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8EE104" w14:textId="5CEF6C64" w:rsidR="00C903F6" w:rsidRPr="00EE67D3" w:rsidRDefault="00C903F6" w:rsidP="00C903F6">
      <w:pPr>
        <w:spacing w:after="0" w:line="240" w:lineRule="auto"/>
        <w:rPr>
          <w:rFonts w:ascii="Garamond" w:hAnsi="Garamond" w:cs="Times New Roman"/>
          <w:b/>
          <w:bCs/>
        </w:rPr>
      </w:pPr>
      <w:r w:rsidRPr="00EE67D3">
        <w:rPr>
          <w:rFonts w:ascii="Garamond" w:hAnsi="Garamond" w:cs="Times New Roman"/>
          <w:b/>
          <w:bCs/>
        </w:rPr>
        <w:t xml:space="preserve">Appendix A. Questionnaire </w:t>
      </w:r>
    </w:p>
    <w:p w14:paraId="5F5B20C8" w14:textId="53855A2F" w:rsidR="00C903F6" w:rsidRPr="00EE67D3" w:rsidRDefault="00C903F6" w:rsidP="00C903F6">
      <w:pPr>
        <w:spacing w:after="0" w:line="240" w:lineRule="auto"/>
        <w:rPr>
          <w:rFonts w:ascii="Garamond" w:hAnsi="Garamond" w:cs="Times New Roman"/>
        </w:rPr>
      </w:pPr>
      <w:bookmarkStart w:id="0" w:name="_Hlk94825600"/>
      <w:r w:rsidRPr="00EE67D3">
        <w:rPr>
          <w:rFonts w:ascii="Garamond" w:hAnsi="Garamond" w:cs="Times New Roman"/>
          <w:b/>
          <w:bCs/>
        </w:rPr>
        <w:t>Perceived usefulness</w:t>
      </w:r>
      <w:r w:rsidRPr="00EE67D3">
        <w:rPr>
          <w:rFonts w:ascii="Garamond" w:hAnsi="Garamond" w:cs="Times New Roman"/>
        </w:rPr>
        <w:t xml:space="preserve"> (Davis, 1989) </w:t>
      </w:r>
      <w:r w:rsidR="005A6C90">
        <w:rPr>
          <w:rFonts w:ascii="Garamond" w:hAnsi="Garamond" w:cs="Times New Roman"/>
        </w:rPr>
        <w:t xml:space="preserve">modified by </w:t>
      </w:r>
      <w:r w:rsidR="005A6C90" w:rsidRPr="00EE67D3">
        <w:rPr>
          <w:rFonts w:ascii="Garamond" w:hAnsi="Garamond" w:cs="Times New Roman"/>
          <w:b/>
          <w:bCs/>
        </w:rPr>
        <w:fldChar w:fldCharType="begin" w:fldLock="1"/>
      </w:r>
      <w:r w:rsidR="005A6C90" w:rsidRPr="00EE67D3">
        <w:rPr>
          <w:rFonts w:ascii="Garamond" w:hAnsi="Garamond" w:cs="Times New Roman"/>
          <w:b/>
          <w:bCs/>
        </w:rPr>
        <w:instrText>ADDIN CSL_CITATION {"citationItems":[{"id":"ITEM-1","itemData":{"DOI":"10.1016/j.jbusres.2018.10.021","ISSN":"01482963","abstract":"With the emergence of virtual reality, several challenges are posed to marketers, developers, and firms alike. These challenges concern futurity in the context of content creation, consumer acceptance, and return on investment (ROI). This manuscript focuses on these challenges by extending the technology acceptance model (TAM) by incorporating perceived enjoyment as a key belief variable and including four fundamental antecedents to the acceptance of virtual reality hardware. These variables are incorporated into a structural equation model to predict the outcomes of future use and purchase intention. These findings provide support for the continuity of VR hardware into the foreseeable future and initial support for the integration of inherent curiosity literature within the TAM literature framework.","author":[{"dropping-particle":"","family":"Manis","given":"Kerry T.","non-dropping-particle":"","parse-names":false,"suffix":""},{"dropping-particle":"","family":"Choi","given":"Danny","non-dropping-particle":"","parse-names":false,"suffix":""}],"container-title":"Journal of Business Research","id":"ITEM-1","issue":"August 2018","issued":{"date-parts":[["2019"]]},"page":"503-513","publisher":"Elsevier","title":"The virtual reality hardware acceptance model (VR-HAM): Extending and individuating the technology acceptance model (TAM) for virtual reality hardware","type":"article-journal","volume":"100"},"uris":["http://www.mendeley.com/documents/?uuid=268bd55e-b811-49d6-bff1-d916247e897a"]}],"mendeley":{"formattedCitation":"(Manis &amp; Choi, 2019)","manualFormatting":"Manis &amp; Choi (2019)","plainTextFormattedCitation":"(Manis &amp; Choi, 2019)","previouslyFormattedCitation":"(Manis &amp; Choi, 2019)"},"properties":{"noteIndex":0},"schema":"https://github.com/citation-style-language/schema/raw/master/csl-citation.json"}</w:instrText>
      </w:r>
      <w:r w:rsidR="005A6C90" w:rsidRPr="00EE67D3">
        <w:rPr>
          <w:rFonts w:ascii="Garamond" w:hAnsi="Garamond" w:cs="Times New Roman"/>
          <w:b/>
          <w:bCs/>
        </w:rPr>
        <w:fldChar w:fldCharType="separate"/>
      </w:r>
      <w:r w:rsidR="005A6C90" w:rsidRPr="00EE67D3">
        <w:rPr>
          <w:rFonts w:ascii="Garamond" w:hAnsi="Garamond" w:cs="Times New Roman"/>
          <w:bCs/>
          <w:noProof/>
        </w:rPr>
        <w:t>Manis &amp; Choi (2019)</w:t>
      </w:r>
      <w:r w:rsidR="005A6C90" w:rsidRPr="00EE67D3">
        <w:rPr>
          <w:rFonts w:ascii="Garamond" w:hAnsi="Garamond" w:cs="Times New Roman"/>
          <w:b/>
          <w:bCs/>
        </w:rPr>
        <w:fldChar w:fldCharType="end"/>
      </w:r>
    </w:p>
    <w:p w14:paraId="460579B0" w14:textId="77777777" w:rsidR="00C903F6" w:rsidRPr="00EE67D3" w:rsidRDefault="00C903F6" w:rsidP="00C903F6">
      <w:pPr>
        <w:spacing w:after="0" w:line="240" w:lineRule="auto"/>
        <w:rPr>
          <w:rFonts w:ascii="Garamond" w:hAnsi="Garamond" w:cs="Times New Roman"/>
        </w:rPr>
      </w:pPr>
      <w:r w:rsidRPr="00EE67D3">
        <w:rPr>
          <w:rFonts w:ascii="Garamond" w:hAnsi="Garamond" w:cs="Times New Roman"/>
        </w:rPr>
        <w:t xml:space="preserve">I believe using VR hardware would help me be more productive. </w:t>
      </w:r>
    </w:p>
    <w:p w14:paraId="5B1A3764" w14:textId="77777777" w:rsidR="00C903F6" w:rsidRPr="00EE67D3" w:rsidRDefault="00C903F6" w:rsidP="00C903F6">
      <w:pPr>
        <w:spacing w:after="0" w:line="240" w:lineRule="auto"/>
        <w:rPr>
          <w:rFonts w:ascii="Garamond" w:hAnsi="Garamond" w:cs="Times New Roman"/>
        </w:rPr>
      </w:pPr>
      <w:r w:rsidRPr="00EE67D3">
        <w:rPr>
          <w:rFonts w:ascii="Garamond" w:hAnsi="Garamond" w:cs="Times New Roman"/>
        </w:rPr>
        <w:t xml:space="preserve">I believe using VR hardware would help me be more effective. </w:t>
      </w:r>
    </w:p>
    <w:p w14:paraId="17CBEB18" w14:textId="77777777" w:rsidR="00C903F6" w:rsidRPr="00EE67D3" w:rsidRDefault="00C903F6" w:rsidP="00C903F6">
      <w:pPr>
        <w:spacing w:after="0" w:line="240" w:lineRule="auto"/>
        <w:rPr>
          <w:rFonts w:ascii="Garamond" w:hAnsi="Garamond" w:cs="Times New Roman"/>
        </w:rPr>
      </w:pPr>
      <w:r w:rsidRPr="00EE67D3">
        <w:rPr>
          <w:rFonts w:ascii="Garamond" w:hAnsi="Garamond" w:cs="Times New Roman"/>
        </w:rPr>
        <w:t xml:space="preserve">Using VR hardware would be useful in my life. </w:t>
      </w:r>
    </w:p>
    <w:p w14:paraId="0506C38D" w14:textId="77777777" w:rsidR="00C903F6" w:rsidRPr="00EE67D3" w:rsidRDefault="00C903F6" w:rsidP="00C903F6">
      <w:pPr>
        <w:spacing w:after="0" w:line="240" w:lineRule="auto"/>
        <w:rPr>
          <w:rFonts w:ascii="Garamond" w:hAnsi="Garamond" w:cs="Times New Roman"/>
        </w:rPr>
      </w:pPr>
      <w:r w:rsidRPr="00EE67D3">
        <w:rPr>
          <w:rFonts w:ascii="Garamond" w:hAnsi="Garamond" w:cs="Times New Roman"/>
        </w:rPr>
        <w:t>Using VR hardware would improve my life.</w:t>
      </w:r>
    </w:p>
    <w:p w14:paraId="6F88A4CD" w14:textId="77777777" w:rsidR="00C903F6" w:rsidRPr="00EE67D3" w:rsidRDefault="00C903F6" w:rsidP="00C903F6">
      <w:pPr>
        <w:spacing w:after="0" w:line="240" w:lineRule="auto"/>
        <w:rPr>
          <w:rFonts w:ascii="Garamond" w:hAnsi="Garamond" w:cs="Times New Roman"/>
        </w:rPr>
      </w:pPr>
      <w:r w:rsidRPr="00EE67D3">
        <w:rPr>
          <w:rFonts w:ascii="Garamond" w:hAnsi="Garamond" w:cs="Times New Roman"/>
        </w:rPr>
        <w:t>Using VR hardware would enhance my effectiveness in life.</w:t>
      </w:r>
    </w:p>
    <w:p w14:paraId="472575A0" w14:textId="736A4F33" w:rsidR="00C903F6" w:rsidRPr="00EE67D3" w:rsidRDefault="00C903F6" w:rsidP="00214E9E">
      <w:pPr>
        <w:spacing w:before="120" w:after="0" w:line="240" w:lineRule="auto"/>
        <w:rPr>
          <w:rFonts w:ascii="Garamond" w:hAnsi="Garamond" w:cs="Times New Roman"/>
        </w:rPr>
      </w:pPr>
      <w:r w:rsidRPr="00EE67D3">
        <w:rPr>
          <w:rFonts w:ascii="Garamond" w:hAnsi="Garamond" w:cs="Times New Roman"/>
          <w:b/>
          <w:bCs/>
        </w:rPr>
        <w:t>Perceived ease of use</w:t>
      </w:r>
      <w:r w:rsidRPr="00EE67D3">
        <w:rPr>
          <w:rFonts w:ascii="Garamond" w:hAnsi="Garamond" w:cs="Times New Roman"/>
        </w:rPr>
        <w:t xml:space="preserve"> (Davis, 1989) </w:t>
      </w:r>
      <w:r w:rsidR="005A6C90">
        <w:rPr>
          <w:rFonts w:ascii="Garamond" w:hAnsi="Garamond" w:cs="Times New Roman"/>
        </w:rPr>
        <w:t xml:space="preserve">modified by </w:t>
      </w:r>
      <w:r w:rsidR="005A6C90" w:rsidRPr="00EE67D3">
        <w:rPr>
          <w:rFonts w:ascii="Garamond" w:hAnsi="Garamond" w:cs="Times New Roman"/>
          <w:b/>
          <w:bCs/>
        </w:rPr>
        <w:fldChar w:fldCharType="begin" w:fldLock="1"/>
      </w:r>
      <w:r w:rsidR="005A6C90" w:rsidRPr="00EE67D3">
        <w:rPr>
          <w:rFonts w:ascii="Garamond" w:hAnsi="Garamond" w:cs="Times New Roman"/>
          <w:b/>
          <w:bCs/>
        </w:rPr>
        <w:instrText>ADDIN CSL_CITATION {"citationItems":[{"id":"ITEM-1","itemData":{"DOI":"10.1016/j.jbusres.2018.10.021","ISSN":"01482963","abstract":"With the emergence of virtual reality, several challenges are posed to marketers, developers, and firms alike. These challenges concern futurity in the context of content creation, consumer acceptance, and return on investment (ROI). This manuscript focuses on these challenges by extending the technology acceptance model (TAM) by incorporating perceived enjoyment as a key belief variable and including four fundamental antecedents to the acceptance of virtual reality hardware. These variables are incorporated into a structural equation model to predict the outcomes of future use and purchase intention. These findings provide support for the continuity of VR hardware into the foreseeable future and initial support for the integration of inherent curiosity literature within the TAM literature framework.","author":[{"dropping-particle":"","family":"Manis","given":"Kerry T.","non-dropping-particle":"","parse-names":false,"suffix":""},{"dropping-particle":"","family":"Choi","given":"Danny","non-dropping-particle":"","parse-names":false,"suffix":""}],"container-title":"Journal of Business Research","id":"ITEM-1","issue":"August 2018","issued":{"date-parts":[["2019"]]},"page":"503-513","publisher":"Elsevier","title":"The virtual reality hardware acceptance model (VR-HAM): Extending and individuating the technology acceptance model (TAM) for virtual reality hardware","type":"article-journal","volume":"100"},"uris":["http://www.mendeley.com/documents/?uuid=268bd55e-b811-49d6-bff1-d916247e897a"]}],"mendeley":{"formattedCitation":"(Manis &amp; Choi, 2019)","manualFormatting":"Manis &amp; Choi (2019)","plainTextFormattedCitation":"(Manis &amp; Choi, 2019)","previouslyFormattedCitation":"(Manis &amp; Choi, 2019)"},"properties":{"noteIndex":0},"schema":"https://github.com/citation-style-language/schema/raw/master/csl-citation.json"}</w:instrText>
      </w:r>
      <w:r w:rsidR="005A6C90" w:rsidRPr="00EE67D3">
        <w:rPr>
          <w:rFonts w:ascii="Garamond" w:hAnsi="Garamond" w:cs="Times New Roman"/>
          <w:b/>
          <w:bCs/>
        </w:rPr>
        <w:fldChar w:fldCharType="separate"/>
      </w:r>
      <w:r w:rsidR="005A6C90" w:rsidRPr="00EE67D3">
        <w:rPr>
          <w:rFonts w:ascii="Garamond" w:hAnsi="Garamond" w:cs="Times New Roman"/>
          <w:bCs/>
          <w:noProof/>
        </w:rPr>
        <w:t>Manis &amp; Choi (2019)</w:t>
      </w:r>
      <w:r w:rsidR="005A6C90" w:rsidRPr="00EE67D3">
        <w:rPr>
          <w:rFonts w:ascii="Garamond" w:hAnsi="Garamond" w:cs="Times New Roman"/>
          <w:b/>
          <w:bCs/>
        </w:rPr>
        <w:fldChar w:fldCharType="end"/>
      </w:r>
    </w:p>
    <w:p w14:paraId="031E5B30" w14:textId="77777777" w:rsidR="00C903F6" w:rsidRPr="00EE67D3" w:rsidRDefault="00C903F6" w:rsidP="00C903F6">
      <w:pPr>
        <w:spacing w:after="0" w:line="240" w:lineRule="auto"/>
        <w:rPr>
          <w:rFonts w:ascii="Garamond" w:hAnsi="Garamond" w:cs="Times New Roman"/>
        </w:rPr>
      </w:pPr>
      <w:r w:rsidRPr="00EE67D3">
        <w:rPr>
          <w:rFonts w:ascii="Garamond" w:hAnsi="Garamond" w:cs="Times New Roman"/>
        </w:rPr>
        <w:t>I believe using VR hardware would be easy for me.</w:t>
      </w:r>
    </w:p>
    <w:p w14:paraId="3E9CEEAB" w14:textId="77777777" w:rsidR="00C903F6" w:rsidRPr="00EE67D3" w:rsidRDefault="00C903F6" w:rsidP="00C903F6">
      <w:pPr>
        <w:spacing w:after="0" w:line="240" w:lineRule="auto"/>
        <w:rPr>
          <w:rFonts w:ascii="Garamond" w:hAnsi="Garamond" w:cs="Times New Roman"/>
        </w:rPr>
      </w:pPr>
      <w:r w:rsidRPr="00EE67D3">
        <w:rPr>
          <w:rFonts w:ascii="Garamond" w:hAnsi="Garamond" w:cs="Times New Roman"/>
        </w:rPr>
        <w:t xml:space="preserve">I believe it would be easy to get VR hardware to do what I want it to do. </w:t>
      </w:r>
    </w:p>
    <w:p w14:paraId="257CF2BD" w14:textId="308E665F" w:rsidR="00C903F6" w:rsidRPr="00EE67D3" w:rsidRDefault="00C903F6" w:rsidP="00C903F6">
      <w:pPr>
        <w:spacing w:after="0" w:line="240" w:lineRule="auto"/>
        <w:rPr>
          <w:rFonts w:ascii="Garamond" w:hAnsi="Garamond" w:cs="Times New Roman"/>
        </w:rPr>
      </w:pPr>
      <w:r w:rsidRPr="00EE67D3">
        <w:rPr>
          <w:rFonts w:ascii="Garamond" w:hAnsi="Garamond" w:cs="Times New Roman"/>
        </w:rPr>
        <w:t>I believe using VR hardware would be clear and understandable</w:t>
      </w:r>
      <w:r w:rsidR="00214E9E">
        <w:rPr>
          <w:rFonts w:ascii="Garamond" w:hAnsi="Garamond" w:cs="Times New Roman"/>
        </w:rPr>
        <w:t>*</w:t>
      </w:r>
      <w:r w:rsidRPr="00EE67D3">
        <w:rPr>
          <w:rFonts w:ascii="Garamond" w:hAnsi="Garamond" w:cs="Times New Roman"/>
        </w:rPr>
        <w:t>.</w:t>
      </w:r>
    </w:p>
    <w:p w14:paraId="4578F442" w14:textId="7741BC91" w:rsidR="00C903F6" w:rsidRPr="00EE67D3" w:rsidRDefault="00C903F6" w:rsidP="00C903F6">
      <w:pPr>
        <w:spacing w:after="0" w:line="240" w:lineRule="auto"/>
        <w:rPr>
          <w:rFonts w:ascii="Garamond" w:hAnsi="Garamond" w:cs="Times New Roman"/>
        </w:rPr>
      </w:pPr>
      <w:r w:rsidRPr="00EE67D3">
        <w:rPr>
          <w:rFonts w:ascii="Garamond" w:hAnsi="Garamond" w:cs="Times New Roman"/>
        </w:rPr>
        <w:t>I would find VR hardware flexible to interact with</w:t>
      </w:r>
      <w:r w:rsidR="00214E9E">
        <w:rPr>
          <w:rFonts w:ascii="Garamond" w:hAnsi="Garamond" w:cs="Times New Roman"/>
        </w:rPr>
        <w:t>*.</w:t>
      </w:r>
    </w:p>
    <w:p w14:paraId="4C3F5946" w14:textId="77777777" w:rsidR="00C903F6" w:rsidRPr="00EE67D3" w:rsidRDefault="00C903F6" w:rsidP="00C903F6">
      <w:pPr>
        <w:spacing w:after="0" w:line="240" w:lineRule="auto"/>
        <w:rPr>
          <w:rFonts w:ascii="Garamond" w:hAnsi="Garamond" w:cs="Times New Roman"/>
        </w:rPr>
      </w:pPr>
      <w:r w:rsidRPr="00EE67D3">
        <w:rPr>
          <w:rFonts w:ascii="Garamond" w:hAnsi="Garamond" w:cs="Times New Roman"/>
        </w:rPr>
        <w:t>It would be easy for me to become skilful at using VR hardware</w:t>
      </w:r>
    </w:p>
    <w:p w14:paraId="73637F6F" w14:textId="32EF3A20" w:rsidR="00C903F6" w:rsidRPr="00EE67D3" w:rsidRDefault="00C903F6" w:rsidP="00214E9E">
      <w:pPr>
        <w:spacing w:before="120" w:after="0" w:line="240" w:lineRule="auto"/>
        <w:rPr>
          <w:rFonts w:ascii="Garamond" w:hAnsi="Garamond" w:cs="Times New Roman"/>
        </w:rPr>
      </w:pPr>
      <w:r w:rsidRPr="00EE67D3">
        <w:rPr>
          <w:rFonts w:ascii="Garamond" w:hAnsi="Garamond" w:cs="Times New Roman"/>
          <w:b/>
          <w:bCs/>
        </w:rPr>
        <w:t>Perceived enjoyment</w:t>
      </w:r>
      <w:r w:rsidRPr="00EE67D3">
        <w:rPr>
          <w:rFonts w:ascii="Garamond" w:hAnsi="Garamond" w:cs="Times New Roman"/>
        </w:rPr>
        <w:t xml:space="preserve"> </w:t>
      </w:r>
      <w:r>
        <w:rPr>
          <w:rFonts w:ascii="Garamond" w:hAnsi="Garamond" w:cs="Times New Roman"/>
        </w:rPr>
        <w:fldChar w:fldCharType="begin" w:fldLock="1"/>
      </w:r>
      <w:r>
        <w:rPr>
          <w:rFonts w:ascii="Garamond" w:hAnsi="Garamond" w:cs="Times New Roman"/>
        </w:rPr>
        <w:instrText>ADDIN CSL_CITATION {"citationItems":[{"id":"ITEM-1","itemData":{"DOI":"10.1111/j.1559-1816.1992.tb00945.x","ISSN":"15591816","abstract":"Previous research indicates that perceived usefulness is a major determinant and predictor of intentions to use computers in the workplace. In contrast, the impact of enjoyment on usage intentions has not been examined. Two studies are reported concerning the relative effects of usefulness and enjoyment on intentions to use, and usage of, computers in the workplace. Usefulness had a strong effect on usage intentions in both Study 1, regarding word processing software (β=.68), and Study 2, regarding business graphics programs (β=.79). As hypothesized, enjoyment also had a significant effect on intentions in both studies, controlling for perceived usefulness (β=.16 and 0.15 for Studies 1 and 2, respectively). Study 1 found that intentions correlated 0.63 with system usage and that usefulness and enjoyment influenced usage behavior entirely indirectly through their effects on intentions. In both studies, a positive interaction between usefulness and enjoyment was observed. Together, usefulness and enjoyment explained 62% (Study 1) and 75% (Study 2) of the variance in usage intentions. Moreover, usefulness and enjoyment were found to mediate fully the effects on usage intentions of perceived output quality and perceived ease of use. As hypothesized, a measure of task importance moderated the effects of ease of use and output quality on usefulness but not on enjoyment. Several implications are drawn for how to design computer programs to be both more useful and more enjoyable in order to increase their acceptability among potential users. Copyright © 1992, Wiley Blackwell. All rights reserved","author":[{"dropping-particle":"","family":"Davis","given":"Fred D.","non-dropping-particle":"","parse-names":false,"suffix":""},{"dropping-particle":"","family":"Bagozzi","given":"Richard P.","non-dropping-particle":"","parse-names":false,"suffix":""},{"dropping-particle":"","family":"Warshaw","given":"Paul R.","non-dropping-particle":"","parse-names":false,"suffix":""}],"container-title":"Journal of Applied Social Psychology","id":"ITEM-1","issue":"14","issued":{"date-parts":[["1992"]]},"page":"1111-1132","title":"Extrinsic and Intrinsic Motivation to Use Computers in the Workplace","type":"article-journal","volume":"22"},"uris":["http://www.mendeley.com/documents/?uuid=4cc737a2-c1de-4699-a7a7-99acbf3f0cd5"]}],"mendeley":{"formattedCitation":"(Davis et al., 1992)","plainTextFormattedCitation":"(Davis et al., 1992)","previouslyFormattedCitation":"(Davis et al., 1992)"},"properties":{"noteIndex":0},"schema":"https://github.com/citation-style-language/schema/raw/master/csl-citation.json"}</w:instrText>
      </w:r>
      <w:r>
        <w:rPr>
          <w:rFonts w:ascii="Garamond" w:hAnsi="Garamond" w:cs="Times New Roman"/>
        </w:rPr>
        <w:fldChar w:fldCharType="separate"/>
      </w:r>
      <w:r w:rsidRPr="00892294">
        <w:rPr>
          <w:rFonts w:ascii="Garamond" w:hAnsi="Garamond" w:cs="Times New Roman"/>
          <w:noProof/>
        </w:rPr>
        <w:t>(Davis et al., 1992)</w:t>
      </w:r>
      <w:r>
        <w:rPr>
          <w:rFonts w:ascii="Garamond" w:hAnsi="Garamond" w:cs="Times New Roman"/>
        </w:rPr>
        <w:fldChar w:fldCharType="end"/>
      </w:r>
      <w:r>
        <w:rPr>
          <w:rFonts w:ascii="Garamond" w:hAnsi="Garamond" w:cs="Times New Roman"/>
        </w:rPr>
        <w:t xml:space="preserve"> </w:t>
      </w:r>
      <w:r w:rsidR="005A6C90">
        <w:rPr>
          <w:rFonts w:ascii="Garamond" w:hAnsi="Garamond" w:cs="Times New Roman"/>
        </w:rPr>
        <w:t xml:space="preserve">modified by </w:t>
      </w:r>
      <w:r w:rsidR="005A6C90" w:rsidRPr="00EE67D3">
        <w:rPr>
          <w:rFonts w:ascii="Garamond" w:hAnsi="Garamond" w:cs="Times New Roman"/>
          <w:b/>
          <w:bCs/>
        </w:rPr>
        <w:fldChar w:fldCharType="begin" w:fldLock="1"/>
      </w:r>
      <w:r w:rsidR="005A6C90" w:rsidRPr="00EE67D3">
        <w:rPr>
          <w:rFonts w:ascii="Garamond" w:hAnsi="Garamond" w:cs="Times New Roman"/>
          <w:b/>
          <w:bCs/>
        </w:rPr>
        <w:instrText>ADDIN CSL_CITATION {"citationItems":[{"id":"ITEM-1","itemData":{"DOI":"10.1016/j.jbusres.2018.10.021","ISSN":"01482963","abstract":"With the emergence of virtual reality, several challenges are posed to marketers, developers, and firms alike. These challenges concern futurity in the context of content creation, consumer acceptance, and return on investment (ROI). This manuscript focuses on these challenges by extending the technology acceptance model (TAM) by incorporating perceived enjoyment as a key belief variable and including four fundamental antecedents to the acceptance of virtual reality hardware. These variables are incorporated into a structural equation model to predict the outcomes of future use and purchase intention. These findings provide support for the continuity of VR hardware into the foreseeable future and initial support for the integration of inherent curiosity literature within the TAM literature framework.","author":[{"dropping-particle":"","family":"Manis","given":"Kerry T.","non-dropping-particle":"","parse-names":false,"suffix":""},{"dropping-particle":"","family":"Choi","given":"Danny","non-dropping-particle":"","parse-names":false,"suffix":""}],"container-title":"Journal of Business Research","id":"ITEM-1","issue":"August 2018","issued":{"date-parts":[["2019"]]},"page":"503-513","publisher":"Elsevier","title":"The virtual reality hardware acceptance model (VR-HAM): Extending and individuating the technology acceptance model (TAM) for virtual reality hardware","type":"article-journal","volume":"100"},"uris":["http://www.mendeley.com/documents/?uuid=268bd55e-b811-49d6-bff1-d916247e897a"]}],"mendeley":{"formattedCitation":"(Manis &amp; Choi, 2019)","manualFormatting":"Manis &amp; Choi (2019)","plainTextFormattedCitation":"(Manis &amp; Choi, 2019)","previouslyFormattedCitation":"(Manis &amp; Choi, 2019)"},"properties":{"noteIndex":0},"schema":"https://github.com/citation-style-language/schema/raw/master/csl-citation.json"}</w:instrText>
      </w:r>
      <w:r w:rsidR="005A6C90" w:rsidRPr="00EE67D3">
        <w:rPr>
          <w:rFonts w:ascii="Garamond" w:hAnsi="Garamond" w:cs="Times New Roman"/>
          <w:b/>
          <w:bCs/>
        </w:rPr>
        <w:fldChar w:fldCharType="separate"/>
      </w:r>
      <w:r w:rsidR="005A6C90" w:rsidRPr="00EE67D3">
        <w:rPr>
          <w:rFonts w:ascii="Garamond" w:hAnsi="Garamond" w:cs="Times New Roman"/>
          <w:bCs/>
          <w:noProof/>
        </w:rPr>
        <w:t>Manis &amp; Choi (2019)</w:t>
      </w:r>
      <w:r w:rsidR="005A6C90" w:rsidRPr="00EE67D3">
        <w:rPr>
          <w:rFonts w:ascii="Garamond" w:hAnsi="Garamond" w:cs="Times New Roman"/>
          <w:b/>
          <w:bCs/>
        </w:rPr>
        <w:fldChar w:fldCharType="end"/>
      </w:r>
    </w:p>
    <w:p w14:paraId="4B1CB591" w14:textId="77777777" w:rsidR="00C903F6" w:rsidRPr="00EE67D3" w:rsidRDefault="00C903F6" w:rsidP="00C903F6">
      <w:pPr>
        <w:spacing w:after="0" w:line="240" w:lineRule="auto"/>
        <w:rPr>
          <w:rFonts w:ascii="Garamond" w:hAnsi="Garamond" w:cs="Times New Roman"/>
        </w:rPr>
      </w:pPr>
      <w:r w:rsidRPr="00EE67D3">
        <w:rPr>
          <w:rFonts w:ascii="Garamond" w:hAnsi="Garamond" w:cs="Times New Roman"/>
        </w:rPr>
        <w:t xml:space="preserve">I believe I would find using VR hardware enjoyable. </w:t>
      </w:r>
    </w:p>
    <w:p w14:paraId="276E596A" w14:textId="77777777" w:rsidR="00C903F6" w:rsidRPr="00EE67D3" w:rsidRDefault="00C903F6" w:rsidP="00C903F6">
      <w:pPr>
        <w:spacing w:after="0" w:line="240" w:lineRule="auto"/>
        <w:rPr>
          <w:rFonts w:ascii="Garamond" w:hAnsi="Garamond" w:cs="Times New Roman"/>
        </w:rPr>
      </w:pPr>
      <w:r w:rsidRPr="00EE67D3">
        <w:rPr>
          <w:rFonts w:ascii="Garamond" w:hAnsi="Garamond" w:cs="Times New Roman"/>
        </w:rPr>
        <w:t xml:space="preserve">I believe I would have fun using VR hardware. </w:t>
      </w:r>
    </w:p>
    <w:p w14:paraId="4F68F3E6" w14:textId="77777777" w:rsidR="00C903F6" w:rsidRPr="00EE67D3" w:rsidRDefault="00C903F6" w:rsidP="00C903F6">
      <w:pPr>
        <w:spacing w:after="0" w:line="240" w:lineRule="auto"/>
        <w:rPr>
          <w:rFonts w:ascii="Garamond" w:hAnsi="Garamond" w:cs="Times New Roman"/>
        </w:rPr>
      </w:pPr>
      <w:r w:rsidRPr="00EE67D3">
        <w:rPr>
          <w:rFonts w:ascii="Garamond" w:hAnsi="Garamond" w:cs="Times New Roman"/>
        </w:rPr>
        <w:t xml:space="preserve">Using VR hardware would be exciting. </w:t>
      </w:r>
    </w:p>
    <w:p w14:paraId="0861A7D5" w14:textId="77777777" w:rsidR="00C903F6" w:rsidRPr="00EE67D3" w:rsidRDefault="00C903F6" w:rsidP="00C903F6">
      <w:pPr>
        <w:spacing w:after="0" w:line="240" w:lineRule="auto"/>
        <w:rPr>
          <w:rFonts w:ascii="Garamond" w:hAnsi="Garamond" w:cs="Times New Roman"/>
        </w:rPr>
      </w:pPr>
      <w:r w:rsidRPr="00EE67D3">
        <w:rPr>
          <w:rFonts w:ascii="Garamond" w:hAnsi="Garamond" w:cs="Times New Roman"/>
        </w:rPr>
        <w:t>Using VR hardware would be enjoyable.</w:t>
      </w:r>
    </w:p>
    <w:p w14:paraId="60FBFAA6" w14:textId="3EF5C247" w:rsidR="00C903F6" w:rsidRPr="00EE67D3" w:rsidRDefault="00C903F6" w:rsidP="00214E9E">
      <w:pPr>
        <w:spacing w:before="120" w:after="0" w:line="240" w:lineRule="auto"/>
        <w:rPr>
          <w:rFonts w:ascii="Garamond" w:hAnsi="Garamond" w:cs="Times New Roman"/>
        </w:rPr>
      </w:pPr>
      <w:r w:rsidRPr="00EE67D3">
        <w:rPr>
          <w:rFonts w:ascii="Garamond" w:hAnsi="Garamond" w:cs="Times New Roman"/>
          <w:b/>
          <w:bCs/>
        </w:rPr>
        <w:t>Intention to use</w:t>
      </w:r>
      <w:r w:rsidRPr="00EE67D3">
        <w:rPr>
          <w:rFonts w:ascii="Garamond" w:hAnsi="Garamond" w:cs="Times New Roman"/>
        </w:rPr>
        <w:t xml:space="preserve"> </w:t>
      </w:r>
      <w:r>
        <w:rPr>
          <w:rFonts w:ascii="Garamond" w:hAnsi="Garamond" w:cs="Times New Roman"/>
        </w:rPr>
        <w:fldChar w:fldCharType="begin" w:fldLock="1"/>
      </w:r>
      <w:r>
        <w:rPr>
          <w:rFonts w:ascii="Garamond" w:hAnsi="Garamond" w:cs="Times New Roman"/>
        </w:rPr>
        <w:instrText>ADDIN CSL_CITATION {"citationItems":[{"id":"ITEM-1","itemData":{"author":[{"dropping-particle":"","family":"Venkatesh","given":"Viswanath","non-dropping-particle":"","parse-names":false,"suffix":""},{"dropping-particle":"","family":"Brown","given":"Susan A.","non-dropping-particle":"","parse-names":false,"suffix":""},{"dropping-particle":"","family":"Maruping","given":"Likoebe M.","non-dropping-particle":"","parse-names":false,"suffix":""},{"dropping-particle":"","family":"Bala","given":"Hillol","non-dropping-particle":"","parse-names":false,"suffix":""}],"container-title":"Management Information Systems Quarterly","id":"ITEM-1","issue":"3","issued":{"date-parts":[["2008"]]},"page":"483-502","title":"Predicting Different Conceptualizations of System Use: The Competing Roles of Behavioral Intention, Facilitating Conditions, and Behavioral Expectation","type":"article-journal","volume":"32"},"uris":["http://www.mendeley.com/documents/?uuid=2be25ca0-b397-48b3-879a-b339901aa8ed"]},{"id":"ITEM-2","itemData":{"DOI":"10.1016/j.jbusres.2018.10.021","ISSN":"01482963","abstract":"With the emergence of virtual reality, several challenges are posed to marketers, developers, and firms alike. These challenges concern futurity in the context of content creation, consumer acceptance, and return on investment (ROI). This manuscript focuses on these challenges by extending the technology acceptance model (TAM) by incorporating perceived enjoyment as a key belief variable and including four fundamental antecedents to the acceptance of virtual reality hardware. These variables are incorporated into a structural equation model to predict the outcomes of future use and purchase intention. These findings provide support for the continuity of VR hardware into the foreseeable future and initial support for the integration of inherent curiosity literature within the TAM literature framework.","author":[{"dropping-particle":"","family":"Manis","given":"Kerry T.","non-dropping-particle":"","parse-names":false,"suffix":""},{"dropping-particle":"","family":"Choi","given":"Danny","non-dropping-particle":"","parse-names":false,"suffix":""}],"container-title":"Journal of Business Research","id":"ITEM-2","issue":"August 2018","issued":{"date-parts":[["2019"]]},"page":"503-513","publisher":"Elsevier","title":"The virtual reality hardware acceptance model (VR-HAM): Extending and individuating the technology acceptance model (TAM) for virtual reality hardware","type":"article-journal","volume":"100"},"uris":["http://www.mendeley.com/documents/?uuid=268bd55e-b811-49d6-bff1-d916247e897a"]}],"mendeley":{"formattedCitation":"(Manis &amp; Choi, 2019; Venkatesh et al., 2008)","plainTextFormattedCitation":"(Manis &amp; Choi, 2019; Venkatesh et al., 2008)","previouslyFormattedCitation":"(Manis &amp; Choi, 2019; Venkatesh et al., 2008)"},"properties":{"noteIndex":0},"schema":"https://github.com/citation-style-language/schema/raw/master/csl-citation.json"}</w:instrText>
      </w:r>
      <w:r>
        <w:rPr>
          <w:rFonts w:ascii="Garamond" w:hAnsi="Garamond" w:cs="Times New Roman"/>
        </w:rPr>
        <w:fldChar w:fldCharType="separate"/>
      </w:r>
      <w:r w:rsidRPr="00704308">
        <w:rPr>
          <w:rFonts w:ascii="Garamond" w:hAnsi="Garamond" w:cs="Times New Roman"/>
          <w:noProof/>
        </w:rPr>
        <w:t>(Manis &amp; Choi, 2019; Venkatesh et al., 2008)</w:t>
      </w:r>
      <w:r>
        <w:rPr>
          <w:rFonts w:ascii="Garamond" w:hAnsi="Garamond" w:cs="Times New Roman"/>
        </w:rPr>
        <w:fldChar w:fldCharType="end"/>
      </w:r>
      <w:r w:rsidR="005A6C90">
        <w:rPr>
          <w:rFonts w:ascii="Garamond" w:hAnsi="Garamond" w:cs="Times New Roman"/>
        </w:rPr>
        <w:t xml:space="preserve"> modified by </w:t>
      </w:r>
      <w:r w:rsidR="005A6C90" w:rsidRPr="00EE67D3">
        <w:rPr>
          <w:rFonts w:ascii="Garamond" w:hAnsi="Garamond" w:cs="Times New Roman"/>
          <w:b/>
          <w:bCs/>
        </w:rPr>
        <w:fldChar w:fldCharType="begin" w:fldLock="1"/>
      </w:r>
      <w:r w:rsidR="005A6C90" w:rsidRPr="00EE67D3">
        <w:rPr>
          <w:rFonts w:ascii="Garamond" w:hAnsi="Garamond" w:cs="Times New Roman"/>
          <w:b/>
          <w:bCs/>
        </w:rPr>
        <w:instrText>ADDIN CSL_CITATION {"citationItems":[{"id":"ITEM-1","itemData":{"DOI":"10.1016/j.jbusres.2018.10.021","ISSN":"01482963","abstract":"With the emergence of virtual reality, several challenges are posed to marketers, developers, and firms alike. These challenges concern futurity in the context of content creation, consumer acceptance, and return on investment (ROI). This manuscript focuses on these challenges by extending the technology acceptance model (TAM) by incorporating perceived enjoyment as a key belief variable and including four fundamental antecedents to the acceptance of virtual reality hardware. These variables are incorporated into a structural equation model to predict the outcomes of future use and purchase intention. These findings provide support for the continuity of VR hardware into the foreseeable future and initial support for the integration of inherent curiosity literature within the TAM literature framework.","author":[{"dropping-particle":"","family":"Manis","given":"Kerry T.","non-dropping-particle":"","parse-names":false,"suffix":""},{"dropping-particle":"","family":"Choi","given":"Danny","non-dropping-particle":"","parse-names":false,"suffix":""}],"container-title":"Journal of Business Research","id":"ITEM-1","issue":"August 2018","issued":{"date-parts":[["2019"]]},"page":"503-513","publisher":"Elsevier","title":"The virtual reality hardware acceptance model (VR-HAM): Extending and individuating the technology acceptance model (TAM) for virtual reality hardware","type":"article-journal","volume":"100"},"uris":["http://www.mendeley.com/documents/?uuid=268bd55e-b811-49d6-bff1-d916247e897a"]}],"mendeley":{"formattedCitation":"(Manis &amp; Choi, 2019)","manualFormatting":"Manis &amp; Choi (2019)","plainTextFormattedCitation":"(Manis &amp; Choi, 2019)","previouslyFormattedCitation":"(Manis &amp; Choi, 2019)"},"properties":{"noteIndex":0},"schema":"https://github.com/citation-style-language/schema/raw/master/csl-citation.json"}</w:instrText>
      </w:r>
      <w:r w:rsidR="005A6C90" w:rsidRPr="00EE67D3">
        <w:rPr>
          <w:rFonts w:ascii="Garamond" w:hAnsi="Garamond" w:cs="Times New Roman"/>
          <w:b/>
          <w:bCs/>
        </w:rPr>
        <w:fldChar w:fldCharType="separate"/>
      </w:r>
      <w:r w:rsidR="005A6C90" w:rsidRPr="00EE67D3">
        <w:rPr>
          <w:rFonts w:ascii="Garamond" w:hAnsi="Garamond" w:cs="Times New Roman"/>
          <w:bCs/>
          <w:noProof/>
        </w:rPr>
        <w:t>Manis &amp; Choi (2019)</w:t>
      </w:r>
      <w:r w:rsidR="005A6C90" w:rsidRPr="00EE67D3">
        <w:rPr>
          <w:rFonts w:ascii="Garamond" w:hAnsi="Garamond" w:cs="Times New Roman"/>
          <w:b/>
          <w:bCs/>
        </w:rPr>
        <w:fldChar w:fldCharType="end"/>
      </w:r>
    </w:p>
    <w:p w14:paraId="3DCBA758" w14:textId="77777777" w:rsidR="00C903F6" w:rsidRPr="00EE67D3" w:rsidRDefault="00C903F6" w:rsidP="00C903F6">
      <w:pPr>
        <w:spacing w:after="0" w:line="240" w:lineRule="auto"/>
        <w:rPr>
          <w:rFonts w:ascii="Garamond" w:hAnsi="Garamond" w:cs="Times New Roman"/>
        </w:rPr>
      </w:pPr>
      <w:r w:rsidRPr="00EE67D3">
        <w:rPr>
          <w:rFonts w:ascii="Garamond" w:hAnsi="Garamond" w:cs="Times New Roman"/>
        </w:rPr>
        <w:t>There is a high likelihood that I will use VR hardware within the foreseeable future.</w:t>
      </w:r>
    </w:p>
    <w:p w14:paraId="48DFAA2B" w14:textId="77777777" w:rsidR="00C903F6" w:rsidRPr="00EE67D3" w:rsidRDefault="00C903F6" w:rsidP="00C903F6">
      <w:pPr>
        <w:spacing w:after="0" w:line="240" w:lineRule="auto"/>
        <w:rPr>
          <w:rFonts w:ascii="Garamond" w:hAnsi="Garamond" w:cs="Times New Roman"/>
        </w:rPr>
      </w:pPr>
      <w:r w:rsidRPr="00EE67D3">
        <w:rPr>
          <w:rFonts w:ascii="Garamond" w:hAnsi="Garamond" w:cs="Times New Roman"/>
        </w:rPr>
        <w:t xml:space="preserve">I intend to use VR hardware within the foreseeable future. </w:t>
      </w:r>
    </w:p>
    <w:p w14:paraId="47900D3C" w14:textId="77777777" w:rsidR="00C903F6" w:rsidRPr="00EE67D3" w:rsidRDefault="00C903F6" w:rsidP="00C903F6">
      <w:pPr>
        <w:spacing w:after="0" w:line="240" w:lineRule="auto"/>
        <w:rPr>
          <w:rFonts w:ascii="Garamond" w:hAnsi="Garamond" w:cs="Times New Roman"/>
        </w:rPr>
      </w:pPr>
      <w:r w:rsidRPr="00EE67D3">
        <w:rPr>
          <w:rFonts w:ascii="Garamond" w:hAnsi="Garamond" w:cs="Times New Roman"/>
        </w:rPr>
        <w:t>I will use VR hardware within the foreseeable future.</w:t>
      </w:r>
    </w:p>
    <w:p w14:paraId="7C5899EC" w14:textId="2FEC0A8D" w:rsidR="00C903F6" w:rsidRPr="00EE67D3" w:rsidRDefault="00C903F6" w:rsidP="00C903F6">
      <w:pPr>
        <w:spacing w:after="0" w:line="240" w:lineRule="auto"/>
        <w:rPr>
          <w:rFonts w:ascii="Garamond" w:hAnsi="Garamond" w:cs="Times New Roman"/>
        </w:rPr>
      </w:pPr>
      <w:r w:rsidRPr="00EE67D3">
        <w:rPr>
          <w:rFonts w:ascii="Garamond" w:hAnsi="Garamond" w:cs="Times New Roman"/>
        </w:rPr>
        <w:t>Using VR hardware in the foreseeable future is important to me</w:t>
      </w:r>
      <w:r w:rsidR="00214E9E">
        <w:rPr>
          <w:rFonts w:ascii="Garamond" w:hAnsi="Garamond" w:cs="Times New Roman"/>
        </w:rPr>
        <w:t>*</w:t>
      </w:r>
      <w:r w:rsidRPr="00EE67D3">
        <w:rPr>
          <w:rFonts w:ascii="Garamond" w:hAnsi="Garamond" w:cs="Times New Roman"/>
        </w:rPr>
        <w:t>.</w:t>
      </w:r>
    </w:p>
    <w:p w14:paraId="5CDEBE72" w14:textId="287C4996" w:rsidR="00C903F6" w:rsidRPr="00EE67D3" w:rsidRDefault="00C903F6" w:rsidP="00214E9E">
      <w:pPr>
        <w:spacing w:before="120" w:after="0" w:line="240" w:lineRule="auto"/>
        <w:rPr>
          <w:rFonts w:ascii="Garamond" w:hAnsi="Garamond" w:cs="Times New Roman"/>
        </w:rPr>
      </w:pPr>
      <w:r w:rsidRPr="00EE67D3">
        <w:rPr>
          <w:rFonts w:ascii="Garamond" w:hAnsi="Garamond" w:cs="Times New Roman"/>
          <w:b/>
          <w:bCs/>
        </w:rPr>
        <w:t>Intention to purchase</w:t>
      </w:r>
      <w:r w:rsidR="00CB04AD">
        <w:rPr>
          <w:rFonts w:ascii="Garamond" w:hAnsi="Garamond" w:cs="Times New Roman"/>
          <w:b/>
          <w:bCs/>
        </w:rPr>
        <w:t>*</w:t>
      </w:r>
      <w:r w:rsidRPr="00EE67D3">
        <w:rPr>
          <w:rFonts w:ascii="Garamond" w:hAnsi="Garamond" w:cs="Times New Roman"/>
        </w:rPr>
        <w:t xml:space="preserve"> </w:t>
      </w:r>
      <w:r>
        <w:rPr>
          <w:rFonts w:ascii="Garamond" w:hAnsi="Garamond" w:cs="Times New Roman"/>
        </w:rPr>
        <w:fldChar w:fldCharType="begin" w:fldLock="1"/>
      </w:r>
      <w:r>
        <w:rPr>
          <w:rFonts w:ascii="Garamond" w:hAnsi="Garamond" w:cs="Times New Roman"/>
        </w:rPr>
        <w:instrText>ADDIN CSL_CITATION {"citationItems":[{"id":"ITEM-1","itemData":{"DOI":"10.1016/j.jbusres.2018.10.021","ISSN":"01482963","abstract":"With the emergence of virtual reality, several challenges are posed to marketers, developers, and firms alike. These challenges concern futurity in the context of content creation, consumer acceptance, and return on investment (ROI). This manuscript focuses on these challenges by extending the technology acceptance model (TAM) by incorporating perceived enjoyment as a key belief variable and including four fundamental antecedents to the acceptance of virtual reality hardware. These variables are incorporated into a structural equation model to predict the outcomes of future use and purchase intention. These findings provide support for the continuity of VR hardware into the foreseeable future and initial support for the integration of inherent curiosity literature within the TAM literature framework.","author":[{"dropping-particle":"","family":"Manis","given":"Kerry T.","non-dropping-particle":"","parse-names":false,"suffix":""},{"dropping-particle":"","family":"Choi","given":"Danny","non-dropping-particle":"","parse-names":false,"suffix":""}],"container-title":"Journal of Business Research","id":"ITEM-1","issue":"August 2018","issued":{"date-parts":[["2019"]]},"page":"503-513","publisher":"Elsevier","title":"The virtual reality hardware acceptance model (VR-HAM): Extending and individuating the technology acceptance model (TAM) for virtual reality hardware","type":"article-journal","volume":"100"},"uris":["http://www.mendeley.com/documents/?uuid=268bd55e-b811-49d6-bff1-d916247e897a"]}],"mendeley":{"formattedCitation":"(Manis &amp; Choi, 2019)","plainTextFormattedCitation":"(Manis &amp; Choi, 2019)","previouslyFormattedCitation":"(Manis &amp; Choi, 2019)"},"properties":{"noteIndex":0},"schema":"https://github.com/citation-style-language/schema/raw/master/csl-citation.json"}</w:instrText>
      </w:r>
      <w:r>
        <w:rPr>
          <w:rFonts w:ascii="Garamond" w:hAnsi="Garamond" w:cs="Times New Roman"/>
        </w:rPr>
        <w:fldChar w:fldCharType="separate"/>
      </w:r>
      <w:r w:rsidRPr="00704308">
        <w:rPr>
          <w:rFonts w:ascii="Garamond" w:hAnsi="Garamond" w:cs="Times New Roman"/>
          <w:noProof/>
        </w:rPr>
        <w:t>(Manis &amp; Choi, 2019)</w:t>
      </w:r>
      <w:r>
        <w:rPr>
          <w:rFonts w:ascii="Garamond" w:hAnsi="Garamond" w:cs="Times New Roman"/>
        </w:rPr>
        <w:fldChar w:fldCharType="end"/>
      </w:r>
    </w:p>
    <w:p w14:paraId="683CFFBE" w14:textId="77777777" w:rsidR="00C903F6" w:rsidRPr="00EE67D3" w:rsidRDefault="00C903F6" w:rsidP="00C903F6">
      <w:pPr>
        <w:spacing w:after="0" w:line="240" w:lineRule="auto"/>
        <w:rPr>
          <w:rFonts w:ascii="Garamond" w:hAnsi="Garamond" w:cs="Times New Roman"/>
        </w:rPr>
      </w:pPr>
      <w:r w:rsidRPr="00EE67D3">
        <w:rPr>
          <w:rFonts w:ascii="Garamond" w:hAnsi="Garamond" w:cs="Times New Roman"/>
        </w:rPr>
        <w:t xml:space="preserve">There is a high likelihood that I will purchase VR hardware within the foreseeable future. </w:t>
      </w:r>
    </w:p>
    <w:p w14:paraId="072BFE2F" w14:textId="77777777" w:rsidR="00C903F6" w:rsidRPr="00EE67D3" w:rsidRDefault="00C903F6" w:rsidP="00C903F6">
      <w:pPr>
        <w:spacing w:after="0" w:line="240" w:lineRule="auto"/>
        <w:rPr>
          <w:rFonts w:ascii="Garamond" w:hAnsi="Garamond" w:cs="Times New Roman"/>
        </w:rPr>
      </w:pPr>
      <w:r w:rsidRPr="00EE67D3">
        <w:rPr>
          <w:rFonts w:ascii="Garamond" w:hAnsi="Garamond" w:cs="Times New Roman"/>
        </w:rPr>
        <w:t xml:space="preserve">I intend to purchase VR hardware within the foreseeable future. </w:t>
      </w:r>
    </w:p>
    <w:p w14:paraId="3DC3029A" w14:textId="77777777" w:rsidR="00C903F6" w:rsidRPr="00EE67D3" w:rsidRDefault="00C903F6" w:rsidP="00C903F6">
      <w:pPr>
        <w:spacing w:after="0" w:line="240" w:lineRule="auto"/>
        <w:rPr>
          <w:rFonts w:ascii="Garamond" w:hAnsi="Garamond" w:cs="Times New Roman"/>
        </w:rPr>
      </w:pPr>
      <w:r w:rsidRPr="00EE67D3">
        <w:rPr>
          <w:rFonts w:ascii="Garamond" w:hAnsi="Garamond" w:cs="Times New Roman"/>
        </w:rPr>
        <w:t>I will purchase VR hardware within the foreseeable future.</w:t>
      </w:r>
    </w:p>
    <w:p w14:paraId="7D47AA41" w14:textId="77777777" w:rsidR="00C903F6" w:rsidRPr="00EE67D3" w:rsidRDefault="00C903F6" w:rsidP="00C903F6">
      <w:pPr>
        <w:spacing w:after="0" w:line="240" w:lineRule="auto"/>
        <w:rPr>
          <w:rFonts w:ascii="Garamond" w:hAnsi="Garamond" w:cs="Times New Roman"/>
        </w:rPr>
      </w:pPr>
      <w:r w:rsidRPr="00EE67D3">
        <w:rPr>
          <w:rFonts w:ascii="Garamond" w:hAnsi="Garamond" w:cs="Times New Roman"/>
        </w:rPr>
        <w:t>Purchasing VR hardware in the foreseeable future is important to me.</w:t>
      </w:r>
    </w:p>
    <w:p w14:paraId="6D015528" w14:textId="61B983C3" w:rsidR="00C903F6" w:rsidRPr="00EE67D3" w:rsidRDefault="00C903F6" w:rsidP="00214E9E">
      <w:pPr>
        <w:spacing w:before="120" w:after="0" w:line="240" w:lineRule="auto"/>
        <w:rPr>
          <w:rFonts w:ascii="Garamond" w:hAnsi="Garamond" w:cs="Times New Roman"/>
        </w:rPr>
      </w:pPr>
      <w:r w:rsidRPr="00EE67D3">
        <w:rPr>
          <w:rFonts w:ascii="Garamond" w:hAnsi="Garamond" w:cs="Times New Roman"/>
          <w:b/>
          <w:bCs/>
        </w:rPr>
        <w:t>Curiosity</w:t>
      </w:r>
      <w:r w:rsidR="00CB04AD">
        <w:rPr>
          <w:rFonts w:ascii="Garamond" w:hAnsi="Garamond" w:cs="Times New Roman"/>
          <w:b/>
          <w:bCs/>
        </w:rPr>
        <w:t>*</w:t>
      </w:r>
      <w:r w:rsidRPr="00EE67D3">
        <w:rPr>
          <w:rFonts w:ascii="Garamond" w:hAnsi="Garamond" w:cs="Times New Roman"/>
        </w:rPr>
        <w:t xml:space="preserve"> </w:t>
      </w:r>
      <w:r w:rsidRPr="00CB04AD">
        <w:rPr>
          <w:rFonts w:ascii="Garamond" w:hAnsi="Garamond" w:cs="Times New Roman"/>
          <w:sz w:val="20"/>
          <w:szCs w:val="20"/>
        </w:rPr>
        <w:t xml:space="preserve">(i.e., Exploratory Information Seeking by </w:t>
      </w:r>
      <w:r w:rsidRPr="00CB04AD">
        <w:rPr>
          <w:rFonts w:ascii="Garamond" w:hAnsi="Garamond" w:cs="Times New Roman"/>
          <w:sz w:val="20"/>
          <w:szCs w:val="20"/>
        </w:rPr>
        <w:fldChar w:fldCharType="begin" w:fldLock="1"/>
      </w:r>
      <w:r w:rsidRPr="00CB04AD">
        <w:rPr>
          <w:rFonts w:ascii="Garamond" w:hAnsi="Garamond" w:cs="Times New Roman"/>
          <w:sz w:val="20"/>
          <w:szCs w:val="20"/>
        </w:rPr>
        <w:instrText>ADDIN CSL_CITATION {"citationItems":[{"id":"ITEM-1","itemData":{"DOI":"10.1016/0167-8116(95)00037-2","ISSN":"01678116","abstract":"This paper proposes a two-factor conceptualization of exploratory consumer buying behavior in which exploratory acquisition of products is distinguished from exploratory information seeking. A scale for measuring individual differences in consumers' tendencies to engage in exploratory buying behavior is developed based on this conceptualization, and the instrument is related to several other constructs and actual exploratory behaviors. The results of six studies with subjects from two different countries show that the scale has good psychometric properties and that its relationships with other constructs and actual exploratory behaviors conform to theoretical expectations.","author":[{"dropping-particle":"","family":"Baumgartner","given":"Hans","non-dropping-particle":"","parse-names":false,"suffix":""},{"dropping-particle":"","family":"Steenkamp","given":"Jan Benedict E.M.","non-dropping-particle":"","parse-names":false,"suffix":""}],"container-title":"International Journal of Research in Marketing","id":"ITEM-1","issue":"2","issued":{"date-parts":[["1996"]]},"page":"121-137","title":"Exploratory consumer buying behavior: Conceptualization and measurement","type":"article-journal","volume":"13"},"uris":["http://www.mendeley.com/documents/?uuid=bf9f208a-c378-4f77-a77e-ca4c4b0c6ea0"]}],"mendeley":{"formattedCitation":"(Baumgartner &amp; Steenkamp, 1996)","manualFormatting":"Baumgartner &amp; Steenkamp, 1996","plainTextFormattedCitation":"(Baumgartner &amp; Steenkamp, 1996)","previouslyFormattedCitation":"(Baumgartner &amp; Steenkamp, 1996)"},"properties":{"noteIndex":0},"schema":"https://github.com/citation-style-language/schema/raw/master/csl-citation.json"}</w:instrText>
      </w:r>
      <w:r w:rsidRPr="00CB04AD">
        <w:rPr>
          <w:rFonts w:ascii="Garamond" w:hAnsi="Garamond" w:cs="Times New Roman"/>
          <w:sz w:val="20"/>
          <w:szCs w:val="20"/>
        </w:rPr>
        <w:fldChar w:fldCharType="separate"/>
      </w:r>
      <w:r w:rsidRPr="00CB04AD">
        <w:rPr>
          <w:rFonts w:ascii="Garamond" w:hAnsi="Garamond" w:cs="Times New Roman"/>
          <w:noProof/>
          <w:sz w:val="20"/>
          <w:szCs w:val="20"/>
        </w:rPr>
        <w:t>Baumgartner &amp; Steenkamp, 1996</w:t>
      </w:r>
      <w:r w:rsidRPr="00CB04AD">
        <w:rPr>
          <w:rFonts w:ascii="Garamond" w:hAnsi="Garamond" w:cs="Times New Roman"/>
          <w:sz w:val="20"/>
          <w:szCs w:val="20"/>
        </w:rPr>
        <w:fldChar w:fldCharType="end"/>
      </w:r>
      <w:r w:rsidRPr="00CB04AD">
        <w:rPr>
          <w:rFonts w:ascii="Garamond" w:hAnsi="Garamond" w:cs="Times New Roman"/>
          <w:sz w:val="20"/>
          <w:szCs w:val="20"/>
        </w:rPr>
        <w:t xml:space="preserve">) </w:t>
      </w:r>
      <w:r w:rsidRPr="00CB04AD">
        <w:rPr>
          <w:rFonts w:ascii="Garamond" w:hAnsi="Garamond" w:cs="Times New Roman"/>
          <w:sz w:val="20"/>
          <w:szCs w:val="20"/>
        </w:rPr>
        <w:fldChar w:fldCharType="begin" w:fldLock="1"/>
      </w:r>
      <w:r w:rsidRPr="00CB04AD">
        <w:rPr>
          <w:rFonts w:ascii="Garamond" w:hAnsi="Garamond" w:cs="Times New Roman"/>
          <w:sz w:val="20"/>
          <w:szCs w:val="20"/>
        </w:rPr>
        <w:instrText>ADDIN CSL_CITATION {"citationItems":[{"id":"ITEM-1","itemData":{"DOI":"10.1016/j.jbusres.2018.10.021","ISSN":"01482963","abstract":"With the emergence of virtual reality, several challenges are posed to marketers, developers, and firms alike. These challenges concern futurity in the context of content creation, consumer acceptance, and return on investment (ROI). This manuscript focuses on these challenges by extending the technology acceptance model (TAM) by incorporating perceived enjoyment as a key belief variable and including four fundamental antecedents to the acceptance of virtual reality hardware. These variables are incorporated into a structural equation model to predict the outcomes of future use and purchase intention. These findings provide support for the continuity of VR hardware into the foreseeable future and initial support for the integration of inherent curiosity literature within the TAM literature framework.","author":[{"dropping-particle":"","family":"Manis","given":"Kerry T.","non-dropping-particle":"","parse-names":false,"suffix":""},{"dropping-particle":"","family":"Choi","given":"Danny","non-dropping-particle":"","parse-names":false,"suffix":""}],"container-title":"Journal of Business Research","id":"ITEM-1","issue":"August 2018","issued":{"date-parts":[["2019"]]},"page":"503-513","publisher":"Elsevier","title":"The virtual reality hardware acceptance model (VR-HAM): Extending and individuating the technology acceptance model (TAM) for virtual reality hardware","type":"article-journal","volume":"100"},"uris":["http://www.mendeley.com/documents/?uuid=268bd55e-b811-49d6-bff1-d916247e897a"]}],"mendeley":{"formattedCitation":"(Manis &amp; Choi, 2019)","plainTextFormattedCitation":"(Manis &amp; Choi, 2019)","previouslyFormattedCitation":"(Manis &amp; Choi, 2019)"},"properties":{"noteIndex":0},"schema":"https://github.com/citation-style-language/schema/raw/master/csl-citation.json"}</w:instrText>
      </w:r>
      <w:r w:rsidRPr="00CB04AD">
        <w:rPr>
          <w:rFonts w:ascii="Garamond" w:hAnsi="Garamond" w:cs="Times New Roman"/>
          <w:sz w:val="20"/>
          <w:szCs w:val="20"/>
        </w:rPr>
        <w:fldChar w:fldCharType="separate"/>
      </w:r>
      <w:r w:rsidRPr="00CB04AD">
        <w:rPr>
          <w:rFonts w:ascii="Garamond" w:hAnsi="Garamond" w:cs="Times New Roman"/>
          <w:noProof/>
          <w:sz w:val="20"/>
          <w:szCs w:val="20"/>
        </w:rPr>
        <w:t>(Manis &amp; Choi, 2019)</w:t>
      </w:r>
      <w:r w:rsidRPr="00CB04AD">
        <w:rPr>
          <w:rFonts w:ascii="Garamond" w:hAnsi="Garamond" w:cs="Times New Roman"/>
          <w:sz w:val="20"/>
          <w:szCs w:val="20"/>
        </w:rPr>
        <w:fldChar w:fldCharType="end"/>
      </w:r>
    </w:p>
    <w:p w14:paraId="672CC116" w14:textId="77777777" w:rsidR="00C903F6" w:rsidRPr="00EE67D3" w:rsidRDefault="00C903F6" w:rsidP="00C903F6">
      <w:pPr>
        <w:spacing w:after="0" w:line="240" w:lineRule="auto"/>
        <w:rPr>
          <w:rFonts w:ascii="Garamond" w:hAnsi="Garamond" w:cs="Times New Roman"/>
        </w:rPr>
      </w:pPr>
      <w:r w:rsidRPr="00EE67D3">
        <w:rPr>
          <w:rFonts w:ascii="Garamond" w:hAnsi="Garamond" w:cs="Times New Roman"/>
        </w:rPr>
        <w:t>I like to shop around and look at displays</w:t>
      </w:r>
    </w:p>
    <w:p w14:paraId="3AF85603" w14:textId="77777777" w:rsidR="00C903F6" w:rsidRPr="00EE67D3" w:rsidRDefault="00C903F6" w:rsidP="00C903F6">
      <w:pPr>
        <w:spacing w:after="0" w:line="240" w:lineRule="auto"/>
        <w:rPr>
          <w:rFonts w:ascii="Garamond" w:hAnsi="Garamond" w:cs="Times New Roman"/>
        </w:rPr>
      </w:pPr>
      <w:r w:rsidRPr="00EE67D3">
        <w:rPr>
          <w:rFonts w:ascii="Garamond" w:hAnsi="Garamond" w:cs="Times New Roman"/>
        </w:rPr>
        <w:t>I often read advertisements just out of curiosity</w:t>
      </w:r>
    </w:p>
    <w:p w14:paraId="640895F1" w14:textId="77777777" w:rsidR="00C903F6" w:rsidRPr="00EE67D3" w:rsidRDefault="00C903F6" w:rsidP="00C903F6">
      <w:pPr>
        <w:spacing w:after="0" w:line="240" w:lineRule="auto"/>
        <w:rPr>
          <w:rFonts w:ascii="Garamond" w:hAnsi="Garamond" w:cs="Times New Roman"/>
        </w:rPr>
      </w:pPr>
      <w:r w:rsidRPr="00EE67D3">
        <w:rPr>
          <w:rFonts w:ascii="Garamond" w:hAnsi="Garamond" w:cs="Times New Roman"/>
        </w:rPr>
        <w:t>Reading mail advertising to find out what's new is a waste of time.</w:t>
      </w:r>
    </w:p>
    <w:p w14:paraId="386D2B1F" w14:textId="77777777" w:rsidR="00C903F6" w:rsidRPr="00EE67D3" w:rsidRDefault="00C903F6" w:rsidP="00C903F6">
      <w:pPr>
        <w:spacing w:after="0" w:line="240" w:lineRule="auto"/>
        <w:rPr>
          <w:rFonts w:ascii="Garamond" w:hAnsi="Garamond" w:cs="Times New Roman"/>
        </w:rPr>
      </w:pPr>
      <w:r w:rsidRPr="00EE67D3">
        <w:rPr>
          <w:rFonts w:ascii="Garamond" w:hAnsi="Garamond" w:cs="Times New Roman"/>
        </w:rPr>
        <w:t xml:space="preserve">I like to browse through </w:t>
      </w:r>
      <w:proofErr w:type="spellStart"/>
      <w:r w:rsidRPr="00EE67D3">
        <w:rPr>
          <w:rFonts w:ascii="Garamond" w:hAnsi="Garamond" w:cs="Times New Roman"/>
        </w:rPr>
        <w:t>catalogs</w:t>
      </w:r>
      <w:proofErr w:type="spellEnd"/>
      <w:r w:rsidRPr="00EE67D3">
        <w:rPr>
          <w:rFonts w:ascii="Garamond" w:hAnsi="Garamond" w:cs="Times New Roman"/>
        </w:rPr>
        <w:t xml:space="preserve"> or online stores even when I don't plan to buy anything.</w:t>
      </w:r>
    </w:p>
    <w:p w14:paraId="05DDF00F" w14:textId="675C5718" w:rsidR="00C903F6" w:rsidRPr="00EE67D3" w:rsidRDefault="00C903F6" w:rsidP="00214E9E">
      <w:pPr>
        <w:spacing w:before="120" w:after="0" w:line="240" w:lineRule="auto"/>
        <w:rPr>
          <w:rFonts w:ascii="Garamond" w:hAnsi="Garamond" w:cs="Times New Roman"/>
          <w:b/>
          <w:bCs/>
        </w:rPr>
      </w:pPr>
      <w:r w:rsidRPr="00EE67D3">
        <w:rPr>
          <w:rFonts w:ascii="Garamond" w:hAnsi="Garamond" w:cs="Times New Roman"/>
          <w:b/>
          <w:bCs/>
        </w:rPr>
        <w:t>Usage Attitude</w:t>
      </w:r>
      <w:r>
        <w:rPr>
          <w:rFonts w:ascii="Garamond" w:hAnsi="Garamond" w:cs="Times New Roman"/>
          <w:b/>
          <w:bCs/>
        </w:rPr>
        <w:t xml:space="preserve"> </w:t>
      </w:r>
      <w:r w:rsidRPr="00792268">
        <w:rPr>
          <w:rFonts w:ascii="Garamond" w:hAnsi="Garamond" w:cs="Times New Roman"/>
        </w:rPr>
        <w:fldChar w:fldCharType="begin" w:fldLock="1"/>
      </w:r>
      <w:r>
        <w:rPr>
          <w:rFonts w:ascii="Garamond" w:hAnsi="Garamond" w:cs="Times New Roman"/>
        </w:rPr>
        <w:instrText>ADDIN CSL_CITATION {"citationItems":[{"id":"ITEM-1","itemData":{"DOI":"10.1016/j.tele.2018.12.006","ISSN":"07365853","abstract":"Recently, the development of virtual reality technology in the entertainment industry has applied social network capability. This study empirically analyzes how the introduction of social network characteristics as a diffusion strategy for virtual reality devices affects consumers’ intention to use. This survey was conducted with 350 people from South Korea, and TAM was used to analyze the acceptability of virtual reality. User adoption behaviors were analyzed rigorously, adding perceived enjoyment, social interactions, and strength of the social ties to the basic TAM. The results of this study indicate that social interactions and strength of the social ties increase perceived enjoyment, and perceived enjoyment has a more significant effect on intention to use than perceived usefulness, which is the main element of TAM. These results have theoretical implications for consumer adoption behavior and empirical implications for the best marketing strategies for virtual reality devices.","author":[{"dropping-particle":"","family":"Lee","given":"Junghyo","non-dropping-particle":"","parse-names":false,"suffix":""},{"dropping-particle":"","family":"Kim","given":"Junghun","non-dropping-particle":"","parse-names":false,"suffix":""},{"dropping-particle":"","family":"Choi","given":"Jae Young","non-dropping-particle":"","parse-names":false,"suffix":""}],"container-title":"Telematics and Informatics","id":"ITEM-1","issue":"December 2018","issued":{"date-parts":[["2019"]]},"page":"37-48","publisher":"Elsevier","title":"The adoption of virtual reality devices: The technology acceptance model integrating enjoyment, social interaction, and strength of the social ties","type":"article-journal","volume":"39"},"uris":["http://www.mendeley.com/documents/?uuid=09827dde-89e0-45d1-abb7-3826af132919"]}],"mendeley":{"formattedCitation":"(J. Lee et al., 2019)","plainTextFormattedCitation":"(J. Lee et al., 2019)","previouslyFormattedCitation":"(J. Lee et al., 2019)"},"properties":{"noteIndex":0},"schema":"https://github.com/citation-style-language/schema/raw/master/csl-citation.json"}</w:instrText>
      </w:r>
      <w:r w:rsidRPr="00792268">
        <w:rPr>
          <w:rFonts w:ascii="Garamond" w:hAnsi="Garamond" w:cs="Times New Roman"/>
        </w:rPr>
        <w:fldChar w:fldCharType="separate"/>
      </w:r>
      <w:r w:rsidRPr="00823A69">
        <w:rPr>
          <w:rFonts w:ascii="Garamond" w:hAnsi="Garamond" w:cs="Times New Roman"/>
          <w:noProof/>
        </w:rPr>
        <w:t>(J. Lee et al., 2019)</w:t>
      </w:r>
      <w:r w:rsidRPr="00792268">
        <w:rPr>
          <w:rFonts w:ascii="Garamond" w:hAnsi="Garamond" w:cs="Times New Roman"/>
        </w:rPr>
        <w:fldChar w:fldCharType="end"/>
      </w:r>
    </w:p>
    <w:p w14:paraId="2E4F283F" w14:textId="77777777" w:rsidR="00C903F6" w:rsidRPr="00EE67D3" w:rsidRDefault="00C903F6" w:rsidP="00C903F6">
      <w:pPr>
        <w:spacing w:after="0" w:line="240" w:lineRule="auto"/>
        <w:rPr>
          <w:rFonts w:ascii="Garamond" w:hAnsi="Garamond" w:cs="Times New Roman"/>
        </w:rPr>
      </w:pPr>
      <w:r w:rsidRPr="00EE67D3">
        <w:rPr>
          <w:rFonts w:ascii="Garamond" w:hAnsi="Garamond" w:cs="Times New Roman"/>
        </w:rPr>
        <w:t>Compared to the effort put into it, the virtual reality device will benefit me.</w:t>
      </w:r>
    </w:p>
    <w:p w14:paraId="2DC7C697" w14:textId="77777777" w:rsidR="00C903F6" w:rsidRPr="00EE67D3" w:rsidRDefault="00C903F6" w:rsidP="00C903F6">
      <w:pPr>
        <w:spacing w:after="0" w:line="240" w:lineRule="auto"/>
        <w:rPr>
          <w:rFonts w:ascii="Garamond" w:hAnsi="Garamond" w:cs="Times New Roman"/>
        </w:rPr>
      </w:pPr>
      <w:r w:rsidRPr="00EE67D3">
        <w:rPr>
          <w:rFonts w:ascii="Garamond" w:hAnsi="Garamond" w:cs="Times New Roman"/>
        </w:rPr>
        <w:t>Compared to the time spent, the virtual reality device will be useful to me.</w:t>
      </w:r>
    </w:p>
    <w:p w14:paraId="608350A0" w14:textId="61F9E28B" w:rsidR="00C903F6" w:rsidRPr="00214E9E" w:rsidRDefault="00C903F6" w:rsidP="00C903F6">
      <w:pPr>
        <w:spacing w:after="0" w:line="240" w:lineRule="auto"/>
        <w:rPr>
          <w:rFonts w:ascii="Garamond" w:hAnsi="Garamond" w:cs="Times New Roman"/>
        </w:rPr>
      </w:pPr>
      <w:r w:rsidRPr="00EE67D3">
        <w:rPr>
          <w:rFonts w:ascii="Garamond" w:hAnsi="Garamond" w:cs="Times New Roman"/>
        </w:rPr>
        <w:t>Overall, the use of virtual reality devices will be valuable</w:t>
      </w:r>
    </w:p>
    <w:p w14:paraId="28B8E863" w14:textId="77777777" w:rsidR="00C903F6" w:rsidRPr="00EE67D3" w:rsidRDefault="00C903F6" w:rsidP="00214E9E">
      <w:pPr>
        <w:spacing w:before="120" w:after="0" w:line="240" w:lineRule="auto"/>
        <w:rPr>
          <w:rFonts w:ascii="Garamond" w:hAnsi="Garamond" w:cs="Times New Roman"/>
        </w:rPr>
      </w:pPr>
      <w:r w:rsidRPr="00EE67D3">
        <w:rPr>
          <w:rFonts w:ascii="Garamond" w:hAnsi="Garamond" w:cs="Times New Roman"/>
          <w:b/>
          <w:bCs/>
        </w:rPr>
        <w:t>Cybersickness</w:t>
      </w:r>
      <w:r w:rsidRPr="00EE67D3">
        <w:rPr>
          <w:rFonts w:ascii="Garamond" w:hAnsi="Garamond" w:cs="Times New Roman"/>
        </w:rPr>
        <w:tab/>
      </w:r>
      <w:r>
        <w:rPr>
          <w:rFonts w:ascii="Garamond" w:hAnsi="Garamond" w:cs="Times New Roman"/>
        </w:rPr>
        <w:fldChar w:fldCharType="begin" w:fldLock="1"/>
      </w:r>
      <w:r>
        <w:rPr>
          <w:rFonts w:ascii="Garamond" w:hAnsi="Garamond" w:cs="Times New Roman"/>
        </w:rPr>
        <w:instrText>ADDIN CSL_CITATION {"citationItems":[{"id":"ITEM-1","itemData":{"DOI":"10.1080/10447318.2019.1708612","ISSN":"15327590","abstract":"Although virtual reality (VR) has many applications, only few studies have investigated user acceptance of this type of immersive technology. We propose an extended version of the Technology Acceptance Model (TAM) that addresses some aspects of VR. Our model includes variables from the TAM, user experience, variables specific to VR, and variables relating to user characteristics. This model was tested with 89 users who performed an aeronautical assembly task in VR. Results suggest that intention to use VR is positively influenced by perceived usefulness and negatively influenced by cybersickness. Hedonic quality-stimulation and personal innovativeness are predictors of perceived usefulness. Perceived ease of use does not have a significant impact on intention to use and it is only influenced by pragmatic quality. These findings have a number of implications regarding user acceptance of VR.","author":[{"dropping-particle":"","family":"Sagnier","given":"Camille","non-dropping-particle":"","parse-names":false,"suffix":""},{"dropping-particle":"","family":"Loup-Escande","given":"Emilie","non-dropping-particle":"","parse-names":false,"suffix":""},{"dropping-particle":"","family":"Lourdeaux","given":"Domitile","non-dropping-particle":"","parse-names":false,"suffix":""},{"dropping-particle":"","family":"Thouvenin","given":"Indira","non-dropping-particle":"","parse-names":false,"suffix":""},{"dropping-particle":"","family":"Valléry","given":"Gérard","non-dropping-particle":"","parse-names":false,"suffix":""}],"container-title":"International Journal of Human-Computer Interaction","id":"ITEM-1","issue":"11","issued":{"date-parts":[["2020"]]},"page":"993-1007","publisher":"Taylor &amp; Francis","title":"User Acceptance of Virtual Reality: An Extended Technology Acceptance Model","type":"article-journal","volume":"36"},"uris":["http://www.mendeley.com/documents/?uuid=97c3ac09-739b-4bfa-a02e-d6357cbce6a0"]}],"mendeley":{"formattedCitation":"(Sagnier et al., 2020)","plainTextFormattedCitation":"(Sagnier et al., 2020)","previouslyFormattedCitation":"(Sagnier et al., 2020)"},"properties":{"noteIndex":0},"schema":"https://github.com/citation-style-language/schema/raw/master/csl-citation.json"}</w:instrText>
      </w:r>
      <w:r>
        <w:rPr>
          <w:rFonts w:ascii="Garamond" w:hAnsi="Garamond" w:cs="Times New Roman"/>
        </w:rPr>
        <w:fldChar w:fldCharType="separate"/>
      </w:r>
      <w:r w:rsidRPr="00892294">
        <w:rPr>
          <w:rFonts w:ascii="Garamond" w:hAnsi="Garamond" w:cs="Times New Roman"/>
          <w:noProof/>
        </w:rPr>
        <w:t>(Sagnier et al., 2020)</w:t>
      </w:r>
      <w:r>
        <w:rPr>
          <w:rFonts w:ascii="Garamond" w:hAnsi="Garamond" w:cs="Times New Roman"/>
        </w:rPr>
        <w:fldChar w:fldCharType="end"/>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121EFB" w14:paraId="6315ABC6" w14:textId="77777777" w:rsidTr="00121EFB">
        <w:tc>
          <w:tcPr>
            <w:tcW w:w="4530" w:type="dxa"/>
          </w:tcPr>
          <w:bookmarkEnd w:id="0"/>
          <w:p w14:paraId="549CC7CD" w14:textId="5A933317" w:rsidR="00121EFB" w:rsidRPr="00EE67D3" w:rsidRDefault="00121EFB" w:rsidP="00121EFB">
            <w:pPr>
              <w:ind w:left="-112"/>
              <w:rPr>
                <w:rFonts w:ascii="Garamond" w:hAnsi="Garamond" w:cs="Times New Roman"/>
              </w:rPr>
            </w:pPr>
            <w:r w:rsidRPr="00EE67D3">
              <w:rPr>
                <w:rFonts w:ascii="Garamond" w:hAnsi="Garamond" w:cs="Times New Roman"/>
                <w:b/>
                <w:bCs/>
              </w:rPr>
              <w:t>Nausea</w:t>
            </w:r>
          </w:p>
          <w:p w14:paraId="1DA9E5C8" w14:textId="4EE09CBD" w:rsidR="00121EFB" w:rsidRPr="00EE67D3" w:rsidRDefault="00121EFB" w:rsidP="00121EFB">
            <w:pPr>
              <w:ind w:left="-112"/>
              <w:rPr>
                <w:rFonts w:ascii="Garamond" w:hAnsi="Garamond" w:cs="Times New Roman"/>
              </w:rPr>
            </w:pPr>
            <w:r w:rsidRPr="00EE67D3">
              <w:rPr>
                <w:rFonts w:ascii="Garamond" w:hAnsi="Garamond" w:cs="Times New Roman"/>
              </w:rPr>
              <w:t>General discomfort</w:t>
            </w:r>
            <w:r w:rsidR="00214E9E">
              <w:rPr>
                <w:rFonts w:ascii="Garamond" w:hAnsi="Garamond" w:cs="Times New Roman"/>
              </w:rPr>
              <w:t>*</w:t>
            </w:r>
            <w:r w:rsidRPr="00EE67D3">
              <w:rPr>
                <w:rFonts w:ascii="Garamond" w:hAnsi="Garamond" w:cs="Times New Roman"/>
              </w:rPr>
              <w:t xml:space="preserve"> </w:t>
            </w:r>
          </w:p>
          <w:p w14:paraId="19E0E920" w14:textId="19E9D880" w:rsidR="00121EFB" w:rsidRPr="00EE67D3" w:rsidRDefault="00121EFB" w:rsidP="00121EFB">
            <w:pPr>
              <w:ind w:left="-112"/>
              <w:rPr>
                <w:rFonts w:ascii="Garamond" w:hAnsi="Garamond" w:cs="Times New Roman"/>
              </w:rPr>
            </w:pPr>
            <w:r w:rsidRPr="00EE67D3">
              <w:rPr>
                <w:rFonts w:ascii="Garamond" w:hAnsi="Garamond" w:cs="Times New Roman"/>
              </w:rPr>
              <w:t>Increased salivation</w:t>
            </w:r>
          </w:p>
          <w:p w14:paraId="645C1E54" w14:textId="76981C96" w:rsidR="00121EFB" w:rsidRPr="00EE67D3" w:rsidRDefault="00121EFB" w:rsidP="00121EFB">
            <w:pPr>
              <w:ind w:left="-112"/>
              <w:rPr>
                <w:rFonts w:ascii="Garamond" w:hAnsi="Garamond" w:cs="Times New Roman"/>
              </w:rPr>
            </w:pPr>
            <w:r w:rsidRPr="00EE67D3">
              <w:rPr>
                <w:rFonts w:ascii="Garamond" w:hAnsi="Garamond" w:cs="Times New Roman"/>
              </w:rPr>
              <w:t>Sweating</w:t>
            </w:r>
            <w:r w:rsidR="00CB04AD">
              <w:rPr>
                <w:rFonts w:ascii="Garamond" w:hAnsi="Garamond" w:cs="Times New Roman"/>
              </w:rPr>
              <w:t>**</w:t>
            </w:r>
            <w:r w:rsidRPr="00EE67D3">
              <w:rPr>
                <w:rFonts w:ascii="Garamond" w:hAnsi="Garamond" w:cs="Times New Roman"/>
              </w:rPr>
              <w:t xml:space="preserve"> </w:t>
            </w:r>
          </w:p>
          <w:p w14:paraId="3D047513" w14:textId="3B23782C" w:rsidR="00121EFB" w:rsidRPr="00EE67D3" w:rsidRDefault="00121EFB" w:rsidP="00121EFB">
            <w:pPr>
              <w:ind w:left="-112"/>
              <w:rPr>
                <w:rFonts w:ascii="Garamond" w:hAnsi="Garamond" w:cs="Times New Roman"/>
              </w:rPr>
            </w:pPr>
            <w:r w:rsidRPr="00EE67D3">
              <w:rPr>
                <w:rFonts w:ascii="Garamond" w:hAnsi="Garamond" w:cs="Times New Roman"/>
              </w:rPr>
              <w:t>Nausea</w:t>
            </w:r>
            <w:r w:rsidR="00214E9E">
              <w:rPr>
                <w:rFonts w:ascii="Garamond" w:hAnsi="Garamond" w:cs="Times New Roman"/>
              </w:rPr>
              <w:t>*</w:t>
            </w:r>
          </w:p>
          <w:p w14:paraId="6F0C3DB4" w14:textId="5AC6095F" w:rsidR="00121EFB" w:rsidRPr="00EE67D3" w:rsidRDefault="00121EFB" w:rsidP="00121EFB">
            <w:pPr>
              <w:ind w:left="-112"/>
              <w:rPr>
                <w:rFonts w:ascii="Garamond" w:hAnsi="Garamond" w:cs="Times New Roman"/>
              </w:rPr>
            </w:pPr>
            <w:r w:rsidRPr="00EE67D3">
              <w:rPr>
                <w:rFonts w:ascii="Garamond" w:hAnsi="Garamond" w:cs="Times New Roman"/>
              </w:rPr>
              <w:t xml:space="preserve">Dizzy (eyes open) </w:t>
            </w:r>
          </w:p>
          <w:p w14:paraId="43A8207F" w14:textId="7A627619" w:rsidR="00121EFB" w:rsidRPr="00EE67D3" w:rsidRDefault="00121EFB" w:rsidP="00121EFB">
            <w:pPr>
              <w:ind w:left="-112"/>
              <w:rPr>
                <w:rFonts w:ascii="Garamond" w:hAnsi="Garamond" w:cs="Times New Roman"/>
              </w:rPr>
            </w:pPr>
            <w:r w:rsidRPr="00EE67D3">
              <w:rPr>
                <w:rFonts w:ascii="Garamond" w:hAnsi="Garamond" w:cs="Times New Roman"/>
              </w:rPr>
              <w:t xml:space="preserve">Dizzy (eyes closed) </w:t>
            </w:r>
          </w:p>
          <w:p w14:paraId="23F37697" w14:textId="2E598F33" w:rsidR="00121EFB" w:rsidRPr="00EE67D3" w:rsidRDefault="00121EFB" w:rsidP="00121EFB">
            <w:pPr>
              <w:ind w:left="-112"/>
              <w:rPr>
                <w:rFonts w:ascii="Garamond" w:hAnsi="Garamond" w:cs="Times New Roman"/>
              </w:rPr>
            </w:pPr>
            <w:r w:rsidRPr="00EE67D3">
              <w:rPr>
                <w:rFonts w:ascii="Garamond" w:hAnsi="Garamond" w:cs="Times New Roman"/>
              </w:rPr>
              <w:t>Vertigo</w:t>
            </w:r>
          </w:p>
          <w:p w14:paraId="4388B000" w14:textId="3CD76395" w:rsidR="00121EFB" w:rsidRPr="00EE67D3" w:rsidRDefault="00121EFB" w:rsidP="00121EFB">
            <w:pPr>
              <w:ind w:left="-112"/>
              <w:rPr>
                <w:rFonts w:ascii="Garamond" w:hAnsi="Garamond" w:cs="Times New Roman"/>
              </w:rPr>
            </w:pPr>
            <w:r w:rsidRPr="00EE67D3">
              <w:rPr>
                <w:rFonts w:ascii="Garamond" w:hAnsi="Garamond" w:cs="Times New Roman"/>
              </w:rPr>
              <w:t>Stomach awareness</w:t>
            </w:r>
            <w:r w:rsidR="00214E9E">
              <w:rPr>
                <w:rFonts w:ascii="Garamond" w:hAnsi="Garamond" w:cs="Times New Roman"/>
              </w:rPr>
              <w:t>*</w:t>
            </w:r>
          </w:p>
          <w:p w14:paraId="489061FA" w14:textId="2E140C9E" w:rsidR="00121EFB" w:rsidRPr="00121EFB" w:rsidRDefault="00121EFB" w:rsidP="00121EFB">
            <w:pPr>
              <w:ind w:left="-112"/>
              <w:rPr>
                <w:rFonts w:ascii="Garamond" w:hAnsi="Garamond" w:cs="Times New Roman"/>
              </w:rPr>
            </w:pPr>
            <w:r w:rsidRPr="00EE67D3">
              <w:rPr>
                <w:rFonts w:ascii="Garamond" w:hAnsi="Garamond" w:cs="Times New Roman"/>
              </w:rPr>
              <w:t>Burping</w:t>
            </w:r>
          </w:p>
        </w:tc>
        <w:tc>
          <w:tcPr>
            <w:tcW w:w="4530" w:type="dxa"/>
          </w:tcPr>
          <w:p w14:paraId="199F434A" w14:textId="77777777" w:rsidR="00121EFB" w:rsidRPr="00EE67D3" w:rsidRDefault="00121EFB" w:rsidP="00121EFB">
            <w:pPr>
              <w:rPr>
                <w:rFonts w:ascii="Garamond" w:hAnsi="Garamond" w:cs="Times New Roman"/>
                <w:b/>
                <w:bCs/>
              </w:rPr>
            </w:pPr>
            <w:r w:rsidRPr="00EE67D3">
              <w:rPr>
                <w:rFonts w:ascii="Garamond" w:hAnsi="Garamond" w:cs="Times New Roman"/>
                <w:b/>
                <w:bCs/>
              </w:rPr>
              <w:t>Eye Oculomotor/Eye Movement</w:t>
            </w:r>
            <w:r w:rsidRPr="00EE67D3">
              <w:rPr>
                <w:rFonts w:ascii="Garamond" w:hAnsi="Garamond" w:cs="Times New Roman"/>
                <w:b/>
                <w:bCs/>
              </w:rPr>
              <w:tab/>
            </w:r>
          </w:p>
          <w:p w14:paraId="0DE52E8D" w14:textId="77777777" w:rsidR="00121EFB" w:rsidRPr="00EE67D3" w:rsidRDefault="00121EFB" w:rsidP="00121EFB">
            <w:pPr>
              <w:rPr>
                <w:rFonts w:ascii="Garamond" w:hAnsi="Garamond" w:cs="Times New Roman"/>
              </w:rPr>
            </w:pPr>
            <w:r w:rsidRPr="00EE67D3">
              <w:rPr>
                <w:rFonts w:ascii="Garamond" w:hAnsi="Garamond" w:cs="Times New Roman"/>
              </w:rPr>
              <w:t>Fatigue</w:t>
            </w:r>
          </w:p>
          <w:p w14:paraId="2C378155" w14:textId="77777777" w:rsidR="00121EFB" w:rsidRPr="00EE67D3" w:rsidRDefault="00121EFB" w:rsidP="00121EFB">
            <w:pPr>
              <w:rPr>
                <w:rFonts w:ascii="Garamond" w:hAnsi="Garamond" w:cs="Times New Roman"/>
              </w:rPr>
            </w:pPr>
            <w:r w:rsidRPr="00EE67D3">
              <w:rPr>
                <w:rFonts w:ascii="Garamond" w:hAnsi="Garamond" w:cs="Times New Roman"/>
              </w:rPr>
              <w:t xml:space="preserve">Headache </w:t>
            </w:r>
          </w:p>
          <w:p w14:paraId="686976DD" w14:textId="77777777" w:rsidR="00121EFB" w:rsidRPr="00EE67D3" w:rsidRDefault="00121EFB" w:rsidP="00121EFB">
            <w:pPr>
              <w:rPr>
                <w:rFonts w:ascii="Garamond" w:hAnsi="Garamond" w:cs="Times New Roman"/>
              </w:rPr>
            </w:pPr>
            <w:r w:rsidRPr="00EE67D3">
              <w:rPr>
                <w:rFonts w:ascii="Garamond" w:hAnsi="Garamond" w:cs="Times New Roman"/>
              </w:rPr>
              <w:t>Eyestrain</w:t>
            </w:r>
          </w:p>
          <w:p w14:paraId="3101E616" w14:textId="77777777" w:rsidR="00121EFB" w:rsidRPr="00EE67D3" w:rsidRDefault="00121EFB" w:rsidP="00121EFB">
            <w:pPr>
              <w:rPr>
                <w:rFonts w:ascii="Garamond" w:hAnsi="Garamond" w:cs="Times New Roman"/>
              </w:rPr>
            </w:pPr>
            <w:r w:rsidRPr="00EE67D3">
              <w:rPr>
                <w:rFonts w:ascii="Garamond" w:hAnsi="Garamond" w:cs="Times New Roman"/>
              </w:rPr>
              <w:t>Difficulty focusing</w:t>
            </w:r>
          </w:p>
          <w:p w14:paraId="30E49FC0" w14:textId="7997C800" w:rsidR="00121EFB" w:rsidRPr="00EE67D3" w:rsidRDefault="00121EFB" w:rsidP="00121EFB">
            <w:pPr>
              <w:rPr>
                <w:rFonts w:ascii="Garamond" w:hAnsi="Garamond" w:cs="Times New Roman"/>
              </w:rPr>
            </w:pPr>
            <w:r w:rsidRPr="00EE67D3">
              <w:rPr>
                <w:rFonts w:ascii="Garamond" w:hAnsi="Garamond" w:cs="Times New Roman"/>
              </w:rPr>
              <w:t>Difficulty concentrating</w:t>
            </w:r>
          </w:p>
          <w:p w14:paraId="4DD166B6" w14:textId="77777777" w:rsidR="00121EFB" w:rsidRPr="00EE67D3" w:rsidRDefault="00121EFB" w:rsidP="00121EFB">
            <w:pPr>
              <w:rPr>
                <w:rFonts w:ascii="Garamond" w:hAnsi="Garamond" w:cs="Times New Roman"/>
              </w:rPr>
            </w:pPr>
            <w:r w:rsidRPr="00EE67D3">
              <w:rPr>
                <w:rFonts w:ascii="Garamond" w:hAnsi="Garamond" w:cs="Times New Roman"/>
              </w:rPr>
              <w:t>Fullness of head</w:t>
            </w:r>
          </w:p>
          <w:p w14:paraId="755E2569" w14:textId="77777777" w:rsidR="00121EFB" w:rsidRPr="00EE67D3" w:rsidRDefault="00121EFB" w:rsidP="00121EFB">
            <w:pPr>
              <w:rPr>
                <w:rFonts w:ascii="Garamond" w:hAnsi="Garamond" w:cs="Times New Roman"/>
              </w:rPr>
            </w:pPr>
            <w:r w:rsidRPr="00EE67D3">
              <w:rPr>
                <w:rFonts w:ascii="Garamond" w:hAnsi="Garamond" w:cs="Times New Roman"/>
              </w:rPr>
              <w:t>Blurred vision</w:t>
            </w:r>
          </w:p>
          <w:p w14:paraId="660B85B7" w14:textId="77777777" w:rsidR="00121EFB" w:rsidRDefault="00121EFB" w:rsidP="00C903F6">
            <w:pPr>
              <w:rPr>
                <w:rFonts w:ascii="Garamond" w:hAnsi="Garamond" w:cs="Times New Roman"/>
                <w:b/>
                <w:bCs/>
              </w:rPr>
            </w:pPr>
          </w:p>
        </w:tc>
      </w:tr>
    </w:tbl>
    <w:p w14:paraId="3897C60A" w14:textId="77777777" w:rsidR="00BC0938" w:rsidRDefault="00BC0938" w:rsidP="00C903F6">
      <w:pPr>
        <w:spacing w:after="0" w:line="240" w:lineRule="auto"/>
        <w:rPr>
          <w:rFonts w:ascii="Garamond" w:hAnsi="Garamond" w:cs="Times New Roman"/>
          <w:sz w:val="16"/>
          <w:szCs w:val="16"/>
        </w:rPr>
      </w:pPr>
    </w:p>
    <w:p w14:paraId="1C8FEB48" w14:textId="7CEA0391" w:rsidR="00A37B8A" w:rsidRPr="00CB04AD" w:rsidRDefault="00CB04AD" w:rsidP="00C903F6">
      <w:pPr>
        <w:spacing w:after="0" w:line="240" w:lineRule="auto"/>
        <w:rPr>
          <w:rFonts w:ascii="Garamond" w:hAnsi="Garamond" w:cs="Times New Roman"/>
          <w:sz w:val="16"/>
          <w:szCs w:val="16"/>
        </w:rPr>
      </w:pPr>
      <w:r>
        <w:rPr>
          <w:rFonts w:ascii="Garamond" w:hAnsi="Garamond" w:cs="Times New Roman"/>
          <w:sz w:val="16"/>
          <w:szCs w:val="16"/>
        </w:rPr>
        <w:t>Notes: *Deleted because of validity in this research; **</w:t>
      </w:r>
      <w:r w:rsidRPr="00CB04AD">
        <w:rPr>
          <w:rFonts w:ascii="Garamond" w:hAnsi="Garamond" w:cs="Times New Roman"/>
          <w:sz w:val="16"/>
          <w:szCs w:val="16"/>
        </w:rPr>
        <w:t xml:space="preserve">Sweating in cybersickness items was deleted from the questionnaire due to the different conditions of the study performed </w:t>
      </w:r>
      <w:proofErr w:type="gramStart"/>
      <w:r w:rsidRPr="00CB04AD">
        <w:rPr>
          <w:rFonts w:ascii="Garamond" w:hAnsi="Garamond" w:cs="Times New Roman"/>
          <w:sz w:val="16"/>
          <w:szCs w:val="16"/>
        </w:rPr>
        <w:t>in the midst of</w:t>
      </w:r>
      <w:proofErr w:type="gramEnd"/>
      <w:r w:rsidRPr="00CB04AD">
        <w:rPr>
          <w:rFonts w:ascii="Garamond" w:hAnsi="Garamond" w:cs="Times New Roman"/>
          <w:sz w:val="16"/>
          <w:szCs w:val="16"/>
        </w:rPr>
        <w:t xml:space="preserve"> a pandemic; participants use double masks: one for respiratory and the other for the eye, so the air circulation has the potential to trigger sweating even though they do not get dizzy or related to cybersickness.</w:t>
      </w:r>
    </w:p>
    <w:p w14:paraId="7FE55E00" w14:textId="77777777" w:rsidR="00214E9E" w:rsidRDefault="00214E9E">
      <w:pPr>
        <w:rPr>
          <w:rFonts w:ascii="Garamond" w:hAnsi="Garamond" w:cs="Times New Roman"/>
          <w:b/>
          <w:bCs/>
        </w:rPr>
      </w:pPr>
      <w:r>
        <w:rPr>
          <w:rFonts w:ascii="Garamond" w:hAnsi="Garamond" w:cs="Times New Roman"/>
          <w:b/>
          <w:bCs/>
        </w:rPr>
        <w:br w:type="page"/>
      </w:r>
    </w:p>
    <w:p w14:paraId="33E4F1E9" w14:textId="4A74DA3E" w:rsidR="00C903F6" w:rsidRPr="00EE67D3" w:rsidRDefault="00C903F6" w:rsidP="00C903F6">
      <w:pPr>
        <w:spacing w:after="0" w:line="240" w:lineRule="auto"/>
        <w:rPr>
          <w:rFonts w:ascii="Garamond" w:hAnsi="Garamond" w:cs="Times New Roman"/>
        </w:rPr>
      </w:pPr>
      <w:r w:rsidRPr="00EE67D3">
        <w:rPr>
          <w:rFonts w:ascii="Garamond" w:hAnsi="Garamond" w:cs="Times New Roman"/>
          <w:b/>
          <w:bCs/>
        </w:rPr>
        <w:lastRenderedPageBreak/>
        <w:t>Appendix B.</w:t>
      </w:r>
      <w:r w:rsidRPr="00EE67D3">
        <w:rPr>
          <w:rFonts w:ascii="Garamond" w:hAnsi="Garamond" w:cs="Times New Roman"/>
        </w:rPr>
        <w:t xml:space="preserve"> Questionnaire</w:t>
      </w:r>
      <w:r>
        <w:rPr>
          <w:rFonts w:ascii="Garamond" w:hAnsi="Garamond" w:cs="Times New Roman"/>
        </w:rPr>
        <w:t xml:space="preserve"> in English</w:t>
      </w:r>
    </w:p>
    <w:p w14:paraId="5FFBC77C" w14:textId="77777777" w:rsidR="005075E2" w:rsidRDefault="005075E2" w:rsidP="00C903F6">
      <w:pPr>
        <w:spacing w:after="0" w:line="240" w:lineRule="auto"/>
        <w:rPr>
          <w:rFonts w:ascii="Garamond" w:hAnsi="Garamond" w:cs="Times New Roman"/>
        </w:rPr>
      </w:pPr>
    </w:p>
    <w:p w14:paraId="331CC7B5" w14:textId="4332838E" w:rsidR="001867EC" w:rsidRDefault="005075E2" w:rsidP="00C903F6">
      <w:pPr>
        <w:spacing w:after="0" w:line="240" w:lineRule="auto"/>
        <w:rPr>
          <w:rFonts w:ascii="Garamond" w:hAnsi="Garamond" w:cs="Times New Roman"/>
        </w:rPr>
      </w:pPr>
      <w:r>
        <w:rPr>
          <w:rFonts w:ascii="Garamond" w:hAnsi="Garamond" w:cs="Times New Roman"/>
        </w:rPr>
        <w:t>After Experience</w:t>
      </w:r>
    </w:p>
    <w:tbl>
      <w:tblPr>
        <w:tblStyle w:val="TableGrid"/>
        <w:tblW w:w="897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464"/>
        <w:gridCol w:w="1350"/>
        <w:gridCol w:w="1814"/>
        <w:gridCol w:w="1814"/>
        <w:gridCol w:w="1783"/>
        <w:gridCol w:w="31"/>
        <w:gridCol w:w="318"/>
        <w:gridCol w:w="349"/>
        <w:gridCol w:w="349"/>
        <w:gridCol w:w="349"/>
        <w:gridCol w:w="349"/>
      </w:tblGrid>
      <w:tr w:rsidR="005075E2" w:rsidRPr="00732A91" w14:paraId="3BCCBAD9" w14:textId="77777777" w:rsidTr="003873E4">
        <w:tc>
          <w:tcPr>
            <w:tcW w:w="8970" w:type="dxa"/>
            <w:gridSpan w:val="11"/>
            <w:tcBorders>
              <w:top w:val="single" w:sz="4" w:space="0" w:color="auto"/>
              <w:bottom w:val="single" w:sz="4" w:space="0" w:color="auto"/>
            </w:tcBorders>
            <w:shd w:val="clear" w:color="auto" w:fill="F2F2F2" w:themeFill="background1" w:themeFillShade="F2"/>
          </w:tcPr>
          <w:p w14:paraId="3A85D86E" w14:textId="77777777" w:rsidR="005075E2" w:rsidRPr="00732A91" w:rsidRDefault="005075E2" w:rsidP="003873E4">
            <w:pPr>
              <w:rPr>
                <w:rFonts w:ascii="Garamond" w:hAnsi="Garamond" w:cs="Times New Roman"/>
              </w:rPr>
            </w:pPr>
            <w:r w:rsidRPr="00732A91">
              <w:rPr>
                <w:rFonts w:ascii="Garamond" w:hAnsi="Garamond" w:cs="Times New Roman"/>
                <w:bCs/>
                <w:sz w:val="20"/>
                <w:szCs w:val="20"/>
              </w:rPr>
              <w:t>Assess your agreement in the following questions</w:t>
            </w:r>
          </w:p>
        </w:tc>
      </w:tr>
      <w:tr w:rsidR="005075E2" w:rsidRPr="00732A91" w14:paraId="1343EFF8" w14:textId="77777777" w:rsidTr="003873E4">
        <w:tc>
          <w:tcPr>
            <w:tcW w:w="1814" w:type="dxa"/>
            <w:gridSpan w:val="2"/>
            <w:tcBorders>
              <w:top w:val="single" w:sz="4" w:space="0" w:color="auto"/>
              <w:bottom w:val="single" w:sz="4" w:space="0" w:color="auto"/>
            </w:tcBorders>
            <w:shd w:val="clear" w:color="auto" w:fill="F2F2F2" w:themeFill="background1" w:themeFillShade="F2"/>
            <w:vAlign w:val="center"/>
          </w:tcPr>
          <w:p w14:paraId="3828DADE" w14:textId="77777777" w:rsidR="005075E2" w:rsidRPr="00732A91" w:rsidRDefault="005075E2" w:rsidP="003873E4">
            <w:pPr>
              <w:pStyle w:val="ListParagraph"/>
              <w:ind w:left="0"/>
              <w:jc w:val="center"/>
              <w:rPr>
                <w:rFonts w:ascii="Garamond" w:hAnsi="Garamond" w:cs="Times New Roman"/>
                <w:b/>
                <w:sz w:val="14"/>
                <w:szCs w:val="14"/>
              </w:rPr>
            </w:pPr>
            <w:r w:rsidRPr="00732A91">
              <w:rPr>
                <w:rFonts w:ascii="Garamond" w:hAnsi="Garamond" w:cs="Times New Roman"/>
                <w:b/>
                <w:sz w:val="14"/>
                <w:szCs w:val="14"/>
              </w:rPr>
              <w:t>1</w:t>
            </w:r>
          </w:p>
          <w:p w14:paraId="12614DCB" w14:textId="77777777" w:rsidR="005075E2" w:rsidRPr="00732A91" w:rsidRDefault="005075E2" w:rsidP="003873E4">
            <w:pPr>
              <w:jc w:val="center"/>
              <w:rPr>
                <w:rFonts w:ascii="Garamond" w:hAnsi="Garamond"/>
                <w:b/>
                <w:bCs/>
              </w:rPr>
            </w:pPr>
            <w:r w:rsidRPr="00732A91">
              <w:rPr>
                <w:rFonts w:ascii="Garamond" w:hAnsi="Garamond" w:cs="Times New Roman"/>
                <w:b/>
                <w:sz w:val="14"/>
                <w:szCs w:val="14"/>
              </w:rPr>
              <w:t>Totally disagree</w:t>
            </w:r>
          </w:p>
        </w:tc>
        <w:tc>
          <w:tcPr>
            <w:tcW w:w="1814" w:type="dxa"/>
            <w:tcBorders>
              <w:top w:val="single" w:sz="4" w:space="0" w:color="auto"/>
              <w:bottom w:val="single" w:sz="4" w:space="0" w:color="auto"/>
            </w:tcBorders>
            <w:shd w:val="clear" w:color="auto" w:fill="F2F2F2" w:themeFill="background1" w:themeFillShade="F2"/>
            <w:vAlign w:val="center"/>
          </w:tcPr>
          <w:p w14:paraId="39F221BD" w14:textId="77777777" w:rsidR="005075E2" w:rsidRPr="00732A91" w:rsidRDefault="005075E2" w:rsidP="003873E4">
            <w:pPr>
              <w:pStyle w:val="ListParagraph"/>
              <w:ind w:left="0"/>
              <w:jc w:val="center"/>
              <w:rPr>
                <w:rFonts w:ascii="Garamond" w:hAnsi="Garamond" w:cs="Times New Roman"/>
                <w:b/>
                <w:sz w:val="14"/>
                <w:szCs w:val="14"/>
              </w:rPr>
            </w:pPr>
            <w:r w:rsidRPr="00732A91">
              <w:rPr>
                <w:rFonts w:ascii="Garamond" w:hAnsi="Garamond" w:cs="Times New Roman"/>
                <w:b/>
                <w:sz w:val="14"/>
                <w:szCs w:val="14"/>
              </w:rPr>
              <w:t>2</w:t>
            </w:r>
          </w:p>
          <w:p w14:paraId="190523F5" w14:textId="77777777" w:rsidR="005075E2" w:rsidRPr="00732A91" w:rsidRDefault="005075E2" w:rsidP="003873E4">
            <w:pPr>
              <w:jc w:val="center"/>
              <w:rPr>
                <w:rFonts w:ascii="Garamond" w:hAnsi="Garamond"/>
                <w:b/>
                <w:bCs/>
              </w:rPr>
            </w:pPr>
            <w:r w:rsidRPr="00732A91">
              <w:rPr>
                <w:rFonts w:ascii="Garamond" w:hAnsi="Garamond" w:cs="Times New Roman"/>
                <w:b/>
                <w:sz w:val="14"/>
                <w:szCs w:val="14"/>
              </w:rPr>
              <w:t>Disagree</w:t>
            </w:r>
          </w:p>
        </w:tc>
        <w:tc>
          <w:tcPr>
            <w:tcW w:w="1814" w:type="dxa"/>
            <w:tcBorders>
              <w:top w:val="single" w:sz="4" w:space="0" w:color="auto"/>
              <w:bottom w:val="single" w:sz="4" w:space="0" w:color="auto"/>
            </w:tcBorders>
            <w:shd w:val="clear" w:color="auto" w:fill="F2F2F2" w:themeFill="background1" w:themeFillShade="F2"/>
            <w:vAlign w:val="center"/>
          </w:tcPr>
          <w:p w14:paraId="75412EBD" w14:textId="77777777" w:rsidR="005075E2" w:rsidRPr="00732A91" w:rsidRDefault="005075E2" w:rsidP="003873E4">
            <w:pPr>
              <w:pStyle w:val="ListParagraph"/>
              <w:ind w:left="0"/>
              <w:jc w:val="center"/>
              <w:rPr>
                <w:rFonts w:ascii="Garamond" w:hAnsi="Garamond" w:cs="Times New Roman"/>
                <w:b/>
                <w:sz w:val="14"/>
                <w:szCs w:val="14"/>
              </w:rPr>
            </w:pPr>
            <w:r w:rsidRPr="00732A91">
              <w:rPr>
                <w:rFonts w:ascii="Garamond" w:hAnsi="Garamond" w:cs="Times New Roman"/>
                <w:b/>
                <w:sz w:val="14"/>
                <w:szCs w:val="14"/>
              </w:rPr>
              <w:t>3</w:t>
            </w:r>
          </w:p>
          <w:p w14:paraId="60AB0677" w14:textId="77777777" w:rsidR="005075E2" w:rsidRPr="00732A91" w:rsidRDefault="005075E2" w:rsidP="003873E4">
            <w:pPr>
              <w:jc w:val="center"/>
              <w:rPr>
                <w:rFonts w:ascii="Garamond" w:hAnsi="Garamond"/>
                <w:b/>
                <w:bCs/>
              </w:rPr>
            </w:pPr>
            <w:r w:rsidRPr="00732A91">
              <w:rPr>
                <w:rFonts w:ascii="Garamond" w:hAnsi="Garamond" w:cs="Times New Roman"/>
                <w:b/>
                <w:sz w:val="14"/>
                <w:szCs w:val="14"/>
              </w:rPr>
              <w:t>Neither agree nor disagree</w:t>
            </w:r>
          </w:p>
        </w:tc>
        <w:tc>
          <w:tcPr>
            <w:tcW w:w="1814" w:type="dxa"/>
            <w:gridSpan w:val="2"/>
            <w:tcBorders>
              <w:top w:val="single" w:sz="4" w:space="0" w:color="auto"/>
              <w:bottom w:val="single" w:sz="4" w:space="0" w:color="auto"/>
            </w:tcBorders>
            <w:shd w:val="clear" w:color="auto" w:fill="F2F2F2" w:themeFill="background1" w:themeFillShade="F2"/>
            <w:vAlign w:val="center"/>
          </w:tcPr>
          <w:p w14:paraId="1C23DC2C" w14:textId="77777777" w:rsidR="005075E2" w:rsidRPr="00732A91" w:rsidRDefault="005075E2" w:rsidP="003873E4">
            <w:pPr>
              <w:pStyle w:val="ListParagraph"/>
              <w:ind w:left="0"/>
              <w:jc w:val="center"/>
              <w:rPr>
                <w:rFonts w:ascii="Garamond" w:hAnsi="Garamond" w:cs="Times New Roman"/>
                <w:b/>
                <w:sz w:val="14"/>
                <w:szCs w:val="14"/>
              </w:rPr>
            </w:pPr>
            <w:r w:rsidRPr="00732A91">
              <w:rPr>
                <w:rFonts w:ascii="Garamond" w:hAnsi="Garamond" w:cs="Times New Roman"/>
                <w:b/>
                <w:sz w:val="14"/>
                <w:szCs w:val="14"/>
              </w:rPr>
              <w:t>4</w:t>
            </w:r>
          </w:p>
          <w:p w14:paraId="26C24EC4" w14:textId="77777777" w:rsidR="005075E2" w:rsidRPr="00732A91" w:rsidRDefault="005075E2" w:rsidP="003873E4">
            <w:pPr>
              <w:jc w:val="center"/>
              <w:rPr>
                <w:rFonts w:ascii="Garamond" w:hAnsi="Garamond"/>
                <w:b/>
                <w:bCs/>
              </w:rPr>
            </w:pPr>
            <w:r w:rsidRPr="00732A91">
              <w:rPr>
                <w:rFonts w:ascii="Garamond" w:hAnsi="Garamond" w:cs="Times New Roman"/>
                <w:b/>
                <w:sz w:val="14"/>
                <w:szCs w:val="14"/>
              </w:rPr>
              <w:t>Agree</w:t>
            </w:r>
          </w:p>
        </w:tc>
        <w:tc>
          <w:tcPr>
            <w:tcW w:w="1714" w:type="dxa"/>
            <w:gridSpan w:val="5"/>
            <w:tcBorders>
              <w:top w:val="single" w:sz="4" w:space="0" w:color="auto"/>
              <w:bottom w:val="single" w:sz="4" w:space="0" w:color="auto"/>
            </w:tcBorders>
            <w:shd w:val="clear" w:color="auto" w:fill="F2F2F2" w:themeFill="background1" w:themeFillShade="F2"/>
            <w:vAlign w:val="center"/>
          </w:tcPr>
          <w:p w14:paraId="07547353" w14:textId="77777777" w:rsidR="005075E2" w:rsidRPr="00732A91" w:rsidRDefault="005075E2" w:rsidP="003873E4">
            <w:pPr>
              <w:pStyle w:val="ListParagraph"/>
              <w:ind w:left="0"/>
              <w:jc w:val="center"/>
              <w:rPr>
                <w:rFonts w:ascii="Garamond" w:hAnsi="Garamond" w:cs="Times New Roman"/>
                <w:b/>
                <w:sz w:val="14"/>
                <w:szCs w:val="14"/>
              </w:rPr>
            </w:pPr>
            <w:r w:rsidRPr="00732A91">
              <w:rPr>
                <w:rFonts w:ascii="Garamond" w:hAnsi="Garamond" w:cs="Times New Roman"/>
                <w:b/>
                <w:sz w:val="14"/>
                <w:szCs w:val="14"/>
              </w:rPr>
              <w:t>5</w:t>
            </w:r>
          </w:p>
          <w:p w14:paraId="4DD8DA85" w14:textId="77777777" w:rsidR="005075E2" w:rsidRPr="00732A91" w:rsidRDefault="005075E2" w:rsidP="003873E4">
            <w:pPr>
              <w:jc w:val="center"/>
              <w:rPr>
                <w:rFonts w:ascii="Garamond" w:hAnsi="Garamond"/>
                <w:b/>
                <w:bCs/>
              </w:rPr>
            </w:pPr>
            <w:r w:rsidRPr="00732A91">
              <w:rPr>
                <w:rFonts w:ascii="Garamond" w:hAnsi="Garamond" w:cs="Times New Roman"/>
                <w:b/>
                <w:sz w:val="14"/>
                <w:szCs w:val="14"/>
              </w:rPr>
              <w:t>Totally agree</w:t>
            </w:r>
          </w:p>
        </w:tc>
      </w:tr>
      <w:tr w:rsidR="005075E2" w:rsidRPr="00732A91" w14:paraId="456AC313" w14:textId="77777777" w:rsidTr="003873E4">
        <w:tc>
          <w:tcPr>
            <w:tcW w:w="464" w:type="dxa"/>
            <w:tcBorders>
              <w:top w:val="single" w:sz="4" w:space="0" w:color="auto"/>
              <w:bottom w:val="single" w:sz="4" w:space="0" w:color="auto"/>
            </w:tcBorders>
            <w:shd w:val="clear" w:color="auto" w:fill="F2F2F2" w:themeFill="background1" w:themeFillShade="F2"/>
          </w:tcPr>
          <w:p w14:paraId="3059B3CB" w14:textId="77777777" w:rsidR="005075E2" w:rsidRPr="00732A91" w:rsidRDefault="005075E2" w:rsidP="003873E4">
            <w:pPr>
              <w:rPr>
                <w:rFonts w:ascii="Garamond" w:hAnsi="Garamond" w:cs="Times New Roman"/>
              </w:rPr>
            </w:pPr>
          </w:p>
        </w:tc>
        <w:tc>
          <w:tcPr>
            <w:tcW w:w="6761" w:type="dxa"/>
            <w:gridSpan w:val="4"/>
            <w:tcBorders>
              <w:top w:val="single" w:sz="4" w:space="0" w:color="auto"/>
              <w:bottom w:val="single" w:sz="4" w:space="0" w:color="auto"/>
            </w:tcBorders>
            <w:shd w:val="clear" w:color="auto" w:fill="F2F2F2" w:themeFill="background1" w:themeFillShade="F2"/>
          </w:tcPr>
          <w:p w14:paraId="7C533D26" w14:textId="77777777" w:rsidR="005075E2" w:rsidRPr="00732A91" w:rsidRDefault="005075E2" w:rsidP="003873E4">
            <w:pPr>
              <w:rPr>
                <w:rFonts w:ascii="Garamond" w:hAnsi="Garamond" w:cs="Times New Roman"/>
              </w:rPr>
            </w:pPr>
          </w:p>
        </w:tc>
        <w:tc>
          <w:tcPr>
            <w:tcW w:w="349" w:type="dxa"/>
            <w:gridSpan w:val="2"/>
            <w:tcBorders>
              <w:top w:val="single" w:sz="4" w:space="0" w:color="auto"/>
              <w:bottom w:val="single" w:sz="4" w:space="0" w:color="auto"/>
            </w:tcBorders>
            <w:shd w:val="clear" w:color="auto" w:fill="F2F2F2" w:themeFill="background1" w:themeFillShade="F2"/>
          </w:tcPr>
          <w:p w14:paraId="205DC2CF" w14:textId="77777777" w:rsidR="005075E2" w:rsidRPr="00732A91" w:rsidRDefault="005075E2" w:rsidP="003873E4">
            <w:pPr>
              <w:rPr>
                <w:rFonts w:ascii="Garamond" w:hAnsi="Garamond"/>
                <w:sz w:val="20"/>
                <w:szCs w:val="20"/>
                <w:lang w:val="en-US"/>
              </w:rPr>
            </w:pPr>
            <w:r w:rsidRPr="00732A91">
              <w:rPr>
                <w:rFonts w:ascii="Garamond" w:hAnsi="Garamond"/>
                <w:sz w:val="20"/>
                <w:szCs w:val="20"/>
                <w:lang w:val="en-US"/>
              </w:rPr>
              <w:t>1</w:t>
            </w:r>
          </w:p>
        </w:tc>
        <w:tc>
          <w:tcPr>
            <w:tcW w:w="349" w:type="dxa"/>
            <w:tcBorders>
              <w:top w:val="single" w:sz="4" w:space="0" w:color="auto"/>
              <w:bottom w:val="single" w:sz="4" w:space="0" w:color="auto"/>
            </w:tcBorders>
            <w:shd w:val="clear" w:color="auto" w:fill="F2F2F2" w:themeFill="background1" w:themeFillShade="F2"/>
          </w:tcPr>
          <w:p w14:paraId="4807372C" w14:textId="77777777" w:rsidR="005075E2" w:rsidRPr="00732A91" w:rsidRDefault="005075E2" w:rsidP="003873E4">
            <w:pPr>
              <w:rPr>
                <w:rFonts w:ascii="Garamond" w:hAnsi="Garamond"/>
                <w:sz w:val="20"/>
                <w:szCs w:val="20"/>
                <w:lang w:val="en-US"/>
              </w:rPr>
            </w:pPr>
            <w:r w:rsidRPr="00732A91">
              <w:rPr>
                <w:rFonts w:ascii="Garamond" w:hAnsi="Garamond"/>
                <w:sz w:val="20"/>
                <w:szCs w:val="20"/>
                <w:lang w:val="en-US"/>
              </w:rPr>
              <w:t>2</w:t>
            </w:r>
          </w:p>
        </w:tc>
        <w:tc>
          <w:tcPr>
            <w:tcW w:w="349" w:type="dxa"/>
            <w:tcBorders>
              <w:top w:val="single" w:sz="4" w:space="0" w:color="auto"/>
              <w:bottom w:val="single" w:sz="4" w:space="0" w:color="auto"/>
            </w:tcBorders>
            <w:shd w:val="clear" w:color="auto" w:fill="F2F2F2" w:themeFill="background1" w:themeFillShade="F2"/>
          </w:tcPr>
          <w:p w14:paraId="57DC60C2" w14:textId="77777777" w:rsidR="005075E2" w:rsidRPr="00732A91" w:rsidRDefault="005075E2" w:rsidP="003873E4">
            <w:pPr>
              <w:rPr>
                <w:rFonts w:ascii="Garamond" w:hAnsi="Garamond"/>
                <w:sz w:val="20"/>
                <w:szCs w:val="20"/>
                <w:lang w:val="en-US"/>
              </w:rPr>
            </w:pPr>
            <w:r w:rsidRPr="00732A91">
              <w:rPr>
                <w:rFonts w:ascii="Garamond" w:hAnsi="Garamond"/>
                <w:sz w:val="20"/>
                <w:szCs w:val="20"/>
                <w:lang w:val="en-US"/>
              </w:rPr>
              <w:t>3</w:t>
            </w:r>
          </w:p>
        </w:tc>
        <w:tc>
          <w:tcPr>
            <w:tcW w:w="349" w:type="dxa"/>
            <w:tcBorders>
              <w:top w:val="single" w:sz="4" w:space="0" w:color="auto"/>
              <w:bottom w:val="single" w:sz="4" w:space="0" w:color="auto"/>
            </w:tcBorders>
            <w:shd w:val="clear" w:color="auto" w:fill="F2F2F2" w:themeFill="background1" w:themeFillShade="F2"/>
          </w:tcPr>
          <w:p w14:paraId="3C78E125" w14:textId="77777777" w:rsidR="005075E2" w:rsidRPr="00732A91" w:rsidRDefault="005075E2" w:rsidP="003873E4">
            <w:pPr>
              <w:rPr>
                <w:rFonts w:ascii="Garamond" w:hAnsi="Garamond"/>
                <w:sz w:val="20"/>
                <w:szCs w:val="20"/>
                <w:lang w:val="en-US"/>
              </w:rPr>
            </w:pPr>
            <w:r w:rsidRPr="00732A91">
              <w:rPr>
                <w:rFonts w:ascii="Garamond" w:hAnsi="Garamond"/>
                <w:sz w:val="20"/>
                <w:szCs w:val="20"/>
                <w:lang w:val="en-US"/>
              </w:rPr>
              <w:t>4</w:t>
            </w:r>
          </w:p>
        </w:tc>
        <w:tc>
          <w:tcPr>
            <w:tcW w:w="349" w:type="dxa"/>
            <w:tcBorders>
              <w:top w:val="single" w:sz="4" w:space="0" w:color="auto"/>
              <w:bottom w:val="single" w:sz="4" w:space="0" w:color="auto"/>
            </w:tcBorders>
            <w:shd w:val="clear" w:color="auto" w:fill="F2F2F2" w:themeFill="background1" w:themeFillShade="F2"/>
          </w:tcPr>
          <w:p w14:paraId="04622D26" w14:textId="77777777" w:rsidR="005075E2" w:rsidRPr="00732A91" w:rsidRDefault="005075E2" w:rsidP="003873E4">
            <w:pPr>
              <w:rPr>
                <w:rFonts w:ascii="Garamond" w:hAnsi="Garamond"/>
                <w:sz w:val="20"/>
                <w:szCs w:val="20"/>
                <w:lang w:val="en-US"/>
              </w:rPr>
            </w:pPr>
            <w:r w:rsidRPr="00732A91">
              <w:rPr>
                <w:rFonts w:ascii="Garamond" w:hAnsi="Garamond"/>
                <w:sz w:val="20"/>
                <w:szCs w:val="20"/>
                <w:lang w:val="en-US"/>
              </w:rPr>
              <w:t>5</w:t>
            </w:r>
          </w:p>
        </w:tc>
      </w:tr>
      <w:tr w:rsidR="005075E2" w:rsidRPr="00732A91" w14:paraId="1CFAA2C5" w14:textId="77777777" w:rsidTr="003873E4">
        <w:tc>
          <w:tcPr>
            <w:tcW w:w="464" w:type="dxa"/>
            <w:tcBorders>
              <w:top w:val="single" w:sz="4" w:space="0" w:color="auto"/>
            </w:tcBorders>
            <w:shd w:val="clear" w:color="auto" w:fill="F2F2F2" w:themeFill="background1" w:themeFillShade="F2"/>
          </w:tcPr>
          <w:p w14:paraId="2BCA998E" w14:textId="77777777" w:rsidR="005075E2" w:rsidRPr="00732A91" w:rsidRDefault="005075E2" w:rsidP="003873E4">
            <w:pPr>
              <w:rPr>
                <w:rFonts w:ascii="Garamond" w:hAnsi="Garamond" w:cs="Times New Roman"/>
              </w:rPr>
            </w:pPr>
          </w:p>
        </w:tc>
        <w:tc>
          <w:tcPr>
            <w:tcW w:w="6761" w:type="dxa"/>
            <w:gridSpan w:val="4"/>
            <w:tcBorders>
              <w:top w:val="single" w:sz="4" w:space="0" w:color="auto"/>
            </w:tcBorders>
            <w:shd w:val="clear" w:color="auto" w:fill="F2F2F2" w:themeFill="background1" w:themeFillShade="F2"/>
          </w:tcPr>
          <w:p w14:paraId="16719469" w14:textId="77777777" w:rsidR="005075E2" w:rsidRPr="000A19D9" w:rsidRDefault="005075E2" w:rsidP="003873E4">
            <w:pPr>
              <w:rPr>
                <w:rFonts w:ascii="Garamond" w:hAnsi="Garamond" w:cs="Times New Roman"/>
                <w:b/>
                <w:bCs/>
              </w:rPr>
            </w:pPr>
            <w:r w:rsidRPr="000A19D9">
              <w:rPr>
                <w:rFonts w:ascii="Garamond" w:hAnsi="Garamond" w:cs="Times New Roman"/>
                <w:b/>
                <w:bCs/>
              </w:rPr>
              <w:t>Perceived usefulness</w:t>
            </w:r>
          </w:p>
        </w:tc>
        <w:tc>
          <w:tcPr>
            <w:tcW w:w="349" w:type="dxa"/>
            <w:gridSpan w:val="2"/>
            <w:tcBorders>
              <w:top w:val="single" w:sz="4" w:space="0" w:color="auto"/>
            </w:tcBorders>
            <w:shd w:val="clear" w:color="auto" w:fill="F2F2F2" w:themeFill="background1" w:themeFillShade="F2"/>
          </w:tcPr>
          <w:p w14:paraId="1E573FFC" w14:textId="77777777" w:rsidR="005075E2" w:rsidRPr="00732A91" w:rsidRDefault="005075E2" w:rsidP="003873E4">
            <w:pPr>
              <w:rPr>
                <w:rFonts w:ascii="Garamond" w:hAnsi="Garamond"/>
                <w:sz w:val="20"/>
                <w:szCs w:val="20"/>
                <w:lang w:val="en-US"/>
              </w:rPr>
            </w:pPr>
          </w:p>
        </w:tc>
        <w:tc>
          <w:tcPr>
            <w:tcW w:w="349" w:type="dxa"/>
            <w:tcBorders>
              <w:top w:val="single" w:sz="4" w:space="0" w:color="auto"/>
            </w:tcBorders>
            <w:shd w:val="clear" w:color="auto" w:fill="F2F2F2" w:themeFill="background1" w:themeFillShade="F2"/>
          </w:tcPr>
          <w:p w14:paraId="143E7719" w14:textId="77777777" w:rsidR="005075E2" w:rsidRPr="00732A91" w:rsidRDefault="005075E2" w:rsidP="003873E4">
            <w:pPr>
              <w:rPr>
                <w:rFonts w:ascii="Garamond" w:hAnsi="Garamond"/>
                <w:sz w:val="20"/>
                <w:szCs w:val="20"/>
                <w:lang w:val="en-US"/>
              </w:rPr>
            </w:pPr>
          </w:p>
        </w:tc>
        <w:tc>
          <w:tcPr>
            <w:tcW w:w="349" w:type="dxa"/>
            <w:tcBorders>
              <w:top w:val="single" w:sz="4" w:space="0" w:color="auto"/>
            </w:tcBorders>
            <w:shd w:val="clear" w:color="auto" w:fill="F2F2F2" w:themeFill="background1" w:themeFillShade="F2"/>
          </w:tcPr>
          <w:p w14:paraId="3B6BB7AC" w14:textId="77777777" w:rsidR="005075E2" w:rsidRPr="00732A91" w:rsidRDefault="005075E2" w:rsidP="003873E4">
            <w:pPr>
              <w:rPr>
                <w:rFonts w:ascii="Garamond" w:hAnsi="Garamond"/>
                <w:sz w:val="20"/>
                <w:szCs w:val="20"/>
                <w:lang w:val="en-US"/>
              </w:rPr>
            </w:pPr>
          </w:p>
        </w:tc>
        <w:tc>
          <w:tcPr>
            <w:tcW w:w="349" w:type="dxa"/>
            <w:tcBorders>
              <w:top w:val="single" w:sz="4" w:space="0" w:color="auto"/>
            </w:tcBorders>
            <w:shd w:val="clear" w:color="auto" w:fill="F2F2F2" w:themeFill="background1" w:themeFillShade="F2"/>
          </w:tcPr>
          <w:p w14:paraId="2E72272A" w14:textId="77777777" w:rsidR="005075E2" w:rsidRPr="00732A91" w:rsidRDefault="005075E2" w:rsidP="003873E4">
            <w:pPr>
              <w:rPr>
                <w:rFonts w:ascii="Garamond" w:hAnsi="Garamond"/>
                <w:sz w:val="20"/>
                <w:szCs w:val="20"/>
                <w:lang w:val="en-US"/>
              </w:rPr>
            </w:pPr>
          </w:p>
        </w:tc>
        <w:tc>
          <w:tcPr>
            <w:tcW w:w="349" w:type="dxa"/>
            <w:tcBorders>
              <w:top w:val="single" w:sz="4" w:space="0" w:color="auto"/>
            </w:tcBorders>
            <w:shd w:val="clear" w:color="auto" w:fill="F2F2F2" w:themeFill="background1" w:themeFillShade="F2"/>
          </w:tcPr>
          <w:p w14:paraId="6C553C63" w14:textId="77777777" w:rsidR="005075E2" w:rsidRPr="00732A91" w:rsidRDefault="005075E2" w:rsidP="003873E4">
            <w:pPr>
              <w:rPr>
                <w:rFonts w:ascii="Garamond" w:hAnsi="Garamond"/>
                <w:sz w:val="20"/>
                <w:szCs w:val="20"/>
                <w:lang w:val="en-US"/>
              </w:rPr>
            </w:pPr>
          </w:p>
        </w:tc>
      </w:tr>
      <w:tr w:rsidR="005075E2" w:rsidRPr="00732A91" w14:paraId="4468E4C6" w14:textId="77777777" w:rsidTr="003873E4">
        <w:tc>
          <w:tcPr>
            <w:tcW w:w="464" w:type="dxa"/>
            <w:shd w:val="clear" w:color="auto" w:fill="F2F2F2" w:themeFill="background1" w:themeFillShade="F2"/>
          </w:tcPr>
          <w:p w14:paraId="56431C55" w14:textId="77777777" w:rsidR="005075E2" w:rsidRPr="00732A91" w:rsidRDefault="005075E2" w:rsidP="003873E4">
            <w:pPr>
              <w:rPr>
                <w:rFonts w:ascii="Garamond" w:hAnsi="Garamond" w:cs="Times New Roman"/>
              </w:rPr>
            </w:pPr>
            <w:r w:rsidRPr="00732A91">
              <w:rPr>
                <w:rFonts w:ascii="Garamond" w:hAnsi="Garamond" w:cs="Times New Roman"/>
              </w:rPr>
              <w:t>1</w:t>
            </w:r>
          </w:p>
        </w:tc>
        <w:tc>
          <w:tcPr>
            <w:tcW w:w="6761" w:type="dxa"/>
            <w:gridSpan w:val="4"/>
            <w:shd w:val="clear" w:color="auto" w:fill="F2F2F2" w:themeFill="background1" w:themeFillShade="F2"/>
          </w:tcPr>
          <w:p w14:paraId="67A2CEA1" w14:textId="77777777" w:rsidR="005075E2" w:rsidRPr="00732A91" w:rsidRDefault="005075E2" w:rsidP="003873E4">
            <w:pPr>
              <w:rPr>
                <w:rFonts w:ascii="Garamond" w:hAnsi="Garamond" w:cs="Times New Roman"/>
              </w:rPr>
            </w:pPr>
            <w:r w:rsidRPr="006477E9">
              <w:rPr>
                <w:rFonts w:ascii="Garamond" w:hAnsi="Garamond" w:cs="Times New Roman"/>
              </w:rPr>
              <w:t xml:space="preserve">I believe using VR hardware would help me be more productive. </w:t>
            </w:r>
          </w:p>
        </w:tc>
        <w:tc>
          <w:tcPr>
            <w:tcW w:w="349" w:type="dxa"/>
            <w:gridSpan w:val="2"/>
            <w:shd w:val="clear" w:color="auto" w:fill="F2F2F2" w:themeFill="background1" w:themeFillShade="F2"/>
          </w:tcPr>
          <w:p w14:paraId="6BDDE9F3"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3B650BF5"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2E88996F"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49731296"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5E9CE779" w14:textId="77777777" w:rsidR="005075E2" w:rsidRPr="00732A91" w:rsidRDefault="005075E2" w:rsidP="003873E4">
            <w:pPr>
              <w:rPr>
                <w:rFonts w:ascii="Garamond" w:hAnsi="Garamond" w:cs="Times New Roman"/>
              </w:rPr>
            </w:pPr>
            <w:r w:rsidRPr="00732A91">
              <w:rPr>
                <w:rFonts w:ascii="Garamond" w:hAnsi="Garamond"/>
                <w:lang w:val="en-US"/>
              </w:rPr>
              <w:t>□</w:t>
            </w:r>
          </w:p>
        </w:tc>
      </w:tr>
      <w:tr w:rsidR="005075E2" w:rsidRPr="00732A91" w14:paraId="55DFCE2E" w14:textId="77777777" w:rsidTr="003873E4">
        <w:tc>
          <w:tcPr>
            <w:tcW w:w="464" w:type="dxa"/>
            <w:shd w:val="clear" w:color="auto" w:fill="F2F2F2" w:themeFill="background1" w:themeFillShade="F2"/>
          </w:tcPr>
          <w:p w14:paraId="071D5547" w14:textId="77777777" w:rsidR="005075E2" w:rsidRPr="00732A91" w:rsidRDefault="005075E2" w:rsidP="003873E4">
            <w:pPr>
              <w:rPr>
                <w:rFonts w:ascii="Garamond" w:hAnsi="Garamond" w:cs="Times New Roman"/>
              </w:rPr>
            </w:pPr>
            <w:r w:rsidRPr="00732A91">
              <w:rPr>
                <w:rFonts w:ascii="Garamond" w:hAnsi="Garamond" w:cs="Times New Roman"/>
              </w:rPr>
              <w:t>2</w:t>
            </w:r>
          </w:p>
        </w:tc>
        <w:tc>
          <w:tcPr>
            <w:tcW w:w="6761" w:type="dxa"/>
            <w:gridSpan w:val="4"/>
            <w:shd w:val="clear" w:color="auto" w:fill="F2F2F2" w:themeFill="background1" w:themeFillShade="F2"/>
          </w:tcPr>
          <w:p w14:paraId="0B5D3400" w14:textId="77777777" w:rsidR="005075E2" w:rsidRPr="00732A91" w:rsidRDefault="005075E2" w:rsidP="003873E4">
            <w:pPr>
              <w:rPr>
                <w:rFonts w:ascii="Garamond" w:hAnsi="Garamond" w:cs="Times New Roman"/>
              </w:rPr>
            </w:pPr>
            <w:r w:rsidRPr="006477E9">
              <w:rPr>
                <w:rFonts w:ascii="Garamond" w:hAnsi="Garamond" w:cs="Times New Roman"/>
              </w:rPr>
              <w:t xml:space="preserve">I believe using VR hardware would help me be more effective. </w:t>
            </w:r>
          </w:p>
        </w:tc>
        <w:tc>
          <w:tcPr>
            <w:tcW w:w="349" w:type="dxa"/>
            <w:gridSpan w:val="2"/>
            <w:shd w:val="clear" w:color="auto" w:fill="F2F2F2" w:themeFill="background1" w:themeFillShade="F2"/>
          </w:tcPr>
          <w:p w14:paraId="11A0A81D"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5B5E1848"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43D66164"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12630E00"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7D1CD337" w14:textId="77777777" w:rsidR="005075E2" w:rsidRPr="00732A91" w:rsidRDefault="005075E2" w:rsidP="003873E4">
            <w:pPr>
              <w:rPr>
                <w:rFonts w:ascii="Garamond" w:hAnsi="Garamond" w:cs="Times New Roman"/>
              </w:rPr>
            </w:pPr>
            <w:r w:rsidRPr="00732A91">
              <w:rPr>
                <w:rFonts w:ascii="Garamond" w:hAnsi="Garamond"/>
                <w:lang w:val="en-US"/>
              </w:rPr>
              <w:t>□</w:t>
            </w:r>
          </w:p>
        </w:tc>
      </w:tr>
      <w:tr w:rsidR="005075E2" w:rsidRPr="00732A91" w14:paraId="0028FB0E" w14:textId="77777777" w:rsidTr="003873E4">
        <w:tc>
          <w:tcPr>
            <w:tcW w:w="464" w:type="dxa"/>
            <w:shd w:val="clear" w:color="auto" w:fill="F2F2F2" w:themeFill="background1" w:themeFillShade="F2"/>
          </w:tcPr>
          <w:p w14:paraId="05F59574" w14:textId="77777777" w:rsidR="005075E2" w:rsidRPr="00732A91" w:rsidRDefault="005075E2" w:rsidP="003873E4">
            <w:pPr>
              <w:rPr>
                <w:rFonts w:ascii="Garamond" w:hAnsi="Garamond" w:cs="Times New Roman"/>
              </w:rPr>
            </w:pPr>
            <w:r w:rsidRPr="00732A91">
              <w:rPr>
                <w:rFonts w:ascii="Garamond" w:hAnsi="Garamond" w:cs="Times New Roman"/>
              </w:rPr>
              <w:t>3</w:t>
            </w:r>
          </w:p>
        </w:tc>
        <w:tc>
          <w:tcPr>
            <w:tcW w:w="6761" w:type="dxa"/>
            <w:gridSpan w:val="4"/>
            <w:shd w:val="clear" w:color="auto" w:fill="F2F2F2" w:themeFill="background1" w:themeFillShade="F2"/>
          </w:tcPr>
          <w:p w14:paraId="39733558" w14:textId="77777777" w:rsidR="005075E2" w:rsidRPr="00732A91" w:rsidRDefault="005075E2" w:rsidP="003873E4">
            <w:pPr>
              <w:rPr>
                <w:rFonts w:ascii="Garamond" w:hAnsi="Garamond" w:cs="Times New Roman"/>
              </w:rPr>
            </w:pPr>
            <w:r w:rsidRPr="006477E9">
              <w:rPr>
                <w:rFonts w:ascii="Garamond" w:hAnsi="Garamond" w:cs="Times New Roman"/>
              </w:rPr>
              <w:t xml:space="preserve">Using VR hardware would be useful in my life. </w:t>
            </w:r>
          </w:p>
        </w:tc>
        <w:tc>
          <w:tcPr>
            <w:tcW w:w="349" w:type="dxa"/>
            <w:gridSpan w:val="2"/>
            <w:shd w:val="clear" w:color="auto" w:fill="F2F2F2" w:themeFill="background1" w:themeFillShade="F2"/>
          </w:tcPr>
          <w:p w14:paraId="13D23F46"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03D20CCB"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2C41693E"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646F2A6A"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17BB1BDF" w14:textId="77777777" w:rsidR="005075E2" w:rsidRPr="00732A91" w:rsidRDefault="005075E2" w:rsidP="003873E4">
            <w:pPr>
              <w:rPr>
                <w:rFonts w:ascii="Garamond" w:hAnsi="Garamond" w:cs="Times New Roman"/>
              </w:rPr>
            </w:pPr>
            <w:r w:rsidRPr="00732A91">
              <w:rPr>
                <w:rFonts w:ascii="Garamond" w:hAnsi="Garamond"/>
                <w:lang w:val="en-US"/>
              </w:rPr>
              <w:t>□</w:t>
            </w:r>
          </w:p>
        </w:tc>
      </w:tr>
      <w:tr w:rsidR="005075E2" w:rsidRPr="00732A91" w14:paraId="49FF3F8E" w14:textId="77777777" w:rsidTr="003873E4">
        <w:tc>
          <w:tcPr>
            <w:tcW w:w="464" w:type="dxa"/>
            <w:shd w:val="clear" w:color="auto" w:fill="F2F2F2" w:themeFill="background1" w:themeFillShade="F2"/>
          </w:tcPr>
          <w:p w14:paraId="3F33EEAD" w14:textId="77777777" w:rsidR="005075E2" w:rsidRPr="00732A91" w:rsidRDefault="005075E2" w:rsidP="003873E4">
            <w:pPr>
              <w:rPr>
                <w:rFonts w:ascii="Garamond" w:hAnsi="Garamond" w:cs="Times New Roman"/>
              </w:rPr>
            </w:pPr>
            <w:r w:rsidRPr="00732A91">
              <w:rPr>
                <w:rFonts w:ascii="Garamond" w:hAnsi="Garamond" w:cs="Times New Roman"/>
              </w:rPr>
              <w:t>4</w:t>
            </w:r>
          </w:p>
        </w:tc>
        <w:tc>
          <w:tcPr>
            <w:tcW w:w="6761" w:type="dxa"/>
            <w:gridSpan w:val="4"/>
            <w:shd w:val="clear" w:color="auto" w:fill="F2F2F2" w:themeFill="background1" w:themeFillShade="F2"/>
          </w:tcPr>
          <w:p w14:paraId="46582B3B" w14:textId="77777777" w:rsidR="005075E2" w:rsidRPr="00732A91" w:rsidRDefault="005075E2" w:rsidP="003873E4">
            <w:pPr>
              <w:rPr>
                <w:rFonts w:ascii="Garamond" w:hAnsi="Garamond" w:cs="Times New Roman"/>
              </w:rPr>
            </w:pPr>
            <w:r w:rsidRPr="006477E9">
              <w:rPr>
                <w:rFonts w:ascii="Garamond" w:hAnsi="Garamond" w:cs="Times New Roman"/>
              </w:rPr>
              <w:t>Using VR hardware would improve my life.</w:t>
            </w:r>
          </w:p>
        </w:tc>
        <w:tc>
          <w:tcPr>
            <w:tcW w:w="349" w:type="dxa"/>
            <w:gridSpan w:val="2"/>
            <w:shd w:val="clear" w:color="auto" w:fill="F2F2F2" w:themeFill="background1" w:themeFillShade="F2"/>
          </w:tcPr>
          <w:p w14:paraId="3F7F4A21"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114BA9B6"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1EBA56CE"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6DA0CC57"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4CCC0597" w14:textId="77777777" w:rsidR="005075E2" w:rsidRPr="00732A91" w:rsidRDefault="005075E2" w:rsidP="003873E4">
            <w:pPr>
              <w:rPr>
                <w:rFonts w:ascii="Garamond" w:hAnsi="Garamond" w:cs="Times New Roman"/>
              </w:rPr>
            </w:pPr>
            <w:r w:rsidRPr="00732A91">
              <w:rPr>
                <w:rFonts w:ascii="Garamond" w:hAnsi="Garamond"/>
                <w:lang w:val="en-US"/>
              </w:rPr>
              <w:t>□</w:t>
            </w:r>
          </w:p>
        </w:tc>
      </w:tr>
      <w:tr w:rsidR="005075E2" w:rsidRPr="00732A91" w14:paraId="5390241F" w14:textId="77777777" w:rsidTr="003873E4">
        <w:tc>
          <w:tcPr>
            <w:tcW w:w="464" w:type="dxa"/>
            <w:tcBorders>
              <w:bottom w:val="single" w:sz="4" w:space="0" w:color="auto"/>
            </w:tcBorders>
            <w:shd w:val="clear" w:color="auto" w:fill="F2F2F2" w:themeFill="background1" w:themeFillShade="F2"/>
          </w:tcPr>
          <w:p w14:paraId="60361249" w14:textId="77777777" w:rsidR="005075E2" w:rsidRPr="00732A91" w:rsidRDefault="005075E2" w:rsidP="003873E4">
            <w:pPr>
              <w:rPr>
                <w:rFonts w:ascii="Garamond" w:hAnsi="Garamond" w:cs="Times New Roman"/>
              </w:rPr>
            </w:pPr>
            <w:r w:rsidRPr="00732A91">
              <w:rPr>
                <w:rFonts w:ascii="Garamond" w:hAnsi="Garamond" w:cs="Times New Roman"/>
              </w:rPr>
              <w:t>5</w:t>
            </w:r>
          </w:p>
        </w:tc>
        <w:tc>
          <w:tcPr>
            <w:tcW w:w="6761" w:type="dxa"/>
            <w:gridSpan w:val="4"/>
            <w:tcBorders>
              <w:bottom w:val="single" w:sz="4" w:space="0" w:color="auto"/>
            </w:tcBorders>
            <w:shd w:val="clear" w:color="auto" w:fill="F2F2F2" w:themeFill="background1" w:themeFillShade="F2"/>
          </w:tcPr>
          <w:p w14:paraId="15686359" w14:textId="77777777" w:rsidR="005075E2" w:rsidRPr="00732A91" w:rsidRDefault="005075E2" w:rsidP="003873E4">
            <w:pPr>
              <w:rPr>
                <w:rFonts w:ascii="Garamond" w:hAnsi="Garamond" w:cs="Times New Roman"/>
              </w:rPr>
            </w:pPr>
            <w:r w:rsidRPr="006477E9">
              <w:rPr>
                <w:rFonts w:ascii="Garamond" w:hAnsi="Garamond" w:cs="Times New Roman"/>
              </w:rPr>
              <w:t>Using VR hardware would enhance my effectiveness in life.</w:t>
            </w:r>
          </w:p>
        </w:tc>
        <w:tc>
          <w:tcPr>
            <w:tcW w:w="349" w:type="dxa"/>
            <w:gridSpan w:val="2"/>
            <w:tcBorders>
              <w:bottom w:val="single" w:sz="4" w:space="0" w:color="auto"/>
            </w:tcBorders>
            <w:shd w:val="clear" w:color="auto" w:fill="F2F2F2" w:themeFill="background1" w:themeFillShade="F2"/>
          </w:tcPr>
          <w:p w14:paraId="60B8053A"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0EAD6F3F"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2E9169F4"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1B9A739C"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0F51E378" w14:textId="77777777" w:rsidR="005075E2" w:rsidRPr="00732A91" w:rsidRDefault="005075E2" w:rsidP="003873E4">
            <w:pPr>
              <w:rPr>
                <w:rFonts w:ascii="Garamond" w:hAnsi="Garamond" w:cs="Times New Roman"/>
              </w:rPr>
            </w:pPr>
            <w:r w:rsidRPr="00732A91">
              <w:rPr>
                <w:rFonts w:ascii="Garamond" w:hAnsi="Garamond"/>
                <w:lang w:val="en-US"/>
              </w:rPr>
              <w:t>□</w:t>
            </w:r>
          </w:p>
        </w:tc>
      </w:tr>
      <w:tr w:rsidR="005075E2" w:rsidRPr="00732A91" w14:paraId="1D328E05" w14:textId="77777777" w:rsidTr="003873E4">
        <w:tc>
          <w:tcPr>
            <w:tcW w:w="464" w:type="dxa"/>
            <w:tcBorders>
              <w:top w:val="single" w:sz="4" w:space="0" w:color="auto"/>
            </w:tcBorders>
            <w:shd w:val="clear" w:color="auto" w:fill="F2F2F2" w:themeFill="background1" w:themeFillShade="F2"/>
          </w:tcPr>
          <w:p w14:paraId="5BC69592" w14:textId="77777777" w:rsidR="005075E2" w:rsidRPr="00732A91" w:rsidRDefault="005075E2" w:rsidP="003873E4">
            <w:pPr>
              <w:rPr>
                <w:rFonts w:ascii="Garamond" w:hAnsi="Garamond" w:cs="Times New Roman"/>
              </w:rPr>
            </w:pPr>
          </w:p>
        </w:tc>
        <w:tc>
          <w:tcPr>
            <w:tcW w:w="6761" w:type="dxa"/>
            <w:gridSpan w:val="4"/>
            <w:tcBorders>
              <w:top w:val="single" w:sz="4" w:space="0" w:color="auto"/>
            </w:tcBorders>
            <w:shd w:val="clear" w:color="auto" w:fill="F2F2F2" w:themeFill="background1" w:themeFillShade="F2"/>
          </w:tcPr>
          <w:p w14:paraId="6C64F9D9" w14:textId="77777777" w:rsidR="005075E2" w:rsidRPr="006477E9" w:rsidRDefault="005075E2" w:rsidP="003873E4">
            <w:pPr>
              <w:spacing w:before="120"/>
              <w:rPr>
                <w:rFonts w:ascii="Garamond" w:hAnsi="Garamond" w:cs="Times New Roman"/>
              </w:rPr>
            </w:pPr>
            <w:r w:rsidRPr="00842904">
              <w:rPr>
                <w:rFonts w:ascii="Garamond" w:hAnsi="Garamond" w:cs="Times New Roman"/>
                <w:b/>
                <w:bCs/>
              </w:rPr>
              <w:t>Perceived ease of use</w:t>
            </w:r>
            <w:r w:rsidRPr="00842904">
              <w:rPr>
                <w:rFonts w:ascii="Garamond" w:hAnsi="Garamond" w:cs="Times New Roman"/>
              </w:rPr>
              <w:t xml:space="preserve"> </w:t>
            </w:r>
          </w:p>
        </w:tc>
        <w:tc>
          <w:tcPr>
            <w:tcW w:w="349" w:type="dxa"/>
            <w:gridSpan w:val="2"/>
            <w:tcBorders>
              <w:top w:val="single" w:sz="4" w:space="0" w:color="auto"/>
            </w:tcBorders>
            <w:shd w:val="clear" w:color="auto" w:fill="F2F2F2" w:themeFill="background1" w:themeFillShade="F2"/>
          </w:tcPr>
          <w:p w14:paraId="78D1E4AD" w14:textId="77777777" w:rsidR="005075E2" w:rsidRPr="00732A91" w:rsidRDefault="005075E2" w:rsidP="003873E4">
            <w:pPr>
              <w:rPr>
                <w:rFonts w:ascii="Garamond" w:hAnsi="Garamond"/>
                <w:lang w:val="en-US"/>
              </w:rPr>
            </w:pPr>
          </w:p>
        </w:tc>
        <w:tc>
          <w:tcPr>
            <w:tcW w:w="349" w:type="dxa"/>
            <w:tcBorders>
              <w:top w:val="single" w:sz="4" w:space="0" w:color="auto"/>
            </w:tcBorders>
            <w:shd w:val="clear" w:color="auto" w:fill="F2F2F2" w:themeFill="background1" w:themeFillShade="F2"/>
          </w:tcPr>
          <w:p w14:paraId="273EC1F3" w14:textId="77777777" w:rsidR="005075E2" w:rsidRPr="00732A91" w:rsidRDefault="005075E2" w:rsidP="003873E4">
            <w:pPr>
              <w:rPr>
                <w:rFonts w:ascii="Garamond" w:hAnsi="Garamond"/>
                <w:lang w:val="en-US"/>
              </w:rPr>
            </w:pPr>
          </w:p>
        </w:tc>
        <w:tc>
          <w:tcPr>
            <w:tcW w:w="349" w:type="dxa"/>
            <w:tcBorders>
              <w:top w:val="single" w:sz="4" w:space="0" w:color="auto"/>
            </w:tcBorders>
            <w:shd w:val="clear" w:color="auto" w:fill="F2F2F2" w:themeFill="background1" w:themeFillShade="F2"/>
          </w:tcPr>
          <w:p w14:paraId="2DA35FEB" w14:textId="77777777" w:rsidR="005075E2" w:rsidRPr="00732A91" w:rsidRDefault="005075E2" w:rsidP="003873E4">
            <w:pPr>
              <w:rPr>
                <w:rFonts w:ascii="Garamond" w:hAnsi="Garamond"/>
                <w:lang w:val="en-US"/>
              </w:rPr>
            </w:pPr>
          </w:p>
        </w:tc>
        <w:tc>
          <w:tcPr>
            <w:tcW w:w="349" w:type="dxa"/>
            <w:tcBorders>
              <w:top w:val="single" w:sz="4" w:space="0" w:color="auto"/>
            </w:tcBorders>
            <w:shd w:val="clear" w:color="auto" w:fill="F2F2F2" w:themeFill="background1" w:themeFillShade="F2"/>
          </w:tcPr>
          <w:p w14:paraId="6FA38FA3" w14:textId="77777777" w:rsidR="005075E2" w:rsidRPr="00732A91" w:rsidRDefault="005075E2" w:rsidP="003873E4">
            <w:pPr>
              <w:rPr>
                <w:rFonts w:ascii="Garamond" w:hAnsi="Garamond"/>
                <w:lang w:val="en-US"/>
              </w:rPr>
            </w:pPr>
          </w:p>
        </w:tc>
        <w:tc>
          <w:tcPr>
            <w:tcW w:w="349" w:type="dxa"/>
            <w:tcBorders>
              <w:top w:val="single" w:sz="4" w:space="0" w:color="auto"/>
            </w:tcBorders>
            <w:shd w:val="clear" w:color="auto" w:fill="F2F2F2" w:themeFill="background1" w:themeFillShade="F2"/>
          </w:tcPr>
          <w:p w14:paraId="70CA552D" w14:textId="77777777" w:rsidR="005075E2" w:rsidRPr="00732A91" w:rsidRDefault="005075E2" w:rsidP="003873E4">
            <w:pPr>
              <w:rPr>
                <w:rFonts w:ascii="Garamond" w:hAnsi="Garamond"/>
                <w:lang w:val="en-US"/>
              </w:rPr>
            </w:pPr>
          </w:p>
        </w:tc>
      </w:tr>
      <w:tr w:rsidR="005075E2" w:rsidRPr="00732A91" w14:paraId="194354BD" w14:textId="77777777" w:rsidTr="003873E4">
        <w:tc>
          <w:tcPr>
            <w:tcW w:w="464" w:type="dxa"/>
            <w:shd w:val="clear" w:color="auto" w:fill="F2F2F2" w:themeFill="background1" w:themeFillShade="F2"/>
          </w:tcPr>
          <w:p w14:paraId="377F143C" w14:textId="77777777" w:rsidR="005075E2" w:rsidRPr="00732A91" w:rsidRDefault="005075E2" w:rsidP="003873E4">
            <w:pPr>
              <w:rPr>
                <w:rFonts w:ascii="Garamond" w:hAnsi="Garamond" w:cs="Times New Roman"/>
              </w:rPr>
            </w:pPr>
            <w:r w:rsidRPr="00732A91">
              <w:rPr>
                <w:rFonts w:ascii="Garamond" w:hAnsi="Garamond" w:cs="Times New Roman"/>
              </w:rPr>
              <w:t>6</w:t>
            </w:r>
          </w:p>
        </w:tc>
        <w:tc>
          <w:tcPr>
            <w:tcW w:w="6761" w:type="dxa"/>
            <w:gridSpan w:val="4"/>
            <w:shd w:val="clear" w:color="auto" w:fill="F2F2F2" w:themeFill="background1" w:themeFillShade="F2"/>
          </w:tcPr>
          <w:p w14:paraId="2138010A" w14:textId="77777777" w:rsidR="005075E2" w:rsidRPr="00732A91" w:rsidRDefault="005075E2" w:rsidP="003873E4">
            <w:pPr>
              <w:rPr>
                <w:rFonts w:ascii="Garamond" w:hAnsi="Garamond" w:cs="Times New Roman"/>
              </w:rPr>
            </w:pPr>
            <w:r w:rsidRPr="00842904">
              <w:rPr>
                <w:rFonts w:ascii="Garamond" w:hAnsi="Garamond" w:cs="Times New Roman"/>
              </w:rPr>
              <w:t>I believe using VR hardware would be easy for me.</w:t>
            </w:r>
          </w:p>
        </w:tc>
        <w:tc>
          <w:tcPr>
            <w:tcW w:w="349" w:type="dxa"/>
            <w:gridSpan w:val="2"/>
            <w:shd w:val="clear" w:color="auto" w:fill="F2F2F2" w:themeFill="background1" w:themeFillShade="F2"/>
          </w:tcPr>
          <w:p w14:paraId="7C8C9BCB"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3941BFAB"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2A62E5F4"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2F1C8B85"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75214AE6" w14:textId="77777777" w:rsidR="005075E2" w:rsidRPr="00732A91" w:rsidRDefault="005075E2" w:rsidP="003873E4">
            <w:pPr>
              <w:rPr>
                <w:rFonts w:ascii="Garamond" w:hAnsi="Garamond" w:cs="Times New Roman"/>
              </w:rPr>
            </w:pPr>
            <w:r w:rsidRPr="00732A91">
              <w:rPr>
                <w:rFonts w:ascii="Garamond" w:hAnsi="Garamond"/>
                <w:lang w:val="en-US"/>
              </w:rPr>
              <w:t>□</w:t>
            </w:r>
          </w:p>
        </w:tc>
      </w:tr>
      <w:tr w:rsidR="005075E2" w:rsidRPr="00732A91" w14:paraId="7743C2F9" w14:textId="77777777" w:rsidTr="003873E4">
        <w:tc>
          <w:tcPr>
            <w:tcW w:w="464" w:type="dxa"/>
            <w:shd w:val="clear" w:color="auto" w:fill="F2F2F2" w:themeFill="background1" w:themeFillShade="F2"/>
          </w:tcPr>
          <w:p w14:paraId="4716A1D0" w14:textId="77777777" w:rsidR="005075E2" w:rsidRPr="00732A91" w:rsidRDefault="005075E2" w:rsidP="003873E4">
            <w:pPr>
              <w:rPr>
                <w:rFonts w:ascii="Garamond" w:hAnsi="Garamond" w:cs="Times New Roman"/>
              </w:rPr>
            </w:pPr>
            <w:r w:rsidRPr="00732A91">
              <w:rPr>
                <w:rFonts w:ascii="Garamond" w:hAnsi="Garamond" w:cs="Times New Roman"/>
              </w:rPr>
              <w:t>7</w:t>
            </w:r>
          </w:p>
        </w:tc>
        <w:tc>
          <w:tcPr>
            <w:tcW w:w="6761" w:type="dxa"/>
            <w:gridSpan w:val="4"/>
            <w:shd w:val="clear" w:color="auto" w:fill="F2F2F2" w:themeFill="background1" w:themeFillShade="F2"/>
          </w:tcPr>
          <w:p w14:paraId="4A4A8985" w14:textId="77777777" w:rsidR="005075E2" w:rsidRPr="00732A91" w:rsidRDefault="005075E2" w:rsidP="003873E4">
            <w:pPr>
              <w:rPr>
                <w:rFonts w:ascii="Garamond" w:hAnsi="Garamond" w:cs="Times New Roman"/>
              </w:rPr>
            </w:pPr>
            <w:r w:rsidRPr="00842904">
              <w:rPr>
                <w:rFonts w:ascii="Garamond" w:hAnsi="Garamond" w:cs="Times New Roman"/>
              </w:rPr>
              <w:t xml:space="preserve">I believe it would be easy to get VR hardware to do what I want it to do. </w:t>
            </w:r>
          </w:p>
        </w:tc>
        <w:tc>
          <w:tcPr>
            <w:tcW w:w="349" w:type="dxa"/>
            <w:gridSpan w:val="2"/>
            <w:shd w:val="clear" w:color="auto" w:fill="F2F2F2" w:themeFill="background1" w:themeFillShade="F2"/>
          </w:tcPr>
          <w:p w14:paraId="288A8ECE"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6695465B"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07B902E1"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5FB021D7"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030F267A" w14:textId="77777777" w:rsidR="005075E2" w:rsidRPr="00732A91" w:rsidRDefault="005075E2" w:rsidP="003873E4">
            <w:pPr>
              <w:rPr>
                <w:rFonts w:ascii="Garamond" w:hAnsi="Garamond" w:cs="Times New Roman"/>
              </w:rPr>
            </w:pPr>
            <w:r w:rsidRPr="00732A91">
              <w:rPr>
                <w:rFonts w:ascii="Garamond" w:hAnsi="Garamond"/>
                <w:lang w:val="en-US"/>
              </w:rPr>
              <w:t>□</w:t>
            </w:r>
          </w:p>
        </w:tc>
      </w:tr>
      <w:tr w:rsidR="005075E2" w:rsidRPr="00732A91" w14:paraId="371FD072" w14:textId="77777777" w:rsidTr="003873E4">
        <w:tc>
          <w:tcPr>
            <w:tcW w:w="464" w:type="dxa"/>
            <w:shd w:val="clear" w:color="auto" w:fill="F2F2F2" w:themeFill="background1" w:themeFillShade="F2"/>
          </w:tcPr>
          <w:p w14:paraId="7D9BD48C" w14:textId="77777777" w:rsidR="005075E2" w:rsidRPr="00732A91" w:rsidRDefault="005075E2" w:rsidP="003873E4">
            <w:pPr>
              <w:rPr>
                <w:rFonts w:ascii="Garamond" w:hAnsi="Garamond" w:cs="Times New Roman"/>
              </w:rPr>
            </w:pPr>
            <w:r w:rsidRPr="00732A91">
              <w:rPr>
                <w:rFonts w:ascii="Garamond" w:hAnsi="Garamond" w:cs="Times New Roman"/>
              </w:rPr>
              <w:t>8</w:t>
            </w:r>
          </w:p>
        </w:tc>
        <w:tc>
          <w:tcPr>
            <w:tcW w:w="6761" w:type="dxa"/>
            <w:gridSpan w:val="4"/>
            <w:shd w:val="clear" w:color="auto" w:fill="F2F2F2" w:themeFill="background1" w:themeFillShade="F2"/>
          </w:tcPr>
          <w:p w14:paraId="5E360CFF" w14:textId="77777777" w:rsidR="005075E2" w:rsidRPr="00732A91" w:rsidRDefault="005075E2" w:rsidP="003873E4">
            <w:pPr>
              <w:rPr>
                <w:rFonts w:ascii="Garamond" w:hAnsi="Garamond" w:cs="Times New Roman"/>
              </w:rPr>
            </w:pPr>
            <w:r w:rsidRPr="00842904">
              <w:rPr>
                <w:rFonts w:ascii="Garamond" w:hAnsi="Garamond" w:cs="Times New Roman"/>
              </w:rPr>
              <w:t xml:space="preserve">I believe using VR hardware would be clear and understandable. </w:t>
            </w:r>
          </w:p>
        </w:tc>
        <w:tc>
          <w:tcPr>
            <w:tcW w:w="349" w:type="dxa"/>
            <w:gridSpan w:val="2"/>
            <w:shd w:val="clear" w:color="auto" w:fill="F2F2F2" w:themeFill="background1" w:themeFillShade="F2"/>
          </w:tcPr>
          <w:p w14:paraId="5A9D8281"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67A46FF8"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2A686685"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0231C59A"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4A764AC9" w14:textId="77777777" w:rsidR="005075E2" w:rsidRPr="00732A91" w:rsidRDefault="005075E2" w:rsidP="003873E4">
            <w:pPr>
              <w:rPr>
                <w:rFonts w:ascii="Garamond" w:hAnsi="Garamond" w:cs="Times New Roman"/>
              </w:rPr>
            </w:pPr>
            <w:r w:rsidRPr="00732A91">
              <w:rPr>
                <w:rFonts w:ascii="Garamond" w:hAnsi="Garamond"/>
                <w:lang w:val="en-US"/>
              </w:rPr>
              <w:t>□</w:t>
            </w:r>
          </w:p>
        </w:tc>
      </w:tr>
      <w:tr w:rsidR="005075E2" w:rsidRPr="00732A91" w14:paraId="00E0F28F" w14:textId="77777777" w:rsidTr="003873E4">
        <w:tc>
          <w:tcPr>
            <w:tcW w:w="464" w:type="dxa"/>
            <w:shd w:val="clear" w:color="auto" w:fill="F2F2F2" w:themeFill="background1" w:themeFillShade="F2"/>
          </w:tcPr>
          <w:p w14:paraId="5A8C8492" w14:textId="77777777" w:rsidR="005075E2" w:rsidRPr="00732A91" w:rsidRDefault="005075E2" w:rsidP="003873E4">
            <w:pPr>
              <w:rPr>
                <w:rFonts w:ascii="Garamond" w:hAnsi="Garamond" w:cs="Times New Roman"/>
              </w:rPr>
            </w:pPr>
            <w:r w:rsidRPr="00732A91">
              <w:rPr>
                <w:rFonts w:ascii="Garamond" w:hAnsi="Garamond" w:cs="Times New Roman"/>
              </w:rPr>
              <w:t>9</w:t>
            </w:r>
          </w:p>
        </w:tc>
        <w:tc>
          <w:tcPr>
            <w:tcW w:w="6761" w:type="dxa"/>
            <w:gridSpan w:val="4"/>
            <w:shd w:val="clear" w:color="auto" w:fill="F2F2F2" w:themeFill="background1" w:themeFillShade="F2"/>
          </w:tcPr>
          <w:p w14:paraId="5BC6C91A" w14:textId="77777777" w:rsidR="005075E2" w:rsidRPr="00732A91" w:rsidRDefault="005075E2" w:rsidP="003873E4">
            <w:pPr>
              <w:rPr>
                <w:rFonts w:ascii="Garamond" w:hAnsi="Garamond" w:cs="Times New Roman"/>
              </w:rPr>
            </w:pPr>
            <w:r w:rsidRPr="00842904">
              <w:rPr>
                <w:rFonts w:ascii="Garamond" w:hAnsi="Garamond" w:cs="Times New Roman"/>
              </w:rPr>
              <w:t>I would find VR hardware flexible to interact with</w:t>
            </w:r>
          </w:p>
        </w:tc>
        <w:tc>
          <w:tcPr>
            <w:tcW w:w="349" w:type="dxa"/>
            <w:gridSpan w:val="2"/>
            <w:shd w:val="clear" w:color="auto" w:fill="F2F2F2" w:themeFill="background1" w:themeFillShade="F2"/>
          </w:tcPr>
          <w:p w14:paraId="741DD225"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3713BE44"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0B77150B"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726EEE68"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24BCFA74" w14:textId="77777777" w:rsidR="005075E2" w:rsidRPr="00732A91" w:rsidRDefault="005075E2" w:rsidP="003873E4">
            <w:pPr>
              <w:rPr>
                <w:rFonts w:ascii="Garamond" w:hAnsi="Garamond" w:cs="Times New Roman"/>
              </w:rPr>
            </w:pPr>
            <w:r w:rsidRPr="00732A91">
              <w:rPr>
                <w:rFonts w:ascii="Garamond" w:hAnsi="Garamond"/>
                <w:lang w:val="en-US"/>
              </w:rPr>
              <w:t>□</w:t>
            </w:r>
          </w:p>
        </w:tc>
      </w:tr>
      <w:tr w:rsidR="005075E2" w:rsidRPr="00732A91" w14:paraId="10F0C9F7" w14:textId="77777777" w:rsidTr="003873E4">
        <w:tc>
          <w:tcPr>
            <w:tcW w:w="464" w:type="dxa"/>
            <w:tcBorders>
              <w:bottom w:val="single" w:sz="4" w:space="0" w:color="auto"/>
            </w:tcBorders>
            <w:shd w:val="clear" w:color="auto" w:fill="F2F2F2" w:themeFill="background1" w:themeFillShade="F2"/>
          </w:tcPr>
          <w:p w14:paraId="50C61730" w14:textId="77777777" w:rsidR="005075E2" w:rsidRPr="00732A91" w:rsidRDefault="005075E2" w:rsidP="003873E4">
            <w:pPr>
              <w:rPr>
                <w:rFonts w:ascii="Garamond" w:hAnsi="Garamond" w:cs="Times New Roman"/>
              </w:rPr>
            </w:pPr>
            <w:r w:rsidRPr="00732A91">
              <w:rPr>
                <w:rFonts w:ascii="Garamond" w:hAnsi="Garamond" w:cs="Times New Roman"/>
              </w:rPr>
              <w:t>10</w:t>
            </w:r>
          </w:p>
        </w:tc>
        <w:tc>
          <w:tcPr>
            <w:tcW w:w="6761" w:type="dxa"/>
            <w:gridSpan w:val="4"/>
            <w:tcBorders>
              <w:bottom w:val="single" w:sz="4" w:space="0" w:color="auto"/>
            </w:tcBorders>
            <w:shd w:val="clear" w:color="auto" w:fill="F2F2F2" w:themeFill="background1" w:themeFillShade="F2"/>
          </w:tcPr>
          <w:p w14:paraId="5A7471F7" w14:textId="77777777" w:rsidR="005075E2" w:rsidRPr="00732A91" w:rsidRDefault="005075E2" w:rsidP="003873E4">
            <w:pPr>
              <w:rPr>
                <w:rFonts w:ascii="Garamond" w:hAnsi="Garamond" w:cs="Times New Roman"/>
              </w:rPr>
            </w:pPr>
            <w:r w:rsidRPr="00842904">
              <w:rPr>
                <w:rFonts w:ascii="Garamond" w:hAnsi="Garamond" w:cs="Times New Roman"/>
              </w:rPr>
              <w:t>It would be easy for me to become skilful at using VR hardware</w:t>
            </w:r>
          </w:p>
        </w:tc>
        <w:tc>
          <w:tcPr>
            <w:tcW w:w="349" w:type="dxa"/>
            <w:gridSpan w:val="2"/>
            <w:tcBorders>
              <w:bottom w:val="single" w:sz="4" w:space="0" w:color="auto"/>
            </w:tcBorders>
            <w:shd w:val="clear" w:color="auto" w:fill="F2F2F2" w:themeFill="background1" w:themeFillShade="F2"/>
          </w:tcPr>
          <w:p w14:paraId="4044FAC1"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315498C7"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1575DBE5"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65818C3F"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35EE4599" w14:textId="77777777" w:rsidR="005075E2" w:rsidRPr="00732A91" w:rsidRDefault="005075E2" w:rsidP="003873E4">
            <w:pPr>
              <w:rPr>
                <w:rFonts w:ascii="Garamond" w:hAnsi="Garamond" w:cs="Times New Roman"/>
              </w:rPr>
            </w:pPr>
            <w:r w:rsidRPr="00732A91">
              <w:rPr>
                <w:rFonts w:ascii="Garamond" w:hAnsi="Garamond"/>
                <w:lang w:val="en-US"/>
              </w:rPr>
              <w:t>□</w:t>
            </w:r>
          </w:p>
        </w:tc>
      </w:tr>
      <w:tr w:rsidR="005075E2" w:rsidRPr="00732A91" w14:paraId="35C178D3" w14:textId="77777777" w:rsidTr="003873E4">
        <w:tc>
          <w:tcPr>
            <w:tcW w:w="464" w:type="dxa"/>
            <w:tcBorders>
              <w:top w:val="single" w:sz="4" w:space="0" w:color="auto"/>
            </w:tcBorders>
            <w:shd w:val="clear" w:color="auto" w:fill="F2F2F2" w:themeFill="background1" w:themeFillShade="F2"/>
          </w:tcPr>
          <w:p w14:paraId="0080B1DF" w14:textId="77777777" w:rsidR="005075E2" w:rsidRPr="00732A91" w:rsidRDefault="005075E2" w:rsidP="003873E4">
            <w:pPr>
              <w:rPr>
                <w:rFonts w:ascii="Garamond" w:hAnsi="Garamond" w:cs="Times New Roman"/>
              </w:rPr>
            </w:pPr>
          </w:p>
        </w:tc>
        <w:tc>
          <w:tcPr>
            <w:tcW w:w="6761" w:type="dxa"/>
            <w:gridSpan w:val="4"/>
            <w:tcBorders>
              <w:top w:val="single" w:sz="4" w:space="0" w:color="auto"/>
            </w:tcBorders>
            <w:shd w:val="clear" w:color="auto" w:fill="F2F2F2" w:themeFill="background1" w:themeFillShade="F2"/>
          </w:tcPr>
          <w:p w14:paraId="643460C5" w14:textId="77777777" w:rsidR="005075E2" w:rsidRPr="00842904" w:rsidRDefault="005075E2" w:rsidP="003873E4">
            <w:pPr>
              <w:spacing w:before="120"/>
              <w:rPr>
                <w:rFonts w:ascii="Garamond" w:hAnsi="Garamond" w:cs="Times New Roman"/>
              </w:rPr>
            </w:pPr>
            <w:r w:rsidRPr="009135AD">
              <w:rPr>
                <w:rFonts w:ascii="Garamond" w:hAnsi="Garamond" w:cs="Times New Roman"/>
                <w:b/>
                <w:bCs/>
              </w:rPr>
              <w:t>Perceived enjoyment</w:t>
            </w:r>
            <w:r w:rsidRPr="009135AD">
              <w:rPr>
                <w:rFonts w:ascii="Garamond" w:hAnsi="Garamond" w:cs="Times New Roman"/>
              </w:rPr>
              <w:t xml:space="preserve"> </w:t>
            </w:r>
          </w:p>
        </w:tc>
        <w:tc>
          <w:tcPr>
            <w:tcW w:w="349" w:type="dxa"/>
            <w:gridSpan w:val="2"/>
            <w:tcBorders>
              <w:top w:val="single" w:sz="4" w:space="0" w:color="auto"/>
            </w:tcBorders>
            <w:shd w:val="clear" w:color="auto" w:fill="F2F2F2" w:themeFill="background1" w:themeFillShade="F2"/>
          </w:tcPr>
          <w:p w14:paraId="48715E94" w14:textId="77777777" w:rsidR="005075E2" w:rsidRPr="00732A91" w:rsidRDefault="005075E2" w:rsidP="003873E4">
            <w:pPr>
              <w:rPr>
                <w:rFonts w:ascii="Garamond" w:hAnsi="Garamond"/>
                <w:lang w:val="en-US"/>
              </w:rPr>
            </w:pPr>
          </w:p>
        </w:tc>
        <w:tc>
          <w:tcPr>
            <w:tcW w:w="349" w:type="dxa"/>
            <w:tcBorders>
              <w:top w:val="single" w:sz="4" w:space="0" w:color="auto"/>
            </w:tcBorders>
            <w:shd w:val="clear" w:color="auto" w:fill="F2F2F2" w:themeFill="background1" w:themeFillShade="F2"/>
          </w:tcPr>
          <w:p w14:paraId="4046201E" w14:textId="77777777" w:rsidR="005075E2" w:rsidRPr="00732A91" w:rsidRDefault="005075E2" w:rsidP="003873E4">
            <w:pPr>
              <w:rPr>
                <w:rFonts w:ascii="Garamond" w:hAnsi="Garamond"/>
                <w:lang w:val="en-US"/>
              </w:rPr>
            </w:pPr>
          </w:p>
        </w:tc>
        <w:tc>
          <w:tcPr>
            <w:tcW w:w="349" w:type="dxa"/>
            <w:tcBorders>
              <w:top w:val="single" w:sz="4" w:space="0" w:color="auto"/>
            </w:tcBorders>
            <w:shd w:val="clear" w:color="auto" w:fill="F2F2F2" w:themeFill="background1" w:themeFillShade="F2"/>
          </w:tcPr>
          <w:p w14:paraId="5D4AFC42" w14:textId="77777777" w:rsidR="005075E2" w:rsidRPr="00732A91" w:rsidRDefault="005075E2" w:rsidP="003873E4">
            <w:pPr>
              <w:rPr>
                <w:rFonts w:ascii="Garamond" w:hAnsi="Garamond"/>
                <w:lang w:val="en-US"/>
              </w:rPr>
            </w:pPr>
          </w:p>
        </w:tc>
        <w:tc>
          <w:tcPr>
            <w:tcW w:w="349" w:type="dxa"/>
            <w:tcBorders>
              <w:top w:val="single" w:sz="4" w:space="0" w:color="auto"/>
            </w:tcBorders>
            <w:shd w:val="clear" w:color="auto" w:fill="F2F2F2" w:themeFill="background1" w:themeFillShade="F2"/>
          </w:tcPr>
          <w:p w14:paraId="20BC5642" w14:textId="77777777" w:rsidR="005075E2" w:rsidRPr="00732A91" w:rsidRDefault="005075E2" w:rsidP="003873E4">
            <w:pPr>
              <w:rPr>
                <w:rFonts w:ascii="Garamond" w:hAnsi="Garamond"/>
                <w:lang w:val="en-US"/>
              </w:rPr>
            </w:pPr>
          </w:p>
        </w:tc>
        <w:tc>
          <w:tcPr>
            <w:tcW w:w="349" w:type="dxa"/>
            <w:tcBorders>
              <w:top w:val="single" w:sz="4" w:space="0" w:color="auto"/>
            </w:tcBorders>
            <w:shd w:val="clear" w:color="auto" w:fill="F2F2F2" w:themeFill="background1" w:themeFillShade="F2"/>
          </w:tcPr>
          <w:p w14:paraId="7445D320" w14:textId="77777777" w:rsidR="005075E2" w:rsidRPr="00732A91" w:rsidRDefault="005075E2" w:rsidP="003873E4">
            <w:pPr>
              <w:rPr>
                <w:rFonts w:ascii="Garamond" w:hAnsi="Garamond"/>
                <w:lang w:val="en-US"/>
              </w:rPr>
            </w:pPr>
          </w:p>
        </w:tc>
      </w:tr>
      <w:tr w:rsidR="005075E2" w:rsidRPr="00732A91" w14:paraId="75625893" w14:textId="77777777" w:rsidTr="003873E4">
        <w:tc>
          <w:tcPr>
            <w:tcW w:w="464" w:type="dxa"/>
            <w:shd w:val="clear" w:color="auto" w:fill="F2F2F2" w:themeFill="background1" w:themeFillShade="F2"/>
          </w:tcPr>
          <w:p w14:paraId="5A44F66A" w14:textId="77777777" w:rsidR="005075E2" w:rsidRPr="00732A91" w:rsidRDefault="005075E2" w:rsidP="003873E4">
            <w:pPr>
              <w:rPr>
                <w:rFonts w:ascii="Garamond" w:hAnsi="Garamond" w:cs="Times New Roman"/>
              </w:rPr>
            </w:pPr>
            <w:r w:rsidRPr="00732A91">
              <w:rPr>
                <w:rFonts w:ascii="Garamond" w:hAnsi="Garamond" w:cs="Times New Roman"/>
              </w:rPr>
              <w:t>11</w:t>
            </w:r>
          </w:p>
        </w:tc>
        <w:tc>
          <w:tcPr>
            <w:tcW w:w="6761" w:type="dxa"/>
            <w:gridSpan w:val="4"/>
            <w:shd w:val="clear" w:color="auto" w:fill="F2F2F2" w:themeFill="background1" w:themeFillShade="F2"/>
          </w:tcPr>
          <w:p w14:paraId="22AE3074" w14:textId="77777777" w:rsidR="005075E2" w:rsidRPr="00732A91" w:rsidRDefault="005075E2" w:rsidP="003873E4">
            <w:pPr>
              <w:rPr>
                <w:rFonts w:ascii="Garamond" w:hAnsi="Garamond" w:cs="Times New Roman"/>
              </w:rPr>
            </w:pPr>
            <w:r w:rsidRPr="009135AD">
              <w:rPr>
                <w:rFonts w:ascii="Garamond" w:hAnsi="Garamond" w:cs="Times New Roman"/>
              </w:rPr>
              <w:t xml:space="preserve">I believe I would find using VR hardware enjoyable. </w:t>
            </w:r>
          </w:p>
        </w:tc>
        <w:tc>
          <w:tcPr>
            <w:tcW w:w="349" w:type="dxa"/>
            <w:gridSpan w:val="2"/>
            <w:shd w:val="clear" w:color="auto" w:fill="F2F2F2" w:themeFill="background1" w:themeFillShade="F2"/>
          </w:tcPr>
          <w:p w14:paraId="0F8593DB"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1285F780"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3874B328"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7009CE36"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4338CECD" w14:textId="77777777" w:rsidR="005075E2" w:rsidRPr="00732A91" w:rsidRDefault="005075E2" w:rsidP="003873E4">
            <w:pPr>
              <w:rPr>
                <w:rFonts w:ascii="Garamond" w:hAnsi="Garamond" w:cs="Times New Roman"/>
              </w:rPr>
            </w:pPr>
            <w:r w:rsidRPr="00732A91">
              <w:rPr>
                <w:rFonts w:ascii="Garamond" w:hAnsi="Garamond"/>
                <w:lang w:val="en-US"/>
              </w:rPr>
              <w:t>□</w:t>
            </w:r>
          </w:p>
        </w:tc>
      </w:tr>
      <w:tr w:rsidR="005075E2" w:rsidRPr="00732A91" w14:paraId="408D5D31" w14:textId="77777777" w:rsidTr="003873E4">
        <w:tc>
          <w:tcPr>
            <w:tcW w:w="464" w:type="dxa"/>
            <w:shd w:val="clear" w:color="auto" w:fill="F2F2F2" w:themeFill="background1" w:themeFillShade="F2"/>
          </w:tcPr>
          <w:p w14:paraId="58ECF1E4" w14:textId="77777777" w:rsidR="005075E2" w:rsidRPr="00732A91" w:rsidRDefault="005075E2" w:rsidP="003873E4">
            <w:pPr>
              <w:rPr>
                <w:rFonts w:ascii="Garamond" w:hAnsi="Garamond" w:cs="Times New Roman"/>
              </w:rPr>
            </w:pPr>
            <w:r w:rsidRPr="00732A91">
              <w:rPr>
                <w:rFonts w:ascii="Garamond" w:hAnsi="Garamond" w:cs="Times New Roman"/>
              </w:rPr>
              <w:t>12</w:t>
            </w:r>
          </w:p>
        </w:tc>
        <w:tc>
          <w:tcPr>
            <w:tcW w:w="6761" w:type="dxa"/>
            <w:gridSpan w:val="4"/>
            <w:shd w:val="clear" w:color="auto" w:fill="F2F2F2" w:themeFill="background1" w:themeFillShade="F2"/>
          </w:tcPr>
          <w:p w14:paraId="1508A6A6" w14:textId="77777777" w:rsidR="005075E2" w:rsidRPr="00732A91" w:rsidRDefault="005075E2" w:rsidP="003873E4">
            <w:pPr>
              <w:rPr>
                <w:rFonts w:ascii="Garamond" w:hAnsi="Garamond" w:cs="Times New Roman"/>
              </w:rPr>
            </w:pPr>
            <w:r w:rsidRPr="009135AD">
              <w:rPr>
                <w:rFonts w:ascii="Garamond" w:hAnsi="Garamond" w:cs="Times New Roman"/>
              </w:rPr>
              <w:t xml:space="preserve">I believe I would have fun using VR hardware. </w:t>
            </w:r>
          </w:p>
        </w:tc>
        <w:tc>
          <w:tcPr>
            <w:tcW w:w="349" w:type="dxa"/>
            <w:gridSpan w:val="2"/>
            <w:shd w:val="clear" w:color="auto" w:fill="F2F2F2" w:themeFill="background1" w:themeFillShade="F2"/>
          </w:tcPr>
          <w:p w14:paraId="07EDFA96"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4FB2FC85"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208E64B8"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11BA97A0"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3E57921E" w14:textId="77777777" w:rsidR="005075E2" w:rsidRPr="00732A91" w:rsidRDefault="005075E2" w:rsidP="003873E4">
            <w:pPr>
              <w:rPr>
                <w:rFonts w:ascii="Garamond" w:hAnsi="Garamond" w:cs="Times New Roman"/>
              </w:rPr>
            </w:pPr>
            <w:r w:rsidRPr="00732A91">
              <w:rPr>
                <w:rFonts w:ascii="Garamond" w:hAnsi="Garamond"/>
                <w:lang w:val="en-US"/>
              </w:rPr>
              <w:t>□</w:t>
            </w:r>
          </w:p>
        </w:tc>
      </w:tr>
      <w:tr w:rsidR="005075E2" w:rsidRPr="00732A91" w14:paraId="7E1FE83F" w14:textId="77777777" w:rsidTr="003873E4">
        <w:tc>
          <w:tcPr>
            <w:tcW w:w="464" w:type="dxa"/>
            <w:shd w:val="clear" w:color="auto" w:fill="F2F2F2" w:themeFill="background1" w:themeFillShade="F2"/>
          </w:tcPr>
          <w:p w14:paraId="0A3D07E8" w14:textId="77777777" w:rsidR="005075E2" w:rsidRPr="00732A91" w:rsidRDefault="005075E2" w:rsidP="003873E4">
            <w:pPr>
              <w:rPr>
                <w:rFonts w:ascii="Garamond" w:hAnsi="Garamond" w:cs="Times New Roman"/>
              </w:rPr>
            </w:pPr>
            <w:r w:rsidRPr="00732A91">
              <w:rPr>
                <w:rFonts w:ascii="Garamond" w:hAnsi="Garamond" w:cs="Times New Roman"/>
              </w:rPr>
              <w:t>13</w:t>
            </w:r>
          </w:p>
        </w:tc>
        <w:tc>
          <w:tcPr>
            <w:tcW w:w="6761" w:type="dxa"/>
            <w:gridSpan w:val="4"/>
            <w:shd w:val="clear" w:color="auto" w:fill="F2F2F2" w:themeFill="background1" w:themeFillShade="F2"/>
          </w:tcPr>
          <w:p w14:paraId="6265005C" w14:textId="77777777" w:rsidR="005075E2" w:rsidRPr="00732A91" w:rsidRDefault="005075E2" w:rsidP="003873E4">
            <w:pPr>
              <w:rPr>
                <w:rFonts w:ascii="Garamond" w:hAnsi="Garamond" w:cs="Times New Roman"/>
              </w:rPr>
            </w:pPr>
            <w:r w:rsidRPr="009135AD">
              <w:rPr>
                <w:rFonts w:ascii="Garamond" w:hAnsi="Garamond" w:cs="Times New Roman"/>
              </w:rPr>
              <w:t xml:space="preserve">Using VR hardware would be exciting. </w:t>
            </w:r>
          </w:p>
        </w:tc>
        <w:tc>
          <w:tcPr>
            <w:tcW w:w="349" w:type="dxa"/>
            <w:gridSpan w:val="2"/>
            <w:shd w:val="clear" w:color="auto" w:fill="F2F2F2" w:themeFill="background1" w:themeFillShade="F2"/>
          </w:tcPr>
          <w:p w14:paraId="57CBA249"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3A1DB4B2"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20A9D2E7"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2E0CB146"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37F99D9A" w14:textId="77777777" w:rsidR="005075E2" w:rsidRPr="00732A91" w:rsidRDefault="005075E2" w:rsidP="003873E4">
            <w:pPr>
              <w:rPr>
                <w:rFonts w:ascii="Garamond" w:hAnsi="Garamond" w:cs="Times New Roman"/>
              </w:rPr>
            </w:pPr>
            <w:r w:rsidRPr="00732A91">
              <w:rPr>
                <w:rFonts w:ascii="Garamond" w:hAnsi="Garamond"/>
                <w:lang w:val="en-US"/>
              </w:rPr>
              <w:t>□</w:t>
            </w:r>
          </w:p>
        </w:tc>
      </w:tr>
      <w:tr w:rsidR="005075E2" w:rsidRPr="00732A91" w14:paraId="721B31DE" w14:textId="77777777" w:rsidTr="003873E4">
        <w:tc>
          <w:tcPr>
            <w:tcW w:w="464" w:type="dxa"/>
            <w:tcBorders>
              <w:bottom w:val="single" w:sz="4" w:space="0" w:color="auto"/>
            </w:tcBorders>
            <w:shd w:val="clear" w:color="auto" w:fill="F2F2F2" w:themeFill="background1" w:themeFillShade="F2"/>
          </w:tcPr>
          <w:p w14:paraId="291DA7C8" w14:textId="77777777" w:rsidR="005075E2" w:rsidRPr="00732A91" w:rsidRDefault="005075E2" w:rsidP="003873E4">
            <w:pPr>
              <w:rPr>
                <w:rFonts w:ascii="Garamond" w:hAnsi="Garamond" w:cs="Times New Roman"/>
              </w:rPr>
            </w:pPr>
            <w:r w:rsidRPr="00732A91">
              <w:rPr>
                <w:rFonts w:ascii="Garamond" w:hAnsi="Garamond" w:cs="Times New Roman"/>
              </w:rPr>
              <w:t>14</w:t>
            </w:r>
          </w:p>
        </w:tc>
        <w:tc>
          <w:tcPr>
            <w:tcW w:w="6761" w:type="dxa"/>
            <w:gridSpan w:val="4"/>
            <w:tcBorders>
              <w:bottom w:val="single" w:sz="4" w:space="0" w:color="auto"/>
            </w:tcBorders>
            <w:shd w:val="clear" w:color="auto" w:fill="F2F2F2" w:themeFill="background1" w:themeFillShade="F2"/>
          </w:tcPr>
          <w:p w14:paraId="71BA76E6" w14:textId="77777777" w:rsidR="005075E2" w:rsidRPr="00732A91" w:rsidRDefault="005075E2" w:rsidP="003873E4">
            <w:pPr>
              <w:rPr>
                <w:rFonts w:ascii="Garamond" w:hAnsi="Garamond" w:cs="Times New Roman"/>
              </w:rPr>
            </w:pPr>
            <w:r w:rsidRPr="009135AD">
              <w:rPr>
                <w:rFonts w:ascii="Garamond" w:hAnsi="Garamond" w:cs="Times New Roman"/>
              </w:rPr>
              <w:t>Using VR hardware would be enjoyable.</w:t>
            </w:r>
          </w:p>
        </w:tc>
        <w:tc>
          <w:tcPr>
            <w:tcW w:w="349" w:type="dxa"/>
            <w:gridSpan w:val="2"/>
            <w:tcBorders>
              <w:bottom w:val="single" w:sz="4" w:space="0" w:color="auto"/>
            </w:tcBorders>
            <w:shd w:val="clear" w:color="auto" w:fill="F2F2F2" w:themeFill="background1" w:themeFillShade="F2"/>
          </w:tcPr>
          <w:p w14:paraId="19704E31"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0474725D"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025414FC"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6EB5A7B0"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49EF0838" w14:textId="77777777" w:rsidR="005075E2" w:rsidRPr="00732A91" w:rsidRDefault="005075E2" w:rsidP="003873E4">
            <w:pPr>
              <w:rPr>
                <w:rFonts w:ascii="Garamond" w:hAnsi="Garamond" w:cs="Times New Roman"/>
              </w:rPr>
            </w:pPr>
            <w:r w:rsidRPr="00732A91">
              <w:rPr>
                <w:rFonts w:ascii="Garamond" w:hAnsi="Garamond"/>
                <w:lang w:val="en-US"/>
              </w:rPr>
              <w:t>□</w:t>
            </w:r>
          </w:p>
        </w:tc>
      </w:tr>
      <w:tr w:rsidR="005075E2" w:rsidRPr="00732A91" w14:paraId="62BE48F4" w14:textId="77777777" w:rsidTr="003873E4">
        <w:tc>
          <w:tcPr>
            <w:tcW w:w="464" w:type="dxa"/>
            <w:tcBorders>
              <w:top w:val="single" w:sz="4" w:space="0" w:color="auto"/>
            </w:tcBorders>
            <w:shd w:val="clear" w:color="auto" w:fill="F2F2F2" w:themeFill="background1" w:themeFillShade="F2"/>
          </w:tcPr>
          <w:p w14:paraId="18551693" w14:textId="77777777" w:rsidR="005075E2" w:rsidRPr="00732A91" w:rsidRDefault="005075E2" w:rsidP="003873E4">
            <w:pPr>
              <w:rPr>
                <w:rFonts w:ascii="Garamond" w:hAnsi="Garamond" w:cs="Times New Roman"/>
              </w:rPr>
            </w:pPr>
          </w:p>
        </w:tc>
        <w:tc>
          <w:tcPr>
            <w:tcW w:w="6761" w:type="dxa"/>
            <w:gridSpan w:val="4"/>
            <w:tcBorders>
              <w:top w:val="single" w:sz="4" w:space="0" w:color="auto"/>
            </w:tcBorders>
            <w:shd w:val="clear" w:color="auto" w:fill="F2F2F2" w:themeFill="background1" w:themeFillShade="F2"/>
          </w:tcPr>
          <w:p w14:paraId="134FC1DF" w14:textId="77777777" w:rsidR="005075E2" w:rsidRPr="009135AD" w:rsidRDefault="005075E2" w:rsidP="003873E4">
            <w:pPr>
              <w:spacing w:before="120"/>
              <w:rPr>
                <w:rFonts w:ascii="Garamond" w:hAnsi="Garamond" w:cs="Times New Roman"/>
              </w:rPr>
            </w:pPr>
            <w:r w:rsidRPr="00D96991">
              <w:rPr>
                <w:rFonts w:ascii="Garamond" w:hAnsi="Garamond" w:cs="Times New Roman"/>
                <w:b/>
                <w:bCs/>
              </w:rPr>
              <w:t>Intention to use</w:t>
            </w:r>
            <w:r w:rsidRPr="00D96991">
              <w:rPr>
                <w:rFonts w:ascii="Garamond" w:hAnsi="Garamond" w:cs="Times New Roman"/>
              </w:rPr>
              <w:t xml:space="preserve"> </w:t>
            </w:r>
          </w:p>
        </w:tc>
        <w:tc>
          <w:tcPr>
            <w:tcW w:w="349" w:type="dxa"/>
            <w:gridSpan w:val="2"/>
            <w:tcBorders>
              <w:top w:val="single" w:sz="4" w:space="0" w:color="auto"/>
            </w:tcBorders>
            <w:shd w:val="clear" w:color="auto" w:fill="F2F2F2" w:themeFill="background1" w:themeFillShade="F2"/>
          </w:tcPr>
          <w:p w14:paraId="75CD51E3" w14:textId="77777777" w:rsidR="005075E2" w:rsidRPr="00732A91" w:rsidRDefault="005075E2" w:rsidP="003873E4">
            <w:pPr>
              <w:rPr>
                <w:rFonts w:ascii="Garamond" w:hAnsi="Garamond" w:cs="Times New Roman"/>
              </w:rPr>
            </w:pPr>
          </w:p>
        </w:tc>
        <w:tc>
          <w:tcPr>
            <w:tcW w:w="349" w:type="dxa"/>
            <w:tcBorders>
              <w:top w:val="single" w:sz="4" w:space="0" w:color="auto"/>
            </w:tcBorders>
            <w:shd w:val="clear" w:color="auto" w:fill="F2F2F2" w:themeFill="background1" w:themeFillShade="F2"/>
          </w:tcPr>
          <w:p w14:paraId="60CB7569" w14:textId="77777777" w:rsidR="005075E2" w:rsidRPr="00732A91" w:rsidRDefault="005075E2" w:rsidP="003873E4">
            <w:pPr>
              <w:rPr>
                <w:rFonts w:ascii="Garamond" w:hAnsi="Garamond" w:cs="Times New Roman"/>
              </w:rPr>
            </w:pPr>
          </w:p>
        </w:tc>
        <w:tc>
          <w:tcPr>
            <w:tcW w:w="349" w:type="dxa"/>
            <w:tcBorders>
              <w:top w:val="single" w:sz="4" w:space="0" w:color="auto"/>
            </w:tcBorders>
            <w:shd w:val="clear" w:color="auto" w:fill="F2F2F2" w:themeFill="background1" w:themeFillShade="F2"/>
          </w:tcPr>
          <w:p w14:paraId="78643866" w14:textId="77777777" w:rsidR="005075E2" w:rsidRPr="00732A91" w:rsidRDefault="005075E2" w:rsidP="003873E4">
            <w:pPr>
              <w:rPr>
                <w:rFonts w:ascii="Garamond" w:hAnsi="Garamond" w:cs="Times New Roman"/>
              </w:rPr>
            </w:pPr>
          </w:p>
        </w:tc>
        <w:tc>
          <w:tcPr>
            <w:tcW w:w="349" w:type="dxa"/>
            <w:tcBorders>
              <w:top w:val="single" w:sz="4" w:space="0" w:color="auto"/>
            </w:tcBorders>
            <w:shd w:val="clear" w:color="auto" w:fill="F2F2F2" w:themeFill="background1" w:themeFillShade="F2"/>
          </w:tcPr>
          <w:p w14:paraId="37D4998A" w14:textId="77777777" w:rsidR="005075E2" w:rsidRPr="00732A91" w:rsidRDefault="005075E2" w:rsidP="003873E4">
            <w:pPr>
              <w:rPr>
                <w:rFonts w:ascii="Garamond" w:hAnsi="Garamond" w:cs="Times New Roman"/>
              </w:rPr>
            </w:pPr>
          </w:p>
        </w:tc>
        <w:tc>
          <w:tcPr>
            <w:tcW w:w="349" w:type="dxa"/>
            <w:tcBorders>
              <w:top w:val="single" w:sz="4" w:space="0" w:color="auto"/>
            </w:tcBorders>
            <w:shd w:val="clear" w:color="auto" w:fill="F2F2F2" w:themeFill="background1" w:themeFillShade="F2"/>
          </w:tcPr>
          <w:p w14:paraId="72131FF7" w14:textId="77777777" w:rsidR="005075E2" w:rsidRPr="00732A91" w:rsidRDefault="005075E2" w:rsidP="003873E4">
            <w:pPr>
              <w:rPr>
                <w:rFonts w:ascii="Garamond" w:hAnsi="Garamond" w:cs="Times New Roman"/>
              </w:rPr>
            </w:pPr>
          </w:p>
        </w:tc>
      </w:tr>
      <w:tr w:rsidR="005075E2" w:rsidRPr="00732A91" w14:paraId="55919F1F" w14:textId="77777777" w:rsidTr="003873E4">
        <w:tc>
          <w:tcPr>
            <w:tcW w:w="464" w:type="dxa"/>
            <w:shd w:val="clear" w:color="auto" w:fill="F2F2F2" w:themeFill="background1" w:themeFillShade="F2"/>
          </w:tcPr>
          <w:p w14:paraId="3901AD28" w14:textId="77777777" w:rsidR="005075E2" w:rsidRPr="00732A91" w:rsidRDefault="005075E2" w:rsidP="003873E4">
            <w:pPr>
              <w:rPr>
                <w:rFonts w:ascii="Garamond" w:hAnsi="Garamond" w:cs="Times New Roman"/>
              </w:rPr>
            </w:pPr>
            <w:r w:rsidRPr="00732A91">
              <w:rPr>
                <w:rFonts w:ascii="Garamond" w:hAnsi="Garamond" w:cs="Times New Roman"/>
              </w:rPr>
              <w:t>15</w:t>
            </w:r>
          </w:p>
        </w:tc>
        <w:tc>
          <w:tcPr>
            <w:tcW w:w="6761" w:type="dxa"/>
            <w:gridSpan w:val="4"/>
            <w:shd w:val="clear" w:color="auto" w:fill="F2F2F2" w:themeFill="background1" w:themeFillShade="F2"/>
          </w:tcPr>
          <w:p w14:paraId="105C9C52" w14:textId="77777777" w:rsidR="005075E2" w:rsidRPr="00732A91" w:rsidRDefault="005075E2" w:rsidP="003873E4">
            <w:pPr>
              <w:rPr>
                <w:rFonts w:ascii="Garamond" w:hAnsi="Garamond" w:cs="Times New Roman"/>
              </w:rPr>
            </w:pPr>
            <w:r w:rsidRPr="00D96991">
              <w:rPr>
                <w:rFonts w:ascii="Garamond" w:hAnsi="Garamond" w:cs="Times New Roman"/>
              </w:rPr>
              <w:t>There is a high likelihood that I will use VR hardware within the foreseeable future.</w:t>
            </w:r>
          </w:p>
        </w:tc>
        <w:tc>
          <w:tcPr>
            <w:tcW w:w="349" w:type="dxa"/>
            <w:gridSpan w:val="2"/>
            <w:shd w:val="clear" w:color="auto" w:fill="F2F2F2" w:themeFill="background1" w:themeFillShade="F2"/>
          </w:tcPr>
          <w:p w14:paraId="4BE59F86"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4325B830"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1917E17B"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4431EF92"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4AC07D3E" w14:textId="77777777" w:rsidR="005075E2" w:rsidRPr="00732A91" w:rsidRDefault="005075E2" w:rsidP="003873E4">
            <w:pPr>
              <w:rPr>
                <w:rFonts w:ascii="Garamond" w:hAnsi="Garamond" w:cs="Times New Roman"/>
              </w:rPr>
            </w:pPr>
            <w:r w:rsidRPr="00732A91">
              <w:rPr>
                <w:rFonts w:ascii="Garamond" w:hAnsi="Garamond"/>
                <w:lang w:val="en-US"/>
              </w:rPr>
              <w:t>□</w:t>
            </w:r>
          </w:p>
        </w:tc>
      </w:tr>
      <w:tr w:rsidR="005075E2" w:rsidRPr="00732A91" w14:paraId="0430E200" w14:textId="77777777" w:rsidTr="003873E4">
        <w:tc>
          <w:tcPr>
            <w:tcW w:w="464" w:type="dxa"/>
            <w:shd w:val="clear" w:color="auto" w:fill="F2F2F2" w:themeFill="background1" w:themeFillShade="F2"/>
          </w:tcPr>
          <w:p w14:paraId="4E923BCE" w14:textId="77777777" w:rsidR="005075E2" w:rsidRPr="00732A91" w:rsidRDefault="005075E2" w:rsidP="003873E4">
            <w:pPr>
              <w:rPr>
                <w:rFonts w:ascii="Garamond" w:hAnsi="Garamond" w:cs="Times New Roman"/>
              </w:rPr>
            </w:pPr>
            <w:r w:rsidRPr="00732A91">
              <w:rPr>
                <w:rFonts w:ascii="Garamond" w:hAnsi="Garamond" w:cs="Times New Roman"/>
              </w:rPr>
              <w:t>16</w:t>
            </w:r>
          </w:p>
        </w:tc>
        <w:tc>
          <w:tcPr>
            <w:tcW w:w="6761" w:type="dxa"/>
            <w:gridSpan w:val="4"/>
            <w:shd w:val="clear" w:color="auto" w:fill="F2F2F2" w:themeFill="background1" w:themeFillShade="F2"/>
          </w:tcPr>
          <w:p w14:paraId="5B0D3BFB" w14:textId="77777777" w:rsidR="005075E2" w:rsidRPr="00732A91" w:rsidRDefault="005075E2" w:rsidP="003873E4">
            <w:pPr>
              <w:rPr>
                <w:rFonts w:ascii="Garamond" w:hAnsi="Garamond" w:cs="Times New Roman"/>
              </w:rPr>
            </w:pPr>
            <w:r w:rsidRPr="00D96991">
              <w:rPr>
                <w:rFonts w:ascii="Garamond" w:hAnsi="Garamond" w:cs="Times New Roman"/>
              </w:rPr>
              <w:t xml:space="preserve">I intend to use VR hardware within the foreseeable future. </w:t>
            </w:r>
          </w:p>
        </w:tc>
        <w:tc>
          <w:tcPr>
            <w:tcW w:w="349" w:type="dxa"/>
            <w:gridSpan w:val="2"/>
            <w:shd w:val="clear" w:color="auto" w:fill="F2F2F2" w:themeFill="background1" w:themeFillShade="F2"/>
          </w:tcPr>
          <w:p w14:paraId="25C2E679"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41108513"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31CE10EE"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496C4AEF"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5A838FCF" w14:textId="77777777" w:rsidR="005075E2" w:rsidRPr="00732A91" w:rsidRDefault="005075E2" w:rsidP="003873E4">
            <w:pPr>
              <w:rPr>
                <w:rFonts w:ascii="Garamond" w:hAnsi="Garamond" w:cs="Times New Roman"/>
              </w:rPr>
            </w:pPr>
            <w:r w:rsidRPr="00732A91">
              <w:rPr>
                <w:rFonts w:ascii="Garamond" w:hAnsi="Garamond"/>
                <w:lang w:val="en-US"/>
              </w:rPr>
              <w:t>□</w:t>
            </w:r>
          </w:p>
        </w:tc>
      </w:tr>
      <w:tr w:rsidR="005075E2" w:rsidRPr="00732A91" w14:paraId="3102E98B" w14:textId="77777777" w:rsidTr="003873E4">
        <w:tc>
          <w:tcPr>
            <w:tcW w:w="464" w:type="dxa"/>
            <w:shd w:val="clear" w:color="auto" w:fill="F2F2F2" w:themeFill="background1" w:themeFillShade="F2"/>
          </w:tcPr>
          <w:p w14:paraId="625ADFC2" w14:textId="77777777" w:rsidR="005075E2" w:rsidRPr="00732A91" w:rsidRDefault="005075E2" w:rsidP="003873E4">
            <w:pPr>
              <w:rPr>
                <w:rFonts w:ascii="Garamond" w:hAnsi="Garamond" w:cs="Times New Roman"/>
              </w:rPr>
            </w:pPr>
            <w:r w:rsidRPr="00732A91">
              <w:rPr>
                <w:rFonts w:ascii="Garamond" w:hAnsi="Garamond" w:cs="Times New Roman"/>
              </w:rPr>
              <w:t>17</w:t>
            </w:r>
          </w:p>
        </w:tc>
        <w:tc>
          <w:tcPr>
            <w:tcW w:w="6761" w:type="dxa"/>
            <w:gridSpan w:val="4"/>
            <w:shd w:val="clear" w:color="auto" w:fill="F2F2F2" w:themeFill="background1" w:themeFillShade="F2"/>
          </w:tcPr>
          <w:p w14:paraId="5346F370" w14:textId="77777777" w:rsidR="005075E2" w:rsidRPr="00732A91" w:rsidRDefault="005075E2" w:rsidP="003873E4">
            <w:pPr>
              <w:rPr>
                <w:rFonts w:ascii="Garamond" w:hAnsi="Garamond" w:cs="Times New Roman"/>
              </w:rPr>
            </w:pPr>
            <w:r w:rsidRPr="00D96991">
              <w:rPr>
                <w:rFonts w:ascii="Garamond" w:hAnsi="Garamond" w:cs="Times New Roman"/>
              </w:rPr>
              <w:t>I will use VR hardware within the foreseeable future.</w:t>
            </w:r>
          </w:p>
        </w:tc>
        <w:tc>
          <w:tcPr>
            <w:tcW w:w="349" w:type="dxa"/>
            <w:gridSpan w:val="2"/>
            <w:shd w:val="clear" w:color="auto" w:fill="F2F2F2" w:themeFill="background1" w:themeFillShade="F2"/>
          </w:tcPr>
          <w:p w14:paraId="63F5E0FC"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6AC50075"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22AF6B56"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3EB58C32"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55D03EB8" w14:textId="77777777" w:rsidR="005075E2" w:rsidRPr="00732A91" w:rsidRDefault="005075E2" w:rsidP="003873E4">
            <w:pPr>
              <w:rPr>
                <w:rFonts w:ascii="Garamond" w:hAnsi="Garamond" w:cs="Times New Roman"/>
              </w:rPr>
            </w:pPr>
            <w:r w:rsidRPr="00732A91">
              <w:rPr>
                <w:rFonts w:ascii="Garamond" w:hAnsi="Garamond"/>
                <w:lang w:val="en-US"/>
              </w:rPr>
              <w:t>□</w:t>
            </w:r>
          </w:p>
        </w:tc>
      </w:tr>
      <w:tr w:rsidR="005075E2" w:rsidRPr="00732A91" w14:paraId="3E7C37E3" w14:textId="77777777" w:rsidTr="003873E4">
        <w:tc>
          <w:tcPr>
            <w:tcW w:w="464" w:type="dxa"/>
            <w:tcBorders>
              <w:bottom w:val="single" w:sz="4" w:space="0" w:color="auto"/>
            </w:tcBorders>
            <w:shd w:val="clear" w:color="auto" w:fill="F2F2F2" w:themeFill="background1" w:themeFillShade="F2"/>
          </w:tcPr>
          <w:p w14:paraId="57C64506" w14:textId="77777777" w:rsidR="005075E2" w:rsidRPr="00732A91" w:rsidRDefault="005075E2" w:rsidP="003873E4">
            <w:pPr>
              <w:rPr>
                <w:rFonts w:ascii="Garamond" w:hAnsi="Garamond" w:cs="Times New Roman"/>
              </w:rPr>
            </w:pPr>
            <w:r w:rsidRPr="00732A91">
              <w:rPr>
                <w:rFonts w:ascii="Garamond" w:hAnsi="Garamond" w:cs="Times New Roman"/>
              </w:rPr>
              <w:t>18</w:t>
            </w:r>
          </w:p>
        </w:tc>
        <w:tc>
          <w:tcPr>
            <w:tcW w:w="6761" w:type="dxa"/>
            <w:gridSpan w:val="4"/>
            <w:tcBorders>
              <w:bottom w:val="single" w:sz="4" w:space="0" w:color="auto"/>
            </w:tcBorders>
            <w:shd w:val="clear" w:color="auto" w:fill="F2F2F2" w:themeFill="background1" w:themeFillShade="F2"/>
          </w:tcPr>
          <w:p w14:paraId="6C52D49D" w14:textId="77777777" w:rsidR="005075E2" w:rsidRPr="00732A91" w:rsidRDefault="005075E2" w:rsidP="003873E4">
            <w:pPr>
              <w:rPr>
                <w:rFonts w:ascii="Garamond" w:hAnsi="Garamond" w:cs="Times New Roman"/>
              </w:rPr>
            </w:pPr>
            <w:r w:rsidRPr="00D96991">
              <w:rPr>
                <w:rFonts w:ascii="Garamond" w:hAnsi="Garamond" w:cs="Times New Roman"/>
              </w:rPr>
              <w:t>Using VR hardware in the foreseeable future is important to me.</w:t>
            </w:r>
          </w:p>
        </w:tc>
        <w:tc>
          <w:tcPr>
            <w:tcW w:w="349" w:type="dxa"/>
            <w:gridSpan w:val="2"/>
            <w:tcBorders>
              <w:bottom w:val="single" w:sz="4" w:space="0" w:color="auto"/>
            </w:tcBorders>
            <w:shd w:val="clear" w:color="auto" w:fill="F2F2F2" w:themeFill="background1" w:themeFillShade="F2"/>
          </w:tcPr>
          <w:p w14:paraId="40B37848"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401A35B4"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488B022C"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17DF2C47"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67B24E8C" w14:textId="77777777" w:rsidR="005075E2" w:rsidRPr="00732A91" w:rsidRDefault="005075E2" w:rsidP="003873E4">
            <w:pPr>
              <w:rPr>
                <w:rFonts w:ascii="Garamond" w:hAnsi="Garamond" w:cs="Times New Roman"/>
              </w:rPr>
            </w:pPr>
            <w:r w:rsidRPr="00732A91">
              <w:rPr>
                <w:rFonts w:ascii="Garamond" w:hAnsi="Garamond"/>
                <w:lang w:val="en-US"/>
              </w:rPr>
              <w:t>□</w:t>
            </w:r>
          </w:p>
        </w:tc>
      </w:tr>
      <w:tr w:rsidR="005075E2" w:rsidRPr="00732A91" w14:paraId="4341A36B" w14:textId="77777777" w:rsidTr="003873E4">
        <w:tc>
          <w:tcPr>
            <w:tcW w:w="464" w:type="dxa"/>
            <w:tcBorders>
              <w:top w:val="single" w:sz="4" w:space="0" w:color="auto"/>
            </w:tcBorders>
            <w:shd w:val="clear" w:color="auto" w:fill="F2F2F2" w:themeFill="background1" w:themeFillShade="F2"/>
          </w:tcPr>
          <w:p w14:paraId="3E78CFF0" w14:textId="77777777" w:rsidR="005075E2" w:rsidRPr="00732A91" w:rsidRDefault="005075E2" w:rsidP="003873E4">
            <w:pPr>
              <w:rPr>
                <w:rFonts w:ascii="Garamond" w:hAnsi="Garamond" w:cs="Times New Roman"/>
              </w:rPr>
            </w:pPr>
          </w:p>
        </w:tc>
        <w:tc>
          <w:tcPr>
            <w:tcW w:w="6761" w:type="dxa"/>
            <w:gridSpan w:val="4"/>
            <w:tcBorders>
              <w:top w:val="single" w:sz="4" w:space="0" w:color="auto"/>
            </w:tcBorders>
            <w:shd w:val="clear" w:color="auto" w:fill="F2F2F2" w:themeFill="background1" w:themeFillShade="F2"/>
          </w:tcPr>
          <w:p w14:paraId="3BCE072D" w14:textId="77777777" w:rsidR="005075E2" w:rsidRPr="00D96991" w:rsidRDefault="005075E2" w:rsidP="003873E4">
            <w:pPr>
              <w:spacing w:before="120"/>
              <w:rPr>
                <w:rFonts w:ascii="Garamond" w:hAnsi="Garamond" w:cs="Times New Roman"/>
              </w:rPr>
            </w:pPr>
            <w:r w:rsidRPr="00B7721D">
              <w:rPr>
                <w:rFonts w:ascii="Garamond" w:hAnsi="Garamond" w:cs="Times New Roman"/>
                <w:b/>
                <w:bCs/>
              </w:rPr>
              <w:t>Intention to purchase</w:t>
            </w:r>
          </w:p>
        </w:tc>
        <w:tc>
          <w:tcPr>
            <w:tcW w:w="349" w:type="dxa"/>
            <w:gridSpan w:val="2"/>
            <w:tcBorders>
              <w:top w:val="single" w:sz="4" w:space="0" w:color="auto"/>
            </w:tcBorders>
            <w:shd w:val="clear" w:color="auto" w:fill="F2F2F2" w:themeFill="background1" w:themeFillShade="F2"/>
          </w:tcPr>
          <w:p w14:paraId="69F60CC8" w14:textId="77777777" w:rsidR="005075E2" w:rsidRPr="00732A91" w:rsidRDefault="005075E2" w:rsidP="003873E4">
            <w:pPr>
              <w:rPr>
                <w:rFonts w:ascii="Garamond" w:hAnsi="Garamond" w:cs="Times New Roman"/>
              </w:rPr>
            </w:pPr>
          </w:p>
        </w:tc>
        <w:tc>
          <w:tcPr>
            <w:tcW w:w="349" w:type="dxa"/>
            <w:tcBorders>
              <w:top w:val="single" w:sz="4" w:space="0" w:color="auto"/>
            </w:tcBorders>
            <w:shd w:val="clear" w:color="auto" w:fill="F2F2F2" w:themeFill="background1" w:themeFillShade="F2"/>
          </w:tcPr>
          <w:p w14:paraId="1F5540C8" w14:textId="77777777" w:rsidR="005075E2" w:rsidRPr="00732A91" w:rsidRDefault="005075E2" w:rsidP="003873E4">
            <w:pPr>
              <w:rPr>
                <w:rFonts w:ascii="Garamond" w:hAnsi="Garamond" w:cs="Times New Roman"/>
              </w:rPr>
            </w:pPr>
          </w:p>
        </w:tc>
        <w:tc>
          <w:tcPr>
            <w:tcW w:w="349" w:type="dxa"/>
            <w:tcBorders>
              <w:top w:val="single" w:sz="4" w:space="0" w:color="auto"/>
            </w:tcBorders>
            <w:shd w:val="clear" w:color="auto" w:fill="F2F2F2" w:themeFill="background1" w:themeFillShade="F2"/>
          </w:tcPr>
          <w:p w14:paraId="24A2F041" w14:textId="77777777" w:rsidR="005075E2" w:rsidRPr="00732A91" w:rsidRDefault="005075E2" w:rsidP="003873E4">
            <w:pPr>
              <w:rPr>
                <w:rFonts w:ascii="Garamond" w:hAnsi="Garamond" w:cs="Times New Roman"/>
              </w:rPr>
            </w:pPr>
          </w:p>
        </w:tc>
        <w:tc>
          <w:tcPr>
            <w:tcW w:w="349" w:type="dxa"/>
            <w:tcBorders>
              <w:top w:val="single" w:sz="4" w:space="0" w:color="auto"/>
            </w:tcBorders>
            <w:shd w:val="clear" w:color="auto" w:fill="F2F2F2" w:themeFill="background1" w:themeFillShade="F2"/>
          </w:tcPr>
          <w:p w14:paraId="19E7BEEA" w14:textId="77777777" w:rsidR="005075E2" w:rsidRPr="00732A91" w:rsidRDefault="005075E2" w:rsidP="003873E4">
            <w:pPr>
              <w:rPr>
                <w:rFonts w:ascii="Garamond" w:hAnsi="Garamond" w:cs="Times New Roman"/>
              </w:rPr>
            </w:pPr>
          </w:p>
        </w:tc>
        <w:tc>
          <w:tcPr>
            <w:tcW w:w="349" w:type="dxa"/>
            <w:tcBorders>
              <w:top w:val="single" w:sz="4" w:space="0" w:color="auto"/>
            </w:tcBorders>
            <w:shd w:val="clear" w:color="auto" w:fill="F2F2F2" w:themeFill="background1" w:themeFillShade="F2"/>
          </w:tcPr>
          <w:p w14:paraId="6A93CD8E" w14:textId="77777777" w:rsidR="005075E2" w:rsidRPr="00732A91" w:rsidRDefault="005075E2" w:rsidP="003873E4">
            <w:pPr>
              <w:rPr>
                <w:rFonts w:ascii="Garamond" w:hAnsi="Garamond" w:cs="Times New Roman"/>
              </w:rPr>
            </w:pPr>
          </w:p>
        </w:tc>
      </w:tr>
      <w:tr w:rsidR="005075E2" w:rsidRPr="00732A91" w14:paraId="630992B6" w14:textId="77777777" w:rsidTr="003873E4">
        <w:tc>
          <w:tcPr>
            <w:tcW w:w="464" w:type="dxa"/>
            <w:shd w:val="clear" w:color="auto" w:fill="F2F2F2" w:themeFill="background1" w:themeFillShade="F2"/>
          </w:tcPr>
          <w:p w14:paraId="482709C0" w14:textId="77777777" w:rsidR="005075E2" w:rsidRPr="00732A91" w:rsidRDefault="005075E2" w:rsidP="003873E4">
            <w:pPr>
              <w:rPr>
                <w:rFonts w:ascii="Garamond" w:hAnsi="Garamond" w:cs="Times New Roman"/>
              </w:rPr>
            </w:pPr>
            <w:r w:rsidRPr="00732A91">
              <w:rPr>
                <w:rFonts w:ascii="Garamond" w:hAnsi="Garamond" w:cs="Times New Roman"/>
              </w:rPr>
              <w:t>19</w:t>
            </w:r>
          </w:p>
        </w:tc>
        <w:tc>
          <w:tcPr>
            <w:tcW w:w="6761" w:type="dxa"/>
            <w:gridSpan w:val="4"/>
            <w:shd w:val="clear" w:color="auto" w:fill="F2F2F2" w:themeFill="background1" w:themeFillShade="F2"/>
          </w:tcPr>
          <w:p w14:paraId="1CADE857" w14:textId="77777777" w:rsidR="005075E2" w:rsidRPr="00732A91" w:rsidRDefault="005075E2" w:rsidP="003873E4">
            <w:pPr>
              <w:rPr>
                <w:rFonts w:ascii="Garamond" w:hAnsi="Garamond" w:cs="Times New Roman"/>
              </w:rPr>
            </w:pPr>
            <w:r w:rsidRPr="00B7721D">
              <w:rPr>
                <w:rFonts w:ascii="Garamond" w:hAnsi="Garamond" w:cs="Times New Roman"/>
              </w:rPr>
              <w:t xml:space="preserve">There is a high likelihood that I will purchase VR hardware within the foreseeable future. </w:t>
            </w:r>
          </w:p>
        </w:tc>
        <w:tc>
          <w:tcPr>
            <w:tcW w:w="349" w:type="dxa"/>
            <w:gridSpan w:val="2"/>
            <w:shd w:val="clear" w:color="auto" w:fill="F2F2F2" w:themeFill="background1" w:themeFillShade="F2"/>
          </w:tcPr>
          <w:p w14:paraId="56B7000F"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458A30F7"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618554B0"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530EBF6D"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77D28A1E" w14:textId="77777777" w:rsidR="005075E2" w:rsidRPr="00732A91" w:rsidRDefault="005075E2" w:rsidP="003873E4">
            <w:pPr>
              <w:rPr>
                <w:rFonts w:ascii="Garamond" w:hAnsi="Garamond" w:cs="Times New Roman"/>
              </w:rPr>
            </w:pPr>
            <w:r w:rsidRPr="00732A91">
              <w:rPr>
                <w:rFonts w:ascii="Garamond" w:hAnsi="Garamond"/>
                <w:lang w:val="en-US"/>
              </w:rPr>
              <w:t>□</w:t>
            </w:r>
          </w:p>
        </w:tc>
      </w:tr>
      <w:tr w:rsidR="005075E2" w:rsidRPr="00732A91" w14:paraId="3C42346D" w14:textId="77777777" w:rsidTr="003873E4">
        <w:tc>
          <w:tcPr>
            <w:tcW w:w="464" w:type="dxa"/>
            <w:shd w:val="clear" w:color="auto" w:fill="F2F2F2" w:themeFill="background1" w:themeFillShade="F2"/>
          </w:tcPr>
          <w:p w14:paraId="014E4D07" w14:textId="77777777" w:rsidR="005075E2" w:rsidRPr="00732A91" w:rsidRDefault="005075E2" w:rsidP="003873E4">
            <w:pPr>
              <w:rPr>
                <w:rFonts w:ascii="Garamond" w:hAnsi="Garamond" w:cs="Times New Roman"/>
              </w:rPr>
            </w:pPr>
            <w:r w:rsidRPr="00732A91">
              <w:rPr>
                <w:rFonts w:ascii="Garamond" w:hAnsi="Garamond" w:cs="Times New Roman"/>
              </w:rPr>
              <w:t>20</w:t>
            </w:r>
          </w:p>
        </w:tc>
        <w:tc>
          <w:tcPr>
            <w:tcW w:w="6761" w:type="dxa"/>
            <w:gridSpan w:val="4"/>
            <w:shd w:val="clear" w:color="auto" w:fill="F2F2F2" w:themeFill="background1" w:themeFillShade="F2"/>
          </w:tcPr>
          <w:p w14:paraId="33EDB127" w14:textId="77777777" w:rsidR="005075E2" w:rsidRPr="00732A91" w:rsidRDefault="005075E2" w:rsidP="003873E4">
            <w:pPr>
              <w:rPr>
                <w:rFonts w:ascii="Garamond" w:hAnsi="Garamond" w:cs="Times New Roman"/>
              </w:rPr>
            </w:pPr>
            <w:r w:rsidRPr="00B7721D">
              <w:rPr>
                <w:rFonts w:ascii="Garamond" w:hAnsi="Garamond" w:cs="Times New Roman"/>
              </w:rPr>
              <w:t xml:space="preserve">I intend to purchase VR hardware within the foreseeable future. </w:t>
            </w:r>
          </w:p>
        </w:tc>
        <w:tc>
          <w:tcPr>
            <w:tcW w:w="349" w:type="dxa"/>
            <w:gridSpan w:val="2"/>
            <w:shd w:val="clear" w:color="auto" w:fill="F2F2F2" w:themeFill="background1" w:themeFillShade="F2"/>
          </w:tcPr>
          <w:p w14:paraId="40B1F412"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05ED1FC9"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74E91784"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2D381751"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5BE35BB6" w14:textId="77777777" w:rsidR="005075E2" w:rsidRPr="00732A91" w:rsidRDefault="005075E2" w:rsidP="003873E4">
            <w:pPr>
              <w:rPr>
                <w:rFonts w:ascii="Garamond" w:hAnsi="Garamond" w:cs="Times New Roman"/>
              </w:rPr>
            </w:pPr>
            <w:r w:rsidRPr="00732A91">
              <w:rPr>
                <w:rFonts w:ascii="Garamond" w:hAnsi="Garamond"/>
                <w:lang w:val="en-US"/>
              </w:rPr>
              <w:t>□</w:t>
            </w:r>
          </w:p>
        </w:tc>
      </w:tr>
      <w:tr w:rsidR="005075E2" w:rsidRPr="00732A91" w14:paraId="1BF38BC0" w14:textId="77777777" w:rsidTr="003873E4">
        <w:tc>
          <w:tcPr>
            <w:tcW w:w="464" w:type="dxa"/>
            <w:shd w:val="clear" w:color="auto" w:fill="F2F2F2" w:themeFill="background1" w:themeFillShade="F2"/>
          </w:tcPr>
          <w:p w14:paraId="52E2153C" w14:textId="77777777" w:rsidR="005075E2" w:rsidRPr="00732A91" w:rsidRDefault="005075E2" w:rsidP="003873E4">
            <w:pPr>
              <w:rPr>
                <w:rFonts w:ascii="Garamond" w:hAnsi="Garamond" w:cs="Times New Roman"/>
              </w:rPr>
            </w:pPr>
            <w:r w:rsidRPr="00732A91">
              <w:rPr>
                <w:rFonts w:ascii="Garamond" w:hAnsi="Garamond" w:cs="Times New Roman"/>
              </w:rPr>
              <w:t>21</w:t>
            </w:r>
          </w:p>
        </w:tc>
        <w:tc>
          <w:tcPr>
            <w:tcW w:w="6761" w:type="dxa"/>
            <w:gridSpan w:val="4"/>
            <w:shd w:val="clear" w:color="auto" w:fill="F2F2F2" w:themeFill="background1" w:themeFillShade="F2"/>
          </w:tcPr>
          <w:p w14:paraId="46557E41" w14:textId="77777777" w:rsidR="005075E2" w:rsidRPr="00732A91" w:rsidRDefault="005075E2" w:rsidP="003873E4">
            <w:pPr>
              <w:rPr>
                <w:rFonts w:ascii="Garamond" w:hAnsi="Garamond" w:cs="Times New Roman"/>
              </w:rPr>
            </w:pPr>
            <w:r w:rsidRPr="00B7721D">
              <w:rPr>
                <w:rFonts w:ascii="Garamond" w:hAnsi="Garamond" w:cs="Times New Roman"/>
              </w:rPr>
              <w:t>I will purchase VR hardware within the foreseeable future.</w:t>
            </w:r>
          </w:p>
        </w:tc>
        <w:tc>
          <w:tcPr>
            <w:tcW w:w="349" w:type="dxa"/>
            <w:gridSpan w:val="2"/>
            <w:shd w:val="clear" w:color="auto" w:fill="F2F2F2" w:themeFill="background1" w:themeFillShade="F2"/>
          </w:tcPr>
          <w:p w14:paraId="58D96D30"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283EA1A8"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05CC6DFF"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0EA47973"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56D3F1E4" w14:textId="77777777" w:rsidR="005075E2" w:rsidRPr="00732A91" w:rsidRDefault="005075E2" w:rsidP="003873E4">
            <w:pPr>
              <w:rPr>
                <w:rFonts w:ascii="Garamond" w:hAnsi="Garamond" w:cs="Times New Roman"/>
              </w:rPr>
            </w:pPr>
            <w:r w:rsidRPr="00732A91">
              <w:rPr>
                <w:rFonts w:ascii="Garamond" w:hAnsi="Garamond"/>
                <w:lang w:val="en-US"/>
              </w:rPr>
              <w:t>□</w:t>
            </w:r>
          </w:p>
        </w:tc>
      </w:tr>
      <w:tr w:rsidR="005075E2" w:rsidRPr="00732A91" w14:paraId="483028D4" w14:textId="77777777" w:rsidTr="003873E4">
        <w:tc>
          <w:tcPr>
            <w:tcW w:w="464" w:type="dxa"/>
            <w:tcBorders>
              <w:bottom w:val="single" w:sz="4" w:space="0" w:color="auto"/>
            </w:tcBorders>
            <w:shd w:val="clear" w:color="auto" w:fill="F2F2F2" w:themeFill="background1" w:themeFillShade="F2"/>
          </w:tcPr>
          <w:p w14:paraId="69450902" w14:textId="77777777" w:rsidR="005075E2" w:rsidRPr="00732A91" w:rsidRDefault="005075E2" w:rsidP="003873E4">
            <w:pPr>
              <w:rPr>
                <w:rFonts w:ascii="Garamond" w:hAnsi="Garamond" w:cs="Times New Roman"/>
              </w:rPr>
            </w:pPr>
            <w:r w:rsidRPr="00732A91">
              <w:rPr>
                <w:rFonts w:ascii="Garamond" w:hAnsi="Garamond" w:cs="Times New Roman"/>
              </w:rPr>
              <w:t>22</w:t>
            </w:r>
          </w:p>
        </w:tc>
        <w:tc>
          <w:tcPr>
            <w:tcW w:w="6761" w:type="dxa"/>
            <w:gridSpan w:val="4"/>
            <w:tcBorders>
              <w:bottom w:val="single" w:sz="4" w:space="0" w:color="auto"/>
            </w:tcBorders>
            <w:shd w:val="clear" w:color="auto" w:fill="F2F2F2" w:themeFill="background1" w:themeFillShade="F2"/>
          </w:tcPr>
          <w:p w14:paraId="18777DC7" w14:textId="77777777" w:rsidR="005075E2" w:rsidRPr="00732A91" w:rsidRDefault="005075E2" w:rsidP="003873E4">
            <w:pPr>
              <w:rPr>
                <w:rFonts w:ascii="Garamond" w:hAnsi="Garamond" w:cs="Times New Roman"/>
              </w:rPr>
            </w:pPr>
            <w:r w:rsidRPr="00B7721D">
              <w:rPr>
                <w:rFonts w:ascii="Garamond" w:hAnsi="Garamond" w:cs="Times New Roman"/>
              </w:rPr>
              <w:t>Purchasing VR hardware in the foreseeable future is important to me</w:t>
            </w:r>
          </w:p>
        </w:tc>
        <w:tc>
          <w:tcPr>
            <w:tcW w:w="349" w:type="dxa"/>
            <w:gridSpan w:val="2"/>
            <w:tcBorders>
              <w:bottom w:val="single" w:sz="4" w:space="0" w:color="auto"/>
            </w:tcBorders>
            <w:shd w:val="clear" w:color="auto" w:fill="F2F2F2" w:themeFill="background1" w:themeFillShade="F2"/>
          </w:tcPr>
          <w:p w14:paraId="3B20EBEC"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79079226"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327EBEB5"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4366E5D1"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5D8B6861" w14:textId="77777777" w:rsidR="005075E2" w:rsidRPr="00732A91" w:rsidRDefault="005075E2" w:rsidP="003873E4">
            <w:pPr>
              <w:rPr>
                <w:rFonts w:ascii="Garamond" w:hAnsi="Garamond" w:cs="Times New Roman"/>
              </w:rPr>
            </w:pPr>
            <w:r w:rsidRPr="00732A91">
              <w:rPr>
                <w:rFonts w:ascii="Garamond" w:hAnsi="Garamond"/>
                <w:lang w:val="en-US"/>
              </w:rPr>
              <w:t>□</w:t>
            </w:r>
          </w:p>
        </w:tc>
      </w:tr>
      <w:tr w:rsidR="005075E2" w:rsidRPr="00732A91" w14:paraId="41051B45" w14:textId="77777777" w:rsidTr="003873E4">
        <w:tc>
          <w:tcPr>
            <w:tcW w:w="464" w:type="dxa"/>
            <w:tcBorders>
              <w:top w:val="single" w:sz="4" w:space="0" w:color="auto"/>
            </w:tcBorders>
            <w:shd w:val="clear" w:color="auto" w:fill="F2F2F2" w:themeFill="background1" w:themeFillShade="F2"/>
          </w:tcPr>
          <w:p w14:paraId="7A9B33D0" w14:textId="77777777" w:rsidR="005075E2" w:rsidRPr="00732A91" w:rsidRDefault="005075E2" w:rsidP="003873E4">
            <w:pPr>
              <w:rPr>
                <w:rFonts w:ascii="Garamond" w:hAnsi="Garamond" w:cs="Times New Roman"/>
              </w:rPr>
            </w:pPr>
          </w:p>
        </w:tc>
        <w:tc>
          <w:tcPr>
            <w:tcW w:w="6761" w:type="dxa"/>
            <w:gridSpan w:val="4"/>
            <w:tcBorders>
              <w:top w:val="single" w:sz="4" w:space="0" w:color="auto"/>
            </w:tcBorders>
            <w:shd w:val="clear" w:color="auto" w:fill="F2F2F2" w:themeFill="background1" w:themeFillShade="F2"/>
          </w:tcPr>
          <w:p w14:paraId="2F1FBADC" w14:textId="77777777" w:rsidR="005075E2" w:rsidRPr="00B7721D" w:rsidRDefault="005075E2" w:rsidP="003873E4">
            <w:pPr>
              <w:spacing w:before="120"/>
              <w:rPr>
                <w:rFonts w:ascii="Garamond" w:hAnsi="Garamond" w:cs="Times New Roman"/>
              </w:rPr>
            </w:pPr>
            <w:r w:rsidRPr="005E3F4D">
              <w:rPr>
                <w:rFonts w:ascii="Garamond" w:hAnsi="Garamond" w:cs="Times New Roman"/>
                <w:b/>
                <w:bCs/>
              </w:rPr>
              <w:t>Curiosity</w:t>
            </w:r>
            <w:r w:rsidRPr="005E3F4D">
              <w:rPr>
                <w:rFonts w:ascii="Garamond" w:hAnsi="Garamond" w:cs="Times New Roman"/>
              </w:rPr>
              <w:t xml:space="preserve"> </w:t>
            </w:r>
          </w:p>
        </w:tc>
        <w:tc>
          <w:tcPr>
            <w:tcW w:w="349" w:type="dxa"/>
            <w:gridSpan w:val="2"/>
            <w:tcBorders>
              <w:top w:val="single" w:sz="4" w:space="0" w:color="auto"/>
            </w:tcBorders>
            <w:shd w:val="clear" w:color="auto" w:fill="F2F2F2" w:themeFill="background1" w:themeFillShade="F2"/>
          </w:tcPr>
          <w:p w14:paraId="6F504CFB" w14:textId="77777777" w:rsidR="005075E2" w:rsidRPr="00732A91" w:rsidRDefault="005075E2" w:rsidP="003873E4">
            <w:pPr>
              <w:rPr>
                <w:rFonts w:ascii="Garamond" w:hAnsi="Garamond" w:cs="Times New Roman"/>
              </w:rPr>
            </w:pPr>
          </w:p>
        </w:tc>
        <w:tc>
          <w:tcPr>
            <w:tcW w:w="349" w:type="dxa"/>
            <w:tcBorders>
              <w:top w:val="single" w:sz="4" w:space="0" w:color="auto"/>
            </w:tcBorders>
            <w:shd w:val="clear" w:color="auto" w:fill="F2F2F2" w:themeFill="background1" w:themeFillShade="F2"/>
          </w:tcPr>
          <w:p w14:paraId="76A628D3" w14:textId="77777777" w:rsidR="005075E2" w:rsidRPr="00732A91" w:rsidRDefault="005075E2" w:rsidP="003873E4">
            <w:pPr>
              <w:rPr>
                <w:rFonts w:ascii="Garamond" w:hAnsi="Garamond" w:cs="Times New Roman"/>
              </w:rPr>
            </w:pPr>
          </w:p>
        </w:tc>
        <w:tc>
          <w:tcPr>
            <w:tcW w:w="349" w:type="dxa"/>
            <w:tcBorders>
              <w:top w:val="single" w:sz="4" w:space="0" w:color="auto"/>
            </w:tcBorders>
            <w:shd w:val="clear" w:color="auto" w:fill="F2F2F2" w:themeFill="background1" w:themeFillShade="F2"/>
          </w:tcPr>
          <w:p w14:paraId="5F79195E" w14:textId="77777777" w:rsidR="005075E2" w:rsidRPr="00732A91" w:rsidRDefault="005075E2" w:rsidP="003873E4">
            <w:pPr>
              <w:rPr>
                <w:rFonts w:ascii="Garamond" w:hAnsi="Garamond" w:cs="Times New Roman"/>
              </w:rPr>
            </w:pPr>
          </w:p>
        </w:tc>
        <w:tc>
          <w:tcPr>
            <w:tcW w:w="349" w:type="dxa"/>
            <w:tcBorders>
              <w:top w:val="single" w:sz="4" w:space="0" w:color="auto"/>
            </w:tcBorders>
            <w:shd w:val="clear" w:color="auto" w:fill="F2F2F2" w:themeFill="background1" w:themeFillShade="F2"/>
          </w:tcPr>
          <w:p w14:paraId="43CF0896" w14:textId="77777777" w:rsidR="005075E2" w:rsidRPr="00732A91" w:rsidRDefault="005075E2" w:rsidP="003873E4">
            <w:pPr>
              <w:rPr>
                <w:rFonts w:ascii="Garamond" w:hAnsi="Garamond" w:cs="Times New Roman"/>
              </w:rPr>
            </w:pPr>
          </w:p>
        </w:tc>
        <w:tc>
          <w:tcPr>
            <w:tcW w:w="349" w:type="dxa"/>
            <w:tcBorders>
              <w:top w:val="single" w:sz="4" w:space="0" w:color="auto"/>
            </w:tcBorders>
            <w:shd w:val="clear" w:color="auto" w:fill="F2F2F2" w:themeFill="background1" w:themeFillShade="F2"/>
          </w:tcPr>
          <w:p w14:paraId="7889295F" w14:textId="77777777" w:rsidR="005075E2" w:rsidRPr="00732A91" w:rsidRDefault="005075E2" w:rsidP="003873E4">
            <w:pPr>
              <w:rPr>
                <w:rFonts w:ascii="Garamond" w:hAnsi="Garamond" w:cs="Times New Roman"/>
              </w:rPr>
            </w:pPr>
          </w:p>
        </w:tc>
      </w:tr>
      <w:tr w:rsidR="005075E2" w:rsidRPr="00732A91" w14:paraId="2430DAE7" w14:textId="77777777" w:rsidTr="003873E4">
        <w:tc>
          <w:tcPr>
            <w:tcW w:w="464" w:type="dxa"/>
            <w:shd w:val="clear" w:color="auto" w:fill="F2F2F2" w:themeFill="background1" w:themeFillShade="F2"/>
          </w:tcPr>
          <w:p w14:paraId="7BF40659" w14:textId="77777777" w:rsidR="005075E2" w:rsidRPr="00732A91" w:rsidRDefault="005075E2" w:rsidP="003873E4">
            <w:pPr>
              <w:rPr>
                <w:rFonts w:ascii="Garamond" w:hAnsi="Garamond" w:cs="Times New Roman"/>
              </w:rPr>
            </w:pPr>
            <w:r w:rsidRPr="00732A91">
              <w:rPr>
                <w:rFonts w:ascii="Garamond" w:hAnsi="Garamond" w:cs="Times New Roman"/>
              </w:rPr>
              <w:t>23</w:t>
            </w:r>
          </w:p>
        </w:tc>
        <w:tc>
          <w:tcPr>
            <w:tcW w:w="6761" w:type="dxa"/>
            <w:gridSpan w:val="4"/>
            <w:shd w:val="clear" w:color="auto" w:fill="F2F2F2" w:themeFill="background1" w:themeFillShade="F2"/>
          </w:tcPr>
          <w:p w14:paraId="5BA46DD4" w14:textId="77777777" w:rsidR="005075E2" w:rsidRPr="00732A91" w:rsidRDefault="005075E2" w:rsidP="003873E4">
            <w:pPr>
              <w:rPr>
                <w:rFonts w:ascii="Garamond" w:hAnsi="Garamond" w:cs="Times New Roman"/>
              </w:rPr>
            </w:pPr>
            <w:r w:rsidRPr="005E3F4D">
              <w:rPr>
                <w:rFonts w:ascii="Garamond" w:hAnsi="Garamond" w:cs="Times New Roman"/>
              </w:rPr>
              <w:t>I like to shop around and look at displays</w:t>
            </w:r>
          </w:p>
        </w:tc>
        <w:tc>
          <w:tcPr>
            <w:tcW w:w="349" w:type="dxa"/>
            <w:gridSpan w:val="2"/>
            <w:shd w:val="clear" w:color="auto" w:fill="F2F2F2" w:themeFill="background1" w:themeFillShade="F2"/>
          </w:tcPr>
          <w:p w14:paraId="4E1654A0"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49B96C92"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6986ECD6"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7838B8BD"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33141330" w14:textId="77777777" w:rsidR="005075E2" w:rsidRPr="00732A91" w:rsidRDefault="005075E2" w:rsidP="003873E4">
            <w:pPr>
              <w:rPr>
                <w:rFonts w:ascii="Garamond" w:hAnsi="Garamond" w:cs="Times New Roman"/>
              </w:rPr>
            </w:pPr>
            <w:r w:rsidRPr="00732A91">
              <w:rPr>
                <w:rFonts w:ascii="Garamond" w:hAnsi="Garamond"/>
                <w:lang w:val="en-US"/>
              </w:rPr>
              <w:t>□</w:t>
            </w:r>
          </w:p>
        </w:tc>
      </w:tr>
      <w:tr w:rsidR="005075E2" w:rsidRPr="00732A91" w14:paraId="5ACD4565" w14:textId="77777777" w:rsidTr="003873E4">
        <w:tc>
          <w:tcPr>
            <w:tcW w:w="464" w:type="dxa"/>
            <w:shd w:val="clear" w:color="auto" w:fill="F2F2F2" w:themeFill="background1" w:themeFillShade="F2"/>
          </w:tcPr>
          <w:p w14:paraId="014A87D2" w14:textId="77777777" w:rsidR="005075E2" w:rsidRPr="00732A91" w:rsidRDefault="005075E2" w:rsidP="003873E4">
            <w:pPr>
              <w:rPr>
                <w:rFonts w:ascii="Garamond" w:hAnsi="Garamond" w:cs="Times New Roman"/>
              </w:rPr>
            </w:pPr>
            <w:r w:rsidRPr="00732A91">
              <w:rPr>
                <w:rFonts w:ascii="Garamond" w:hAnsi="Garamond" w:cs="Times New Roman"/>
              </w:rPr>
              <w:t>24</w:t>
            </w:r>
          </w:p>
        </w:tc>
        <w:tc>
          <w:tcPr>
            <w:tcW w:w="6761" w:type="dxa"/>
            <w:gridSpan w:val="4"/>
            <w:shd w:val="clear" w:color="auto" w:fill="F2F2F2" w:themeFill="background1" w:themeFillShade="F2"/>
          </w:tcPr>
          <w:p w14:paraId="234923BC" w14:textId="77777777" w:rsidR="005075E2" w:rsidRPr="00732A91" w:rsidRDefault="005075E2" w:rsidP="003873E4">
            <w:pPr>
              <w:rPr>
                <w:rFonts w:ascii="Garamond" w:hAnsi="Garamond" w:cs="Times New Roman"/>
              </w:rPr>
            </w:pPr>
            <w:r w:rsidRPr="005E3F4D">
              <w:rPr>
                <w:rFonts w:ascii="Garamond" w:hAnsi="Garamond" w:cs="Times New Roman"/>
              </w:rPr>
              <w:t>I often read advertisements just out of curiosity</w:t>
            </w:r>
          </w:p>
        </w:tc>
        <w:tc>
          <w:tcPr>
            <w:tcW w:w="349" w:type="dxa"/>
            <w:gridSpan w:val="2"/>
            <w:shd w:val="clear" w:color="auto" w:fill="F2F2F2" w:themeFill="background1" w:themeFillShade="F2"/>
          </w:tcPr>
          <w:p w14:paraId="47ECAFBA"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5E1E3C09"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48F2161C"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0A471F25"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6582824A" w14:textId="77777777" w:rsidR="005075E2" w:rsidRPr="00732A91" w:rsidRDefault="005075E2" w:rsidP="003873E4">
            <w:pPr>
              <w:rPr>
                <w:rFonts w:ascii="Garamond" w:hAnsi="Garamond" w:cs="Times New Roman"/>
              </w:rPr>
            </w:pPr>
            <w:r w:rsidRPr="00732A91">
              <w:rPr>
                <w:rFonts w:ascii="Garamond" w:hAnsi="Garamond"/>
                <w:lang w:val="en-US"/>
              </w:rPr>
              <w:t>□</w:t>
            </w:r>
          </w:p>
        </w:tc>
      </w:tr>
      <w:tr w:rsidR="005075E2" w:rsidRPr="00732A91" w14:paraId="479F4ACC" w14:textId="77777777" w:rsidTr="003873E4">
        <w:tc>
          <w:tcPr>
            <w:tcW w:w="464" w:type="dxa"/>
            <w:shd w:val="clear" w:color="auto" w:fill="F2F2F2" w:themeFill="background1" w:themeFillShade="F2"/>
          </w:tcPr>
          <w:p w14:paraId="0FEC1ED8" w14:textId="77777777" w:rsidR="005075E2" w:rsidRPr="00732A91" w:rsidRDefault="005075E2" w:rsidP="003873E4">
            <w:pPr>
              <w:rPr>
                <w:rFonts w:ascii="Garamond" w:hAnsi="Garamond" w:cs="Times New Roman"/>
              </w:rPr>
            </w:pPr>
            <w:r w:rsidRPr="00732A91">
              <w:rPr>
                <w:rFonts w:ascii="Garamond" w:hAnsi="Garamond" w:cs="Times New Roman"/>
              </w:rPr>
              <w:t>25</w:t>
            </w:r>
          </w:p>
        </w:tc>
        <w:tc>
          <w:tcPr>
            <w:tcW w:w="6761" w:type="dxa"/>
            <w:gridSpan w:val="4"/>
            <w:shd w:val="clear" w:color="auto" w:fill="F2F2F2" w:themeFill="background1" w:themeFillShade="F2"/>
          </w:tcPr>
          <w:p w14:paraId="7067EE34" w14:textId="77777777" w:rsidR="005075E2" w:rsidRPr="00732A91" w:rsidRDefault="005075E2" w:rsidP="003873E4">
            <w:pPr>
              <w:rPr>
                <w:rFonts w:ascii="Garamond" w:hAnsi="Garamond" w:cs="Times New Roman"/>
              </w:rPr>
            </w:pPr>
            <w:r w:rsidRPr="005E3F4D">
              <w:rPr>
                <w:rFonts w:ascii="Garamond" w:hAnsi="Garamond" w:cs="Times New Roman"/>
              </w:rPr>
              <w:t>Reading mail advertising to find out what's new is a waste of time.</w:t>
            </w:r>
          </w:p>
        </w:tc>
        <w:tc>
          <w:tcPr>
            <w:tcW w:w="349" w:type="dxa"/>
            <w:gridSpan w:val="2"/>
            <w:shd w:val="clear" w:color="auto" w:fill="F2F2F2" w:themeFill="background1" w:themeFillShade="F2"/>
          </w:tcPr>
          <w:p w14:paraId="5E2A2166"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11501E19"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499F68F8"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038ABB4D"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shd w:val="clear" w:color="auto" w:fill="F2F2F2" w:themeFill="background1" w:themeFillShade="F2"/>
          </w:tcPr>
          <w:p w14:paraId="7C403E34" w14:textId="77777777" w:rsidR="005075E2" w:rsidRPr="00732A91" w:rsidRDefault="005075E2" w:rsidP="003873E4">
            <w:pPr>
              <w:rPr>
                <w:rFonts w:ascii="Garamond" w:hAnsi="Garamond" w:cs="Times New Roman"/>
              </w:rPr>
            </w:pPr>
            <w:r w:rsidRPr="00732A91">
              <w:rPr>
                <w:rFonts w:ascii="Garamond" w:hAnsi="Garamond"/>
                <w:lang w:val="en-US"/>
              </w:rPr>
              <w:t>□</w:t>
            </w:r>
          </w:p>
        </w:tc>
      </w:tr>
      <w:tr w:rsidR="005075E2" w:rsidRPr="00732A91" w14:paraId="523621CB" w14:textId="77777777" w:rsidTr="003873E4">
        <w:tc>
          <w:tcPr>
            <w:tcW w:w="464" w:type="dxa"/>
            <w:shd w:val="clear" w:color="auto" w:fill="F2F2F2" w:themeFill="background1" w:themeFillShade="F2"/>
          </w:tcPr>
          <w:p w14:paraId="45056254" w14:textId="77777777" w:rsidR="005075E2" w:rsidRPr="00732A91" w:rsidRDefault="005075E2" w:rsidP="003873E4">
            <w:pPr>
              <w:rPr>
                <w:rFonts w:ascii="Garamond" w:hAnsi="Garamond" w:cs="Times New Roman"/>
              </w:rPr>
            </w:pPr>
            <w:r w:rsidRPr="00732A91">
              <w:rPr>
                <w:rFonts w:ascii="Garamond" w:hAnsi="Garamond" w:cs="Times New Roman"/>
              </w:rPr>
              <w:t>26</w:t>
            </w:r>
          </w:p>
        </w:tc>
        <w:tc>
          <w:tcPr>
            <w:tcW w:w="6761" w:type="dxa"/>
            <w:gridSpan w:val="4"/>
            <w:tcBorders>
              <w:bottom w:val="single" w:sz="4" w:space="0" w:color="auto"/>
            </w:tcBorders>
            <w:shd w:val="clear" w:color="auto" w:fill="F2F2F2" w:themeFill="background1" w:themeFillShade="F2"/>
          </w:tcPr>
          <w:p w14:paraId="7A9A11C5" w14:textId="77777777" w:rsidR="005075E2" w:rsidRPr="00D35A1A" w:rsidRDefault="005075E2" w:rsidP="003873E4">
            <w:pPr>
              <w:rPr>
                <w:rFonts w:ascii="Garamond" w:hAnsi="Garamond" w:cs="Times New Roman"/>
              </w:rPr>
            </w:pPr>
            <w:r w:rsidRPr="00D35A1A">
              <w:rPr>
                <w:rFonts w:ascii="Garamond" w:hAnsi="Garamond" w:cs="Times New Roman"/>
              </w:rPr>
              <w:t>I like to browse through catalogues or online stores even when I don't plan to buy anything.</w:t>
            </w:r>
          </w:p>
        </w:tc>
        <w:tc>
          <w:tcPr>
            <w:tcW w:w="349" w:type="dxa"/>
            <w:gridSpan w:val="2"/>
            <w:tcBorders>
              <w:bottom w:val="single" w:sz="4" w:space="0" w:color="auto"/>
            </w:tcBorders>
            <w:shd w:val="clear" w:color="auto" w:fill="F2F2F2" w:themeFill="background1" w:themeFillShade="F2"/>
          </w:tcPr>
          <w:p w14:paraId="03A8A9EE"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788BD092"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26CD6B53"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319B136A" w14:textId="77777777" w:rsidR="005075E2" w:rsidRPr="00732A91" w:rsidRDefault="005075E2" w:rsidP="003873E4">
            <w:pPr>
              <w:rPr>
                <w:rFonts w:ascii="Garamond" w:hAnsi="Garamond" w:cs="Times New Roman"/>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25448F31" w14:textId="77777777" w:rsidR="005075E2" w:rsidRPr="00732A91" w:rsidRDefault="005075E2" w:rsidP="003873E4">
            <w:pPr>
              <w:rPr>
                <w:rFonts w:ascii="Garamond" w:hAnsi="Garamond" w:cs="Times New Roman"/>
              </w:rPr>
            </w:pPr>
            <w:r w:rsidRPr="00732A91">
              <w:rPr>
                <w:rFonts w:ascii="Garamond" w:hAnsi="Garamond"/>
                <w:lang w:val="en-US"/>
              </w:rPr>
              <w:t>□</w:t>
            </w:r>
          </w:p>
        </w:tc>
      </w:tr>
      <w:tr w:rsidR="005075E2" w:rsidRPr="00732A91" w14:paraId="779093AF" w14:textId="77777777" w:rsidTr="003873E4">
        <w:tc>
          <w:tcPr>
            <w:tcW w:w="464" w:type="dxa"/>
            <w:shd w:val="clear" w:color="auto" w:fill="F2F2F2" w:themeFill="background1" w:themeFillShade="F2"/>
          </w:tcPr>
          <w:p w14:paraId="01BB3E2B" w14:textId="77777777" w:rsidR="005075E2" w:rsidRPr="00732A91" w:rsidRDefault="005075E2" w:rsidP="003873E4">
            <w:pPr>
              <w:rPr>
                <w:rFonts w:ascii="Garamond" w:hAnsi="Garamond" w:cs="Times New Roman"/>
              </w:rPr>
            </w:pPr>
          </w:p>
        </w:tc>
        <w:tc>
          <w:tcPr>
            <w:tcW w:w="6761" w:type="dxa"/>
            <w:gridSpan w:val="4"/>
            <w:tcBorders>
              <w:top w:val="single" w:sz="4" w:space="0" w:color="auto"/>
            </w:tcBorders>
            <w:shd w:val="clear" w:color="auto" w:fill="F2F2F2" w:themeFill="background1" w:themeFillShade="F2"/>
          </w:tcPr>
          <w:p w14:paraId="074CADCC" w14:textId="77777777" w:rsidR="005075E2" w:rsidRPr="004139CD" w:rsidRDefault="005075E2" w:rsidP="003873E4">
            <w:pPr>
              <w:spacing w:before="120"/>
              <w:rPr>
                <w:rFonts w:ascii="Garamond" w:hAnsi="Garamond" w:cs="Times New Roman"/>
                <w:b/>
                <w:bCs/>
              </w:rPr>
            </w:pPr>
            <w:r w:rsidRPr="004139CD">
              <w:rPr>
                <w:rFonts w:ascii="Garamond" w:hAnsi="Garamond" w:cs="Times New Roman"/>
                <w:b/>
                <w:bCs/>
              </w:rPr>
              <w:t>Usage Attitude</w:t>
            </w:r>
          </w:p>
        </w:tc>
        <w:tc>
          <w:tcPr>
            <w:tcW w:w="349" w:type="dxa"/>
            <w:gridSpan w:val="2"/>
            <w:tcBorders>
              <w:top w:val="single" w:sz="4" w:space="0" w:color="auto"/>
            </w:tcBorders>
            <w:shd w:val="clear" w:color="auto" w:fill="F2F2F2" w:themeFill="background1" w:themeFillShade="F2"/>
          </w:tcPr>
          <w:p w14:paraId="23B42B1A" w14:textId="77777777" w:rsidR="005075E2" w:rsidRPr="00732A91" w:rsidRDefault="005075E2" w:rsidP="003873E4">
            <w:pPr>
              <w:rPr>
                <w:rFonts w:ascii="Garamond" w:hAnsi="Garamond"/>
                <w:lang w:val="en-US"/>
              </w:rPr>
            </w:pPr>
          </w:p>
        </w:tc>
        <w:tc>
          <w:tcPr>
            <w:tcW w:w="349" w:type="dxa"/>
            <w:tcBorders>
              <w:top w:val="single" w:sz="4" w:space="0" w:color="auto"/>
            </w:tcBorders>
            <w:shd w:val="clear" w:color="auto" w:fill="F2F2F2" w:themeFill="background1" w:themeFillShade="F2"/>
          </w:tcPr>
          <w:p w14:paraId="51E6538F" w14:textId="77777777" w:rsidR="005075E2" w:rsidRPr="00732A91" w:rsidRDefault="005075E2" w:rsidP="003873E4">
            <w:pPr>
              <w:rPr>
                <w:rFonts w:ascii="Garamond" w:hAnsi="Garamond"/>
                <w:lang w:val="en-US"/>
              </w:rPr>
            </w:pPr>
          </w:p>
        </w:tc>
        <w:tc>
          <w:tcPr>
            <w:tcW w:w="349" w:type="dxa"/>
            <w:tcBorders>
              <w:top w:val="single" w:sz="4" w:space="0" w:color="auto"/>
            </w:tcBorders>
            <w:shd w:val="clear" w:color="auto" w:fill="F2F2F2" w:themeFill="background1" w:themeFillShade="F2"/>
          </w:tcPr>
          <w:p w14:paraId="0C207EB7" w14:textId="77777777" w:rsidR="005075E2" w:rsidRPr="00732A91" w:rsidRDefault="005075E2" w:rsidP="003873E4">
            <w:pPr>
              <w:rPr>
                <w:rFonts w:ascii="Garamond" w:hAnsi="Garamond"/>
                <w:lang w:val="en-US"/>
              </w:rPr>
            </w:pPr>
          </w:p>
        </w:tc>
        <w:tc>
          <w:tcPr>
            <w:tcW w:w="349" w:type="dxa"/>
            <w:tcBorders>
              <w:top w:val="single" w:sz="4" w:space="0" w:color="auto"/>
            </w:tcBorders>
            <w:shd w:val="clear" w:color="auto" w:fill="F2F2F2" w:themeFill="background1" w:themeFillShade="F2"/>
          </w:tcPr>
          <w:p w14:paraId="55A9E189" w14:textId="77777777" w:rsidR="005075E2" w:rsidRPr="00732A91" w:rsidRDefault="005075E2" w:rsidP="003873E4">
            <w:pPr>
              <w:rPr>
                <w:rFonts w:ascii="Garamond" w:hAnsi="Garamond"/>
                <w:lang w:val="en-US"/>
              </w:rPr>
            </w:pPr>
          </w:p>
        </w:tc>
        <w:tc>
          <w:tcPr>
            <w:tcW w:w="349" w:type="dxa"/>
            <w:tcBorders>
              <w:top w:val="single" w:sz="4" w:space="0" w:color="auto"/>
            </w:tcBorders>
            <w:shd w:val="clear" w:color="auto" w:fill="F2F2F2" w:themeFill="background1" w:themeFillShade="F2"/>
          </w:tcPr>
          <w:p w14:paraId="713E214E" w14:textId="77777777" w:rsidR="005075E2" w:rsidRPr="00732A91" w:rsidRDefault="005075E2" w:rsidP="003873E4">
            <w:pPr>
              <w:rPr>
                <w:rFonts w:ascii="Garamond" w:hAnsi="Garamond"/>
                <w:lang w:val="en-US"/>
              </w:rPr>
            </w:pPr>
          </w:p>
        </w:tc>
      </w:tr>
      <w:tr w:rsidR="005075E2" w:rsidRPr="00732A91" w14:paraId="3BBEB029" w14:textId="77777777" w:rsidTr="003873E4">
        <w:tc>
          <w:tcPr>
            <w:tcW w:w="464" w:type="dxa"/>
            <w:shd w:val="clear" w:color="auto" w:fill="F2F2F2" w:themeFill="background1" w:themeFillShade="F2"/>
          </w:tcPr>
          <w:p w14:paraId="007EA593" w14:textId="77777777" w:rsidR="005075E2" w:rsidRPr="00732A91" w:rsidRDefault="005075E2" w:rsidP="003873E4">
            <w:pPr>
              <w:rPr>
                <w:rFonts w:ascii="Garamond" w:hAnsi="Garamond" w:cs="Times New Roman"/>
              </w:rPr>
            </w:pPr>
            <w:r>
              <w:rPr>
                <w:rFonts w:ascii="Garamond" w:hAnsi="Garamond" w:cs="Times New Roman"/>
              </w:rPr>
              <w:t>27</w:t>
            </w:r>
          </w:p>
        </w:tc>
        <w:tc>
          <w:tcPr>
            <w:tcW w:w="6761" w:type="dxa"/>
            <w:gridSpan w:val="4"/>
            <w:shd w:val="clear" w:color="auto" w:fill="F2F2F2" w:themeFill="background1" w:themeFillShade="F2"/>
          </w:tcPr>
          <w:p w14:paraId="15A2BBC4" w14:textId="77777777" w:rsidR="005075E2" w:rsidRPr="00D35A1A" w:rsidRDefault="005075E2" w:rsidP="003873E4">
            <w:pPr>
              <w:rPr>
                <w:rFonts w:ascii="Garamond" w:hAnsi="Garamond" w:cs="Times New Roman"/>
              </w:rPr>
            </w:pPr>
            <w:r w:rsidRPr="004139CD">
              <w:rPr>
                <w:rFonts w:ascii="Garamond" w:hAnsi="Garamond"/>
              </w:rPr>
              <w:t>Compared to the effort put into it, the virtual reality device will benefit me.</w:t>
            </w:r>
          </w:p>
        </w:tc>
        <w:tc>
          <w:tcPr>
            <w:tcW w:w="349" w:type="dxa"/>
            <w:gridSpan w:val="2"/>
            <w:shd w:val="clear" w:color="auto" w:fill="F2F2F2" w:themeFill="background1" w:themeFillShade="F2"/>
          </w:tcPr>
          <w:p w14:paraId="1F0A0CFF" w14:textId="77777777" w:rsidR="005075E2" w:rsidRPr="00732A91" w:rsidRDefault="005075E2" w:rsidP="003873E4">
            <w:pPr>
              <w:rPr>
                <w:rFonts w:ascii="Garamond" w:hAnsi="Garamond"/>
                <w:lang w:val="en-US"/>
              </w:rPr>
            </w:pPr>
            <w:r w:rsidRPr="00732A91">
              <w:rPr>
                <w:rFonts w:ascii="Garamond" w:hAnsi="Garamond"/>
                <w:lang w:val="en-US"/>
              </w:rPr>
              <w:t>□</w:t>
            </w:r>
          </w:p>
        </w:tc>
        <w:tc>
          <w:tcPr>
            <w:tcW w:w="349" w:type="dxa"/>
            <w:shd w:val="clear" w:color="auto" w:fill="F2F2F2" w:themeFill="background1" w:themeFillShade="F2"/>
          </w:tcPr>
          <w:p w14:paraId="5FA159DB" w14:textId="77777777" w:rsidR="005075E2" w:rsidRPr="00732A91" w:rsidRDefault="005075E2" w:rsidP="003873E4">
            <w:pPr>
              <w:rPr>
                <w:rFonts w:ascii="Garamond" w:hAnsi="Garamond"/>
                <w:lang w:val="en-US"/>
              </w:rPr>
            </w:pPr>
            <w:r w:rsidRPr="00732A91">
              <w:rPr>
                <w:rFonts w:ascii="Garamond" w:hAnsi="Garamond"/>
                <w:lang w:val="en-US"/>
              </w:rPr>
              <w:t>□</w:t>
            </w:r>
          </w:p>
        </w:tc>
        <w:tc>
          <w:tcPr>
            <w:tcW w:w="349" w:type="dxa"/>
            <w:shd w:val="clear" w:color="auto" w:fill="F2F2F2" w:themeFill="background1" w:themeFillShade="F2"/>
          </w:tcPr>
          <w:p w14:paraId="4C010621" w14:textId="77777777" w:rsidR="005075E2" w:rsidRPr="00732A91" w:rsidRDefault="005075E2" w:rsidP="003873E4">
            <w:pPr>
              <w:rPr>
                <w:rFonts w:ascii="Garamond" w:hAnsi="Garamond"/>
                <w:lang w:val="en-US"/>
              </w:rPr>
            </w:pPr>
            <w:r w:rsidRPr="00732A91">
              <w:rPr>
                <w:rFonts w:ascii="Garamond" w:hAnsi="Garamond"/>
                <w:lang w:val="en-US"/>
              </w:rPr>
              <w:t>□</w:t>
            </w:r>
          </w:p>
        </w:tc>
        <w:tc>
          <w:tcPr>
            <w:tcW w:w="349" w:type="dxa"/>
            <w:shd w:val="clear" w:color="auto" w:fill="F2F2F2" w:themeFill="background1" w:themeFillShade="F2"/>
          </w:tcPr>
          <w:p w14:paraId="5E5500CB" w14:textId="77777777" w:rsidR="005075E2" w:rsidRPr="00732A91" w:rsidRDefault="005075E2" w:rsidP="003873E4">
            <w:pPr>
              <w:rPr>
                <w:rFonts w:ascii="Garamond" w:hAnsi="Garamond"/>
                <w:lang w:val="en-US"/>
              </w:rPr>
            </w:pPr>
            <w:r w:rsidRPr="00732A91">
              <w:rPr>
                <w:rFonts w:ascii="Garamond" w:hAnsi="Garamond"/>
                <w:lang w:val="en-US"/>
              </w:rPr>
              <w:t>□</w:t>
            </w:r>
          </w:p>
        </w:tc>
        <w:tc>
          <w:tcPr>
            <w:tcW w:w="349" w:type="dxa"/>
            <w:shd w:val="clear" w:color="auto" w:fill="F2F2F2" w:themeFill="background1" w:themeFillShade="F2"/>
          </w:tcPr>
          <w:p w14:paraId="7E0C5FA8" w14:textId="77777777" w:rsidR="005075E2" w:rsidRPr="00732A91" w:rsidRDefault="005075E2" w:rsidP="003873E4">
            <w:pPr>
              <w:rPr>
                <w:rFonts w:ascii="Garamond" w:hAnsi="Garamond"/>
                <w:lang w:val="en-US"/>
              </w:rPr>
            </w:pPr>
            <w:r w:rsidRPr="00732A91">
              <w:rPr>
                <w:rFonts w:ascii="Garamond" w:hAnsi="Garamond"/>
                <w:lang w:val="en-US"/>
              </w:rPr>
              <w:t>□</w:t>
            </w:r>
          </w:p>
        </w:tc>
      </w:tr>
      <w:tr w:rsidR="005075E2" w:rsidRPr="00732A91" w14:paraId="6C4E6DF2" w14:textId="77777777" w:rsidTr="003873E4">
        <w:tc>
          <w:tcPr>
            <w:tcW w:w="464" w:type="dxa"/>
            <w:shd w:val="clear" w:color="auto" w:fill="F2F2F2" w:themeFill="background1" w:themeFillShade="F2"/>
          </w:tcPr>
          <w:p w14:paraId="1D78DFC0" w14:textId="77777777" w:rsidR="005075E2" w:rsidRPr="00732A91" w:rsidRDefault="005075E2" w:rsidP="003873E4">
            <w:pPr>
              <w:rPr>
                <w:rFonts w:ascii="Garamond" w:hAnsi="Garamond" w:cs="Times New Roman"/>
              </w:rPr>
            </w:pPr>
            <w:r>
              <w:rPr>
                <w:rFonts w:ascii="Garamond" w:hAnsi="Garamond" w:cs="Times New Roman"/>
              </w:rPr>
              <w:t>28</w:t>
            </w:r>
          </w:p>
        </w:tc>
        <w:tc>
          <w:tcPr>
            <w:tcW w:w="6761" w:type="dxa"/>
            <w:gridSpan w:val="4"/>
            <w:shd w:val="clear" w:color="auto" w:fill="F2F2F2" w:themeFill="background1" w:themeFillShade="F2"/>
          </w:tcPr>
          <w:p w14:paraId="412C8DD6" w14:textId="77777777" w:rsidR="005075E2" w:rsidRPr="00D35A1A" w:rsidRDefault="005075E2" w:rsidP="003873E4">
            <w:pPr>
              <w:rPr>
                <w:rFonts w:ascii="Garamond" w:hAnsi="Garamond" w:cs="Times New Roman"/>
              </w:rPr>
            </w:pPr>
            <w:r w:rsidRPr="004139CD">
              <w:rPr>
                <w:rFonts w:ascii="Garamond" w:hAnsi="Garamond"/>
              </w:rPr>
              <w:t>Compared to the time spent, the virtual reality device will be useful to me.</w:t>
            </w:r>
          </w:p>
        </w:tc>
        <w:tc>
          <w:tcPr>
            <w:tcW w:w="349" w:type="dxa"/>
            <w:gridSpan w:val="2"/>
            <w:shd w:val="clear" w:color="auto" w:fill="F2F2F2" w:themeFill="background1" w:themeFillShade="F2"/>
          </w:tcPr>
          <w:p w14:paraId="654A1059" w14:textId="77777777" w:rsidR="005075E2" w:rsidRPr="00732A91" w:rsidRDefault="005075E2" w:rsidP="003873E4">
            <w:pPr>
              <w:rPr>
                <w:rFonts w:ascii="Garamond" w:hAnsi="Garamond"/>
                <w:lang w:val="en-US"/>
              </w:rPr>
            </w:pPr>
            <w:r w:rsidRPr="00732A91">
              <w:rPr>
                <w:rFonts w:ascii="Garamond" w:hAnsi="Garamond"/>
                <w:lang w:val="en-US"/>
              </w:rPr>
              <w:t>□</w:t>
            </w:r>
          </w:p>
        </w:tc>
        <w:tc>
          <w:tcPr>
            <w:tcW w:w="349" w:type="dxa"/>
            <w:shd w:val="clear" w:color="auto" w:fill="F2F2F2" w:themeFill="background1" w:themeFillShade="F2"/>
          </w:tcPr>
          <w:p w14:paraId="65621CB7" w14:textId="77777777" w:rsidR="005075E2" w:rsidRPr="00732A91" w:rsidRDefault="005075E2" w:rsidP="003873E4">
            <w:pPr>
              <w:rPr>
                <w:rFonts w:ascii="Garamond" w:hAnsi="Garamond"/>
                <w:lang w:val="en-US"/>
              </w:rPr>
            </w:pPr>
            <w:r w:rsidRPr="00732A91">
              <w:rPr>
                <w:rFonts w:ascii="Garamond" w:hAnsi="Garamond"/>
                <w:lang w:val="en-US"/>
              </w:rPr>
              <w:t>□</w:t>
            </w:r>
          </w:p>
        </w:tc>
        <w:tc>
          <w:tcPr>
            <w:tcW w:w="349" w:type="dxa"/>
            <w:shd w:val="clear" w:color="auto" w:fill="F2F2F2" w:themeFill="background1" w:themeFillShade="F2"/>
          </w:tcPr>
          <w:p w14:paraId="7FF49861" w14:textId="77777777" w:rsidR="005075E2" w:rsidRPr="00732A91" w:rsidRDefault="005075E2" w:rsidP="003873E4">
            <w:pPr>
              <w:rPr>
                <w:rFonts w:ascii="Garamond" w:hAnsi="Garamond"/>
                <w:lang w:val="en-US"/>
              </w:rPr>
            </w:pPr>
            <w:r w:rsidRPr="00732A91">
              <w:rPr>
                <w:rFonts w:ascii="Garamond" w:hAnsi="Garamond"/>
                <w:lang w:val="en-US"/>
              </w:rPr>
              <w:t>□</w:t>
            </w:r>
          </w:p>
        </w:tc>
        <w:tc>
          <w:tcPr>
            <w:tcW w:w="349" w:type="dxa"/>
            <w:shd w:val="clear" w:color="auto" w:fill="F2F2F2" w:themeFill="background1" w:themeFillShade="F2"/>
          </w:tcPr>
          <w:p w14:paraId="6586C3C3" w14:textId="77777777" w:rsidR="005075E2" w:rsidRPr="00732A91" w:rsidRDefault="005075E2" w:rsidP="003873E4">
            <w:pPr>
              <w:rPr>
                <w:rFonts w:ascii="Garamond" w:hAnsi="Garamond"/>
                <w:lang w:val="en-US"/>
              </w:rPr>
            </w:pPr>
            <w:r w:rsidRPr="00732A91">
              <w:rPr>
                <w:rFonts w:ascii="Garamond" w:hAnsi="Garamond"/>
                <w:lang w:val="en-US"/>
              </w:rPr>
              <w:t>□</w:t>
            </w:r>
          </w:p>
        </w:tc>
        <w:tc>
          <w:tcPr>
            <w:tcW w:w="349" w:type="dxa"/>
            <w:shd w:val="clear" w:color="auto" w:fill="F2F2F2" w:themeFill="background1" w:themeFillShade="F2"/>
          </w:tcPr>
          <w:p w14:paraId="7E10F9DC" w14:textId="77777777" w:rsidR="005075E2" w:rsidRPr="00732A91" w:rsidRDefault="005075E2" w:rsidP="003873E4">
            <w:pPr>
              <w:rPr>
                <w:rFonts w:ascii="Garamond" w:hAnsi="Garamond"/>
                <w:lang w:val="en-US"/>
              </w:rPr>
            </w:pPr>
            <w:r w:rsidRPr="00732A91">
              <w:rPr>
                <w:rFonts w:ascii="Garamond" w:hAnsi="Garamond"/>
                <w:lang w:val="en-US"/>
              </w:rPr>
              <w:t>□</w:t>
            </w:r>
          </w:p>
        </w:tc>
      </w:tr>
      <w:tr w:rsidR="005075E2" w:rsidRPr="00732A91" w14:paraId="24C25F54" w14:textId="77777777" w:rsidTr="003873E4">
        <w:tc>
          <w:tcPr>
            <w:tcW w:w="464" w:type="dxa"/>
            <w:tcBorders>
              <w:bottom w:val="single" w:sz="4" w:space="0" w:color="auto"/>
            </w:tcBorders>
            <w:shd w:val="clear" w:color="auto" w:fill="F2F2F2" w:themeFill="background1" w:themeFillShade="F2"/>
          </w:tcPr>
          <w:p w14:paraId="17DCD507" w14:textId="77777777" w:rsidR="005075E2" w:rsidRPr="00732A91" w:rsidRDefault="005075E2" w:rsidP="003873E4">
            <w:pPr>
              <w:rPr>
                <w:rFonts w:ascii="Garamond" w:hAnsi="Garamond" w:cs="Times New Roman"/>
              </w:rPr>
            </w:pPr>
            <w:r>
              <w:rPr>
                <w:rFonts w:ascii="Garamond" w:hAnsi="Garamond" w:cs="Times New Roman"/>
              </w:rPr>
              <w:t>29</w:t>
            </w:r>
          </w:p>
        </w:tc>
        <w:tc>
          <w:tcPr>
            <w:tcW w:w="6761" w:type="dxa"/>
            <w:gridSpan w:val="4"/>
            <w:tcBorders>
              <w:bottom w:val="single" w:sz="4" w:space="0" w:color="auto"/>
            </w:tcBorders>
            <w:shd w:val="clear" w:color="auto" w:fill="F2F2F2" w:themeFill="background1" w:themeFillShade="F2"/>
          </w:tcPr>
          <w:p w14:paraId="0DE5279E" w14:textId="77777777" w:rsidR="005075E2" w:rsidRPr="00D35A1A" w:rsidRDefault="005075E2" w:rsidP="003873E4">
            <w:pPr>
              <w:rPr>
                <w:rFonts w:ascii="Garamond" w:hAnsi="Garamond" w:cs="Times New Roman"/>
              </w:rPr>
            </w:pPr>
            <w:r w:rsidRPr="004139CD">
              <w:rPr>
                <w:rFonts w:ascii="Garamond" w:hAnsi="Garamond"/>
              </w:rPr>
              <w:t>Overall, the use of virtual reality devices will be valuable</w:t>
            </w:r>
          </w:p>
        </w:tc>
        <w:tc>
          <w:tcPr>
            <w:tcW w:w="349" w:type="dxa"/>
            <w:gridSpan w:val="2"/>
            <w:tcBorders>
              <w:bottom w:val="single" w:sz="4" w:space="0" w:color="auto"/>
            </w:tcBorders>
            <w:shd w:val="clear" w:color="auto" w:fill="F2F2F2" w:themeFill="background1" w:themeFillShade="F2"/>
          </w:tcPr>
          <w:p w14:paraId="2B2D831C" w14:textId="77777777" w:rsidR="005075E2" w:rsidRPr="00732A91" w:rsidRDefault="005075E2" w:rsidP="003873E4">
            <w:pPr>
              <w:rPr>
                <w:rFonts w:ascii="Garamond" w:hAnsi="Garamond"/>
                <w:lang w:val="en-US"/>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0C0B912E" w14:textId="77777777" w:rsidR="005075E2" w:rsidRPr="00732A91" w:rsidRDefault="005075E2" w:rsidP="003873E4">
            <w:pPr>
              <w:rPr>
                <w:rFonts w:ascii="Garamond" w:hAnsi="Garamond"/>
                <w:lang w:val="en-US"/>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32CD5A8B" w14:textId="77777777" w:rsidR="005075E2" w:rsidRPr="00732A91" w:rsidRDefault="005075E2" w:rsidP="003873E4">
            <w:pPr>
              <w:rPr>
                <w:rFonts w:ascii="Garamond" w:hAnsi="Garamond"/>
                <w:lang w:val="en-US"/>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0B174F41" w14:textId="77777777" w:rsidR="005075E2" w:rsidRPr="00732A91" w:rsidRDefault="005075E2" w:rsidP="003873E4">
            <w:pPr>
              <w:rPr>
                <w:rFonts w:ascii="Garamond" w:hAnsi="Garamond"/>
                <w:lang w:val="en-US"/>
              </w:rPr>
            </w:pPr>
            <w:r w:rsidRPr="00732A91">
              <w:rPr>
                <w:rFonts w:ascii="Garamond" w:hAnsi="Garamond"/>
                <w:lang w:val="en-US"/>
              </w:rPr>
              <w:t>□</w:t>
            </w:r>
          </w:p>
        </w:tc>
        <w:tc>
          <w:tcPr>
            <w:tcW w:w="349" w:type="dxa"/>
            <w:tcBorders>
              <w:bottom w:val="single" w:sz="4" w:space="0" w:color="auto"/>
            </w:tcBorders>
            <w:shd w:val="clear" w:color="auto" w:fill="F2F2F2" w:themeFill="background1" w:themeFillShade="F2"/>
          </w:tcPr>
          <w:p w14:paraId="18483267" w14:textId="77777777" w:rsidR="005075E2" w:rsidRPr="00732A91" w:rsidRDefault="005075E2" w:rsidP="003873E4">
            <w:pPr>
              <w:rPr>
                <w:rFonts w:ascii="Garamond" w:hAnsi="Garamond"/>
                <w:lang w:val="en-US"/>
              </w:rPr>
            </w:pPr>
            <w:r w:rsidRPr="00732A91">
              <w:rPr>
                <w:rFonts w:ascii="Garamond" w:hAnsi="Garamond"/>
                <w:lang w:val="en-US"/>
              </w:rPr>
              <w:t>□</w:t>
            </w:r>
          </w:p>
        </w:tc>
      </w:tr>
    </w:tbl>
    <w:p w14:paraId="338CFF7F" w14:textId="29714EFA" w:rsidR="005F14DD" w:rsidRDefault="005F14DD" w:rsidP="00C903F6">
      <w:pPr>
        <w:spacing w:after="0" w:line="240" w:lineRule="auto"/>
        <w:rPr>
          <w:rFonts w:ascii="Garamond" w:hAnsi="Garamond" w:cs="Times New Roman"/>
        </w:rPr>
      </w:pPr>
    </w:p>
    <w:p w14:paraId="7AEF9533" w14:textId="77777777" w:rsidR="005F14DD" w:rsidRDefault="005F14DD">
      <w:pPr>
        <w:rPr>
          <w:rFonts w:ascii="Garamond" w:hAnsi="Garamond" w:cs="Times New Roman"/>
        </w:rPr>
      </w:pPr>
      <w:r>
        <w:rPr>
          <w:rFonts w:ascii="Garamond" w:hAnsi="Garamond" w:cs="Times New Roman"/>
        </w:rPr>
        <w:br w:type="page"/>
      </w:r>
    </w:p>
    <w:tbl>
      <w:tblPr>
        <w:tblStyle w:val="TableGrid"/>
        <w:tblW w:w="9072" w:type="dxa"/>
        <w:tblInd w:w="-5" w:type="dxa"/>
        <w:shd w:val="clear" w:color="auto" w:fill="F2F2F2" w:themeFill="background1" w:themeFillShade="F2"/>
        <w:tblLayout w:type="fixed"/>
        <w:tblLook w:val="04A0" w:firstRow="1" w:lastRow="0" w:firstColumn="1" w:lastColumn="0" w:noHBand="0" w:noVBand="1"/>
      </w:tblPr>
      <w:tblGrid>
        <w:gridCol w:w="450"/>
        <w:gridCol w:w="14"/>
        <w:gridCol w:w="1804"/>
        <w:gridCol w:w="2268"/>
        <w:gridCol w:w="142"/>
        <w:gridCol w:w="2112"/>
        <w:gridCol w:w="14"/>
        <w:gridCol w:w="422"/>
        <w:gridCol w:w="36"/>
        <w:gridCol w:w="400"/>
        <w:gridCol w:w="36"/>
        <w:gridCol w:w="400"/>
        <w:gridCol w:w="36"/>
        <w:gridCol w:w="400"/>
        <w:gridCol w:w="36"/>
        <w:gridCol w:w="502"/>
      </w:tblGrid>
      <w:tr w:rsidR="005075E2" w:rsidRPr="0046399E" w14:paraId="74578D59" w14:textId="77777777" w:rsidTr="003873E4">
        <w:tc>
          <w:tcPr>
            <w:tcW w:w="2268" w:type="dxa"/>
            <w:gridSpan w:val="3"/>
            <w:tcBorders>
              <w:top w:val="single" w:sz="4" w:space="0" w:color="auto"/>
              <w:bottom w:val="single" w:sz="4" w:space="0" w:color="auto"/>
            </w:tcBorders>
            <w:shd w:val="clear" w:color="auto" w:fill="F2F2F2" w:themeFill="background1" w:themeFillShade="F2"/>
            <w:vAlign w:val="center"/>
          </w:tcPr>
          <w:p w14:paraId="0045550D" w14:textId="77777777" w:rsidR="005075E2" w:rsidRPr="0046399E" w:rsidRDefault="005075E2" w:rsidP="003873E4">
            <w:pPr>
              <w:pStyle w:val="ListParagraph"/>
              <w:ind w:left="0"/>
              <w:jc w:val="center"/>
              <w:rPr>
                <w:rFonts w:ascii="Garamond" w:eastAsia="Malgun Gothic" w:hAnsi="Garamond" w:cs="Times New Roman"/>
                <w:b/>
                <w:sz w:val="20"/>
                <w:szCs w:val="20"/>
              </w:rPr>
            </w:pPr>
            <w:bookmarkStart w:id="1" w:name="_Hlk88590806"/>
            <w:r w:rsidRPr="0046399E">
              <w:rPr>
                <w:rFonts w:ascii="Garamond" w:eastAsia="Malgun Gothic" w:hAnsi="Garamond" w:cs="Times New Roman"/>
                <w:b/>
                <w:sz w:val="20"/>
                <w:szCs w:val="20"/>
              </w:rPr>
              <w:lastRenderedPageBreak/>
              <w:t>0</w:t>
            </w:r>
          </w:p>
          <w:p w14:paraId="7EDC88FE" w14:textId="77777777" w:rsidR="005075E2" w:rsidRPr="0046399E" w:rsidRDefault="005075E2" w:rsidP="003873E4">
            <w:pPr>
              <w:jc w:val="center"/>
              <w:rPr>
                <w:rFonts w:ascii="Garamond" w:eastAsia="Malgun Gothic" w:hAnsi="Garamond" w:cs="MS Gothic"/>
                <w:b/>
                <w:sz w:val="20"/>
                <w:szCs w:val="20"/>
              </w:rPr>
            </w:pPr>
            <w:r w:rsidRPr="0046399E">
              <w:rPr>
                <w:rFonts w:ascii="Garamond" w:hAnsi="Garamond"/>
                <w:sz w:val="20"/>
                <w:szCs w:val="20"/>
              </w:rPr>
              <w:t>not at all</w:t>
            </w:r>
          </w:p>
        </w:tc>
        <w:tc>
          <w:tcPr>
            <w:tcW w:w="2268" w:type="dxa"/>
            <w:tcBorders>
              <w:top w:val="single" w:sz="4" w:space="0" w:color="auto"/>
              <w:bottom w:val="single" w:sz="4" w:space="0" w:color="auto"/>
            </w:tcBorders>
            <w:shd w:val="clear" w:color="auto" w:fill="F2F2F2" w:themeFill="background1" w:themeFillShade="F2"/>
            <w:vAlign w:val="center"/>
          </w:tcPr>
          <w:p w14:paraId="6D807E18" w14:textId="77777777" w:rsidR="005075E2" w:rsidRPr="0046399E" w:rsidRDefault="005075E2" w:rsidP="003873E4">
            <w:pPr>
              <w:pStyle w:val="ListParagraph"/>
              <w:ind w:left="0"/>
              <w:jc w:val="center"/>
              <w:rPr>
                <w:rFonts w:ascii="Garamond" w:eastAsia="Malgun Gothic" w:hAnsi="Garamond" w:cs="Times New Roman"/>
                <w:b/>
                <w:sz w:val="20"/>
                <w:szCs w:val="20"/>
              </w:rPr>
            </w:pPr>
            <w:r w:rsidRPr="0046399E">
              <w:rPr>
                <w:rFonts w:ascii="Garamond" w:eastAsia="Malgun Gothic" w:hAnsi="Garamond" w:cs="Times New Roman"/>
                <w:b/>
                <w:sz w:val="20"/>
                <w:szCs w:val="20"/>
              </w:rPr>
              <w:t>1</w:t>
            </w:r>
          </w:p>
          <w:p w14:paraId="757256AD" w14:textId="77777777" w:rsidR="005075E2" w:rsidRPr="0046399E" w:rsidRDefault="005075E2" w:rsidP="003873E4">
            <w:pPr>
              <w:jc w:val="center"/>
              <w:rPr>
                <w:rFonts w:ascii="Garamond" w:eastAsia="Malgun Gothic" w:hAnsi="Garamond"/>
                <w:b/>
                <w:bCs/>
                <w:sz w:val="20"/>
                <w:szCs w:val="20"/>
              </w:rPr>
            </w:pPr>
            <w:r w:rsidRPr="0046399E">
              <w:rPr>
                <w:rFonts w:ascii="Garamond" w:hAnsi="Garamond"/>
                <w:sz w:val="20"/>
                <w:szCs w:val="20"/>
              </w:rPr>
              <w:t>slightly</w:t>
            </w:r>
          </w:p>
        </w:tc>
        <w:tc>
          <w:tcPr>
            <w:tcW w:w="2268" w:type="dxa"/>
            <w:gridSpan w:val="3"/>
            <w:tcBorders>
              <w:top w:val="single" w:sz="4" w:space="0" w:color="auto"/>
              <w:bottom w:val="single" w:sz="4" w:space="0" w:color="auto"/>
            </w:tcBorders>
            <w:shd w:val="clear" w:color="auto" w:fill="F2F2F2" w:themeFill="background1" w:themeFillShade="F2"/>
            <w:vAlign w:val="center"/>
          </w:tcPr>
          <w:p w14:paraId="3E7423B5" w14:textId="77777777" w:rsidR="005075E2" w:rsidRPr="0046399E" w:rsidRDefault="005075E2" w:rsidP="003873E4">
            <w:pPr>
              <w:pStyle w:val="ListParagraph"/>
              <w:ind w:left="0"/>
              <w:jc w:val="center"/>
              <w:rPr>
                <w:rFonts w:ascii="Garamond" w:eastAsia="Malgun Gothic" w:hAnsi="Garamond" w:cs="Times New Roman"/>
                <w:b/>
                <w:sz w:val="20"/>
                <w:szCs w:val="20"/>
              </w:rPr>
            </w:pPr>
            <w:r w:rsidRPr="0046399E">
              <w:rPr>
                <w:rFonts w:ascii="Garamond" w:eastAsia="Malgun Gothic" w:hAnsi="Garamond" w:cs="Times New Roman"/>
                <w:b/>
                <w:sz w:val="20"/>
                <w:szCs w:val="20"/>
              </w:rPr>
              <w:t>2</w:t>
            </w:r>
          </w:p>
          <w:p w14:paraId="088AB026" w14:textId="77777777" w:rsidR="005075E2" w:rsidRPr="0046399E" w:rsidRDefault="005075E2" w:rsidP="003873E4">
            <w:pPr>
              <w:jc w:val="center"/>
              <w:rPr>
                <w:rFonts w:ascii="Garamond" w:eastAsia="Malgun Gothic" w:hAnsi="Garamond"/>
                <w:b/>
                <w:bCs/>
                <w:sz w:val="20"/>
                <w:szCs w:val="20"/>
              </w:rPr>
            </w:pPr>
            <w:r w:rsidRPr="0046399E">
              <w:rPr>
                <w:rFonts w:ascii="Garamond" w:hAnsi="Garamond"/>
                <w:sz w:val="20"/>
                <w:szCs w:val="20"/>
              </w:rPr>
              <w:t>moderately</w:t>
            </w:r>
          </w:p>
        </w:tc>
        <w:tc>
          <w:tcPr>
            <w:tcW w:w="2268" w:type="dxa"/>
            <w:gridSpan w:val="9"/>
            <w:tcBorders>
              <w:top w:val="single" w:sz="4" w:space="0" w:color="auto"/>
              <w:bottom w:val="single" w:sz="4" w:space="0" w:color="auto"/>
            </w:tcBorders>
            <w:shd w:val="clear" w:color="auto" w:fill="F2F2F2" w:themeFill="background1" w:themeFillShade="F2"/>
            <w:vAlign w:val="center"/>
          </w:tcPr>
          <w:p w14:paraId="4B9449AB" w14:textId="77777777" w:rsidR="005075E2" w:rsidRPr="0046399E" w:rsidRDefault="005075E2" w:rsidP="003873E4">
            <w:pPr>
              <w:pStyle w:val="ListParagraph"/>
              <w:ind w:left="0"/>
              <w:jc w:val="center"/>
              <w:rPr>
                <w:rFonts w:ascii="Garamond" w:eastAsia="Malgun Gothic" w:hAnsi="Garamond" w:cs="Times New Roman"/>
                <w:b/>
                <w:sz w:val="20"/>
                <w:szCs w:val="20"/>
              </w:rPr>
            </w:pPr>
            <w:r w:rsidRPr="0046399E">
              <w:rPr>
                <w:rFonts w:ascii="Garamond" w:eastAsia="Malgun Gothic" w:hAnsi="Garamond" w:cs="Times New Roman"/>
                <w:b/>
                <w:sz w:val="20"/>
                <w:szCs w:val="20"/>
              </w:rPr>
              <w:t>3</w:t>
            </w:r>
          </w:p>
          <w:p w14:paraId="12DAF0E0" w14:textId="77777777" w:rsidR="005075E2" w:rsidRPr="0046399E" w:rsidRDefault="005075E2" w:rsidP="003873E4">
            <w:pPr>
              <w:jc w:val="center"/>
              <w:rPr>
                <w:rFonts w:ascii="Garamond" w:eastAsia="Malgun Gothic" w:hAnsi="Garamond"/>
                <w:b/>
                <w:bCs/>
                <w:sz w:val="20"/>
                <w:szCs w:val="20"/>
              </w:rPr>
            </w:pPr>
            <w:r w:rsidRPr="0046399E">
              <w:rPr>
                <w:rFonts w:ascii="Garamond" w:hAnsi="Garamond"/>
                <w:sz w:val="20"/>
                <w:szCs w:val="20"/>
              </w:rPr>
              <w:t>very</w:t>
            </w:r>
          </w:p>
        </w:tc>
      </w:tr>
      <w:bookmarkEnd w:id="1"/>
      <w:tr w:rsidR="005075E2" w:rsidRPr="0046399E" w14:paraId="032B7993" w14:textId="77777777" w:rsidTr="003873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64" w:type="dxa"/>
            <w:gridSpan w:val="2"/>
            <w:tcBorders>
              <w:top w:val="single" w:sz="4" w:space="0" w:color="auto"/>
              <w:bottom w:val="single" w:sz="4" w:space="0" w:color="auto"/>
            </w:tcBorders>
            <w:shd w:val="clear" w:color="auto" w:fill="F2F2F2" w:themeFill="background1" w:themeFillShade="F2"/>
            <w:vAlign w:val="center"/>
          </w:tcPr>
          <w:p w14:paraId="5DD69693" w14:textId="77777777" w:rsidR="005075E2" w:rsidRPr="0046399E" w:rsidRDefault="005075E2" w:rsidP="003873E4">
            <w:pPr>
              <w:rPr>
                <w:rFonts w:ascii="Garamond" w:eastAsia="Malgun Gothic" w:hAnsi="Garamond" w:cs="Times New Roman"/>
              </w:rPr>
            </w:pPr>
          </w:p>
        </w:tc>
        <w:tc>
          <w:tcPr>
            <w:tcW w:w="6326" w:type="dxa"/>
            <w:gridSpan w:val="4"/>
            <w:tcBorders>
              <w:top w:val="single" w:sz="4" w:space="0" w:color="auto"/>
              <w:bottom w:val="single" w:sz="4" w:space="0" w:color="auto"/>
            </w:tcBorders>
            <w:shd w:val="clear" w:color="auto" w:fill="F2F2F2" w:themeFill="background1" w:themeFillShade="F2"/>
            <w:vAlign w:val="center"/>
          </w:tcPr>
          <w:p w14:paraId="0C5B805D" w14:textId="77777777" w:rsidR="005075E2" w:rsidRPr="0046399E" w:rsidRDefault="005075E2" w:rsidP="003873E4">
            <w:pPr>
              <w:rPr>
                <w:rFonts w:ascii="Garamond" w:eastAsia="Malgun Gothic" w:hAnsi="Garamond" w:cs="Times New Roman"/>
              </w:rPr>
            </w:pPr>
            <w:r w:rsidRPr="0046399E">
              <w:rPr>
                <w:rFonts w:ascii="Garamond" w:hAnsi="Garamond" w:cs="Times New Roman"/>
                <w:b/>
                <w:bCs/>
              </w:rPr>
              <w:t>Cybersickness</w:t>
            </w:r>
          </w:p>
        </w:tc>
        <w:tc>
          <w:tcPr>
            <w:tcW w:w="436" w:type="dxa"/>
            <w:gridSpan w:val="2"/>
            <w:tcBorders>
              <w:top w:val="single" w:sz="4" w:space="0" w:color="auto"/>
              <w:bottom w:val="single" w:sz="4" w:space="0" w:color="auto"/>
            </w:tcBorders>
            <w:shd w:val="clear" w:color="auto" w:fill="F2F2F2" w:themeFill="background1" w:themeFillShade="F2"/>
            <w:vAlign w:val="center"/>
          </w:tcPr>
          <w:p w14:paraId="2D582609" w14:textId="77777777" w:rsidR="005075E2" w:rsidRPr="0046399E" w:rsidRDefault="005075E2" w:rsidP="003873E4">
            <w:pPr>
              <w:rPr>
                <w:rFonts w:ascii="Garamond" w:eastAsia="Malgun Gothic" w:hAnsi="Garamond"/>
                <w:lang w:val="en-US"/>
              </w:rPr>
            </w:pPr>
          </w:p>
        </w:tc>
        <w:tc>
          <w:tcPr>
            <w:tcW w:w="436" w:type="dxa"/>
            <w:gridSpan w:val="2"/>
            <w:tcBorders>
              <w:top w:val="single" w:sz="4" w:space="0" w:color="auto"/>
              <w:bottom w:val="single" w:sz="4" w:space="0" w:color="auto"/>
            </w:tcBorders>
            <w:shd w:val="clear" w:color="auto" w:fill="F2F2F2" w:themeFill="background1" w:themeFillShade="F2"/>
            <w:vAlign w:val="center"/>
          </w:tcPr>
          <w:p w14:paraId="29B7EE3A" w14:textId="77777777" w:rsidR="005075E2" w:rsidRPr="0046399E" w:rsidRDefault="005075E2" w:rsidP="003873E4">
            <w:pPr>
              <w:jc w:val="center"/>
              <w:rPr>
                <w:rFonts w:ascii="Garamond" w:eastAsia="Malgun Gothic" w:hAnsi="Garamond"/>
                <w:lang w:val="en-US"/>
              </w:rPr>
            </w:pPr>
            <w:r w:rsidRPr="0046399E">
              <w:rPr>
                <w:rFonts w:ascii="Garamond" w:eastAsia="Malgun Gothic" w:hAnsi="Garamond"/>
                <w:lang w:val="en-US"/>
              </w:rPr>
              <w:t>0</w:t>
            </w:r>
          </w:p>
        </w:tc>
        <w:tc>
          <w:tcPr>
            <w:tcW w:w="436" w:type="dxa"/>
            <w:gridSpan w:val="2"/>
            <w:tcBorders>
              <w:top w:val="single" w:sz="4" w:space="0" w:color="auto"/>
              <w:bottom w:val="single" w:sz="4" w:space="0" w:color="auto"/>
            </w:tcBorders>
            <w:shd w:val="clear" w:color="auto" w:fill="F2F2F2" w:themeFill="background1" w:themeFillShade="F2"/>
            <w:vAlign w:val="center"/>
          </w:tcPr>
          <w:p w14:paraId="103B0170" w14:textId="77777777" w:rsidR="005075E2" w:rsidRPr="0046399E" w:rsidRDefault="005075E2" w:rsidP="003873E4">
            <w:pPr>
              <w:jc w:val="center"/>
              <w:rPr>
                <w:rFonts w:ascii="Garamond" w:eastAsia="Malgun Gothic" w:hAnsi="Garamond"/>
                <w:lang w:val="en-US"/>
              </w:rPr>
            </w:pPr>
            <w:r w:rsidRPr="0046399E">
              <w:rPr>
                <w:rFonts w:ascii="Garamond" w:eastAsia="Malgun Gothic" w:hAnsi="Garamond"/>
                <w:lang w:val="en-US"/>
              </w:rPr>
              <w:t>1</w:t>
            </w:r>
          </w:p>
        </w:tc>
        <w:tc>
          <w:tcPr>
            <w:tcW w:w="436" w:type="dxa"/>
            <w:gridSpan w:val="2"/>
            <w:tcBorders>
              <w:top w:val="single" w:sz="4" w:space="0" w:color="auto"/>
              <w:bottom w:val="single" w:sz="4" w:space="0" w:color="auto"/>
            </w:tcBorders>
            <w:shd w:val="clear" w:color="auto" w:fill="F2F2F2" w:themeFill="background1" w:themeFillShade="F2"/>
            <w:vAlign w:val="center"/>
          </w:tcPr>
          <w:p w14:paraId="42B2DB69" w14:textId="77777777" w:rsidR="005075E2" w:rsidRPr="0046399E" w:rsidRDefault="005075E2" w:rsidP="003873E4">
            <w:pPr>
              <w:jc w:val="center"/>
              <w:rPr>
                <w:rFonts w:ascii="Garamond" w:eastAsia="Malgun Gothic" w:hAnsi="Garamond"/>
                <w:lang w:val="en-US"/>
              </w:rPr>
            </w:pPr>
            <w:r w:rsidRPr="0046399E">
              <w:rPr>
                <w:rFonts w:ascii="Garamond" w:eastAsia="Malgun Gothic" w:hAnsi="Garamond"/>
                <w:lang w:val="en-US"/>
              </w:rPr>
              <w:t>2</w:t>
            </w:r>
          </w:p>
        </w:tc>
        <w:tc>
          <w:tcPr>
            <w:tcW w:w="538" w:type="dxa"/>
            <w:gridSpan w:val="2"/>
            <w:tcBorders>
              <w:top w:val="single" w:sz="4" w:space="0" w:color="auto"/>
              <w:bottom w:val="single" w:sz="4" w:space="0" w:color="auto"/>
            </w:tcBorders>
            <w:shd w:val="clear" w:color="auto" w:fill="F2F2F2" w:themeFill="background1" w:themeFillShade="F2"/>
            <w:vAlign w:val="center"/>
          </w:tcPr>
          <w:p w14:paraId="62982E0C" w14:textId="77777777" w:rsidR="005075E2" w:rsidRPr="0046399E" w:rsidRDefault="005075E2" w:rsidP="003873E4">
            <w:pPr>
              <w:jc w:val="center"/>
              <w:rPr>
                <w:rFonts w:ascii="Garamond" w:eastAsia="Malgun Gothic" w:hAnsi="Garamond"/>
                <w:lang w:val="en-US"/>
              </w:rPr>
            </w:pPr>
            <w:r w:rsidRPr="0046399E">
              <w:rPr>
                <w:rFonts w:ascii="Garamond" w:eastAsia="Malgun Gothic" w:hAnsi="Garamond"/>
                <w:lang w:val="en-US"/>
              </w:rPr>
              <w:t>3</w:t>
            </w:r>
          </w:p>
        </w:tc>
      </w:tr>
      <w:tr w:rsidR="005075E2" w:rsidRPr="0046399E" w14:paraId="6458BCE4" w14:textId="77777777" w:rsidTr="003873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50" w:type="dxa"/>
            <w:shd w:val="clear" w:color="auto" w:fill="F2F2F2" w:themeFill="background1" w:themeFillShade="F2"/>
            <w:vAlign w:val="center"/>
          </w:tcPr>
          <w:p w14:paraId="35E3AF81" w14:textId="77777777" w:rsidR="005075E2" w:rsidRPr="0046399E" w:rsidRDefault="005075E2" w:rsidP="003873E4">
            <w:pPr>
              <w:rPr>
                <w:rFonts w:ascii="Garamond" w:eastAsia="Malgun Gothic" w:hAnsi="Garamond" w:cs="Times New Roman"/>
              </w:rPr>
            </w:pPr>
            <w:r>
              <w:rPr>
                <w:rFonts w:ascii="Garamond" w:eastAsia="Malgun Gothic" w:hAnsi="Garamond" w:cs="Times New Roman"/>
              </w:rPr>
              <w:t>30</w:t>
            </w:r>
          </w:p>
        </w:tc>
        <w:tc>
          <w:tcPr>
            <w:tcW w:w="4228" w:type="dxa"/>
            <w:gridSpan w:val="4"/>
            <w:vMerge w:val="restart"/>
            <w:tcBorders>
              <w:right w:val="single" w:sz="4" w:space="0" w:color="auto"/>
            </w:tcBorders>
            <w:shd w:val="clear" w:color="auto" w:fill="F2F2F2" w:themeFill="background1" w:themeFillShade="F2"/>
            <w:vAlign w:val="center"/>
          </w:tcPr>
          <w:p w14:paraId="7AD0BD0E" w14:textId="77777777" w:rsidR="005075E2" w:rsidRPr="0046399E" w:rsidRDefault="005075E2" w:rsidP="003873E4">
            <w:pPr>
              <w:rPr>
                <w:rFonts w:ascii="Garamond" w:hAnsi="Garamond" w:cs="Times New Roman"/>
                <w:b/>
                <w:bCs/>
              </w:rPr>
            </w:pPr>
            <w:r w:rsidRPr="0046399E">
              <w:rPr>
                <w:rFonts w:ascii="Garamond" w:hAnsi="Garamond" w:cs="Times New Roman"/>
                <w:b/>
                <w:bCs/>
              </w:rPr>
              <w:t>Nausea</w:t>
            </w:r>
          </w:p>
        </w:tc>
        <w:tc>
          <w:tcPr>
            <w:tcW w:w="2584" w:type="dxa"/>
            <w:gridSpan w:val="4"/>
            <w:tcBorders>
              <w:left w:val="single" w:sz="4" w:space="0" w:color="auto"/>
            </w:tcBorders>
            <w:shd w:val="clear" w:color="auto" w:fill="F2F2F2" w:themeFill="background1" w:themeFillShade="F2"/>
            <w:vAlign w:val="center"/>
          </w:tcPr>
          <w:p w14:paraId="34F1C716" w14:textId="77777777" w:rsidR="005075E2" w:rsidRPr="0046399E" w:rsidRDefault="005075E2" w:rsidP="003873E4">
            <w:pPr>
              <w:rPr>
                <w:rFonts w:ascii="Garamond" w:eastAsia="Malgun Gothic" w:hAnsi="Garamond" w:cs="MS Gothic"/>
                <w:lang w:eastAsia="zh-TW"/>
              </w:rPr>
            </w:pPr>
            <w:r w:rsidRPr="0046399E">
              <w:rPr>
                <w:rFonts w:ascii="Garamond" w:hAnsi="Garamond" w:cs="Times New Roman"/>
              </w:rPr>
              <w:t xml:space="preserve">General discomfort </w:t>
            </w:r>
          </w:p>
        </w:tc>
        <w:tc>
          <w:tcPr>
            <w:tcW w:w="436" w:type="dxa"/>
            <w:gridSpan w:val="2"/>
            <w:shd w:val="clear" w:color="auto" w:fill="F2F2F2" w:themeFill="background1" w:themeFillShade="F2"/>
            <w:vAlign w:val="center"/>
          </w:tcPr>
          <w:p w14:paraId="3A6F5A5A"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shd w:val="clear" w:color="auto" w:fill="F2F2F2" w:themeFill="background1" w:themeFillShade="F2"/>
            <w:vAlign w:val="center"/>
          </w:tcPr>
          <w:p w14:paraId="5CEA13D9"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shd w:val="clear" w:color="auto" w:fill="F2F2F2" w:themeFill="background1" w:themeFillShade="F2"/>
            <w:vAlign w:val="center"/>
          </w:tcPr>
          <w:p w14:paraId="1B084DEA"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502" w:type="dxa"/>
            <w:shd w:val="clear" w:color="auto" w:fill="F2F2F2" w:themeFill="background1" w:themeFillShade="F2"/>
            <w:vAlign w:val="center"/>
          </w:tcPr>
          <w:p w14:paraId="28A1DAEF"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r>
      <w:tr w:rsidR="005075E2" w:rsidRPr="0046399E" w14:paraId="775A610E" w14:textId="77777777" w:rsidTr="003873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50" w:type="dxa"/>
            <w:shd w:val="clear" w:color="auto" w:fill="F2F2F2" w:themeFill="background1" w:themeFillShade="F2"/>
            <w:vAlign w:val="center"/>
          </w:tcPr>
          <w:p w14:paraId="3B536E44" w14:textId="77777777" w:rsidR="005075E2" w:rsidRPr="0046399E" w:rsidRDefault="005075E2" w:rsidP="003873E4">
            <w:pPr>
              <w:rPr>
                <w:rFonts w:ascii="Garamond" w:eastAsia="Malgun Gothic" w:hAnsi="Garamond" w:cs="Times New Roman"/>
              </w:rPr>
            </w:pPr>
            <w:r>
              <w:rPr>
                <w:rFonts w:ascii="Garamond" w:eastAsia="Malgun Gothic" w:hAnsi="Garamond" w:cs="Times New Roman"/>
              </w:rPr>
              <w:t>31</w:t>
            </w:r>
          </w:p>
        </w:tc>
        <w:tc>
          <w:tcPr>
            <w:tcW w:w="4228" w:type="dxa"/>
            <w:gridSpan w:val="4"/>
            <w:vMerge/>
            <w:tcBorders>
              <w:right w:val="single" w:sz="4" w:space="0" w:color="auto"/>
            </w:tcBorders>
            <w:shd w:val="clear" w:color="auto" w:fill="F2F2F2" w:themeFill="background1" w:themeFillShade="F2"/>
          </w:tcPr>
          <w:p w14:paraId="0AB9EEB6" w14:textId="77777777" w:rsidR="005075E2" w:rsidRPr="0046399E" w:rsidRDefault="005075E2" w:rsidP="003873E4">
            <w:pPr>
              <w:spacing w:after="120"/>
              <w:rPr>
                <w:rFonts w:ascii="Garamond" w:eastAsia="Malgun Gothic" w:hAnsi="Garamond" w:cs="MS Gothic"/>
                <w:lang w:eastAsia="zh-TW"/>
              </w:rPr>
            </w:pPr>
          </w:p>
        </w:tc>
        <w:tc>
          <w:tcPr>
            <w:tcW w:w="2584" w:type="dxa"/>
            <w:gridSpan w:val="4"/>
            <w:tcBorders>
              <w:left w:val="single" w:sz="4" w:space="0" w:color="auto"/>
            </w:tcBorders>
            <w:shd w:val="clear" w:color="auto" w:fill="F2F2F2" w:themeFill="background1" w:themeFillShade="F2"/>
            <w:vAlign w:val="center"/>
          </w:tcPr>
          <w:p w14:paraId="1A0784F3" w14:textId="77777777" w:rsidR="005075E2" w:rsidRPr="0046399E" w:rsidRDefault="005075E2" w:rsidP="003873E4">
            <w:pPr>
              <w:rPr>
                <w:rFonts w:ascii="Garamond" w:eastAsia="Malgun Gothic" w:hAnsi="Garamond" w:cs="MS Gothic"/>
                <w:lang w:eastAsia="zh-TW"/>
              </w:rPr>
            </w:pPr>
            <w:r w:rsidRPr="0046399E">
              <w:rPr>
                <w:rFonts w:ascii="Garamond" w:hAnsi="Garamond" w:cs="Times New Roman"/>
              </w:rPr>
              <w:t>Increased salivation</w:t>
            </w:r>
          </w:p>
        </w:tc>
        <w:tc>
          <w:tcPr>
            <w:tcW w:w="436" w:type="dxa"/>
            <w:gridSpan w:val="2"/>
            <w:shd w:val="clear" w:color="auto" w:fill="F2F2F2" w:themeFill="background1" w:themeFillShade="F2"/>
            <w:vAlign w:val="center"/>
          </w:tcPr>
          <w:p w14:paraId="2D842709"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shd w:val="clear" w:color="auto" w:fill="F2F2F2" w:themeFill="background1" w:themeFillShade="F2"/>
            <w:vAlign w:val="center"/>
          </w:tcPr>
          <w:p w14:paraId="41DA460F"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shd w:val="clear" w:color="auto" w:fill="F2F2F2" w:themeFill="background1" w:themeFillShade="F2"/>
            <w:vAlign w:val="center"/>
          </w:tcPr>
          <w:p w14:paraId="6DBE735B"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502" w:type="dxa"/>
            <w:shd w:val="clear" w:color="auto" w:fill="F2F2F2" w:themeFill="background1" w:themeFillShade="F2"/>
            <w:vAlign w:val="center"/>
          </w:tcPr>
          <w:p w14:paraId="3E5C55F5"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r>
      <w:tr w:rsidR="005075E2" w:rsidRPr="0046399E" w14:paraId="18C18D63" w14:textId="77777777" w:rsidTr="003873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50" w:type="dxa"/>
            <w:shd w:val="clear" w:color="auto" w:fill="F2F2F2" w:themeFill="background1" w:themeFillShade="F2"/>
            <w:vAlign w:val="center"/>
          </w:tcPr>
          <w:p w14:paraId="614A5A1C" w14:textId="77777777" w:rsidR="005075E2" w:rsidRPr="0046399E" w:rsidRDefault="005075E2" w:rsidP="003873E4">
            <w:pPr>
              <w:rPr>
                <w:rFonts w:ascii="Garamond" w:eastAsia="Malgun Gothic" w:hAnsi="Garamond" w:cs="Times New Roman"/>
              </w:rPr>
            </w:pPr>
            <w:r>
              <w:rPr>
                <w:rFonts w:ascii="Garamond" w:eastAsia="Malgun Gothic" w:hAnsi="Garamond" w:cs="Times New Roman"/>
              </w:rPr>
              <w:t>32</w:t>
            </w:r>
          </w:p>
        </w:tc>
        <w:tc>
          <w:tcPr>
            <w:tcW w:w="4228" w:type="dxa"/>
            <w:gridSpan w:val="4"/>
            <w:vMerge/>
            <w:tcBorders>
              <w:right w:val="single" w:sz="4" w:space="0" w:color="auto"/>
            </w:tcBorders>
            <w:shd w:val="clear" w:color="auto" w:fill="F2F2F2" w:themeFill="background1" w:themeFillShade="F2"/>
          </w:tcPr>
          <w:p w14:paraId="7C6FC01B" w14:textId="77777777" w:rsidR="005075E2" w:rsidRPr="0046399E" w:rsidRDefault="005075E2" w:rsidP="003873E4">
            <w:pPr>
              <w:spacing w:after="120"/>
              <w:rPr>
                <w:rFonts w:ascii="Garamond" w:eastAsia="Malgun Gothic" w:hAnsi="Garamond" w:cs="MS Gothic"/>
                <w:lang w:eastAsia="zh-TW"/>
              </w:rPr>
            </w:pPr>
          </w:p>
        </w:tc>
        <w:tc>
          <w:tcPr>
            <w:tcW w:w="2584" w:type="dxa"/>
            <w:gridSpan w:val="4"/>
            <w:tcBorders>
              <w:left w:val="single" w:sz="4" w:space="0" w:color="auto"/>
            </w:tcBorders>
            <w:shd w:val="clear" w:color="auto" w:fill="F2F2F2" w:themeFill="background1" w:themeFillShade="F2"/>
            <w:vAlign w:val="center"/>
          </w:tcPr>
          <w:p w14:paraId="6629C723" w14:textId="77777777" w:rsidR="005075E2" w:rsidRPr="0046399E" w:rsidRDefault="005075E2" w:rsidP="003873E4">
            <w:pPr>
              <w:rPr>
                <w:rFonts w:ascii="Garamond" w:eastAsia="Malgun Gothic" w:hAnsi="Garamond" w:cs="MS Gothic"/>
                <w:lang w:eastAsia="zh-TW"/>
              </w:rPr>
            </w:pPr>
            <w:r w:rsidRPr="0046399E">
              <w:rPr>
                <w:rFonts w:ascii="Garamond" w:hAnsi="Garamond" w:cs="Times New Roman"/>
              </w:rPr>
              <w:t xml:space="preserve">Sweating </w:t>
            </w:r>
          </w:p>
        </w:tc>
        <w:tc>
          <w:tcPr>
            <w:tcW w:w="436" w:type="dxa"/>
            <w:gridSpan w:val="2"/>
            <w:shd w:val="clear" w:color="auto" w:fill="F2F2F2" w:themeFill="background1" w:themeFillShade="F2"/>
            <w:vAlign w:val="center"/>
          </w:tcPr>
          <w:p w14:paraId="6BC98951"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shd w:val="clear" w:color="auto" w:fill="F2F2F2" w:themeFill="background1" w:themeFillShade="F2"/>
            <w:vAlign w:val="center"/>
          </w:tcPr>
          <w:p w14:paraId="2DA5CF14"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shd w:val="clear" w:color="auto" w:fill="F2F2F2" w:themeFill="background1" w:themeFillShade="F2"/>
            <w:vAlign w:val="center"/>
          </w:tcPr>
          <w:p w14:paraId="4D060669"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502" w:type="dxa"/>
            <w:shd w:val="clear" w:color="auto" w:fill="F2F2F2" w:themeFill="background1" w:themeFillShade="F2"/>
            <w:vAlign w:val="center"/>
          </w:tcPr>
          <w:p w14:paraId="7B30C34E"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r>
      <w:tr w:rsidR="005075E2" w:rsidRPr="0046399E" w14:paraId="5675235E" w14:textId="77777777" w:rsidTr="003873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50" w:type="dxa"/>
            <w:shd w:val="clear" w:color="auto" w:fill="F2F2F2" w:themeFill="background1" w:themeFillShade="F2"/>
            <w:vAlign w:val="center"/>
          </w:tcPr>
          <w:p w14:paraId="5459C0CB" w14:textId="77777777" w:rsidR="005075E2" w:rsidRPr="0046399E" w:rsidRDefault="005075E2" w:rsidP="003873E4">
            <w:pPr>
              <w:rPr>
                <w:rFonts w:ascii="Garamond" w:eastAsia="Malgun Gothic" w:hAnsi="Garamond" w:cs="Times New Roman"/>
              </w:rPr>
            </w:pPr>
            <w:r>
              <w:rPr>
                <w:rFonts w:ascii="Garamond" w:eastAsia="Malgun Gothic" w:hAnsi="Garamond" w:cs="Times New Roman"/>
              </w:rPr>
              <w:t>33</w:t>
            </w:r>
          </w:p>
        </w:tc>
        <w:tc>
          <w:tcPr>
            <w:tcW w:w="4228" w:type="dxa"/>
            <w:gridSpan w:val="4"/>
            <w:vMerge/>
            <w:tcBorders>
              <w:right w:val="single" w:sz="4" w:space="0" w:color="auto"/>
            </w:tcBorders>
            <w:shd w:val="clear" w:color="auto" w:fill="F2F2F2" w:themeFill="background1" w:themeFillShade="F2"/>
          </w:tcPr>
          <w:p w14:paraId="1245FD92" w14:textId="77777777" w:rsidR="005075E2" w:rsidRPr="0046399E" w:rsidRDefault="005075E2" w:rsidP="003873E4">
            <w:pPr>
              <w:spacing w:after="120"/>
              <w:rPr>
                <w:rFonts w:ascii="Garamond" w:eastAsia="Malgun Gothic" w:hAnsi="Garamond" w:cs="MS Gothic"/>
                <w:lang w:eastAsia="zh-TW"/>
              </w:rPr>
            </w:pPr>
          </w:p>
        </w:tc>
        <w:tc>
          <w:tcPr>
            <w:tcW w:w="2584" w:type="dxa"/>
            <w:gridSpan w:val="4"/>
            <w:tcBorders>
              <w:left w:val="single" w:sz="4" w:space="0" w:color="auto"/>
            </w:tcBorders>
            <w:shd w:val="clear" w:color="auto" w:fill="F2F2F2" w:themeFill="background1" w:themeFillShade="F2"/>
            <w:vAlign w:val="center"/>
          </w:tcPr>
          <w:p w14:paraId="221D8B01" w14:textId="77777777" w:rsidR="005075E2" w:rsidRPr="0046399E" w:rsidRDefault="005075E2" w:rsidP="003873E4">
            <w:pPr>
              <w:rPr>
                <w:rFonts w:ascii="Garamond" w:eastAsia="Malgun Gothic" w:hAnsi="Garamond" w:cs="MS Gothic"/>
                <w:lang w:eastAsia="zh-TW"/>
              </w:rPr>
            </w:pPr>
            <w:r w:rsidRPr="0046399E">
              <w:rPr>
                <w:rFonts w:ascii="Garamond" w:hAnsi="Garamond" w:cs="Times New Roman"/>
              </w:rPr>
              <w:t>Nausea</w:t>
            </w:r>
          </w:p>
        </w:tc>
        <w:tc>
          <w:tcPr>
            <w:tcW w:w="436" w:type="dxa"/>
            <w:gridSpan w:val="2"/>
            <w:shd w:val="clear" w:color="auto" w:fill="F2F2F2" w:themeFill="background1" w:themeFillShade="F2"/>
            <w:vAlign w:val="center"/>
          </w:tcPr>
          <w:p w14:paraId="626A6B58"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shd w:val="clear" w:color="auto" w:fill="F2F2F2" w:themeFill="background1" w:themeFillShade="F2"/>
            <w:vAlign w:val="center"/>
          </w:tcPr>
          <w:p w14:paraId="27A501D6"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shd w:val="clear" w:color="auto" w:fill="F2F2F2" w:themeFill="background1" w:themeFillShade="F2"/>
            <w:vAlign w:val="center"/>
          </w:tcPr>
          <w:p w14:paraId="004433AE"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502" w:type="dxa"/>
            <w:shd w:val="clear" w:color="auto" w:fill="F2F2F2" w:themeFill="background1" w:themeFillShade="F2"/>
            <w:vAlign w:val="center"/>
          </w:tcPr>
          <w:p w14:paraId="537F51E2"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r>
      <w:tr w:rsidR="005075E2" w:rsidRPr="0046399E" w14:paraId="5AFBDA9F" w14:textId="77777777" w:rsidTr="003873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50" w:type="dxa"/>
            <w:shd w:val="clear" w:color="auto" w:fill="F2F2F2" w:themeFill="background1" w:themeFillShade="F2"/>
            <w:vAlign w:val="center"/>
          </w:tcPr>
          <w:p w14:paraId="66DAB453" w14:textId="77777777" w:rsidR="005075E2" w:rsidRPr="0046399E" w:rsidRDefault="005075E2" w:rsidP="003873E4">
            <w:pPr>
              <w:rPr>
                <w:rFonts w:ascii="Garamond" w:eastAsia="Malgun Gothic" w:hAnsi="Garamond" w:cs="Times New Roman"/>
              </w:rPr>
            </w:pPr>
            <w:r>
              <w:rPr>
                <w:rFonts w:ascii="Garamond" w:eastAsia="Malgun Gothic" w:hAnsi="Garamond" w:cs="Times New Roman"/>
              </w:rPr>
              <w:t>34</w:t>
            </w:r>
          </w:p>
        </w:tc>
        <w:tc>
          <w:tcPr>
            <w:tcW w:w="4228" w:type="dxa"/>
            <w:gridSpan w:val="4"/>
            <w:vMerge/>
            <w:tcBorders>
              <w:right w:val="single" w:sz="4" w:space="0" w:color="auto"/>
            </w:tcBorders>
            <w:shd w:val="clear" w:color="auto" w:fill="F2F2F2" w:themeFill="background1" w:themeFillShade="F2"/>
          </w:tcPr>
          <w:p w14:paraId="6F44B28F" w14:textId="77777777" w:rsidR="005075E2" w:rsidRPr="0046399E" w:rsidRDefault="005075E2" w:rsidP="003873E4">
            <w:pPr>
              <w:spacing w:after="120"/>
              <w:rPr>
                <w:rFonts w:ascii="Garamond" w:eastAsia="Malgun Gothic" w:hAnsi="Garamond" w:cs="MS Gothic"/>
                <w:lang w:eastAsia="zh-TW"/>
              </w:rPr>
            </w:pPr>
          </w:p>
        </w:tc>
        <w:tc>
          <w:tcPr>
            <w:tcW w:w="2584" w:type="dxa"/>
            <w:gridSpan w:val="4"/>
            <w:tcBorders>
              <w:left w:val="single" w:sz="4" w:space="0" w:color="auto"/>
            </w:tcBorders>
            <w:shd w:val="clear" w:color="auto" w:fill="F2F2F2" w:themeFill="background1" w:themeFillShade="F2"/>
            <w:vAlign w:val="center"/>
          </w:tcPr>
          <w:p w14:paraId="3983130F" w14:textId="77777777" w:rsidR="005075E2" w:rsidRPr="0046399E" w:rsidRDefault="005075E2" w:rsidP="003873E4">
            <w:pPr>
              <w:rPr>
                <w:rFonts w:ascii="Garamond" w:eastAsia="Malgun Gothic" w:hAnsi="Garamond" w:cs="MS Gothic"/>
                <w:lang w:eastAsia="zh-TW"/>
              </w:rPr>
            </w:pPr>
            <w:r w:rsidRPr="0046399E">
              <w:rPr>
                <w:rFonts w:ascii="Garamond" w:hAnsi="Garamond" w:cs="Times New Roman"/>
              </w:rPr>
              <w:t xml:space="preserve">Dizzy (eyes open) </w:t>
            </w:r>
          </w:p>
        </w:tc>
        <w:tc>
          <w:tcPr>
            <w:tcW w:w="436" w:type="dxa"/>
            <w:gridSpan w:val="2"/>
            <w:shd w:val="clear" w:color="auto" w:fill="F2F2F2" w:themeFill="background1" w:themeFillShade="F2"/>
            <w:vAlign w:val="center"/>
          </w:tcPr>
          <w:p w14:paraId="747EEAB5"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shd w:val="clear" w:color="auto" w:fill="F2F2F2" w:themeFill="background1" w:themeFillShade="F2"/>
            <w:vAlign w:val="center"/>
          </w:tcPr>
          <w:p w14:paraId="43FF0DCD"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shd w:val="clear" w:color="auto" w:fill="F2F2F2" w:themeFill="background1" w:themeFillShade="F2"/>
            <w:vAlign w:val="center"/>
          </w:tcPr>
          <w:p w14:paraId="2AC1489E"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502" w:type="dxa"/>
            <w:shd w:val="clear" w:color="auto" w:fill="F2F2F2" w:themeFill="background1" w:themeFillShade="F2"/>
            <w:vAlign w:val="center"/>
          </w:tcPr>
          <w:p w14:paraId="540B9264"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r>
      <w:tr w:rsidR="005075E2" w:rsidRPr="0046399E" w14:paraId="2E80FCD2" w14:textId="77777777" w:rsidTr="003873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50" w:type="dxa"/>
            <w:shd w:val="clear" w:color="auto" w:fill="F2F2F2" w:themeFill="background1" w:themeFillShade="F2"/>
            <w:vAlign w:val="center"/>
          </w:tcPr>
          <w:p w14:paraId="0AFEECDE" w14:textId="77777777" w:rsidR="005075E2" w:rsidRPr="0046399E" w:rsidRDefault="005075E2" w:rsidP="003873E4">
            <w:pPr>
              <w:rPr>
                <w:rFonts w:ascii="Garamond" w:eastAsia="Malgun Gothic" w:hAnsi="Garamond" w:cs="Times New Roman"/>
              </w:rPr>
            </w:pPr>
            <w:r>
              <w:rPr>
                <w:rFonts w:ascii="Garamond" w:eastAsia="Malgun Gothic" w:hAnsi="Garamond" w:cs="Times New Roman"/>
              </w:rPr>
              <w:t>35</w:t>
            </w:r>
          </w:p>
        </w:tc>
        <w:tc>
          <w:tcPr>
            <w:tcW w:w="4228" w:type="dxa"/>
            <w:gridSpan w:val="4"/>
            <w:vMerge/>
            <w:tcBorders>
              <w:right w:val="single" w:sz="4" w:space="0" w:color="auto"/>
            </w:tcBorders>
            <w:shd w:val="clear" w:color="auto" w:fill="F2F2F2" w:themeFill="background1" w:themeFillShade="F2"/>
          </w:tcPr>
          <w:p w14:paraId="70D1B1B9" w14:textId="77777777" w:rsidR="005075E2" w:rsidRPr="0046399E" w:rsidRDefault="005075E2" w:rsidP="003873E4">
            <w:pPr>
              <w:spacing w:after="120"/>
              <w:rPr>
                <w:rFonts w:ascii="Garamond" w:eastAsia="Malgun Gothic" w:hAnsi="Garamond" w:cs="MS Gothic"/>
                <w:lang w:eastAsia="zh-TW"/>
              </w:rPr>
            </w:pPr>
          </w:p>
        </w:tc>
        <w:tc>
          <w:tcPr>
            <w:tcW w:w="2584" w:type="dxa"/>
            <w:gridSpan w:val="4"/>
            <w:tcBorders>
              <w:left w:val="single" w:sz="4" w:space="0" w:color="auto"/>
            </w:tcBorders>
            <w:shd w:val="clear" w:color="auto" w:fill="F2F2F2" w:themeFill="background1" w:themeFillShade="F2"/>
            <w:vAlign w:val="center"/>
          </w:tcPr>
          <w:p w14:paraId="379C0570" w14:textId="77777777" w:rsidR="005075E2" w:rsidRPr="0046399E" w:rsidRDefault="005075E2" w:rsidP="003873E4">
            <w:pPr>
              <w:rPr>
                <w:rFonts w:ascii="Garamond" w:eastAsia="Malgun Gothic" w:hAnsi="Garamond" w:cs="MS Gothic"/>
                <w:lang w:eastAsia="zh-TW"/>
              </w:rPr>
            </w:pPr>
            <w:r w:rsidRPr="0046399E">
              <w:rPr>
                <w:rFonts w:ascii="Garamond" w:hAnsi="Garamond" w:cs="Times New Roman"/>
              </w:rPr>
              <w:t xml:space="preserve">Dizzy (eyes closed) </w:t>
            </w:r>
          </w:p>
        </w:tc>
        <w:tc>
          <w:tcPr>
            <w:tcW w:w="436" w:type="dxa"/>
            <w:gridSpan w:val="2"/>
            <w:shd w:val="clear" w:color="auto" w:fill="F2F2F2" w:themeFill="background1" w:themeFillShade="F2"/>
            <w:vAlign w:val="center"/>
          </w:tcPr>
          <w:p w14:paraId="77895DA5"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shd w:val="clear" w:color="auto" w:fill="F2F2F2" w:themeFill="background1" w:themeFillShade="F2"/>
            <w:vAlign w:val="center"/>
          </w:tcPr>
          <w:p w14:paraId="6BDA797A"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shd w:val="clear" w:color="auto" w:fill="F2F2F2" w:themeFill="background1" w:themeFillShade="F2"/>
            <w:vAlign w:val="center"/>
          </w:tcPr>
          <w:p w14:paraId="377324F2"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502" w:type="dxa"/>
            <w:shd w:val="clear" w:color="auto" w:fill="F2F2F2" w:themeFill="background1" w:themeFillShade="F2"/>
            <w:vAlign w:val="center"/>
          </w:tcPr>
          <w:p w14:paraId="575D39D8"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r>
      <w:tr w:rsidR="005075E2" w:rsidRPr="0046399E" w14:paraId="408DDB68" w14:textId="77777777" w:rsidTr="003873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50" w:type="dxa"/>
            <w:shd w:val="clear" w:color="auto" w:fill="F2F2F2" w:themeFill="background1" w:themeFillShade="F2"/>
            <w:vAlign w:val="center"/>
          </w:tcPr>
          <w:p w14:paraId="256FC69A" w14:textId="77777777" w:rsidR="005075E2" w:rsidRPr="0046399E" w:rsidRDefault="005075E2" w:rsidP="003873E4">
            <w:pPr>
              <w:rPr>
                <w:rFonts w:ascii="Garamond" w:eastAsia="Malgun Gothic" w:hAnsi="Garamond" w:cs="Times New Roman"/>
              </w:rPr>
            </w:pPr>
            <w:r>
              <w:rPr>
                <w:rFonts w:ascii="Garamond" w:eastAsia="Malgun Gothic" w:hAnsi="Garamond" w:cs="Times New Roman"/>
              </w:rPr>
              <w:t>36</w:t>
            </w:r>
          </w:p>
        </w:tc>
        <w:tc>
          <w:tcPr>
            <w:tcW w:w="4228" w:type="dxa"/>
            <w:gridSpan w:val="4"/>
            <w:vMerge/>
            <w:tcBorders>
              <w:right w:val="single" w:sz="4" w:space="0" w:color="auto"/>
            </w:tcBorders>
            <w:shd w:val="clear" w:color="auto" w:fill="F2F2F2" w:themeFill="background1" w:themeFillShade="F2"/>
          </w:tcPr>
          <w:p w14:paraId="4C22D245" w14:textId="77777777" w:rsidR="005075E2" w:rsidRPr="0046399E" w:rsidRDefault="005075E2" w:rsidP="003873E4">
            <w:pPr>
              <w:spacing w:after="120"/>
              <w:rPr>
                <w:rFonts w:ascii="Garamond" w:eastAsia="Malgun Gothic" w:hAnsi="Garamond" w:cs="MS Gothic"/>
                <w:lang w:eastAsia="zh-TW"/>
              </w:rPr>
            </w:pPr>
          </w:p>
        </w:tc>
        <w:tc>
          <w:tcPr>
            <w:tcW w:w="2584" w:type="dxa"/>
            <w:gridSpan w:val="4"/>
            <w:tcBorders>
              <w:left w:val="single" w:sz="4" w:space="0" w:color="auto"/>
            </w:tcBorders>
            <w:shd w:val="clear" w:color="auto" w:fill="F2F2F2" w:themeFill="background1" w:themeFillShade="F2"/>
            <w:vAlign w:val="center"/>
          </w:tcPr>
          <w:p w14:paraId="6EE9701D" w14:textId="77777777" w:rsidR="005075E2" w:rsidRPr="0046399E" w:rsidRDefault="005075E2" w:rsidP="003873E4">
            <w:pPr>
              <w:rPr>
                <w:rFonts w:ascii="Garamond" w:eastAsia="Malgun Gothic" w:hAnsi="Garamond" w:cs="MS Gothic"/>
                <w:lang w:eastAsia="zh-TW"/>
              </w:rPr>
            </w:pPr>
            <w:r w:rsidRPr="0046399E">
              <w:rPr>
                <w:rFonts w:ascii="Garamond" w:hAnsi="Garamond" w:cs="Times New Roman"/>
              </w:rPr>
              <w:t>Vertigo</w:t>
            </w:r>
          </w:p>
        </w:tc>
        <w:tc>
          <w:tcPr>
            <w:tcW w:w="436" w:type="dxa"/>
            <w:gridSpan w:val="2"/>
            <w:shd w:val="clear" w:color="auto" w:fill="F2F2F2" w:themeFill="background1" w:themeFillShade="F2"/>
            <w:vAlign w:val="center"/>
          </w:tcPr>
          <w:p w14:paraId="0C7EFA94"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shd w:val="clear" w:color="auto" w:fill="F2F2F2" w:themeFill="background1" w:themeFillShade="F2"/>
            <w:vAlign w:val="center"/>
          </w:tcPr>
          <w:p w14:paraId="7E5FC4EC"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shd w:val="clear" w:color="auto" w:fill="F2F2F2" w:themeFill="background1" w:themeFillShade="F2"/>
            <w:vAlign w:val="center"/>
          </w:tcPr>
          <w:p w14:paraId="3B1284AD"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502" w:type="dxa"/>
            <w:shd w:val="clear" w:color="auto" w:fill="F2F2F2" w:themeFill="background1" w:themeFillShade="F2"/>
            <w:vAlign w:val="center"/>
          </w:tcPr>
          <w:p w14:paraId="5078ACE6"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r>
      <w:tr w:rsidR="005075E2" w:rsidRPr="0046399E" w14:paraId="221FDC82" w14:textId="77777777" w:rsidTr="003873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50" w:type="dxa"/>
            <w:shd w:val="clear" w:color="auto" w:fill="F2F2F2" w:themeFill="background1" w:themeFillShade="F2"/>
            <w:vAlign w:val="center"/>
          </w:tcPr>
          <w:p w14:paraId="1D26F52F" w14:textId="77777777" w:rsidR="005075E2" w:rsidRPr="0046399E" w:rsidRDefault="005075E2" w:rsidP="003873E4">
            <w:pPr>
              <w:rPr>
                <w:rFonts w:ascii="Garamond" w:eastAsia="Malgun Gothic" w:hAnsi="Garamond" w:cs="Times New Roman"/>
              </w:rPr>
            </w:pPr>
            <w:r>
              <w:rPr>
                <w:rFonts w:ascii="Garamond" w:eastAsia="Malgun Gothic" w:hAnsi="Garamond" w:cs="Times New Roman"/>
              </w:rPr>
              <w:t>37</w:t>
            </w:r>
          </w:p>
        </w:tc>
        <w:tc>
          <w:tcPr>
            <w:tcW w:w="4228" w:type="dxa"/>
            <w:gridSpan w:val="4"/>
            <w:vMerge/>
            <w:tcBorders>
              <w:right w:val="single" w:sz="4" w:space="0" w:color="auto"/>
            </w:tcBorders>
            <w:shd w:val="clear" w:color="auto" w:fill="F2F2F2" w:themeFill="background1" w:themeFillShade="F2"/>
          </w:tcPr>
          <w:p w14:paraId="7A98BBBA" w14:textId="77777777" w:rsidR="005075E2" w:rsidRPr="0046399E" w:rsidRDefault="005075E2" w:rsidP="003873E4">
            <w:pPr>
              <w:spacing w:after="120"/>
              <w:rPr>
                <w:rFonts w:ascii="Garamond" w:eastAsia="Malgun Gothic" w:hAnsi="Garamond" w:cs="MS Gothic"/>
                <w:lang w:eastAsia="zh-TW"/>
              </w:rPr>
            </w:pPr>
          </w:p>
        </w:tc>
        <w:tc>
          <w:tcPr>
            <w:tcW w:w="2584" w:type="dxa"/>
            <w:gridSpan w:val="4"/>
            <w:tcBorders>
              <w:left w:val="single" w:sz="4" w:space="0" w:color="auto"/>
            </w:tcBorders>
            <w:shd w:val="clear" w:color="auto" w:fill="F2F2F2" w:themeFill="background1" w:themeFillShade="F2"/>
            <w:vAlign w:val="center"/>
          </w:tcPr>
          <w:p w14:paraId="5066BC7D" w14:textId="77777777" w:rsidR="005075E2" w:rsidRPr="0046399E" w:rsidRDefault="005075E2" w:rsidP="003873E4">
            <w:pPr>
              <w:rPr>
                <w:rFonts w:ascii="Garamond" w:eastAsia="Malgun Gothic" w:hAnsi="Garamond" w:cs="MS Gothic"/>
                <w:lang w:eastAsia="zh-TW"/>
              </w:rPr>
            </w:pPr>
            <w:r w:rsidRPr="0046399E">
              <w:rPr>
                <w:rFonts w:ascii="Garamond" w:hAnsi="Garamond" w:cs="Times New Roman"/>
              </w:rPr>
              <w:t xml:space="preserve">Stomach awareness </w:t>
            </w:r>
          </w:p>
        </w:tc>
        <w:tc>
          <w:tcPr>
            <w:tcW w:w="436" w:type="dxa"/>
            <w:gridSpan w:val="2"/>
            <w:shd w:val="clear" w:color="auto" w:fill="F2F2F2" w:themeFill="background1" w:themeFillShade="F2"/>
            <w:vAlign w:val="center"/>
          </w:tcPr>
          <w:p w14:paraId="1059F33C"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shd w:val="clear" w:color="auto" w:fill="F2F2F2" w:themeFill="background1" w:themeFillShade="F2"/>
            <w:vAlign w:val="center"/>
          </w:tcPr>
          <w:p w14:paraId="65D506E2"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shd w:val="clear" w:color="auto" w:fill="F2F2F2" w:themeFill="background1" w:themeFillShade="F2"/>
            <w:vAlign w:val="center"/>
          </w:tcPr>
          <w:p w14:paraId="3875EDE2"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502" w:type="dxa"/>
            <w:shd w:val="clear" w:color="auto" w:fill="F2F2F2" w:themeFill="background1" w:themeFillShade="F2"/>
            <w:vAlign w:val="center"/>
          </w:tcPr>
          <w:p w14:paraId="1F33D284"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r>
      <w:tr w:rsidR="005075E2" w:rsidRPr="0046399E" w14:paraId="542A0C1E" w14:textId="77777777" w:rsidTr="003873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50" w:type="dxa"/>
            <w:tcBorders>
              <w:bottom w:val="single" w:sz="4" w:space="0" w:color="auto"/>
            </w:tcBorders>
            <w:shd w:val="clear" w:color="auto" w:fill="F2F2F2" w:themeFill="background1" w:themeFillShade="F2"/>
            <w:vAlign w:val="center"/>
          </w:tcPr>
          <w:p w14:paraId="3B5B36CD" w14:textId="77777777" w:rsidR="005075E2" w:rsidRPr="0046399E" w:rsidRDefault="005075E2" w:rsidP="003873E4">
            <w:pPr>
              <w:rPr>
                <w:rFonts w:ascii="Garamond" w:eastAsia="Malgun Gothic" w:hAnsi="Garamond" w:cs="Times New Roman"/>
              </w:rPr>
            </w:pPr>
            <w:r>
              <w:rPr>
                <w:rFonts w:ascii="Garamond" w:eastAsia="Malgun Gothic" w:hAnsi="Garamond" w:cs="Times New Roman"/>
              </w:rPr>
              <w:t>38</w:t>
            </w:r>
          </w:p>
        </w:tc>
        <w:tc>
          <w:tcPr>
            <w:tcW w:w="4228" w:type="dxa"/>
            <w:gridSpan w:val="4"/>
            <w:vMerge/>
            <w:tcBorders>
              <w:bottom w:val="single" w:sz="4" w:space="0" w:color="auto"/>
              <w:right w:val="single" w:sz="4" w:space="0" w:color="auto"/>
            </w:tcBorders>
            <w:shd w:val="clear" w:color="auto" w:fill="F2F2F2" w:themeFill="background1" w:themeFillShade="F2"/>
          </w:tcPr>
          <w:p w14:paraId="35522C91" w14:textId="77777777" w:rsidR="005075E2" w:rsidRPr="0046399E" w:rsidRDefault="005075E2" w:rsidP="003873E4">
            <w:pPr>
              <w:spacing w:after="120"/>
              <w:rPr>
                <w:rFonts w:ascii="Garamond" w:eastAsia="Malgun Gothic" w:hAnsi="Garamond" w:cs="MS Gothic"/>
                <w:lang w:eastAsia="zh-TW"/>
              </w:rPr>
            </w:pPr>
          </w:p>
        </w:tc>
        <w:tc>
          <w:tcPr>
            <w:tcW w:w="2584" w:type="dxa"/>
            <w:gridSpan w:val="4"/>
            <w:tcBorders>
              <w:left w:val="single" w:sz="4" w:space="0" w:color="auto"/>
              <w:bottom w:val="single" w:sz="4" w:space="0" w:color="auto"/>
            </w:tcBorders>
            <w:shd w:val="clear" w:color="auto" w:fill="F2F2F2" w:themeFill="background1" w:themeFillShade="F2"/>
            <w:vAlign w:val="center"/>
          </w:tcPr>
          <w:p w14:paraId="2C848534" w14:textId="77777777" w:rsidR="005075E2" w:rsidRPr="0046399E" w:rsidRDefault="005075E2" w:rsidP="003873E4">
            <w:pPr>
              <w:rPr>
                <w:rFonts w:ascii="Garamond" w:eastAsia="Malgun Gothic" w:hAnsi="Garamond" w:cs="MS Gothic"/>
                <w:lang w:eastAsia="zh-TW"/>
              </w:rPr>
            </w:pPr>
            <w:r w:rsidRPr="0046399E">
              <w:rPr>
                <w:rFonts w:ascii="Garamond" w:hAnsi="Garamond" w:cs="Times New Roman"/>
              </w:rPr>
              <w:t>Burping</w:t>
            </w:r>
          </w:p>
        </w:tc>
        <w:tc>
          <w:tcPr>
            <w:tcW w:w="436" w:type="dxa"/>
            <w:gridSpan w:val="2"/>
            <w:tcBorders>
              <w:bottom w:val="single" w:sz="4" w:space="0" w:color="auto"/>
            </w:tcBorders>
            <w:shd w:val="clear" w:color="auto" w:fill="F2F2F2" w:themeFill="background1" w:themeFillShade="F2"/>
            <w:vAlign w:val="center"/>
          </w:tcPr>
          <w:p w14:paraId="72F6DD26"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tcBorders>
              <w:bottom w:val="single" w:sz="4" w:space="0" w:color="auto"/>
            </w:tcBorders>
            <w:shd w:val="clear" w:color="auto" w:fill="F2F2F2" w:themeFill="background1" w:themeFillShade="F2"/>
            <w:vAlign w:val="center"/>
          </w:tcPr>
          <w:p w14:paraId="038F0307"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tcBorders>
              <w:bottom w:val="single" w:sz="4" w:space="0" w:color="auto"/>
            </w:tcBorders>
            <w:shd w:val="clear" w:color="auto" w:fill="F2F2F2" w:themeFill="background1" w:themeFillShade="F2"/>
            <w:vAlign w:val="center"/>
          </w:tcPr>
          <w:p w14:paraId="2073DFB6"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502" w:type="dxa"/>
            <w:tcBorders>
              <w:bottom w:val="single" w:sz="4" w:space="0" w:color="auto"/>
            </w:tcBorders>
            <w:shd w:val="clear" w:color="auto" w:fill="F2F2F2" w:themeFill="background1" w:themeFillShade="F2"/>
            <w:vAlign w:val="center"/>
          </w:tcPr>
          <w:p w14:paraId="185A1D7D"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r>
      <w:tr w:rsidR="005075E2" w:rsidRPr="0046399E" w14:paraId="59293C65" w14:textId="77777777" w:rsidTr="003873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70"/>
        </w:trPr>
        <w:tc>
          <w:tcPr>
            <w:tcW w:w="450" w:type="dxa"/>
            <w:tcBorders>
              <w:top w:val="single" w:sz="4" w:space="0" w:color="auto"/>
            </w:tcBorders>
            <w:shd w:val="clear" w:color="auto" w:fill="F2F2F2" w:themeFill="background1" w:themeFillShade="F2"/>
            <w:vAlign w:val="center"/>
          </w:tcPr>
          <w:p w14:paraId="6C1FAE37" w14:textId="77777777" w:rsidR="005075E2" w:rsidRPr="0046399E" w:rsidRDefault="005075E2" w:rsidP="003873E4">
            <w:pPr>
              <w:rPr>
                <w:rFonts w:ascii="Garamond" w:eastAsia="Malgun Gothic" w:hAnsi="Garamond" w:cs="Times New Roman"/>
              </w:rPr>
            </w:pPr>
            <w:r>
              <w:rPr>
                <w:rFonts w:ascii="Garamond" w:eastAsia="Malgun Gothic" w:hAnsi="Garamond" w:cs="Times New Roman"/>
              </w:rPr>
              <w:t>39</w:t>
            </w:r>
          </w:p>
        </w:tc>
        <w:tc>
          <w:tcPr>
            <w:tcW w:w="4228" w:type="dxa"/>
            <w:gridSpan w:val="4"/>
            <w:vMerge w:val="restart"/>
            <w:tcBorders>
              <w:top w:val="single" w:sz="4" w:space="0" w:color="auto"/>
              <w:right w:val="single" w:sz="4" w:space="0" w:color="auto"/>
            </w:tcBorders>
            <w:shd w:val="clear" w:color="auto" w:fill="F2F2F2" w:themeFill="background1" w:themeFillShade="F2"/>
            <w:vAlign w:val="center"/>
          </w:tcPr>
          <w:p w14:paraId="166B7396" w14:textId="77777777" w:rsidR="005075E2" w:rsidRPr="0046399E" w:rsidRDefault="005075E2" w:rsidP="003873E4">
            <w:pPr>
              <w:rPr>
                <w:rFonts w:ascii="Garamond" w:hAnsi="Garamond" w:cs="Times New Roman"/>
                <w:b/>
                <w:bCs/>
              </w:rPr>
            </w:pPr>
            <w:r w:rsidRPr="0046399E">
              <w:rPr>
                <w:rFonts w:ascii="Garamond" w:hAnsi="Garamond" w:cs="Times New Roman"/>
                <w:b/>
                <w:bCs/>
              </w:rPr>
              <w:t>Eye Oculomotor/Eye Movement</w:t>
            </w:r>
          </w:p>
        </w:tc>
        <w:tc>
          <w:tcPr>
            <w:tcW w:w="2584" w:type="dxa"/>
            <w:gridSpan w:val="4"/>
            <w:tcBorders>
              <w:top w:val="single" w:sz="4" w:space="0" w:color="auto"/>
              <w:left w:val="single" w:sz="4" w:space="0" w:color="auto"/>
            </w:tcBorders>
            <w:shd w:val="clear" w:color="auto" w:fill="F2F2F2" w:themeFill="background1" w:themeFillShade="F2"/>
          </w:tcPr>
          <w:p w14:paraId="333E01DB" w14:textId="77777777" w:rsidR="005075E2" w:rsidRPr="0046399E" w:rsidRDefault="005075E2" w:rsidP="003873E4">
            <w:pPr>
              <w:rPr>
                <w:rFonts w:ascii="Garamond" w:hAnsi="Garamond" w:cs="Times New Roman"/>
              </w:rPr>
            </w:pPr>
            <w:r w:rsidRPr="0046399E">
              <w:rPr>
                <w:rFonts w:ascii="Garamond" w:hAnsi="Garamond" w:cs="Times New Roman"/>
              </w:rPr>
              <w:t>Fatigue</w:t>
            </w:r>
          </w:p>
        </w:tc>
        <w:tc>
          <w:tcPr>
            <w:tcW w:w="436" w:type="dxa"/>
            <w:gridSpan w:val="2"/>
            <w:tcBorders>
              <w:top w:val="single" w:sz="4" w:space="0" w:color="auto"/>
            </w:tcBorders>
            <w:shd w:val="clear" w:color="auto" w:fill="F2F2F2" w:themeFill="background1" w:themeFillShade="F2"/>
            <w:vAlign w:val="center"/>
          </w:tcPr>
          <w:p w14:paraId="6CDA0985"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tcBorders>
              <w:top w:val="single" w:sz="4" w:space="0" w:color="auto"/>
            </w:tcBorders>
            <w:shd w:val="clear" w:color="auto" w:fill="F2F2F2" w:themeFill="background1" w:themeFillShade="F2"/>
            <w:vAlign w:val="center"/>
          </w:tcPr>
          <w:p w14:paraId="03AC20CA"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tcBorders>
              <w:top w:val="single" w:sz="4" w:space="0" w:color="auto"/>
            </w:tcBorders>
            <w:shd w:val="clear" w:color="auto" w:fill="F2F2F2" w:themeFill="background1" w:themeFillShade="F2"/>
            <w:vAlign w:val="center"/>
          </w:tcPr>
          <w:p w14:paraId="7D72A764"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502" w:type="dxa"/>
            <w:tcBorders>
              <w:top w:val="single" w:sz="4" w:space="0" w:color="auto"/>
            </w:tcBorders>
            <w:shd w:val="clear" w:color="auto" w:fill="F2F2F2" w:themeFill="background1" w:themeFillShade="F2"/>
            <w:vAlign w:val="center"/>
          </w:tcPr>
          <w:p w14:paraId="328CA881"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r>
      <w:tr w:rsidR="005075E2" w:rsidRPr="0046399E" w14:paraId="53464443" w14:textId="77777777" w:rsidTr="003873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70"/>
        </w:trPr>
        <w:tc>
          <w:tcPr>
            <w:tcW w:w="450" w:type="dxa"/>
            <w:shd w:val="clear" w:color="auto" w:fill="F2F2F2" w:themeFill="background1" w:themeFillShade="F2"/>
            <w:vAlign w:val="center"/>
          </w:tcPr>
          <w:p w14:paraId="1DFEDF3C" w14:textId="77777777" w:rsidR="005075E2" w:rsidRPr="0046399E" w:rsidRDefault="005075E2" w:rsidP="003873E4">
            <w:pPr>
              <w:rPr>
                <w:rFonts w:ascii="Garamond" w:eastAsia="Malgun Gothic" w:hAnsi="Garamond" w:cs="Times New Roman"/>
              </w:rPr>
            </w:pPr>
            <w:r>
              <w:rPr>
                <w:rFonts w:ascii="Garamond" w:eastAsia="Malgun Gothic" w:hAnsi="Garamond" w:cs="Times New Roman"/>
              </w:rPr>
              <w:t>40</w:t>
            </w:r>
          </w:p>
        </w:tc>
        <w:tc>
          <w:tcPr>
            <w:tcW w:w="4228" w:type="dxa"/>
            <w:gridSpan w:val="4"/>
            <w:vMerge/>
            <w:tcBorders>
              <w:right w:val="single" w:sz="4" w:space="0" w:color="auto"/>
            </w:tcBorders>
            <w:shd w:val="clear" w:color="auto" w:fill="F2F2F2" w:themeFill="background1" w:themeFillShade="F2"/>
          </w:tcPr>
          <w:p w14:paraId="55C6D3E4" w14:textId="77777777" w:rsidR="005075E2" w:rsidRPr="0046399E" w:rsidRDefault="005075E2" w:rsidP="003873E4">
            <w:pPr>
              <w:rPr>
                <w:rFonts w:ascii="Garamond" w:eastAsia="Malgun Gothic" w:hAnsi="Garamond" w:cs="MS Gothic"/>
                <w:lang w:eastAsia="zh-TW"/>
              </w:rPr>
            </w:pPr>
          </w:p>
        </w:tc>
        <w:tc>
          <w:tcPr>
            <w:tcW w:w="2584" w:type="dxa"/>
            <w:gridSpan w:val="4"/>
            <w:tcBorders>
              <w:left w:val="single" w:sz="4" w:space="0" w:color="auto"/>
            </w:tcBorders>
            <w:shd w:val="clear" w:color="auto" w:fill="F2F2F2" w:themeFill="background1" w:themeFillShade="F2"/>
          </w:tcPr>
          <w:p w14:paraId="47BBBC87" w14:textId="77777777" w:rsidR="005075E2" w:rsidRPr="0046399E" w:rsidRDefault="005075E2" w:rsidP="003873E4">
            <w:pPr>
              <w:rPr>
                <w:rFonts w:ascii="Garamond" w:hAnsi="Garamond" w:cs="Times New Roman"/>
              </w:rPr>
            </w:pPr>
            <w:r w:rsidRPr="0046399E">
              <w:rPr>
                <w:rFonts w:ascii="Garamond" w:hAnsi="Garamond" w:cs="Times New Roman"/>
              </w:rPr>
              <w:t xml:space="preserve">Headache </w:t>
            </w:r>
          </w:p>
        </w:tc>
        <w:tc>
          <w:tcPr>
            <w:tcW w:w="436" w:type="dxa"/>
            <w:gridSpan w:val="2"/>
            <w:shd w:val="clear" w:color="auto" w:fill="F2F2F2" w:themeFill="background1" w:themeFillShade="F2"/>
            <w:vAlign w:val="center"/>
          </w:tcPr>
          <w:p w14:paraId="083C53B3"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shd w:val="clear" w:color="auto" w:fill="F2F2F2" w:themeFill="background1" w:themeFillShade="F2"/>
            <w:vAlign w:val="center"/>
          </w:tcPr>
          <w:p w14:paraId="0D63A68A"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shd w:val="clear" w:color="auto" w:fill="F2F2F2" w:themeFill="background1" w:themeFillShade="F2"/>
            <w:vAlign w:val="center"/>
          </w:tcPr>
          <w:p w14:paraId="42F8AB90"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502" w:type="dxa"/>
            <w:shd w:val="clear" w:color="auto" w:fill="F2F2F2" w:themeFill="background1" w:themeFillShade="F2"/>
            <w:vAlign w:val="center"/>
          </w:tcPr>
          <w:p w14:paraId="58DA8C53"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r>
      <w:tr w:rsidR="005075E2" w:rsidRPr="0046399E" w14:paraId="671F9F7D" w14:textId="77777777" w:rsidTr="003873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70"/>
        </w:trPr>
        <w:tc>
          <w:tcPr>
            <w:tcW w:w="450" w:type="dxa"/>
            <w:shd w:val="clear" w:color="auto" w:fill="F2F2F2" w:themeFill="background1" w:themeFillShade="F2"/>
            <w:vAlign w:val="center"/>
          </w:tcPr>
          <w:p w14:paraId="49B59EB3" w14:textId="77777777" w:rsidR="005075E2" w:rsidRPr="0046399E" w:rsidRDefault="005075E2" w:rsidP="003873E4">
            <w:pPr>
              <w:rPr>
                <w:rFonts w:ascii="Garamond" w:eastAsia="Malgun Gothic" w:hAnsi="Garamond" w:cs="Times New Roman"/>
              </w:rPr>
            </w:pPr>
            <w:r>
              <w:rPr>
                <w:rFonts w:ascii="Garamond" w:eastAsia="Malgun Gothic" w:hAnsi="Garamond" w:cs="Times New Roman"/>
              </w:rPr>
              <w:t>41</w:t>
            </w:r>
          </w:p>
        </w:tc>
        <w:tc>
          <w:tcPr>
            <w:tcW w:w="4228" w:type="dxa"/>
            <w:gridSpan w:val="4"/>
            <w:vMerge/>
            <w:tcBorders>
              <w:right w:val="single" w:sz="4" w:space="0" w:color="auto"/>
            </w:tcBorders>
            <w:shd w:val="clear" w:color="auto" w:fill="F2F2F2" w:themeFill="background1" w:themeFillShade="F2"/>
          </w:tcPr>
          <w:p w14:paraId="57960321" w14:textId="77777777" w:rsidR="005075E2" w:rsidRPr="0046399E" w:rsidRDefault="005075E2" w:rsidP="003873E4">
            <w:pPr>
              <w:rPr>
                <w:rFonts w:ascii="Garamond" w:eastAsia="Malgun Gothic" w:hAnsi="Garamond" w:cs="MS Gothic"/>
                <w:lang w:eastAsia="zh-TW"/>
              </w:rPr>
            </w:pPr>
          </w:p>
        </w:tc>
        <w:tc>
          <w:tcPr>
            <w:tcW w:w="2584" w:type="dxa"/>
            <w:gridSpan w:val="4"/>
            <w:tcBorders>
              <w:left w:val="single" w:sz="4" w:space="0" w:color="auto"/>
            </w:tcBorders>
            <w:shd w:val="clear" w:color="auto" w:fill="F2F2F2" w:themeFill="background1" w:themeFillShade="F2"/>
          </w:tcPr>
          <w:p w14:paraId="3102FB7B" w14:textId="77777777" w:rsidR="005075E2" w:rsidRPr="0046399E" w:rsidRDefault="005075E2" w:rsidP="003873E4">
            <w:pPr>
              <w:rPr>
                <w:rFonts w:ascii="Garamond" w:hAnsi="Garamond" w:cs="Times New Roman"/>
              </w:rPr>
            </w:pPr>
            <w:r w:rsidRPr="0046399E">
              <w:rPr>
                <w:rFonts w:ascii="Garamond" w:hAnsi="Garamond" w:cs="Times New Roman"/>
              </w:rPr>
              <w:t>Eyestrain</w:t>
            </w:r>
          </w:p>
        </w:tc>
        <w:tc>
          <w:tcPr>
            <w:tcW w:w="436" w:type="dxa"/>
            <w:gridSpan w:val="2"/>
            <w:shd w:val="clear" w:color="auto" w:fill="F2F2F2" w:themeFill="background1" w:themeFillShade="F2"/>
            <w:vAlign w:val="center"/>
          </w:tcPr>
          <w:p w14:paraId="5A766623"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shd w:val="clear" w:color="auto" w:fill="F2F2F2" w:themeFill="background1" w:themeFillShade="F2"/>
            <w:vAlign w:val="center"/>
          </w:tcPr>
          <w:p w14:paraId="0B393F5C"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shd w:val="clear" w:color="auto" w:fill="F2F2F2" w:themeFill="background1" w:themeFillShade="F2"/>
            <w:vAlign w:val="center"/>
          </w:tcPr>
          <w:p w14:paraId="2E405C74"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502" w:type="dxa"/>
            <w:shd w:val="clear" w:color="auto" w:fill="F2F2F2" w:themeFill="background1" w:themeFillShade="F2"/>
            <w:vAlign w:val="center"/>
          </w:tcPr>
          <w:p w14:paraId="7627922C"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r>
      <w:tr w:rsidR="005075E2" w:rsidRPr="0046399E" w14:paraId="78BE0ADA" w14:textId="77777777" w:rsidTr="003873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70"/>
        </w:trPr>
        <w:tc>
          <w:tcPr>
            <w:tcW w:w="450" w:type="dxa"/>
            <w:shd w:val="clear" w:color="auto" w:fill="F2F2F2" w:themeFill="background1" w:themeFillShade="F2"/>
            <w:vAlign w:val="center"/>
          </w:tcPr>
          <w:p w14:paraId="433661D7" w14:textId="77777777" w:rsidR="005075E2" w:rsidRPr="0046399E" w:rsidRDefault="005075E2" w:rsidP="003873E4">
            <w:pPr>
              <w:rPr>
                <w:rFonts w:ascii="Garamond" w:eastAsia="Malgun Gothic" w:hAnsi="Garamond" w:cs="Times New Roman"/>
              </w:rPr>
            </w:pPr>
            <w:r>
              <w:rPr>
                <w:rFonts w:ascii="Garamond" w:eastAsia="Malgun Gothic" w:hAnsi="Garamond" w:cs="Times New Roman"/>
              </w:rPr>
              <w:t>42</w:t>
            </w:r>
          </w:p>
        </w:tc>
        <w:tc>
          <w:tcPr>
            <w:tcW w:w="4228" w:type="dxa"/>
            <w:gridSpan w:val="4"/>
            <w:vMerge/>
            <w:tcBorders>
              <w:right w:val="single" w:sz="4" w:space="0" w:color="auto"/>
            </w:tcBorders>
            <w:shd w:val="clear" w:color="auto" w:fill="F2F2F2" w:themeFill="background1" w:themeFillShade="F2"/>
          </w:tcPr>
          <w:p w14:paraId="1854505F" w14:textId="77777777" w:rsidR="005075E2" w:rsidRPr="0046399E" w:rsidRDefault="005075E2" w:rsidP="003873E4">
            <w:pPr>
              <w:rPr>
                <w:rFonts w:ascii="Garamond" w:eastAsia="Malgun Gothic" w:hAnsi="Garamond" w:cs="MS Gothic"/>
                <w:lang w:eastAsia="zh-TW"/>
              </w:rPr>
            </w:pPr>
          </w:p>
        </w:tc>
        <w:tc>
          <w:tcPr>
            <w:tcW w:w="2584" w:type="dxa"/>
            <w:gridSpan w:val="4"/>
            <w:tcBorders>
              <w:left w:val="single" w:sz="4" w:space="0" w:color="auto"/>
            </w:tcBorders>
            <w:shd w:val="clear" w:color="auto" w:fill="F2F2F2" w:themeFill="background1" w:themeFillShade="F2"/>
          </w:tcPr>
          <w:p w14:paraId="759C0920" w14:textId="77777777" w:rsidR="005075E2" w:rsidRPr="0046399E" w:rsidRDefault="005075E2" w:rsidP="003873E4">
            <w:pPr>
              <w:rPr>
                <w:rFonts w:ascii="Garamond" w:hAnsi="Garamond" w:cs="Times New Roman"/>
              </w:rPr>
            </w:pPr>
            <w:r w:rsidRPr="0046399E">
              <w:rPr>
                <w:rFonts w:ascii="Garamond" w:hAnsi="Garamond" w:cs="Times New Roman"/>
              </w:rPr>
              <w:t>Difficulty focusing</w:t>
            </w:r>
          </w:p>
        </w:tc>
        <w:tc>
          <w:tcPr>
            <w:tcW w:w="436" w:type="dxa"/>
            <w:gridSpan w:val="2"/>
            <w:shd w:val="clear" w:color="auto" w:fill="F2F2F2" w:themeFill="background1" w:themeFillShade="F2"/>
            <w:vAlign w:val="center"/>
          </w:tcPr>
          <w:p w14:paraId="7E170ECD"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shd w:val="clear" w:color="auto" w:fill="F2F2F2" w:themeFill="background1" w:themeFillShade="F2"/>
            <w:vAlign w:val="center"/>
          </w:tcPr>
          <w:p w14:paraId="559FCA2E"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shd w:val="clear" w:color="auto" w:fill="F2F2F2" w:themeFill="background1" w:themeFillShade="F2"/>
            <w:vAlign w:val="center"/>
          </w:tcPr>
          <w:p w14:paraId="6E1C1C5A"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502" w:type="dxa"/>
            <w:shd w:val="clear" w:color="auto" w:fill="F2F2F2" w:themeFill="background1" w:themeFillShade="F2"/>
            <w:vAlign w:val="center"/>
          </w:tcPr>
          <w:p w14:paraId="47789A23"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r>
      <w:tr w:rsidR="005075E2" w:rsidRPr="0046399E" w14:paraId="6B724F60" w14:textId="77777777" w:rsidTr="003873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70"/>
        </w:trPr>
        <w:tc>
          <w:tcPr>
            <w:tcW w:w="450" w:type="dxa"/>
            <w:shd w:val="clear" w:color="auto" w:fill="F2F2F2" w:themeFill="background1" w:themeFillShade="F2"/>
            <w:vAlign w:val="center"/>
          </w:tcPr>
          <w:p w14:paraId="2DB33ABE" w14:textId="77777777" w:rsidR="005075E2" w:rsidRPr="0046399E" w:rsidRDefault="005075E2" w:rsidP="003873E4">
            <w:pPr>
              <w:rPr>
                <w:rFonts w:ascii="Garamond" w:eastAsia="Malgun Gothic" w:hAnsi="Garamond" w:cs="Times New Roman"/>
              </w:rPr>
            </w:pPr>
            <w:r>
              <w:rPr>
                <w:rFonts w:ascii="Garamond" w:eastAsia="Malgun Gothic" w:hAnsi="Garamond" w:cs="Times New Roman"/>
              </w:rPr>
              <w:t>43</w:t>
            </w:r>
          </w:p>
        </w:tc>
        <w:tc>
          <w:tcPr>
            <w:tcW w:w="4228" w:type="dxa"/>
            <w:gridSpan w:val="4"/>
            <w:vMerge/>
            <w:tcBorders>
              <w:right w:val="single" w:sz="4" w:space="0" w:color="auto"/>
            </w:tcBorders>
            <w:shd w:val="clear" w:color="auto" w:fill="F2F2F2" w:themeFill="background1" w:themeFillShade="F2"/>
          </w:tcPr>
          <w:p w14:paraId="4FE15414" w14:textId="77777777" w:rsidR="005075E2" w:rsidRPr="0046399E" w:rsidRDefault="005075E2" w:rsidP="003873E4">
            <w:pPr>
              <w:rPr>
                <w:rFonts w:ascii="Garamond" w:eastAsia="Malgun Gothic" w:hAnsi="Garamond" w:cs="MS Gothic"/>
                <w:lang w:eastAsia="zh-TW"/>
              </w:rPr>
            </w:pPr>
          </w:p>
        </w:tc>
        <w:tc>
          <w:tcPr>
            <w:tcW w:w="2584" w:type="dxa"/>
            <w:gridSpan w:val="4"/>
            <w:tcBorders>
              <w:left w:val="single" w:sz="4" w:space="0" w:color="auto"/>
            </w:tcBorders>
            <w:shd w:val="clear" w:color="auto" w:fill="F2F2F2" w:themeFill="background1" w:themeFillShade="F2"/>
          </w:tcPr>
          <w:p w14:paraId="126360EE" w14:textId="77777777" w:rsidR="005075E2" w:rsidRPr="0046399E" w:rsidRDefault="005075E2" w:rsidP="003873E4">
            <w:pPr>
              <w:rPr>
                <w:rFonts w:ascii="Garamond" w:hAnsi="Garamond" w:cs="Times New Roman"/>
              </w:rPr>
            </w:pPr>
            <w:r w:rsidRPr="0046399E">
              <w:rPr>
                <w:rFonts w:ascii="Garamond" w:hAnsi="Garamond" w:cs="Times New Roman"/>
              </w:rPr>
              <w:t xml:space="preserve">Difficulty concentrating </w:t>
            </w:r>
          </w:p>
        </w:tc>
        <w:tc>
          <w:tcPr>
            <w:tcW w:w="436" w:type="dxa"/>
            <w:gridSpan w:val="2"/>
            <w:shd w:val="clear" w:color="auto" w:fill="F2F2F2" w:themeFill="background1" w:themeFillShade="F2"/>
            <w:vAlign w:val="center"/>
          </w:tcPr>
          <w:p w14:paraId="098A3FE3"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shd w:val="clear" w:color="auto" w:fill="F2F2F2" w:themeFill="background1" w:themeFillShade="F2"/>
            <w:vAlign w:val="center"/>
          </w:tcPr>
          <w:p w14:paraId="17C1AE80"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shd w:val="clear" w:color="auto" w:fill="F2F2F2" w:themeFill="background1" w:themeFillShade="F2"/>
            <w:vAlign w:val="center"/>
          </w:tcPr>
          <w:p w14:paraId="7C501F77"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502" w:type="dxa"/>
            <w:shd w:val="clear" w:color="auto" w:fill="F2F2F2" w:themeFill="background1" w:themeFillShade="F2"/>
            <w:vAlign w:val="center"/>
          </w:tcPr>
          <w:p w14:paraId="28D41690"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r>
      <w:tr w:rsidR="005075E2" w:rsidRPr="0046399E" w14:paraId="49A17EE5" w14:textId="77777777" w:rsidTr="003873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70"/>
        </w:trPr>
        <w:tc>
          <w:tcPr>
            <w:tcW w:w="450" w:type="dxa"/>
            <w:shd w:val="clear" w:color="auto" w:fill="F2F2F2" w:themeFill="background1" w:themeFillShade="F2"/>
            <w:vAlign w:val="center"/>
          </w:tcPr>
          <w:p w14:paraId="1B5C1781" w14:textId="77777777" w:rsidR="005075E2" w:rsidRPr="0046399E" w:rsidRDefault="005075E2" w:rsidP="003873E4">
            <w:pPr>
              <w:rPr>
                <w:rFonts w:ascii="Garamond" w:eastAsia="Malgun Gothic" w:hAnsi="Garamond" w:cs="Times New Roman"/>
              </w:rPr>
            </w:pPr>
            <w:r>
              <w:rPr>
                <w:rFonts w:ascii="Garamond" w:eastAsia="Malgun Gothic" w:hAnsi="Garamond" w:cs="Times New Roman"/>
              </w:rPr>
              <w:t>44</w:t>
            </w:r>
          </w:p>
        </w:tc>
        <w:tc>
          <w:tcPr>
            <w:tcW w:w="4228" w:type="dxa"/>
            <w:gridSpan w:val="4"/>
            <w:vMerge/>
            <w:tcBorders>
              <w:right w:val="single" w:sz="4" w:space="0" w:color="auto"/>
            </w:tcBorders>
            <w:shd w:val="clear" w:color="auto" w:fill="F2F2F2" w:themeFill="background1" w:themeFillShade="F2"/>
          </w:tcPr>
          <w:p w14:paraId="36FE6CA2" w14:textId="77777777" w:rsidR="005075E2" w:rsidRPr="0046399E" w:rsidRDefault="005075E2" w:rsidP="003873E4">
            <w:pPr>
              <w:rPr>
                <w:rFonts w:ascii="Garamond" w:eastAsia="Malgun Gothic" w:hAnsi="Garamond" w:cs="MS Gothic"/>
                <w:lang w:eastAsia="zh-TW"/>
              </w:rPr>
            </w:pPr>
          </w:p>
        </w:tc>
        <w:tc>
          <w:tcPr>
            <w:tcW w:w="2584" w:type="dxa"/>
            <w:gridSpan w:val="4"/>
            <w:tcBorders>
              <w:left w:val="single" w:sz="4" w:space="0" w:color="auto"/>
            </w:tcBorders>
            <w:shd w:val="clear" w:color="auto" w:fill="F2F2F2" w:themeFill="background1" w:themeFillShade="F2"/>
          </w:tcPr>
          <w:p w14:paraId="599A423D" w14:textId="77777777" w:rsidR="005075E2" w:rsidRPr="0046399E" w:rsidRDefault="005075E2" w:rsidP="003873E4">
            <w:pPr>
              <w:rPr>
                <w:rFonts w:ascii="Garamond" w:hAnsi="Garamond" w:cs="Times New Roman"/>
              </w:rPr>
            </w:pPr>
            <w:r w:rsidRPr="0046399E">
              <w:rPr>
                <w:rFonts w:ascii="Garamond" w:hAnsi="Garamond" w:cs="Times New Roman"/>
              </w:rPr>
              <w:t>Fullness of head</w:t>
            </w:r>
          </w:p>
        </w:tc>
        <w:tc>
          <w:tcPr>
            <w:tcW w:w="436" w:type="dxa"/>
            <w:gridSpan w:val="2"/>
            <w:shd w:val="clear" w:color="auto" w:fill="F2F2F2" w:themeFill="background1" w:themeFillShade="F2"/>
            <w:vAlign w:val="center"/>
          </w:tcPr>
          <w:p w14:paraId="0DEC11A1"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shd w:val="clear" w:color="auto" w:fill="F2F2F2" w:themeFill="background1" w:themeFillShade="F2"/>
            <w:vAlign w:val="center"/>
          </w:tcPr>
          <w:p w14:paraId="346CFD72"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shd w:val="clear" w:color="auto" w:fill="F2F2F2" w:themeFill="background1" w:themeFillShade="F2"/>
            <w:vAlign w:val="center"/>
          </w:tcPr>
          <w:p w14:paraId="5443BB7B"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502" w:type="dxa"/>
            <w:shd w:val="clear" w:color="auto" w:fill="F2F2F2" w:themeFill="background1" w:themeFillShade="F2"/>
            <w:vAlign w:val="center"/>
          </w:tcPr>
          <w:p w14:paraId="457C38F2"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r>
      <w:tr w:rsidR="005075E2" w:rsidRPr="0046399E" w14:paraId="634F2E23" w14:textId="77777777" w:rsidTr="003873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70"/>
        </w:trPr>
        <w:tc>
          <w:tcPr>
            <w:tcW w:w="450" w:type="dxa"/>
            <w:tcBorders>
              <w:bottom w:val="single" w:sz="4" w:space="0" w:color="auto"/>
            </w:tcBorders>
            <w:shd w:val="clear" w:color="auto" w:fill="F2F2F2" w:themeFill="background1" w:themeFillShade="F2"/>
            <w:vAlign w:val="center"/>
          </w:tcPr>
          <w:p w14:paraId="538DEF02" w14:textId="77777777" w:rsidR="005075E2" w:rsidRPr="0046399E" w:rsidRDefault="005075E2" w:rsidP="003873E4">
            <w:pPr>
              <w:rPr>
                <w:rFonts w:ascii="Garamond" w:eastAsia="Malgun Gothic" w:hAnsi="Garamond" w:cs="Times New Roman"/>
              </w:rPr>
            </w:pPr>
            <w:r>
              <w:rPr>
                <w:rFonts w:ascii="Garamond" w:eastAsia="Malgun Gothic" w:hAnsi="Garamond" w:cs="Times New Roman"/>
              </w:rPr>
              <w:t>45</w:t>
            </w:r>
          </w:p>
        </w:tc>
        <w:tc>
          <w:tcPr>
            <w:tcW w:w="4228" w:type="dxa"/>
            <w:gridSpan w:val="4"/>
            <w:vMerge/>
            <w:tcBorders>
              <w:bottom w:val="single" w:sz="4" w:space="0" w:color="auto"/>
              <w:right w:val="single" w:sz="4" w:space="0" w:color="auto"/>
            </w:tcBorders>
            <w:shd w:val="clear" w:color="auto" w:fill="F2F2F2" w:themeFill="background1" w:themeFillShade="F2"/>
          </w:tcPr>
          <w:p w14:paraId="0716F513" w14:textId="77777777" w:rsidR="005075E2" w:rsidRPr="0046399E" w:rsidRDefault="005075E2" w:rsidP="003873E4">
            <w:pPr>
              <w:rPr>
                <w:rFonts w:ascii="Garamond" w:eastAsia="Malgun Gothic" w:hAnsi="Garamond" w:cs="MS Gothic"/>
                <w:lang w:eastAsia="zh-TW"/>
              </w:rPr>
            </w:pPr>
          </w:p>
        </w:tc>
        <w:tc>
          <w:tcPr>
            <w:tcW w:w="2584" w:type="dxa"/>
            <w:gridSpan w:val="4"/>
            <w:tcBorders>
              <w:left w:val="single" w:sz="4" w:space="0" w:color="auto"/>
              <w:bottom w:val="single" w:sz="4" w:space="0" w:color="auto"/>
            </w:tcBorders>
            <w:shd w:val="clear" w:color="auto" w:fill="F2F2F2" w:themeFill="background1" w:themeFillShade="F2"/>
          </w:tcPr>
          <w:p w14:paraId="16C4891C" w14:textId="77777777" w:rsidR="005075E2" w:rsidRPr="0046399E" w:rsidRDefault="005075E2" w:rsidP="003873E4">
            <w:pPr>
              <w:rPr>
                <w:rFonts w:ascii="Garamond" w:hAnsi="Garamond" w:cs="Times New Roman"/>
              </w:rPr>
            </w:pPr>
            <w:r w:rsidRPr="0046399E">
              <w:rPr>
                <w:rFonts w:ascii="Garamond" w:hAnsi="Garamond" w:cs="Times New Roman"/>
              </w:rPr>
              <w:t>Blurred vision</w:t>
            </w:r>
          </w:p>
        </w:tc>
        <w:tc>
          <w:tcPr>
            <w:tcW w:w="436" w:type="dxa"/>
            <w:gridSpan w:val="2"/>
            <w:tcBorders>
              <w:bottom w:val="single" w:sz="4" w:space="0" w:color="auto"/>
            </w:tcBorders>
            <w:shd w:val="clear" w:color="auto" w:fill="F2F2F2" w:themeFill="background1" w:themeFillShade="F2"/>
            <w:vAlign w:val="center"/>
          </w:tcPr>
          <w:p w14:paraId="0CCCBB49"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tcBorders>
              <w:bottom w:val="single" w:sz="4" w:space="0" w:color="auto"/>
            </w:tcBorders>
            <w:shd w:val="clear" w:color="auto" w:fill="F2F2F2" w:themeFill="background1" w:themeFillShade="F2"/>
            <w:vAlign w:val="center"/>
          </w:tcPr>
          <w:p w14:paraId="25399745"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436" w:type="dxa"/>
            <w:gridSpan w:val="2"/>
            <w:tcBorders>
              <w:bottom w:val="single" w:sz="4" w:space="0" w:color="auto"/>
            </w:tcBorders>
            <w:shd w:val="clear" w:color="auto" w:fill="F2F2F2" w:themeFill="background1" w:themeFillShade="F2"/>
            <w:vAlign w:val="center"/>
          </w:tcPr>
          <w:p w14:paraId="2D6CEAF0"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c>
          <w:tcPr>
            <w:tcW w:w="502" w:type="dxa"/>
            <w:tcBorders>
              <w:bottom w:val="single" w:sz="4" w:space="0" w:color="auto"/>
            </w:tcBorders>
            <w:shd w:val="clear" w:color="auto" w:fill="F2F2F2" w:themeFill="background1" w:themeFillShade="F2"/>
            <w:vAlign w:val="center"/>
          </w:tcPr>
          <w:p w14:paraId="467DCDDB" w14:textId="77777777" w:rsidR="005075E2" w:rsidRPr="0046399E" w:rsidRDefault="005075E2" w:rsidP="003873E4">
            <w:pPr>
              <w:rPr>
                <w:rFonts w:ascii="Garamond" w:eastAsia="Malgun Gothic" w:hAnsi="Garamond"/>
                <w:lang w:val="en-US"/>
              </w:rPr>
            </w:pPr>
            <w:r w:rsidRPr="0046399E">
              <w:rPr>
                <w:rFonts w:ascii="Garamond" w:eastAsia="Malgun Gothic" w:hAnsi="Garamond"/>
                <w:lang w:val="en-US"/>
              </w:rPr>
              <w:t>□</w:t>
            </w:r>
          </w:p>
        </w:tc>
      </w:tr>
    </w:tbl>
    <w:p w14:paraId="18692730" w14:textId="77777777" w:rsidR="005075E2" w:rsidRDefault="005075E2" w:rsidP="005075E2">
      <w:pPr>
        <w:rPr>
          <w:rFonts w:ascii="Garamond" w:hAnsi="Garamond"/>
        </w:rPr>
      </w:pPr>
    </w:p>
    <w:p w14:paraId="77A4433B" w14:textId="2CCB903C" w:rsidR="005075E2" w:rsidRPr="00AF259D" w:rsidRDefault="005075E2" w:rsidP="005075E2">
      <w:pPr>
        <w:spacing w:after="0"/>
        <w:rPr>
          <w:rFonts w:ascii="Garamond" w:hAnsi="Garamond"/>
        </w:rPr>
      </w:pPr>
      <w:r>
        <w:rPr>
          <w:rFonts w:ascii="Garamond" w:hAnsi="Garamond"/>
        </w:rPr>
        <w:t>Open-ended question</w:t>
      </w: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450"/>
        <w:gridCol w:w="4086"/>
        <w:gridCol w:w="1811"/>
        <w:gridCol w:w="1591"/>
        <w:gridCol w:w="1134"/>
      </w:tblGrid>
      <w:tr w:rsidR="005075E2" w:rsidRPr="00732A91" w14:paraId="6D5F349D" w14:textId="77777777" w:rsidTr="003873E4">
        <w:tc>
          <w:tcPr>
            <w:tcW w:w="450" w:type="dxa"/>
            <w:tcBorders>
              <w:top w:val="single" w:sz="4" w:space="0" w:color="auto"/>
            </w:tcBorders>
            <w:shd w:val="clear" w:color="auto" w:fill="F2F2F2" w:themeFill="background1" w:themeFillShade="F2"/>
          </w:tcPr>
          <w:p w14:paraId="73B4286A" w14:textId="77777777" w:rsidR="005075E2" w:rsidRPr="00732A91" w:rsidRDefault="005075E2" w:rsidP="003873E4">
            <w:pPr>
              <w:rPr>
                <w:rFonts w:ascii="Garamond" w:hAnsi="Garamond" w:cs="Times New Roman"/>
              </w:rPr>
            </w:pPr>
            <w:r>
              <w:rPr>
                <w:rFonts w:ascii="Garamond" w:hAnsi="Garamond" w:cs="Times New Roman"/>
              </w:rPr>
              <w:t>46</w:t>
            </w:r>
          </w:p>
        </w:tc>
        <w:tc>
          <w:tcPr>
            <w:tcW w:w="4086" w:type="dxa"/>
            <w:vMerge w:val="restart"/>
            <w:tcBorders>
              <w:top w:val="single" w:sz="4" w:space="0" w:color="auto"/>
            </w:tcBorders>
            <w:shd w:val="clear" w:color="auto" w:fill="F2F2F2" w:themeFill="background1" w:themeFillShade="F2"/>
          </w:tcPr>
          <w:p w14:paraId="617F5F9E" w14:textId="77777777" w:rsidR="005075E2" w:rsidRPr="00732A91" w:rsidRDefault="005075E2" w:rsidP="003873E4">
            <w:pPr>
              <w:rPr>
                <w:rFonts w:ascii="Garamond" w:hAnsi="Garamond" w:cs="Times New Roman"/>
              </w:rPr>
            </w:pPr>
            <w:r w:rsidRPr="002E1E81">
              <w:rPr>
                <w:rFonts w:ascii="Garamond" w:hAnsi="Garamond" w:cs="Times New Roman"/>
                <w:b/>
                <w:bCs/>
              </w:rPr>
              <w:t>My impression of using VR hardware is:</w:t>
            </w:r>
          </w:p>
        </w:tc>
        <w:tc>
          <w:tcPr>
            <w:tcW w:w="1811" w:type="dxa"/>
            <w:tcBorders>
              <w:top w:val="single" w:sz="4" w:space="0" w:color="auto"/>
            </w:tcBorders>
            <w:shd w:val="clear" w:color="auto" w:fill="F2F2F2" w:themeFill="background1" w:themeFillShade="F2"/>
          </w:tcPr>
          <w:p w14:paraId="6E842D00" w14:textId="77777777" w:rsidR="005075E2" w:rsidRPr="00732A91" w:rsidRDefault="005075E2" w:rsidP="003873E4">
            <w:pPr>
              <w:rPr>
                <w:rFonts w:ascii="Garamond" w:hAnsi="Garamond" w:cs="Times New Roman"/>
              </w:rPr>
            </w:pPr>
            <w:r w:rsidRPr="00732A91">
              <w:rPr>
                <w:rFonts w:ascii="Garamond" w:hAnsi="Garamond"/>
                <w:lang w:val="en-US"/>
              </w:rPr>
              <w:t>□</w:t>
            </w:r>
            <w:r w:rsidRPr="00D97851">
              <w:rPr>
                <w:rFonts w:ascii="Garamond" w:hAnsi="Garamond" w:cs="Times New Roman"/>
              </w:rPr>
              <w:t xml:space="preserve"> Bad</w:t>
            </w:r>
          </w:p>
        </w:tc>
        <w:tc>
          <w:tcPr>
            <w:tcW w:w="1591" w:type="dxa"/>
            <w:tcBorders>
              <w:top w:val="single" w:sz="4" w:space="0" w:color="auto"/>
            </w:tcBorders>
            <w:shd w:val="clear" w:color="auto" w:fill="F2F2F2" w:themeFill="background1" w:themeFillShade="F2"/>
          </w:tcPr>
          <w:p w14:paraId="5FBF5BD3" w14:textId="77777777" w:rsidR="005075E2" w:rsidRPr="00732A91" w:rsidRDefault="005075E2" w:rsidP="003873E4">
            <w:pPr>
              <w:rPr>
                <w:rFonts w:ascii="Garamond" w:hAnsi="Garamond" w:cs="Times New Roman"/>
              </w:rPr>
            </w:pPr>
            <w:r w:rsidRPr="00732A91">
              <w:rPr>
                <w:rFonts w:ascii="Garamond" w:hAnsi="Garamond"/>
                <w:lang w:val="en-US"/>
              </w:rPr>
              <w:t>□</w:t>
            </w:r>
            <w:r w:rsidRPr="00D97851">
              <w:rPr>
                <w:rFonts w:ascii="Garamond" w:hAnsi="Garamond" w:cs="Times New Roman"/>
              </w:rPr>
              <w:t xml:space="preserve"> good</w:t>
            </w:r>
          </w:p>
        </w:tc>
        <w:tc>
          <w:tcPr>
            <w:tcW w:w="1134" w:type="dxa"/>
            <w:tcBorders>
              <w:top w:val="single" w:sz="4" w:space="0" w:color="auto"/>
            </w:tcBorders>
            <w:shd w:val="clear" w:color="auto" w:fill="F2F2F2" w:themeFill="background1" w:themeFillShade="F2"/>
          </w:tcPr>
          <w:p w14:paraId="4B328D30" w14:textId="77777777" w:rsidR="005075E2" w:rsidRPr="00732A91" w:rsidRDefault="005075E2" w:rsidP="003873E4">
            <w:pPr>
              <w:rPr>
                <w:rFonts w:ascii="Garamond" w:hAnsi="Garamond"/>
                <w:lang w:val="en-US"/>
              </w:rPr>
            </w:pPr>
            <w:r>
              <w:rPr>
                <w:rFonts w:ascii="Garamond" w:hAnsi="Garamond" w:cs="Times New Roman"/>
              </w:rPr>
              <w:t>… why</w:t>
            </w:r>
          </w:p>
        </w:tc>
      </w:tr>
      <w:tr w:rsidR="005075E2" w:rsidRPr="00732A91" w14:paraId="5C79AA78" w14:textId="77777777" w:rsidTr="003873E4">
        <w:tc>
          <w:tcPr>
            <w:tcW w:w="450" w:type="dxa"/>
            <w:shd w:val="clear" w:color="auto" w:fill="F2F2F2" w:themeFill="background1" w:themeFillShade="F2"/>
          </w:tcPr>
          <w:p w14:paraId="7872647E" w14:textId="77777777" w:rsidR="005075E2" w:rsidRPr="00732A91" w:rsidRDefault="005075E2" w:rsidP="003873E4">
            <w:pPr>
              <w:rPr>
                <w:rFonts w:ascii="Garamond" w:hAnsi="Garamond" w:cs="Times New Roman"/>
              </w:rPr>
            </w:pPr>
            <w:r>
              <w:rPr>
                <w:rFonts w:ascii="Garamond" w:hAnsi="Garamond" w:cs="Times New Roman"/>
              </w:rPr>
              <w:t>47</w:t>
            </w:r>
          </w:p>
        </w:tc>
        <w:tc>
          <w:tcPr>
            <w:tcW w:w="4086" w:type="dxa"/>
            <w:vMerge/>
            <w:shd w:val="clear" w:color="auto" w:fill="F2F2F2" w:themeFill="background1" w:themeFillShade="F2"/>
          </w:tcPr>
          <w:p w14:paraId="5786208C" w14:textId="77777777" w:rsidR="005075E2" w:rsidRPr="00732A91" w:rsidRDefault="005075E2" w:rsidP="003873E4">
            <w:pPr>
              <w:rPr>
                <w:rFonts w:ascii="Garamond" w:hAnsi="Garamond" w:cs="Times New Roman"/>
              </w:rPr>
            </w:pPr>
          </w:p>
        </w:tc>
        <w:tc>
          <w:tcPr>
            <w:tcW w:w="1811" w:type="dxa"/>
            <w:shd w:val="clear" w:color="auto" w:fill="F2F2F2" w:themeFill="background1" w:themeFillShade="F2"/>
          </w:tcPr>
          <w:p w14:paraId="4F9B6E8E" w14:textId="77777777" w:rsidR="005075E2" w:rsidRPr="00732A91" w:rsidRDefault="005075E2" w:rsidP="003873E4">
            <w:pPr>
              <w:rPr>
                <w:rFonts w:ascii="Garamond" w:hAnsi="Garamond" w:cs="Times New Roman"/>
              </w:rPr>
            </w:pPr>
            <w:r w:rsidRPr="00732A91">
              <w:rPr>
                <w:rFonts w:ascii="Garamond" w:hAnsi="Garamond"/>
                <w:lang w:val="en-US"/>
              </w:rPr>
              <w:t>□</w:t>
            </w:r>
            <w:r w:rsidRPr="00D97851">
              <w:rPr>
                <w:rFonts w:ascii="Garamond" w:hAnsi="Garamond" w:cs="Times New Roman"/>
              </w:rPr>
              <w:t xml:space="preserve"> Positive</w:t>
            </w:r>
          </w:p>
        </w:tc>
        <w:tc>
          <w:tcPr>
            <w:tcW w:w="1591" w:type="dxa"/>
            <w:shd w:val="clear" w:color="auto" w:fill="F2F2F2" w:themeFill="background1" w:themeFillShade="F2"/>
          </w:tcPr>
          <w:p w14:paraId="18ED134E" w14:textId="77777777" w:rsidR="005075E2" w:rsidRPr="00732A91" w:rsidRDefault="005075E2" w:rsidP="003873E4">
            <w:pPr>
              <w:rPr>
                <w:rFonts w:ascii="Garamond" w:hAnsi="Garamond" w:cs="Times New Roman"/>
              </w:rPr>
            </w:pPr>
            <w:r w:rsidRPr="00732A91">
              <w:rPr>
                <w:rFonts w:ascii="Garamond" w:hAnsi="Garamond"/>
                <w:lang w:val="en-US"/>
              </w:rPr>
              <w:t>□</w:t>
            </w:r>
            <w:r w:rsidRPr="00D97851">
              <w:rPr>
                <w:rFonts w:ascii="Garamond" w:hAnsi="Garamond" w:cs="Times New Roman"/>
              </w:rPr>
              <w:t xml:space="preserve"> negative</w:t>
            </w:r>
          </w:p>
        </w:tc>
        <w:tc>
          <w:tcPr>
            <w:tcW w:w="1134" w:type="dxa"/>
            <w:shd w:val="clear" w:color="auto" w:fill="F2F2F2" w:themeFill="background1" w:themeFillShade="F2"/>
          </w:tcPr>
          <w:p w14:paraId="5A0A6962" w14:textId="77777777" w:rsidR="005075E2" w:rsidRPr="00732A91" w:rsidRDefault="005075E2" w:rsidP="003873E4">
            <w:pPr>
              <w:rPr>
                <w:rFonts w:ascii="Garamond" w:hAnsi="Garamond"/>
                <w:lang w:val="en-US"/>
              </w:rPr>
            </w:pPr>
            <w:r>
              <w:rPr>
                <w:rFonts w:ascii="Garamond" w:hAnsi="Garamond" w:cs="Times New Roman"/>
              </w:rPr>
              <w:t>… why</w:t>
            </w:r>
          </w:p>
        </w:tc>
      </w:tr>
      <w:tr w:rsidR="005075E2" w:rsidRPr="00732A91" w14:paraId="42DA1918" w14:textId="77777777" w:rsidTr="003873E4">
        <w:tc>
          <w:tcPr>
            <w:tcW w:w="450" w:type="dxa"/>
            <w:shd w:val="clear" w:color="auto" w:fill="F2F2F2" w:themeFill="background1" w:themeFillShade="F2"/>
          </w:tcPr>
          <w:p w14:paraId="428D9D94" w14:textId="77777777" w:rsidR="005075E2" w:rsidRPr="00732A91" w:rsidRDefault="005075E2" w:rsidP="003873E4">
            <w:pPr>
              <w:rPr>
                <w:rFonts w:ascii="Garamond" w:hAnsi="Garamond" w:cs="Times New Roman"/>
              </w:rPr>
            </w:pPr>
            <w:r>
              <w:rPr>
                <w:rFonts w:ascii="Garamond" w:hAnsi="Garamond" w:cs="Times New Roman"/>
              </w:rPr>
              <w:t>48</w:t>
            </w:r>
          </w:p>
        </w:tc>
        <w:tc>
          <w:tcPr>
            <w:tcW w:w="4086" w:type="dxa"/>
            <w:vMerge/>
            <w:shd w:val="clear" w:color="auto" w:fill="F2F2F2" w:themeFill="background1" w:themeFillShade="F2"/>
          </w:tcPr>
          <w:p w14:paraId="4DE30464" w14:textId="77777777" w:rsidR="005075E2" w:rsidRPr="00732A91" w:rsidRDefault="005075E2" w:rsidP="003873E4">
            <w:pPr>
              <w:rPr>
                <w:rFonts w:ascii="Garamond" w:hAnsi="Garamond" w:cs="Times New Roman"/>
              </w:rPr>
            </w:pPr>
          </w:p>
        </w:tc>
        <w:tc>
          <w:tcPr>
            <w:tcW w:w="1811" w:type="dxa"/>
            <w:shd w:val="clear" w:color="auto" w:fill="F2F2F2" w:themeFill="background1" w:themeFillShade="F2"/>
          </w:tcPr>
          <w:p w14:paraId="192C5110" w14:textId="77777777" w:rsidR="005075E2" w:rsidRPr="00732A91" w:rsidRDefault="005075E2" w:rsidP="003873E4">
            <w:pPr>
              <w:rPr>
                <w:rFonts w:ascii="Garamond" w:hAnsi="Garamond" w:cs="Times New Roman"/>
              </w:rPr>
            </w:pPr>
            <w:r w:rsidRPr="00732A91">
              <w:rPr>
                <w:rFonts w:ascii="Garamond" w:hAnsi="Garamond"/>
                <w:lang w:val="en-US"/>
              </w:rPr>
              <w:t>□</w:t>
            </w:r>
            <w:r w:rsidRPr="00D97851">
              <w:rPr>
                <w:rFonts w:ascii="Garamond" w:hAnsi="Garamond" w:cs="Times New Roman"/>
              </w:rPr>
              <w:t xml:space="preserve"> Satisfactory</w:t>
            </w:r>
          </w:p>
        </w:tc>
        <w:tc>
          <w:tcPr>
            <w:tcW w:w="1591" w:type="dxa"/>
            <w:shd w:val="clear" w:color="auto" w:fill="F2F2F2" w:themeFill="background1" w:themeFillShade="F2"/>
          </w:tcPr>
          <w:p w14:paraId="542E9965" w14:textId="77777777" w:rsidR="005075E2" w:rsidRPr="00732A91" w:rsidRDefault="005075E2" w:rsidP="003873E4">
            <w:pPr>
              <w:rPr>
                <w:rFonts w:ascii="Garamond" w:hAnsi="Garamond" w:cs="Times New Roman"/>
              </w:rPr>
            </w:pPr>
            <w:r w:rsidRPr="00732A91">
              <w:rPr>
                <w:rFonts w:ascii="Garamond" w:hAnsi="Garamond"/>
                <w:lang w:val="en-US"/>
              </w:rPr>
              <w:t>□</w:t>
            </w:r>
            <w:r w:rsidRPr="00D97851">
              <w:rPr>
                <w:rFonts w:ascii="Garamond" w:hAnsi="Garamond" w:cs="Times New Roman"/>
              </w:rPr>
              <w:t xml:space="preserve"> unsatisfactory</w:t>
            </w:r>
          </w:p>
        </w:tc>
        <w:tc>
          <w:tcPr>
            <w:tcW w:w="1134" w:type="dxa"/>
            <w:shd w:val="clear" w:color="auto" w:fill="F2F2F2" w:themeFill="background1" w:themeFillShade="F2"/>
          </w:tcPr>
          <w:p w14:paraId="1ABF9594" w14:textId="77777777" w:rsidR="005075E2" w:rsidRPr="00732A91" w:rsidRDefault="005075E2" w:rsidP="003873E4">
            <w:pPr>
              <w:rPr>
                <w:rFonts w:ascii="Garamond" w:hAnsi="Garamond"/>
                <w:lang w:val="en-US"/>
              </w:rPr>
            </w:pPr>
            <w:r>
              <w:rPr>
                <w:rFonts w:ascii="Garamond" w:hAnsi="Garamond" w:cs="Times New Roman"/>
              </w:rPr>
              <w:t>… why</w:t>
            </w:r>
          </w:p>
        </w:tc>
      </w:tr>
      <w:tr w:rsidR="005075E2" w:rsidRPr="00732A91" w14:paraId="0ADE8F6A" w14:textId="77777777" w:rsidTr="003873E4">
        <w:tc>
          <w:tcPr>
            <w:tcW w:w="450" w:type="dxa"/>
            <w:shd w:val="clear" w:color="auto" w:fill="F2F2F2" w:themeFill="background1" w:themeFillShade="F2"/>
          </w:tcPr>
          <w:p w14:paraId="44018EC0" w14:textId="77777777" w:rsidR="005075E2" w:rsidRPr="00732A91" w:rsidRDefault="005075E2" w:rsidP="003873E4">
            <w:pPr>
              <w:rPr>
                <w:rFonts w:ascii="Garamond" w:hAnsi="Garamond" w:cs="Times New Roman"/>
              </w:rPr>
            </w:pPr>
            <w:r>
              <w:rPr>
                <w:rFonts w:ascii="Garamond" w:hAnsi="Garamond" w:cs="Times New Roman"/>
              </w:rPr>
              <w:t>49</w:t>
            </w:r>
          </w:p>
        </w:tc>
        <w:tc>
          <w:tcPr>
            <w:tcW w:w="4086" w:type="dxa"/>
            <w:vMerge/>
            <w:shd w:val="clear" w:color="auto" w:fill="F2F2F2" w:themeFill="background1" w:themeFillShade="F2"/>
          </w:tcPr>
          <w:p w14:paraId="0ACE3E36" w14:textId="77777777" w:rsidR="005075E2" w:rsidRPr="00732A91" w:rsidRDefault="005075E2" w:rsidP="003873E4">
            <w:pPr>
              <w:rPr>
                <w:rFonts w:ascii="Garamond" w:hAnsi="Garamond" w:cs="Times New Roman"/>
              </w:rPr>
            </w:pPr>
          </w:p>
        </w:tc>
        <w:tc>
          <w:tcPr>
            <w:tcW w:w="1811" w:type="dxa"/>
            <w:shd w:val="clear" w:color="auto" w:fill="F2F2F2" w:themeFill="background1" w:themeFillShade="F2"/>
          </w:tcPr>
          <w:p w14:paraId="253544A8" w14:textId="77777777" w:rsidR="005075E2" w:rsidRPr="00732A91" w:rsidRDefault="005075E2" w:rsidP="003873E4">
            <w:pPr>
              <w:rPr>
                <w:rFonts w:ascii="Garamond" w:hAnsi="Garamond" w:cs="Times New Roman"/>
              </w:rPr>
            </w:pPr>
            <w:r w:rsidRPr="00732A91">
              <w:rPr>
                <w:rFonts w:ascii="Garamond" w:hAnsi="Garamond"/>
                <w:lang w:val="en-US"/>
              </w:rPr>
              <w:t>□</w:t>
            </w:r>
            <w:r w:rsidRPr="00D97851">
              <w:rPr>
                <w:rFonts w:ascii="Garamond" w:hAnsi="Garamond" w:cs="Times New Roman"/>
              </w:rPr>
              <w:t xml:space="preserve"> </w:t>
            </w:r>
            <w:proofErr w:type="spellStart"/>
            <w:r w:rsidRPr="00D97851">
              <w:rPr>
                <w:rFonts w:ascii="Garamond" w:hAnsi="Garamond" w:cs="Times New Roman"/>
              </w:rPr>
              <w:t>Favorable</w:t>
            </w:r>
            <w:proofErr w:type="spellEnd"/>
          </w:p>
        </w:tc>
        <w:tc>
          <w:tcPr>
            <w:tcW w:w="1591" w:type="dxa"/>
            <w:shd w:val="clear" w:color="auto" w:fill="F2F2F2" w:themeFill="background1" w:themeFillShade="F2"/>
          </w:tcPr>
          <w:p w14:paraId="0797ACDD" w14:textId="77777777" w:rsidR="005075E2" w:rsidRPr="00732A91" w:rsidRDefault="005075E2" w:rsidP="003873E4">
            <w:pPr>
              <w:rPr>
                <w:rFonts w:ascii="Garamond" w:hAnsi="Garamond" w:cs="Times New Roman"/>
              </w:rPr>
            </w:pPr>
            <w:r w:rsidRPr="00732A91">
              <w:rPr>
                <w:rFonts w:ascii="Garamond" w:hAnsi="Garamond"/>
                <w:lang w:val="en-US"/>
              </w:rPr>
              <w:t>□</w:t>
            </w:r>
            <w:r w:rsidRPr="00D97851">
              <w:rPr>
                <w:rFonts w:ascii="Garamond" w:hAnsi="Garamond" w:cs="Times New Roman"/>
              </w:rPr>
              <w:t xml:space="preserve"> </w:t>
            </w:r>
            <w:proofErr w:type="spellStart"/>
            <w:r w:rsidRPr="00D97851">
              <w:rPr>
                <w:rFonts w:ascii="Garamond" w:hAnsi="Garamond" w:cs="Times New Roman"/>
              </w:rPr>
              <w:t>unfavorable</w:t>
            </w:r>
            <w:proofErr w:type="spellEnd"/>
          </w:p>
        </w:tc>
        <w:tc>
          <w:tcPr>
            <w:tcW w:w="1134" w:type="dxa"/>
            <w:shd w:val="clear" w:color="auto" w:fill="F2F2F2" w:themeFill="background1" w:themeFillShade="F2"/>
          </w:tcPr>
          <w:p w14:paraId="60CF46DE" w14:textId="77777777" w:rsidR="005075E2" w:rsidRPr="00732A91" w:rsidRDefault="005075E2" w:rsidP="003873E4">
            <w:pPr>
              <w:rPr>
                <w:rFonts w:ascii="Garamond" w:hAnsi="Garamond"/>
                <w:lang w:val="en-US"/>
              </w:rPr>
            </w:pPr>
            <w:r>
              <w:rPr>
                <w:rFonts w:ascii="Garamond" w:hAnsi="Garamond" w:cs="Times New Roman"/>
              </w:rPr>
              <w:t>… why</w:t>
            </w:r>
          </w:p>
        </w:tc>
      </w:tr>
      <w:tr w:rsidR="005075E2" w:rsidRPr="00732A91" w14:paraId="66CE9679" w14:textId="77777777" w:rsidTr="003873E4">
        <w:tc>
          <w:tcPr>
            <w:tcW w:w="450" w:type="dxa"/>
            <w:tcBorders>
              <w:bottom w:val="single" w:sz="4" w:space="0" w:color="auto"/>
            </w:tcBorders>
            <w:shd w:val="clear" w:color="auto" w:fill="F2F2F2" w:themeFill="background1" w:themeFillShade="F2"/>
          </w:tcPr>
          <w:p w14:paraId="1730840B" w14:textId="77777777" w:rsidR="005075E2" w:rsidRPr="00732A91" w:rsidRDefault="005075E2" w:rsidP="003873E4">
            <w:pPr>
              <w:rPr>
                <w:rFonts w:ascii="Garamond" w:hAnsi="Garamond" w:cs="Times New Roman"/>
              </w:rPr>
            </w:pPr>
            <w:r>
              <w:rPr>
                <w:rFonts w:ascii="Garamond" w:hAnsi="Garamond" w:cs="Times New Roman"/>
              </w:rPr>
              <w:t>50</w:t>
            </w:r>
          </w:p>
        </w:tc>
        <w:tc>
          <w:tcPr>
            <w:tcW w:w="4086" w:type="dxa"/>
            <w:vMerge/>
            <w:tcBorders>
              <w:bottom w:val="single" w:sz="4" w:space="0" w:color="auto"/>
            </w:tcBorders>
            <w:shd w:val="clear" w:color="auto" w:fill="F2F2F2" w:themeFill="background1" w:themeFillShade="F2"/>
          </w:tcPr>
          <w:p w14:paraId="3B4645C1" w14:textId="77777777" w:rsidR="005075E2" w:rsidRPr="00732A91" w:rsidRDefault="005075E2" w:rsidP="003873E4">
            <w:pPr>
              <w:rPr>
                <w:rFonts w:ascii="Garamond" w:hAnsi="Garamond" w:cs="Times New Roman"/>
              </w:rPr>
            </w:pPr>
          </w:p>
        </w:tc>
        <w:tc>
          <w:tcPr>
            <w:tcW w:w="1811" w:type="dxa"/>
            <w:tcBorders>
              <w:bottom w:val="single" w:sz="4" w:space="0" w:color="auto"/>
            </w:tcBorders>
            <w:shd w:val="clear" w:color="auto" w:fill="F2F2F2" w:themeFill="background1" w:themeFillShade="F2"/>
          </w:tcPr>
          <w:p w14:paraId="11EED9F4" w14:textId="77777777" w:rsidR="005075E2" w:rsidRPr="00732A91" w:rsidRDefault="005075E2" w:rsidP="003873E4">
            <w:pPr>
              <w:rPr>
                <w:rFonts w:ascii="Garamond" w:hAnsi="Garamond" w:cs="Times New Roman"/>
              </w:rPr>
            </w:pPr>
            <w:r w:rsidRPr="00732A91">
              <w:rPr>
                <w:rFonts w:ascii="Garamond" w:hAnsi="Garamond"/>
                <w:lang w:val="en-US"/>
              </w:rPr>
              <w:t>□</w:t>
            </w:r>
            <w:r w:rsidRPr="00D97851">
              <w:rPr>
                <w:rFonts w:ascii="Garamond" w:hAnsi="Garamond" w:cs="Times New Roman"/>
              </w:rPr>
              <w:t xml:space="preserve"> Unpleasant</w:t>
            </w:r>
          </w:p>
        </w:tc>
        <w:tc>
          <w:tcPr>
            <w:tcW w:w="1591" w:type="dxa"/>
            <w:tcBorders>
              <w:bottom w:val="single" w:sz="4" w:space="0" w:color="auto"/>
            </w:tcBorders>
            <w:shd w:val="clear" w:color="auto" w:fill="F2F2F2" w:themeFill="background1" w:themeFillShade="F2"/>
          </w:tcPr>
          <w:p w14:paraId="132C1B24" w14:textId="77777777" w:rsidR="005075E2" w:rsidRPr="00732A91" w:rsidRDefault="005075E2" w:rsidP="003873E4">
            <w:pPr>
              <w:rPr>
                <w:rFonts w:ascii="Garamond" w:hAnsi="Garamond" w:cs="Times New Roman"/>
              </w:rPr>
            </w:pPr>
            <w:r w:rsidRPr="00732A91">
              <w:rPr>
                <w:rFonts w:ascii="Garamond" w:hAnsi="Garamond"/>
                <w:lang w:val="en-US"/>
              </w:rPr>
              <w:t>□</w:t>
            </w:r>
            <w:r w:rsidRPr="00D97851">
              <w:rPr>
                <w:rFonts w:ascii="Garamond" w:hAnsi="Garamond" w:cs="Times New Roman"/>
              </w:rPr>
              <w:t xml:space="preserve"> pleasant</w:t>
            </w:r>
          </w:p>
        </w:tc>
        <w:tc>
          <w:tcPr>
            <w:tcW w:w="1134" w:type="dxa"/>
            <w:tcBorders>
              <w:bottom w:val="single" w:sz="4" w:space="0" w:color="auto"/>
            </w:tcBorders>
            <w:shd w:val="clear" w:color="auto" w:fill="F2F2F2" w:themeFill="background1" w:themeFillShade="F2"/>
          </w:tcPr>
          <w:p w14:paraId="1E1A0215" w14:textId="77777777" w:rsidR="005075E2" w:rsidRPr="00732A91" w:rsidRDefault="005075E2" w:rsidP="003873E4">
            <w:pPr>
              <w:rPr>
                <w:rFonts w:ascii="Garamond" w:hAnsi="Garamond"/>
                <w:lang w:val="en-US"/>
              </w:rPr>
            </w:pPr>
            <w:r>
              <w:rPr>
                <w:rFonts w:ascii="Garamond" w:hAnsi="Garamond" w:cs="Times New Roman"/>
              </w:rPr>
              <w:t>… why</w:t>
            </w:r>
          </w:p>
        </w:tc>
      </w:tr>
    </w:tbl>
    <w:p w14:paraId="5EC9D6E1" w14:textId="77777777" w:rsidR="005075E2" w:rsidRDefault="005075E2" w:rsidP="00C903F6">
      <w:pPr>
        <w:spacing w:after="0" w:line="240" w:lineRule="auto"/>
        <w:rPr>
          <w:rFonts w:ascii="Garamond" w:hAnsi="Garamond" w:cs="Times New Roman"/>
        </w:rPr>
      </w:pPr>
    </w:p>
    <w:p w14:paraId="245FC951" w14:textId="77777777" w:rsidR="00C903F6" w:rsidRPr="00EE67D3" w:rsidRDefault="00C903F6" w:rsidP="00C903F6">
      <w:pPr>
        <w:spacing w:after="0" w:line="240" w:lineRule="auto"/>
        <w:rPr>
          <w:rFonts w:ascii="Garamond" w:hAnsi="Garamond" w:cs="Times New Roman"/>
        </w:rPr>
      </w:pPr>
    </w:p>
    <w:p w14:paraId="0CFD7AA0" w14:textId="77777777" w:rsidR="0094205A" w:rsidRDefault="0094205A">
      <w:pPr>
        <w:rPr>
          <w:rFonts w:ascii="Garamond" w:hAnsi="Garamond" w:cs="Times New Roman"/>
          <w:b/>
          <w:bCs/>
        </w:rPr>
      </w:pPr>
      <w:r>
        <w:rPr>
          <w:rFonts w:ascii="Garamond" w:hAnsi="Garamond" w:cs="Times New Roman"/>
          <w:b/>
          <w:bCs/>
        </w:rPr>
        <w:br w:type="page"/>
      </w:r>
    </w:p>
    <w:p w14:paraId="50D7AF49" w14:textId="77777777" w:rsidR="001867EC" w:rsidRDefault="00C903F6" w:rsidP="00C903F6">
      <w:pPr>
        <w:spacing w:after="0" w:line="240" w:lineRule="auto"/>
        <w:rPr>
          <w:rFonts w:ascii="Garamond" w:hAnsi="Garamond" w:cs="Times New Roman"/>
        </w:rPr>
      </w:pPr>
      <w:r w:rsidRPr="00EE67D3">
        <w:rPr>
          <w:rFonts w:ascii="Garamond" w:hAnsi="Garamond" w:cs="Times New Roman"/>
          <w:b/>
          <w:bCs/>
        </w:rPr>
        <w:lastRenderedPageBreak/>
        <w:t>Appendix C.</w:t>
      </w:r>
      <w:r w:rsidRPr="00EE67D3">
        <w:rPr>
          <w:rFonts w:ascii="Garamond" w:hAnsi="Garamond" w:cs="Times New Roman"/>
        </w:rPr>
        <w:t xml:space="preserve"> Questionnaire in Mandarin</w:t>
      </w:r>
      <w:r>
        <w:rPr>
          <w:rFonts w:ascii="Garamond" w:hAnsi="Garamond" w:cs="Times New Roman"/>
        </w:rPr>
        <w:t xml:space="preserve"> </w:t>
      </w:r>
    </w:p>
    <w:p w14:paraId="59739505" w14:textId="77777777" w:rsidR="005075E2" w:rsidRDefault="005075E2" w:rsidP="00387864">
      <w:pPr>
        <w:spacing w:after="0" w:line="240" w:lineRule="auto"/>
        <w:rPr>
          <w:rFonts w:ascii="Garamond" w:hAnsi="Garamond" w:cs="Times New Roman"/>
        </w:rPr>
      </w:pPr>
    </w:p>
    <w:p w14:paraId="0597C160" w14:textId="0529C37D" w:rsidR="001867EC" w:rsidRDefault="00387864" w:rsidP="00C903F6">
      <w:pPr>
        <w:spacing w:after="0" w:line="240" w:lineRule="auto"/>
        <w:rPr>
          <w:rFonts w:ascii="Garamond" w:hAnsi="Garamond" w:cs="Times New Roman"/>
        </w:rPr>
      </w:pPr>
      <w:r>
        <w:rPr>
          <w:rFonts w:ascii="Garamond" w:hAnsi="Garamond" w:cs="Times New Roman"/>
        </w:rPr>
        <w:t>After Experience</w:t>
      </w:r>
    </w:p>
    <w:p w14:paraId="3D6DBCF6" w14:textId="35F6FA37" w:rsidR="00C018B9" w:rsidRDefault="00C018B9" w:rsidP="00C903F6">
      <w:pPr>
        <w:spacing w:after="0" w:line="240" w:lineRule="auto"/>
        <w:rPr>
          <w:rFonts w:ascii="Garamond" w:hAnsi="Garamond" w:cs="Times New Roman"/>
        </w:rPr>
      </w:pPr>
    </w:p>
    <w:tbl>
      <w:tblPr>
        <w:tblW w:w="9589" w:type="dxa"/>
        <w:tblInd w:w="-180" w:type="dxa"/>
        <w:tblBorders>
          <w:top w:val="nil"/>
          <w:left w:val="nil"/>
          <w:bottom w:val="nil"/>
          <w:right w:val="nil"/>
          <w:insideH w:val="nil"/>
          <w:insideV w:val="nil"/>
        </w:tblBorders>
        <w:tblLayout w:type="fixed"/>
        <w:tblLook w:val="0400" w:firstRow="0" w:lastRow="0" w:firstColumn="0" w:lastColumn="0" w:noHBand="0" w:noVBand="1"/>
      </w:tblPr>
      <w:tblGrid>
        <w:gridCol w:w="645"/>
        <w:gridCol w:w="945"/>
        <w:gridCol w:w="1440"/>
        <w:gridCol w:w="2280"/>
        <w:gridCol w:w="2100"/>
        <w:gridCol w:w="105"/>
        <w:gridCol w:w="330"/>
        <w:gridCol w:w="435"/>
        <w:gridCol w:w="435"/>
        <w:gridCol w:w="435"/>
        <w:gridCol w:w="439"/>
      </w:tblGrid>
      <w:tr w:rsidR="00FC1CBC" w:rsidRPr="00FC1CBC" w14:paraId="13E54FC8" w14:textId="77777777" w:rsidTr="00FC1CBC">
        <w:tc>
          <w:tcPr>
            <w:tcW w:w="9589" w:type="dxa"/>
            <w:gridSpan w:val="11"/>
            <w:tcBorders>
              <w:top w:val="single" w:sz="4" w:space="0" w:color="000000"/>
              <w:bottom w:val="single" w:sz="4" w:space="0" w:color="000000"/>
            </w:tcBorders>
            <w:shd w:val="clear" w:color="auto" w:fill="F2F2F2"/>
            <w:vAlign w:val="center"/>
          </w:tcPr>
          <w:p w14:paraId="419BDFCB"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sz w:val="24"/>
                <w:szCs w:val="24"/>
              </w:rPr>
              <w:t>請您仔細閱讀以下問題並評估您的回答</w:t>
            </w:r>
            <w:proofErr w:type="spellEnd"/>
            <w:r w:rsidRPr="00FC1CBC">
              <w:rPr>
                <w:rFonts w:ascii="DFKai-SB" w:eastAsia="DFKai-SB" w:hAnsi="DFKai-SB" w:cs="Microsoft JhengHei"/>
                <w:sz w:val="24"/>
                <w:szCs w:val="24"/>
              </w:rPr>
              <w:t>：</w:t>
            </w:r>
          </w:p>
        </w:tc>
      </w:tr>
      <w:tr w:rsidR="00FC1CBC" w:rsidRPr="00FC1CBC" w14:paraId="19F23197" w14:textId="77777777" w:rsidTr="00FC1CBC">
        <w:tc>
          <w:tcPr>
            <w:tcW w:w="1590" w:type="dxa"/>
            <w:gridSpan w:val="2"/>
            <w:tcBorders>
              <w:top w:val="single" w:sz="4" w:space="0" w:color="000000"/>
              <w:left w:val="single" w:sz="4" w:space="0" w:color="000000"/>
              <w:bottom w:val="single" w:sz="4" w:space="0" w:color="000000"/>
              <w:right w:val="single" w:sz="4" w:space="0" w:color="000000"/>
            </w:tcBorders>
            <w:shd w:val="clear" w:color="auto" w:fill="F2F2F2"/>
            <w:vAlign w:val="center"/>
          </w:tcPr>
          <w:p w14:paraId="5F3267BF" w14:textId="77777777" w:rsidR="00FC1CBC" w:rsidRPr="00FC1CBC" w:rsidRDefault="00FC1CBC" w:rsidP="00FC1CBC">
            <w:pPr>
              <w:pBdr>
                <w:top w:val="nil"/>
                <w:left w:val="nil"/>
                <w:bottom w:val="nil"/>
                <w:right w:val="nil"/>
                <w:between w:val="nil"/>
              </w:pBdr>
              <w:spacing w:after="0"/>
              <w:jc w:val="center"/>
              <w:rPr>
                <w:rFonts w:ascii="DFKai-SB" w:eastAsia="DFKai-SB" w:hAnsi="DFKai-SB" w:cs="Microsoft JhengHei"/>
                <w:b/>
                <w:color w:val="000000"/>
                <w:sz w:val="20"/>
                <w:szCs w:val="20"/>
              </w:rPr>
            </w:pPr>
            <w:r w:rsidRPr="00FC1CBC">
              <w:rPr>
                <w:rFonts w:ascii="DFKai-SB" w:eastAsia="DFKai-SB" w:hAnsi="DFKai-SB" w:cs="Microsoft JhengHei"/>
                <w:b/>
                <w:color w:val="000000"/>
                <w:sz w:val="20"/>
                <w:szCs w:val="20"/>
              </w:rPr>
              <w:t>1</w:t>
            </w:r>
          </w:p>
          <w:p w14:paraId="2BC2FE27" w14:textId="77777777" w:rsidR="00FC1CBC" w:rsidRPr="00FC1CBC" w:rsidRDefault="00FC1CBC" w:rsidP="00FC1CBC">
            <w:pPr>
              <w:spacing w:after="0"/>
              <w:jc w:val="center"/>
              <w:rPr>
                <w:rFonts w:ascii="DFKai-SB" w:eastAsia="DFKai-SB" w:hAnsi="DFKai-SB" w:cs="Microsoft JhengHei"/>
                <w:b/>
                <w:sz w:val="20"/>
                <w:szCs w:val="20"/>
              </w:rPr>
            </w:pPr>
            <w:proofErr w:type="spellStart"/>
            <w:r w:rsidRPr="00FC1CBC">
              <w:rPr>
                <w:rFonts w:ascii="DFKai-SB" w:eastAsia="DFKai-SB" w:hAnsi="DFKai-SB" w:cs="Microsoft JhengHei"/>
                <w:b/>
                <w:sz w:val="20"/>
                <w:szCs w:val="20"/>
              </w:rPr>
              <w:t>完全不同意</w:t>
            </w:r>
            <w:proofErr w:type="spellEnd"/>
          </w:p>
        </w:tc>
        <w:tc>
          <w:tcPr>
            <w:tcW w:w="1440"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729CE9FE" w14:textId="77777777" w:rsidR="00FC1CBC" w:rsidRPr="00FC1CBC" w:rsidRDefault="00FC1CBC" w:rsidP="00FC1CBC">
            <w:pPr>
              <w:pBdr>
                <w:top w:val="nil"/>
                <w:left w:val="nil"/>
                <w:bottom w:val="nil"/>
                <w:right w:val="nil"/>
                <w:between w:val="nil"/>
              </w:pBdr>
              <w:spacing w:after="0"/>
              <w:jc w:val="center"/>
              <w:rPr>
                <w:rFonts w:ascii="DFKai-SB" w:eastAsia="DFKai-SB" w:hAnsi="DFKai-SB" w:cs="Microsoft JhengHei"/>
                <w:b/>
                <w:color w:val="000000"/>
                <w:sz w:val="20"/>
                <w:szCs w:val="20"/>
              </w:rPr>
            </w:pPr>
            <w:r w:rsidRPr="00FC1CBC">
              <w:rPr>
                <w:rFonts w:ascii="DFKai-SB" w:eastAsia="DFKai-SB" w:hAnsi="DFKai-SB" w:cs="Microsoft JhengHei"/>
                <w:b/>
                <w:color w:val="000000"/>
                <w:sz w:val="20"/>
                <w:szCs w:val="20"/>
              </w:rPr>
              <w:t>2</w:t>
            </w:r>
          </w:p>
          <w:p w14:paraId="08C9AE96" w14:textId="77777777" w:rsidR="00FC1CBC" w:rsidRPr="00FC1CBC" w:rsidRDefault="00FC1CBC" w:rsidP="00FC1CBC">
            <w:pPr>
              <w:spacing w:after="0"/>
              <w:jc w:val="center"/>
              <w:rPr>
                <w:rFonts w:ascii="DFKai-SB" w:eastAsia="DFKai-SB" w:hAnsi="DFKai-SB" w:cs="Microsoft JhengHei"/>
                <w:b/>
                <w:sz w:val="20"/>
                <w:szCs w:val="20"/>
              </w:rPr>
            </w:pPr>
            <w:proofErr w:type="spellStart"/>
            <w:r w:rsidRPr="00FC1CBC">
              <w:rPr>
                <w:rFonts w:ascii="DFKai-SB" w:eastAsia="DFKai-SB" w:hAnsi="DFKai-SB" w:cs="Microsoft JhengHei"/>
                <w:b/>
                <w:sz w:val="20"/>
                <w:szCs w:val="20"/>
              </w:rPr>
              <w:t>不同意</w:t>
            </w:r>
            <w:proofErr w:type="spellEnd"/>
          </w:p>
        </w:tc>
        <w:tc>
          <w:tcPr>
            <w:tcW w:w="2280" w:type="dxa"/>
            <w:tcBorders>
              <w:top w:val="single" w:sz="4" w:space="0" w:color="000000"/>
              <w:left w:val="single" w:sz="4" w:space="0" w:color="000000"/>
              <w:bottom w:val="single" w:sz="4" w:space="0" w:color="000000"/>
              <w:right w:val="single" w:sz="4" w:space="0" w:color="000000"/>
            </w:tcBorders>
            <w:shd w:val="clear" w:color="auto" w:fill="F2F2F2"/>
            <w:vAlign w:val="center"/>
          </w:tcPr>
          <w:p w14:paraId="3C3B66F7" w14:textId="77777777" w:rsidR="00FC1CBC" w:rsidRPr="00FC1CBC" w:rsidRDefault="00FC1CBC" w:rsidP="00FC1CBC">
            <w:pPr>
              <w:pBdr>
                <w:top w:val="nil"/>
                <w:left w:val="nil"/>
                <w:bottom w:val="nil"/>
                <w:right w:val="nil"/>
                <w:between w:val="nil"/>
              </w:pBdr>
              <w:spacing w:after="0"/>
              <w:jc w:val="center"/>
              <w:rPr>
                <w:rFonts w:ascii="DFKai-SB" w:eastAsia="DFKai-SB" w:hAnsi="DFKai-SB" w:cs="Microsoft JhengHei"/>
                <w:b/>
                <w:color w:val="000000"/>
                <w:sz w:val="20"/>
                <w:szCs w:val="20"/>
              </w:rPr>
            </w:pPr>
            <w:r w:rsidRPr="00FC1CBC">
              <w:rPr>
                <w:rFonts w:ascii="DFKai-SB" w:eastAsia="DFKai-SB" w:hAnsi="DFKai-SB" w:cs="Microsoft JhengHei"/>
                <w:b/>
                <w:color w:val="000000"/>
                <w:sz w:val="20"/>
                <w:szCs w:val="20"/>
              </w:rPr>
              <w:t>3</w:t>
            </w:r>
          </w:p>
          <w:p w14:paraId="4DE9ED98" w14:textId="77777777" w:rsidR="00FC1CBC" w:rsidRPr="00FC1CBC" w:rsidRDefault="00FC1CBC" w:rsidP="00FC1CBC">
            <w:pPr>
              <w:spacing w:after="0"/>
              <w:jc w:val="center"/>
              <w:rPr>
                <w:rFonts w:ascii="DFKai-SB" w:eastAsia="DFKai-SB" w:hAnsi="DFKai-SB" w:cs="Microsoft JhengHei"/>
                <w:b/>
                <w:sz w:val="20"/>
                <w:szCs w:val="20"/>
              </w:rPr>
            </w:pPr>
            <w:proofErr w:type="spellStart"/>
            <w:r w:rsidRPr="00FC1CBC">
              <w:rPr>
                <w:rFonts w:ascii="DFKai-SB" w:eastAsia="DFKai-SB" w:hAnsi="DFKai-SB" w:cs="Microsoft JhengHei"/>
                <w:b/>
                <w:sz w:val="20"/>
                <w:szCs w:val="20"/>
              </w:rPr>
              <w:t>既不贊成也不反對</w:t>
            </w:r>
            <w:proofErr w:type="spellEnd"/>
          </w:p>
        </w:tc>
        <w:tc>
          <w:tcPr>
            <w:tcW w:w="2205" w:type="dxa"/>
            <w:gridSpan w:val="2"/>
            <w:tcBorders>
              <w:top w:val="single" w:sz="4" w:space="0" w:color="000000"/>
              <w:left w:val="single" w:sz="4" w:space="0" w:color="000000"/>
              <w:bottom w:val="single" w:sz="4" w:space="0" w:color="000000"/>
              <w:right w:val="single" w:sz="4" w:space="0" w:color="000000"/>
            </w:tcBorders>
            <w:shd w:val="clear" w:color="auto" w:fill="F2F2F2"/>
            <w:vAlign w:val="center"/>
          </w:tcPr>
          <w:p w14:paraId="224CAE39" w14:textId="77777777" w:rsidR="00FC1CBC" w:rsidRPr="00FC1CBC" w:rsidRDefault="00FC1CBC" w:rsidP="00FC1CBC">
            <w:pPr>
              <w:pBdr>
                <w:top w:val="nil"/>
                <w:left w:val="nil"/>
                <w:bottom w:val="nil"/>
                <w:right w:val="nil"/>
                <w:between w:val="nil"/>
              </w:pBdr>
              <w:spacing w:after="0"/>
              <w:jc w:val="center"/>
              <w:rPr>
                <w:rFonts w:ascii="DFKai-SB" w:eastAsia="DFKai-SB" w:hAnsi="DFKai-SB" w:cs="Microsoft JhengHei"/>
                <w:b/>
                <w:color w:val="000000"/>
                <w:sz w:val="20"/>
                <w:szCs w:val="20"/>
              </w:rPr>
            </w:pPr>
            <w:r w:rsidRPr="00FC1CBC">
              <w:rPr>
                <w:rFonts w:ascii="DFKai-SB" w:eastAsia="DFKai-SB" w:hAnsi="DFKai-SB" w:cs="Microsoft JhengHei"/>
                <w:b/>
                <w:color w:val="000000"/>
                <w:sz w:val="20"/>
                <w:szCs w:val="20"/>
              </w:rPr>
              <w:t>4</w:t>
            </w:r>
          </w:p>
          <w:p w14:paraId="72C4778D" w14:textId="77777777" w:rsidR="00FC1CBC" w:rsidRPr="00FC1CBC" w:rsidRDefault="00FC1CBC" w:rsidP="00FC1CBC">
            <w:pPr>
              <w:spacing w:after="0"/>
              <w:jc w:val="center"/>
              <w:rPr>
                <w:rFonts w:ascii="DFKai-SB" w:eastAsia="DFKai-SB" w:hAnsi="DFKai-SB" w:cs="Microsoft JhengHei"/>
                <w:b/>
                <w:sz w:val="20"/>
                <w:szCs w:val="20"/>
              </w:rPr>
            </w:pPr>
            <w:proofErr w:type="spellStart"/>
            <w:r w:rsidRPr="00FC1CBC">
              <w:rPr>
                <w:rFonts w:ascii="DFKai-SB" w:eastAsia="DFKai-SB" w:hAnsi="DFKai-SB" w:cs="Microsoft JhengHei"/>
                <w:b/>
                <w:sz w:val="20"/>
                <w:szCs w:val="20"/>
              </w:rPr>
              <w:t>同意</w:t>
            </w:r>
            <w:proofErr w:type="spellEnd"/>
          </w:p>
        </w:tc>
        <w:tc>
          <w:tcPr>
            <w:tcW w:w="2074" w:type="dxa"/>
            <w:gridSpan w:val="5"/>
            <w:tcBorders>
              <w:top w:val="single" w:sz="4" w:space="0" w:color="000000"/>
              <w:left w:val="single" w:sz="4" w:space="0" w:color="000000"/>
              <w:bottom w:val="single" w:sz="4" w:space="0" w:color="000000"/>
              <w:right w:val="single" w:sz="4" w:space="0" w:color="000000"/>
            </w:tcBorders>
            <w:shd w:val="clear" w:color="auto" w:fill="F2F2F2"/>
            <w:vAlign w:val="center"/>
          </w:tcPr>
          <w:p w14:paraId="762B5AEC" w14:textId="77777777" w:rsidR="00FC1CBC" w:rsidRPr="00FC1CBC" w:rsidRDefault="00FC1CBC" w:rsidP="00FC1CBC">
            <w:pPr>
              <w:pBdr>
                <w:top w:val="nil"/>
                <w:left w:val="nil"/>
                <w:bottom w:val="nil"/>
                <w:right w:val="nil"/>
                <w:between w:val="nil"/>
              </w:pBdr>
              <w:spacing w:after="0"/>
              <w:jc w:val="center"/>
              <w:rPr>
                <w:rFonts w:ascii="DFKai-SB" w:eastAsia="DFKai-SB" w:hAnsi="DFKai-SB" w:cs="Microsoft JhengHei"/>
                <w:b/>
                <w:color w:val="000000"/>
                <w:sz w:val="20"/>
                <w:szCs w:val="20"/>
              </w:rPr>
            </w:pPr>
            <w:r w:rsidRPr="00FC1CBC">
              <w:rPr>
                <w:rFonts w:ascii="DFKai-SB" w:eastAsia="DFKai-SB" w:hAnsi="DFKai-SB" w:cs="Microsoft JhengHei"/>
                <w:b/>
                <w:color w:val="000000"/>
                <w:sz w:val="20"/>
                <w:szCs w:val="20"/>
              </w:rPr>
              <w:t>5</w:t>
            </w:r>
          </w:p>
          <w:p w14:paraId="784C15EE" w14:textId="77777777" w:rsidR="00FC1CBC" w:rsidRPr="00FC1CBC" w:rsidRDefault="00FC1CBC" w:rsidP="00FC1CBC">
            <w:pPr>
              <w:spacing w:after="0"/>
              <w:jc w:val="center"/>
              <w:rPr>
                <w:rFonts w:ascii="DFKai-SB" w:eastAsia="DFKai-SB" w:hAnsi="DFKai-SB" w:cs="Microsoft JhengHei"/>
                <w:b/>
                <w:sz w:val="20"/>
                <w:szCs w:val="20"/>
              </w:rPr>
            </w:pPr>
            <w:proofErr w:type="spellStart"/>
            <w:r w:rsidRPr="00FC1CBC">
              <w:rPr>
                <w:rFonts w:ascii="DFKai-SB" w:eastAsia="DFKai-SB" w:hAnsi="DFKai-SB" w:cs="Microsoft JhengHei"/>
                <w:b/>
                <w:sz w:val="20"/>
                <w:szCs w:val="20"/>
              </w:rPr>
              <w:t>完全同意</w:t>
            </w:r>
            <w:proofErr w:type="spellEnd"/>
          </w:p>
        </w:tc>
      </w:tr>
      <w:tr w:rsidR="00FC1CBC" w:rsidRPr="00FC1CBC" w14:paraId="579272CC" w14:textId="77777777" w:rsidTr="00FC1CBC">
        <w:tc>
          <w:tcPr>
            <w:tcW w:w="645" w:type="dxa"/>
            <w:tcBorders>
              <w:top w:val="single" w:sz="4" w:space="0" w:color="000000"/>
              <w:bottom w:val="single" w:sz="4" w:space="0" w:color="000000"/>
            </w:tcBorders>
            <w:shd w:val="clear" w:color="auto" w:fill="F2F2F2"/>
            <w:vAlign w:val="center"/>
          </w:tcPr>
          <w:p w14:paraId="7B653782" w14:textId="77777777" w:rsidR="00FC1CBC" w:rsidRPr="00FC1CBC" w:rsidRDefault="00FC1CBC" w:rsidP="00FC1CBC">
            <w:pPr>
              <w:spacing w:after="0"/>
              <w:rPr>
                <w:rFonts w:ascii="DFKai-SB" w:eastAsia="DFKai-SB" w:hAnsi="DFKai-SB" w:cs="Microsoft JhengHei"/>
                <w:sz w:val="24"/>
                <w:szCs w:val="24"/>
              </w:rPr>
            </w:pPr>
          </w:p>
        </w:tc>
        <w:tc>
          <w:tcPr>
            <w:tcW w:w="6765" w:type="dxa"/>
            <w:gridSpan w:val="4"/>
            <w:tcBorders>
              <w:top w:val="single" w:sz="4" w:space="0" w:color="000000"/>
              <w:bottom w:val="single" w:sz="4" w:space="0" w:color="000000"/>
            </w:tcBorders>
            <w:shd w:val="clear" w:color="auto" w:fill="F2F2F2"/>
            <w:vAlign w:val="center"/>
          </w:tcPr>
          <w:p w14:paraId="750F6544" w14:textId="77777777" w:rsidR="00FC1CBC" w:rsidRPr="00FC1CBC" w:rsidRDefault="00FC1CBC" w:rsidP="00FC1CBC">
            <w:pPr>
              <w:spacing w:after="0"/>
              <w:rPr>
                <w:rFonts w:ascii="DFKai-SB" w:eastAsia="DFKai-SB" w:hAnsi="DFKai-SB" w:cs="Microsoft JhengHei"/>
                <w:sz w:val="24"/>
                <w:szCs w:val="24"/>
              </w:rPr>
            </w:pPr>
          </w:p>
        </w:tc>
        <w:tc>
          <w:tcPr>
            <w:tcW w:w="435" w:type="dxa"/>
            <w:gridSpan w:val="2"/>
            <w:tcBorders>
              <w:top w:val="single" w:sz="4" w:space="0" w:color="000000"/>
              <w:bottom w:val="single" w:sz="4" w:space="0" w:color="000000"/>
            </w:tcBorders>
            <w:shd w:val="clear" w:color="auto" w:fill="F2F2F2"/>
            <w:vAlign w:val="center"/>
          </w:tcPr>
          <w:p w14:paraId="6AACE965"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1</w:t>
            </w:r>
          </w:p>
        </w:tc>
        <w:tc>
          <w:tcPr>
            <w:tcW w:w="435" w:type="dxa"/>
            <w:tcBorders>
              <w:top w:val="single" w:sz="4" w:space="0" w:color="000000"/>
              <w:bottom w:val="single" w:sz="4" w:space="0" w:color="000000"/>
            </w:tcBorders>
            <w:shd w:val="clear" w:color="auto" w:fill="F2F2F2"/>
            <w:vAlign w:val="center"/>
          </w:tcPr>
          <w:p w14:paraId="0682C619"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2</w:t>
            </w:r>
          </w:p>
        </w:tc>
        <w:tc>
          <w:tcPr>
            <w:tcW w:w="435" w:type="dxa"/>
            <w:tcBorders>
              <w:top w:val="single" w:sz="4" w:space="0" w:color="000000"/>
              <w:bottom w:val="single" w:sz="4" w:space="0" w:color="000000"/>
            </w:tcBorders>
            <w:shd w:val="clear" w:color="auto" w:fill="F2F2F2"/>
            <w:vAlign w:val="center"/>
          </w:tcPr>
          <w:p w14:paraId="61F670F7"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3</w:t>
            </w:r>
          </w:p>
        </w:tc>
        <w:tc>
          <w:tcPr>
            <w:tcW w:w="435" w:type="dxa"/>
            <w:tcBorders>
              <w:top w:val="single" w:sz="4" w:space="0" w:color="000000"/>
              <w:bottom w:val="single" w:sz="4" w:space="0" w:color="000000"/>
            </w:tcBorders>
            <w:shd w:val="clear" w:color="auto" w:fill="F2F2F2"/>
            <w:vAlign w:val="center"/>
          </w:tcPr>
          <w:p w14:paraId="4658A34C"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4</w:t>
            </w:r>
          </w:p>
        </w:tc>
        <w:tc>
          <w:tcPr>
            <w:tcW w:w="435" w:type="dxa"/>
            <w:tcBorders>
              <w:top w:val="single" w:sz="4" w:space="0" w:color="000000"/>
              <w:bottom w:val="single" w:sz="4" w:space="0" w:color="000000"/>
            </w:tcBorders>
            <w:shd w:val="clear" w:color="auto" w:fill="F2F2F2"/>
            <w:vAlign w:val="center"/>
          </w:tcPr>
          <w:p w14:paraId="517D8635"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5</w:t>
            </w:r>
          </w:p>
        </w:tc>
      </w:tr>
      <w:tr w:rsidR="00FC1CBC" w:rsidRPr="00FC1CBC" w14:paraId="1A31C581" w14:textId="77777777" w:rsidTr="00FC1CBC">
        <w:tc>
          <w:tcPr>
            <w:tcW w:w="645" w:type="dxa"/>
            <w:tcBorders>
              <w:top w:val="single" w:sz="4" w:space="0" w:color="000000"/>
            </w:tcBorders>
            <w:shd w:val="clear" w:color="auto" w:fill="F2F2F2"/>
            <w:vAlign w:val="center"/>
          </w:tcPr>
          <w:p w14:paraId="284AEA41" w14:textId="77777777" w:rsidR="00FC1CBC" w:rsidRPr="00FC1CBC" w:rsidRDefault="00FC1CBC" w:rsidP="00FC1CBC">
            <w:pPr>
              <w:spacing w:after="0"/>
              <w:rPr>
                <w:rFonts w:ascii="DFKai-SB" w:eastAsia="DFKai-SB" w:hAnsi="DFKai-SB" w:cs="Microsoft JhengHei"/>
                <w:sz w:val="20"/>
                <w:szCs w:val="20"/>
              </w:rPr>
            </w:pPr>
          </w:p>
        </w:tc>
        <w:tc>
          <w:tcPr>
            <w:tcW w:w="6765" w:type="dxa"/>
            <w:gridSpan w:val="4"/>
            <w:tcBorders>
              <w:top w:val="single" w:sz="4" w:space="0" w:color="000000"/>
            </w:tcBorders>
            <w:shd w:val="clear" w:color="auto" w:fill="F2F2F2"/>
            <w:vAlign w:val="center"/>
          </w:tcPr>
          <w:p w14:paraId="5D0999E7" w14:textId="77777777" w:rsidR="00FC1CBC" w:rsidRPr="00FC1CBC" w:rsidRDefault="00FC1CBC" w:rsidP="00FC1CBC">
            <w:pPr>
              <w:spacing w:after="0"/>
              <w:rPr>
                <w:rFonts w:ascii="DFKai-SB" w:eastAsia="DFKai-SB" w:hAnsi="DFKai-SB" w:cs="Microsoft JhengHei"/>
                <w:b/>
                <w:sz w:val="20"/>
                <w:szCs w:val="20"/>
              </w:rPr>
            </w:pPr>
            <w:r w:rsidRPr="00FC1CBC">
              <w:rPr>
                <w:rFonts w:ascii="DFKai-SB" w:eastAsia="DFKai-SB" w:hAnsi="DFKai-SB" w:cs="Microsoft JhengHei"/>
                <w:b/>
                <w:sz w:val="20"/>
                <w:szCs w:val="20"/>
              </w:rPr>
              <w:t xml:space="preserve">Perceived usefulness </w:t>
            </w:r>
            <w:proofErr w:type="spellStart"/>
            <w:r w:rsidRPr="00FC1CBC">
              <w:rPr>
                <w:rFonts w:ascii="DFKai-SB" w:eastAsia="DFKai-SB" w:hAnsi="DFKai-SB" w:cs="Microsoft JhengHei"/>
                <w:b/>
                <w:sz w:val="20"/>
                <w:szCs w:val="20"/>
              </w:rPr>
              <w:t>認知有用性</w:t>
            </w:r>
            <w:proofErr w:type="spellEnd"/>
          </w:p>
        </w:tc>
        <w:tc>
          <w:tcPr>
            <w:tcW w:w="435" w:type="dxa"/>
            <w:gridSpan w:val="2"/>
            <w:tcBorders>
              <w:top w:val="single" w:sz="4" w:space="0" w:color="000000"/>
            </w:tcBorders>
            <w:shd w:val="clear" w:color="auto" w:fill="F2F2F2"/>
            <w:vAlign w:val="center"/>
          </w:tcPr>
          <w:p w14:paraId="54620809"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4FDB284C"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25A5BC16"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622D4E9D"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7F2DC6D5" w14:textId="77777777" w:rsidR="00FC1CBC" w:rsidRPr="00FC1CBC" w:rsidRDefault="00FC1CBC" w:rsidP="00FC1CBC">
            <w:pPr>
              <w:spacing w:after="0"/>
              <w:rPr>
                <w:rFonts w:ascii="DFKai-SB" w:eastAsia="DFKai-SB" w:hAnsi="DFKai-SB" w:cs="Microsoft JhengHei"/>
                <w:sz w:val="20"/>
                <w:szCs w:val="20"/>
              </w:rPr>
            </w:pPr>
          </w:p>
        </w:tc>
      </w:tr>
      <w:tr w:rsidR="00FC1CBC" w:rsidRPr="00FC1CBC" w14:paraId="1B42B41B" w14:textId="77777777" w:rsidTr="00FC1CBC">
        <w:tc>
          <w:tcPr>
            <w:tcW w:w="645" w:type="dxa"/>
            <w:shd w:val="clear" w:color="auto" w:fill="F2F2F2"/>
            <w:vAlign w:val="center"/>
          </w:tcPr>
          <w:p w14:paraId="02729D8A"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1</w:t>
            </w:r>
          </w:p>
        </w:tc>
        <w:tc>
          <w:tcPr>
            <w:tcW w:w="6765" w:type="dxa"/>
            <w:gridSpan w:val="4"/>
            <w:shd w:val="clear" w:color="auto" w:fill="F2F2F2"/>
            <w:vAlign w:val="center"/>
          </w:tcPr>
          <w:p w14:paraId="0212690A"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sz w:val="24"/>
                <w:szCs w:val="24"/>
              </w:rPr>
              <w:t>我相信使用</w:t>
            </w:r>
            <w:proofErr w:type="spellEnd"/>
            <w:r w:rsidRPr="00FC1CBC">
              <w:rPr>
                <w:rFonts w:ascii="DFKai-SB" w:eastAsia="DFKai-SB" w:hAnsi="DFKai-SB" w:cs="Microsoft JhengHei"/>
                <w:sz w:val="24"/>
                <w:szCs w:val="24"/>
              </w:rPr>
              <w:t xml:space="preserve"> VR </w:t>
            </w:r>
            <w:proofErr w:type="spellStart"/>
            <w:r w:rsidRPr="00FC1CBC">
              <w:rPr>
                <w:rFonts w:ascii="DFKai-SB" w:eastAsia="DFKai-SB" w:hAnsi="DFKai-SB" w:cs="Microsoft JhengHei"/>
                <w:sz w:val="24"/>
                <w:szCs w:val="24"/>
              </w:rPr>
              <w:t>設備會幫助我提高工作產能</w:t>
            </w:r>
            <w:proofErr w:type="spellEnd"/>
            <w:r w:rsidRPr="00FC1CBC">
              <w:rPr>
                <w:rFonts w:ascii="DFKai-SB" w:eastAsia="DFKai-SB" w:hAnsi="DFKai-SB" w:cs="Microsoft JhengHei"/>
                <w:sz w:val="24"/>
                <w:szCs w:val="24"/>
              </w:rPr>
              <w:t>。</w:t>
            </w:r>
          </w:p>
        </w:tc>
        <w:tc>
          <w:tcPr>
            <w:tcW w:w="435" w:type="dxa"/>
            <w:gridSpan w:val="2"/>
            <w:shd w:val="clear" w:color="auto" w:fill="F2F2F2"/>
            <w:vAlign w:val="center"/>
          </w:tcPr>
          <w:p w14:paraId="17545711"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199CD4A8"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3096E6B3"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281D351E"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038B8A3B"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4BB5478D" w14:textId="77777777" w:rsidTr="00FC1CBC">
        <w:tc>
          <w:tcPr>
            <w:tcW w:w="645" w:type="dxa"/>
            <w:shd w:val="clear" w:color="auto" w:fill="F2F2F2"/>
            <w:vAlign w:val="center"/>
          </w:tcPr>
          <w:p w14:paraId="69042BE6"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2</w:t>
            </w:r>
          </w:p>
        </w:tc>
        <w:tc>
          <w:tcPr>
            <w:tcW w:w="6765" w:type="dxa"/>
            <w:gridSpan w:val="4"/>
            <w:shd w:val="clear" w:color="auto" w:fill="F2F2F2"/>
            <w:vAlign w:val="center"/>
          </w:tcPr>
          <w:p w14:paraId="60150A51"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sz w:val="24"/>
                <w:szCs w:val="24"/>
              </w:rPr>
              <w:t>我相信使用</w:t>
            </w:r>
            <w:proofErr w:type="spellEnd"/>
            <w:r w:rsidRPr="00FC1CBC">
              <w:rPr>
                <w:rFonts w:ascii="DFKai-SB" w:eastAsia="DFKai-SB" w:hAnsi="DFKai-SB" w:cs="Microsoft JhengHei"/>
                <w:sz w:val="24"/>
                <w:szCs w:val="24"/>
              </w:rPr>
              <w:t xml:space="preserve"> VR </w:t>
            </w:r>
            <w:proofErr w:type="spellStart"/>
            <w:r w:rsidRPr="00FC1CBC">
              <w:rPr>
                <w:rFonts w:ascii="DFKai-SB" w:eastAsia="DFKai-SB" w:hAnsi="DFKai-SB" w:cs="Microsoft JhengHei"/>
                <w:sz w:val="24"/>
                <w:szCs w:val="24"/>
              </w:rPr>
              <w:t>設備會幫助我提高工作效率</w:t>
            </w:r>
            <w:proofErr w:type="spellEnd"/>
            <w:r w:rsidRPr="00FC1CBC">
              <w:rPr>
                <w:rFonts w:ascii="DFKai-SB" w:eastAsia="DFKai-SB" w:hAnsi="DFKai-SB" w:cs="Microsoft JhengHei"/>
                <w:sz w:val="24"/>
                <w:szCs w:val="24"/>
              </w:rPr>
              <w:t>。</w:t>
            </w:r>
          </w:p>
        </w:tc>
        <w:tc>
          <w:tcPr>
            <w:tcW w:w="435" w:type="dxa"/>
            <w:gridSpan w:val="2"/>
            <w:shd w:val="clear" w:color="auto" w:fill="F2F2F2"/>
            <w:vAlign w:val="center"/>
          </w:tcPr>
          <w:p w14:paraId="2239B79E"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1B45FB59"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66C83BBA"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2AA849D4"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15251C24"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52C499A4" w14:textId="77777777" w:rsidTr="00FC1CBC">
        <w:tc>
          <w:tcPr>
            <w:tcW w:w="645" w:type="dxa"/>
            <w:shd w:val="clear" w:color="auto" w:fill="F2F2F2"/>
            <w:vAlign w:val="center"/>
          </w:tcPr>
          <w:p w14:paraId="0486C817"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3</w:t>
            </w:r>
          </w:p>
        </w:tc>
        <w:tc>
          <w:tcPr>
            <w:tcW w:w="6765" w:type="dxa"/>
            <w:gridSpan w:val="4"/>
            <w:shd w:val="clear" w:color="auto" w:fill="F2F2F2"/>
            <w:vAlign w:val="center"/>
          </w:tcPr>
          <w:p w14:paraId="41B6C1FE"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sz w:val="24"/>
                <w:szCs w:val="24"/>
              </w:rPr>
              <w:t>使用</w:t>
            </w:r>
            <w:proofErr w:type="spellEnd"/>
            <w:r w:rsidRPr="00FC1CBC">
              <w:rPr>
                <w:rFonts w:ascii="DFKai-SB" w:eastAsia="DFKai-SB" w:hAnsi="DFKai-SB" w:cs="Microsoft JhengHei"/>
                <w:sz w:val="24"/>
                <w:szCs w:val="24"/>
              </w:rPr>
              <w:t xml:space="preserve"> VR </w:t>
            </w:r>
            <w:proofErr w:type="spellStart"/>
            <w:r w:rsidRPr="00FC1CBC">
              <w:rPr>
                <w:rFonts w:ascii="DFKai-SB" w:eastAsia="DFKai-SB" w:hAnsi="DFKai-SB" w:cs="Microsoft JhengHei"/>
                <w:sz w:val="24"/>
                <w:szCs w:val="24"/>
              </w:rPr>
              <w:t>設備對我的生活很有用</w:t>
            </w:r>
            <w:proofErr w:type="spellEnd"/>
            <w:r w:rsidRPr="00FC1CBC">
              <w:rPr>
                <w:rFonts w:ascii="DFKai-SB" w:eastAsia="DFKai-SB" w:hAnsi="DFKai-SB" w:cs="Microsoft JhengHei"/>
                <w:sz w:val="24"/>
                <w:szCs w:val="24"/>
              </w:rPr>
              <w:t>。</w:t>
            </w:r>
          </w:p>
        </w:tc>
        <w:tc>
          <w:tcPr>
            <w:tcW w:w="435" w:type="dxa"/>
            <w:gridSpan w:val="2"/>
            <w:shd w:val="clear" w:color="auto" w:fill="F2F2F2"/>
            <w:vAlign w:val="center"/>
          </w:tcPr>
          <w:p w14:paraId="1B3D0A7D"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0FC80F64"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090328BA"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593E204A"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3F69A3FB"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45F31D30" w14:textId="77777777" w:rsidTr="00FC1CBC">
        <w:tc>
          <w:tcPr>
            <w:tcW w:w="645" w:type="dxa"/>
            <w:shd w:val="clear" w:color="auto" w:fill="F2F2F2"/>
            <w:vAlign w:val="center"/>
          </w:tcPr>
          <w:p w14:paraId="5B471107"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4</w:t>
            </w:r>
          </w:p>
        </w:tc>
        <w:tc>
          <w:tcPr>
            <w:tcW w:w="6765" w:type="dxa"/>
            <w:gridSpan w:val="4"/>
            <w:shd w:val="clear" w:color="auto" w:fill="F2F2F2"/>
            <w:vAlign w:val="center"/>
          </w:tcPr>
          <w:p w14:paraId="50651B53"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sz w:val="24"/>
                <w:szCs w:val="24"/>
              </w:rPr>
              <w:t>使用</w:t>
            </w:r>
            <w:proofErr w:type="spellEnd"/>
            <w:r w:rsidRPr="00FC1CBC">
              <w:rPr>
                <w:rFonts w:ascii="DFKai-SB" w:eastAsia="DFKai-SB" w:hAnsi="DFKai-SB" w:cs="Microsoft JhengHei"/>
                <w:sz w:val="24"/>
                <w:szCs w:val="24"/>
              </w:rPr>
              <w:t xml:space="preserve"> VR </w:t>
            </w:r>
            <w:proofErr w:type="spellStart"/>
            <w:r w:rsidRPr="00FC1CBC">
              <w:rPr>
                <w:rFonts w:ascii="DFKai-SB" w:eastAsia="DFKai-SB" w:hAnsi="DFKai-SB" w:cs="Microsoft JhengHei"/>
                <w:sz w:val="24"/>
                <w:szCs w:val="24"/>
              </w:rPr>
              <w:t>設備會改善我的生活</w:t>
            </w:r>
            <w:proofErr w:type="spellEnd"/>
            <w:r w:rsidRPr="00FC1CBC">
              <w:rPr>
                <w:rFonts w:ascii="DFKai-SB" w:eastAsia="DFKai-SB" w:hAnsi="DFKai-SB" w:cs="Microsoft JhengHei"/>
                <w:sz w:val="24"/>
                <w:szCs w:val="24"/>
              </w:rPr>
              <w:t>。</w:t>
            </w:r>
          </w:p>
        </w:tc>
        <w:tc>
          <w:tcPr>
            <w:tcW w:w="435" w:type="dxa"/>
            <w:gridSpan w:val="2"/>
            <w:shd w:val="clear" w:color="auto" w:fill="F2F2F2"/>
            <w:vAlign w:val="center"/>
          </w:tcPr>
          <w:p w14:paraId="51D61A90"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1DC5F73B"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4EAA6202"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797EBCD1"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0E1E92D1"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5AC6D734" w14:textId="77777777" w:rsidTr="00FC1CBC">
        <w:tc>
          <w:tcPr>
            <w:tcW w:w="645" w:type="dxa"/>
            <w:tcBorders>
              <w:bottom w:val="single" w:sz="4" w:space="0" w:color="000000"/>
            </w:tcBorders>
            <w:shd w:val="clear" w:color="auto" w:fill="F2F2F2"/>
            <w:vAlign w:val="center"/>
          </w:tcPr>
          <w:p w14:paraId="1AB39C4C"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5</w:t>
            </w:r>
          </w:p>
        </w:tc>
        <w:tc>
          <w:tcPr>
            <w:tcW w:w="6765" w:type="dxa"/>
            <w:gridSpan w:val="4"/>
            <w:tcBorders>
              <w:bottom w:val="single" w:sz="4" w:space="0" w:color="000000"/>
            </w:tcBorders>
            <w:shd w:val="clear" w:color="auto" w:fill="F2F2F2"/>
            <w:vAlign w:val="center"/>
          </w:tcPr>
          <w:p w14:paraId="777FCBA0"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sz w:val="24"/>
                <w:szCs w:val="24"/>
              </w:rPr>
              <w:t>使用</w:t>
            </w:r>
            <w:proofErr w:type="spellEnd"/>
            <w:r w:rsidRPr="00FC1CBC">
              <w:rPr>
                <w:rFonts w:ascii="DFKai-SB" w:eastAsia="DFKai-SB" w:hAnsi="DFKai-SB" w:cs="Microsoft JhengHei"/>
                <w:sz w:val="24"/>
                <w:szCs w:val="24"/>
              </w:rPr>
              <w:t xml:space="preserve"> VR </w:t>
            </w:r>
            <w:proofErr w:type="spellStart"/>
            <w:r w:rsidRPr="00FC1CBC">
              <w:rPr>
                <w:rFonts w:ascii="DFKai-SB" w:eastAsia="DFKai-SB" w:hAnsi="DFKai-SB" w:cs="Microsoft JhengHei"/>
                <w:sz w:val="24"/>
                <w:szCs w:val="24"/>
              </w:rPr>
              <w:t>設備會提高我的生活效率</w:t>
            </w:r>
            <w:proofErr w:type="spellEnd"/>
            <w:r w:rsidRPr="00FC1CBC">
              <w:rPr>
                <w:rFonts w:ascii="DFKai-SB" w:eastAsia="DFKai-SB" w:hAnsi="DFKai-SB" w:cs="Microsoft JhengHei"/>
                <w:sz w:val="24"/>
                <w:szCs w:val="24"/>
              </w:rPr>
              <w:t>。</w:t>
            </w:r>
          </w:p>
        </w:tc>
        <w:tc>
          <w:tcPr>
            <w:tcW w:w="435" w:type="dxa"/>
            <w:gridSpan w:val="2"/>
            <w:tcBorders>
              <w:bottom w:val="single" w:sz="4" w:space="0" w:color="000000"/>
            </w:tcBorders>
            <w:shd w:val="clear" w:color="auto" w:fill="F2F2F2"/>
            <w:vAlign w:val="center"/>
          </w:tcPr>
          <w:p w14:paraId="7CB3A5EB"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12F11EB0"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4732F238"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08833599"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2CABED99"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1EE5300A" w14:textId="77777777" w:rsidTr="00FC1CBC">
        <w:tc>
          <w:tcPr>
            <w:tcW w:w="645" w:type="dxa"/>
            <w:tcBorders>
              <w:top w:val="single" w:sz="4" w:space="0" w:color="000000"/>
            </w:tcBorders>
            <w:shd w:val="clear" w:color="auto" w:fill="F2F2F2"/>
            <w:vAlign w:val="center"/>
          </w:tcPr>
          <w:p w14:paraId="193AD0D1" w14:textId="77777777" w:rsidR="00FC1CBC" w:rsidRPr="00FC1CBC" w:rsidRDefault="00FC1CBC" w:rsidP="00FC1CBC">
            <w:pPr>
              <w:spacing w:after="0"/>
              <w:rPr>
                <w:rFonts w:ascii="DFKai-SB" w:eastAsia="DFKai-SB" w:hAnsi="DFKai-SB" w:cs="Microsoft JhengHei"/>
                <w:sz w:val="20"/>
                <w:szCs w:val="20"/>
              </w:rPr>
            </w:pPr>
          </w:p>
        </w:tc>
        <w:tc>
          <w:tcPr>
            <w:tcW w:w="6765" w:type="dxa"/>
            <w:gridSpan w:val="4"/>
            <w:tcBorders>
              <w:top w:val="single" w:sz="4" w:space="0" w:color="000000"/>
            </w:tcBorders>
            <w:shd w:val="clear" w:color="auto" w:fill="F2F2F2"/>
            <w:vAlign w:val="center"/>
          </w:tcPr>
          <w:p w14:paraId="00699D20" w14:textId="77777777" w:rsidR="00FC1CBC" w:rsidRPr="00FC1CBC" w:rsidRDefault="00FC1CBC" w:rsidP="00FC1CBC">
            <w:pPr>
              <w:spacing w:after="0"/>
              <w:rPr>
                <w:rFonts w:ascii="DFKai-SB" w:eastAsia="DFKai-SB" w:hAnsi="DFKai-SB" w:cs="Microsoft JhengHei"/>
                <w:sz w:val="20"/>
                <w:szCs w:val="20"/>
              </w:rPr>
            </w:pPr>
            <w:r w:rsidRPr="00FC1CBC">
              <w:rPr>
                <w:rFonts w:ascii="DFKai-SB" w:eastAsia="DFKai-SB" w:hAnsi="DFKai-SB" w:cs="Microsoft JhengHei"/>
                <w:b/>
                <w:sz w:val="20"/>
                <w:szCs w:val="20"/>
              </w:rPr>
              <w:t xml:space="preserve">Perceived ease of use </w:t>
            </w:r>
            <w:proofErr w:type="spellStart"/>
            <w:r w:rsidRPr="00FC1CBC">
              <w:rPr>
                <w:rFonts w:ascii="DFKai-SB" w:eastAsia="DFKai-SB" w:hAnsi="DFKai-SB" w:cs="Microsoft JhengHei"/>
                <w:sz w:val="20"/>
                <w:szCs w:val="20"/>
              </w:rPr>
              <w:t>認知易用性</w:t>
            </w:r>
            <w:proofErr w:type="spellEnd"/>
          </w:p>
        </w:tc>
        <w:tc>
          <w:tcPr>
            <w:tcW w:w="435" w:type="dxa"/>
            <w:gridSpan w:val="2"/>
            <w:tcBorders>
              <w:top w:val="single" w:sz="4" w:space="0" w:color="000000"/>
            </w:tcBorders>
            <w:shd w:val="clear" w:color="auto" w:fill="F2F2F2"/>
            <w:vAlign w:val="center"/>
          </w:tcPr>
          <w:p w14:paraId="6EBD74C4"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7535807B"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208EF1E3"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26E2470A"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51CC1F9A" w14:textId="77777777" w:rsidR="00FC1CBC" w:rsidRPr="00FC1CBC" w:rsidRDefault="00FC1CBC" w:rsidP="00FC1CBC">
            <w:pPr>
              <w:spacing w:after="0"/>
              <w:rPr>
                <w:rFonts w:ascii="DFKai-SB" w:eastAsia="DFKai-SB" w:hAnsi="DFKai-SB" w:cs="Microsoft JhengHei"/>
                <w:sz w:val="20"/>
                <w:szCs w:val="20"/>
              </w:rPr>
            </w:pPr>
          </w:p>
        </w:tc>
      </w:tr>
      <w:tr w:rsidR="00FC1CBC" w:rsidRPr="00FC1CBC" w14:paraId="19E46110" w14:textId="77777777" w:rsidTr="00FC1CBC">
        <w:tc>
          <w:tcPr>
            <w:tcW w:w="645" w:type="dxa"/>
            <w:shd w:val="clear" w:color="auto" w:fill="F2F2F2"/>
            <w:vAlign w:val="center"/>
          </w:tcPr>
          <w:p w14:paraId="5970A1FC"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6</w:t>
            </w:r>
          </w:p>
        </w:tc>
        <w:tc>
          <w:tcPr>
            <w:tcW w:w="6765" w:type="dxa"/>
            <w:gridSpan w:val="4"/>
            <w:shd w:val="clear" w:color="auto" w:fill="F2F2F2"/>
            <w:vAlign w:val="center"/>
          </w:tcPr>
          <w:p w14:paraId="51031CC8"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sz w:val="24"/>
                <w:szCs w:val="24"/>
              </w:rPr>
              <w:t>我相信使用</w:t>
            </w:r>
            <w:proofErr w:type="spellEnd"/>
            <w:r w:rsidRPr="00FC1CBC">
              <w:rPr>
                <w:rFonts w:ascii="DFKai-SB" w:eastAsia="DFKai-SB" w:hAnsi="DFKai-SB" w:cs="Microsoft JhengHei"/>
                <w:sz w:val="24"/>
                <w:szCs w:val="24"/>
              </w:rPr>
              <w:t xml:space="preserve"> VR </w:t>
            </w:r>
            <w:proofErr w:type="spellStart"/>
            <w:r w:rsidRPr="00FC1CBC">
              <w:rPr>
                <w:rFonts w:ascii="DFKai-SB" w:eastAsia="DFKai-SB" w:hAnsi="DFKai-SB" w:cs="Microsoft JhengHei"/>
                <w:sz w:val="24"/>
                <w:szCs w:val="24"/>
              </w:rPr>
              <w:t>設備對我而言是很容易的</w:t>
            </w:r>
            <w:proofErr w:type="spellEnd"/>
            <w:r w:rsidRPr="00FC1CBC">
              <w:rPr>
                <w:rFonts w:ascii="DFKai-SB" w:eastAsia="DFKai-SB" w:hAnsi="DFKai-SB" w:cs="Microsoft JhengHei"/>
                <w:sz w:val="24"/>
                <w:szCs w:val="24"/>
              </w:rPr>
              <w:t>。</w:t>
            </w:r>
          </w:p>
        </w:tc>
        <w:tc>
          <w:tcPr>
            <w:tcW w:w="435" w:type="dxa"/>
            <w:gridSpan w:val="2"/>
            <w:shd w:val="clear" w:color="auto" w:fill="F2F2F2"/>
            <w:vAlign w:val="center"/>
          </w:tcPr>
          <w:p w14:paraId="7F74157F"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2369981C"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24FD1E19"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1D787A34"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31F4DD8E"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03184A0E" w14:textId="77777777" w:rsidTr="00FC1CBC">
        <w:tc>
          <w:tcPr>
            <w:tcW w:w="645" w:type="dxa"/>
            <w:shd w:val="clear" w:color="auto" w:fill="F2F2F2"/>
            <w:vAlign w:val="center"/>
          </w:tcPr>
          <w:p w14:paraId="696C596F"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7</w:t>
            </w:r>
          </w:p>
        </w:tc>
        <w:tc>
          <w:tcPr>
            <w:tcW w:w="6765" w:type="dxa"/>
            <w:gridSpan w:val="4"/>
            <w:shd w:val="clear" w:color="auto" w:fill="F2F2F2"/>
            <w:vAlign w:val="center"/>
          </w:tcPr>
          <w:p w14:paraId="7CAFE11F"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sz w:val="24"/>
                <w:szCs w:val="24"/>
              </w:rPr>
              <w:t>我相信拿</w:t>
            </w:r>
            <w:proofErr w:type="spellEnd"/>
            <w:r w:rsidRPr="00FC1CBC">
              <w:rPr>
                <w:rFonts w:ascii="DFKai-SB" w:eastAsia="DFKai-SB" w:hAnsi="DFKai-SB" w:cs="Microsoft JhengHei"/>
                <w:sz w:val="24"/>
                <w:szCs w:val="24"/>
              </w:rPr>
              <w:t xml:space="preserve"> VR </w:t>
            </w:r>
            <w:proofErr w:type="spellStart"/>
            <w:r w:rsidRPr="00FC1CBC">
              <w:rPr>
                <w:rFonts w:ascii="DFKai-SB" w:eastAsia="DFKai-SB" w:hAnsi="DFKai-SB" w:cs="Microsoft JhengHei"/>
                <w:sz w:val="24"/>
                <w:szCs w:val="24"/>
              </w:rPr>
              <w:t>設備去做我想要它做的事是容易的</w:t>
            </w:r>
            <w:proofErr w:type="spellEnd"/>
            <w:r w:rsidRPr="00FC1CBC">
              <w:rPr>
                <w:rFonts w:ascii="DFKai-SB" w:eastAsia="DFKai-SB" w:hAnsi="DFKai-SB" w:cs="Microsoft JhengHei"/>
                <w:sz w:val="24"/>
                <w:szCs w:val="24"/>
              </w:rPr>
              <w:t>。</w:t>
            </w:r>
          </w:p>
        </w:tc>
        <w:tc>
          <w:tcPr>
            <w:tcW w:w="435" w:type="dxa"/>
            <w:gridSpan w:val="2"/>
            <w:shd w:val="clear" w:color="auto" w:fill="F2F2F2"/>
            <w:vAlign w:val="center"/>
          </w:tcPr>
          <w:p w14:paraId="025C4E63"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2A37E3A3"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3D24BC7C"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455FAA7A"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021BE477"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56C53D76" w14:textId="77777777" w:rsidTr="00FC1CBC">
        <w:tc>
          <w:tcPr>
            <w:tcW w:w="645" w:type="dxa"/>
            <w:shd w:val="clear" w:color="auto" w:fill="F2F2F2"/>
            <w:vAlign w:val="center"/>
          </w:tcPr>
          <w:p w14:paraId="55DD9DA1"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8</w:t>
            </w:r>
          </w:p>
        </w:tc>
        <w:tc>
          <w:tcPr>
            <w:tcW w:w="6765" w:type="dxa"/>
            <w:gridSpan w:val="4"/>
            <w:shd w:val="clear" w:color="auto" w:fill="F2F2F2"/>
            <w:vAlign w:val="center"/>
          </w:tcPr>
          <w:p w14:paraId="31F51036"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sz w:val="24"/>
                <w:szCs w:val="24"/>
              </w:rPr>
              <w:t>我相信使用</w:t>
            </w:r>
            <w:proofErr w:type="spellEnd"/>
            <w:r w:rsidRPr="00FC1CBC">
              <w:rPr>
                <w:rFonts w:ascii="DFKai-SB" w:eastAsia="DFKai-SB" w:hAnsi="DFKai-SB" w:cs="Microsoft JhengHei"/>
                <w:sz w:val="24"/>
                <w:szCs w:val="24"/>
              </w:rPr>
              <w:t xml:space="preserve"> VR</w:t>
            </w:r>
            <w:proofErr w:type="spellStart"/>
            <w:r w:rsidRPr="00FC1CBC">
              <w:rPr>
                <w:rFonts w:ascii="DFKai-SB" w:eastAsia="DFKai-SB" w:hAnsi="DFKai-SB" w:cs="Microsoft JhengHei"/>
                <w:sz w:val="24"/>
                <w:szCs w:val="24"/>
              </w:rPr>
              <w:t>設備會讓學習變得更清晰與易懂</w:t>
            </w:r>
            <w:proofErr w:type="spellEnd"/>
            <w:r w:rsidRPr="00FC1CBC">
              <w:rPr>
                <w:rFonts w:ascii="DFKai-SB" w:eastAsia="DFKai-SB" w:hAnsi="DFKai-SB" w:cs="Microsoft JhengHei"/>
                <w:sz w:val="24"/>
                <w:szCs w:val="24"/>
              </w:rPr>
              <w:t>。</w:t>
            </w:r>
          </w:p>
        </w:tc>
        <w:tc>
          <w:tcPr>
            <w:tcW w:w="435" w:type="dxa"/>
            <w:gridSpan w:val="2"/>
            <w:shd w:val="clear" w:color="auto" w:fill="F2F2F2"/>
            <w:vAlign w:val="center"/>
          </w:tcPr>
          <w:p w14:paraId="217BBAF1"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22BF626E"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232FD640"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7D3B293E"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61AA211D"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5C9F51CA" w14:textId="77777777" w:rsidTr="00FC1CBC">
        <w:tc>
          <w:tcPr>
            <w:tcW w:w="645" w:type="dxa"/>
            <w:shd w:val="clear" w:color="auto" w:fill="F2F2F2"/>
            <w:vAlign w:val="center"/>
          </w:tcPr>
          <w:p w14:paraId="67D3AF3B"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9</w:t>
            </w:r>
          </w:p>
        </w:tc>
        <w:tc>
          <w:tcPr>
            <w:tcW w:w="6765" w:type="dxa"/>
            <w:gridSpan w:val="4"/>
            <w:shd w:val="clear" w:color="auto" w:fill="F2F2F2"/>
            <w:vAlign w:val="center"/>
          </w:tcPr>
          <w:p w14:paraId="3EF662B2"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sz w:val="24"/>
                <w:szCs w:val="24"/>
              </w:rPr>
              <w:t>我發現和</w:t>
            </w:r>
            <w:proofErr w:type="spellEnd"/>
            <w:r w:rsidRPr="00FC1CBC">
              <w:rPr>
                <w:rFonts w:ascii="DFKai-SB" w:eastAsia="DFKai-SB" w:hAnsi="DFKai-SB" w:cs="Microsoft JhengHei"/>
                <w:sz w:val="24"/>
                <w:szCs w:val="24"/>
              </w:rPr>
              <w:t xml:space="preserve"> VR </w:t>
            </w:r>
            <w:proofErr w:type="spellStart"/>
            <w:r w:rsidRPr="00FC1CBC">
              <w:rPr>
                <w:rFonts w:ascii="DFKai-SB" w:eastAsia="DFKai-SB" w:hAnsi="DFKai-SB" w:cs="Microsoft JhengHei"/>
                <w:sz w:val="24"/>
                <w:szCs w:val="24"/>
              </w:rPr>
              <w:t>設備互動是靈活有彈性的</w:t>
            </w:r>
            <w:proofErr w:type="spellEnd"/>
            <w:r w:rsidRPr="00FC1CBC">
              <w:rPr>
                <w:rFonts w:ascii="DFKai-SB" w:eastAsia="DFKai-SB" w:hAnsi="DFKai-SB" w:cs="Microsoft JhengHei"/>
                <w:sz w:val="24"/>
                <w:szCs w:val="24"/>
              </w:rPr>
              <w:t>。</w:t>
            </w:r>
          </w:p>
        </w:tc>
        <w:tc>
          <w:tcPr>
            <w:tcW w:w="435" w:type="dxa"/>
            <w:gridSpan w:val="2"/>
            <w:shd w:val="clear" w:color="auto" w:fill="F2F2F2"/>
            <w:vAlign w:val="center"/>
          </w:tcPr>
          <w:p w14:paraId="0D350E99"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477DC572"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3F0C734A"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5BAFC5A8"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013EADD4"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22A7C37E" w14:textId="77777777" w:rsidTr="00FC1CBC">
        <w:tc>
          <w:tcPr>
            <w:tcW w:w="645" w:type="dxa"/>
            <w:tcBorders>
              <w:bottom w:val="single" w:sz="4" w:space="0" w:color="000000"/>
            </w:tcBorders>
            <w:shd w:val="clear" w:color="auto" w:fill="F2F2F2"/>
            <w:vAlign w:val="center"/>
          </w:tcPr>
          <w:p w14:paraId="67119FED"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10</w:t>
            </w:r>
          </w:p>
        </w:tc>
        <w:tc>
          <w:tcPr>
            <w:tcW w:w="6765" w:type="dxa"/>
            <w:gridSpan w:val="4"/>
            <w:tcBorders>
              <w:bottom w:val="single" w:sz="4" w:space="0" w:color="000000"/>
            </w:tcBorders>
            <w:shd w:val="clear" w:color="auto" w:fill="F2F2F2"/>
            <w:vAlign w:val="center"/>
          </w:tcPr>
          <w:p w14:paraId="2A3141D5"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sz w:val="24"/>
                <w:szCs w:val="24"/>
              </w:rPr>
              <w:t>對我而言，使用</w:t>
            </w:r>
            <w:proofErr w:type="spellEnd"/>
            <w:r w:rsidRPr="00FC1CBC">
              <w:rPr>
                <w:rFonts w:ascii="DFKai-SB" w:eastAsia="DFKai-SB" w:hAnsi="DFKai-SB" w:cs="Microsoft JhengHei"/>
                <w:sz w:val="24"/>
                <w:szCs w:val="24"/>
              </w:rPr>
              <w:t xml:space="preserve"> VR </w:t>
            </w:r>
            <w:proofErr w:type="spellStart"/>
            <w:r w:rsidRPr="00FC1CBC">
              <w:rPr>
                <w:rFonts w:ascii="DFKai-SB" w:eastAsia="DFKai-SB" w:hAnsi="DFKai-SB" w:cs="Microsoft JhengHei"/>
                <w:sz w:val="24"/>
                <w:szCs w:val="24"/>
              </w:rPr>
              <w:t>設備是可輕易上手</w:t>
            </w:r>
            <w:proofErr w:type="spellEnd"/>
          </w:p>
        </w:tc>
        <w:tc>
          <w:tcPr>
            <w:tcW w:w="435" w:type="dxa"/>
            <w:gridSpan w:val="2"/>
            <w:tcBorders>
              <w:bottom w:val="single" w:sz="4" w:space="0" w:color="000000"/>
            </w:tcBorders>
            <w:shd w:val="clear" w:color="auto" w:fill="F2F2F2"/>
            <w:vAlign w:val="center"/>
          </w:tcPr>
          <w:p w14:paraId="3EB75016"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19882F51"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188BE94E"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4A8215A0"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7B846F1E"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75288BF0" w14:textId="77777777" w:rsidTr="00FC1CBC">
        <w:tc>
          <w:tcPr>
            <w:tcW w:w="645" w:type="dxa"/>
            <w:tcBorders>
              <w:top w:val="single" w:sz="4" w:space="0" w:color="000000"/>
            </w:tcBorders>
            <w:shd w:val="clear" w:color="auto" w:fill="F2F2F2"/>
            <w:vAlign w:val="center"/>
          </w:tcPr>
          <w:p w14:paraId="19037A57" w14:textId="77777777" w:rsidR="00FC1CBC" w:rsidRPr="00FC1CBC" w:rsidRDefault="00FC1CBC" w:rsidP="00FC1CBC">
            <w:pPr>
              <w:spacing w:after="0"/>
              <w:rPr>
                <w:rFonts w:ascii="DFKai-SB" w:eastAsia="DFKai-SB" w:hAnsi="DFKai-SB" w:cs="Microsoft JhengHei"/>
                <w:sz w:val="20"/>
                <w:szCs w:val="20"/>
              </w:rPr>
            </w:pPr>
          </w:p>
        </w:tc>
        <w:tc>
          <w:tcPr>
            <w:tcW w:w="6765" w:type="dxa"/>
            <w:gridSpan w:val="4"/>
            <w:tcBorders>
              <w:top w:val="single" w:sz="4" w:space="0" w:color="000000"/>
            </w:tcBorders>
            <w:shd w:val="clear" w:color="auto" w:fill="F2F2F2"/>
            <w:vAlign w:val="center"/>
          </w:tcPr>
          <w:p w14:paraId="35790C9C" w14:textId="77777777" w:rsidR="00FC1CBC" w:rsidRPr="00FC1CBC" w:rsidRDefault="00FC1CBC" w:rsidP="00FC1CBC">
            <w:pPr>
              <w:spacing w:after="0"/>
              <w:rPr>
                <w:rFonts w:ascii="DFKai-SB" w:eastAsia="DFKai-SB" w:hAnsi="DFKai-SB" w:cs="Microsoft JhengHei"/>
                <w:sz w:val="20"/>
                <w:szCs w:val="20"/>
              </w:rPr>
            </w:pPr>
            <w:r w:rsidRPr="00FC1CBC">
              <w:rPr>
                <w:rFonts w:ascii="DFKai-SB" w:eastAsia="DFKai-SB" w:hAnsi="DFKai-SB" w:cs="Microsoft JhengHei"/>
                <w:b/>
                <w:sz w:val="20"/>
                <w:szCs w:val="20"/>
              </w:rPr>
              <w:t xml:space="preserve">Perceived enjoyment </w:t>
            </w:r>
            <w:proofErr w:type="spellStart"/>
            <w:r w:rsidRPr="00FC1CBC">
              <w:rPr>
                <w:rFonts w:ascii="DFKai-SB" w:eastAsia="DFKai-SB" w:hAnsi="DFKai-SB" w:cs="Microsoft JhengHei"/>
                <w:sz w:val="20"/>
                <w:szCs w:val="20"/>
              </w:rPr>
              <w:t>認知享受</w:t>
            </w:r>
            <w:proofErr w:type="spellEnd"/>
          </w:p>
        </w:tc>
        <w:tc>
          <w:tcPr>
            <w:tcW w:w="435" w:type="dxa"/>
            <w:gridSpan w:val="2"/>
            <w:tcBorders>
              <w:top w:val="single" w:sz="4" w:space="0" w:color="000000"/>
            </w:tcBorders>
            <w:shd w:val="clear" w:color="auto" w:fill="F2F2F2"/>
            <w:vAlign w:val="center"/>
          </w:tcPr>
          <w:p w14:paraId="7FE58E91"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249B3EF9"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72CB9851"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079F4EAB"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0599B7B0" w14:textId="77777777" w:rsidR="00FC1CBC" w:rsidRPr="00FC1CBC" w:rsidRDefault="00FC1CBC" w:rsidP="00FC1CBC">
            <w:pPr>
              <w:spacing w:after="0"/>
              <w:rPr>
                <w:rFonts w:ascii="DFKai-SB" w:eastAsia="DFKai-SB" w:hAnsi="DFKai-SB" w:cs="Microsoft JhengHei"/>
                <w:sz w:val="20"/>
                <w:szCs w:val="20"/>
              </w:rPr>
            </w:pPr>
          </w:p>
        </w:tc>
      </w:tr>
      <w:tr w:rsidR="00FC1CBC" w:rsidRPr="00FC1CBC" w14:paraId="04AAF16B" w14:textId="77777777" w:rsidTr="00FC1CBC">
        <w:tc>
          <w:tcPr>
            <w:tcW w:w="645" w:type="dxa"/>
            <w:shd w:val="clear" w:color="auto" w:fill="F2F2F2"/>
            <w:vAlign w:val="center"/>
          </w:tcPr>
          <w:p w14:paraId="2F8D6E73"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11</w:t>
            </w:r>
          </w:p>
        </w:tc>
        <w:tc>
          <w:tcPr>
            <w:tcW w:w="6765" w:type="dxa"/>
            <w:gridSpan w:val="4"/>
            <w:shd w:val="clear" w:color="auto" w:fill="F2F2F2"/>
            <w:vAlign w:val="center"/>
          </w:tcPr>
          <w:p w14:paraId="5FD2F9C8"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sz w:val="24"/>
                <w:szCs w:val="24"/>
              </w:rPr>
              <w:t>我相信我會發現使用</w:t>
            </w:r>
            <w:proofErr w:type="spellEnd"/>
            <w:r w:rsidRPr="00FC1CBC">
              <w:rPr>
                <w:rFonts w:ascii="DFKai-SB" w:eastAsia="DFKai-SB" w:hAnsi="DFKai-SB" w:cs="Microsoft JhengHei"/>
                <w:sz w:val="24"/>
                <w:szCs w:val="24"/>
              </w:rPr>
              <w:t xml:space="preserve"> VR </w:t>
            </w:r>
            <w:proofErr w:type="spellStart"/>
            <w:r w:rsidRPr="00FC1CBC">
              <w:rPr>
                <w:rFonts w:ascii="DFKai-SB" w:eastAsia="DFKai-SB" w:hAnsi="DFKai-SB" w:cs="Microsoft JhengHei"/>
                <w:sz w:val="24"/>
                <w:szCs w:val="24"/>
              </w:rPr>
              <w:t>設備很有趣</w:t>
            </w:r>
            <w:proofErr w:type="spellEnd"/>
            <w:r w:rsidRPr="00FC1CBC">
              <w:rPr>
                <w:rFonts w:ascii="DFKai-SB" w:eastAsia="DFKai-SB" w:hAnsi="DFKai-SB" w:cs="Microsoft JhengHei"/>
                <w:sz w:val="24"/>
                <w:szCs w:val="24"/>
              </w:rPr>
              <w:t>。</w:t>
            </w:r>
          </w:p>
        </w:tc>
        <w:tc>
          <w:tcPr>
            <w:tcW w:w="435" w:type="dxa"/>
            <w:gridSpan w:val="2"/>
            <w:shd w:val="clear" w:color="auto" w:fill="F2F2F2"/>
            <w:vAlign w:val="center"/>
          </w:tcPr>
          <w:p w14:paraId="3BC55CDA"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1D87DFF4"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00A7556F"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2E8522DF"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44978A8C"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3EE76096" w14:textId="77777777" w:rsidTr="00FC1CBC">
        <w:tc>
          <w:tcPr>
            <w:tcW w:w="645" w:type="dxa"/>
            <w:shd w:val="clear" w:color="auto" w:fill="F2F2F2"/>
            <w:vAlign w:val="center"/>
          </w:tcPr>
          <w:p w14:paraId="2CFC5BDB"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12</w:t>
            </w:r>
          </w:p>
        </w:tc>
        <w:tc>
          <w:tcPr>
            <w:tcW w:w="6765" w:type="dxa"/>
            <w:gridSpan w:val="4"/>
            <w:shd w:val="clear" w:color="auto" w:fill="F2F2F2"/>
            <w:vAlign w:val="center"/>
          </w:tcPr>
          <w:p w14:paraId="685CAD0F"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sz w:val="24"/>
                <w:szCs w:val="24"/>
              </w:rPr>
              <w:t>我相信我在使用</w:t>
            </w:r>
            <w:proofErr w:type="spellEnd"/>
            <w:r w:rsidRPr="00FC1CBC">
              <w:rPr>
                <w:rFonts w:ascii="DFKai-SB" w:eastAsia="DFKai-SB" w:hAnsi="DFKai-SB" w:cs="Microsoft JhengHei"/>
                <w:sz w:val="24"/>
                <w:szCs w:val="24"/>
              </w:rPr>
              <w:t xml:space="preserve"> VR </w:t>
            </w:r>
            <w:proofErr w:type="spellStart"/>
            <w:r w:rsidRPr="00FC1CBC">
              <w:rPr>
                <w:rFonts w:ascii="DFKai-SB" w:eastAsia="DFKai-SB" w:hAnsi="DFKai-SB" w:cs="Microsoft JhengHei"/>
                <w:sz w:val="24"/>
                <w:szCs w:val="24"/>
              </w:rPr>
              <w:t>設備時是很有趣</w:t>
            </w:r>
            <w:proofErr w:type="spellEnd"/>
            <w:r w:rsidRPr="00FC1CBC">
              <w:rPr>
                <w:rFonts w:ascii="DFKai-SB" w:eastAsia="DFKai-SB" w:hAnsi="DFKai-SB" w:cs="Microsoft JhengHei"/>
                <w:sz w:val="24"/>
                <w:szCs w:val="24"/>
              </w:rPr>
              <w:t>。</w:t>
            </w:r>
          </w:p>
        </w:tc>
        <w:tc>
          <w:tcPr>
            <w:tcW w:w="435" w:type="dxa"/>
            <w:gridSpan w:val="2"/>
            <w:shd w:val="clear" w:color="auto" w:fill="F2F2F2"/>
            <w:vAlign w:val="center"/>
          </w:tcPr>
          <w:p w14:paraId="466803BF"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1F64946D"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709ECB7F"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16F1C64B"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5450E829"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51BA90E9" w14:textId="77777777" w:rsidTr="00FC1CBC">
        <w:tc>
          <w:tcPr>
            <w:tcW w:w="645" w:type="dxa"/>
            <w:shd w:val="clear" w:color="auto" w:fill="F2F2F2"/>
            <w:vAlign w:val="center"/>
          </w:tcPr>
          <w:p w14:paraId="4D711F5A"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13</w:t>
            </w:r>
          </w:p>
        </w:tc>
        <w:tc>
          <w:tcPr>
            <w:tcW w:w="6765" w:type="dxa"/>
            <w:gridSpan w:val="4"/>
            <w:shd w:val="clear" w:color="auto" w:fill="F2F2F2"/>
            <w:vAlign w:val="center"/>
          </w:tcPr>
          <w:p w14:paraId="07CC96C4"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sz w:val="24"/>
                <w:szCs w:val="24"/>
              </w:rPr>
              <w:t>使用</w:t>
            </w:r>
            <w:proofErr w:type="spellEnd"/>
            <w:r w:rsidRPr="00FC1CBC">
              <w:rPr>
                <w:rFonts w:ascii="DFKai-SB" w:eastAsia="DFKai-SB" w:hAnsi="DFKai-SB" w:cs="Microsoft JhengHei"/>
                <w:sz w:val="24"/>
                <w:szCs w:val="24"/>
              </w:rPr>
              <w:t xml:space="preserve"> VR </w:t>
            </w:r>
            <w:proofErr w:type="spellStart"/>
            <w:r w:rsidRPr="00FC1CBC">
              <w:rPr>
                <w:rFonts w:ascii="DFKai-SB" w:eastAsia="DFKai-SB" w:hAnsi="DFKai-SB" w:cs="Microsoft JhengHei"/>
                <w:sz w:val="24"/>
                <w:szCs w:val="24"/>
              </w:rPr>
              <w:t>設備是令人興奮的</w:t>
            </w:r>
            <w:proofErr w:type="spellEnd"/>
            <w:r w:rsidRPr="00FC1CBC">
              <w:rPr>
                <w:rFonts w:ascii="DFKai-SB" w:eastAsia="DFKai-SB" w:hAnsi="DFKai-SB" w:cs="Microsoft JhengHei"/>
                <w:sz w:val="24"/>
                <w:szCs w:val="24"/>
              </w:rPr>
              <w:t>。</w:t>
            </w:r>
          </w:p>
        </w:tc>
        <w:tc>
          <w:tcPr>
            <w:tcW w:w="435" w:type="dxa"/>
            <w:gridSpan w:val="2"/>
            <w:shd w:val="clear" w:color="auto" w:fill="F2F2F2"/>
            <w:vAlign w:val="center"/>
          </w:tcPr>
          <w:p w14:paraId="4EC0933A"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4CDCF07C"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5302ABC6"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2884A5E5"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03DD094D"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68389B9D" w14:textId="77777777" w:rsidTr="00FC1CBC">
        <w:tc>
          <w:tcPr>
            <w:tcW w:w="645" w:type="dxa"/>
            <w:tcBorders>
              <w:bottom w:val="single" w:sz="4" w:space="0" w:color="000000"/>
            </w:tcBorders>
            <w:shd w:val="clear" w:color="auto" w:fill="F2F2F2"/>
            <w:vAlign w:val="center"/>
          </w:tcPr>
          <w:p w14:paraId="7D560E7C"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14</w:t>
            </w:r>
          </w:p>
        </w:tc>
        <w:tc>
          <w:tcPr>
            <w:tcW w:w="6765" w:type="dxa"/>
            <w:gridSpan w:val="4"/>
            <w:tcBorders>
              <w:bottom w:val="single" w:sz="4" w:space="0" w:color="000000"/>
            </w:tcBorders>
            <w:shd w:val="clear" w:color="auto" w:fill="F2F2F2"/>
            <w:vAlign w:val="center"/>
          </w:tcPr>
          <w:p w14:paraId="6976B510"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sz w:val="24"/>
                <w:szCs w:val="24"/>
              </w:rPr>
              <w:t>使用</w:t>
            </w:r>
            <w:proofErr w:type="spellEnd"/>
            <w:r w:rsidRPr="00FC1CBC">
              <w:rPr>
                <w:rFonts w:ascii="DFKai-SB" w:eastAsia="DFKai-SB" w:hAnsi="DFKai-SB" w:cs="Microsoft JhengHei"/>
                <w:sz w:val="24"/>
                <w:szCs w:val="24"/>
              </w:rPr>
              <w:t xml:space="preserve"> VR </w:t>
            </w:r>
            <w:proofErr w:type="spellStart"/>
            <w:r w:rsidRPr="00FC1CBC">
              <w:rPr>
                <w:rFonts w:ascii="DFKai-SB" w:eastAsia="DFKai-SB" w:hAnsi="DFKai-SB" w:cs="Microsoft JhengHei"/>
                <w:sz w:val="24"/>
                <w:szCs w:val="24"/>
              </w:rPr>
              <w:t>設備是令人愉快的</w:t>
            </w:r>
            <w:proofErr w:type="spellEnd"/>
            <w:r w:rsidRPr="00FC1CBC">
              <w:rPr>
                <w:rFonts w:ascii="DFKai-SB" w:eastAsia="DFKai-SB" w:hAnsi="DFKai-SB" w:cs="Microsoft JhengHei"/>
                <w:sz w:val="24"/>
                <w:szCs w:val="24"/>
              </w:rPr>
              <w:t>。</w:t>
            </w:r>
          </w:p>
        </w:tc>
        <w:tc>
          <w:tcPr>
            <w:tcW w:w="435" w:type="dxa"/>
            <w:gridSpan w:val="2"/>
            <w:tcBorders>
              <w:bottom w:val="single" w:sz="4" w:space="0" w:color="000000"/>
            </w:tcBorders>
            <w:shd w:val="clear" w:color="auto" w:fill="F2F2F2"/>
            <w:vAlign w:val="center"/>
          </w:tcPr>
          <w:p w14:paraId="0A0D1722"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333D318B"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4DA27231"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6C03B3B0"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65116ABC"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7BFA4DDE" w14:textId="77777777" w:rsidTr="00FC1CBC">
        <w:tc>
          <w:tcPr>
            <w:tcW w:w="645" w:type="dxa"/>
            <w:tcBorders>
              <w:top w:val="single" w:sz="4" w:space="0" w:color="000000"/>
            </w:tcBorders>
            <w:shd w:val="clear" w:color="auto" w:fill="F2F2F2"/>
            <w:vAlign w:val="center"/>
          </w:tcPr>
          <w:p w14:paraId="5EB6D6C3" w14:textId="77777777" w:rsidR="00FC1CBC" w:rsidRPr="00FC1CBC" w:rsidRDefault="00FC1CBC" w:rsidP="00FC1CBC">
            <w:pPr>
              <w:spacing w:after="0"/>
              <w:rPr>
                <w:rFonts w:ascii="DFKai-SB" w:eastAsia="DFKai-SB" w:hAnsi="DFKai-SB" w:cs="Microsoft JhengHei"/>
                <w:sz w:val="20"/>
                <w:szCs w:val="20"/>
              </w:rPr>
            </w:pPr>
          </w:p>
        </w:tc>
        <w:tc>
          <w:tcPr>
            <w:tcW w:w="6765" w:type="dxa"/>
            <w:gridSpan w:val="4"/>
            <w:tcBorders>
              <w:top w:val="single" w:sz="4" w:space="0" w:color="000000"/>
            </w:tcBorders>
            <w:shd w:val="clear" w:color="auto" w:fill="F2F2F2"/>
            <w:vAlign w:val="center"/>
          </w:tcPr>
          <w:p w14:paraId="2759D2EE" w14:textId="77777777" w:rsidR="00FC1CBC" w:rsidRPr="00FC1CBC" w:rsidRDefault="00FC1CBC" w:rsidP="00FC1CBC">
            <w:pPr>
              <w:spacing w:after="0"/>
              <w:rPr>
                <w:rFonts w:ascii="DFKai-SB" w:eastAsia="DFKai-SB" w:hAnsi="DFKai-SB" w:cs="Microsoft JhengHei"/>
                <w:sz w:val="20"/>
                <w:szCs w:val="20"/>
              </w:rPr>
            </w:pPr>
            <w:r w:rsidRPr="00FC1CBC">
              <w:rPr>
                <w:rFonts w:ascii="DFKai-SB" w:eastAsia="DFKai-SB" w:hAnsi="DFKai-SB" w:cs="Microsoft JhengHei"/>
                <w:b/>
                <w:sz w:val="20"/>
                <w:szCs w:val="20"/>
              </w:rPr>
              <w:t xml:space="preserve">Intention to use </w:t>
            </w:r>
            <w:proofErr w:type="spellStart"/>
            <w:r w:rsidRPr="00FC1CBC">
              <w:rPr>
                <w:rFonts w:ascii="DFKai-SB" w:eastAsia="DFKai-SB" w:hAnsi="DFKai-SB" w:cs="Microsoft JhengHei"/>
                <w:sz w:val="20"/>
                <w:szCs w:val="20"/>
              </w:rPr>
              <w:t>使用意向</w:t>
            </w:r>
            <w:proofErr w:type="spellEnd"/>
          </w:p>
        </w:tc>
        <w:tc>
          <w:tcPr>
            <w:tcW w:w="435" w:type="dxa"/>
            <w:gridSpan w:val="2"/>
            <w:tcBorders>
              <w:top w:val="single" w:sz="4" w:space="0" w:color="000000"/>
            </w:tcBorders>
            <w:shd w:val="clear" w:color="auto" w:fill="F2F2F2"/>
            <w:vAlign w:val="center"/>
          </w:tcPr>
          <w:p w14:paraId="3BFDB101"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0E7C4437"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5051A515"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6736EBD2"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4101C549" w14:textId="77777777" w:rsidR="00FC1CBC" w:rsidRPr="00FC1CBC" w:rsidRDefault="00FC1CBC" w:rsidP="00FC1CBC">
            <w:pPr>
              <w:spacing w:after="0"/>
              <w:rPr>
                <w:rFonts w:ascii="DFKai-SB" w:eastAsia="DFKai-SB" w:hAnsi="DFKai-SB" w:cs="Microsoft JhengHei"/>
                <w:sz w:val="20"/>
                <w:szCs w:val="20"/>
              </w:rPr>
            </w:pPr>
          </w:p>
        </w:tc>
      </w:tr>
      <w:tr w:rsidR="00FC1CBC" w:rsidRPr="00FC1CBC" w14:paraId="49364881" w14:textId="77777777" w:rsidTr="00FC1CBC">
        <w:tc>
          <w:tcPr>
            <w:tcW w:w="645" w:type="dxa"/>
            <w:shd w:val="clear" w:color="auto" w:fill="F2F2F2"/>
            <w:vAlign w:val="center"/>
          </w:tcPr>
          <w:p w14:paraId="4C8A415F"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15</w:t>
            </w:r>
          </w:p>
        </w:tc>
        <w:tc>
          <w:tcPr>
            <w:tcW w:w="6765" w:type="dxa"/>
            <w:gridSpan w:val="4"/>
            <w:shd w:val="clear" w:color="auto" w:fill="F2F2F2"/>
            <w:vAlign w:val="center"/>
          </w:tcPr>
          <w:p w14:paraId="6EFABFF0"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sz w:val="24"/>
                <w:szCs w:val="24"/>
              </w:rPr>
              <w:t>在可預見的未來，我很有可能會使用</w:t>
            </w:r>
            <w:proofErr w:type="spellEnd"/>
            <w:r w:rsidRPr="00FC1CBC">
              <w:rPr>
                <w:rFonts w:ascii="DFKai-SB" w:eastAsia="DFKai-SB" w:hAnsi="DFKai-SB" w:cs="Microsoft JhengHei"/>
                <w:sz w:val="24"/>
                <w:szCs w:val="24"/>
              </w:rPr>
              <w:t xml:space="preserve"> VR </w:t>
            </w:r>
            <w:proofErr w:type="spellStart"/>
            <w:r w:rsidRPr="00FC1CBC">
              <w:rPr>
                <w:rFonts w:ascii="DFKai-SB" w:eastAsia="DFKai-SB" w:hAnsi="DFKai-SB" w:cs="Microsoft JhengHei"/>
                <w:sz w:val="24"/>
                <w:szCs w:val="24"/>
              </w:rPr>
              <w:t>設備</w:t>
            </w:r>
            <w:proofErr w:type="spellEnd"/>
            <w:r w:rsidRPr="00FC1CBC">
              <w:rPr>
                <w:rFonts w:ascii="DFKai-SB" w:eastAsia="DFKai-SB" w:hAnsi="DFKai-SB" w:cs="Microsoft JhengHei"/>
                <w:sz w:val="24"/>
                <w:szCs w:val="24"/>
              </w:rPr>
              <w:t>。</w:t>
            </w:r>
          </w:p>
        </w:tc>
        <w:tc>
          <w:tcPr>
            <w:tcW w:w="435" w:type="dxa"/>
            <w:gridSpan w:val="2"/>
            <w:shd w:val="clear" w:color="auto" w:fill="F2F2F2"/>
            <w:vAlign w:val="center"/>
          </w:tcPr>
          <w:p w14:paraId="24A23FA4"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7F704E51"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12796E2B"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57841B19"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02105FC2"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2BC9C0C2" w14:textId="77777777" w:rsidTr="00FC1CBC">
        <w:tc>
          <w:tcPr>
            <w:tcW w:w="645" w:type="dxa"/>
            <w:shd w:val="clear" w:color="auto" w:fill="F2F2F2"/>
            <w:vAlign w:val="center"/>
          </w:tcPr>
          <w:p w14:paraId="42884B17"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16</w:t>
            </w:r>
          </w:p>
        </w:tc>
        <w:tc>
          <w:tcPr>
            <w:tcW w:w="6765" w:type="dxa"/>
            <w:gridSpan w:val="4"/>
            <w:shd w:val="clear" w:color="auto" w:fill="F2F2F2"/>
            <w:vAlign w:val="center"/>
          </w:tcPr>
          <w:p w14:paraId="01B5941D"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sz w:val="24"/>
                <w:szCs w:val="24"/>
              </w:rPr>
              <w:t>在可預見的未來，我打算使用</w:t>
            </w:r>
            <w:proofErr w:type="spellEnd"/>
            <w:r w:rsidRPr="00FC1CBC">
              <w:rPr>
                <w:rFonts w:ascii="DFKai-SB" w:eastAsia="DFKai-SB" w:hAnsi="DFKai-SB" w:cs="Microsoft JhengHei"/>
                <w:sz w:val="24"/>
                <w:szCs w:val="24"/>
              </w:rPr>
              <w:t xml:space="preserve"> VR </w:t>
            </w:r>
            <w:proofErr w:type="spellStart"/>
            <w:r w:rsidRPr="00FC1CBC">
              <w:rPr>
                <w:rFonts w:ascii="DFKai-SB" w:eastAsia="DFKai-SB" w:hAnsi="DFKai-SB" w:cs="Microsoft JhengHei"/>
                <w:sz w:val="24"/>
                <w:szCs w:val="24"/>
              </w:rPr>
              <w:t>設備</w:t>
            </w:r>
            <w:proofErr w:type="spellEnd"/>
            <w:r w:rsidRPr="00FC1CBC">
              <w:rPr>
                <w:rFonts w:ascii="DFKai-SB" w:eastAsia="DFKai-SB" w:hAnsi="DFKai-SB" w:cs="Microsoft JhengHei"/>
                <w:sz w:val="24"/>
                <w:szCs w:val="24"/>
              </w:rPr>
              <w:t>。</w:t>
            </w:r>
          </w:p>
        </w:tc>
        <w:tc>
          <w:tcPr>
            <w:tcW w:w="435" w:type="dxa"/>
            <w:gridSpan w:val="2"/>
            <w:shd w:val="clear" w:color="auto" w:fill="F2F2F2"/>
            <w:vAlign w:val="center"/>
          </w:tcPr>
          <w:p w14:paraId="2DFFDF73"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4C2BFA1F"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4E2762B5"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5802A5B9"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789CA097"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1C717268" w14:textId="77777777" w:rsidTr="00FC1CBC">
        <w:tc>
          <w:tcPr>
            <w:tcW w:w="645" w:type="dxa"/>
            <w:shd w:val="clear" w:color="auto" w:fill="F2F2F2"/>
            <w:vAlign w:val="center"/>
          </w:tcPr>
          <w:p w14:paraId="75F4AEB6"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17</w:t>
            </w:r>
          </w:p>
        </w:tc>
        <w:tc>
          <w:tcPr>
            <w:tcW w:w="6765" w:type="dxa"/>
            <w:gridSpan w:val="4"/>
            <w:shd w:val="clear" w:color="auto" w:fill="F2F2F2"/>
            <w:vAlign w:val="center"/>
          </w:tcPr>
          <w:p w14:paraId="46DF6CF6"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sz w:val="24"/>
                <w:szCs w:val="24"/>
              </w:rPr>
              <w:t>在可預見的未來，我將會使用</w:t>
            </w:r>
            <w:proofErr w:type="spellEnd"/>
            <w:r w:rsidRPr="00FC1CBC">
              <w:rPr>
                <w:rFonts w:ascii="DFKai-SB" w:eastAsia="DFKai-SB" w:hAnsi="DFKai-SB" w:cs="Microsoft JhengHei"/>
                <w:sz w:val="24"/>
                <w:szCs w:val="24"/>
              </w:rPr>
              <w:t xml:space="preserve"> VR </w:t>
            </w:r>
            <w:proofErr w:type="spellStart"/>
            <w:r w:rsidRPr="00FC1CBC">
              <w:rPr>
                <w:rFonts w:ascii="DFKai-SB" w:eastAsia="DFKai-SB" w:hAnsi="DFKai-SB" w:cs="Microsoft JhengHei"/>
                <w:sz w:val="24"/>
                <w:szCs w:val="24"/>
              </w:rPr>
              <w:t>設備</w:t>
            </w:r>
            <w:proofErr w:type="spellEnd"/>
            <w:r w:rsidRPr="00FC1CBC">
              <w:rPr>
                <w:rFonts w:ascii="DFKai-SB" w:eastAsia="DFKai-SB" w:hAnsi="DFKai-SB" w:cs="Microsoft JhengHei"/>
                <w:sz w:val="24"/>
                <w:szCs w:val="24"/>
              </w:rPr>
              <w:t>。</w:t>
            </w:r>
          </w:p>
        </w:tc>
        <w:tc>
          <w:tcPr>
            <w:tcW w:w="435" w:type="dxa"/>
            <w:gridSpan w:val="2"/>
            <w:shd w:val="clear" w:color="auto" w:fill="F2F2F2"/>
            <w:vAlign w:val="center"/>
          </w:tcPr>
          <w:p w14:paraId="0463E220"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06E6A76A"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59B1536A"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02D9F569"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7EA85FD5"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33727C9E" w14:textId="77777777" w:rsidTr="00FC1CBC">
        <w:tc>
          <w:tcPr>
            <w:tcW w:w="645" w:type="dxa"/>
            <w:tcBorders>
              <w:bottom w:val="single" w:sz="4" w:space="0" w:color="000000"/>
            </w:tcBorders>
            <w:shd w:val="clear" w:color="auto" w:fill="F2F2F2"/>
            <w:vAlign w:val="center"/>
          </w:tcPr>
          <w:p w14:paraId="473ECC48"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18</w:t>
            </w:r>
          </w:p>
        </w:tc>
        <w:tc>
          <w:tcPr>
            <w:tcW w:w="6765" w:type="dxa"/>
            <w:gridSpan w:val="4"/>
            <w:tcBorders>
              <w:bottom w:val="single" w:sz="4" w:space="0" w:color="000000"/>
            </w:tcBorders>
            <w:shd w:val="clear" w:color="auto" w:fill="F2F2F2"/>
            <w:vAlign w:val="center"/>
          </w:tcPr>
          <w:p w14:paraId="4F2FD174"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sz w:val="24"/>
                <w:szCs w:val="24"/>
              </w:rPr>
              <w:t>在可預見的未來，使用</w:t>
            </w:r>
            <w:proofErr w:type="spellEnd"/>
            <w:r w:rsidRPr="00FC1CBC">
              <w:rPr>
                <w:rFonts w:ascii="DFKai-SB" w:eastAsia="DFKai-SB" w:hAnsi="DFKai-SB" w:cs="Microsoft JhengHei"/>
                <w:sz w:val="24"/>
                <w:szCs w:val="24"/>
              </w:rPr>
              <w:t xml:space="preserve"> VR </w:t>
            </w:r>
            <w:proofErr w:type="spellStart"/>
            <w:r w:rsidRPr="00FC1CBC">
              <w:rPr>
                <w:rFonts w:ascii="DFKai-SB" w:eastAsia="DFKai-SB" w:hAnsi="DFKai-SB" w:cs="Microsoft JhengHei"/>
                <w:sz w:val="24"/>
                <w:szCs w:val="24"/>
              </w:rPr>
              <w:t>設備對我來說很重要</w:t>
            </w:r>
            <w:proofErr w:type="spellEnd"/>
            <w:r w:rsidRPr="00FC1CBC">
              <w:rPr>
                <w:rFonts w:ascii="DFKai-SB" w:eastAsia="DFKai-SB" w:hAnsi="DFKai-SB" w:cs="Microsoft JhengHei"/>
                <w:sz w:val="24"/>
                <w:szCs w:val="24"/>
              </w:rPr>
              <w:t>。</w:t>
            </w:r>
          </w:p>
        </w:tc>
        <w:tc>
          <w:tcPr>
            <w:tcW w:w="435" w:type="dxa"/>
            <w:gridSpan w:val="2"/>
            <w:tcBorders>
              <w:bottom w:val="single" w:sz="4" w:space="0" w:color="000000"/>
            </w:tcBorders>
            <w:shd w:val="clear" w:color="auto" w:fill="F2F2F2"/>
            <w:vAlign w:val="center"/>
          </w:tcPr>
          <w:p w14:paraId="78832D2C"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5B68EF9D"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63BD32F9"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6C596B99"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3D81B110"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312908B8" w14:textId="77777777" w:rsidTr="00FC1CBC">
        <w:tc>
          <w:tcPr>
            <w:tcW w:w="645" w:type="dxa"/>
            <w:tcBorders>
              <w:top w:val="single" w:sz="4" w:space="0" w:color="000000"/>
            </w:tcBorders>
            <w:shd w:val="clear" w:color="auto" w:fill="F2F2F2"/>
            <w:vAlign w:val="center"/>
          </w:tcPr>
          <w:p w14:paraId="4A239004" w14:textId="77777777" w:rsidR="00FC1CBC" w:rsidRPr="00FC1CBC" w:rsidRDefault="00FC1CBC" w:rsidP="00FC1CBC">
            <w:pPr>
              <w:spacing w:after="0"/>
              <w:rPr>
                <w:rFonts w:ascii="DFKai-SB" w:eastAsia="DFKai-SB" w:hAnsi="DFKai-SB" w:cs="Microsoft JhengHei"/>
                <w:sz w:val="20"/>
                <w:szCs w:val="20"/>
              </w:rPr>
            </w:pPr>
          </w:p>
        </w:tc>
        <w:tc>
          <w:tcPr>
            <w:tcW w:w="6765" w:type="dxa"/>
            <w:gridSpan w:val="4"/>
            <w:tcBorders>
              <w:top w:val="single" w:sz="4" w:space="0" w:color="000000"/>
            </w:tcBorders>
            <w:shd w:val="clear" w:color="auto" w:fill="F2F2F2"/>
            <w:vAlign w:val="center"/>
          </w:tcPr>
          <w:p w14:paraId="5158C264" w14:textId="77777777" w:rsidR="00FC1CBC" w:rsidRPr="00FC1CBC" w:rsidRDefault="00FC1CBC" w:rsidP="00FC1CBC">
            <w:pPr>
              <w:spacing w:after="0"/>
              <w:rPr>
                <w:rFonts w:ascii="DFKai-SB" w:eastAsia="DFKai-SB" w:hAnsi="DFKai-SB" w:cs="Microsoft JhengHei"/>
                <w:sz w:val="20"/>
                <w:szCs w:val="20"/>
              </w:rPr>
            </w:pPr>
            <w:r w:rsidRPr="00FC1CBC">
              <w:rPr>
                <w:rFonts w:ascii="DFKai-SB" w:eastAsia="DFKai-SB" w:hAnsi="DFKai-SB" w:cs="Microsoft JhengHei"/>
                <w:b/>
                <w:sz w:val="20"/>
                <w:szCs w:val="20"/>
              </w:rPr>
              <w:t xml:space="preserve">Intention to purchase </w:t>
            </w:r>
            <w:proofErr w:type="spellStart"/>
            <w:r w:rsidRPr="00FC1CBC">
              <w:rPr>
                <w:rFonts w:ascii="DFKai-SB" w:eastAsia="DFKai-SB" w:hAnsi="DFKai-SB" w:cs="Microsoft JhengHei"/>
                <w:b/>
                <w:sz w:val="20"/>
                <w:szCs w:val="20"/>
              </w:rPr>
              <w:t>購買意向</w:t>
            </w:r>
            <w:proofErr w:type="spellEnd"/>
          </w:p>
        </w:tc>
        <w:tc>
          <w:tcPr>
            <w:tcW w:w="435" w:type="dxa"/>
            <w:gridSpan w:val="2"/>
            <w:tcBorders>
              <w:top w:val="single" w:sz="4" w:space="0" w:color="000000"/>
            </w:tcBorders>
            <w:shd w:val="clear" w:color="auto" w:fill="F2F2F2"/>
            <w:vAlign w:val="center"/>
          </w:tcPr>
          <w:p w14:paraId="55266778"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3D5C4B13"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18B8E1A2"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07B4D381"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3F22B290" w14:textId="77777777" w:rsidR="00FC1CBC" w:rsidRPr="00FC1CBC" w:rsidRDefault="00FC1CBC" w:rsidP="00FC1CBC">
            <w:pPr>
              <w:spacing w:after="0"/>
              <w:rPr>
                <w:rFonts w:ascii="DFKai-SB" w:eastAsia="DFKai-SB" w:hAnsi="DFKai-SB" w:cs="Microsoft JhengHei"/>
                <w:sz w:val="20"/>
                <w:szCs w:val="20"/>
              </w:rPr>
            </w:pPr>
          </w:p>
        </w:tc>
      </w:tr>
      <w:tr w:rsidR="00FC1CBC" w:rsidRPr="00FC1CBC" w14:paraId="0C5E42E1" w14:textId="77777777" w:rsidTr="00FC1CBC">
        <w:tc>
          <w:tcPr>
            <w:tcW w:w="645" w:type="dxa"/>
            <w:shd w:val="clear" w:color="auto" w:fill="F2F2F2"/>
            <w:vAlign w:val="center"/>
          </w:tcPr>
          <w:p w14:paraId="0E403C7C"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19</w:t>
            </w:r>
          </w:p>
        </w:tc>
        <w:tc>
          <w:tcPr>
            <w:tcW w:w="6765" w:type="dxa"/>
            <w:gridSpan w:val="4"/>
            <w:shd w:val="clear" w:color="auto" w:fill="F2F2F2"/>
            <w:vAlign w:val="center"/>
          </w:tcPr>
          <w:p w14:paraId="515D1905"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sz w:val="24"/>
                <w:szCs w:val="24"/>
              </w:rPr>
              <w:t>在可預見的未來，我很有可能會購買</w:t>
            </w:r>
            <w:proofErr w:type="spellEnd"/>
            <w:r w:rsidRPr="00FC1CBC">
              <w:rPr>
                <w:rFonts w:ascii="DFKai-SB" w:eastAsia="DFKai-SB" w:hAnsi="DFKai-SB" w:cs="Microsoft JhengHei"/>
                <w:sz w:val="24"/>
                <w:szCs w:val="24"/>
              </w:rPr>
              <w:t xml:space="preserve"> VR </w:t>
            </w:r>
            <w:proofErr w:type="spellStart"/>
            <w:r w:rsidRPr="00FC1CBC">
              <w:rPr>
                <w:rFonts w:ascii="DFKai-SB" w:eastAsia="DFKai-SB" w:hAnsi="DFKai-SB" w:cs="Microsoft JhengHei"/>
                <w:sz w:val="24"/>
                <w:szCs w:val="24"/>
              </w:rPr>
              <w:t>設備</w:t>
            </w:r>
            <w:proofErr w:type="spellEnd"/>
            <w:r w:rsidRPr="00FC1CBC">
              <w:rPr>
                <w:rFonts w:ascii="DFKai-SB" w:eastAsia="DFKai-SB" w:hAnsi="DFKai-SB" w:cs="Microsoft JhengHei"/>
                <w:sz w:val="24"/>
                <w:szCs w:val="24"/>
              </w:rPr>
              <w:t>。</w:t>
            </w:r>
          </w:p>
        </w:tc>
        <w:tc>
          <w:tcPr>
            <w:tcW w:w="435" w:type="dxa"/>
            <w:gridSpan w:val="2"/>
            <w:shd w:val="clear" w:color="auto" w:fill="F2F2F2"/>
            <w:vAlign w:val="center"/>
          </w:tcPr>
          <w:p w14:paraId="7B95A297"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368B6987"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1D5C1E76"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7209541B"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6AEC7556"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42E87F22" w14:textId="77777777" w:rsidTr="00FC1CBC">
        <w:tc>
          <w:tcPr>
            <w:tcW w:w="645" w:type="dxa"/>
            <w:shd w:val="clear" w:color="auto" w:fill="F2F2F2"/>
            <w:vAlign w:val="center"/>
          </w:tcPr>
          <w:p w14:paraId="1738751A"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20</w:t>
            </w:r>
          </w:p>
        </w:tc>
        <w:tc>
          <w:tcPr>
            <w:tcW w:w="6765" w:type="dxa"/>
            <w:gridSpan w:val="4"/>
            <w:shd w:val="clear" w:color="auto" w:fill="F2F2F2"/>
            <w:vAlign w:val="center"/>
          </w:tcPr>
          <w:p w14:paraId="6BF1253C"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sz w:val="24"/>
                <w:szCs w:val="24"/>
              </w:rPr>
              <w:t>在可預見的未來，我打算購買</w:t>
            </w:r>
            <w:proofErr w:type="spellEnd"/>
            <w:r w:rsidRPr="00FC1CBC">
              <w:rPr>
                <w:rFonts w:ascii="DFKai-SB" w:eastAsia="DFKai-SB" w:hAnsi="DFKai-SB" w:cs="Microsoft JhengHei"/>
                <w:sz w:val="24"/>
                <w:szCs w:val="24"/>
              </w:rPr>
              <w:t xml:space="preserve"> VR </w:t>
            </w:r>
            <w:proofErr w:type="spellStart"/>
            <w:r w:rsidRPr="00FC1CBC">
              <w:rPr>
                <w:rFonts w:ascii="DFKai-SB" w:eastAsia="DFKai-SB" w:hAnsi="DFKai-SB" w:cs="Microsoft JhengHei"/>
                <w:sz w:val="24"/>
                <w:szCs w:val="24"/>
              </w:rPr>
              <w:t>設備</w:t>
            </w:r>
            <w:proofErr w:type="spellEnd"/>
            <w:r w:rsidRPr="00FC1CBC">
              <w:rPr>
                <w:rFonts w:ascii="DFKai-SB" w:eastAsia="DFKai-SB" w:hAnsi="DFKai-SB" w:cs="Microsoft JhengHei"/>
                <w:sz w:val="24"/>
                <w:szCs w:val="24"/>
              </w:rPr>
              <w:t>。</w:t>
            </w:r>
          </w:p>
        </w:tc>
        <w:tc>
          <w:tcPr>
            <w:tcW w:w="435" w:type="dxa"/>
            <w:gridSpan w:val="2"/>
            <w:shd w:val="clear" w:color="auto" w:fill="F2F2F2"/>
            <w:vAlign w:val="center"/>
          </w:tcPr>
          <w:p w14:paraId="1D2E50E1"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14E198BD"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2DAD4BB3"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6C3DDEFA"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1CA00B91"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695D0456" w14:textId="77777777" w:rsidTr="00FC1CBC">
        <w:tc>
          <w:tcPr>
            <w:tcW w:w="645" w:type="dxa"/>
            <w:shd w:val="clear" w:color="auto" w:fill="F2F2F2"/>
            <w:vAlign w:val="center"/>
          </w:tcPr>
          <w:p w14:paraId="6C6223CD"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21</w:t>
            </w:r>
          </w:p>
        </w:tc>
        <w:tc>
          <w:tcPr>
            <w:tcW w:w="6765" w:type="dxa"/>
            <w:gridSpan w:val="4"/>
            <w:shd w:val="clear" w:color="auto" w:fill="F2F2F2"/>
            <w:vAlign w:val="center"/>
          </w:tcPr>
          <w:p w14:paraId="0C045142"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sz w:val="24"/>
                <w:szCs w:val="24"/>
              </w:rPr>
              <w:t>在可預見的未來，我將會購買</w:t>
            </w:r>
            <w:proofErr w:type="spellEnd"/>
            <w:r w:rsidRPr="00FC1CBC">
              <w:rPr>
                <w:rFonts w:ascii="DFKai-SB" w:eastAsia="DFKai-SB" w:hAnsi="DFKai-SB" w:cs="Microsoft JhengHei"/>
                <w:sz w:val="24"/>
                <w:szCs w:val="24"/>
              </w:rPr>
              <w:t xml:space="preserve"> VR </w:t>
            </w:r>
            <w:proofErr w:type="spellStart"/>
            <w:r w:rsidRPr="00FC1CBC">
              <w:rPr>
                <w:rFonts w:ascii="DFKai-SB" w:eastAsia="DFKai-SB" w:hAnsi="DFKai-SB" w:cs="Microsoft JhengHei"/>
                <w:sz w:val="24"/>
                <w:szCs w:val="24"/>
              </w:rPr>
              <w:t>設備</w:t>
            </w:r>
            <w:proofErr w:type="spellEnd"/>
            <w:r w:rsidRPr="00FC1CBC">
              <w:rPr>
                <w:rFonts w:ascii="DFKai-SB" w:eastAsia="DFKai-SB" w:hAnsi="DFKai-SB" w:cs="Microsoft JhengHei"/>
                <w:sz w:val="24"/>
                <w:szCs w:val="24"/>
              </w:rPr>
              <w:t>。</w:t>
            </w:r>
          </w:p>
        </w:tc>
        <w:tc>
          <w:tcPr>
            <w:tcW w:w="435" w:type="dxa"/>
            <w:gridSpan w:val="2"/>
            <w:shd w:val="clear" w:color="auto" w:fill="F2F2F2"/>
            <w:vAlign w:val="center"/>
          </w:tcPr>
          <w:p w14:paraId="1CAE061A"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5B2CE4F7"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6458C98B"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3D38D654"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48831F85"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31214305" w14:textId="77777777" w:rsidTr="00FC1CBC">
        <w:tc>
          <w:tcPr>
            <w:tcW w:w="645" w:type="dxa"/>
            <w:tcBorders>
              <w:bottom w:val="single" w:sz="4" w:space="0" w:color="000000"/>
            </w:tcBorders>
            <w:shd w:val="clear" w:color="auto" w:fill="F2F2F2"/>
            <w:vAlign w:val="center"/>
          </w:tcPr>
          <w:p w14:paraId="307C3AF9"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22</w:t>
            </w:r>
          </w:p>
        </w:tc>
        <w:tc>
          <w:tcPr>
            <w:tcW w:w="6765" w:type="dxa"/>
            <w:gridSpan w:val="4"/>
            <w:tcBorders>
              <w:bottom w:val="single" w:sz="4" w:space="0" w:color="000000"/>
            </w:tcBorders>
            <w:shd w:val="clear" w:color="auto" w:fill="F2F2F2"/>
            <w:vAlign w:val="center"/>
          </w:tcPr>
          <w:p w14:paraId="28EF333B"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sz w:val="24"/>
                <w:szCs w:val="24"/>
              </w:rPr>
              <w:t>在可預見的未來，購買</w:t>
            </w:r>
            <w:proofErr w:type="spellEnd"/>
            <w:r w:rsidRPr="00FC1CBC">
              <w:rPr>
                <w:rFonts w:ascii="DFKai-SB" w:eastAsia="DFKai-SB" w:hAnsi="DFKai-SB" w:cs="Microsoft JhengHei"/>
                <w:sz w:val="24"/>
                <w:szCs w:val="24"/>
              </w:rPr>
              <w:t xml:space="preserve"> VR </w:t>
            </w:r>
            <w:proofErr w:type="spellStart"/>
            <w:r w:rsidRPr="00FC1CBC">
              <w:rPr>
                <w:rFonts w:ascii="DFKai-SB" w:eastAsia="DFKai-SB" w:hAnsi="DFKai-SB" w:cs="Microsoft JhengHei"/>
                <w:sz w:val="24"/>
                <w:szCs w:val="24"/>
              </w:rPr>
              <w:t>設備對我來說很重要</w:t>
            </w:r>
            <w:proofErr w:type="spellEnd"/>
          </w:p>
        </w:tc>
        <w:tc>
          <w:tcPr>
            <w:tcW w:w="435" w:type="dxa"/>
            <w:gridSpan w:val="2"/>
            <w:tcBorders>
              <w:bottom w:val="single" w:sz="4" w:space="0" w:color="000000"/>
            </w:tcBorders>
            <w:shd w:val="clear" w:color="auto" w:fill="F2F2F2"/>
            <w:vAlign w:val="center"/>
          </w:tcPr>
          <w:p w14:paraId="7B8D30ED"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729AF3C6"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3D86E08D"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7A61512B"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0273D78F"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0DA42AAE" w14:textId="77777777" w:rsidTr="00FC1CBC">
        <w:tc>
          <w:tcPr>
            <w:tcW w:w="645" w:type="dxa"/>
            <w:tcBorders>
              <w:top w:val="single" w:sz="4" w:space="0" w:color="000000"/>
            </w:tcBorders>
            <w:shd w:val="clear" w:color="auto" w:fill="F2F2F2"/>
            <w:vAlign w:val="center"/>
          </w:tcPr>
          <w:p w14:paraId="6414E7E4" w14:textId="77777777" w:rsidR="00FC1CBC" w:rsidRPr="00FC1CBC" w:rsidRDefault="00FC1CBC" w:rsidP="00FC1CBC">
            <w:pPr>
              <w:spacing w:after="0"/>
              <w:rPr>
                <w:rFonts w:ascii="DFKai-SB" w:eastAsia="DFKai-SB" w:hAnsi="DFKai-SB" w:cs="Microsoft JhengHei"/>
                <w:sz w:val="20"/>
                <w:szCs w:val="20"/>
              </w:rPr>
            </w:pPr>
          </w:p>
        </w:tc>
        <w:tc>
          <w:tcPr>
            <w:tcW w:w="6765" w:type="dxa"/>
            <w:gridSpan w:val="4"/>
            <w:tcBorders>
              <w:top w:val="single" w:sz="4" w:space="0" w:color="000000"/>
            </w:tcBorders>
            <w:shd w:val="clear" w:color="auto" w:fill="F2F2F2"/>
            <w:vAlign w:val="center"/>
          </w:tcPr>
          <w:p w14:paraId="1110F4D7" w14:textId="77777777" w:rsidR="00FC1CBC" w:rsidRPr="00FC1CBC" w:rsidRDefault="00FC1CBC" w:rsidP="00FC1CBC">
            <w:pPr>
              <w:spacing w:after="0"/>
              <w:rPr>
                <w:rFonts w:ascii="DFKai-SB" w:eastAsia="DFKai-SB" w:hAnsi="DFKai-SB" w:cs="Microsoft JhengHei"/>
                <w:sz w:val="20"/>
                <w:szCs w:val="20"/>
              </w:rPr>
            </w:pPr>
            <w:r w:rsidRPr="00FC1CBC">
              <w:rPr>
                <w:rFonts w:ascii="DFKai-SB" w:eastAsia="DFKai-SB" w:hAnsi="DFKai-SB" w:cs="Microsoft JhengHei"/>
                <w:b/>
                <w:sz w:val="20"/>
                <w:szCs w:val="20"/>
              </w:rPr>
              <w:t xml:space="preserve">Curiosity </w:t>
            </w:r>
            <w:proofErr w:type="spellStart"/>
            <w:r w:rsidRPr="00FC1CBC">
              <w:rPr>
                <w:rFonts w:ascii="DFKai-SB" w:eastAsia="DFKai-SB" w:hAnsi="DFKai-SB" w:cs="Microsoft JhengHei"/>
                <w:sz w:val="20"/>
                <w:szCs w:val="20"/>
              </w:rPr>
              <w:t>好奇心</w:t>
            </w:r>
            <w:proofErr w:type="spellEnd"/>
          </w:p>
        </w:tc>
        <w:tc>
          <w:tcPr>
            <w:tcW w:w="435" w:type="dxa"/>
            <w:gridSpan w:val="2"/>
            <w:tcBorders>
              <w:top w:val="single" w:sz="4" w:space="0" w:color="000000"/>
            </w:tcBorders>
            <w:shd w:val="clear" w:color="auto" w:fill="F2F2F2"/>
            <w:vAlign w:val="center"/>
          </w:tcPr>
          <w:p w14:paraId="528D9BDE"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1DA18398"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58421FEE"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7BCFD2C3"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6ED572DB" w14:textId="77777777" w:rsidR="00FC1CBC" w:rsidRPr="00FC1CBC" w:rsidRDefault="00FC1CBC" w:rsidP="00FC1CBC">
            <w:pPr>
              <w:spacing w:after="0"/>
              <w:rPr>
                <w:rFonts w:ascii="DFKai-SB" w:eastAsia="DFKai-SB" w:hAnsi="DFKai-SB" w:cs="Microsoft JhengHei"/>
                <w:sz w:val="20"/>
                <w:szCs w:val="20"/>
              </w:rPr>
            </w:pPr>
          </w:p>
        </w:tc>
      </w:tr>
      <w:tr w:rsidR="00FC1CBC" w:rsidRPr="00FC1CBC" w14:paraId="284C4244" w14:textId="77777777" w:rsidTr="00FC1CBC">
        <w:tc>
          <w:tcPr>
            <w:tcW w:w="645" w:type="dxa"/>
            <w:shd w:val="clear" w:color="auto" w:fill="F2F2F2"/>
            <w:vAlign w:val="center"/>
          </w:tcPr>
          <w:p w14:paraId="6E061712"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23</w:t>
            </w:r>
          </w:p>
        </w:tc>
        <w:tc>
          <w:tcPr>
            <w:tcW w:w="6765" w:type="dxa"/>
            <w:gridSpan w:val="4"/>
            <w:shd w:val="clear" w:color="auto" w:fill="F2F2F2"/>
            <w:vAlign w:val="center"/>
          </w:tcPr>
          <w:p w14:paraId="7AB000C7"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sz w:val="24"/>
                <w:szCs w:val="24"/>
              </w:rPr>
              <w:t>我喜歡貨比三家，並看商品展示</w:t>
            </w:r>
            <w:proofErr w:type="spellEnd"/>
          </w:p>
        </w:tc>
        <w:tc>
          <w:tcPr>
            <w:tcW w:w="435" w:type="dxa"/>
            <w:gridSpan w:val="2"/>
            <w:shd w:val="clear" w:color="auto" w:fill="F2F2F2"/>
            <w:vAlign w:val="center"/>
          </w:tcPr>
          <w:p w14:paraId="4D1ABA38"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1566CDCA"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23F170E3"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00847847"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7506FE07"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13EB2E1B" w14:textId="77777777" w:rsidTr="00FC1CBC">
        <w:tc>
          <w:tcPr>
            <w:tcW w:w="645" w:type="dxa"/>
            <w:shd w:val="clear" w:color="auto" w:fill="F2F2F2"/>
            <w:vAlign w:val="center"/>
          </w:tcPr>
          <w:p w14:paraId="1096E321"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24</w:t>
            </w:r>
          </w:p>
        </w:tc>
        <w:tc>
          <w:tcPr>
            <w:tcW w:w="6765" w:type="dxa"/>
            <w:gridSpan w:val="4"/>
            <w:shd w:val="clear" w:color="auto" w:fill="F2F2F2"/>
            <w:vAlign w:val="center"/>
          </w:tcPr>
          <w:p w14:paraId="079413DA"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sz w:val="24"/>
                <w:szCs w:val="24"/>
              </w:rPr>
              <w:t>我通常因出於好奇而閱讀廣告</w:t>
            </w:r>
            <w:proofErr w:type="spellEnd"/>
          </w:p>
        </w:tc>
        <w:tc>
          <w:tcPr>
            <w:tcW w:w="435" w:type="dxa"/>
            <w:gridSpan w:val="2"/>
            <w:shd w:val="clear" w:color="auto" w:fill="F2F2F2"/>
            <w:vAlign w:val="center"/>
          </w:tcPr>
          <w:p w14:paraId="56CA41C6"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284A2FE2"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411BBA9B"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5FD2AD6A"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3053A4EF"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370AA5E9" w14:textId="77777777" w:rsidTr="00FC1CBC">
        <w:tc>
          <w:tcPr>
            <w:tcW w:w="645" w:type="dxa"/>
            <w:shd w:val="clear" w:color="auto" w:fill="F2F2F2"/>
            <w:vAlign w:val="center"/>
          </w:tcPr>
          <w:p w14:paraId="40548E03"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25</w:t>
            </w:r>
          </w:p>
        </w:tc>
        <w:tc>
          <w:tcPr>
            <w:tcW w:w="6765" w:type="dxa"/>
            <w:gridSpan w:val="4"/>
            <w:shd w:val="clear" w:color="auto" w:fill="F2F2F2"/>
            <w:vAlign w:val="center"/>
          </w:tcPr>
          <w:p w14:paraId="06D8D885"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sz w:val="24"/>
                <w:szCs w:val="24"/>
              </w:rPr>
              <w:t>透過閱讀廣告信件來發現新知是浪費時間</w:t>
            </w:r>
            <w:proofErr w:type="spellEnd"/>
            <w:r w:rsidRPr="00FC1CBC">
              <w:rPr>
                <w:rFonts w:ascii="DFKai-SB" w:eastAsia="DFKai-SB" w:hAnsi="DFKai-SB" w:cs="Microsoft JhengHei"/>
                <w:sz w:val="24"/>
                <w:szCs w:val="24"/>
              </w:rPr>
              <w:t>。</w:t>
            </w:r>
          </w:p>
        </w:tc>
        <w:tc>
          <w:tcPr>
            <w:tcW w:w="435" w:type="dxa"/>
            <w:gridSpan w:val="2"/>
            <w:shd w:val="clear" w:color="auto" w:fill="F2F2F2"/>
            <w:vAlign w:val="center"/>
          </w:tcPr>
          <w:p w14:paraId="47F7081C"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6AFEF0F0"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516E0E10"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061E64CA"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570D5F37"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550E2C93" w14:textId="77777777" w:rsidTr="00FC1CBC">
        <w:tc>
          <w:tcPr>
            <w:tcW w:w="645" w:type="dxa"/>
            <w:tcBorders>
              <w:bottom w:val="single" w:sz="4" w:space="0" w:color="000000"/>
            </w:tcBorders>
            <w:shd w:val="clear" w:color="auto" w:fill="F2F2F2"/>
            <w:vAlign w:val="center"/>
          </w:tcPr>
          <w:p w14:paraId="2E8BA8D2"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26</w:t>
            </w:r>
          </w:p>
        </w:tc>
        <w:tc>
          <w:tcPr>
            <w:tcW w:w="6765" w:type="dxa"/>
            <w:gridSpan w:val="4"/>
            <w:tcBorders>
              <w:bottom w:val="single" w:sz="4" w:space="0" w:color="000000"/>
            </w:tcBorders>
            <w:shd w:val="clear" w:color="auto" w:fill="F2F2F2"/>
            <w:vAlign w:val="center"/>
          </w:tcPr>
          <w:p w14:paraId="3ED85D93"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sz w:val="24"/>
                <w:szCs w:val="24"/>
              </w:rPr>
              <w:t>即使我不打算購買任何東西，我也喜歡瀏覽目錄或網路商店</w:t>
            </w:r>
            <w:proofErr w:type="spellEnd"/>
            <w:r w:rsidRPr="00FC1CBC">
              <w:rPr>
                <w:rFonts w:ascii="DFKai-SB" w:eastAsia="DFKai-SB" w:hAnsi="DFKai-SB" w:cs="Microsoft JhengHei"/>
                <w:sz w:val="24"/>
                <w:szCs w:val="24"/>
              </w:rPr>
              <w:t>。</w:t>
            </w:r>
          </w:p>
        </w:tc>
        <w:tc>
          <w:tcPr>
            <w:tcW w:w="435" w:type="dxa"/>
            <w:gridSpan w:val="2"/>
            <w:tcBorders>
              <w:bottom w:val="single" w:sz="4" w:space="0" w:color="000000"/>
            </w:tcBorders>
            <w:shd w:val="clear" w:color="auto" w:fill="F2F2F2"/>
            <w:vAlign w:val="center"/>
          </w:tcPr>
          <w:p w14:paraId="0D8AAFB7"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1C83B4C2"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03BA2F93"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18BFDD9E"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13A5A741"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50725269" w14:textId="77777777" w:rsidTr="00FC1CBC">
        <w:tc>
          <w:tcPr>
            <w:tcW w:w="645" w:type="dxa"/>
            <w:tcBorders>
              <w:top w:val="single" w:sz="4" w:space="0" w:color="000000"/>
            </w:tcBorders>
            <w:shd w:val="clear" w:color="auto" w:fill="F2F2F2"/>
            <w:vAlign w:val="center"/>
          </w:tcPr>
          <w:p w14:paraId="1BD0D394" w14:textId="77777777" w:rsidR="00FC1CBC" w:rsidRPr="00FC1CBC" w:rsidRDefault="00FC1CBC" w:rsidP="00FC1CBC">
            <w:pPr>
              <w:spacing w:after="0"/>
              <w:rPr>
                <w:rFonts w:ascii="DFKai-SB" w:eastAsia="DFKai-SB" w:hAnsi="DFKai-SB" w:cs="Microsoft JhengHei"/>
                <w:sz w:val="20"/>
                <w:szCs w:val="20"/>
              </w:rPr>
            </w:pPr>
          </w:p>
        </w:tc>
        <w:tc>
          <w:tcPr>
            <w:tcW w:w="6765" w:type="dxa"/>
            <w:gridSpan w:val="4"/>
            <w:tcBorders>
              <w:top w:val="single" w:sz="4" w:space="0" w:color="000000"/>
            </w:tcBorders>
            <w:shd w:val="clear" w:color="auto" w:fill="F2F2F2"/>
          </w:tcPr>
          <w:p w14:paraId="355195E1" w14:textId="77777777" w:rsidR="00FC1CBC" w:rsidRPr="00FC1CBC" w:rsidRDefault="00FC1CBC" w:rsidP="00FC1CBC">
            <w:pPr>
              <w:spacing w:after="0"/>
              <w:rPr>
                <w:rFonts w:ascii="DFKai-SB" w:eastAsia="DFKai-SB" w:hAnsi="DFKai-SB" w:cs="Microsoft JhengHei"/>
                <w:sz w:val="20"/>
                <w:szCs w:val="20"/>
              </w:rPr>
            </w:pPr>
            <w:r w:rsidRPr="00FC1CBC">
              <w:rPr>
                <w:rFonts w:ascii="DFKai-SB" w:eastAsia="DFKai-SB" w:hAnsi="DFKai-SB" w:cs="Microsoft JhengHei"/>
                <w:b/>
                <w:sz w:val="20"/>
                <w:szCs w:val="20"/>
              </w:rPr>
              <w:t>Usage Attitude</w:t>
            </w:r>
            <w:proofErr w:type="spellStart"/>
            <w:r w:rsidRPr="00FC1CBC">
              <w:rPr>
                <w:rFonts w:ascii="DFKai-SB" w:eastAsia="DFKai-SB" w:hAnsi="DFKai-SB" w:cs="Microsoft JhengHei"/>
                <w:b/>
                <w:sz w:val="20"/>
                <w:szCs w:val="20"/>
              </w:rPr>
              <w:t>使用態度</w:t>
            </w:r>
            <w:proofErr w:type="spellEnd"/>
          </w:p>
        </w:tc>
        <w:tc>
          <w:tcPr>
            <w:tcW w:w="435" w:type="dxa"/>
            <w:gridSpan w:val="2"/>
            <w:tcBorders>
              <w:top w:val="single" w:sz="4" w:space="0" w:color="000000"/>
            </w:tcBorders>
            <w:shd w:val="clear" w:color="auto" w:fill="F2F2F2"/>
            <w:vAlign w:val="center"/>
          </w:tcPr>
          <w:p w14:paraId="15EFACA9"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26BF93A8"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1E9059B8"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22CE9879" w14:textId="77777777" w:rsidR="00FC1CBC" w:rsidRPr="00FC1CBC" w:rsidRDefault="00FC1CBC" w:rsidP="00FC1CBC">
            <w:pPr>
              <w:spacing w:after="0"/>
              <w:rPr>
                <w:rFonts w:ascii="DFKai-SB" w:eastAsia="DFKai-SB" w:hAnsi="DFKai-SB" w:cs="Microsoft JhengHei"/>
                <w:sz w:val="20"/>
                <w:szCs w:val="20"/>
              </w:rPr>
            </w:pPr>
          </w:p>
        </w:tc>
        <w:tc>
          <w:tcPr>
            <w:tcW w:w="435" w:type="dxa"/>
            <w:tcBorders>
              <w:top w:val="single" w:sz="4" w:space="0" w:color="000000"/>
            </w:tcBorders>
            <w:shd w:val="clear" w:color="auto" w:fill="F2F2F2"/>
            <w:vAlign w:val="center"/>
          </w:tcPr>
          <w:p w14:paraId="6ABC2F5F" w14:textId="77777777" w:rsidR="00FC1CBC" w:rsidRPr="00FC1CBC" w:rsidRDefault="00FC1CBC" w:rsidP="00FC1CBC">
            <w:pPr>
              <w:spacing w:after="0"/>
              <w:rPr>
                <w:rFonts w:ascii="DFKai-SB" w:eastAsia="DFKai-SB" w:hAnsi="DFKai-SB" w:cs="Microsoft JhengHei"/>
                <w:sz w:val="20"/>
                <w:szCs w:val="20"/>
              </w:rPr>
            </w:pPr>
          </w:p>
        </w:tc>
      </w:tr>
      <w:tr w:rsidR="00FC1CBC" w:rsidRPr="00FC1CBC" w14:paraId="492CEF83" w14:textId="77777777" w:rsidTr="00FC1CBC">
        <w:tc>
          <w:tcPr>
            <w:tcW w:w="645" w:type="dxa"/>
            <w:shd w:val="clear" w:color="auto" w:fill="F2F2F2"/>
            <w:vAlign w:val="center"/>
          </w:tcPr>
          <w:p w14:paraId="4CD06C7F"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27</w:t>
            </w:r>
          </w:p>
        </w:tc>
        <w:tc>
          <w:tcPr>
            <w:tcW w:w="6765" w:type="dxa"/>
            <w:gridSpan w:val="4"/>
            <w:shd w:val="clear" w:color="auto" w:fill="F2F2F2"/>
            <w:vAlign w:val="center"/>
          </w:tcPr>
          <w:p w14:paraId="72DF229E"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hint="eastAsia"/>
                <w:sz w:val="24"/>
                <w:szCs w:val="24"/>
              </w:rPr>
              <w:t>從投入的精力來比較，使用</w:t>
            </w:r>
            <w:proofErr w:type="spellEnd"/>
            <w:r w:rsidRPr="00FC1CBC">
              <w:rPr>
                <w:rFonts w:ascii="DFKai-SB" w:eastAsia="DFKai-SB" w:hAnsi="DFKai-SB" w:cs="Microsoft JhengHei"/>
                <w:sz w:val="24"/>
                <w:szCs w:val="24"/>
              </w:rPr>
              <w:t>VR</w:t>
            </w:r>
            <w:proofErr w:type="spellStart"/>
            <w:r w:rsidRPr="00FC1CBC">
              <w:rPr>
                <w:rFonts w:ascii="DFKai-SB" w:eastAsia="DFKai-SB" w:hAnsi="DFKai-SB" w:cs="Microsoft JhengHei" w:hint="eastAsia"/>
                <w:sz w:val="24"/>
                <w:szCs w:val="24"/>
              </w:rPr>
              <w:t>設備對我來說更省時省力</w:t>
            </w:r>
            <w:proofErr w:type="spellEnd"/>
            <w:r w:rsidRPr="00FC1CBC">
              <w:rPr>
                <w:rFonts w:ascii="DFKai-SB" w:eastAsia="DFKai-SB" w:hAnsi="DFKai-SB" w:cs="Microsoft JhengHei" w:hint="eastAsia"/>
                <w:sz w:val="24"/>
                <w:szCs w:val="24"/>
              </w:rPr>
              <w:t>。</w:t>
            </w:r>
          </w:p>
        </w:tc>
        <w:tc>
          <w:tcPr>
            <w:tcW w:w="435" w:type="dxa"/>
            <w:gridSpan w:val="2"/>
            <w:shd w:val="clear" w:color="auto" w:fill="F2F2F2"/>
            <w:vAlign w:val="center"/>
          </w:tcPr>
          <w:p w14:paraId="75400979"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34B84D63"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1D7D8E22"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74C2668B"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60E4EB8A"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231973FA" w14:textId="77777777" w:rsidTr="00FC1CBC">
        <w:tc>
          <w:tcPr>
            <w:tcW w:w="645" w:type="dxa"/>
            <w:shd w:val="clear" w:color="auto" w:fill="F2F2F2"/>
            <w:vAlign w:val="center"/>
          </w:tcPr>
          <w:p w14:paraId="5BED6162"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28</w:t>
            </w:r>
          </w:p>
        </w:tc>
        <w:tc>
          <w:tcPr>
            <w:tcW w:w="6765" w:type="dxa"/>
            <w:gridSpan w:val="4"/>
            <w:shd w:val="clear" w:color="auto" w:fill="F2F2F2"/>
            <w:vAlign w:val="center"/>
          </w:tcPr>
          <w:p w14:paraId="3CBDE2EA"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hint="eastAsia"/>
                <w:sz w:val="24"/>
                <w:szCs w:val="24"/>
              </w:rPr>
              <w:t>考量時間的消耗情形，使用</w:t>
            </w:r>
            <w:proofErr w:type="spellEnd"/>
            <w:r w:rsidRPr="00FC1CBC">
              <w:rPr>
                <w:rFonts w:ascii="DFKai-SB" w:eastAsia="DFKai-SB" w:hAnsi="DFKai-SB" w:cs="Microsoft JhengHei"/>
                <w:sz w:val="24"/>
                <w:szCs w:val="24"/>
              </w:rPr>
              <w:t>VR</w:t>
            </w:r>
            <w:proofErr w:type="spellStart"/>
            <w:r w:rsidRPr="00FC1CBC">
              <w:rPr>
                <w:rFonts w:ascii="DFKai-SB" w:eastAsia="DFKai-SB" w:hAnsi="DFKai-SB" w:cs="Microsoft JhengHei" w:hint="eastAsia"/>
                <w:sz w:val="24"/>
                <w:szCs w:val="24"/>
              </w:rPr>
              <w:t>設備對我來說可以更節省時間</w:t>
            </w:r>
            <w:proofErr w:type="spellEnd"/>
            <w:r w:rsidRPr="00FC1CBC">
              <w:rPr>
                <w:rFonts w:ascii="DFKai-SB" w:eastAsia="DFKai-SB" w:hAnsi="DFKai-SB" w:cs="Microsoft JhengHei" w:hint="eastAsia"/>
                <w:sz w:val="24"/>
                <w:szCs w:val="24"/>
              </w:rPr>
              <w:t>。</w:t>
            </w:r>
          </w:p>
        </w:tc>
        <w:tc>
          <w:tcPr>
            <w:tcW w:w="435" w:type="dxa"/>
            <w:gridSpan w:val="2"/>
            <w:shd w:val="clear" w:color="auto" w:fill="F2F2F2"/>
            <w:vAlign w:val="center"/>
          </w:tcPr>
          <w:p w14:paraId="5BB6FD94"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162AF70D"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095470DD"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077A782D"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shd w:val="clear" w:color="auto" w:fill="F2F2F2"/>
            <w:vAlign w:val="center"/>
          </w:tcPr>
          <w:p w14:paraId="0060F812"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r w:rsidR="00FC1CBC" w:rsidRPr="00FC1CBC" w14:paraId="5DBA39AF" w14:textId="77777777" w:rsidTr="00FC1CBC">
        <w:tc>
          <w:tcPr>
            <w:tcW w:w="645" w:type="dxa"/>
            <w:tcBorders>
              <w:bottom w:val="single" w:sz="4" w:space="0" w:color="000000"/>
            </w:tcBorders>
            <w:shd w:val="clear" w:color="auto" w:fill="F2F2F2"/>
            <w:vAlign w:val="center"/>
          </w:tcPr>
          <w:p w14:paraId="22830275"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29</w:t>
            </w:r>
          </w:p>
        </w:tc>
        <w:tc>
          <w:tcPr>
            <w:tcW w:w="6765" w:type="dxa"/>
            <w:gridSpan w:val="4"/>
            <w:tcBorders>
              <w:bottom w:val="single" w:sz="4" w:space="0" w:color="000000"/>
            </w:tcBorders>
            <w:shd w:val="clear" w:color="auto" w:fill="F2F2F2"/>
            <w:vAlign w:val="center"/>
          </w:tcPr>
          <w:p w14:paraId="1702130E" w14:textId="77777777" w:rsidR="00FC1CBC" w:rsidRPr="00FC1CBC" w:rsidRDefault="00FC1CBC" w:rsidP="00FC1CBC">
            <w:pPr>
              <w:spacing w:after="0"/>
              <w:rPr>
                <w:rFonts w:ascii="DFKai-SB" w:eastAsia="DFKai-SB" w:hAnsi="DFKai-SB" w:cs="Microsoft JhengHei"/>
                <w:sz w:val="24"/>
                <w:szCs w:val="24"/>
              </w:rPr>
            </w:pPr>
            <w:proofErr w:type="spellStart"/>
            <w:r w:rsidRPr="00FC1CBC">
              <w:rPr>
                <w:rFonts w:ascii="DFKai-SB" w:eastAsia="DFKai-SB" w:hAnsi="DFKai-SB" w:cs="Microsoft JhengHei" w:hint="eastAsia"/>
                <w:sz w:val="24"/>
                <w:szCs w:val="24"/>
              </w:rPr>
              <w:t>整體而言，使用</w:t>
            </w:r>
            <w:proofErr w:type="spellEnd"/>
            <w:r w:rsidRPr="00FC1CBC">
              <w:rPr>
                <w:rFonts w:ascii="DFKai-SB" w:eastAsia="DFKai-SB" w:hAnsi="DFKai-SB" w:cs="Microsoft JhengHei"/>
                <w:sz w:val="24"/>
                <w:szCs w:val="24"/>
              </w:rPr>
              <w:t>VR</w:t>
            </w:r>
            <w:proofErr w:type="spellStart"/>
            <w:r w:rsidRPr="00FC1CBC">
              <w:rPr>
                <w:rFonts w:ascii="DFKai-SB" w:eastAsia="DFKai-SB" w:hAnsi="DFKai-SB" w:cs="Microsoft JhengHei" w:hint="eastAsia"/>
                <w:sz w:val="24"/>
                <w:szCs w:val="24"/>
              </w:rPr>
              <w:t>設備對我來說是值得的</w:t>
            </w:r>
            <w:proofErr w:type="spellEnd"/>
            <w:r w:rsidRPr="00FC1CBC">
              <w:rPr>
                <w:rFonts w:ascii="DFKai-SB" w:eastAsia="DFKai-SB" w:hAnsi="DFKai-SB" w:cs="Microsoft JhengHei" w:hint="eastAsia"/>
                <w:sz w:val="24"/>
                <w:szCs w:val="24"/>
              </w:rPr>
              <w:t>。</w:t>
            </w:r>
          </w:p>
        </w:tc>
        <w:tc>
          <w:tcPr>
            <w:tcW w:w="435" w:type="dxa"/>
            <w:gridSpan w:val="2"/>
            <w:tcBorders>
              <w:bottom w:val="single" w:sz="4" w:space="0" w:color="000000"/>
            </w:tcBorders>
            <w:shd w:val="clear" w:color="auto" w:fill="F2F2F2"/>
            <w:vAlign w:val="center"/>
          </w:tcPr>
          <w:p w14:paraId="45A1BDAD"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68F67B86"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52EDB02D"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038C88CA"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c>
          <w:tcPr>
            <w:tcW w:w="435" w:type="dxa"/>
            <w:tcBorders>
              <w:bottom w:val="single" w:sz="4" w:space="0" w:color="000000"/>
            </w:tcBorders>
            <w:shd w:val="clear" w:color="auto" w:fill="F2F2F2"/>
            <w:vAlign w:val="center"/>
          </w:tcPr>
          <w:p w14:paraId="41686A13" w14:textId="77777777" w:rsidR="00FC1CBC" w:rsidRPr="00FC1CBC" w:rsidRDefault="00FC1CBC" w:rsidP="00FC1CBC">
            <w:pPr>
              <w:spacing w:after="0"/>
              <w:rPr>
                <w:rFonts w:ascii="DFKai-SB" w:eastAsia="DFKai-SB" w:hAnsi="DFKai-SB" w:cs="Microsoft JhengHei"/>
                <w:sz w:val="24"/>
                <w:szCs w:val="24"/>
              </w:rPr>
            </w:pPr>
            <w:r w:rsidRPr="00FC1CBC">
              <w:rPr>
                <w:rFonts w:ascii="DFKai-SB" w:eastAsia="DFKai-SB" w:hAnsi="DFKai-SB" w:cs="Microsoft JhengHei"/>
                <w:sz w:val="24"/>
                <w:szCs w:val="24"/>
              </w:rPr>
              <w:t>□</w:t>
            </w:r>
          </w:p>
        </w:tc>
      </w:tr>
    </w:tbl>
    <w:p w14:paraId="4C43E629" w14:textId="3FE86587" w:rsidR="005F14DD" w:rsidRDefault="005F14DD" w:rsidP="00FC1CBC">
      <w:pPr>
        <w:rPr>
          <w:rFonts w:ascii="DFKai-SB" w:eastAsia="DFKai-SB" w:hAnsi="DFKai-SB" w:cs="Microsoft JhengHei"/>
          <w:sz w:val="12"/>
          <w:szCs w:val="12"/>
        </w:rPr>
      </w:pPr>
    </w:p>
    <w:tbl>
      <w:tblPr>
        <w:tblW w:w="9593"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8"/>
        <w:gridCol w:w="99"/>
        <w:gridCol w:w="1794"/>
        <w:gridCol w:w="6"/>
        <w:gridCol w:w="2265"/>
        <w:gridCol w:w="2250"/>
        <w:gridCol w:w="105"/>
        <w:gridCol w:w="420"/>
        <w:gridCol w:w="111"/>
        <w:gridCol w:w="399"/>
        <w:gridCol w:w="111"/>
        <w:gridCol w:w="399"/>
        <w:gridCol w:w="111"/>
        <w:gridCol w:w="399"/>
        <w:gridCol w:w="111"/>
        <w:gridCol w:w="489"/>
        <w:gridCol w:w="6"/>
      </w:tblGrid>
      <w:tr w:rsidR="00FC1CBC" w:rsidRPr="00FC1CBC" w14:paraId="4C20392C" w14:textId="77777777" w:rsidTr="00DF1E4E">
        <w:trPr>
          <w:gridAfter w:val="1"/>
          <w:wAfter w:w="6" w:type="dxa"/>
        </w:trPr>
        <w:tc>
          <w:tcPr>
            <w:tcW w:w="2417" w:type="dxa"/>
            <w:gridSpan w:val="4"/>
            <w:tcBorders>
              <w:top w:val="single" w:sz="4" w:space="0" w:color="000000"/>
              <w:bottom w:val="single" w:sz="4" w:space="0" w:color="000000"/>
            </w:tcBorders>
            <w:shd w:val="clear" w:color="auto" w:fill="F2F2F2"/>
            <w:vAlign w:val="center"/>
          </w:tcPr>
          <w:p w14:paraId="63E188D6" w14:textId="77777777" w:rsidR="00FC1CBC" w:rsidRPr="00FC1CBC" w:rsidRDefault="00FC1CBC" w:rsidP="00FC1CBC">
            <w:pPr>
              <w:pBdr>
                <w:top w:val="nil"/>
                <w:left w:val="nil"/>
                <w:bottom w:val="nil"/>
                <w:right w:val="nil"/>
                <w:between w:val="nil"/>
              </w:pBdr>
              <w:spacing w:after="0" w:line="240" w:lineRule="auto"/>
              <w:jc w:val="center"/>
              <w:rPr>
                <w:rFonts w:ascii="DFKai-SB" w:eastAsia="DFKai-SB" w:hAnsi="DFKai-SB" w:cs="Microsoft JhengHei"/>
                <w:b/>
                <w:color w:val="000000"/>
              </w:rPr>
            </w:pPr>
            <w:r w:rsidRPr="00FC1CBC">
              <w:rPr>
                <w:rFonts w:ascii="DFKai-SB" w:eastAsia="DFKai-SB" w:hAnsi="DFKai-SB" w:cs="Microsoft JhengHei"/>
                <w:b/>
                <w:color w:val="000000"/>
              </w:rPr>
              <w:lastRenderedPageBreak/>
              <w:t>0</w:t>
            </w:r>
          </w:p>
          <w:p w14:paraId="5E4B60B1" w14:textId="58038BC7" w:rsidR="00FC1CBC" w:rsidRPr="00FC1CBC" w:rsidRDefault="00FC1CBC" w:rsidP="00FC1CBC">
            <w:pPr>
              <w:spacing w:after="0" w:line="240" w:lineRule="auto"/>
              <w:jc w:val="center"/>
              <w:rPr>
                <w:rFonts w:ascii="DFKai-SB" w:eastAsia="DFKai-SB" w:hAnsi="DFKai-SB" w:cs="Microsoft JhengHei"/>
              </w:rPr>
            </w:pPr>
            <w:proofErr w:type="spellStart"/>
            <w:r w:rsidRPr="00FC1CBC">
              <w:rPr>
                <w:rFonts w:ascii="DFKai-SB" w:eastAsia="DFKai-SB" w:hAnsi="DFKai-SB" w:cs="Microsoft JhengHei" w:hint="eastAsia"/>
              </w:rPr>
              <w:t>一點也不</w:t>
            </w:r>
            <w:proofErr w:type="spellEnd"/>
          </w:p>
        </w:tc>
        <w:tc>
          <w:tcPr>
            <w:tcW w:w="2265" w:type="dxa"/>
            <w:tcBorders>
              <w:top w:val="single" w:sz="4" w:space="0" w:color="000000"/>
              <w:bottom w:val="single" w:sz="4" w:space="0" w:color="000000"/>
            </w:tcBorders>
            <w:shd w:val="clear" w:color="auto" w:fill="F2F2F2"/>
            <w:vAlign w:val="center"/>
          </w:tcPr>
          <w:p w14:paraId="0CC9562C" w14:textId="77777777" w:rsidR="00FC1CBC" w:rsidRPr="00FC1CBC" w:rsidRDefault="00FC1CBC" w:rsidP="00FC1CBC">
            <w:pPr>
              <w:pBdr>
                <w:top w:val="nil"/>
                <w:left w:val="nil"/>
                <w:bottom w:val="nil"/>
                <w:right w:val="nil"/>
                <w:between w:val="nil"/>
              </w:pBdr>
              <w:spacing w:after="0" w:line="240" w:lineRule="auto"/>
              <w:jc w:val="center"/>
              <w:rPr>
                <w:rFonts w:ascii="DFKai-SB" w:eastAsia="DFKai-SB" w:hAnsi="DFKai-SB" w:cs="Microsoft JhengHei"/>
                <w:b/>
                <w:color w:val="000000"/>
              </w:rPr>
            </w:pPr>
            <w:r w:rsidRPr="00FC1CBC">
              <w:rPr>
                <w:rFonts w:ascii="DFKai-SB" w:eastAsia="DFKai-SB" w:hAnsi="DFKai-SB" w:cs="Microsoft JhengHei"/>
                <w:b/>
                <w:color w:val="000000"/>
              </w:rPr>
              <w:t>1</w:t>
            </w:r>
          </w:p>
          <w:p w14:paraId="22FB90BB" w14:textId="77777777" w:rsidR="00FC1CBC" w:rsidRPr="00FC1CBC" w:rsidRDefault="00FC1CBC" w:rsidP="00FC1CBC">
            <w:pPr>
              <w:spacing w:after="0" w:line="240" w:lineRule="auto"/>
              <w:jc w:val="center"/>
              <w:rPr>
                <w:rFonts w:ascii="DFKai-SB" w:eastAsia="DFKai-SB" w:hAnsi="DFKai-SB" w:cs="Microsoft JhengHei"/>
                <w:b/>
              </w:rPr>
            </w:pPr>
            <w:proofErr w:type="spellStart"/>
            <w:r w:rsidRPr="00FC1CBC">
              <w:rPr>
                <w:rFonts w:ascii="DFKai-SB" w:eastAsia="DFKai-SB" w:hAnsi="DFKai-SB" w:cs="Microsoft JhengHei" w:hint="eastAsia"/>
              </w:rPr>
              <w:t>稍微符合</w:t>
            </w:r>
            <w:proofErr w:type="spellEnd"/>
          </w:p>
        </w:tc>
        <w:tc>
          <w:tcPr>
            <w:tcW w:w="2355" w:type="dxa"/>
            <w:gridSpan w:val="2"/>
            <w:tcBorders>
              <w:top w:val="single" w:sz="4" w:space="0" w:color="000000"/>
              <w:bottom w:val="single" w:sz="4" w:space="0" w:color="000000"/>
            </w:tcBorders>
            <w:shd w:val="clear" w:color="auto" w:fill="F2F2F2"/>
            <w:vAlign w:val="center"/>
          </w:tcPr>
          <w:p w14:paraId="27EC18FF" w14:textId="77777777" w:rsidR="00FC1CBC" w:rsidRPr="00FC1CBC" w:rsidRDefault="00FC1CBC" w:rsidP="00FC1CBC">
            <w:pPr>
              <w:pBdr>
                <w:top w:val="nil"/>
                <w:left w:val="nil"/>
                <w:bottom w:val="nil"/>
                <w:right w:val="nil"/>
                <w:between w:val="nil"/>
              </w:pBdr>
              <w:spacing w:after="0" w:line="240" w:lineRule="auto"/>
              <w:jc w:val="center"/>
              <w:rPr>
                <w:rFonts w:ascii="DFKai-SB" w:eastAsia="DFKai-SB" w:hAnsi="DFKai-SB" w:cs="Microsoft JhengHei"/>
                <w:b/>
                <w:color w:val="000000"/>
              </w:rPr>
            </w:pPr>
            <w:r w:rsidRPr="00FC1CBC">
              <w:rPr>
                <w:rFonts w:ascii="DFKai-SB" w:eastAsia="DFKai-SB" w:hAnsi="DFKai-SB" w:cs="Microsoft JhengHei"/>
                <w:b/>
                <w:color w:val="000000"/>
              </w:rPr>
              <w:t>2</w:t>
            </w:r>
          </w:p>
          <w:p w14:paraId="2787B7EB" w14:textId="77777777" w:rsidR="00FC1CBC" w:rsidRPr="00FC1CBC" w:rsidRDefault="00FC1CBC" w:rsidP="00FC1CBC">
            <w:pPr>
              <w:spacing w:after="0" w:line="240" w:lineRule="auto"/>
              <w:jc w:val="center"/>
              <w:rPr>
                <w:rFonts w:ascii="DFKai-SB" w:eastAsia="DFKai-SB" w:hAnsi="DFKai-SB" w:cs="Microsoft JhengHei"/>
                <w:b/>
              </w:rPr>
            </w:pPr>
            <w:proofErr w:type="spellStart"/>
            <w:r w:rsidRPr="00FC1CBC">
              <w:rPr>
                <w:rFonts w:ascii="DFKai-SB" w:eastAsia="DFKai-SB" w:hAnsi="DFKai-SB" w:cs="Microsoft JhengHei" w:hint="eastAsia"/>
              </w:rPr>
              <w:t>大多符合</w:t>
            </w:r>
            <w:proofErr w:type="spellEnd"/>
          </w:p>
        </w:tc>
        <w:tc>
          <w:tcPr>
            <w:tcW w:w="2550" w:type="dxa"/>
            <w:gridSpan w:val="9"/>
            <w:tcBorders>
              <w:top w:val="single" w:sz="4" w:space="0" w:color="000000"/>
              <w:bottom w:val="single" w:sz="4" w:space="0" w:color="000000"/>
            </w:tcBorders>
            <w:shd w:val="clear" w:color="auto" w:fill="F2F2F2"/>
            <w:vAlign w:val="center"/>
          </w:tcPr>
          <w:p w14:paraId="1CA77E93" w14:textId="77777777" w:rsidR="00FC1CBC" w:rsidRPr="00FC1CBC" w:rsidRDefault="00FC1CBC" w:rsidP="00FC1CBC">
            <w:pPr>
              <w:pBdr>
                <w:top w:val="nil"/>
                <w:left w:val="nil"/>
                <w:bottom w:val="nil"/>
                <w:right w:val="nil"/>
                <w:between w:val="nil"/>
              </w:pBdr>
              <w:spacing w:after="0" w:line="240" w:lineRule="auto"/>
              <w:jc w:val="center"/>
              <w:rPr>
                <w:rFonts w:ascii="DFKai-SB" w:eastAsia="DFKai-SB" w:hAnsi="DFKai-SB" w:cs="Microsoft JhengHei"/>
                <w:b/>
                <w:color w:val="000000"/>
              </w:rPr>
            </w:pPr>
            <w:r w:rsidRPr="00FC1CBC">
              <w:rPr>
                <w:rFonts w:ascii="DFKai-SB" w:eastAsia="DFKai-SB" w:hAnsi="DFKai-SB" w:cs="Microsoft JhengHei"/>
                <w:b/>
                <w:color w:val="000000"/>
              </w:rPr>
              <w:t>3</w:t>
            </w:r>
          </w:p>
          <w:p w14:paraId="60AF9CD3" w14:textId="77777777" w:rsidR="00FC1CBC" w:rsidRPr="00FC1CBC" w:rsidRDefault="00FC1CBC" w:rsidP="00FC1CBC">
            <w:pPr>
              <w:spacing w:after="0" w:line="240" w:lineRule="auto"/>
              <w:jc w:val="center"/>
              <w:rPr>
                <w:rFonts w:ascii="DFKai-SB" w:eastAsia="DFKai-SB" w:hAnsi="DFKai-SB" w:cs="Microsoft JhengHei"/>
                <w:b/>
              </w:rPr>
            </w:pPr>
            <w:proofErr w:type="spellStart"/>
            <w:r w:rsidRPr="00FC1CBC">
              <w:rPr>
                <w:rFonts w:ascii="DFKai-SB" w:eastAsia="DFKai-SB" w:hAnsi="DFKai-SB" w:cs="Microsoft JhengHei" w:hint="eastAsia"/>
              </w:rPr>
              <w:t>完全符合</w:t>
            </w:r>
            <w:proofErr w:type="spellEnd"/>
          </w:p>
        </w:tc>
      </w:tr>
      <w:tr w:rsidR="00FC1CBC" w:rsidRPr="00FC1CBC" w14:paraId="149481F7" w14:textId="77777777" w:rsidTr="00DF1E4E">
        <w:trPr>
          <w:gridAfter w:val="1"/>
          <w:wAfter w:w="6" w:type="dxa"/>
        </w:trPr>
        <w:tc>
          <w:tcPr>
            <w:tcW w:w="617" w:type="dxa"/>
            <w:gridSpan w:val="2"/>
            <w:tcBorders>
              <w:top w:val="single" w:sz="4" w:space="0" w:color="000000"/>
              <w:left w:val="nil"/>
              <w:bottom w:val="single" w:sz="4" w:space="0" w:color="000000"/>
              <w:right w:val="nil"/>
            </w:tcBorders>
            <w:shd w:val="clear" w:color="auto" w:fill="F2F2F2"/>
            <w:vAlign w:val="center"/>
          </w:tcPr>
          <w:p w14:paraId="0B3E23C1" w14:textId="77777777" w:rsidR="00FC1CBC" w:rsidRPr="00FC1CBC" w:rsidRDefault="00FC1CBC" w:rsidP="00FC1CBC">
            <w:pPr>
              <w:spacing w:after="0" w:line="240" w:lineRule="auto"/>
              <w:rPr>
                <w:rFonts w:ascii="DFKai-SB" w:eastAsia="DFKai-SB" w:hAnsi="DFKai-SB" w:cs="Microsoft JhengHei"/>
                <w:sz w:val="20"/>
                <w:szCs w:val="20"/>
              </w:rPr>
            </w:pPr>
            <w:bookmarkStart w:id="2" w:name="_heading=h.gjdgxs" w:colFirst="0" w:colLast="0"/>
            <w:bookmarkEnd w:id="2"/>
          </w:p>
        </w:tc>
        <w:tc>
          <w:tcPr>
            <w:tcW w:w="6315" w:type="dxa"/>
            <w:gridSpan w:val="4"/>
            <w:tcBorders>
              <w:top w:val="single" w:sz="4" w:space="0" w:color="000000"/>
              <w:left w:val="nil"/>
              <w:bottom w:val="single" w:sz="4" w:space="0" w:color="000000"/>
              <w:right w:val="nil"/>
            </w:tcBorders>
            <w:shd w:val="clear" w:color="auto" w:fill="F2F2F2"/>
            <w:vAlign w:val="center"/>
          </w:tcPr>
          <w:p w14:paraId="69EE63A0" w14:textId="77777777" w:rsidR="00FC1CBC" w:rsidRPr="00FC1CBC" w:rsidRDefault="00FC1CBC" w:rsidP="00FC1CBC">
            <w:pPr>
              <w:spacing w:after="0" w:line="240" w:lineRule="auto"/>
              <w:rPr>
                <w:rFonts w:ascii="DFKai-SB" w:eastAsia="DFKai-SB" w:hAnsi="DFKai-SB" w:cs="Microsoft JhengHei"/>
                <w:sz w:val="20"/>
                <w:szCs w:val="20"/>
              </w:rPr>
            </w:pPr>
            <w:proofErr w:type="gramStart"/>
            <w:r w:rsidRPr="00FC1CBC">
              <w:rPr>
                <w:rFonts w:ascii="DFKai-SB" w:eastAsia="DFKai-SB" w:hAnsi="DFKai-SB" w:cs="Microsoft JhengHei"/>
                <w:b/>
                <w:sz w:val="20"/>
                <w:szCs w:val="20"/>
              </w:rPr>
              <w:t xml:space="preserve">Cybersickness  </w:t>
            </w:r>
            <w:proofErr w:type="spellStart"/>
            <w:r w:rsidRPr="00FC1CBC">
              <w:rPr>
                <w:rFonts w:ascii="DFKai-SB" w:eastAsia="DFKai-SB" w:hAnsi="DFKai-SB" w:cs="Microsoft JhengHei" w:hint="eastAsia"/>
                <w:b/>
                <w:sz w:val="20"/>
                <w:szCs w:val="20"/>
              </w:rPr>
              <w:t>虛擬實境暈眩</w:t>
            </w:r>
            <w:proofErr w:type="spellEnd"/>
            <w:proofErr w:type="gramEnd"/>
          </w:p>
        </w:tc>
        <w:tc>
          <w:tcPr>
            <w:tcW w:w="525" w:type="dxa"/>
            <w:gridSpan w:val="2"/>
            <w:tcBorders>
              <w:top w:val="single" w:sz="4" w:space="0" w:color="000000"/>
              <w:left w:val="nil"/>
              <w:bottom w:val="single" w:sz="4" w:space="0" w:color="000000"/>
              <w:right w:val="nil"/>
            </w:tcBorders>
            <w:shd w:val="clear" w:color="auto" w:fill="F2F2F2"/>
            <w:vAlign w:val="center"/>
          </w:tcPr>
          <w:p w14:paraId="7970DA05" w14:textId="77777777" w:rsidR="00FC1CBC" w:rsidRPr="00FC1CBC" w:rsidRDefault="00FC1CBC" w:rsidP="00FC1CBC">
            <w:pPr>
              <w:spacing w:after="0" w:line="240" w:lineRule="auto"/>
              <w:rPr>
                <w:rFonts w:ascii="DFKai-SB" w:eastAsia="DFKai-SB" w:hAnsi="DFKai-SB" w:cs="Microsoft JhengHei"/>
                <w:sz w:val="20"/>
                <w:szCs w:val="20"/>
              </w:rPr>
            </w:pPr>
          </w:p>
        </w:tc>
        <w:tc>
          <w:tcPr>
            <w:tcW w:w="510" w:type="dxa"/>
            <w:gridSpan w:val="2"/>
            <w:tcBorders>
              <w:top w:val="single" w:sz="4" w:space="0" w:color="000000"/>
              <w:left w:val="nil"/>
              <w:bottom w:val="single" w:sz="4" w:space="0" w:color="000000"/>
              <w:right w:val="nil"/>
            </w:tcBorders>
            <w:shd w:val="clear" w:color="auto" w:fill="F2F2F2"/>
            <w:vAlign w:val="center"/>
          </w:tcPr>
          <w:p w14:paraId="7968FD68" w14:textId="77777777" w:rsidR="00FC1CBC" w:rsidRPr="00FC1CBC" w:rsidRDefault="00FC1CBC" w:rsidP="00FC1CBC">
            <w:pPr>
              <w:spacing w:after="0" w:line="240" w:lineRule="auto"/>
              <w:jc w:val="center"/>
              <w:rPr>
                <w:rFonts w:ascii="DFKai-SB" w:eastAsia="DFKai-SB" w:hAnsi="DFKai-SB" w:cs="Microsoft JhengHei"/>
                <w:sz w:val="20"/>
                <w:szCs w:val="20"/>
              </w:rPr>
            </w:pPr>
            <w:r w:rsidRPr="00FC1CBC">
              <w:rPr>
                <w:rFonts w:ascii="DFKai-SB" w:eastAsia="DFKai-SB" w:hAnsi="DFKai-SB" w:cs="Microsoft JhengHei"/>
                <w:sz w:val="20"/>
                <w:szCs w:val="20"/>
              </w:rPr>
              <w:t>0</w:t>
            </w:r>
          </w:p>
        </w:tc>
        <w:tc>
          <w:tcPr>
            <w:tcW w:w="510" w:type="dxa"/>
            <w:gridSpan w:val="2"/>
            <w:tcBorders>
              <w:top w:val="single" w:sz="4" w:space="0" w:color="000000"/>
              <w:left w:val="nil"/>
              <w:bottom w:val="single" w:sz="4" w:space="0" w:color="000000"/>
              <w:right w:val="nil"/>
            </w:tcBorders>
            <w:shd w:val="clear" w:color="auto" w:fill="F2F2F2"/>
            <w:vAlign w:val="center"/>
          </w:tcPr>
          <w:p w14:paraId="4BCE67E8" w14:textId="77777777" w:rsidR="00FC1CBC" w:rsidRPr="00FC1CBC" w:rsidRDefault="00FC1CBC" w:rsidP="00FC1CBC">
            <w:pPr>
              <w:spacing w:after="0" w:line="240" w:lineRule="auto"/>
              <w:jc w:val="center"/>
              <w:rPr>
                <w:rFonts w:ascii="DFKai-SB" w:eastAsia="DFKai-SB" w:hAnsi="DFKai-SB" w:cs="Microsoft JhengHei"/>
                <w:sz w:val="20"/>
                <w:szCs w:val="20"/>
              </w:rPr>
            </w:pPr>
            <w:r w:rsidRPr="00FC1CBC">
              <w:rPr>
                <w:rFonts w:ascii="DFKai-SB" w:eastAsia="DFKai-SB" w:hAnsi="DFKai-SB" w:cs="Microsoft JhengHei"/>
                <w:sz w:val="20"/>
                <w:szCs w:val="20"/>
              </w:rPr>
              <w:t>1</w:t>
            </w:r>
          </w:p>
        </w:tc>
        <w:tc>
          <w:tcPr>
            <w:tcW w:w="510" w:type="dxa"/>
            <w:gridSpan w:val="2"/>
            <w:tcBorders>
              <w:top w:val="single" w:sz="4" w:space="0" w:color="000000"/>
              <w:left w:val="nil"/>
              <w:bottom w:val="single" w:sz="4" w:space="0" w:color="000000"/>
              <w:right w:val="nil"/>
            </w:tcBorders>
            <w:shd w:val="clear" w:color="auto" w:fill="F2F2F2"/>
            <w:vAlign w:val="center"/>
          </w:tcPr>
          <w:p w14:paraId="48750320" w14:textId="77777777" w:rsidR="00FC1CBC" w:rsidRPr="00FC1CBC" w:rsidRDefault="00FC1CBC" w:rsidP="00FC1CBC">
            <w:pPr>
              <w:spacing w:after="0" w:line="240" w:lineRule="auto"/>
              <w:jc w:val="center"/>
              <w:rPr>
                <w:rFonts w:ascii="DFKai-SB" w:eastAsia="DFKai-SB" w:hAnsi="DFKai-SB" w:cs="Microsoft JhengHei"/>
                <w:sz w:val="20"/>
                <w:szCs w:val="20"/>
              </w:rPr>
            </w:pPr>
            <w:r w:rsidRPr="00FC1CBC">
              <w:rPr>
                <w:rFonts w:ascii="DFKai-SB" w:eastAsia="DFKai-SB" w:hAnsi="DFKai-SB" w:cs="Microsoft JhengHei"/>
                <w:sz w:val="20"/>
                <w:szCs w:val="20"/>
              </w:rPr>
              <w:t>2</w:t>
            </w:r>
          </w:p>
        </w:tc>
        <w:tc>
          <w:tcPr>
            <w:tcW w:w="600" w:type="dxa"/>
            <w:gridSpan w:val="2"/>
            <w:tcBorders>
              <w:top w:val="single" w:sz="4" w:space="0" w:color="000000"/>
              <w:left w:val="nil"/>
              <w:bottom w:val="single" w:sz="4" w:space="0" w:color="000000"/>
              <w:right w:val="nil"/>
            </w:tcBorders>
            <w:shd w:val="clear" w:color="auto" w:fill="F2F2F2"/>
            <w:vAlign w:val="center"/>
          </w:tcPr>
          <w:p w14:paraId="4C05C647" w14:textId="77777777" w:rsidR="00FC1CBC" w:rsidRPr="00FC1CBC" w:rsidRDefault="00FC1CBC" w:rsidP="00FC1CBC">
            <w:pPr>
              <w:spacing w:after="0" w:line="240" w:lineRule="auto"/>
              <w:jc w:val="center"/>
              <w:rPr>
                <w:rFonts w:ascii="DFKai-SB" w:eastAsia="DFKai-SB" w:hAnsi="DFKai-SB" w:cs="Microsoft JhengHei"/>
                <w:sz w:val="20"/>
                <w:szCs w:val="20"/>
              </w:rPr>
            </w:pPr>
            <w:r w:rsidRPr="00FC1CBC">
              <w:rPr>
                <w:rFonts w:ascii="DFKai-SB" w:eastAsia="DFKai-SB" w:hAnsi="DFKai-SB" w:cs="Microsoft JhengHei"/>
                <w:sz w:val="20"/>
                <w:szCs w:val="20"/>
              </w:rPr>
              <w:t>3</w:t>
            </w:r>
          </w:p>
        </w:tc>
      </w:tr>
      <w:tr w:rsidR="00FC1CBC" w:rsidRPr="00FC1CBC" w14:paraId="7FAB84ED" w14:textId="77777777" w:rsidTr="00DF1E4E">
        <w:tc>
          <w:tcPr>
            <w:tcW w:w="518" w:type="dxa"/>
            <w:tcBorders>
              <w:top w:val="nil"/>
              <w:left w:val="nil"/>
              <w:bottom w:val="nil"/>
              <w:right w:val="nil"/>
            </w:tcBorders>
            <w:shd w:val="clear" w:color="auto" w:fill="F2F2F2"/>
            <w:vAlign w:val="center"/>
          </w:tcPr>
          <w:p w14:paraId="204A90FD"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30</w:t>
            </w:r>
          </w:p>
        </w:tc>
        <w:tc>
          <w:tcPr>
            <w:tcW w:w="1893" w:type="dxa"/>
            <w:gridSpan w:val="2"/>
            <w:vMerge w:val="restart"/>
            <w:tcBorders>
              <w:top w:val="nil"/>
              <w:left w:val="nil"/>
              <w:bottom w:val="nil"/>
              <w:right w:val="single" w:sz="4" w:space="0" w:color="000000"/>
            </w:tcBorders>
            <w:shd w:val="clear" w:color="auto" w:fill="F2F2F2"/>
            <w:vAlign w:val="center"/>
          </w:tcPr>
          <w:p w14:paraId="67A8EC7C" w14:textId="77777777" w:rsidR="00FC1CBC" w:rsidRPr="00FC1CBC" w:rsidRDefault="00FC1CBC" w:rsidP="00FC1CBC">
            <w:pPr>
              <w:spacing w:after="0" w:line="240" w:lineRule="auto"/>
              <w:rPr>
                <w:rFonts w:ascii="DFKai-SB" w:eastAsia="DFKai-SB" w:hAnsi="DFKai-SB" w:cs="Microsoft JhengHei"/>
                <w:b/>
              </w:rPr>
            </w:pPr>
            <w:r w:rsidRPr="00FC1CBC">
              <w:rPr>
                <w:rFonts w:ascii="DFKai-SB" w:eastAsia="DFKai-SB" w:hAnsi="DFKai-SB" w:cs="Microsoft JhengHei"/>
                <w:b/>
              </w:rPr>
              <w:t>Nausea</w:t>
            </w:r>
            <w:proofErr w:type="spellStart"/>
            <w:r w:rsidRPr="00FC1CBC">
              <w:rPr>
                <w:rFonts w:ascii="DFKai-SB" w:eastAsia="DFKai-SB" w:hAnsi="DFKai-SB" w:cs="Microsoft JhengHei"/>
                <w:b/>
              </w:rPr>
              <w:t>噁心</w:t>
            </w:r>
            <w:proofErr w:type="spellEnd"/>
          </w:p>
        </w:tc>
        <w:tc>
          <w:tcPr>
            <w:tcW w:w="5157" w:type="dxa"/>
            <w:gridSpan w:val="6"/>
            <w:tcBorders>
              <w:top w:val="nil"/>
              <w:left w:val="single" w:sz="4" w:space="0" w:color="000000"/>
              <w:bottom w:val="nil"/>
              <w:right w:val="nil"/>
            </w:tcBorders>
            <w:shd w:val="clear" w:color="auto" w:fill="F2F2F2"/>
            <w:vAlign w:val="center"/>
          </w:tcPr>
          <w:p w14:paraId="56854230"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 xml:space="preserve">General </w:t>
            </w:r>
            <w:proofErr w:type="gramStart"/>
            <w:r w:rsidRPr="00FC1CBC">
              <w:rPr>
                <w:rFonts w:ascii="DFKai-SB" w:eastAsia="DFKai-SB" w:hAnsi="DFKai-SB" w:cs="Microsoft JhengHei"/>
              </w:rPr>
              <w:t xml:space="preserve">discomfort  </w:t>
            </w:r>
            <w:proofErr w:type="spellStart"/>
            <w:r w:rsidRPr="00FC1CBC">
              <w:rPr>
                <w:rFonts w:ascii="DFKai-SB" w:eastAsia="DFKai-SB" w:hAnsi="DFKai-SB" w:cs="Microsoft JhengHei"/>
              </w:rPr>
              <w:t>不適程度一般</w:t>
            </w:r>
            <w:proofErr w:type="spellEnd"/>
            <w:proofErr w:type="gramEnd"/>
          </w:p>
        </w:tc>
        <w:tc>
          <w:tcPr>
            <w:tcW w:w="510" w:type="dxa"/>
            <w:gridSpan w:val="2"/>
            <w:tcBorders>
              <w:top w:val="nil"/>
              <w:left w:val="nil"/>
              <w:bottom w:val="nil"/>
              <w:right w:val="nil"/>
            </w:tcBorders>
            <w:shd w:val="clear" w:color="auto" w:fill="F2F2F2"/>
            <w:vAlign w:val="center"/>
          </w:tcPr>
          <w:p w14:paraId="51490FEA"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nil"/>
              <w:right w:val="nil"/>
            </w:tcBorders>
            <w:shd w:val="clear" w:color="auto" w:fill="F2F2F2"/>
            <w:vAlign w:val="center"/>
          </w:tcPr>
          <w:p w14:paraId="7AF47419"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nil"/>
              <w:right w:val="nil"/>
            </w:tcBorders>
            <w:shd w:val="clear" w:color="auto" w:fill="F2F2F2"/>
            <w:vAlign w:val="center"/>
          </w:tcPr>
          <w:p w14:paraId="0F16D919"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495" w:type="dxa"/>
            <w:gridSpan w:val="2"/>
            <w:tcBorders>
              <w:top w:val="nil"/>
              <w:left w:val="nil"/>
              <w:bottom w:val="nil"/>
              <w:right w:val="nil"/>
            </w:tcBorders>
            <w:shd w:val="clear" w:color="auto" w:fill="F2F2F2"/>
            <w:vAlign w:val="center"/>
          </w:tcPr>
          <w:p w14:paraId="7A934ADA"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r>
      <w:tr w:rsidR="00FC1CBC" w:rsidRPr="00FC1CBC" w14:paraId="134BAF54" w14:textId="77777777" w:rsidTr="00DF1E4E">
        <w:tc>
          <w:tcPr>
            <w:tcW w:w="518" w:type="dxa"/>
            <w:tcBorders>
              <w:top w:val="nil"/>
              <w:left w:val="nil"/>
              <w:bottom w:val="nil"/>
              <w:right w:val="nil"/>
            </w:tcBorders>
            <w:shd w:val="clear" w:color="auto" w:fill="F2F2F2"/>
            <w:vAlign w:val="center"/>
          </w:tcPr>
          <w:p w14:paraId="7217827D"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31</w:t>
            </w:r>
          </w:p>
        </w:tc>
        <w:tc>
          <w:tcPr>
            <w:tcW w:w="1893" w:type="dxa"/>
            <w:gridSpan w:val="2"/>
            <w:vMerge/>
            <w:tcBorders>
              <w:top w:val="nil"/>
              <w:left w:val="nil"/>
              <w:bottom w:val="nil"/>
              <w:right w:val="single" w:sz="4" w:space="0" w:color="000000"/>
            </w:tcBorders>
            <w:shd w:val="clear" w:color="auto" w:fill="F2F2F2"/>
            <w:vAlign w:val="center"/>
          </w:tcPr>
          <w:p w14:paraId="0AF5E222" w14:textId="77777777" w:rsidR="00FC1CBC" w:rsidRPr="00FC1CBC" w:rsidRDefault="00FC1CBC" w:rsidP="00FC1CBC">
            <w:pPr>
              <w:widowControl w:val="0"/>
              <w:pBdr>
                <w:top w:val="nil"/>
                <w:left w:val="nil"/>
                <w:bottom w:val="nil"/>
                <w:right w:val="nil"/>
                <w:between w:val="nil"/>
              </w:pBdr>
              <w:spacing w:after="0" w:line="240" w:lineRule="auto"/>
              <w:rPr>
                <w:rFonts w:ascii="DFKai-SB" w:eastAsia="DFKai-SB" w:hAnsi="DFKai-SB" w:cs="Microsoft JhengHei"/>
              </w:rPr>
            </w:pPr>
          </w:p>
        </w:tc>
        <w:tc>
          <w:tcPr>
            <w:tcW w:w="5157" w:type="dxa"/>
            <w:gridSpan w:val="6"/>
            <w:tcBorders>
              <w:top w:val="nil"/>
              <w:left w:val="single" w:sz="4" w:space="0" w:color="000000"/>
              <w:bottom w:val="nil"/>
              <w:right w:val="nil"/>
            </w:tcBorders>
            <w:shd w:val="clear" w:color="auto" w:fill="F2F2F2"/>
            <w:vAlign w:val="center"/>
          </w:tcPr>
          <w:p w14:paraId="15F0FB69"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 xml:space="preserve">Increased salivation </w:t>
            </w:r>
            <w:proofErr w:type="spellStart"/>
            <w:r w:rsidRPr="00FC1CBC">
              <w:rPr>
                <w:rFonts w:ascii="DFKai-SB" w:eastAsia="DFKai-SB" w:hAnsi="DFKai-SB" w:cs="Microsoft JhengHei"/>
              </w:rPr>
              <w:t>唾液分泌增加</w:t>
            </w:r>
            <w:proofErr w:type="spellEnd"/>
          </w:p>
        </w:tc>
        <w:tc>
          <w:tcPr>
            <w:tcW w:w="510" w:type="dxa"/>
            <w:gridSpan w:val="2"/>
            <w:tcBorders>
              <w:top w:val="nil"/>
              <w:left w:val="nil"/>
              <w:bottom w:val="nil"/>
              <w:right w:val="nil"/>
            </w:tcBorders>
            <w:shd w:val="clear" w:color="auto" w:fill="F2F2F2"/>
            <w:vAlign w:val="center"/>
          </w:tcPr>
          <w:p w14:paraId="58E9A271"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nil"/>
              <w:right w:val="nil"/>
            </w:tcBorders>
            <w:shd w:val="clear" w:color="auto" w:fill="F2F2F2"/>
            <w:vAlign w:val="center"/>
          </w:tcPr>
          <w:p w14:paraId="1609A4D7"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nil"/>
              <w:right w:val="nil"/>
            </w:tcBorders>
            <w:shd w:val="clear" w:color="auto" w:fill="F2F2F2"/>
            <w:vAlign w:val="center"/>
          </w:tcPr>
          <w:p w14:paraId="0B059324"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495" w:type="dxa"/>
            <w:gridSpan w:val="2"/>
            <w:tcBorders>
              <w:top w:val="nil"/>
              <w:left w:val="nil"/>
              <w:bottom w:val="nil"/>
              <w:right w:val="nil"/>
            </w:tcBorders>
            <w:shd w:val="clear" w:color="auto" w:fill="F2F2F2"/>
            <w:vAlign w:val="center"/>
          </w:tcPr>
          <w:p w14:paraId="6FEA870B"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r>
      <w:tr w:rsidR="00FC1CBC" w:rsidRPr="00FC1CBC" w14:paraId="6AF02666" w14:textId="77777777" w:rsidTr="00DF1E4E">
        <w:tc>
          <w:tcPr>
            <w:tcW w:w="518" w:type="dxa"/>
            <w:tcBorders>
              <w:top w:val="nil"/>
              <w:left w:val="nil"/>
              <w:bottom w:val="nil"/>
              <w:right w:val="nil"/>
            </w:tcBorders>
            <w:shd w:val="clear" w:color="auto" w:fill="F2F2F2"/>
            <w:vAlign w:val="center"/>
          </w:tcPr>
          <w:p w14:paraId="5991E695"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32</w:t>
            </w:r>
          </w:p>
        </w:tc>
        <w:tc>
          <w:tcPr>
            <w:tcW w:w="1893" w:type="dxa"/>
            <w:gridSpan w:val="2"/>
            <w:vMerge/>
            <w:tcBorders>
              <w:top w:val="nil"/>
              <w:left w:val="nil"/>
              <w:bottom w:val="nil"/>
              <w:right w:val="single" w:sz="4" w:space="0" w:color="000000"/>
            </w:tcBorders>
            <w:shd w:val="clear" w:color="auto" w:fill="F2F2F2"/>
            <w:vAlign w:val="center"/>
          </w:tcPr>
          <w:p w14:paraId="4D47BD64" w14:textId="77777777" w:rsidR="00FC1CBC" w:rsidRPr="00FC1CBC" w:rsidRDefault="00FC1CBC" w:rsidP="00FC1CBC">
            <w:pPr>
              <w:widowControl w:val="0"/>
              <w:pBdr>
                <w:top w:val="nil"/>
                <w:left w:val="nil"/>
                <w:bottom w:val="nil"/>
                <w:right w:val="nil"/>
                <w:between w:val="nil"/>
              </w:pBdr>
              <w:spacing w:after="0" w:line="240" w:lineRule="auto"/>
              <w:rPr>
                <w:rFonts w:ascii="DFKai-SB" w:eastAsia="DFKai-SB" w:hAnsi="DFKai-SB" w:cs="Microsoft JhengHei"/>
              </w:rPr>
            </w:pPr>
          </w:p>
        </w:tc>
        <w:tc>
          <w:tcPr>
            <w:tcW w:w="5157" w:type="dxa"/>
            <w:gridSpan w:val="6"/>
            <w:tcBorders>
              <w:top w:val="nil"/>
              <w:left w:val="single" w:sz="4" w:space="0" w:color="000000"/>
              <w:bottom w:val="nil"/>
              <w:right w:val="nil"/>
            </w:tcBorders>
            <w:shd w:val="clear" w:color="auto" w:fill="F2F2F2"/>
            <w:vAlign w:val="center"/>
          </w:tcPr>
          <w:p w14:paraId="5439884F"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 xml:space="preserve">Sweating </w:t>
            </w:r>
            <w:proofErr w:type="spellStart"/>
            <w:r w:rsidRPr="00FC1CBC">
              <w:rPr>
                <w:rFonts w:ascii="DFKai-SB" w:eastAsia="DFKai-SB" w:hAnsi="DFKai-SB" w:cs="Microsoft JhengHei"/>
              </w:rPr>
              <w:t>有出汗情形</w:t>
            </w:r>
            <w:proofErr w:type="spellEnd"/>
          </w:p>
        </w:tc>
        <w:tc>
          <w:tcPr>
            <w:tcW w:w="510" w:type="dxa"/>
            <w:gridSpan w:val="2"/>
            <w:tcBorders>
              <w:top w:val="nil"/>
              <w:left w:val="nil"/>
              <w:bottom w:val="nil"/>
              <w:right w:val="nil"/>
            </w:tcBorders>
            <w:shd w:val="clear" w:color="auto" w:fill="F2F2F2"/>
            <w:vAlign w:val="center"/>
          </w:tcPr>
          <w:p w14:paraId="3E2F1684"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nil"/>
              <w:right w:val="nil"/>
            </w:tcBorders>
            <w:shd w:val="clear" w:color="auto" w:fill="F2F2F2"/>
            <w:vAlign w:val="center"/>
          </w:tcPr>
          <w:p w14:paraId="2F7F9B4C"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nil"/>
              <w:right w:val="nil"/>
            </w:tcBorders>
            <w:shd w:val="clear" w:color="auto" w:fill="F2F2F2"/>
            <w:vAlign w:val="center"/>
          </w:tcPr>
          <w:p w14:paraId="4D75882D"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495" w:type="dxa"/>
            <w:gridSpan w:val="2"/>
            <w:tcBorders>
              <w:top w:val="nil"/>
              <w:left w:val="nil"/>
              <w:bottom w:val="nil"/>
              <w:right w:val="nil"/>
            </w:tcBorders>
            <w:shd w:val="clear" w:color="auto" w:fill="F2F2F2"/>
            <w:vAlign w:val="center"/>
          </w:tcPr>
          <w:p w14:paraId="30F610D2"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r>
      <w:tr w:rsidR="00FC1CBC" w:rsidRPr="00FC1CBC" w14:paraId="13654E04" w14:textId="77777777" w:rsidTr="00DF1E4E">
        <w:tc>
          <w:tcPr>
            <w:tcW w:w="518" w:type="dxa"/>
            <w:tcBorders>
              <w:top w:val="nil"/>
              <w:left w:val="nil"/>
              <w:bottom w:val="nil"/>
              <w:right w:val="nil"/>
            </w:tcBorders>
            <w:shd w:val="clear" w:color="auto" w:fill="F2F2F2"/>
            <w:vAlign w:val="center"/>
          </w:tcPr>
          <w:p w14:paraId="19FDF64B"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33</w:t>
            </w:r>
          </w:p>
        </w:tc>
        <w:tc>
          <w:tcPr>
            <w:tcW w:w="1893" w:type="dxa"/>
            <w:gridSpan w:val="2"/>
            <w:vMerge/>
            <w:tcBorders>
              <w:top w:val="nil"/>
              <w:left w:val="nil"/>
              <w:bottom w:val="nil"/>
              <w:right w:val="single" w:sz="4" w:space="0" w:color="000000"/>
            </w:tcBorders>
            <w:shd w:val="clear" w:color="auto" w:fill="F2F2F2"/>
            <w:vAlign w:val="center"/>
          </w:tcPr>
          <w:p w14:paraId="3EDE49A1" w14:textId="77777777" w:rsidR="00FC1CBC" w:rsidRPr="00FC1CBC" w:rsidRDefault="00FC1CBC" w:rsidP="00FC1CBC">
            <w:pPr>
              <w:widowControl w:val="0"/>
              <w:pBdr>
                <w:top w:val="nil"/>
                <w:left w:val="nil"/>
                <w:bottom w:val="nil"/>
                <w:right w:val="nil"/>
                <w:between w:val="nil"/>
              </w:pBdr>
              <w:spacing w:after="0" w:line="240" w:lineRule="auto"/>
              <w:rPr>
                <w:rFonts w:ascii="DFKai-SB" w:eastAsia="DFKai-SB" w:hAnsi="DFKai-SB" w:cs="Microsoft JhengHei"/>
              </w:rPr>
            </w:pPr>
          </w:p>
        </w:tc>
        <w:tc>
          <w:tcPr>
            <w:tcW w:w="5157" w:type="dxa"/>
            <w:gridSpan w:val="6"/>
            <w:tcBorders>
              <w:top w:val="nil"/>
              <w:left w:val="single" w:sz="4" w:space="0" w:color="000000"/>
              <w:bottom w:val="nil"/>
              <w:right w:val="nil"/>
            </w:tcBorders>
            <w:shd w:val="clear" w:color="auto" w:fill="F2F2F2"/>
            <w:vAlign w:val="center"/>
          </w:tcPr>
          <w:p w14:paraId="70BB69AC" w14:textId="77777777" w:rsidR="00FC1CBC" w:rsidRPr="00FC1CBC" w:rsidRDefault="00FC1CBC" w:rsidP="00FC1CBC">
            <w:pPr>
              <w:spacing w:after="0" w:line="240" w:lineRule="auto"/>
              <w:rPr>
                <w:rFonts w:ascii="DFKai-SB" w:eastAsia="DFKai-SB" w:hAnsi="DFKai-SB" w:cs="Microsoft JhengHei"/>
                <w:b/>
              </w:rPr>
            </w:pPr>
            <w:r w:rsidRPr="00FC1CBC">
              <w:rPr>
                <w:rFonts w:ascii="DFKai-SB" w:eastAsia="DFKai-SB" w:hAnsi="DFKai-SB" w:cs="Microsoft JhengHei"/>
              </w:rPr>
              <w:t xml:space="preserve">Nausea </w:t>
            </w:r>
            <w:proofErr w:type="spellStart"/>
            <w:r w:rsidRPr="00FC1CBC">
              <w:rPr>
                <w:rFonts w:ascii="DFKai-SB" w:eastAsia="DFKai-SB" w:hAnsi="DFKai-SB" w:cs="Microsoft JhengHei"/>
              </w:rPr>
              <w:t>有噁心感</w:t>
            </w:r>
            <w:proofErr w:type="spellEnd"/>
          </w:p>
        </w:tc>
        <w:tc>
          <w:tcPr>
            <w:tcW w:w="510" w:type="dxa"/>
            <w:gridSpan w:val="2"/>
            <w:tcBorders>
              <w:top w:val="nil"/>
              <w:left w:val="nil"/>
              <w:bottom w:val="nil"/>
              <w:right w:val="nil"/>
            </w:tcBorders>
            <w:shd w:val="clear" w:color="auto" w:fill="F2F2F2"/>
            <w:vAlign w:val="center"/>
          </w:tcPr>
          <w:p w14:paraId="60D1D090"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nil"/>
              <w:right w:val="nil"/>
            </w:tcBorders>
            <w:shd w:val="clear" w:color="auto" w:fill="F2F2F2"/>
            <w:vAlign w:val="center"/>
          </w:tcPr>
          <w:p w14:paraId="6C3AFF7F"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nil"/>
              <w:right w:val="nil"/>
            </w:tcBorders>
            <w:shd w:val="clear" w:color="auto" w:fill="F2F2F2"/>
            <w:vAlign w:val="center"/>
          </w:tcPr>
          <w:p w14:paraId="2E68AD83"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495" w:type="dxa"/>
            <w:gridSpan w:val="2"/>
            <w:tcBorders>
              <w:top w:val="nil"/>
              <w:left w:val="nil"/>
              <w:bottom w:val="nil"/>
              <w:right w:val="nil"/>
            </w:tcBorders>
            <w:shd w:val="clear" w:color="auto" w:fill="F2F2F2"/>
            <w:vAlign w:val="center"/>
          </w:tcPr>
          <w:p w14:paraId="00D55688"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r>
      <w:tr w:rsidR="00FC1CBC" w:rsidRPr="00FC1CBC" w14:paraId="2C459B83" w14:textId="77777777" w:rsidTr="00DF1E4E">
        <w:tc>
          <w:tcPr>
            <w:tcW w:w="518" w:type="dxa"/>
            <w:tcBorders>
              <w:top w:val="nil"/>
              <w:left w:val="nil"/>
              <w:bottom w:val="nil"/>
              <w:right w:val="nil"/>
            </w:tcBorders>
            <w:shd w:val="clear" w:color="auto" w:fill="F2F2F2"/>
            <w:vAlign w:val="center"/>
          </w:tcPr>
          <w:p w14:paraId="306EA22F"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34</w:t>
            </w:r>
          </w:p>
        </w:tc>
        <w:tc>
          <w:tcPr>
            <w:tcW w:w="1893" w:type="dxa"/>
            <w:gridSpan w:val="2"/>
            <w:vMerge/>
            <w:tcBorders>
              <w:top w:val="nil"/>
              <w:left w:val="nil"/>
              <w:bottom w:val="nil"/>
              <w:right w:val="single" w:sz="4" w:space="0" w:color="000000"/>
            </w:tcBorders>
            <w:shd w:val="clear" w:color="auto" w:fill="F2F2F2"/>
            <w:vAlign w:val="center"/>
          </w:tcPr>
          <w:p w14:paraId="1F50A2EE" w14:textId="77777777" w:rsidR="00FC1CBC" w:rsidRPr="00FC1CBC" w:rsidRDefault="00FC1CBC" w:rsidP="00FC1CBC">
            <w:pPr>
              <w:widowControl w:val="0"/>
              <w:pBdr>
                <w:top w:val="nil"/>
                <w:left w:val="nil"/>
                <w:bottom w:val="nil"/>
                <w:right w:val="nil"/>
                <w:between w:val="nil"/>
              </w:pBdr>
              <w:spacing w:after="0" w:line="240" w:lineRule="auto"/>
              <w:rPr>
                <w:rFonts w:ascii="DFKai-SB" w:eastAsia="DFKai-SB" w:hAnsi="DFKai-SB" w:cs="Microsoft JhengHei"/>
              </w:rPr>
            </w:pPr>
          </w:p>
        </w:tc>
        <w:tc>
          <w:tcPr>
            <w:tcW w:w="5157" w:type="dxa"/>
            <w:gridSpan w:val="6"/>
            <w:tcBorders>
              <w:top w:val="nil"/>
              <w:left w:val="single" w:sz="4" w:space="0" w:color="000000"/>
              <w:bottom w:val="nil"/>
              <w:right w:val="nil"/>
            </w:tcBorders>
            <w:shd w:val="clear" w:color="auto" w:fill="F2F2F2"/>
            <w:vAlign w:val="center"/>
          </w:tcPr>
          <w:p w14:paraId="738748FB"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 xml:space="preserve">Dizzy (eyes open) </w:t>
            </w:r>
            <w:proofErr w:type="spellStart"/>
            <w:r w:rsidRPr="00FC1CBC">
              <w:rPr>
                <w:rFonts w:ascii="DFKai-SB" w:eastAsia="DFKai-SB" w:hAnsi="DFKai-SB" w:cs="Microsoft JhengHei"/>
              </w:rPr>
              <w:t>睜開眼睛感到天旋地轉</w:t>
            </w:r>
            <w:proofErr w:type="spellEnd"/>
          </w:p>
        </w:tc>
        <w:tc>
          <w:tcPr>
            <w:tcW w:w="510" w:type="dxa"/>
            <w:gridSpan w:val="2"/>
            <w:tcBorders>
              <w:top w:val="nil"/>
              <w:left w:val="nil"/>
              <w:bottom w:val="nil"/>
              <w:right w:val="nil"/>
            </w:tcBorders>
            <w:shd w:val="clear" w:color="auto" w:fill="F2F2F2"/>
            <w:vAlign w:val="center"/>
          </w:tcPr>
          <w:p w14:paraId="2807B671"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nil"/>
              <w:right w:val="nil"/>
            </w:tcBorders>
            <w:shd w:val="clear" w:color="auto" w:fill="F2F2F2"/>
            <w:vAlign w:val="center"/>
          </w:tcPr>
          <w:p w14:paraId="4AEEC279"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nil"/>
              <w:right w:val="nil"/>
            </w:tcBorders>
            <w:shd w:val="clear" w:color="auto" w:fill="F2F2F2"/>
            <w:vAlign w:val="center"/>
          </w:tcPr>
          <w:p w14:paraId="44A7895A"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495" w:type="dxa"/>
            <w:gridSpan w:val="2"/>
            <w:tcBorders>
              <w:top w:val="nil"/>
              <w:left w:val="nil"/>
              <w:bottom w:val="nil"/>
              <w:right w:val="nil"/>
            </w:tcBorders>
            <w:shd w:val="clear" w:color="auto" w:fill="F2F2F2"/>
            <w:vAlign w:val="center"/>
          </w:tcPr>
          <w:p w14:paraId="6A4D2306"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r>
      <w:tr w:rsidR="00FC1CBC" w:rsidRPr="00FC1CBC" w14:paraId="369CFE1D" w14:textId="77777777" w:rsidTr="00DF1E4E">
        <w:tc>
          <w:tcPr>
            <w:tcW w:w="518" w:type="dxa"/>
            <w:tcBorders>
              <w:top w:val="nil"/>
              <w:left w:val="nil"/>
              <w:bottom w:val="nil"/>
              <w:right w:val="nil"/>
            </w:tcBorders>
            <w:shd w:val="clear" w:color="auto" w:fill="F2F2F2"/>
            <w:vAlign w:val="center"/>
          </w:tcPr>
          <w:p w14:paraId="056BAD83"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35</w:t>
            </w:r>
          </w:p>
        </w:tc>
        <w:tc>
          <w:tcPr>
            <w:tcW w:w="1893" w:type="dxa"/>
            <w:gridSpan w:val="2"/>
            <w:vMerge/>
            <w:tcBorders>
              <w:top w:val="nil"/>
              <w:left w:val="nil"/>
              <w:bottom w:val="nil"/>
              <w:right w:val="single" w:sz="4" w:space="0" w:color="000000"/>
            </w:tcBorders>
            <w:shd w:val="clear" w:color="auto" w:fill="F2F2F2"/>
            <w:vAlign w:val="center"/>
          </w:tcPr>
          <w:p w14:paraId="0EEC218E" w14:textId="77777777" w:rsidR="00FC1CBC" w:rsidRPr="00FC1CBC" w:rsidRDefault="00FC1CBC" w:rsidP="00FC1CBC">
            <w:pPr>
              <w:widowControl w:val="0"/>
              <w:pBdr>
                <w:top w:val="nil"/>
                <w:left w:val="nil"/>
                <w:bottom w:val="nil"/>
                <w:right w:val="nil"/>
                <w:between w:val="nil"/>
              </w:pBdr>
              <w:spacing w:after="0" w:line="240" w:lineRule="auto"/>
              <w:rPr>
                <w:rFonts w:ascii="DFKai-SB" w:eastAsia="DFKai-SB" w:hAnsi="DFKai-SB" w:cs="Microsoft JhengHei"/>
              </w:rPr>
            </w:pPr>
          </w:p>
        </w:tc>
        <w:tc>
          <w:tcPr>
            <w:tcW w:w="5157" w:type="dxa"/>
            <w:gridSpan w:val="6"/>
            <w:tcBorders>
              <w:top w:val="nil"/>
              <w:left w:val="single" w:sz="4" w:space="0" w:color="000000"/>
              <w:bottom w:val="nil"/>
              <w:right w:val="nil"/>
            </w:tcBorders>
            <w:shd w:val="clear" w:color="auto" w:fill="F2F2F2"/>
            <w:vAlign w:val="center"/>
          </w:tcPr>
          <w:p w14:paraId="13D00973"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 xml:space="preserve">Dizzy (eyes closed) </w:t>
            </w:r>
            <w:proofErr w:type="spellStart"/>
            <w:r w:rsidRPr="00FC1CBC">
              <w:rPr>
                <w:rFonts w:ascii="DFKai-SB" w:eastAsia="DFKai-SB" w:hAnsi="DFKai-SB" w:cs="Microsoft JhengHei"/>
              </w:rPr>
              <w:t>閉上眼睛感到天旋地轉</w:t>
            </w:r>
            <w:proofErr w:type="spellEnd"/>
          </w:p>
        </w:tc>
        <w:tc>
          <w:tcPr>
            <w:tcW w:w="510" w:type="dxa"/>
            <w:gridSpan w:val="2"/>
            <w:tcBorders>
              <w:top w:val="nil"/>
              <w:left w:val="nil"/>
              <w:bottom w:val="nil"/>
              <w:right w:val="nil"/>
            </w:tcBorders>
            <w:shd w:val="clear" w:color="auto" w:fill="F2F2F2"/>
            <w:vAlign w:val="center"/>
          </w:tcPr>
          <w:p w14:paraId="2F07317B"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nil"/>
              <w:right w:val="nil"/>
            </w:tcBorders>
            <w:shd w:val="clear" w:color="auto" w:fill="F2F2F2"/>
            <w:vAlign w:val="center"/>
          </w:tcPr>
          <w:p w14:paraId="42021812"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nil"/>
              <w:right w:val="nil"/>
            </w:tcBorders>
            <w:shd w:val="clear" w:color="auto" w:fill="F2F2F2"/>
            <w:vAlign w:val="center"/>
          </w:tcPr>
          <w:p w14:paraId="656242F4"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495" w:type="dxa"/>
            <w:gridSpan w:val="2"/>
            <w:tcBorders>
              <w:top w:val="nil"/>
              <w:left w:val="nil"/>
              <w:bottom w:val="nil"/>
              <w:right w:val="nil"/>
            </w:tcBorders>
            <w:shd w:val="clear" w:color="auto" w:fill="F2F2F2"/>
            <w:vAlign w:val="center"/>
          </w:tcPr>
          <w:p w14:paraId="05AF715F"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r>
      <w:tr w:rsidR="00FC1CBC" w:rsidRPr="00FC1CBC" w14:paraId="40A1CE81" w14:textId="77777777" w:rsidTr="00DF1E4E">
        <w:tc>
          <w:tcPr>
            <w:tcW w:w="518" w:type="dxa"/>
            <w:tcBorders>
              <w:top w:val="nil"/>
              <w:left w:val="nil"/>
              <w:bottom w:val="nil"/>
              <w:right w:val="nil"/>
            </w:tcBorders>
            <w:shd w:val="clear" w:color="auto" w:fill="F2F2F2"/>
            <w:vAlign w:val="center"/>
          </w:tcPr>
          <w:p w14:paraId="3FCD65A4"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36</w:t>
            </w:r>
          </w:p>
        </w:tc>
        <w:tc>
          <w:tcPr>
            <w:tcW w:w="1893" w:type="dxa"/>
            <w:gridSpan w:val="2"/>
            <w:vMerge/>
            <w:tcBorders>
              <w:top w:val="nil"/>
              <w:left w:val="nil"/>
              <w:bottom w:val="nil"/>
              <w:right w:val="single" w:sz="4" w:space="0" w:color="000000"/>
            </w:tcBorders>
            <w:shd w:val="clear" w:color="auto" w:fill="F2F2F2"/>
            <w:vAlign w:val="center"/>
          </w:tcPr>
          <w:p w14:paraId="45C12CE1" w14:textId="77777777" w:rsidR="00FC1CBC" w:rsidRPr="00FC1CBC" w:rsidRDefault="00FC1CBC" w:rsidP="00FC1CBC">
            <w:pPr>
              <w:widowControl w:val="0"/>
              <w:pBdr>
                <w:top w:val="nil"/>
                <w:left w:val="nil"/>
                <w:bottom w:val="nil"/>
                <w:right w:val="nil"/>
                <w:between w:val="nil"/>
              </w:pBdr>
              <w:spacing w:after="0" w:line="240" w:lineRule="auto"/>
              <w:rPr>
                <w:rFonts w:ascii="DFKai-SB" w:eastAsia="DFKai-SB" w:hAnsi="DFKai-SB" w:cs="Microsoft JhengHei"/>
              </w:rPr>
            </w:pPr>
          </w:p>
        </w:tc>
        <w:tc>
          <w:tcPr>
            <w:tcW w:w="5157" w:type="dxa"/>
            <w:gridSpan w:val="6"/>
            <w:tcBorders>
              <w:top w:val="nil"/>
              <w:left w:val="single" w:sz="4" w:space="0" w:color="000000"/>
              <w:bottom w:val="nil"/>
              <w:right w:val="nil"/>
            </w:tcBorders>
            <w:shd w:val="clear" w:color="auto" w:fill="F2F2F2"/>
            <w:vAlign w:val="center"/>
          </w:tcPr>
          <w:p w14:paraId="1EE38796"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 xml:space="preserve">Vertigo </w:t>
            </w:r>
            <w:proofErr w:type="spellStart"/>
            <w:r w:rsidRPr="00FC1CBC">
              <w:rPr>
                <w:rFonts w:ascii="DFKai-SB" w:eastAsia="DFKai-SB" w:hAnsi="DFKai-SB" w:cs="Microsoft JhengHei"/>
              </w:rPr>
              <w:t>頭有點暈</w:t>
            </w:r>
            <w:proofErr w:type="spellEnd"/>
          </w:p>
        </w:tc>
        <w:tc>
          <w:tcPr>
            <w:tcW w:w="510" w:type="dxa"/>
            <w:gridSpan w:val="2"/>
            <w:tcBorders>
              <w:top w:val="nil"/>
              <w:left w:val="nil"/>
              <w:bottom w:val="nil"/>
              <w:right w:val="nil"/>
            </w:tcBorders>
            <w:shd w:val="clear" w:color="auto" w:fill="F2F2F2"/>
            <w:vAlign w:val="center"/>
          </w:tcPr>
          <w:p w14:paraId="19D542C9"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nil"/>
              <w:right w:val="nil"/>
            </w:tcBorders>
            <w:shd w:val="clear" w:color="auto" w:fill="F2F2F2"/>
            <w:vAlign w:val="center"/>
          </w:tcPr>
          <w:p w14:paraId="256FE2D3"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nil"/>
              <w:right w:val="nil"/>
            </w:tcBorders>
            <w:shd w:val="clear" w:color="auto" w:fill="F2F2F2"/>
            <w:vAlign w:val="center"/>
          </w:tcPr>
          <w:p w14:paraId="505D8F45"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495" w:type="dxa"/>
            <w:gridSpan w:val="2"/>
            <w:tcBorders>
              <w:top w:val="nil"/>
              <w:left w:val="nil"/>
              <w:bottom w:val="nil"/>
              <w:right w:val="nil"/>
            </w:tcBorders>
            <w:shd w:val="clear" w:color="auto" w:fill="F2F2F2"/>
            <w:vAlign w:val="center"/>
          </w:tcPr>
          <w:p w14:paraId="304E2302"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r>
      <w:tr w:rsidR="00FC1CBC" w:rsidRPr="00FC1CBC" w14:paraId="1C420741" w14:textId="77777777" w:rsidTr="00DF1E4E">
        <w:tc>
          <w:tcPr>
            <w:tcW w:w="518" w:type="dxa"/>
            <w:tcBorders>
              <w:top w:val="nil"/>
              <w:left w:val="nil"/>
              <w:bottom w:val="nil"/>
              <w:right w:val="nil"/>
            </w:tcBorders>
            <w:shd w:val="clear" w:color="auto" w:fill="F2F2F2"/>
            <w:vAlign w:val="center"/>
          </w:tcPr>
          <w:p w14:paraId="1A7C0F58"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37</w:t>
            </w:r>
          </w:p>
        </w:tc>
        <w:tc>
          <w:tcPr>
            <w:tcW w:w="1893" w:type="dxa"/>
            <w:gridSpan w:val="2"/>
            <w:vMerge/>
            <w:tcBorders>
              <w:top w:val="nil"/>
              <w:left w:val="nil"/>
              <w:bottom w:val="nil"/>
              <w:right w:val="single" w:sz="4" w:space="0" w:color="000000"/>
            </w:tcBorders>
            <w:shd w:val="clear" w:color="auto" w:fill="F2F2F2"/>
            <w:vAlign w:val="center"/>
          </w:tcPr>
          <w:p w14:paraId="24656CB3" w14:textId="77777777" w:rsidR="00FC1CBC" w:rsidRPr="00FC1CBC" w:rsidRDefault="00FC1CBC" w:rsidP="00FC1CBC">
            <w:pPr>
              <w:widowControl w:val="0"/>
              <w:pBdr>
                <w:top w:val="nil"/>
                <w:left w:val="nil"/>
                <w:bottom w:val="nil"/>
                <w:right w:val="nil"/>
                <w:between w:val="nil"/>
              </w:pBdr>
              <w:spacing w:after="0" w:line="240" w:lineRule="auto"/>
              <w:rPr>
                <w:rFonts w:ascii="DFKai-SB" w:eastAsia="DFKai-SB" w:hAnsi="DFKai-SB" w:cs="Microsoft JhengHei"/>
              </w:rPr>
            </w:pPr>
          </w:p>
        </w:tc>
        <w:tc>
          <w:tcPr>
            <w:tcW w:w="5157" w:type="dxa"/>
            <w:gridSpan w:val="6"/>
            <w:tcBorders>
              <w:top w:val="nil"/>
              <w:left w:val="single" w:sz="4" w:space="0" w:color="000000"/>
              <w:bottom w:val="nil"/>
              <w:right w:val="nil"/>
            </w:tcBorders>
            <w:shd w:val="clear" w:color="auto" w:fill="F2F2F2"/>
            <w:vAlign w:val="center"/>
          </w:tcPr>
          <w:p w14:paraId="6207DEAD"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 xml:space="preserve">Stomach awareness </w:t>
            </w:r>
            <w:proofErr w:type="spellStart"/>
            <w:r w:rsidRPr="00FC1CBC">
              <w:rPr>
                <w:rFonts w:ascii="DFKai-SB" w:eastAsia="DFKai-SB" w:hAnsi="DFKai-SB" w:cs="Microsoft JhengHei"/>
              </w:rPr>
              <w:t>覺得腸胃不舒服</w:t>
            </w:r>
            <w:proofErr w:type="spellEnd"/>
          </w:p>
        </w:tc>
        <w:tc>
          <w:tcPr>
            <w:tcW w:w="510" w:type="dxa"/>
            <w:gridSpan w:val="2"/>
            <w:tcBorders>
              <w:top w:val="nil"/>
              <w:left w:val="nil"/>
              <w:bottom w:val="nil"/>
              <w:right w:val="nil"/>
            </w:tcBorders>
            <w:shd w:val="clear" w:color="auto" w:fill="F2F2F2"/>
            <w:vAlign w:val="center"/>
          </w:tcPr>
          <w:p w14:paraId="62F66FE8"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nil"/>
              <w:right w:val="nil"/>
            </w:tcBorders>
            <w:shd w:val="clear" w:color="auto" w:fill="F2F2F2"/>
            <w:vAlign w:val="center"/>
          </w:tcPr>
          <w:p w14:paraId="2330080D"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nil"/>
              <w:right w:val="nil"/>
            </w:tcBorders>
            <w:shd w:val="clear" w:color="auto" w:fill="F2F2F2"/>
            <w:vAlign w:val="center"/>
          </w:tcPr>
          <w:p w14:paraId="04B19C5D"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495" w:type="dxa"/>
            <w:gridSpan w:val="2"/>
            <w:tcBorders>
              <w:top w:val="nil"/>
              <w:left w:val="nil"/>
              <w:bottom w:val="nil"/>
              <w:right w:val="nil"/>
            </w:tcBorders>
            <w:shd w:val="clear" w:color="auto" w:fill="F2F2F2"/>
            <w:vAlign w:val="center"/>
          </w:tcPr>
          <w:p w14:paraId="2CC853C2"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r>
      <w:tr w:rsidR="00FC1CBC" w:rsidRPr="00FC1CBC" w14:paraId="2E429449" w14:textId="77777777" w:rsidTr="00DF1E4E">
        <w:tc>
          <w:tcPr>
            <w:tcW w:w="518" w:type="dxa"/>
            <w:tcBorders>
              <w:top w:val="nil"/>
              <w:left w:val="nil"/>
              <w:bottom w:val="nil"/>
              <w:right w:val="nil"/>
            </w:tcBorders>
            <w:shd w:val="clear" w:color="auto" w:fill="F2F2F2"/>
            <w:vAlign w:val="center"/>
          </w:tcPr>
          <w:p w14:paraId="2C1D10EC"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38</w:t>
            </w:r>
          </w:p>
        </w:tc>
        <w:tc>
          <w:tcPr>
            <w:tcW w:w="1893" w:type="dxa"/>
            <w:gridSpan w:val="2"/>
            <w:vMerge/>
            <w:tcBorders>
              <w:top w:val="nil"/>
              <w:left w:val="nil"/>
              <w:bottom w:val="single" w:sz="4" w:space="0" w:color="000000"/>
              <w:right w:val="single" w:sz="4" w:space="0" w:color="000000"/>
            </w:tcBorders>
            <w:shd w:val="clear" w:color="auto" w:fill="F2F2F2"/>
            <w:vAlign w:val="center"/>
          </w:tcPr>
          <w:p w14:paraId="721EEC12" w14:textId="77777777" w:rsidR="00FC1CBC" w:rsidRPr="00FC1CBC" w:rsidRDefault="00FC1CBC" w:rsidP="00FC1CBC">
            <w:pPr>
              <w:widowControl w:val="0"/>
              <w:pBdr>
                <w:top w:val="nil"/>
                <w:left w:val="nil"/>
                <w:bottom w:val="nil"/>
                <w:right w:val="nil"/>
                <w:between w:val="nil"/>
              </w:pBdr>
              <w:spacing w:after="0" w:line="240" w:lineRule="auto"/>
              <w:rPr>
                <w:rFonts w:ascii="DFKai-SB" w:eastAsia="DFKai-SB" w:hAnsi="DFKai-SB" w:cs="Microsoft JhengHei"/>
              </w:rPr>
            </w:pPr>
          </w:p>
        </w:tc>
        <w:tc>
          <w:tcPr>
            <w:tcW w:w="5157" w:type="dxa"/>
            <w:gridSpan w:val="6"/>
            <w:tcBorders>
              <w:top w:val="nil"/>
              <w:left w:val="single" w:sz="4" w:space="0" w:color="000000"/>
              <w:bottom w:val="single" w:sz="4" w:space="0" w:color="000000"/>
              <w:right w:val="nil"/>
            </w:tcBorders>
            <w:shd w:val="clear" w:color="auto" w:fill="F2F2F2"/>
            <w:vAlign w:val="center"/>
          </w:tcPr>
          <w:p w14:paraId="2753738A"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 xml:space="preserve">Burping </w:t>
            </w:r>
            <w:proofErr w:type="spellStart"/>
            <w:r w:rsidRPr="00FC1CBC">
              <w:rPr>
                <w:rFonts w:ascii="DFKai-SB" w:eastAsia="DFKai-SB" w:hAnsi="DFKai-SB" w:cs="Microsoft JhengHei"/>
              </w:rPr>
              <w:t>出現打嗝情形</w:t>
            </w:r>
            <w:proofErr w:type="spellEnd"/>
          </w:p>
        </w:tc>
        <w:tc>
          <w:tcPr>
            <w:tcW w:w="510" w:type="dxa"/>
            <w:gridSpan w:val="2"/>
            <w:tcBorders>
              <w:top w:val="nil"/>
              <w:left w:val="nil"/>
              <w:bottom w:val="single" w:sz="4" w:space="0" w:color="000000"/>
              <w:right w:val="nil"/>
            </w:tcBorders>
            <w:shd w:val="clear" w:color="auto" w:fill="F2F2F2"/>
            <w:vAlign w:val="center"/>
          </w:tcPr>
          <w:p w14:paraId="4784387E"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single" w:sz="4" w:space="0" w:color="000000"/>
              <w:right w:val="nil"/>
            </w:tcBorders>
            <w:shd w:val="clear" w:color="auto" w:fill="F2F2F2"/>
            <w:vAlign w:val="center"/>
          </w:tcPr>
          <w:p w14:paraId="36781EED"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single" w:sz="4" w:space="0" w:color="000000"/>
              <w:right w:val="nil"/>
            </w:tcBorders>
            <w:shd w:val="clear" w:color="auto" w:fill="F2F2F2"/>
            <w:vAlign w:val="center"/>
          </w:tcPr>
          <w:p w14:paraId="39474C2E"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495" w:type="dxa"/>
            <w:gridSpan w:val="2"/>
            <w:tcBorders>
              <w:top w:val="nil"/>
              <w:left w:val="nil"/>
              <w:bottom w:val="single" w:sz="4" w:space="0" w:color="000000"/>
              <w:right w:val="nil"/>
            </w:tcBorders>
            <w:shd w:val="clear" w:color="auto" w:fill="F2F2F2"/>
            <w:vAlign w:val="center"/>
          </w:tcPr>
          <w:p w14:paraId="7F4251A1"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r>
      <w:tr w:rsidR="00FC1CBC" w:rsidRPr="00FC1CBC" w14:paraId="2DED6196" w14:textId="77777777" w:rsidTr="00DF1E4E">
        <w:trPr>
          <w:trHeight w:val="170"/>
        </w:trPr>
        <w:tc>
          <w:tcPr>
            <w:tcW w:w="518" w:type="dxa"/>
            <w:tcBorders>
              <w:top w:val="nil"/>
              <w:left w:val="nil"/>
              <w:bottom w:val="nil"/>
              <w:right w:val="nil"/>
            </w:tcBorders>
            <w:shd w:val="clear" w:color="auto" w:fill="F2F2F2"/>
            <w:vAlign w:val="center"/>
          </w:tcPr>
          <w:p w14:paraId="4B3F85AB"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39</w:t>
            </w:r>
          </w:p>
        </w:tc>
        <w:tc>
          <w:tcPr>
            <w:tcW w:w="1893" w:type="dxa"/>
            <w:gridSpan w:val="2"/>
            <w:vMerge w:val="restart"/>
            <w:tcBorders>
              <w:top w:val="single" w:sz="4" w:space="0" w:color="000000"/>
              <w:left w:val="nil"/>
              <w:bottom w:val="single" w:sz="4" w:space="0" w:color="auto"/>
              <w:right w:val="single" w:sz="4" w:space="0" w:color="000000"/>
            </w:tcBorders>
            <w:shd w:val="clear" w:color="auto" w:fill="F2F2F2"/>
            <w:vAlign w:val="center"/>
          </w:tcPr>
          <w:p w14:paraId="5EF7C018" w14:textId="77777777" w:rsidR="00FC1CBC" w:rsidRPr="00FC1CBC" w:rsidRDefault="00FC1CBC" w:rsidP="00FC1CBC">
            <w:pPr>
              <w:spacing w:after="0" w:line="240" w:lineRule="auto"/>
              <w:rPr>
                <w:rFonts w:ascii="DFKai-SB" w:eastAsia="DFKai-SB" w:hAnsi="DFKai-SB" w:cs="Microsoft JhengHei"/>
                <w:b/>
              </w:rPr>
            </w:pPr>
            <w:r w:rsidRPr="00FC1CBC">
              <w:rPr>
                <w:rFonts w:ascii="DFKai-SB" w:eastAsia="DFKai-SB" w:hAnsi="DFKai-SB" w:cs="Microsoft JhengHei"/>
                <w:b/>
              </w:rPr>
              <w:t>Eye Oculomotor</w:t>
            </w:r>
          </w:p>
          <w:p w14:paraId="619143CA" w14:textId="77777777" w:rsidR="00FC1CBC" w:rsidRPr="00FC1CBC" w:rsidRDefault="00FC1CBC" w:rsidP="00FC1CBC">
            <w:pPr>
              <w:spacing w:after="0" w:line="240" w:lineRule="auto"/>
              <w:rPr>
                <w:rFonts w:ascii="DFKai-SB" w:eastAsia="DFKai-SB" w:hAnsi="DFKai-SB" w:cs="Microsoft JhengHei"/>
                <w:b/>
              </w:rPr>
            </w:pPr>
            <w:proofErr w:type="spellStart"/>
            <w:r w:rsidRPr="00FC1CBC">
              <w:rPr>
                <w:rFonts w:ascii="DFKai-SB" w:eastAsia="DFKai-SB" w:hAnsi="DFKai-SB" w:cs="Microsoft JhengHei"/>
                <w:b/>
              </w:rPr>
              <w:t>動眼神經</w:t>
            </w:r>
            <w:proofErr w:type="spellEnd"/>
            <w:r w:rsidRPr="00FC1CBC">
              <w:rPr>
                <w:rFonts w:ascii="DFKai-SB" w:eastAsia="DFKai-SB" w:hAnsi="DFKai-SB" w:cs="Microsoft JhengHei"/>
                <w:b/>
              </w:rPr>
              <w:t>/</w:t>
            </w:r>
          </w:p>
          <w:p w14:paraId="1CE28BE1" w14:textId="77777777" w:rsidR="00FC1CBC" w:rsidRPr="00FC1CBC" w:rsidRDefault="00FC1CBC" w:rsidP="00FC1CBC">
            <w:pPr>
              <w:spacing w:after="0" w:line="240" w:lineRule="auto"/>
              <w:rPr>
                <w:rFonts w:ascii="DFKai-SB" w:eastAsia="DFKai-SB" w:hAnsi="DFKai-SB" w:cs="Microsoft JhengHei"/>
                <w:b/>
              </w:rPr>
            </w:pPr>
            <w:r w:rsidRPr="00FC1CBC">
              <w:rPr>
                <w:rFonts w:ascii="DFKai-SB" w:eastAsia="DFKai-SB" w:hAnsi="DFKai-SB" w:cs="Microsoft JhengHei"/>
                <w:b/>
              </w:rPr>
              <w:t>Eye movements</w:t>
            </w:r>
          </w:p>
          <w:p w14:paraId="3A1CF501" w14:textId="77777777" w:rsidR="00FC1CBC" w:rsidRPr="00FC1CBC" w:rsidRDefault="00FC1CBC" w:rsidP="00FC1CBC">
            <w:pPr>
              <w:spacing w:after="0" w:line="240" w:lineRule="auto"/>
              <w:rPr>
                <w:rFonts w:ascii="DFKai-SB" w:eastAsia="DFKai-SB" w:hAnsi="DFKai-SB" w:cs="Microsoft JhengHei"/>
                <w:b/>
              </w:rPr>
            </w:pPr>
            <w:proofErr w:type="spellStart"/>
            <w:r w:rsidRPr="00FC1CBC">
              <w:rPr>
                <w:rFonts w:ascii="DFKai-SB" w:eastAsia="DFKai-SB" w:hAnsi="DFKai-SB" w:cs="Microsoft JhengHei"/>
                <w:b/>
              </w:rPr>
              <w:t>眼球運動</w:t>
            </w:r>
            <w:proofErr w:type="spellEnd"/>
          </w:p>
          <w:p w14:paraId="03EFFF09" w14:textId="77777777" w:rsidR="00FC1CBC" w:rsidRPr="00FC1CBC" w:rsidRDefault="00FC1CBC" w:rsidP="00FC1CBC">
            <w:pPr>
              <w:spacing w:after="0" w:line="240" w:lineRule="auto"/>
              <w:rPr>
                <w:rFonts w:ascii="DFKai-SB" w:eastAsia="DFKai-SB" w:hAnsi="DFKai-SB" w:cs="Microsoft JhengHei"/>
                <w:b/>
              </w:rPr>
            </w:pPr>
          </w:p>
        </w:tc>
        <w:tc>
          <w:tcPr>
            <w:tcW w:w="5157" w:type="dxa"/>
            <w:gridSpan w:val="6"/>
            <w:tcBorders>
              <w:top w:val="single" w:sz="4" w:space="0" w:color="000000"/>
              <w:left w:val="single" w:sz="4" w:space="0" w:color="000000"/>
              <w:bottom w:val="nil"/>
              <w:right w:val="nil"/>
            </w:tcBorders>
            <w:shd w:val="clear" w:color="auto" w:fill="F2F2F2"/>
            <w:vAlign w:val="center"/>
          </w:tcPr>
          <w:p w14:paraId="29179D51"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 xml:space="preserve">Fatigue </w:t>
            </w:r>
            <w:proofErr w:type="spellStart"/>
            <w:r w:rsidRPr="00FC1CBC">
              <w:rPr>
                <w:rFonts w:ascii="DFKai-SB" w:eastAsia="DFKai-SB" w:hAnsi="DFKai-SB" w:cs="Microsoft JhengHei"/>
              </w:rPr>
              <w:t>覺得疲勞</w:t>
            </w:r>
            <w:proofErr w:type="spellEnd"/>
          </w:p>
        </w:tc>
        <w:tc>
          <w:tcPr>
            <w:tcW w:w="510" w:type="dxa"/>
            <w:gridSpan w:val="2"/>
            <w:tcBorders>
              <w:top w:val="single" w:sz="4" w:space="0" w:color="000000"/>
              <w:left w:val="nil"/>
              <w:bottom w:val="nil"/>
              <w:right w:val="nil"/>
            </w:tcBorders>
            <w:shd w:val="clear" w:color="auto" w:fill="F2F2F2"/>
            <w:vAlign w:val="center"/>
          </w:tcPr>
          <w:p w14:paraId="09FAE3E0"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single" w:sz="4" w:space="0" w:color="000000"/>
              <w:left w:val="nil"/>
              <w:bottom w:val="nil"/>
              <w:right w:val="nil"/>
            </w:tcBorders>
            <w:shd w:val="clear" w:color="auto" w:fill="F2F2F2"/>
            <w:vAlign w:val="center"/>
          </w:tcPr>
          <w:p w14:paraId="7904CBBB"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single" w:sz="4" w:space="0" w:color="000000"/>
              <w:left w:val="nil"/>
              <w:bottom w:val="nil"/>
              <w:right w:val="nil"/>
            </w:tcBorders>
            <w:shd w:val="clear" w:color="auto" w:fill="F2F2F2"/>
            <w:vAlign w:val="center"/>
          </w:tcPr>
          <w:p w14:paraId="4808D073"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495" w:type="dxa"/>
            <w:gridSpan w:val="2"/>
            <w:tcBorders>
              <w:top w:val="single" w:sz="4" w:space="0" w:color="000000"/>
              <w:left w:val="nil"/>
              <w:bottom w:val="nil"/>
              <w:right w:val="nil"/>
            </w:tcBorders>
            <w:shd w:val="clear" w:color="auto" w:fill="F2F2F2"/>
            <w:vAlign w:val="center"/>
          </w:tcPr>
          <w:p w14:paraId="1531AE03"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r>
      <w:tr w:rsidR="00FC1CBC" w:rsidRPr="00FC1CBC" w14:paraId="34257812" w14:textId="77777777" w:rsidTr="00DF1E4E">
        <w:trPr>
          <w:trHeight w:val="170"/>
        </w:trPr>
        <w:tc>
          <w:tcPr>
            <w:tcW w:w="518" w:type="dxa"/>
            <w:tcBorders>
              <w:top w:val="nil"/>
              <w:left w:val="nil"/>
              <w:bottom w:val="nil"/>
              <w:right w:val="nil"/>
            </w:tcBorders>
            <w:shd w:val="clear" w:color="auto" w:fill="F2F2F2"/>
            <w:vAlign w:val="center"/>
          </w:tcPr>
          <w:p w14:paraId="06C58FB0"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40</w:t>
            </w:r>
          </w:p>
        </w:tc>
        <w:tc>
          <w:tcPr>
            <w:tcW w:w="1893" w:type="dxa"/>
            <w:gridSpan w:val="2"/>
            <w:vMerge/>
            <w:tcBorders>
              <w:top w:val="single" w:sz="4" w:space="0" w:color="000000"/>
              <w:left w:val="nil"/>
              <w:bottom w:val="single" w:sz="4" w:space="0" w:color="auto"/>
              <w:right w:val="single" w:sz="4" w:space="0" w:color="000000"/>
            </w:tcBorders>
            <w:shd w:val="clear" w:color="auto" w:fill="F2F2F2"/>
            <w:vAlign w:val="center"/>
          </w:tcPr>
          <w:p w14:paraId="6425FE65" w14:textId="77777777" w:rsidR="00FC1CBC" w:rsidRPr="00FC1CBC" w:rsidRDefault="00FC1CBC" w:rsidP="00FC1CBC">
            <w:pPr>
              <w:widowControl w:val="0"/>
              <w:pBdr>
                <w:top w:val="nil"/>
                <w:left w:val="nil"/>
                <w:bottom w:val="nil"/>
                <w:right w:val="nil"/>
                <w:between w:val="nil"/>
              </w:pBdr>
              <w:spacing w:after="0" w:line="240" w:lineRule="auto"/>
              <w:rPr>
                <w:rFonts w:ascii="DFKai-SB" w:eastAsia="DFKai-SB" w:hAnsi="DFKai-SB" w:cs="Microsoft JhengHei"/>
              </w:rPr>
            </w:pPr>
          </w:p>
        </w:tc>
        <w:tc>
          <w:tcPr>
            <w:tcW w:w="5157" w:type="dxa"/>
            <w:gridSpan w:val="6"/>
            <w:tcBorders>
              <w:top w:val="nil"/>
              <w:left w:val="single" w:sz="4" w:space="0" w:color="000000"/>
              <w:bottom w:val="nil"/>
              <w:right w:val="nil"/>
            </w:tcBorders>
            <w:shd w:val="clear" w:color="auto" w:fill="F2F2F2"/>
            <w:vAlign w:val="center"/>
          </w:tcPr>
          <w:p w14:paraId="209D5005"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 xml:space="preserve">Headache </w:t>
            </w:r>
            <w:proofErr w:type="spellStart"/>
            <w:r w:rsidRPr="00FC1CBC">
              <w:rPr>
                <w:rFonts w:ascii="DFKai-SB" w:eastAsia="DFKai-SB" w:hAnsi="DFKai-SB" w:cs="Microsoft JhengHei"/>
              </w:rPr>
              <w:t>覺得頭痛</w:t>
            </w:r>
            <w:proofErr w:type="spellEnd"/>
          </w:p>
        </w:tc>
        <w:tc>
          <w:tcPr>
            <w:tcW w:w="510" w:type="dxa"/>
            <w:gridSpan w:val="2"/>
            <w:tcBorders>
              <w:top w:val="nil"/>
              <w:left w:val="nil"/>
              <w:bottom w:val="nil"/>
              <w:right w:val="nil"/>
            </w:tcBorders>
            <w:shd w:val="clear" w:color="auto" w:fill="F2F2F2"/>
            <w:vAlign w:val="center"/>
          </w:tcPr>
          <w:p w14:paraId="4E1395CD"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nil"/>
              <w:right w:val="nil"/>
            </w:tcBorders>
            <w:shd w:val="clear" w:color="auto" w:fill="F2F2F2"/>
            <w:vAlign w:val="center"/>
          </w:tcPr>
          <w:p w14:paraId="6066A5F9"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nil"/>
              <w:right w:val="nil"/>
            </w:tcBorders>
            <w:shd w:val="clear" w:color="auto" w:fill="F2F2F2"/>
            <w:vAlign w:val="center"/>
          </w:tcPr>
          <w:p w14:paraId="5CFA2CC1"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495" w:type="dxa"/>
            <w:gridSpan w:val="2"/>
            <w:tcBorders>
              <w:top w:val="nil"/>
              <w:left w:val="nil"/>
              <w:bottom w:val="nil"/>
              <w:right w:val="nil"/>
            </w:tcBorders>
            <w:shd w:val="clear" w:color="auto" w:fill="F2F2F2"/>
            <w:vAlign w:val="center"/>
          </w:tcPr>
          <w:p w14:paraId="0493C627"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r>
      <w:tr w:rsidR="00FC1CBC" w:rsidRPr="00FC1CBC" w14:paraId="1DFDA371" w14:textId="77777777" w:rsidTr="00DF1E4E">
        <w:trPr>
          <w:trHeight w:val="170"/>
        </w:trPr>
        <w:tc>
          <w:tcPr>
            <w:tcW w:w="518" w:type="dxa"/>
            <w:tcBorders>
              <w:top w:val="nil"/>
              <w:left w:val="nil"/>
              <w:bottom w:val="nil"/>
              <w:right w:val="nil"/>
            </w:tcBorders>
            <w:shd w:val="clear" w:color="auto" w:fill="F2F2F2"/>
            <w:vAlign w:val="center"/>
          </w:tcPr>
          <w:p w14:paraId="1C7C2355"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41</w:t>
            </w:r>
          </w:p>
        </w:tc>
        <w:tc>
          <w:tcPr>
            <w:tcW w:w="1893" w:type="dxa"/>
            <w:gridSpan w:val="2"/>
            <w:vMerge/>
            <w:tcBorders>
              <w:top w:val="single" w:sz="4" w:space="0" w:color="000000"/>
              <w:left w:val="nil"/>
              <w:bottom w:val="single" w:sz="4" w:space="0" w:color="auto"/>
              <w:right w:val="single" w:sz="4" w:space="0" w:color="000000"/>
            </w:tcBorders>
            <w:shd w:val="clear" w:color="auto" w:fill="F2F2F2"/>
            <w:vAlign w:val="center"/>
          </w:tcPr>
          <w:p w14:paraId="616430B8" w14:textId="77777777" w:rsidR="00FC1CBC" w:rsidRPr="00FC1CBC" w:rsidRDefault="00FC1CBC" w:rsidP="00FC1CBC">
            <w:pPr>
              <w:widowControl w:val="0"/>
              <w:pBdr>
                <w:top w:val="nil"/>
                <w:left w:val="nil"/>
                <w:bottom w:val="nil"/>
                <w:right w:val="nil"/>
                <w:between w:val="nil"/>
              </w:pBdr>
              <w:spacing w:after="0" w:line="240" w:lineRule="auto"/>
              <w:rPr>
                <w:rFonts w:ascii="DFKai-SB" w:eastAsia="DFKai-SB" w:hAnsi="DFKai-SB" w:cs="Microsoft JhengHei"/>
              </w:rPr>
            </w:pPr>
          </w:p>
        </w:tc>
        <w:tc>
          <w:tcPr>
            <w:tcW w:w="5157" w:type="dxa"/>
            <w:gridSpan w:val="6"/>
            <w:tcBorders>
              <w:top w:val="nil"/>
              <w:left w:val="single" w:sz="4" w:space="0" w:color="000000"/>
              <w:bottom w:val="nil"/>
              <w:right w:val="nil"/>
            </w:tcBorders>
            <w:shd w:val="clear" w:color="auto" w:fill="F2F2F2"/>
            <w:vAlign w:val="center"/>
          </w:tcPr>
          <w:p w14:paraId="5BADEF90"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 xml:space="preserve">Eyestrain </w:t>
            </w:r>
            <w:proofErr w:type="spellStart"/>
            <w:r w:rsidRPr="00FC1CBC">
              <w:rPr>
                <w:rFonts w:ascii="DFKai-SB" w:eastAsia="DFKai-SB" w:hAnsi="DFKai-SB" w:cs="Microsoft JhengHei"/>
              </w:rPr>
              <w:t>感到視覺疲勞</w:t>
            </w:r>
            <w:proofErr w:type="spellEnd"/>
          </w:p>
        </w:tc>
        <w:tc>
          <w:tcPr>
            <w:tcW w:w="510" w:type="dxa"/>
            <w:gridSpan w:val="2"/>
            <w:tcBorders>
              <w:top w:val="nil"/>
              <w:left w:val="nil"/>
              <w:bottom w:val="nil"/>
              <w:right w:val="nil"/>
            </w:tcBorders>
            <w:shd w:val="clear" w:color="auto" w:fill="F2F2F2"/>
            <w:vAlign w:val="center"/>
          </w:tcPr>
          <w:p w14:paraId="3ACC56A8"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nil"/>
              <w:right w:val="nil"/>
            </w:tcBorders>
            <w:shd w:val="clear" w:color="auto" w:fill="F2F2F2"/>
            <w:vAlign w:val="center"/>
          </w:tcPr>
          <w:p w14:paraId="4C2541B9"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nil"/>
              <w:right w:val="nil"/>
            </w:tcBorders>
            <w:shd w:val="clear" w:color="auto" w:fill="F2F2F2"/>
            <w:vAlign w:val="center"/>
          </w:tcPr>
          <w:p w14:paraId="4C57361D"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495" w:type="dxa"/>
            <w:gridSpan w:val="2"/>
            <w:tcBorders>
              <w:top w:val="nil"/>
              <w:left w:val="nil"/>
              <w:bottom w:val="nil"/>
              <w:right w:val="nil"/>
            </w:tcBorders>
            <w:shd w:val="clear" w:color="auto" w:fill="F2F2F2"/>
            <w:vAlign w:val="center"/>
          </w:tcPr>
          <w:p w14:paraId="48C3E38E"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r>
      <w:tr w:rsidR="00FC1CBC" w:rsidRPr="00FC1CBC" w14:paraId="5FA6F725" w14:textId="77777777" w:rsidTr="00DF1E4E">
        <w:trPr>
          <w:trHeight w:val="170"/>
        </w:trPr>
        <w:tc>
          <w:tcPr>
            <w:tcW w:w="518" w:type="dxa"/>
            <w:tcBorders>
              <w:top w:val="nil"/>
              <w:left w:val="nil"/>
              <w:bottom w:val="nil"/>
              <w:right w:val="nil"/>
            </w:tcBorders>
            <w:shd w:val="clear" w:color="auto" w:fill="F2F2F2"/>
            <w:vAlign w:val="center"/>
          </w:tcPr>
          <w:p w14:paraId="2673EC43"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42</w:t>
            </w:r>
          </w:p>
        </w:tc>
        <w:tc>
          <w:tcPr>
            <w:tcW w:w="1893" w:type="dxa"/>
            <w:gridSpan w:val="2"/>
            <w:vMerge/>
            <w:tcBorders>
              <w:top w:val="single" w:sz="4" w:space="0" w:color="000000"/>
              <w:left w:val="nil"/>
              <w:bottom w:val="single" w:sz="4" w:space="0" w:color="auto"/>
              <w:right w:val="single" w:sz="4" w:space="0" w:color="000000"/>
            </w:tcBorders>
            <w:shd w:val="clear" w:color="auto" w:fill="F2F2F2"/>
            <w:vAlign w:val="center"/>
          </w:tcPr>
          <w:p w14:paraId="483B8162" w14:textId="77777777" w:rsidR="00FC1CBC" w:rsidRPr="00FC1CBC" w:rsidRDefault="00FC1CBC" w:rsidP="00FC1CBC">
            <w:pPr>
              <w:widowControl w:val="0"/>
              <w:pBdr>
                <w:top w:val="nil"/>
                <w:left w:val="nil"/>
                <w:bottom w:val="nil"/>
                <w:right w:val="nil"/>
                <w:between w:val="nil"/>
              </w:pBdr>
              <w:spacing w:after="0" w:line="240" w:lineRule="auto"/>
              <w:rPr>
                <w:rFonts w:ascii="DFKai-SB" w:eastAsia="DFKai-SB" w:hAnsi="DFKai-SB" w:cs="Microsoft JhengHei"/>
              </w:rPr>
            </w:pPr>
          </w:p>
        </w:tc>
        <w:tc>
          <w:tcPr>
            <w:tcW w:w="5157" w:type="dxa"/>
            <w:gridSpan w:val="6"/>
            <w:tcBorders>
              <w:top w:val="nil"/>
              <w:left w:val="single" w:sz="4" w:space="0" w:color="000000"/>
              <w:bottom w:val="nil"/>
              <w:right w:val="nil"/>
            </w:tcBorders>
            <w:shd w:val="clear" w:color="auto" w:fill="F2F2F2"/>
            <w:vAlign w:val="center"/>
          </w:tcPr>
          <w:p w14:paraId="2DDF6B8A"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 xml:space="preserve">Difficulty focusing </w:t>
            </w:r>
            <w:proofErr w:type="spellStart"/>
            <w:r w:rsidRPr="00FC1CBC">
              <w:rPr>
                <w:rFonts w:ascii="DFKai-SB" w:eastAsia="DFKai-SB" w:hAnsi="DFKai-SB" w:cs="Microsoft JhengHei"/>
              </w:rPr>
              <w:t>覺得聚焦困難</w:t>
            </w:r>
            <w:proofErr w:type="spellEnd"/>
          </w:p>
        </w:tc>
        <w:tc>
          <w:tcPr>
            <w:tcW w:w="510" w:type="dxa"/>
            <w:gridSpan w:val="2"/>
            <w:tcBorders>
              <w:top w:val="nil"/>
              <w:left w:val="nil"/>
              <w:bottom w:val="nil"/>
              <w:right w:val="nil"/>
            </w:tcBorders>
            <w:shd w:val="clear" w:color="auto" w:fill="F2F2F2"/>
            <w:vAlign w:val="center"/>
          </w:tcPr>
          <w:p w14:paraId="6F2D45ED"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nil"/>
              <w:right w:val="nil"/>
            </w:tcBorders>
            <w:shd w:val="clear" w:color="auto" w:fill="F2F2F2"/>
            <w:vAlign w:val="center"/>
          </w:tcPr>
          <w:p w14:paraId="36E0892A"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nil"/>
              <w:right w:val="nil"/>
            </w:tcBorders>
            <w:shd w:val="clear" w:color="auto" w:fill="F2F2F2"/>
            <w:vAlign w:val="center"/>
          </w:tcPr>
          <w:p w14:paraId="5EFAD1AB"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495" w:type="dxa"/>
            <w:gridSpan w:val="2"/>
            <w:tcBorders>
              <w:top w:val="nil"/>
              <w:left w:val="nil"/>
              <w:bottom w:val="nil"/>
              <w:right w:val="nil"/>
            </w:tcBorders>
            <w:shd w:val="clear" w:color="auto" w:fill="F2F2F2"/>
            <w:vAlign w:val="center"/>
          </w:tcPr>
          <w:p w14:paraId="574A7CEA"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r>
      <w:tr w:rsidR="00FC1CBC" w:rsidRPr="00FC1CBC" w14:paraId="7037B216" w14:textId="77777777" w:rsidTr="00DF1E4E">
        <w:trPr>
          <w:trHeight w:val="170"/>
        </w:trPr>
        <w:tc>
          <w:tcPr>
            <w:tcW w:w="518" w:type="dxa"/>
            <w:tcBorders>
              <w:top w:val="nil"/>
              <w:left w:val="nil"/>
              <w:bottom w:val="nil"/>
              <w:right w:val="nil"/>
            </w:tcBorders>
            <w:shd w:val="clear" w:color="auto" w:fill="F2F2F2"/>
            <w:vAlign w:val="center"/>
          </w:tcPr>
          <w:p w14:paraId="236433FD"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43</w:t>
            </w:r>
          </w:p>
        </w:tc>
        <w:tc>
          <w:tcPr>
            <w:tcW w:w="1893" w:type="dxa"/>
            <w:gridSpan w:val="2"/>
            <w:vMerge/>
            <w:tcBorders>
              <w:top w:val="single" w:sz="4" w:space="0" w:color="000000"/>
              <w:left w:val="nil"/>
              <w:bottom w:val="single" w:sz="4" w:space="0" w:color="auto"/>
              <w:right w:val="single" w:sz="4" w:space="0" w:color="000000"/>
            </w:tcBorders>
            <w:shd w:val="clear" w:color="auto" w:fill="F2F2F2"/>
            <w:vAlign w:val="center"/>
          </w:tcPr>
          <w:p w14:paraId="562B39D0" w14:textId="77777777" w:rsidR="00FC1CBC" w:rsidRPr="00FC1CBC" w:rsidRDefault="00FC1CBC" w:rsidP="00FC1CBC">
            <w:pPr>
              <w:widowControl w:val="0"/>
              <w:pBdr>
                <w:top w:val="nil"/>
                <w:left w:val="nil"/>
                <w:bottom w:val="nil"/>
                <w:right w:val="nil"/>
                <w:between w:val="nil"/>
              </w:pBdr>
              <w:spacing w:after="0" w:line="240" w:lineRule="auto"/>
              <w:rPr>
                <w:rFonts w:ascii="DFKai-SB" w:eastAsia="DFKai-SB" w:hAnsi="DFKai-SB" w:cs="Microsoft JhengHei"/>
              </w:rPr>
            </w:pPr>
          </w:p>
        </w:tc>
        <w:tc>
          <w:tcPr>
            <w:tcW w:w="5157" w:type="dxa"/>
            <w:gridSpan w:val="6"/>
            <w:tcBorders>
              <w:top w:val="nil"/>
              <w:left w:val="single" w:sz="4" w:space="0" w:color="000000"/>
              <w:bottom w:val="nil"/>
              <w:right w:val="nil"/>
            </w:tcBorders>
            <w:shd w:val="clear" w:color="auto" w:fill="F2F2F2"/>
            <w:vAlign w:val="center"/>
          </w:tcPr>
          <w:p w14:paraId="5355D6A6"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 xml:space="preserve">Difficulty concentrating </w:t>
            </w:r>
            <w:proofErr w:type="spellStart"/>
            <w:r w:rsidRPr="00FC1CBC">
              <w:rPr>
                <w:rFonts w:ascii="DFKai-SB" w:eastAsia="DFKai-SB" w:hAnsi="DFKai-SB" w:cs="Microsoft JhengHei"/>
              </w:rPr>
              <w:t>覺得注意力難以集中</w:t>
            </w:r>
            <w:proofErr w:type="spellEnd"/>
          </w:p>
        </w:tc>
        <w:tc>
          <w:tcPr>
            <w:tcW w:w="510" w:type="dxa"/>
            <w:gridSpan w:val="2"/>
            <w:tcBorders>
              <w:top w:val="nil"/>
              <w:left w:val="nil"/>
              <w:bottom w:val="nil"/>
              <w:right w:val="nil"/>
            </w:tcBorders>
            <w:shd w:val="clear" w:color="auto" w:fill="F2F2F2"/>
            <w:vAlign w:val="center"/>
          </w:tcPr>
          <w:p w14:paraId="1F188256"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nil"/>
              <w:right w:val="nil"/>
            </w:tcBorders>
            <w:shd w:val="clear" w:color="auto" w:fill="F2F2F2"/>
            <w:vAlign w:val="center"/>
          </w:tcPr>
          <w:p w14:paraId="0A4CE387"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nil"/>
              <w:right w:val="nil"/>
            </w:tcBorders>
            <w:shd w:val="clear" w:color="auto" w:fill="F2F2F2"/>
            <w:vAlign w:val="center"/>
          </w:tcPr>
          <w:p w14:paraId="42C1740E"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495" w:type="dxa"/>
            <w:gridSpan w:val="2"/>
            <w:tcBorders>
              <w:top w:val="nil"/>
              <w:left w:val="nil"/>
              <w:bottom w:val="nil"/>
              <w:right w:val="nil"/>
            </w:tcBorders>
            <w:shd w:val="clear" w:color="auto" w:fill="F2F2F2"/>
            <w:vAlign w:val="center"/>
          </w:tcPr>
          <w:p w14:paraId="128E17E7"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r>
      <w:tr w:rsidR="00FC1CBC" w:rsidRPr="00FC1CBC" w14:paraId="566100C2" w14:textId="77777777" w:rsidTr="00DF1E4E">
        <w:trPr>
          <w:trHeight w:val="170"/>
        </w:trPr>
        <w:tc>
          <w:tcPr>
            <w:tcW w:w="518" w:type="dxa"/>
            <w:tcBorders>
              <w:top w:val="nil"/>
              <w:left w:val="nil"/>
              <w:bottom w:val="nil"/>
              <w:right w:val="nil"/>
            </w:tcBorders>
            <w:shd w:val="clear" w:color="auto" w:fill="F2F2F2"/>
            <w:vAlign w:val="center"/>
          </w:tcPr>
          <w:p w14:paraId="23B7E689"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44</w:t>
            </w:r>
          </w:p>
        </w:tc>
        <w:tc>
          <w:tcPr>
            <w:tcW w:w="1893" w:type="dxa"/>
            <w:gridSpan w:val="2"/>
            <w:vMerge/>
            <w:tcBorders>
              <w:top w:val="single" w:sz="4" w:space="0" w:color="000000"/>
              <w:left w:val="nil"/>
              <w:bottom w:val="single" w:sz="4" w:space="0" w:color="auto"/>
              <w:right w:val="single" w:sz="4" w:space="0" w:color="000000"/>
            </w:tcBorders>
            <w:shd w:val="clear" w:color="auto" w:fill="F2F2F2"/>
            <w:vAlign w:val="center"/>
          </w:tcPr>
          <w:p w14:paraId="6113E903" w14:textId="77777777" w:rsidR="00FC1CBC" w:rsidRPr="00FC1CBC" w:rsidRDefault="00FC1CBC" w:rsidP="00FC1CBC">
            <w:pPr>
              <w:widowControl w:val="0"/>
              <w:pBdr>
                <w:top w:val="nil"/>
                <w:left w:val="nil"/>
                <w:bottom w:val="nil"/>
                <w:right w:val="nil"/>
                <w:between w:val="nil"/>
              </w:pBdr>
              <w:spacing w:after="0" w:line="240" w:lineRule="auto"/>
              <w:rPr>
                <w:rFonts w:ascii="DFKai-SB" w:eastAsia="DFKai-SB" w:hAnsi="DFKai-SB" w:cs="Microsoft JhengHei"/>
              </w:rPr>
            </w:pPr>
          </w:p>
        </w:tc>
        <w:tc>
          <w:tcPr>
            <w:tcW w:w="5157" w:type="dxa"/>
            <w:gridSpan w:val="6"/>
            <w:tcBorders>
              <w:top w:val="nil"/>
              <w:left w:val="single" w:sz="4" w:space="0" w:color="000000"/>
              <w:bottom w:val="nil"/>
              <w:right w:val="nil"/>
            </w:tcBorders>
            <w:shd w:val="clear" w:color="auto" w:fill="F2F2F2"/>
            <w:vAlign w:val="center"/>
          </w:tcPr>
          <w:p w14:paraId="53DF10B9"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 xml:space="preserve">Fullness of head </w:t>
            </w:r>
            <w:proofErr w:type="spellStart"/>
            <w:r w:rsidRPr="00FC1CBC">
              <w:rPr>
                <w:rFonts w:ascii="DFKai-SB" w:eastAsia="DFKai-SB" w:hAnsi="DFKai-SB" w:cs="Microsoft JhengHei"/>
              </w:rPr>
              <w:t>覺得頭部脹脹的</w:t>
            </w:r>
            <w:proofErr w:type="spellEnd"/>
          </w:p>
        </w:tc>
        <w:tc>
          <w:tcPr>
            <w:tcW w:w="510" w:type="dxa"/>
            <w:gridSpan w:val="2"/>
            <w:tcBorders>
              <w:top w:val="nil"/>
              <w:left w:val="nil"/>
              <w:bottom w:val="nil"/>
              <w:right w:val="nil"/>
            </w:tcBorders>
            <w:shd w:val="clear" w:color="auto" w:fill="F2F2F2"/>
            <w:vAlign w:val="center"/>
          </w:tcPr>
          <w:p w14:paraId="2F9173FB"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nil"/>
              <w:right w:val="nil"/>
            </w:tcBorders>
            <w:shd w:val="clear" w:color="auto" w:fill="F2F2F2"/>
            <w:vAlign w:val="center"/>
          </w:tcPr>
          <w:p w14:paraId="7A1B37CD"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nil"/>
              <w:right w:val="nil"/>
            </w:tcBorders>
            <w:shd w:val="clear" w:color="auto" w:fill="F2F2F2"/>
            <w:vAlign w:val="center"/>
          </w:tcPr>
          <w:p w14:paraId="0138A897"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495" w:type="dxa"/>
            <w:gridSpan w:val="2"/>
            <w:tcBorders>
              <w:top w:val="nil"/>
              <w:left w:val="nil"/>
              <w:bottom w:val="nil"/>
              <w:right w:val="nil"/>
            </w:tcBorders>
            <w:shd w:val="clear" w:color="auto" w:fill="F2F2F2"/>
            <w:vAlign w:val="center"/>
          </w:tcPr>
          <w:p w14:paraId="75A858BB"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r>
      <w:tr w:rsidR="00FC1CBC" w:rsidRPr="00FC1CBC" w14:paraId="2AC49185" w14:textId="77777777" w:rsidTr="00DF1E4E">
        <w:trPr>
          <w:trHeight w:val="170"/>
        </w:trPr>
        <w:tc>
          <w:tcPr>
            <w:tcW w:w="518" w:type="dxa"/>
            <w:tcBorders>
              <w:top w:val="nil"/>
              <w:left w:val="nil"/>
              <w:bottom w:val="single" w:sz="4" w:space="0" w:color="000000"/>
              <w:right w:val="nil"/>
            </w:tcBorders>
            <w:shd w:val="clear" w:color="auto" w:fill="F2F2F2"/>
            <w:vAlign w:val="center"/>
          </w:tcPr>
          <w:p w14:paraId="6266FD66"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45</w:t>
            </w:r>
          </w:p>
        </w:tc>
        <w:tc>
          <w:tcPr>
            <w:tcW w:w="1893" w:type="dxa"/>
            <w:gridSpan w:val="2"/>
            <w:vMerge/>
            <w:tcBorders>
              <w:top w:val="single" w:sz="4" w:space="0" w:color="000000"/>
              <w:left w:val="nil"/>
              <w:bottom w:val="single" w:sz="4" w:space="0" w:color="auto"/>
              <w:right w:val="single" w:sz="4" w:space="0" w:color="000000"/>
            </w:tcBorders>
            <w:shd w:val="clear" w:color="auto" w:fill="F2F2F2"/>
            <w:vAlign w:val="center"/>
          </w:tcPr>
          <w:p w14:paraId="2414139D" w14:textId="77777777" w:rsidR="00FC1CBC" w:rsidRPr="00FC1CBC" w:rsidRDefault="00FC1CBC" w:rsidP="00FC1CBC">
            <w:pPr>
              <w:widowControl w:val="0"/>
              <w:pBdr>
                <w:top w:val="nil"/>
                <w:left w:val="nil"/>
                <w:bottom w:val="nil"/>
                <w:right w:val="nil"/>
                <w:between w:val="nil"/>
              </w:pBdr>
              <w:spacing w:after="0" w:line="240" w:lineRule="auto"/>
              <w:rPr>
                <w:rFonts w:ascii="DFKai-SB" w:eastAsia="DFKai-SB" w:hAnsi="DFKai-SB" w:cs="Microsoft JhengHei"/>
              </w:rPr>
            </w:pPr>
          </w:p>
        </w:tc>
        <w:tc>
          <w:tcPr>
            <w:tcW w:w="5157" w:type="dxa"/>
            <w:gridSpan w:val="6"/>
            <w:tcBorders>
              <w:top w:val="nil"/>
              <w:left w:val="single" w:sz="4" w:space="0" w:color="000000"/>
              <w:bottom w:val="single" w:sz="4" w:space="0" w:color="000000"/>
              <w:right w:val="nil"/>
            </w:tcBorders>
            <w:shd w:val="clear" w:color="auto" w:fill="F2F2F2"/>
            <w:vAlign w:val="center"/>
          </w:tcPr>
          <w:p w14:paraId="3141348B"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 xml:space="preserve">Blurred vision </w:t>
            </w:r>
            <w:proofErr w:type="spellStart"/>
            <w:r w:rsidRPr="00FC1CBC">
              <w:rPr>
                <w:rFonts w:ascii="DFKai-SB" w:eastAsia="DFKai-SB" w:hAnsi="DFKai-SB" w:cs="Microsoft JhengHei"/>
              </w:rPr>
              <w:t>感到視線模糊</w:t>
            </w:r>
            <w:proofErr w:type="spellEnd"/>
          </w:p>
        </w:tc>
        <w:tc>
          <w:tcPr>
            <w:tcW w:w="510" w:type="dxa"/>
            <w:gridSpan w:val="2"/>
            <w:tcBorders>
              <w:top w:val="nil"/>
              <w:left w:val="nil"/>
              <w:bottom w:val="single" w:sz="4" w:space="0" w:color="000000"/>
              <w:right w:val="nil"/>
            </w:tcBorders>
            <w:shd w:val="clear" w:color="auto" w:fill="F2F2F2"/>
            <w:vAlign w:val="center"/>
          </w:tcPr>
          <w:p w14:paraId="2D898F6A"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single" w:sz="4" w:space="0" w:color="000000"/>
              <w:right w:val="nil"/>
            </w:tcBorders>
            <w:shd w:val="clear" w:color="auto" w:fill="F2F2F2"/>
            <w:vAlign w:val="center"/>
          </w:tcPr>
          <w:p w14:paraId="114FA3F6"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510" w:type="dxa"/>
            <w:gridSpan w:val="2"/>
            <w:tcBorders>
              <w:top w:val="nil"/>
              <w:left w:val="nil"/>
              <w:bottom w:val="single" w:sz="4" w:space="0" w:color="000000"/>
              <w:right w:val="nil"/>
            </w:tcBorders>
            <w:shd w:val="clear" w:color="auto" w:fill="F2F2F2"/>
            <w:vAlign w:val="center"/>
          </w:tcPr>
          <w:p w14:paraId="3751CEAA"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c>
          <w:tcPr>
            <w:tcW w:w="495" w:type="dxa"/>
            <w:gridSpan w:val="2"/>
            <w:tcBorders>
              <w:top w:val="nil"/>
              <w:left w:val="nil"/>
              <w:bottom w:val="single" w:sz="4" w:space="0" w:color="000000"/>
              <w:right w:val="nil"/>
            </w:tcBorders>
            <w:shd w:val="clear" w:color="auto" w:fill="F2F2F2"/>
            <w:vAlign w:val="center"/>
          </w:tcPr>
          <w:p w14:paraId="58720F5F" w14:textId="77777777" w:rsidR="00FC1CBC" w:rsidRPr="00FC1CBC" w:rsidRDefault="00FC1CBC" w:rsidP="00FC1CBC">
            <w:pPr>
              <w:spacing w:after="0" w:line="240" w:lineRule="auto"/>
              <w:rPr>
                <w:rFonts w:ascii="DFKai-SB" w:eastAsia="DFKai-SB" w:hAnsi="DFKai-SB" w:cs="Microsoft JhengHei"/>
              </w:rPr>
            </w:pPr>
            <w:r w:rsidRPr="00FC1CBC">
              <w:rPr>
                <w:rFonts w:ascii="DFKai-SB" w:eastAsia="DFKai-SB" w:hAnsi="DFKai-SB" w:cs="Microsoft JhengHei"/>
              </w:rPr>
              <w:t>□</w:t>
            </w:r>
          </w:p>
        </w:tc>
      </w:tr>
    </w:tbl>
    <w:p w14:paraId="5135C978" w14:textId="77777777" w:rsidR="005075E2" w:rsidRDefault="005075E2" w:rsidP="005075E2">
      <w:pPr>
        <w:spacing w:after="0"/>
        <w:rPr>
          <w:rFonts w:ascii="Garamond" w:hAnsi="Garamond"/>
        </w:rPr>
      </w:pPr>
    </w:p>
    <w:p w14:paraId="32C17891" w14:textId="433B338F" w:rsidR="005075E2" w:rsidRPr="00AF259D" w:rsidRDefault="005075E2" w:rsidP="005075E2">
      <w:pPr>
        <w:spacing w:after="0"/>
        <w:rPr>
          <w:rFonts w:ascii="Garamond" w:hAnsi="Garamond"/>
        </w:rPr>
      </w:pPr>
      <w:r>
        <w:rPr>
          <w:rFonts w:ascii="Garamond" w:hAnsi="Garamond"/>
        </w:rPr>
        <w:t>Open-ended question</w:t>
      </w:r>
    </w:p>
    <w:tbl>
      <w:tblPr>
        <w:tblW w:w="9498" w:type="dxa"/>
        <w:tblInd w:w="-142" w:type="dxa"/>
        <w:tblBorders>
          <w:top w:val="single" w:sz="4" w:space="0" w:color="auto"/>
        </w:tblBorders>
        <w:tblLayout w:type="fixed"/>
        <w:tblLook w:val="0400" w:firstRow="0" w:lastRow="0" w:firstColumn="0" w:lastColumn="0" w:noHBand="0" w:noVBand="1"/>
      </w:tblPr>
      <w:tblGrid>
        <w:gridCol w:w="567"/>
        <w:gridCol w:w="4962"/>
        <w:gridCol w:w="1985"/>
        <w:gridCol w:w="1984"/>
      </w:tblGrid>
      <w:tr w:rsidR="00FC1CBC" w:rsidRPr="00FC1CBC" w14:paraId="043562E0" w14:textId="77777777" w:rsidTr="00DF1E4E">
        <w:tc>
          <w:tcPr>
            <w:tcW w:w="567" w:type="dxa"/>
            <w:shd w:val="clear" w:color="auto" w:fill="F2F2F2"/>
            <w:vAlign w:val="center"/>
          </w:tcPr>
          <w:p w14:paraId="33ACEC9F" w14:textId="77777777" w:rsidR="00FC1CBC" w:rsidRPr="00FC1CBC" w:rsidRDefault="00FC1CBC" w:rsidP="003873E4">
            <w:pPr>
              <w:rPr>
                <w:rFonts w:ascii="DFKai-SB" w:eastAsia="DFKai-SB" w:hAnsi="DFKai-SB" w:cs="Microsoft JhengHei"/>
                <w:sz w:val="24"/>
                <w:szCs w:val="24"/>
              </w:rPr>
            </w:pPr>
            <w:r w:rsidRPr="00FC1CBC">
              <w:rPr>
                <w:rFonts w:ascii="DFKai-SB" w:eastAsia="DFKai-SB" w:hAnsi="DFKai-SB" w:cs="Microsoft JhengHei"/>
                <w:sz w:val="24"/>
                <w:szCs w:val="24"/>
              </w:rPr>
              <w:t>46</w:t>
            </w:r>
          </w:p>
        </w:tc>
        <w:tc>
          <w:tcPr>
            <w:tcW w:w="4962" w:type="dxa"/>
            <w:shd w:val="clear" w:color="auto" w:fill="F2F2F2"/>
            <w:vAlign w:val="center"/>
          </w:tcPr>
          <w:p w14:paraId="0BFE6077" w14:textId="77777777" w:rsidR="00FC1CBC" w:rsidRPr="00FC1CBC" w:rsidRDefault="00FC1CBC" w:rsidP="003873E4">
            <w:pPr>
              <w:rPr>
                <w:rFonts w:ascii="DFKai-SB" w:eastAsia="DFKai-SB" w:hAnsi="DFKai-SB" w:cs="Microsoft JhengHei"/>
                <w:sz w:val="24"/>
                <w:szCs w:val="24"/>
              </w:rPr>
            </w:pPr>
            <w:r w:rsidRPr="00FC1CBC">
              <w:rPr>
                <w:rFonts w:ascii="DFKai-SB" w:eastAsia="DFKai-SB" w:hAnsi="DFKai-SB" w:cs="Microsoft JhengHei"/>
                <w:sz w:val="24"/>
                <w:szCs w:val="24"/>
              </w:rPr>
              <w:t>「</w:t>
            </w:r>
            <w:proofErr w:type="spellStart"/>
            <w:r w:rsidRPr="00FC1CBC">
              <w:rPr>
                <w:rFonts w:ascii="DFKai-SB" w:eastAsia="DFKai-SB" w:hAnsi="DFKai-SB" w:cs="Microsoft JhengHei"/>
                <w:sz w:val="24"/>
                <w:szCs w:val="24"/>
              </w:rPr>
              <w:t>使用</w:t>
            </w:r>
            <w:proofErr w:type="spellEnd"/>
            <w:r w:rsidRPr="00FC1CBC">
              <w:rPr>
                <w:rFonts w:ascii="DFKai-SB" w:eastAsia="DFKai-SB" w:hAnsi="DFKai-SB" w:cs="Microsoft JhengHei"/>
                <w:sz w:val="24"/>
                <w:szCs w:val="24"/>
              </w:rPr>
              <w:t xml:space="preserve"> VR </w:t>
            </w:r>
            <w:proofErr w:type="spellStart"/>
            <w:r w:rsidRPr="00FC1CBC">
              <w:rPr>
                <w:rFonts w:ascii="DFKai-SB" w:eastAsia="DFKai-SB" w:hAnsi="DFKai-SB" w:cs="Microsoft JhengHei"/>
                <w:sz w:val="24"/>
                <w:szCs w:val="24"/>
              </w:rPr>
              <w:t>設備」這件事帶給我的印象是</w:t>
            </w:r>
            <w:proofErr w:type="spellEnd"/>
            <w:r w:rsidRPr="00FC1CBC">
              <w:rPr>
                <w:rFonts w:ascii="DFKai-SB" w:eastAsia="DFKai-SB" w:hAnsi="DFKai-SB" w:cs="Microsoft JhengHei"/>
                <w:sz w:val="24"/>
                <w:szCs w:val="24"/>
              </w:rPr>
              <w:t>：</w:t>
            </w:r>
          </w:p>
        </w:tc>
        <w:tc>
          <w:tcPr>
            <w:tcW w:w="1985" w:type="dxa"/>
            <w:shd w:val="clear" w:color="auto" w:fill="F2F2F2"/>
            <w:vAlign w:val="center"/>
          </w:tcPr>
          <w:p w14:paraId="38C75A65" w14:textId="77777777" w:rsidR="00FC1CBC" w:rsidRPr="00FC1CBC" w:rsidRDefault="00FC1CBC" w:rsidP="003873E4">
            <w:pPr>
              <w:rPr>
                <w:rFonts w:ascii="DFKai-SB" w:eastAsia="DFKai-SB" w:hAnsi="DFKai-SB" w:cs="Microsoft JhengHei"/>
                <w:sz w:val="24"/>
                <w:szCs w:val="24"/>
              </w:rPr>
            </w:pPr>
            <w:r w:rsidRPr="00FC1CBC">
              <w:rPr>
                <w:rFonts w:ascii="DFKai-SB" w:eastAsia="DFKai-SB" w:hAnsi="DFKai-SB" w:cs="Microsoft JhengHei"/>
                <w:sz w:val="24"/>
                <w:szCs w:val="24"/>
              </w:rPr>
              <w:t xml:space="preserve">□ </w:t>
            </w:r>
            <w:sdt>
              <w:sdtPr>
                <w:rPr>
                  <w:rFonts w:ascii="DFKai-SB" w:eastAsia="DFKai-SB" w:hAnsi="DFKai-SB"/>
                </w:rPr>
                <w:tag w:val="goog_rdk_1"/>
                <w:id w:val="90907911"/>
              </w:sdtPr>
              <w:sdtContent>
                <w:proofErr w:type="spellStart"/>
                <w:r w:rsidRPr="00FC1CBC">
                  <w:rPr>
                    <w:rFonts w:ascii="DFKai-SB" w:eastAsia="DFKai-SB" w:hAnsi="DFKai-SB" w:cs="Gungsuh"/>
                    <w:sz w:val="24"/>
                    <w:szCs w:val="24"/>
                  </w:rPr>
                  <w:t>好的</w:t>
                </w:r>
                <w:proofErr w:type="spellEnd"/>
              </w:sdtContent>
            </w:sdt>
            <w:r w:rsidRPr="00FC1CBC">
              <w:rPr>
                <w:rFonts w:ascii="DFKai-SB" w:eastAsia="DFKai-SB" w:hAnsi="DFKai-SB" w:cs="Microsoft JhengHei"/>
                <w:sz w:val="24"/>
                <w:szCs w:val="24"/>
              </w:rPr>
              <w:t xml:space="preserve"> </w:t>
            </w:r>
          </w:p>
        </w:tc>
        <w:tc>
          <w:tcPr>
            <w:tcW w:w="1984" w:type="dxa"/>
            <w:shd w:val="clear" w:color="auto" w:fill="F2F2F2"/>
            <w:vAlign w:val="center"/>
          </w:tcPr>
          <w:p w14:paraId="52E3B220" w14:textId="77777777" w:rsidR="00FC1CBC" w:rsidRPr="00FC1CBC" w:rsidRDefault="00FC1CBC" w:rsidP="003873E4">
            <w:pPr>
              <w:rPr>
                <w:rFonts w:ascii="DFKai-SB" w:eastAsia="DFKai-SB" w:hAnsi="DFKai-SB" w:cs="Microsoft JhengHei"/>
                <w:sz w:val="24"/>
                <w:szCs w:val="24"/>
              </w:rPr>
            </w:pPr>
            <w:r w:rsidRPr="00FC1CBC">
              <w:rPr>
                <w:rFonts w:ascii="DFKai-SB" w:eastAsia="DFKai-SB" w:hAnsi="DFKai-SB" w:cs="Microsoft JhengHei"/>
                <w:sz w:val="24"/>
                <w:szCs w:val="24"/>
              </w:rPr>
              <w:t>□</w:t>
            </w:r>
            <w:sdt>
              <w:sdtPr>
                <w:rPr>
                  <w:rFonts w:ascii="DFKai-SB" w:eastAsia="DFKai-SB" w:hAnsi="DFKai-SB"/>
                </w:rPr>
                <w:tag w:val="goog_rdk_2"/>
                <w:id w:val="-801926167"/>
              </w:sdtPr>
              <w:sdtContent>
                <w:proofErr w:type="spellStart"/>
                <w:r w:rsidRPr="00FC1CBC">
                  <w:rPr>
                    <w:rFonts w:ascii="DFKai-SB" w:eastAsia="DFKai-SB" w:hAnsi="DFKai-SB" w:cs="Gungsuh"/>
                    <w:sz w:val="24"/>
                    <w:szCs w:val="24"/>
                  </w:rPr>
                  <w:t>不好的</w:t>
                </w:r>
                <w:proofErr w:type="spellEnd"/>
              </w:sdtContent>
            </w:sdt>
          </w:p>
        </w:tc>
      </w:tr>
    </w:tbl>
    <w:p w14:paraId="0F1ED869" w14:textId="77777777" w:rsidR="00FC1CBC" w:rsidRPr="00FC1CBC" w:rsidRDefault="00FC1CBC" w:rsidP="00D814B9">
      <w:pPr>
        <w:spacing w:after="120"/>
        <w:ind w:left="567"/>
        <w:rPr>
          <w:rFonts w:ascii="DFKai-SB" w:eastAsia="DFKai-SB" w:hAnsi="DFKai-SB" w:cs="Microsoft JhengHei"/>
          <w:sz w:val="24"/>
          <w:szCs w:val="24"/>
        </w:rPr>
      </w:pPr>
      <w:proofErr w:type="spellStart"/>
      <w:r w:rsidRPr="00FC1CBC">
        <w:rPr>
          <w:rFonts w:ascii="DFKai-SB" w:eastAsia="DFKai-SB" w:hAnsi="DFKai-SB" w:cs="Microsoft JhengHei" w:hint="eastAsia"/>
          <w:sz w:val="24"/>
          <w:szCs w:val="24"/>
        </w:rPr>
        <w:t>為什麼</w:t>
      </w:r>
      <w:proofErr w:type="spellEnd"/>
      <w:r w:rsidRPr="00FC1CBC">
        <w:rPr>
          <w:rFonts w:ascii="DFKai-SB" w:eastAsia="DFKai-SB" w:hAnsi="DFKai-SB" w:cs="Microsoft JhengHei"/>
          <w:sz w:val="24"/>
          <w:szCs w:val="24"/>
        </w:rPr>
        <w:t>:</w:t>
      </w:r>
    </w:p>
    <w:tbl>
      <w:tblPr>
        <w:tblW w:w="9498" w:type="dxa"/>
        <w:tblInd w:w="-142" w:type="dxa"/>
        <w:tblBorders>
          <w:top w:val="single" w:sz="4" w:space="0" w:color="auto"/>
        </w:tblBorders>
        <w:tblLayout w:type="fixed"/>
        <w:tblLook w:val="0400" w:firstRow="0" w:lastRow="0" w:firstColumn="0" w:lastColumn="0" w:noHBand="0" w:noVBand="1"/>
      </w:tblPr>
      <w:tblGrid>
        <w:gridCol w:w="567"/>
        <w:gridCol w:w="4962"/>
        <w:gridCol w:w="1985"/>
        <w:gridCol w:w="1984"/>
      </w:tblGrid>
      <w:tr w:rsidR="00FC1CBC" w:rsidRPr="00FC1CBC" w14:paraId="086FA29E" w14:textId="77777777" w:rsidTr="00DF1E4E">
        <w:tc>
          <w:tcPr>
            <w:tcW w:w="567" w:type="dxa"/>
            <w:shd w:val="clear" w:color="auto" w:fill="F2F2F2"/>
            <w:vAlign w:val="center"/>
          </w:tcPr>
          <w:p w14:paraId="2D60EDFE" w14:textId="77777777" w:rsidR="00FC1CBC" w:rsidRPr="00FC1CBC" w:rsidRDefault="00FC1CBC" w:rsidP="003873E4">
            <w:pPr>
              <w:rPr>
                <w:rFonts w:ascii="DFKai-SB" w:eastAsia="DFKai-SB" w:hAnsi="DFKai-SB" w:cs="Microsoft JhengHei"/>
                <w:sz w:val="24"/>
                <w:szCs w:val="24"/>
              </w:rPr>
            </w:pPr>
            <w:r w:rsidRPr="00FC1CBC">
              <w:rPr>
                <w:rFonts w:ascii="DFKai-SB" w:eastAsia="DFKai-SB" w:hAnsi="DFKai-SB" w:cs="Microsoft JhengHei"/>
                <w:sz w:val="24"/>
                <w:szCs w:val="24"/>
              </w:rPr>
              <w:t>47</w:t>
            </w:r>
          </w:p>
        </w:tc>
        <w:tc>
          <w:tcPr>
            <w:tcW w:w="4962" w:type="dxa"/>
            <w:shd w:val="clear" w:color="auto" w:fill="F2F2F2"/>
            <w:vAlign w:val="center"/>
          </w:tcPr>
          <w:p w14:paraId="7A96E570" w14:textId="77777777" w:rsidR="00FC1CBC" w:rsidRPr="00FC1CBC" w:rsidRDefault="00FC1CBC" w:rsidP="003873E4">
            <w:pPr>
              <w:widowControl w:val="0"/>
              <w:pBdr>
                <w:top w:val="nil"/>
                <w:left w:val="nil"/>
                <w:bottom w:val="nil"/>
                <w:right w:val="nil"/>
                <w:between w:val="nil"/>
              </w:pBdr>
              <w:spacing w:line="276" w:lineRule="auto"/>
              <w:rPr>
                <w:rFonts w:ascii="DFKai-SB" w:eastAsia="DFKai-SB" w:hAnsi="DFKai-SB" w:cs="Microsoft JhengHei"/>
                <w:sz w:val="24"/>
                <w:szCs w:val="24"/>
              </w:rPr>
            </w:pPr>
            <w:r w:rsidRPr="00FC1CBC">
              <w:rPr>
                <w:rFonts w:ascii="DFKai-SB" w:eastAsia="DFKai-SB" w:hAnsi="DFKai-SB" w:cs="Microsoft JhengHei"/>
                <w:sz w:val="24"/>
                <w:szCs w:val="24"/>
              </w:rPr>
              <w:t>「</w:t>
            </w:r>
            <w:proofErr w:type="spellStart"/>
            <w:r w:rsidRPr="00FC1CBC">
              <w:rPr>
                <w:rFonts w:ascii="DFKai-SB" w:eastAsia="DFKai-SB" w:hAnsi="DFKai-SB" w:cs="Microsoft JhengHei"/>
                <w:sz w:val="24"/>
                <w:szCs w:val="24"/>
              </w:rPr>
              <w:t>使用</w:t>
            </w:r>
            <w:proofErr w:type="spellEnd"/>
            <w:r w:rsidRPr="00FC1CBC">
              <w:rPr>
                <w:rFonts w:ascii="DFKai-SB" w:eastAsia="DFKai-SB" w:hAnsi="DFKai-SB" w:cs="Microsoft JhengHei"/>
                <w:sz w:val="24"/>
                <w:szCs w:val="24"/>
              </w:rPr>
              <w:t xml:space="preserve"> VR </w:t>
            </w:r>
            <w:proofErr w:type="spellStart"/>
            <w:r w:rsidRPr="00FC1CBC">
              <w:rPr>
                <w:rFonts w:ascii="DFKai-SB" w:eastAsia="DFKai-SB" w:hAnsi="DFKai-SB" w:cs="Microsoft JhengHei"/>
                <w:sz w:val="24"/>
                <w:szCs w:val="24"/>
              </w:rPr>
              <w:t>設備」這件事帶給我的印象是</w:t>
            </w:r>
            <w:proofErr w:type="spellEnd"/>
            <w:r w:rsidRPr="00FC1CBC">
              <w:rPr>
                <w:rFonts w:ascii="DFKai-SB" w:eastAsia="DFKai-SB" w:hAnsi="DFKai-SB" w:cs="Microsoft JhengHei"/>
                <w:sz w:val="24"/>
                <w:szCs w:val="24"/>
              </w:rPr>
              <w:t>：</w:t>
            </w:r>
          </w:p>
        </w:tc>
        <w:tc>
          <w:tcPr>
            <w:tcW w:w="1985" w:type="dxa"/>
            <w:shd w:val="clear" w:color="auto" w:fill="F2F2F2"/>
            <w:vAlign w:val="center"/>
          </w:tcPr>
          <w:p w14:paraId="09ECF46C" w14:textId="77777777" w:rsidR="00FC1CBC" w:rsidRPr="00FC1CBC" w:rsidRDefault="00FC1CBC" w:rsidP="003873E4">
            <w:pPr>
              <w:rPr>
                <w:rFonts w:ascii="DFKai-SB" w:eastAsia="DFKai-SB" w:hAnsi="DFKai-SB" w:cs="Microsoft JhengHei"/>
                <w:sz w:val="24"/>
                <w:szCs w:val="24"/>
              </w:rPr>
            </w:pPr>
            <w:r w:rsidRPr="00FC1CBC">
              <w:rPr>
                <w:rFonts w:ascii="DFKai-SB" w:eastAsia="DFKai-SB" w:hAnsi="DFKai-SB" w:cs="Microsoft JhengHei"/>
                <w:sz w:val="24"/>
                <w:szCs w:val="24"/>
              </w:rPr>
              <w:t xml:space="preserve">□ </w:t>
            </w:r>
            <w:proofErr w:type="spellStart"/>
            <w:r w:rsidRPr="00FC1CBC">
              <w:rPr>
                <w:rFonts w:ascii="DFKai-SB" w:eastAsia="DFKai-SB" w:hAnsi="DFKai-SB" w:cs="Microsoft JhengHei"/>
                <w:sz w:val="24"/>
                <w:szCs w:val="24"/>
              </w:rPr>
              <w:t>正面的</w:t>
            </w:r>
            <w:proofErr w:type="spellEnd"/>
          </w:p>
        </w:tc>
        <w:tc>
          <w:tcPr>
            <w:tcW w:w="1984" w:type="dxa"/>
            <w:shd w:val="clear" w:color="auto" w:fill="F2F2F2"/>
            <w:vAlign w:val="center"/>
          </w:tcPr>
          <w:p w14:paraId="62699B17" w14:textId="77777777" w:rsidR="00FC1CBC" w:rsidRPr="00FC1CBC" w:rsidRDefault="00FC1CBC" w:rsidP="003873E4">
            <w:pPr>
              <w:rPr>
                <w:rFonts w:ascii="DFKai-SB" w:eastAsia="DFKai-SB" w:hAnsi="DFKai-SB" w:cs="Microsoft JhengHei"/>
                <w:sz w:val="24"/>
                <w:szCs w:val="24"/>
              </w:rPr>
            </w:pPr>
            <w:r w:rsidRPr="00FC1CBC">
              <w:rPr>
                <w:rFonts w:ascii="DFKai-SB" w:eastAsia="DFKai-SB" w:hAnsi="DFKai-SB" w:cs="Microsoft JhengHei"/>
                <w:sz w:val="24"/>
                <w:szCs w:val="24"/>
              </w:rPr>
              <w:t xml:space="preserve">□ </w:t>
            </w:r>
            <w:proofErr w:type="spellStart"/>
            <w:r w:rsidRPr="00FC1CBC">
              <w:rPr>
                <w:rFonts w:ascii="DFKai-SB" w:eastAsia="DFKai-SB" w:hAnsi="DFKai-SB" w:cs="Microsoft JhengHei"/>
                <w:sz w:val="24"/>
                <w:szCs w:val="24"/>
              </w:rPr>
              <w:t>負面的</w:t>
            </w:r>
            <w:proofErr w:type="spellEnd"/>
          </w:p>
        </w:tc>
      </w:tr>
    </w:tbl>
    <w:p w14:paraId="3DBE3208" w14:textId="77777777" w:rsidR="00FC1CBC" w:rsidRPr="00FC1CBC" w:rsidRDefault="00FC1CBC" w:rsidP="00D814B9">
      <w:pPr>
        <w:spacing w:after="120"/>
        <w:ind w:left="567"/>
        <w:rPr>
          <w:rFonts w:ascii="DFKai-SB" w:eastAsia="DFKai-SB" w:hAnsi="DFKai-SB"/>
        </w:rPr>
      </w:pPr>
      <w:proofErr w:type="spellStart"/>
      <w:r w:rsidRPr="00FC1CBC">
        <w:rPr>
          <w:rFonts w:ascii="DFKai-SB" w:eastAsia="DFKai-SB" w:hAnsi="DFKai-SB" w:cs="Microsoft JhengHei" w:hint="eastAsia"/>
          <w:sz w:val="24"/>
          <w:szCs w:val="24"/>
        </w:rPr>
        <w:t>為什麼</w:t>
      </w:r>
      <w:proofErr w:type="spellEnd"/>
      <w:r w:rsidRPr="00FC1CBC">
        <w:rPr>
          <w:rFonts w:ascii="DFKai-SB" w:eastAsia="DFKai-SB" w:hAnsi="DFKai-SB" w:cs="Microsoft JhengHei"/>
          <w:sz w:val="24"/>
          <w:szCs w:val="24"/>
        </w:rPr>
        <w:t>:</w:t>
      </w:r>
    </w:p>
    <w:tbl>
      <w:tblPr>
        <w:tblW w:w="9498" w:type="dxa"/>
        <w:tblInd w:w="-142" w:type="dxa"/>
        <w:tblBorders>
          <w:top w:val="single" w:sz="4" w:space="0" w:color="auto"/>
        </w:tblBorders>
        <w:tblLayout w:type="fixed"/>
        <w:tblLook w:val="0400" w:firstRow="0" w:lastRow="0" w:firstColumn="0" w:lastColumn="0" w:noHBand="0" w:noVBand="1"/>
      </w:tblPr>
      <w:tblGrid>
        <w:gridCol w:w="567"/>
        <w:gridCol w:w="4962"/>
        <w:gridCol w:w="1985"/>
        <w:gridCol w:w="1984"/>
      </w:tblGrid>
      <w:tr w:rsidR="00FC1CBC" w:rsidRPr="00FC1CBC" w14:paraId="3ED21F6C" w14:textId="77777777" w:rsidTr="00DF1E4E">
        <w:tc>
          <w:tcPr>
            <w:tcW w:w="567" w:type="dxa"/>
            <w:shd w:val="clear" w:color="auto" w:fill="F2F2F2"/>
            <w:vAlign w:val="center"/>
          </w:tcPr>
          <w:p w14:paraId="4492444F" w14:textId="77777777" w:rsidR="00FC1CBC" w:rsidRPr="00FC1CBC" w:rsidRDefault="00FC1CBC" w:rsidP="003873E4">
            <w:pPr>
              <w:rPr>
                <w:rFonts w:ascii="DFKai-SB" w:eastAsia="DFKai-SB" w:hAnsi="DFKai-SB" w:cs="Microsoft JhengHei"/>
                <w:sz w:val="24"/>
                <w:szCs w:val="24"/>
              </w:rPr>
            </w:pPr>
            <w:r w:rsidRPr="00FC1CBC">
              <w:rPr>
                <w:rFonts w:ascii="DFKai-SB" w:eastAsia="DFKai-SB" w:hAnsi="DFKai-SB" w:cs="Microsoft JhengHei"/>
                <w:sz w:val="24"/>
                <w:szCs w:val="24"/>
              </w:rPr>
              <w:t>48</w:t>
            </w:r>
          </w:p>
        </w:tc>
        <w:tc>
          <w:tcPr>
            <w:tcW w:w="4962" w:type="dxa"/>
            <w:shd w:val="clear" w:color="auto" w:fill="F2F2F2"/>
            <w:vAlign w:val="center"/>
          </w:tcPr>
          <w:p w14:paraId="3A5357A7" w14:textId="77777777" w:rsidR="00FC1CBC" w:rsidRPr="00FC1CBC" w:rsidRDefault="00FC1CBC" w:rsidP="003873E4">
            <w:pPr>
              <w:widowControl w:val="0"/>
              <w:pBdr>
                <w:top w:val="nil"/>
                <w:left w:val="nil"/>
                <w:bottom w:val="nil"/>
                <w:right w:val="nil"/>
                <w:between w:val="nil"/>
              </w:pBdr>
              <w:spacing w:line="276" w:lineRule="auto"/>
              <w:rPr>
                <w:rFonts w:ascii="DFKai-SB" w:eastAsia="DFKai-SB" w:hAnsi="DFKai-SB" w:cs="Microsoft JhengHei"/>
                <w:sz w:val="24"/>
                <w:szCs w:val="24"/>
              </w:rPr>
            </w:pPr>
            <w:r w:rsidRPr="00FC1CBC">
              <w:rPr>
                <w:rFonts w:ascii="DFKai-SB" w:eastAsia="DFKai-SB" w:hAnsi="DFKai-SB" w:cs="Microsoft JhengHei"/>
                <w:sz w:val="24"/>
                <w:szCs w:val="24"/>
              </w:rPr>
              <w:t>「</w:t>
            </w:r>
            <w:proofErr w:type="spellStart"/>
            <w:r w:rsidRPr="00FC1CBC">
              <w:rPr>
                <w:rFonts w:ascii="DFKai-SB" w:eastAsia="DFKai-SB" w:hAnsi="DFKai-SB" w:cs="Microsoft JhengHei"/>
                <w:sz w:val="24"/>
                <w:szCs w:val="24"/>
              </w:rPr>
              <w:t>使用</w:t>
            </w:r>
            <w:proofErr w:type="spellEnd"/>
            <w:r w:rsidRPr="00FC1CBC">
              <w:rPr>
                <w:rFonts w:ascii="DFKai-SB" w:eastAsia="DFKai-SB" w:hAnsi="DFKai-SB" w:cs="Microsoft JhengHei"/>
                <w:sz w:val="24"/>
                <w:szCs w:val="24"/>
              </w:rPr>
              <w:t xml:space="preserve"> VR </w:t>
            </w:r>
            <w:proofErr w:type="spellStart"/>
            <w:r w:rsidRPr="00FC1CBC">
              <w:rPr>
                <w:rFonts w:ascii="DFKai-SB" w:eastAsia="DFKai-SB" w:hAnsi="DFKai-SB" w:cs="Microsoft JhengHei"/>
                <w:sz w:val="24"/>
                <w:szCs w:val="24"/>
              </w:rPr>
              <w:t>設備」這件事帶給我的印象是</w:t>
            </w:r>
            <w:proofErr w:type="spellEnd"/>
            <w:r w:rsidRPr="00FC1CBC">
              <w:rPr>
                <w:rFonts w:ascii="DFKai-SB" w:eastAsia="DFKai-SB" w:hAnsi="DFKai-SB" w:cs="Microsoft JhengHei"/>
                <w:sz w:val="24"/>
                <w:szCs w:val="24"/>
              </w:rPr>
              <w:t>：</w:t>
            </w:r>
          </w:p>
        </w:tc>
        <w:tc>
          <w:tcPr>
            <w:tcW w:w="1985" w:type="dxa"/>
            <w:shd w:val="clear" w:color="auto" w:fill="F2F2F2"/>
            <w:vAlign w:val="center"/>
          </w:tcPr>
          <w:p w14:paraId="2A566A0D" w14:textId="77777777" w:rsidR="00FC1CBC" w:rsidRPr="00FC1CBC" w:rsidRDefault="00FC1CBC" w:rsidP="003873E4">
            <w:pPr>
              <w:rPr>
                <w:rFonts w:ascii="DFKai-SB" w:eastAsia="DFKai-SB" w:hAnsi="DFKai-SB" w:cs="Microsoft JhengHei"/>
                <w:sz w:val="24"/>
                <w:szCs w:val="24"/>
              </w:rPr>
            </w:pPr>
            <w:r w:rsidRPr="00FC1CBC">
              <w:rPr>
                <w:rFonts w:ascii="DFKai-SB" w:eastAsia="DFKai-SB" w:hAnsi="DFKai-SB" w:cs="Microsoft JhengHei"/>
                <w:sz w:val="24"/>
                <w:szCs w:val="24"/>
              </w:rPr>
              <w:t xml:space="preserve">□ </w:t>
            </w:r>
            <w:sdt>
              <w:sdtPr>
                <w:rPr>
                  <w:rFonts w:ascii="DFKai-SB" w:eastAsia="DFKai-SB" w:hAnsi="DFKai-SB"/>
                </w:rPr>
                <w:tag w:val="goog_rdk_3"/>
                <w:id w:val="-1359579826"/>
              </w:sdtPr>
              <w:sdtContent>
                <w:proofErr w:type="spellStart"/>
                <w:r w:rsidRPr="00FC1CBC">
                  <w:rPr>
                    <w:rFonts w:ascii="DFKai-SB" w:eastAsia="DFKai-SB" w:hAnsi="DFKai-SB" w:cs="Gungsuh"/>
                    <w:sz w:val="24"/>
                    <w:szCs w:val="24"/>
                  </w:rPr>
                  <w:t>滿意</w:t>
                </w:r>
              </w:sdtContent>
            </w:sdt>
            <w:r w:rsidRPr="00FC1CBC">
              <w:rPr>
                <w:rFonts w:ascii="DFKai-SB" w:eastAsia="DFKai-SB" w:hAnsi="DFKai-SB" w:cs="Microsoft JhengHei"/>
                <w:sz w:val="24"/>
                <w:szCs w:val="24"/>
              </w:rPr>
              <w:t>的</w:t>
            </w:r>
            <w:proofErr w:type="spellEnd"/>
          </w:p>
        </w:tc>
        <w:tc>
          <w:tcPr>
            <w:tcW w:w="1984" w:type="dxa"/>
            <w:shd w:val="clear" w:color="auto" w:fill="F2F2F2"/>
            <w:vAlign w:val="center"/>
          </w:tcPr>
          <w:p w14:paraId="502F3A08" w14:textId="77777777" w:rsidR="00FC1CBC" w:rsidRPr="00FC1CBC" w:rsidRDefault="00FC1CBC" w:rsidP="003873E4">
            <w:pPr>
              <w:rPr>
                <w:rFonts w:ascii="DFKai-SB" w:eastAsia="DFKai-SB" w:hAnsi="DFKai-SB" w:cs="Microsoft JhengHei"/>
                <w:sz w:val="24"/>
                <w:szCs w:val="24"/>
              </w:rPr>
            </w:pPr>
            <w:r w:rsidRPr="00FC1CBC">
              <w:rPr>
                <w:rFonts w:ascii="DFKai-SB" w:eastAsia="DFKai-SB" w:hAnsi="DFKai-SB" w:cs="Microsoft JhengHei"/>
                <w:sz w:val="24"/>
                <w:szCs w:val="24"/>
              </w:rPr>
              <w:t xml:space="preserve">□ </w:t>
            </w:r>
            <w:sdt>
              <w:sdtPr>
                <w:rPr>
                  <w:rFonts w:ascii="DFKai-SB" w:eastAsia="DFKai-SB" w:hAnsi="DFKai-SB"/>
                </w:rPr>
                <w:tag w:val="goog_rdk_4"/>
                <w:id w:val="-1763898657"/>
              </w:sdtPr>
              <w:sdtContent>
                <w:proofErr w:type="spellStart"/>
                <w:r w:rsidRPr="00FC1CBC">
                  <w:rPr>
                    <w:rFonts w:ascii="DFKai-SB" w:eastAsia="DFKai-SB" w:hAnsi="DFKai-SB" w:cs="Gungsuh"/>
                    <w:sz w:val="24"/>
                    <w:szCs w:val="24"/>
                  </w:rPr>
                  <w:t>不滿意的</w:t>
                </w:r>
                <w:proofErr w:type="spellEnd"/>
              </w:sdtContent>
            </w:sdt>
          </w:p>
        </w:tc>
      </w:tr>
    </w:tbl>
    <w:p w14:paraId="1E0C35E6" w14:textId="77777777" w:rsidR="00FC1CBC" w:rsidRPr="00FC1CBC" w:rsidRDefault="00FC1CBC" w:rsidP="00D814B9">
      <w:pPr>
        <w:spacing w:after="120"/>
        <w:ind w:left="567"/>
        <w:rPr>
          <w:rFonts w:ascii="DFKai-SB" w:eastAsia="DFKai-SB" w:hAnsi="DFKai-SB" w:cs="Microsoft JhengHei"/>
          <w:sz w:val="24"/>
          <w:szCs w:val="24"/>
        </w:rPr>
      </w:pPr>
      <w:proofErr w:type="spellStart"/>
      <w:r w:rsidRPr="00FC1CBC">
        <w:rPr>
          <w:rFonts w:ascii="DFKai-SB" w:eastAsia="DFKai-SB" w:hAnsi="DFKai-SB" w:cs="Microsoft JhengHei" w:hint="eastAsia"/>
          <w:sz w:val="24"/>
          <w:szCs w:val="24"/>
        </w:rPr>
        <w:t>為什麼</w:t>
      </w:r>
      <w:proofErr w:type="spellEnd"/>
      <w:r w:rsidRPr="00FC1CBC">
        <w:rPr>
          <w:rFonts w:ascii="DFKai-SB" w:eastAsia="DFKai-SB" w:hAnsi="DFKai-SB" w:cs="Microsoft JhengHei"/>
          <w:sz w:val="24"/>
          <w:szCs w:val="24"/>
        </w:rPr>
        <w:t>:</w:t>
      </w:r>
    </w:p>
    <w:tbl>
      <w:tblPr>
        <w:tblW w:w="9498" w:type="dxa"/>
        <w:tblInd w:w="-142" w:type="dxa"/>
        <w:tblBorders>
          <w:top w:val="single" w:sz="4" w:space="0" w:color="auto"/>
        </w:tblBorders>
        <w:tblLayout w:type="fixed"/>
        <w:tblLook w:val="0400" w:firstRow="0" w:lastRow="0" w:firstColumn="0" w:lastColumn="0" w:noHBand="0" w:noVBand="1"/>
      </w:tblPr>
      <w:tblGrid>
        <w:gridCol w:w="567"/>
        <w:gridCol w:w="4962"/>
        <w:gridCol w:w="1985"/>
        <w:gridCol w:w="1984"/>
      </w:tblGrid>
      <w:tr w:rsidR="00FC1CBC" w:rsidRPr="00FC1CBC" w14:paraId="0848FA4B" w14:textId="77777777" w:rsidTr="00DF1E4E">
        <w:tc>
          <w:tcPr>
            <w:tcW w:w="567" w:type="dxa"/>
            <w:shd w:val="clear" w:color="auto" w:fill="F2F2F2"/>
            <w:vAlign w:val="center"/>
          </w:tcPr>
          <w:p w14:paraId="557C6CDB" w14:textId="77777777" w:rsidR="00FC1CBC" w:rsidRPr="00FC1CBC" w:rsidRDefault="00FC1CBC" w:rsidP="003873E4">
            <w:pPr>
              <w:rPr>
                <w:rFonts w:ascii="DFKai-SB" w:eastAsia="DFKai-SB" w:hAnsi="DFKai-SB" w:cs="Microsoft JhengHei"/>
                <w:sz w:val="24"/>
                <w:szCs w:val="24"/>
              </w:rPr>
            </w:pPr>
            <w:r w:rsidRPr="00FC1CBC">
              <w:rPr>
                <w:rFonts w:ascii="DFKai-SB" w:eastAsia="DFKai-SB" w:hAnsi="DFKai-SB" w:cs="Microsoft JhengHei"/>
                <w:sz w:val="24"/>
                <w:szCs w:val="24"/>
              </w:rPr>
              <w:t>49</w:t>
            </w:r>
          </w:p>
        </w:tc>
        <w:tc>
          <w:tcPr>
            <w:tcW w:w="4962" w:type="dxa"/>
            <w:shd w:val="clear" w:color="auto" w:fill="F2F2F2"/>
            <w:vAlign w:val="center"/>
          </w:tcPr>
          <w:p w14:paraId="2168DF28" w14:textId="77777777" w:rsidR="00FC1CBC" w:rsidRPr="00FC1CBC" w:rsidRDefault="00FC1CBC" w:rsidP="003873E4">
            <w:pPr>
              <w:widowControl w:val="0"/>
              <w:pBdr>
                <w:top w:val="nil"/>
                <w:left w:val="nil"/>
                <w:bottom w:val="nil"/>
                <w:right w:val="nil"/>
                <w:between w:val="nil"/>
              </w:pBdr>
              <w:spacing w:line="276" w:lineRule="auto"/>
              <w:rPr>
                <w:rFonts w:ascii="DFKai-SB" w:eastAsia="DFKai-SB" w:hAnsi="DFKai-SB" w:cs="Microsoft JhengHei"/>
                <w:sz w:val="24"/>
                <w:szCs w:val="24"/>
              </w:rPr>
            </w:pPr>
            <w:r w:rsidRPr="00FC1CBC">
              <w:rPr>
                <w:rFonts w:ascii="DFKai-SB" w:eastAsia="DFKai-SB" w:hAnsi="DFKai-SB" w:cs="Microsoft JhengHei"/>
                <w:sz w:val="24"/>
                <w:szCs w:val="24"/>
              </w:rPr>
              <w:t>「</w:t>
            </w:r>
            <w:proofErr w:type="spellStart"/>
            <w:r w:rsidRPr="00FC1CBC">
              <w:rPr>
                <w:rFonts w:ascii="DFKai-SB" w:eastAsia="DFKai-SB" w:hAnsi="DFKai-SB" w:cs="Microsoft JhengHei"/>
                <w:sz w:val="24"/>
                <w:szCs w:val="24"/>
              </w:rPr>
              <w:t>使用</w:t>
            </w:r>
            <w:proofErr w:type="spellEnd"/>
            <w:r w:rsidRPr="00FC1CBC">
              <w:rPr>
                <w:rFonts w:ascii="DFKai-SB" w:eastAsia="DFKai-SB" w:hAnsi="DFKai-SB" w:cs="Microsoft JhengHei"/>
                <w:sz w:val="24"/>
                <w:szCs w:val="24"/>
              </w:rPr>
              <w:t xml:space="preserve"> VR </w:t>
            </w:r>
            <w:proofErr w:type="spellStart"/>
            <w:r w:rsidRPr="00FC1CBC">
              <w:rPr>
                <w:rFonts w:ascii="DFKai-SB" w:eastAsia="DFKai-SB" w:hAnsi="DFKai-SB" w:cs="Microsoft JhengHei"/>
                <w:sz w:val="24"/>
                <w:szCs w:val="24"/>
              </w:rPr>
              <w:t>設備」這件事帶給我的印象是</w:t>
            </w:r>
            <w:proofErr w:type="spellEnd"/>
            <w:r w:rsidRPr="00FC1CBC">
              <w:rPr>
                <w:rFonts w:ascii="DFKai-SB" w:eastAsia="DFKai-SB" w:hAnsi="DFKai-SB" w:cs="Microsoft JhengHei"/>
                <w:sz w:val="24"/>
                <w:szCs w:val="24"/>
              </w:rPr>
              <w:t>：</w:t>
            </w:r>
          </w:p>
        </w:tc>
        <w:tc>
          <w:tcPr>
            <w:tcW w:w="1985" w:type="dxa"/>
            <w:shd w:val="clear" w:color="auto" w:fill="F2F2F2"/>
            <w:vAlign w:val="center"/>
          </w:tcPr>
          <w:p w14:paraId="4F45D3F4" w14:textId="77777777" w:rsidR="00FC1CBC" w:rsidRPr="00FC1CBC" w:rsidRDefault="00FC1CBC" w:rsidP="003873E4">
            <w:pPr>
              <w:rPr>
                <w:rFonts w:ascii="DFKai-SB" w:eastAsia="DFKai-SB" w:hAnsi="DFKai-SB" w:cs="Microsoft JhengHei"/>
                <w:sz w:val="24"/>
                <w:szCs w:val="24"/>
              </w:rPr>
            </w:pPr>
            <w:r w:rsidRPr="00FC1CBC">
              <w:rPr>
                <w:rFonts w:ascii="DFKai-SB" w:eastAsia="DFKai-SB" w:hAnsi="DFKai-SB" w:cs="Microsoft JhengHei"/>
                <w:sz w:val="24"/>
                <w:szCs w:val="24"/>
              </w:rPr>
              <w:t xml:space="preserve">□ </w:t>
            </w:r>
            <w:sdt>
              <w:sdtPr>
                <w:rPr>
                  <w:rFonts w:ascii="DFKai-SB" w:eastAsia="DFKai-SB" w:hAnsi="DFKai-SB"/>
                </w:rPr>
                <w:tag w:val="goog_rdk_5"/>
                <w:id w:val="1206608724"/>
              </w:sdtPr>
              <w:sdtContent>
                <w:proofErr w:type="spellStart"/>
                <w:r w:rsidRPr="00FC1CBC">
                  <w:rPr>
                    <w:rFonts w:ascii="DFKai-SB" w:eastAsia="DFKai-SB" w:hAnsi="DFKai-SB" w:cs="Gungsuh"/>
                    <w:sz w:val="24"/>
                    <w:szCs w:val="24"/>
                  </w:rPr>
                  <w:t>令人喜歡的</w:t>
                </w:r>
                <w:proofErr w:type="spellEnd"/>
              </w:sdtContent>
            </w:sdt>
          </w:p>
        </w:tc>
        <w:tc>
          <w:tcPr>
            <w:tcW w:w="1984" w:type="dxa"/>
            <w:shd w:val="clear" w:color="auto" w:fill="F2F2F2"/>
            <w:vAlign w:val="center"/>
          </w:tcPr>
          <w:p w14:paraId="44E109FD" w14:textId="77777777" w:rsidR="00FC1CBC" w:rsidRPr="00FC1CBC" w:rsidRDefault="00FC1CBC" w:rsidP="00FC1CBC">
            <w:pPr>
              <w:ind w:right="-259"/>
              <w:rPr>
                <w:rFonts w:ascii="DFKai-SB" w:eastAsia="DFKai-SB" w:hAnsi="DFKai-SB" w:cs="Microsoft JhengHei"/>
                <w:sz w:val="24"/>
                <w:szCs w:val="24"/>
              </w:rPr>
            </w:pPr>
            <w:r w:rsidRPr="00FC1CBC">
              <w:rPr>
                <w:rFonts w:ascii="DFKai-SB" w:eastAsia="DFKai-SB" w:hAnsi="DFKai-SB" w:cs="Microsoft JhengHei"/>
                <w:sz w:val="24"/>
                <w:szCs w:val="24"/>
              </w:rPr>
              <w:t xml:space="preserve">□ </w:t>
            </w:r>
            <w:sdt>
              <w:sdtPr>
                <w:rPr>
                  <w:rFonts w:ascii="DFKai-SB" w:eastAsia="DFKai-SB" w:hAnsi="DFKai-SB"/>
                </w:rPr>
                <w:tag w:val="goog_rdk_6"/>
                <w:id w:val="-644117490"/>
              </w:sdtPr>
              <w:sdtContent>
                <w:proofErr w:type="spellStart"/>
                <w:r w:rsidRPr="00FC1CBC">
                  <w:rPr>
                    <w:rFonts w:ascii="DFKai-SB" w:eastAsia="DFKai-SB" w:hAnsi="DFKai-SB" w:cs="Gungsuh"/>
                    <w:sz w:val="24"/>
                    <w:szCs w:val="24"/>
                  </w:rPr>
                  <w:t>令人不喜歡的</w:t>
                </w:r>
                <w:proofErr w:type="spellEnd"/>
              </w:sdtContent>
            </w:sdt>
          </w:p>
        </w:tc>
      </w:tr>
    </w:tbl>
    <w:p w14:paraId="72B6B861" w14:textId="77777777" w:rsidR="00FC1CBC" w:rsidRPr="00FC1CBC" w:rsidRDefault="00FC1CBC" w:rsidP="00D814B9">
      <w:pPr>
        <w:spacing w:after="120"/>
        <w:ind w:left="567"/>
        <w:rPr>
          <w:rFonts w:ascii="DFKai-SB" w:eastAsia="DFKai-SB" w:hAnsi="DFKai-SB" w:cs="Microsoft JhengHei"/>
          <w:sz w:val="24"/>
          <w:szCs w:val="24"/>
        </w:rPr>
      </w:pPr>
      <w:proofErr w:type="spellStart"/>
      <w:r w:rsidRPr="00FC1CBC">
        <w:rPr>
          <w:rFonts w:ascii="DFKai-SB" w:eastAsia="DFKai-SB" w:hAnsi="DFKai-SB" w:cs="Microsoft JhengHei" w:hint="eastAsia"/>
          <w:sz w:val="24"/>
          <w:szCs w:val="24"/>
        </w:rPr>
        <w:t>為什麼</w:t>
      </w:r>
      <w:proofErr w:type="spellEnd"/>
      <w:r w:rsidRPr="00FC1CBC">
        <w:rPr>
          <w:rFonts w:ascii="DFKai-SB" w:eastAsia="DFKai-SB" w:hAnsi="DFKai-SB" w:cs="Microsoft JhengHei"/>
          <w:sz w:val="24"/>
          <w:szCs w:val="24"/>
        </w:rPr>
        <w:t>:</w:t>
      </w:r>
    </w:p>
    <w:tbl>
      <w:tblPr>
        <w:tblW w:w="9498" w:type="dxa"/>
        <w:tblInd w:w="-142" w:type="dxa"/>
        <w:tblBorders>
          <w:top w:val="single" w:sz="4" w:space="0" w:color="auto"/>
        </w:tblBorders>
        <w:tblLayout w:type="fixed"/>
        <w:tblLook w:val="0400" w:firstRow="0" w:lastRow="0" w:firstColumn="0" w:lastColumn="0" w:noHBand="0" w:noVBand="1"/>
      </w:tblPr>
      <w:tblGrid>
        <w:gridCol w:w="567"/>
        <w:gridCol w:w="4962"/>
        <w:gridCol w:w="1985"/>
        <w:gridCol w:w="1984"/>
      </w:tblGrid>
      <w:tr w:rsidR="00FC1CBC" w:rsidRPr="00FC1CBC" w14:paraId="132C0530" w14:textId="77777777" w:rsidTr="00DF1E4E">
        <w:tc>
          <w:tcPr>
            <w:tcW w:w="567" w:type="dxa"/>
            <w:shd w:val="clear" w:color="auto" w:fill="F2F2F2"/>
            <w:vAlign w:val="center"/>
          </w:tcPr>
          <w:p w14:paraId="66CC56B9" w14:textId="77777777" w:rsidR="00FC1CBC" w:rsidRPr="00FC1CBC" w:rsidRDefault="00FC1CBC" w:rsidP="003873E4">
            <w:pPr>
              <w:rPr>
                <w:rFonts w:ascii="DFKai-SB" w:eastAsia="DFKai-SB" w:hAnsi="DFKai-SB" w:cs="Microsoft JhengHei"/>
                <w:sz w:val="24"/>
                <w:szCs w:val="24"/>
              </w:rPr>
            </w:pPr>
            <w:r w:rsidRPr="00FC1CBC">
              <w:rPr>
                <w:rFonts w:ascii="DFKai-SB" w:eastAsia="DFKai-SB" w:hAnsi="DFKai-SB" w:cs="Microsoft JhengHei"/>
                <w:sz w:val="24"/>
                <w:szCs w:val="24"/>
              </w:rPr>
              <w:t>50</w:t>
            </w:r>
          </w:p>
        </w:tc>
        <w:tc>
          <w:tcPr>
            <w:tcW w:w="4962" w:type="dxa"/>
            <w:shd w:val="clear" w:color="auto" w:fill="F2F2F2"/>
            <w:vAlign w:val="center"/>
          </w:tcPr>
          <w:p w14:paraId="4827F037" w14:textId="77777777" w:rsidR="00FC1CBC" w:rsidRPr="00FC1CBC" w:rsidRDefault="00FC1CBC" w:rsidP="003873E4">
            <w:pPr>
              <w:widowControl w:val="0"/>
              <w:pBdr>
                <w:top w:val="nil"/>
                <w:left w:val="nil"/>
                <w:bottom w:val="nil"/>
                <w:right w:val="nil"/>
                <w:between w:val="nil"/>
              </w:pBdr>
              <w:spacing w:line="276" w:lineRule="auto"/>
              <w:rPr>
                <w:rFonts w:ascii="DFKai-SB" w:eastAsia="DFKai-SB" w:hAnsi="DFKai-SB" w:cs="Microsoft JhengHei"/>
                <w:sz w:val="24"/>
                <w:szCs w:val="24"/>
              </w:rPr>
            </w:pPr>
            <w:r w:rsidRPr="00FC1CBC">
              <w:rPr>
                <w:rFonts w:ascii="DFKai-SB" w:eastAsia="DFKai-SB" w:hAnsi="DFKai-SB" w:cs="Microsoft JhengHei"/>
                <w:sz w:val="24"/>
                <w:szCs w:val="24"/>
              </w:rPr>
              <w:t>「</w:t>
            </w:r>
            <w:proofErr w:type="spellStart"/>
            <w:r w:rsidRPr="00FC1CBC">
              <w:rPr>
                <w:rFonts w:ascii="DFKai-SB" w:eastAsia="DFKai-SB" w:hAnsi="DFKai-SB" w:cs="Microsoft JhengHei"/>
                <w:sz w:val="24"/>
                <w:szCs w:val="24"/>
              </w:rPr>
              <w:t>使用</w:t>
            </w:r>
            <w:proofErr w:type="spellEnd"/>
            <w:r w:rsidRPr="00FC1CBC">
              <w:rPr>
                <w:rFonts w:ascii="DFKai-SB" w:eastAsia="DFKai-SB" w:hAnsi="DFKai-SB" w:cs="Microsoft JhengHei"/>
                <w:sz w:val="24"/>
                <w:szCs w:val="24"/>
              </w:rPr>
              <w:t xml:space="preserve"> VR </w:t>
            </w:r>
            <w:proofErr w:type="spellStart"/>
            <w:r w:rsidRPr="00FC1CBC">
              <w:rPr>
                <w:rFonts w:ascii="DFKai-SB" w:eastAsia="DFKai-SB" w:hAnsi="DFKai-SB" w:cs="Microsoft JhengHei"/>
                <w:sz w:val="24"/>
                <w:szCs w:val="24"/>
              </w:rPr>
              <w:t>設備」這件事帶給我的印象是</w:t>
            </w:r>
            <w:proofErr w:type="spellEnd"/>
            <w:r w:rsidRPr="00FC1CBC">
              <w:rPr>
                <w:rFonts w:ascii="DFKai-SB" w:eastAsia="DFKai-SB" w:hAnsi="DFKai-SB" w:cs="Microsoft JhengHei"/>
                <w:sz w:val="24"/>
                <w:szCs w:val="24"/>
              </w:rPr>
              <w:t>：</w:t>
            </w:r>
          </w:p>
        </w:tc>
        <w:tc>
          <w:tcPr>
            <w:tcW w:w="1985" w:type="dxa"/>
            <w:shd w:val="clear" w:color="auto" w:fill="F2F2F2"/>
            <w:vAlign w:val="center"/>
          </w:tcPr>
          <w:p w14:paraId="3F37553B" w14:textId="77777777" w:rsidR="00FC1CBC" w:rsidRPr="00FC1CBC" w:rsidRDefault="00FC1CBC" w:rsidP="007F2168">
            <w:pPr>
              <w:ind w:right="-111"/>
              <w:rPr>
                <w:rFonts w:ascii="DFKai-SB" w:eastAsia="DFKai-SB" w:hAnsi="DFKai-SB" w:cs="Microsoft JhengHei"/>
                <w:sz w:val="24"/>
                <w:szCs w:val="24"/>
              </w:rPr>
            </w:pPr>
            <w:r w:rsidRPr="00FC1CBC">
              <w:rPr>
                <w:rFonts w:ascii="DFKai-SB" w:eastAsia="DFKai-SB" w:hAnsi="DFKai-SB" w:cs="Microsoft JhengHei"/>
                <w:sz w:val="24"/>
                <w:szCs w:val="24"/>
              </w:rPr>
              <w:t xml:space="preserve">□ </w:t>
            </w:r>
            <w:sdt>
              <w:sdtPr>
                <w:rPr>
                  <w:rFonts w:ascii="DFKai-SB" w:eastAsia="DFKai-SB" w:hAnsi="DFKai-SB"/>
                </w:rPr>
                <w:tag w:val="goog_rdk_7"/>
                <w:id w:val="1477336455"/>
              </w:sdtPr>
              <w:sdtContent>
                <w:proofErr w:type="spellStart"/>
                <w:r w:rsidRPr="00FC1CBC">
                  <w:rPr>
                    <w:rFonts w:ascii="DFKai-SB" w:eastAsia="DFKai-SB" w:hAnsi="DFKai-SB" w:cs="Gungsuh"/>
                    <w:sz w:val="24"/>
                    <w:szCs w:val="24"/>
                  </w:rPr>
                  <w:t>令人不愉快</w:t>
                </w:r>
              </w:sdtContent>
            </w:sdt>
            <w:r w:rsidRPr="00FC1CBC">
              <w:rPr>
                <w:rFonts w:ascii="DFKai-SB" w:eastAsia="DFKai-SB" w:hAnsi="DFKai-SB" w:cs="Microsoft JhengHei"/>
                <w:sz w:val="24"/>
                <w:szCs w:val="24"/>
              </w:rPr>
              <w:t>的</w:t>
            </w:r>
            <w:proofErr w:type="spellEnd"/>
          </w:p>
        </w:tc>
        <w:tc>
          <w:tcPr>
            <w:tcW w:w="1984" w:type="dxa"/>
            <w:shd w:val="clear" w:color="auto" w:fill="F2F2F2"/>
            <w:vAlign w:val="center"/>
          </w:tcPr>
          <w:p w14:paraId="48CD9DD0" w14:textId="77777777" w:rsidR="00FC1CBC" w:rsidRPr="00FC1CBC" w:rsidRDefault="00FC1CBC" w:rsidP="003873E4">
            <w:pPr>
              <w:rPr>
                <w:rFonts w:ascii="DFKai-SB" w:eastAsia="DFKai-SB" w:hAnsi="DFKai-SB" w:cs="Microsoft JhengHei"/>
                <w:sz w:val="24"/>
                <w:szCs w:val="24"/>
              </w:rPr>
            </w:pPr>
            <w:r w:rsidRPr="00FC1CBC">
              <w:rPr>
                <w:rFonts w:ascii="DFKai-SB" w:eastAsia="DFKai-SB" w:hAnsi="DFKai-SB" w:cs="Microsoft JhengHei"/>
                <w:sz w:val="24"/>
                <w:szCs w:val="24"/>
              </w:rPr>
              <w:t xml:space="preserve">□ </w:t>
            </w:r>
            <w:sdt>
              <w:sdtPr>
                <w:rPr>
                  <w:rFonts w:ascii="DFKai-SB" w:eastAsia="DFKai-SB" w:hAnsi="DFKai-SB"/>
                </w:rPr>
                <w:tag w:val="goog_rdk_8"/>
                <w:id w:val="1257640527"/>
              </w:sdtPr>
              <w:sdtContent>
                <w:proofErr w:type="spellStart"/>
                <w:r w:rsidRPr="00FC1CBC">
                  <w:rPr>
                    <w:rFonts w:ascii="DFKai-SB" w:eastAsia="DFKai-SB" w:hAnsi="DFKai-SB" w:cs="Gungsuh"/>
                    <w:sz w:val="24"/>
                    <w:szCs w:val="24"/>
                  </w:rPr>
                  <w:t>令人愉快的</w:t>
                </w:r>
                <w:proofErr w:type="spellEnd"/>
              </w:sdtContent>
            </w:sdt>
          </w:p>
        </w:tc>
      </w:tr>
    </w:tbl>
    <w:p w14:paraId="1ACFC700" w14:textId="77777777" w:rsidR="00FC1CBC" w:rsidRPr="00FC1CBC" w:rsidRDefault="00FC1CBC" w:rsidP="00D814B9">
      <w:pPr>
        <w:spacing w:after="120"/>
        <w:ind w:left="567"/>
        <w:rPr>
          <w:rFonts w:ascii="DFKai-SB" w:eastAsia="DFKai-SB" w:hAnsi="DFKai-SB" w:cs="Microsoft JhengHei"/>
          <w:sz w:val="24"/>
          <w:szCs w:val="24"/>
        </w:rPr>
      </w:pPr>
      <w:proofErr w:type="spellStart"/>
      <w:r w:rsidRPr="00FC1CBC">
        <w:rPr>
          <w:rFonts w:ascii="DFKai-SB" w:eastAsia="DFKai-SB" w:hAnsi="DFKai-SB" w:cs="Microsoft JhengHei" w:hint="eastAsia"/>
          <w:sz w:val="24"/>
          <w:szCs w:val="24"/>
        </w:rPr>
        <w:t>為什麼</w:t>
      </w:r>
      <w:proofErr w:type="spellEnd"/>
      <w:r w:rsidRPr="00FC1CBC">
        <w:rPr>
          <w:rFonts w:ascii="DFKai-SB" w:eastAsia="DFKai-SB" w:hAnsi="DFKai-SB" w:cs="Microsoft JhengHei"/>
          <w:sz w:val="24"/>
          <w:szCs w:val="24"/>
        </w:rPr>
        <w:t>:</w:t>
      </w:r>
    </w:p>
    <w:p w14:paraId="5EE9E971" w14:textId="4EAD8F9B" w:rsidR="00C018B9" w:rsidRDefault="00C018B9" w:rsidP="00C903F6">
      <w:pPr>
        <w:spacing w:after="0" w:line="240" w:lineRule="auto"/>
        <w:rPr>
          <w:rFonts w:ascii="Garamond" w:hAnsi="Garamond" w:cs="Times New Roman"/>
        </w:rPr>
      </w:pPr>
    </w:p>
    <w:p w14:paraId="736B1B4D" w14:textId="77777777" w:rsidR="00C018B9" w:rsidRDefault="00C018B9" w:rsidP="00C903F6">
      <w:pPr>
        <w:spacing w:after="0" w:line="240" w:lineRule="auto"/>
        <w:rPr>
          <w:rFonts w:ascii="Garamond" w:hAnsi="Garamond" w:cs="Times New Roman"/>
        </w:rPr>
      </w:pPr>
    </w:p>
    <w:p w14:paraId="0D2AA434" w14:textId="77777777" w:rsidR="00C903F6" w:rsidRDefault="00C903F6" w:rsidP="00C903F6">
      <w:pPr>
        <w:spacing w:after="0" w:line="240" w:lineRule="auto"/>
        <w:rPr>
          <w:rFonts w:ascii="Garamond" w:hAnsi="Garamond" w:cs="Times New Roman"/>
        </w:rPr>
      </w:pPr>
    </w:p>
    <w:p w14:paraId="48B3C0A8" w14:textId="77777777" w:rsidR="0094205A" w:rsidRDefault="0094205A">
      <w:pPr>
        <w:rPr>
          <w:rFonts w:ascii="Garamond" w:hAnsi="Garamond" w:cs="Times New Roman"/>
          <w:b/>
          <w:bCs/>
        </w:rPr>
      </w:pPr>
      <w:r>
        <w:rPr>
          <w:rFonts w:ascii="Garamond" w:hAnsi="Garamond" w:cs="Times New Roman"/>
          <w:b/>
          <w:bCs/>
        </w:rPr>
        <w:br w:type="page"/>
      </w:r>
    </w:p>
    <w:p w14:paraId="3F40F1F6" w14:textId="2BEF8301" w:rsidR="000C6396" w:rsidRDefault="00C903F6" w:rsidP="00C903F6">
      <w:pPr>
        <w:spacing w:after="0" w:line="240" w:lineRule="auto"/>
        <w:rPr>
          <w:rFonts w:ascii="Garamond" w:hAnsi="Garamond" w:cs="Times New Roman"/>
          <w:b/>
          <w:bCs/>
        </w:rPr>
      </w:pPr>
      <w:r w:rsidRPr="00EE67D3">
        <w:rPr>
          <w:rFonts w:ascii="Garamond" w:hAnsi="Garamond" w:cs="Times New Roman"/>
          <w:b/>
          <w:bCs/>
        </w:rPr>
        <w:lastRenderedPageBreak/>
        <w:t xml:space="preserve">Appendix </w:t>
      </w:r>
      <w:r>
        <w:rPr>
          <w:rFonts w:ascii="Garamond" w:hAnsi="Garamond" w:cs="Times New Roman"/>
          <w:b/>
          <w:bCs/>
        </w:rPr>
        <w:t>D</w:t>
      </w:r>
      <w:r w:rsidRPr="00EE67D3">
        <w:rPr>
          <w:rFonts w:ascii="Garamond" w:hAnsi="Garamond" w:cs="Times New Roman"/>
          <w:b/>
          <w:bCs/>
        </w:rPr>
        <w:t>.</w:t>
      </w:r>
      <w:r w:rsidRPr="00EE67D3">
        <w:rPr>
          <w:rFonts w:ascii="Garamond" w:hAnsi="Garamond" w:cs="Times New Roman"/>
        </w:rPr>
        <w:t xml:space="preserve"> </w:t>
      </w:r>
      <w:r>
        <w:rPr>
          <w:rFonts w:ascii="Garamond" w:hAnsi="Garamond" w:cs="Times New Roman"/>
          <w:b/>
          <w:bCs/>
        </w:rPr>
        <w:t xml:space="preserve">Permit to use VR simulation (i.e., </w:t>
      </w:r>
      <w:proofErr w:type="spellStart"/>
      <w:proofErr w:type="gramStart"/>
      <w:r>
        <w:rPr>
          <w:rFonts w:ascii="Garamond" w:hAnsi="Garamond" w:cs="Times New Roman"/>
          <w:b/>
          <w:bCs/>
        </w:rPr>
        <w:t>Mission:ISS</w:t>
      </w:r>
      <w:proofErr w:type="spellEnd"/>
      <w:proofErr w:type="gramEnd"/>
      <w:r>
        <w:rPr>
          <w:rFonts w:ascii="Garamond" w:hAnsi="Garamond" w:cs="Times New Roman"/>
          <w:b/>
          <w:bCs/>
        </w:rPr>
        <w:t xml:space="preserve">) from </w:t>
      </w:r>
      <w:proofErr w:type="spellStart"/>
      <w:r>
        <w:rPr>
          <w:rFonts w:ascii="Garamond" w:hAnsi="Garamond" w:cs="Times New Roman"/>
          <w:b/>
          <w:bCs/>
        </w:rPr>
        <w:t>Magnopus</w:t>
      </w:r>
      <w:proofErr w:type="spellEnd"/>
      <w:r>
        <w:rPr>
          <w:rFonts w:ascii="Garamond" w:hAnsi="Garamond" w:cs="Times New Roman"/>
          <w:b/>
          <w:bCs/>
        </w:rPr>
        <w:t xml:space="preserve"> and Oculus Quest</w:t>
      </w:r>
    </w:p>
    <w:p w14:paraId="5FC6F29F" w14:textId="2AF37737" w:rsidR="000C6396" w:rsidRDefault="000C6396" w:rsidP="00C903F6">
      <w:pPr>
        <w:spacing w:after="0" w:line="240" w:lineRule="auto"/>
        <w:rPr>
          <w:rFonts w:ascii="Garamond" w:hAnsi="Garamond" w:cs="Times New Roman"/>
        </w:rPr>
      </w:pPr>
    </w:p>
    <w:p w14:paraId="6EABC9E1" w14:textId="77777777" w:rsidR="000C6396" w:rsidRPr="00115FB8" w:rsidRDefault="000C6396" w:rsidP="000C6396">
      <w:pPr>
        <w:pBdr>
          <w:top w:val="single" w:sz="4" w:space="1" w:color="auto"/>
        </w:pBdr>
        <w:spacing w:after="0" w:line="240" w:lineRule="auto"/>
        <w:rPr>
          <w:rFonts w:ascii="Garamond" w:eastAsia="Times New Roman" w:hAnsi="Garamond" w:cs="Times New Roman"/>
          <w:color w:val="222222"/>
          <w:sz w:val="27"/>
          <w:szCs w:val="27"/>
          <w:lang w:eastAsia="en-ID"/>
        </w:rPr>
      </w:pPr>
      <w:r w:rsidRPr="00115FB8">
        <w:rPr>
          <w:rFonts w:ascii="Garamond" w:eastAsia="Times New Roman" w:hAnsi="Garamond" w:cs="Times New Roman"/>
          <w:noProof/>
          <w:color w:val="222222"/>
          <w:sz w:val="27"/>
          <w:szCs w:val="27"/>
          <w:lang w:eastAsia="en-ID"/>
        </w:rPr>
        <w:drawing>
          <wp:inline distT="0" distB="0" distL="0" distR="0" wp14:anchorId="43653D32" wp14:editId="1DE9826E">
            <wp:extent cx="379730" cy="379730"/>
            <wp:effectExtent l="0" t="0" r="1270" b="127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5_23-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bl>
      <w:tblPr>
        <w:tblW w:w="0" w:type="dxa"/>
        <w:tblCellMar>
          <w:left w:w="0" w:type="dxa"/>
          <w:right w:w="0" w:type="dxa"/>
        </w:tblCellMar>
        <w:tblLook w:val="04A0" w:firstRow="1" w:lastRow="0" w:firstColumn="1" w:lastColumn="0" w:noHBand="0" w:noVBand="1"/>
      </w:tblPr>
      <w:tblGrid>
        <w:gridCol w:w="7646"/>
        <w:gridCol w:w="1643"/>
        <w:gridCol w:w="4"/>
        <w:gridCol w:w="5"/>
      </w:tblGrid>
      <w:tr w:rsidR="000C6396" w:rsidRPr="00115FB8" w14:paraId="7B0C90C8" w14:textId="77777777" w:rsidTr="003873E4">
        <w:tc>
          <w:tcPr>
            <w:tcW w:w="12729" w:type="dxa"/>
            <w:noWrap/>
            <w:hideMark/>
          </w:tcPr>
          <w:tbl>
            <w:tblPr>
              <w:tblW w:w="12729" w:type="dxa"/>
              <w:tblCellMar>
                <w:left w:w="0" w:type="dxa"/>
                <w:right w:w="0" w:type="dxa"/>
              </w:tblCellMar>
              <w:tblLook w:val="04A0" w:firstRow="1" w:lastRow="0" w:firstColumn="1" w:lastColumn="0" w:noHBand="0" w:noVBand="1"/>
            </w:tblPr>
            <w:tblGrid>
              <w:gridCol w:w="12729"/>
            </w:tblGrid>
            <w:tr w:rsidR="000C6396" w:rsidRPr="00115FB8" w14:paraId="17127879" w14:textId="77777777" w:rsidTr="003873E4">
              <w:tc>
                <w:tcPr>
                  <w:tcW w:w="0" w:type="auto"/>
                  <w:vAlign w:val="center"/>
                  <w:hideMark/>
                </w:tcPr>
                <w:p w14:paraId="4F6CAC15" w14:textId="77777777" w:rsidR="000C6396" w:rsidRPr="00115FB8" w:rsidRDefault="000C6396" w:rsidP="003873E4">
                  <w:pPr>
                    <w:spacing w:before="100" w:beforeAutospacing="1" w:after="100" w:afterAutospacing="1" w:line="300" w:lineRule="atLeast"/>
                    <w:outlineLvl w:val="2"/>
                    <w:rPr>
                      <w:rFonts w:ascii="Garamond" w:eastAsia="Times New Roman" w:hAnsi="Garamond" w:cs="Times New Roman"/>
                      <w:b/>
                      <w:bCs/>
                      <w:color w:val="5F6368"/>
                      <w:spacing w:val="5"/>
                      <w:sz w:val="27"/>
                      <w:szCs w:val="27"/>
                      <w:lang w:eastAsia="en-ID"/>
                    </w:rPr>
                  </w:pPr>
                  <w:proofErr w:type="spellStart"/>
                  <w:r w:rsidRPr="00115FB8">
                    <w:rPr>
                      <w:rFonts w:ascii="Garamond" w:eastAsia="Times New Roman" w:hAnsi="Garamond" w:cs="Times New Roman"/>
                      <w:b/>
                      <w:bCs/>
                      <w:color w:val="202124"/>
                      <w:spacing w:val="3"/>
                      <w:sz w:val="27"/>
                      <w:szCs w:val="27"/>
                      <w:lang w:eastAsia="en-ID"/>
                    </w:rPr>
                    <w:t>Dadan</w:t>
                  </w:r>
                  <w:proofErr w:type="spellEnd"/>
                  <w:r w:rsidRPr="00115FB8">
                    <w:rPr>
                      <w:rFonts w:ascii="Garamond" w:eastAsia="Times New Roman" w:hAnsi="Garamond" w:cs="Times New Roman"/>
                      <w:b/>
                      <w:bCs/>
                      <w:color w:val="202124"/>
                      <w:spacing w:val="3"/>
                      <w:sz w:val="27"/>
                      <w:szCs w:val="27"/>
                      <w:lang w:eastAsia="en-ID"/>
                    </w:rPr>
                    <w:t xml:space="preserve"> </w:t>
                  </w:r>
                  <w:proofErr w:type="spellStart"/>
                  <w:r w:rsidRPr="00115FB8">
                    <w:rPr>
                      <w:rFonts w:ascii="Garamond" w:eastAsia="Times New Roman" w:hAnsi="Garamond" w:cs="Times New Roman"/>
                      <w:b/>
                      <w:bCs/>
                      <w:color w:val="202124"/>
                      <w:spacing w:val="3"/>
                      <w:sz w:val="27"/>
                      <w:szCs w:val="27"/>
                      <w:lang w:eastAsia="en-ID"/>
                    </w:rPr>
                    <w:t>Sumardani</w:t>
                  </w:r>
                  <w:proofErr w:type="spellEnd"/>
                  <w:r w:rsidRPr="00115FB8">
                    <w:rPr>
                      <w:rFonts w:ascii="Garamond" w:eastAsia="Times New Roman" w:hAnsi="Garamond" w:cs="Times New Roman"/>
                      <w:b/>
                      <w:bCs/>
                      <w:color w:val="5F6368"/>
                      <w:spacing w:val="5"/>
                      <w:sz w:val="27"/>
                      <w:szCs w:val="27"/>
                      <w:lang w:eastAsia="en-ID"/>
                    </w:rPr>
                    <w:t> </w:t>
                  </w:r>
                  <w:r w:rsidRPr="00115FB8">
                    <w:rPr>
                      <w:rFonts w:ascii="Garamond" w:eastAsia="Times New Roman" w:hAnsi="Garamond" w:cs="Times New Roman"/>
                      <w:b/>
                      <w:bCs/>
                      <w:color w:val="555555"/>
                      <w:spacing w:val="5"/>
                      <w:sz w:val="27"/>
                      <w:szCs w:val="27"/>
                      <w:lang w:eastAsia="en-ID"/>
                    </w:rPr>
                    <w:t>&lt;dansu.sumardani@gmail.com&gt;</w:t>
                  </w:r>
                </w:p>
              </w:tc>
            </w:tr>
          </w:tbl>
          <w:p w14:paraId="3AA48170" w14:textId="77777777" w:rsidR="000C6396" w:rsidRPr="00115FB8" w:rsidRDefault="000C6396" w:rsidP="003873E4">
            <w:pPr>
              <w:spacing w:after="0" w:line="300" w:lineRule="atLeast"/>
              <w:rPr>
                <w:rFonts w:ascii="Garamond" w:eastAsia="Times New Roman" w:hAnsi="Garamond" w:cs="Times New Roman"/>
                <w:spacing w:val="3"/>
                <w:sz w:val="24"/>
                <w:szCs w:val="24"/>
                <w:lang w:eastAsia="en-ID"/>
              </w:rPr>
            </w:pPr>
          </w:p>
        </w:tc>
        <w:tc>
          <w:tcPr>
            <w:tcW w:w="0" w:type="auto"/>
            <w:noWrap/>
            <w:hideMark/>
          </w:tcPr>
          <w:p w14:paraId="54068A77" w14:textId="77777777" w:rsidR="000C6396" w:rsidRPr="00115FB8" w:rsidRDefault="000C6396" w:rsidP="000C6396">
            <w:pPr>
              <w:spacing w:after="0" w:line="240" w:lineRule="auto"/>
              <w:rPr>
                <w:rFonts w:ascii="Garamond" w:eastAsia="Times New Roman" w:hAnsi="Garamond" w:cs="Times New Roman"/>
                <w:color w:val="222222"/>
                <w:spacing w:val="3"/>
                <w:sz w:val="24"/>
                <w:szCs w:val="24"/>
                <w:lang w:eastAsia="en-ID"/>
              </w:rPr>
            </w:pPr>
            <w:r w:rsidRPr="00115FB8">
              <w:rPr>
                <w:rFonts w:ascii="Garamond" w:eastAsia="Times New Roman" w:hAnsi="Garamond" w:cs="Times New Roman"/>
                <w:color w:val="5F6368"/>
                <w:spacing w:val="5"/>
                <w:sz w:val="24"/>
                <w:szCs w:val="24"/>
                <w:lang w:eastAsia="en-ID"/>
              </w:rPr>
              <w:t>Tue, Dec 14, 2021, 9:41 PM</w:t>
            </w:r>
          </w:p>
        </w:tc>
        <w:tc>
          <w:tcPr>
            <w:tcW w:w="0" w:type="auto"/>
            <w:noWrap/>
            <w:hideMark/>
          </w:tcPr>
          <w:p w14:paraId="19FADCD6" w14:textId="77777777" w:rsidR="000C6396" w:rsidRPr="00115FB8" w:rsidRDefault="000C6396" w:rsidP="003873E4">
            <w:pPr>
              <w:spacing w:after="0" w:line="240" w:lineRule="auto"/>
              <w:jc w:val="right"/>
              <w:rPr>
                <w:rFonts w:ascii="Garamond" w:eastAsia="Times New Roman" w:hAnsi="Garamond" w:cs="Times New Roman"/>
                <w:color w:val="222222"/>
                <w:spacing w:val="3"/>
                <w:sz w:val="24"/>
                <w:szCs w:val="24"/>
                <w:lang w:eastAsia="en-ID"/>
              </w:rPr>
            </w:pPr>
          </w:p>
        </w:tc>
        <w:tc>
          <w:tcPr>
            <w:tcW w:w="0" w:type="auto"/>
            <w:vMerge w:val="restart"/>
            <w:noWrap/>
            <w:hideMark/>
          </w:tcPr>
          <w:p w14:paraId="47F6BCE8" w14:textId="77777777" w:rsidR="000C6396" w:rsidRPr="00115FB8" w:rsidRDefault="000C6396" w:rsidP="003873E4">
            <w:pPr>
              <w:spacing w:after="0" w:line="270" w:lineRule="atLeast"/>
              <w:jc w:val="center"/>
              <w:rPr>
                <w:rFonts w:ascii="Garamond" w:eastAsia="Times New Roman" w:hAnsi="Garamond" w:cs="Times New Roman"/>
                <w:color w:val="444444"/>
                <w:spacing w:val="3"/>
                <w:sz w:val="24"/>
                <w:szCs w:val="24"/>
                <w:lang w:eastAsia="en-ID"/>
              </w:rPr>
            </w:pPr>
            <w:r w:rsidRPr="00115FB8">
              <w:rPr>
                <w:rFonts w:ascii="Garamond" w:eastAsia="Times New Roman" w:hAnsi="Garamond" w:cs="Times New Roman"/>
                <w:noProof/>
                <w:color w:val="444444"/>
                <w:spacing w:val="3"/>
                <w:sz w:val="24"/>
                <w:szCs w:val="24"/>
                <w:lang w:eastAsia="en-ID"/>
              </w:rPr>
              <w:drawing>
                <wp:inline distT="0" distB="0" distL="0" distR="0" wp14:anchorId="223D7294" wp14:editId="2A616F95">
                  <wp:extent cx="5715" cy="571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 cy="5715"/>
                          </a:xfrm>
                          <a:prstGeom prst="rect">
                            <a:avLst/>
                          </a:prstGeom>
                          <a:noFill/>
                          <a:ln>
                            <a:noFill/>
                          </a:ln>
                        </pic:spPr>
                      </pic:pic>
                    </a:graphicData>
                  </a:graphic>
                </wp:inline>
              </w:drawing>
            </w:r>
          </w:p>
          <w:p w14:paraId="5FB9EED7" w14:textId="77777777" w:rsidR="000C6396" w:rsidRPr="00115FB8" w:rsidRDefault="000C6396" w:rsidP="003873E4">
            <w:pPr>
              <w:spacing w:after="0" w:line="270" w:lineRule="atLeast"/>
              <w:jc w:val="center"/>
              <w:rPr>
                <w:rFonts w:ascii="Garamond" w:eastAsia="Times New Roman" w:hAnsi="Garamond" w:cs="Times New Roman"/>
                <w:color w:val="444444"/>
                <w:spacing w:val="3"/>
                <w:sz w:val="24"/>
                <w:szCs w:val="24"/>
                <w:lang w:eastAsia="en-ID"/>
              </w:rPr>
            </w:pPr>
            <w:r w:rsidRPr="00115FB8">
              <w:rPr>
                <w:rFonts w:ascii="Garamond" w:eastAsia="Times New Roman" w:hAnsi="Garamond" w:cs="Times New Roman"/>
                <w:noProof/>
                <w:color w:val="444444"/>
                <w:spacing w:val="3"/>
                <w:sz w:val="24"/>
                <w:szCs w:val="24"/>
                <w:lang w:eastAsia="en-ID"/>
              </w:rPr>
              <w:drawing>
                <wp:inline distT="0" distB="0" distL="0" distR="0" wp14:anchorId="77027C78" wp14:editId="356E0387">
                  <wp:extent cx="5715" cy="571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 cy="5715"/>
                          </a:xfrm>
                          <a:prstGeom prst="rect">
                            <a:avLst/>
                          </a:prstGeom>
                          <a:noFill/>
                          <a:ln>
                            <a:noFill/>
                          </a:ln>
                        </pic:spPr>
                      </pic:pic>
                    </a:graphicData>
                  </a:graphic>
                </wp:inline>
              </w:drawing>
            </w:r>
          </w:p>
        </w:tc>
      </w:tr>
      <w:tr w:rsidR="000C6396" w:rsidRPr="00115FB8" w14:paraId="12CE60FA" w14:textId="77777777" w:rsidTr="003873E4">
        <w:tc>
          <w:tcPr>
            <w:tcW w:w="0" w:type="auto"/>
            <w:gridSpan w:val="3"/>
            <w:vAlign w:val="center"/>
            <w:hideMark/>
          </w:tcPr>
          <w:tbl>
            <w:tblPr>
              <w:tblW w:w="16800" w:type="dxa"/>
              <w:tblCellMar>
                <w:left w:w="0" w:type="dxa"/>
                <w:right w:w="0" w:type="dxa"/>
              </w:tblCellMar>
              <w:tblLook w:val="04A0" w:firstRow="1" w:lastRow="0" w:firstColumn="1" w:lastColumn="0" w:noHBand="0" w:noVBand="1"/>
            </w:tblPr>
            <w:tblGrid>
              <w:gridCol w:w="16800"/>
            </w:tblGrid>
            <w:tr w:rsidR="000C6396" w:rsidRPr="00115FB8" w14:paraId="7143EB40" w14:textId="77777777" w:rsidTr="003873E4">
              <w:tc>
                <w:tcPr>
                  <w:tcW w:w="0" w:type="auto"/>
                  <w:noWrap/>
                  <w:vAlign w:val="center"/>
                  <w:hideMark/>
                </w:tcPr>
                <w:p w14:paraId="2C1B5154" w14:textId="5DFABB20" w:rsidR="000C6396" w:rsidRPr="00115FB8" w:rsidRDefault="000C6396" w:rsidP="003873E4">
                  <w:pPr>
                    <w:spacing w:after="0" w:line="300" w:lineRule="atLeast"/>
                    <w:rPr>
                      <w:rFonts w:ascii="Garamond" w:eastAsia="Times New Roman" w:hAnsi="Garamond" w:cs="Times New Roman"/>
                      <w:sz w:val="24"/>
                      <w:szCs w:val="24"/>
                      <w:lang w:eastAsia="en-ID"/>
                    </w:rPr>
                  </w:pPr>
                  <w:r w:rsidRPr="00115FB8">
                    <w:rPr>
                      <w:rFonts w:ascii="Garamond" w:eastAsia="Times New Roman" w:hAnsi="Garamond" w:cs="Times New Roman"/>
                      <w:color w:val="5F6368"/>
                      <w:spacing w:val="5"/>
                      <w:sz w:val="24"/>
                      <w:szCs w:val="24"/>
                      <w:lang w:eastAsia="en-ID"/>
                    </w:rPr>
                    <w:t>to </w:t>
                  </w:r>
                  <w:r w:rsidR="00ED1211" w:rsidRPr="007201AE">
                    <w:rPr>
                      <w:rFonts w:ascii="Garamond" w:eastAsia="Times New Roman" w:hAnsi="Garamond" w:cs="Times New Roman"/>
                      <w:color w:val="5F6368"/>
                      <w:spacing w:val="5"/>
                      <w:sz w:val="24"/>
                      <w:szCs w:val="24"/>
                      <w:lang w:eastAsia="en-ID"/>
                    </w:rPr>
                    <w:t>Anonymous</w:t>
                  </w:r>
                  <w:r w:rsidR="00ED1211">
                    <w:rPr>
                      <w:rFonts w:ascii="Garamond" w:eastAsia="Times New Roman" w:hAnsi="Garamond" w:cs="Times New Roman"/>
                      <w:color w:val="5F6368"/>
                      <w:spacing w:val="5"/>
                      <w:sz w:val="24"/>
                      <w:szCs w:val="24"/>
                      <w:lang w:eastAsia="en-ID"/>
                    </w:rPr>
                    <w:t>_privacy</w:t>
                  </w:r>
                  <w:r w:rsidRPr="000C6396">
                    <w:rPr>
                      <w:rFonts w:ascii="Garamond" w:eastAsia="Times New Roman" w:hAnsi="Garamond" w:cs="Times New Roman"/>
                      <w:color w:val="5F6368"/>
                      <w:spacing w:val="5"/>
                      <w:sz w:val="24"/>
                      <w:szCs w:val="24"/>
                      <w:lang w:eastAsia="en-ID"/>
                    </w:rPr>
                    <w:t>@magnopus.com</w:t>
                  </w:r>
                </w:p>
                <w:p w14:paraId="2F0BC2FB" w14:textId="77777777" w:rsidR="000C6396" w:rsidRPr="00115FB8" w:rsidRDefault="000C6396" w:rsidP="003873E4">
                  <w:pPr>
                    <w:spacing w:after="0" w:line="300" w:lineRule="atLeast"/>
                    <w:textAlignment w:val="top"/>
                    <w:rPr>
                      <w:rFonts w:ascii="Garamond" w:eastAsia="Times New Roman" w:hAnsi="Garamond" w:cs="Times New Roman"/>
                      <w:sz w:val="24"/>
                      <w:szCs w:val="24"/>
                      <w:lang w:eastAsia="en-ID"/>
                    </w:rPr>
                  </w:pPr>
                  <w:r w:rsidRPr="00115FB8">
                    <w:rPr>
                      <w:rFonts w:ascii="Garamond" w:eastAsia="Times New Roman" w:hAnsi="Garamond" w:cs="Times New Roman"/>
                      <w:noProof/>
                      <w:sz w:val="24"/>
                      <w:szCs w:val="24"/>
                      <w:lang w:eastAsia="en-ID"/>
                    </w:rPr>
                    <w:drawing>
                      <wp:inline distT="0" distB="0" distL="0" distR="0" wp14:anchorId="588A164D" wp14:editId="44867405">
                        <wp:extent cx="5715" cy="571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 cy="5715"/>
                                </a:xfrm>
                                <a:prstGeom prst="rect">
                                  <a:avLst/>
                                </a:prstGeom>
                                <a:noFill/>
                                <a:ln>
                                  <a:noFill/>
                                </a:ln>
                              </pic:spPr>
                            </pic:pic>
                          </a:graphicData>
                        </a:graphic>
                      </wp:inline>
                    </w:drawing>
                  </w:r>
                </w:p>
              </w:tc>
            </w:tr>
          </w:tbl>
          <w:p w14:paraId="55A4EECF" w14:textId="77777777" w:rsidR="000C6396" w:rsidRPr="00115FB8" w:rsidRDefault="000C6396" w:rsidP="003873E4">
            <w:pPr>
              <w:spacing w:after="0" w:line="240" w:lineRule="auto"/>
              <w:rPr>
                <w:rFonts w:ascii="Garamond" w:eastAsia="Times New Roman" w:hAnsi="Garamond" w:cs="Times New Roman"/>
                <w:spacing w:val="3"/>
                <w:sz w:val="24"/>
                <w:szCs w:val="24"/>
                <w:lang w:eastAsia="en-ID"/>
              </w:rPr>
            </w:pPr>
          </w:p>
        </w:tc>
        <w:tc>
          <w:tcPr>
            <w:tcW w:w="0" w:type="auto"/>
            <w:vMerge/>
            <w:vAlign w:val="center"/>
            <w:hideMark/>
          </w:tcPr>
          <w:p w14:paraId="336A5F14" w14:textId="77777777" w:rsidR="000C6396" w:rsidRPr="00115FB8" w:rsidRDefault="000C6396" w:rsidP="003873E4">
            <w:pPr>
              <w:spacing w:after="0" w:line="240" w:lineRule="auto"/>
              <w:rPr>
                <w:rFonts w:ascii="Garamond" w:eastAsia="Times New Roman" w:hAnsi="Garamond" w:cs="Times New Roman"/>
                <w:color w:val="444444"/>
                <w:spacing w:val="3"/>
                <w:sz w:val="24"/>
                <w:szCs w:val="24"/>
                <w:lang w:eastAsia="en-ID"/>
              </w:rPr>
            </w:pPr>
          </w:p>
        </w:tc>
      </w:tr>
    </w:tbl>
    <w:p w14:paraId="126B2114" w14:textId="77777777" w:rsidR="000C6396" w:rsidRPr="00115FB8" w:rsidRDefault="000C6396" w:rsidP="000C6396">
      <w:pPr>
        <w:spacing w:after="0" w:line="240" w:lineRule="auto"/>
        <w:rPr>
          <w:rFonts w:ascii="Garamond" w:eastAsia="Times New Roman" w:hAnsi="Garamond" w:cs="Arial"/>
          <w:color w:val="222222"/>
          <w:sz w:val="24"/>
          <w:szCs w:val="24"/>
          <w:lang w:eastAsia="en-ID"/>
        </w:rPr>
      </w:pPr>
      <w:r w:rsidRPr="00115FB8">
        <w:rPr>
          <w:rFonts w:ascii="Garamond" w:eastAsia="Times New Roman" w:hAnsi="Garamond" w:cs="Arial"/>
          <w:color w:val="222222"/>
          <w:sz w:val="24"/>
          <w:szCs w:val="24"/>
          <w:lang w:eastAsia="en-ID"/>
        </w:rPr>
        <w:t xml:space="preserve">Dear </w:t>
      </w:r>
      <w:proofErr w:type="spellStart"/>
      <w:r w:rsidRPr="00115FB8">
        <w:rPr>
          <w:rFonts w:ascii="Garamond" w:eastAsia="Times New Roman" w:hAnsi="Garamond" w:cs="Arial"/>
          <w:color w:val="222222"/>
          <w:sz w:val="24"/>
          <w:szCs w:val="24"/>
          <w:lang w:eastAsia="en-ID"/>
        </w:rPr>
        <w:t>Magnopus</w:t>
      </w:r>
      <w:proofErr w:type="spellEnd"/>
    </w:p>
    <w:p w14:paraId="70CB7D4E" w14:textId="11AD2B20" w:rsidR="000C6396" w:rsidRPr="00115FB8" w:rsidRDefault="000C6396" w:rsidP="000C6396">
      <w:pPr>
        <w:spacing w:after="0" w:line="240" w:lineRule="auto"/>
        <w:rPr>
          <w:rFonts w:ascii="Garamond" w:eastAsia="Times New Roman" w:hAnsi="Garamond" w:cs="Arial"/>
          <w:color w:val="222222"/>
          <w:sz w:val="24"/>
          <w:szCs w:val="24"/>
          <w:lang w:eastAsia="en-ID"/>
        </w:rPr>
      </w:pPr>
      <w:r w:rsidRPr="00115FB8">
        <w:rPr>
          <w:rFonts w:ascii="Garamond" w:eastAsia="Times New Roman" w:hAnsi="Garamond" w:cs="Arial"/>
          <w:color w:val="222222"/>
          <w:sz w:val="24"/>
          <w:szCs w:val="24"/>
          <w:lang w:eastAsia="en-ID"/>
        </w:rPr>
        <w:br w:type="textWrapping" w:clear="all"/>
        <w:t xml:space="preserve">I really appreciate your project on Mission ISS in Oculus. It is </w:t>
      </w:r>
      <w:proofErr w:type="gramStart"/>
      <w:r w:rsidRPr="00115FB8">
        <w:rPr>
          <w:rFonts w:ascii="Garamond" w:eastAsia="Times New Roman" w:hAnsi="Garamond" w:cs="Arial"/>
          <w:color w:val="222222"/>
          <w:sz w:val="24"/>
          <w:szCs w:val="24"/>
          <w:lang w:eastAsia="en-ID"/>
        </w:rPr>
        <w:t>a really interesting</w:t>
      </w:r>
      <w:proofErr w:type="gramEnd"/>
      <w:r w:rsidRPr="00115FB8">
        <w:rPr>
          <w:rFonts w:ascii="Garamond" w:eastAsia="Times New Roman" w:hAnsi="Garamond" w:cs="Arial"/>
          <w:color w:val="222222"/>
          <w:sz w:val="24"/>
          <w:szCs w:val="24"/>
          <w:lang w:eastAsia="en-ID"/>
        </w:rPr>
        <w:t xml:space="preserve"> and amazing application in VR. </w:t>
      </w:r>
    </w:p>
    <w:p w14:paraId="49930CBA" w14:textId="77777777" w:rsidR="000C6396" w:rsidRPr="00115FB8" w:rsidRDefault="000C6396" w:rsidP="000C6396">
      <w:pPr>
        <w:spacing w:after="0" w:line="240" w:lineRule="auto"/>
        <w:rPr>
          <w:rFonts w:ascii="Garamond" w:eastAsia="Times New Roman" w:hAnsi="Garamond" w:cs="Arial"/>
          <w:color w:val="222222"/>
          <w:sz w:val="24"/>
          <w:szCs w:val="24"/>
          <w:lang w:eastAsia="en-ID"/>
        </w:rPr>
      </w:pPr>
      <w:r w:rsidRPr="00115FB8">
        <w:rPr>
          <w:rFonts w:ascii="Garamond" w:eastAsia="Times New Roman" w:hAnsi="Garamond" w:cs="Arial"/>
          <w:color w:val="222222"/>
          <w:sz w:val="24"/>
          <w:szCs w:val="24"/>
          <w:lang w:eastAsia="en-ID"/>
        </w:rPr>
        <w:t xml:space="preserve">Furthermore, I want to try to introduce VR (using mission ISS) to increase teachers' awareness of using VR in the future classroom. I believe Mission ISS is the most suitable simulation for it. so, I ask permission from </w:t>
      </w:r>
      <w:proofErr w:type="spellStart"/>
      <w:r w:rsidRPr="00115FB8">
        <w:rPr>
          <w:rFonts w:ascii="Garamond" w:eastAsia="Times New Roman" w:hAnsi="Garamond" w:cs="Arial"/>
          <w:color w:val="222222"/>
          <w:sz w:val="24"/>
          <w:szCs w:val="24"/>
          <w:lang w:eastAsia="en-ID"/>
        </w:rPr>
        <w:t>Magnopus</w:t>
      </w:r>
      <w:proofErr w:type="spellEnd"/>
      <w:r w:rsidRPr="00115FB8">
        <w:rPr>
          <w:rFonts w:ascii="Garamond" w:eastAsia="Times New Roman" w:hAnsi="Garamond" w:cs="Arial"/>
          <w:color w:val="222222"/>
          <w:sz w:val="24"/>
          <w:szCs w:val="24"/>
          <w:lang w:eastAsia="en-ID"/>
        </w:rPr>
        <w:t xml:space="preserve"> to use this simulation for research purposes. Please let me know your response.</w:t>
      </w:r>
    </w:p>
    <w:p w14:paraId="295C0AEC" w14:textId="77777777" w:rsidR="000C6396" w:rsidRPr="00115FB8" w:rsidRDefault="000C6396" w:rsidP="000C6396">
      <w:pPr>
        <w:spacing w:after="0" w:line="240" w:lineRule="auto"/>
        <w:rPr>
          <w:rFonts w:ascii="Garamond" w:eastAsia="Times New Roman" w:hAnsi="Garamond" w:cs="Arial"/>
          <w:color w:val="222222"/>
          <w:sz w:val="24"/>
          <w:szCs w:val="24"/>
          <w:lang w:eastAsia="en-ID"/>
        </w:rPr>
      </w:pPr>
    </w:p>
    <w:p w14:paraId="4B1BC0EC" w14:textId="77777777" w:rsidR="000C6396" w:rsidRPr="00115FB8" w:rsidRDefault="000C6396" w:rsidP="000C6396">
      <w:pPr>
        <w:spacing w:after="0" w:line="240" w:lineRule="auto"/>
        <w:rPr>
          <w:rFonts w:ascii="Garamond" w:eastAsia="Times New Roman" w:hAnsi="Garamond" w:cs="Arial"/>
          <w:color w:val="222222"/>
          <w:sz w:val="24"/>
          <w:szCs w:val="24"/>
          <w:lang w:eastAsia="en-ID"/>
        </w:rPr>
      </w:pPr>
      <w:r w:rsidRPr="00115FB8">
        <w:rPr>
          <w:rFonts w:ascii="Garamond" w:eastAsia="Times New Roman" w:hAnsi="Garamond" w:cs="Arial"/>
          <w:color w:val="222222"/>
          <w:sz w:val="24"/>
          <w:szCs w:val="24"/>
          <w:lang w:eastAsia="en-ID"/>
        </w:rPr>
        <w:t>Thanks</w:t>
      </w:r>
    </w:p>
    <w:p w14:paraId="02C4F8A0" w14:textId="77777777" w:rsidR="000C6396" w:rsidRPr="00115FB8" w:rsidRDefault="000C6396" w:rsidP="000C6396">
      <w:pPr>
        <w:spacing w:after="0" w:line="240" w:lineRule="auto"/>
        <w:rPr>
          <w:rFonts w:ascii="Garamond" w:eastAsia="Times New Roman" w:hAnsi="Garamond" w:cs="Arial"/>
          <w:color w:val="222222"/>
          <w:sz w:val="24"/>
          <w:szCs w:val="24"/>
          <w:lang w:eastAsia="en-ID"/>
        </w:rPr>
      </w:pPr>
      <w:r w:rsidRPr="00115FB8">
        <w:rPr>
          <w:rFonts w:ascii="Garamond" w:eastAsia="Times New Roman" w:hAnsi="Garamond" w:cs="Arial"/>
          <w:color w:val="222222"/>
          <w:sz w:val="24"/>
          <w:szCs w:val="24"/>
          <w:lang w:eastAsia="en-ID"/>
        </w:rPr>
        <w:t>Best Regards</w:t>
      </w:r>
    </w:p>
    <w:p w14:paraId="5982D243" w14:textId="77777777" w:rsidR="000C6396" w:rsidRPr="00115FB8" w:rsidRDefault="000C6396" w:rsidP="000C6396">
      <w:pPr>
        <w:spacing w:after="0" w:line="240" w:lineRule="auto"/>
        <w:rPr>
          <w:rFonts w:ascii="Garamond" w:eastAsia="Times New Roman" w:hAnsi="Garamond" w:cs="Arial"/>
          <w:color w:val="888888"/>
          <w:sz w:val="24"/>
          <w:szCs w:val="24"/>
          <w:lang w:eastAsia="en-ID"/>
        </w:rPr>
      </w:pPr>
      <w:r w:rsidRPr="00115FB8">
        <w:rPr>
          <w:rFonts w:ascii="Garamond" w:eastAsia="Times New Roman" w:hAnsi="Garamond" w:cs="Arial"/>
          <w:color w:val="888888"/>
          <w:sz w:val="24"/>
          <w:szCs w:val="24"/>
          <w:lang w:eastAsia="en-ID"/>
        </w:rPr>
        <w:t>--</w:t>
      </w:r>
    </w:p>
    <w:p w14:paraId="0AC940C4" w14:textId="77777777" w:rsidR="000C6396" w:rsidRPr="00115FB8" w:rsidRDefault="000C6396" w:rsidP="000C6396">
      <w:pPr>
        <w:spacing w:after="0" w:line="240" w:lineRule="auto"/>
        <w:rPr>
          <w:rFonts w:ascii="Garamond" w:eastAsia="Times New Roman" w:hAnsi="Garamond" w:cs="Arial"/>
          <w:color w:val="888888"/>
          <w:sz w:val="24"/>
          <w:szCs w:val="24"/>
          <w:lang w:eastAsia="en-ID"/>
        </w:rPr>
      </w:pPr>
      <w:proofErr w:type="spellStart"/>
      <w:r w:rsidRPr="00115FB8">
        <w:rPr>
          <w:rFonts w:ascii="Garamond" w:eastAsia="Times New Roman" w:hAnsi="Garamond" w:cs="Arial"/>
          <w:color w:val="888888"/>
          <w:sz w:val="24"/>
          <w:szCs w:val="24"/>
          <w:lang w:eastAsia="en-ID"/>
        </w:rPr>
        <w:t>Dadan</w:t>
      </w:r>
      <w:proofErr w:type="spellEnd"/>
      <w:r w:rsidRPr="00115FB8">
        <w:rPr>
          <w:rFonts w:ascii="Garamond" w:eastAsia="Times New Roman" w:hAnsi="Garamond" w:cs="Arial"/>
          <w:color w:val="888888"/>
          <w:sz w:val="24"/>
          <w:szCs w:val="24"/>
          <w:lang w:eastAsia="en-ID"/>
        </w:rPr>
        <w:t xml:space="preserve"> </w:t>
      </w:r>
      <w:proofErr w:type="spellStart"/>
      <w:r w:rsidRPr="00115FB8">
        <w:rPr>
          <w:rFonts w:ascii="Garamond" w:eastAsia="Times New Roman" w:hAnsi="Garamond" w:cs="Arial"/>
          <w:color w:val="888888"/>
          <w:sz w:val="24"/>
          <w:szCs w:val="24"/>
          <w:lang w:eastAsia="en-ID"/>
        </w:rPr>
        <w:t>Sumardani</w:t>
      </w:r>
      <w:proofErr w:type="spellEnd"/>
      <w:r w:rsidRPr="00115FB8">
        <w:rPr>
          <w:rFonts w:ascii="Garamond" w:eastAsia="Times New Roman" w:hAnsi="Garamond" w:cs="Arial"/>
          <w:color w:val="888888"/>
          <w:sz w:val="24"/>
          <w:szCs w:val="24"/>
          <w:lang w:eastAsia="en-ID"/>
        </w:rPr>
        <w:t> </w:t>
      </w:r>
      <w:r w:rsidRPr="00115FB8">
        <w:rPr>
          <w:rFonts w:ascii="Garamond" w:eastAsia="Times New Roman" w:hAnsi="Garamond" w:cs="Arial"/>
          <w:color w:val="888888"/>
          <w:sz w:val="20"/>
          <w:szCs w:val="20"/>
          <w:lang w:eastAsia="en-ID"/>
        </w:rPr>
        <w:t>National Chiayi University, Taiwan / </w:t>
      </w:r>
      <w:hyperlink r:id="rId10" w:tgtFrame="_blank" w:history="1">
        <w:r w:rsidRPr="00115FB8">
          <w:rPr>
            <w:rFonts w:ascii="Garamond" w:eastAsia="Times New Roman" w:hAnsi="Garamond" w:cs="Arial"/>
            <w:color w:val="1155CC"/>
            <w:sz w:val="15"/>
            <w:szCs w:val="15"/>
            <w:u w:val="single"/>
            <w:lang w:eastAsia="en-ID"/>
          </w:rPr>
          <w:t>orcid.org/0000-0001-5367-6096</w:t>
        </w:r>
      </w:hyperlink>
      <w:r w:rsidRPr="00115FB8">
        <w:rPr>
          <w:rFonts w:ascii="Garamond" w:eastAsia="Times New Roman" w:hAnsi="Garamond" w:cs="Arial"/>
          <w:color w:val="888888"/>
          <w:sz w:val="15"/>
          <w:szCs w:val="15"/>
          <w:lang w:eastAsia="en-ID"/>
        </w:rPr>
        <w:br/>
      </w:r>
      <w:r w:rsidRPr="00115FB8">
        <w:rPr>
          <w:rFonts w:ascii="Garamond" w:eastAsia="Times New Roman" w:hAnsi="Garamond" w:cs="Arial"/>
          <w:color w:val="888888"/>
          <w:sz w:val="20"/>
          <w:szCs w:val="20"/>
          <w:lang w:eastAsia="en-ID"/>
        </w:rPr>
        <w:t>Personal Website: </w:t>
      </w:r>
      <w:hyperlink r:id="rId11" w:tgtFrame="_blank" w:history="1">
        <w:r w:rsidRPr="00115FB8">
          <w:rPr>
            <w:rFonts w:ascii="Garamond" w:eastAsia="Times New Roman" w:hAnsi="Garamond" w:cs="Arial"/>
            <w:color w:val="1155CC"/>
            <w:sz w:val="20"/>
            <w:szCs w:val="20"/>
            <w:u w:val="single"/>
            <w:lang w:eastAsia="en-ID"/>
          </w:rPr>
          <w:t>www.dadansumardani.com</w:t>
        </w:r>
      </w:hyperlink>
      <w:r w:rsidRPr="00115FB8">
        <w:rPr>
          <w:rFonts w:ascii="Garamond" w:eastAsia="Times New Roman" w:hAnsi="Garamond" w:cs="Arial"/>
          <w:color w:val="888888"/>
          <w:sz w:val="20"/>
          <w:szCs w:val="20"/>
          <w:lang w:eastAsia="en-ID"/>
        </w:rPr>
        <w:t> </w:t>
      </w:r>
      <w:r w:rsidRPr="00115FB8">
        <w:rPr>
          <w:rFonts w:ascii="Garamond" w:eastAsia="Times New Roman" w:hAnsi="Garamond" w:cs="Arial"/>
          <w:color w:val="888888"/>
          <w:sz w:val="24"/>
          <w:szCs w:val="24"/>
          <w:lang w:eastAsia="en-ID"/>
        </w:rPr>
        <w:br/>
      </w:r>
      <w:r w:rsidRPr="00115FB8">
        <w:rPr>
          <w:rFonts w:ascii="Garamond" w:eastAsia="Times New Roman" w:hAnsi="Garamond" w:cs="Arial"/>
          <w:color w:val="888888"/>
          <w:sz w:val="15"/>
          <w:szCs w:val="15"/>
          <w:lang w:eastAsia="en-ID"/>
        </w:rPr>
        <w:t>Email: </w:t>
      </w:r>
      <w:hyperlink r:id="rId12" w:tgtFrame="_blank" w:history="1">
        <w:r w:rsidRPr="00115FB8">
          <w:rPr>
            <w:rFonts w:ascii="Garamond" w:eastAsia="Times New Roman" w:hAnsi="Garamond" w:cs="Arial"/>
            <w:color w:val="1155CC"/>
            <w:sz w:val="20"/>
            <w:szCs w:val="20"/>
            <w:u w:val="single"/>
            <w:lang w:eastAsia="en-ID"/>
          </w:rPr>
          <w:t>dansu.sumardani@gmail.com</w:t>
        </w:r>
      </w:hyperlink>
      <w:r w:rsidRPr="00115FB8">
        <w:rPr>
          <w:rFonts w:ascii="Garamond" w:eastAsia="Times New Roman" w:hAnsi="Garamond" w:cs="Arial"/>
          <w:color w:val="888888"/>
          <w:sz w:val="20"/>
          <w:szCs w:val="20"/>
          <w:lang w:eastAsia="en-ID"/>
        </w:rPr>
        <w:t> / </w:t>
      </w:r>
      <w:hyperlink r:id="rId13" w:tgtFrame="_blank" w:history="1">
        <w:r w:rsidRPr="00115FB8">
          <w:rPr>
            <w:rFonts w:ascii="Garamond" w:eastAsia="Times New Roman" w:hAnsi="Garamond" w:cs="Arial"/>
            <w:color w:val="1155CC"/>
            <w:sz w:val="20"/>
            <w:szCs w:val="20"/>
            <w:u w:val="single"/>
            <w:lang w:eastAsia="en-ID"/>
          </w:rPr>
          <w:t>s1090815@mail.ncyu.edu.tw</w:t>
        </w:r>
      </w:hyperlink>
    </w:p>
    <w:p w14:paraId="65C66350" w14:textId="77777777" w:rsidR="000C6396" w:rsidRPr="00115FB8" w:rsidRDefault="000C6396" w:rsidP="000C6396">
      <w:pPr>
        <w:pBdr>
          <w:top w:val="single" w:sz="4" w:space="1" w:color="auto"/>
        </w:pBdr>
        <w:spacing w:after="0" w:line="240" w:lineRule="auto"/>
        <w:rPr>
          <w:rFonts w:ascii="Garamond" w:eastAsia="Times New Roman" w:hAnsi="Garamond" w:cs="Arial"/>
          <w:color w:val="888888"/>
          <w:sz w:val="24"/>
          <w:szCs w:val="24"/>
          <w:lang w:eastAsia="en-ID"/>
        </w:rPr>
      </w:pPr>
    </w:p>
    <w:tbl>
      <w:tblPr>
        <w:tblW w:w="9298" w:type="dxa"/>
        <w:tblCellMar>
          <w:left w:w="0" w:type="dxa"/>
          <w:right w:w="0" w:type="dxa"/>
        </w:tblCellMar>
        <w:tblLook w:val="04A0" w:firstRow="1" w:lastRow="0" w:firstColumn="1" w:lastColumn="0" w:noHBand="0" w:noVBand="1"/>
      </w:tblPr>
      <w:tblGrid>
        <w:gridCol w:w="7523"/>
        <w:gridCol w:w="1767"/>
        <w:gridCol w:w="3"/>
        <w:gridCol w:w="5"/>
      </w:tblGrid>
      <w:tr w:rsidR="000C6396" w:rsidRPr="00115FB8" w14:paraId="0E422C8D" w14:textId="77777777" w:rsidTr="007201AE">
        <w:tc>
          <w:tcPr>
            <w:tcW w:w="7525" w:type="dxa"/>
            <w:noWrap/>
            <w:hideMark/>
          </w:tcPr>
          <w:tbl>
            <w:tblPr>
              <w:tblW w:w="12559" w:type="dxa"/>
              <w:tblCellMar>
                <w:left w:w="0" w:type="dxa"/>
                <w:right w:w="0" w:type="dxa"/>
              </w:tblCellMar>
              <w:tblLook w:val="04A0" w:firstRow="1" w:lastRow="0" w:firstColumn="1" w:lastColumn="0" w:noHBand="0" w:noVBand="1"/>
            </w:tblPr>
            <w:tblGrid>
              <w:gridCol w:w="12559"/>
            </w:tblGrid>
            <w:tr w:rsidR="000C6396" w:rsidRPr="00115FB8" w14:paraId="6D3C5603" w14:textId="77777777" w:rsidTr="003873E4">
              <w:tc>
                <w:tcPr>
                  <w:tcW w:w="0" w:type="auto"/>
                  <w:vAlign w:val="center"/>
                  <w:hideMark/>
                </w:tcPr>
                <w:p w14:paraId="6077C137" w14:textId="0374E31B" w:rsidR="000C6396" w:rsidRPr="00115FB8" w:rsidRDefault="007201AE" w:rsidP="003873E4">
                  <w:pPr>
                    <w:spacing w:before="100" w:beforeAutospacing="1" w:after="100" w:afterAutospacing="1" w:line="300" w:lineRule="atLeast"/>
                    <w:outlineLvl w:val="2"/>
                    <w:rPr>
                      <w:rFonts w:ascii="Garamond" w:eastAsia="Times New Roman" w:hAnsi="Garamond" w:cs="Times New Roman"/>
                      <w:b/>
                      <w:bCs/>
                      <w:color w:val="5F6368"/>
                      <w:spacing w:val="5"/>
                      <w:sz w:val="27"/>
                      <w:szCs w:val="27"/>
                      <w:lang w:eastAsia="en-ID"/>
                    </w:rPr>
                  </w:pPr>
                  <w:r>
                    <w:rPr>
                      <w:rFonts w:ascii="Garamond" w:eastAsia="Times New Roman" w:hAnsi="Garamond" w:cs="Times New Roman"/>
                      <w:b/>
                      <w:bCs/>
                      <w:color w:val="202124"/>
                      <w:spacing w:val="3"/>
                      <w:sz w:val="27"/>
                      <w:szCs w:val="27"/>
                      <w:lang w:eastAsia="en-ID"/>
                    </w:rPr>
                    <w:t>Anonymous</w:t>
                  </w:r>
                </w:p>
              </w:tc>
            </w:tr>
          </w:tbl>
          <w:p w14:paraId="3EBC94AC" w14:textId="77777777" w:rsidR="000C6396" w:rsidRPr="00115FB8" w:rsidRDefault="000C6396" w:rsidP="003873E4">
            <w:pPr>
              <w:spacing w:after="0" w:line="300" w:lineRule="atLeast"/>
              <w:rPr>
                <w:rFonts w:ascii="Garamond" w:eastAsia="Times New Roman" w:hAnsi="Garamond" w:cs="Times New Roman"/>
                <w:spacing w:val="3"/>
                <w:sz w:val="24"/>
                <w:szCs w:val="24"/>
                <w:lang w:eastAsia="en-ID"/>
              </w:rPr>
            </w:pPr>
          </w:p>
        </w:tc>
        <w:tc>
          <w:tcPr>
            <w:tcW w:w="0" w:type="auto"/>
            <w:noWrap/>
            <w:hideMark/>
          </w:tcPr>
          <w:p w14:paraId="63A04D65" w14:textId="77777777" w:rsidR="000C6396" w:rsidRPr="00115FB8" w:rsidRDefault="000C6396" w:rsidP="003873E4">
            <w:pPr>
              <w:spacing w:after="0" w:line="240" w:lineRule="auto"/>
              <w:jc w:val="right"/>
              <w:rPr>
                <w:rFonts w:ascii="Garamond" w:eastAsia="Times New Roman" w:hAnsi="Garamond" w:cs="Times New Roman"/>
                <w:color w:val="222222"/>
                <w:spacing w:val="3"/>
                <w:sz w:val="24"/>
                <w:szCs w:val="24"/>
                <w:lang w:eastAsia="en-ID"/>
              </w:rPr>
            </w:pPr>
            <w:r w:rsidRPr="00115FB8">
              <w:rPr>
                <w:rFonts w:ascii="Garamond" w:eastAsia="Times New Roman" w:hAnsi="Garamond" w:cs="Times New Roman"/>
                <w:color w:val="5F6368"/>
                <w:spacing w:val="5"/>
                <w:sz w:val="24"/>
                <w:szCs w:val="24"/>
                <w:lang w:eastAsia="en-ID"/>
              </w:rPr>
              <w:t>Wed, Dec 15, 2021, 12:07 AM</w:t>
            </w:r>
          </w:p>
        </w:tc>
        <w:tc>
          <w:tcPr>
            <w:tcW w:w="0" w:type="auto"/>
            <w:noWrap/>
            <w:hideMark/>
          </w:tcPr>
          <w:p w14:paraId="17C5FD67" w14:textId="77777777" w:rsidR="000C6396" w:rsidRPr="00115FB8" w:rsidRDefault="000C6396" w:rsidP="003873E4">
            <w:pPr>
              <w:spacing w:after="0" w:line="240" w:lineRule="auto"/>
              <w:jc w:val="right"/>
              <w:rPr>
                <w:rFonts w:ascii="Garamond" w:eastAsia="Times New Roman" w:hAnsi="Garamond" w:cs="Times New Roman"/>
                <w:color w:val="222222"/>
                <w:spacing w:val="3"/>
                <w:sz w:val="24"/>
                <w:szCs w:val="24"/>
                <w:lang w:eastAsia="en-ID"/>
              </w:rPr>
            </w:pPr>
          </w:p>
        </w:tc>
        <w:tc>
          <w:tcPr>
            <w:tcW w:w="0" w:type="auto"/>
            <w:vMerge w:val="restart"/>
            <w:noWrap/>
            <w:hideMark/>
          </w:tcPr>
          <w:p w14:paraId="21970680" w14:textId="77777777" w:rsidR="000C6396" w:rsidRPr="00115FB8" w:rsidRDefault="000C6396" w:rsidP="003873E4">
            <w:pPr>
              <w:spacing w:after="0" w:line="270" w:lineRule="atLeast"/>
              <w:jc w:val="center"/>
              <w:rPr>
                <w:rFonts w:ascii="Garamond" w:eastAsia="Times New Roman" w:hAnsi="Garamond" w:cs="Times New Roman"/>
                <w:color w:val="444444"/>
                <w:spacing w:val="3"/>
                <w:sz w:val="24"/>
                <w:szCs w:val="24"/>
                <w:lang w:eastAsia="en-ID"/>
              </w:rPr>
            </w:pPr>
            <w:r w:rsidRPr="00115FB8">
              <w:rPr>
                <w:rFonts w:ascii="Garamond" w:eastAsia="Times New Roman" w:hAnsi="Garamond" w:cs="Times New Roman"/>
                <w:noProof/>
                <w:color w:val="444444"/>
                <w:spacing w:val="3"/>
                <w:sz w:val="24"/>
                <w:szCs w:val="24"/>
                <w:lang w:eastAsia="en-ID"/>
              </w:rPr>
              <w:drawing>
                <wp:inline distT="0" distB="0" distL="0" distR="0" wp14:anchorId="2917C5F0" wp14:editId="1011482E">
                  <wp:extent cx="5715" cy="571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 cy="5715"/>
                          </a:xfrm>
                          <a:prstGeom prst="rect">
                            <a:avLst/>
                          </a:prstGeom>
                          <a:noFill/>
                          <a:ln>
                            <a:noFill/>
                          </a:ln>
                        </pic:spPr>
                      </pic:pic>
                    </a:graphicData>
                  </a:graphic>
                </wp:inline>
              </w:drawing>
            </w:r>
          </w:p>
          <w:p w14:paraId="39E12B2D" w14:textId="77777777" w:rsidR="000C6396" w:rsidRPr="00115FB8" w:rsidRDefault="000C6396" w:rsidP="003873E4">
            <w:pPr>
              <w:spacing w:after="0" w:line="270" w:lineRule="atLeast"/>
              <w:jc w:val="center"/>
              <w:rPr>
                <w:rFonts w:ascii="Garamond" w:eastAsia="Times New Roman" w:hAnsi="Garamond" w:cs="Times New Roman"/>
                <w:color w:val="444444"/>
                <w:spacing w:val="3"/>
                <w:sz w:val="24"/>
                <w:szCs w:val="24"/>
                <w:lang w:eastAsia="en-ID"/>
              </w:rPr>
            </w:pPr>
            <w:r w:rsidRPr="00115FB8">
              <w:rPr>
                <w:rFonts w:ascii="Garamond" w:eastAsia="Times New Roman" w:hAnsi="Garamond" w:cs="Times New Roman"/>
                <w:noProof/>
                <w:color w:val="444444"/>
                <w:spacing w:val="3"/>
                <w:sz w:val="24"/>
                <w:szCs w:val="24"/>
                <w:lang w:eastAsia="en-ID"/>
              </w:rPr>
              <w:drawing>
                <wp:inline distT="0" distB="0" distL="0" distR="0" wp14:anchorId="020AC4D6" wp14:editId="722DFB17">
                  <wp:extent cx="5715" cy="571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 cy="5715"/>
                          </a:xfrm>
                          <a:prstGeom prst="rect">
                            <a:avLst/>
                          </a:prstGeom>
                          <a:noFill/>
                          <a:ln>
                            <a:noFill/>
                          </a:ln>
                        </pic:spPr>
                      </pic:pic>
                    </a:graphicData>
                  </a:graphic>
                </wp:inline>
              </w:drawing>
            </w:r>
          </w:p>
        </w:tc>
      </w:tr>
      <w:tr w:rsidR="000C6396" w:rsidRPr="00115FB8" w14:paraId="038ED601" w14:textId="77777777" w:rsidTr="007201AE">
        <w:tc>
          <w:tcPr>
            <w:tcW w:w="0" w:type="auto"/>
            <w:gridSpan w:val="3"/>
            <w:vAlign w:val="center"/>
            <w:hideMark/>
          </w:tcPr>
          <w:tbl>
            <w:tblPr>
              <w:tblW w:w="16800" w:type="dxa"/>
              <w:tblCellMar>
                <w:left w:w="0" w:type="dxa"/>
                <w:right w:w="0" w:type="dxa"/>
              </w:tblCellMar>
              <w:tblLook w:val="04A0" w:firstRow="1" w:lastRow="0" w:firstColumn="1" w:lastColumn="0" w:noHBand="0" w:noVBand="1"/>
            </w:tblPr>
            <w:tblGrid>
              <w:gridCol w:w="16800"/>
            </w:tblGrid>
            <w:tr w:rsidR="000C6396" w:rsidRPr="00115FB8" w14:paraId="40D152BF" w14:textId="77777777" w:rsidTr="003873E4">
              <w:tc>
                <w:tcPr>
                  <w:tcW w:w="0" w:type="auto"/>
                  <w:noWrap/>
                  <w:vAlign w:val="center"/>
                  <w:hideMark/>
                </w:tcPr>
                <w:p w14:paraId="1BB3D07A" w14:textId="34582E97" w:rsidR="000C6396" w:rsidRPr="00115FB8" w:rsidRDefault="000C6396" w:rsidP="003873E4">
                  <w:pPr>
                    <w:spacing w:after="0" w:line="300" w:lineRule="atLeast"/>
                    <w:rPr>
                      <w:rFonts w:ascii="Garamond" w:eastAsia="Times New Roman" w:hAnsi="Garamond" w:cs="Times New Roman"/>
                      <w:sz w:val="24"/>
                      <w:szCs w:val="24"/>
                      <w:lang w:eastAsia="en-ID"/>
                    </w:rPr>
                  </w:pPr>
                  <w:r w:rsidRPr="00115FB8">
                    <w:rPr>
                      <w:rFonts w:ascii="Garamond" w:eastAsia="Times New Roman" w:hAnsi="Garamond" w:cs="Times New Roman"/>
                      <w:color w:val="5F6368"/>
                      <w:spacing w:val="5"/>
                      <w:sz w:val="24"/>
                      <w:szCs w:val="24"/>
                      <w:lang w:eastAsia="en-ID"/>
                    </w:rPr>
                    <w:t>to me, </w:t>
                  </w:r>
                  <w:r w:rsidRPr="000C6396">
                    <w:rPr>
                      <w:rFonts w:ascii="Garamond" w:eastAsia="Times New Roman" w:hAnsi="Garamond" w:cs="Times New Roman"/>
                      <w:color w:val="5F6368"/>
                      <w:spacing w:val="5"/>
                      <w:sz w:val="24"/>
                      <w:szCs w:val="24"/>
                      <w:lang w:eastAsia="en-ID"/>
                    </w:rPr>
                    <w:tab/>
                  </w:r>
                  <w:r w:rsidR="007201AE" w:rsidRPr="007201AE">
                    <w:rPr>
                      <w:rFonts w:ascii="Garamond" w:eastAsia="Times New Roman" w:hAnsi="Garamond" w:cs="Times New Roman"/>
                      <w:color w:val="5F6368"/>
                      <w:spacing w:val="5"/>
                      <w:sz w:val="24"/>
                      <w:szCs w:val="24"/>
                      <w:lang w:eastAsia="en-ID"/>
                    </w:rPr>
                    <w:t>Anonymous</w:t>
                  </w:r>
                  <w:r w:rsidR="007201AE">
                    <w:rPr>
                      <w:rFonts w:ascii="Garamond" w:eastAsia="Times New Roman" w:hAnsi="Garamond" w:cs="Times New Roman"/>
                      <w:color w:val="5F6368"/>
                      <w:spacing w:val="5"/>
                      <w:sz w:val="24"/>
                      <w:szCs w:val="24"/>
                      <w:lang w:eastAsia="en-ID"/>
                    </w:rPr>
                    <w:t>_</w:t>
                  </w:r>
                  <w:r w:rsidR="00D9436A">
                    <w:rPr>
                      <w:rFonts w:ascii="Garamond" w:eastAsia="Times New Roman" w:hAnsi="Garamond" w:cs="Times New Roman"/>
                      <w:color w:val="5F6368"/>
                      <w:spacing w:val="5"/>
                      <w:sz w:val="24"/>
                      <w:szCs w:val="24"/>
                      <w:lang w:eastAsia="en-ID"/>
                    </w:rPr>
                    <w:t>privacy</w:t>
                  </w:r>
                  <w:r w:rsidRPr="000C6396">
                    <w:rPr>
                      <w:rFonts w:ascii="Garamond" w:eastAsia="Times New Roman" w:hAnsi="Garamond" w:cs="Times New Roman"/>
                      <w:color w:val="5F6368"/>
                      <w:spacing w:val="5"/>
                      <w:sz w:val="24"/>
                      <w:szCs w:val="24"/>
                      <w:lang w:eastAsia="en-ID"/>
                    </w:rPr>
                    <w:t>@magnopus.com</w:t>
                  </w:r>
                </w:p>
                <w:p w14:paraId="5C519516" w14:textId="77777777" w:rsidR="000C6396" w:rsidRPr="00115FB8" w:rsidRDefault="000C6396" w:rsidP="003873E4">
                  <w:pPr>
                    <w:spacing w:after="0" w:line="300" w:lineRule="atLeast"/>
                    <w:textAlignment w:val="top"/>
                    <w:rPr>
                      <w:rFonts w:ascii="Garamond" w:eastAsia="Times New Roman" w:hAnsi="Garamond" w:cs="Times New Roman"/>
                      <w:sz w:val="24"/>
                      <w:szCs w:val="24"/>
                      <w:lang w:eastAsia="en-ID"/>
                    </w:rPr>
                  </w:pPr>
                  <w:r w:rsidRPr="00115FB8">
                    <w:rPr>
                      <w:rFonts w:ascii="Garamond" w:eastAsia="Times New Roman" w:hAnsi="Garamond" w:cs="Times New Roman"/>
                      <w:noProof/>
                      <w:sz w:val="24"/>
                      <w:szCs w:val="24"/>
                      <w:lang w:eastAsia="en-ID"/>
                    </w:rPr>
                    <w:drawing>
                      <wp:inline distT="0" distB="0" distL="0" distR="0" wp14:anchorId="690687C8" wp14:editId="3A94001D">
                        <wp:extent cx="5715" cy="571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 cy="5715"/>
                                </a:xfrm>
                                <a:prstGeom prst="rect">
                                  <a:avLst/>
                                </a:prstGeom>
                                <a:noFill/>
                                <a:ln>
                                  <a:noFill/>
                                </a:ln>
                              </pic:spPr>
                            </pic:pic>
                          </a:graphicData>
                        </a:graphic>
                      </wp:inline>
                    </w:drawing>
                  </w:r>
                </w:p>
              </w:tc>
            </w:tr>
          </w:tbl>
          <w:p w14:paraId="3960367D" w14:textId="77777777" w:rsidR="000C6396" w:rsidRPr="00115FB8" w:rsidRDefault="000C6396" w:rsidP="003873E4">
            <w:pPr>
              <w:spacing w:after="0" w:line="240" w:lineRule="auto"/>
              <w:rPr>
                <w:rFonts w:ascii="Garamond" w:eastAsia="Times New Roman" w:hAnsi="Garamond" w:cs="Times New Roman"/>
                <w:spacing w:val="3"/>
                <w:sz w:val="24"/>
                <w:szCs w:val="24"/>
                <w:lang w:eastAsia="en-ID"/>
              </w:rPr>
            </w:pPr>
          </w:p>
        </w:tc>
        <w:tc>
          <w:tcPr>
            <w:tcW w:w="0" w:type="auto"/>
            <w:vMerge/>
            <w:vAlign w:val="center"/>
            <w:hideMark/>
          </w:tcPr>
          <w:p w14:paraId="3B172FBA" w14:textId="77777777" w:rsidR="000C6396" w:rsidRPr="00115FB8" w:rsidRDefault="000C6396" w:rsidP="003873E4">
            <w:pPr>
              <w:spacing w:after="0" w:line="240" w:lineRule="auto"/>
              <w:rPr>
                <w:rFonts w:ascii="Garamond" w:eastAsia="Times New Roman" w:hAnsi="Garamond" w:cs="Times New Roman"/>
                <w:color w:val="444444"/>
                <w:spacing w:val="3"/>
                <w:sz w:val="24"/>
                <w:szCs w:val="24"/>
                <w:lang w:eastAsia="en-ID"/>
              </w:rPr>
            </w:pPr>
          </w:p>
        </w:tc>
      </w:tr>
    </w:tbl>
    <w:p w14:paraId="19B49944" w14:textId="3FB33E68" w:rsidR="000C6396" w:rsidRPr="00115FB8" w:rsidRDefault="000C6396" w:rsidP="000C6396">
      <w:pPr>
        <w:spacing w:after="0" w:line="240" w:lineRule="auto"/>
        <w:rPr>
          <w:rFonts w:ascii="Garamond" w:eastAsia="Times New Roman" w:hAnsi="Garamond" w:cs="Arial"/>
          <w:color w:val="222222"/>
          <w:sz w:val="24"/>
          <w:szCs w:val="24"/>
          <w:lang w:eastAsia="en-ID"/>
        </w:rPr>
      </w:pPr>
      <w:proofErr w:type="spellStart"/>
      <w:r w:rsidRPr="00115FB8">
        <w:rPr>
          <w:rFonts w:ascii="Garamond" w:eastAsia="Times New Roman" w:hAnsi="Garamond" w:cs="Arial"/>
          <w:color w:val="222222"/>
          <w:sz w:val="24"/>
          <w:szCs w:val="24"/>
          <w:lang w:eastAsia="en-ID"/>
        </w:rPr>
        <w:t>Dadan</w:t>
      </w:r>
      <w:proofErr w:type="spellEnd"/>
      <w:r w:rsidRPr="00115FB8">
        <w:rPr>
          <w:rFonts w:ascii="Garamond" w:eastAsia="Times New Roman" w:hAnsi="Garamond" w:cs="Arial"/>
          <w:color w:val="222222"/>
          <w:sz w:val="24"/>
          <w:szCs w:val="24"/>
          <w:lang w:eastAsia="en-ID"/>
        </w:rPr>
        <w:t>,</w:t>
      </w:r>
    </w:p>
    <w:p w14:paraId="40688252" w14:textId="77777777" w:rsidR="000C6396" w:rsidRPr="00115FB8" w:rsidRDefault="000C6396" w:rsidP="000C6396">
      <w:pPr>
        <w:spacing w:after="0" w:line="240" w:lineRule="auto"/>
        <w:rPr>
          <w:rFonts w:ascii="Garamond" w:eastAsia="Times New Roman" w:hAnsi="Garamond" w:cs="Arial"/>
          <w:color w:val="222222"/>
          <w:sz w:val="24"/>
          <w:szCs w:val="24"/>
          <w:lang w:eastAsia="en-ID"/>
        </w:rPr>
      </w:pPr>
      <w:r w:rsidRPr="00115FB8">
        <w:rPr>
          <w:rFonts w:ascii="Garamond" w:eastAsia="Times New Roman" w:hAnsi="Garamond" w:cs="Arial"/>
          <w:color w:val="222222"/>
          <w:sz w:val="24"/>
          <w:szCs w:val="24"/>
          <w:lang w:eastAsia="en-ID"/>
        </w:rPr>
        <w:t>You are welcome to use it for this purpose.</w:t>
      </w:r>
    </w:p>
    <w:p w14:paraId="045C5B9C" w14:textId="77777777" w:rsidR="000C6396" w:rsidRPr="00115FB8" w:rsidRDefault="000C6396" w:rsidP="000C6396">
      <w:pPr>
        <w:spacing w:after="0" w:line="240" w:lineRule="auto"/>
        <w:rPr>
          <w:rFonts w:ascii="Garamond" w:eastAsia="Times New Roman" w:hAnsi="Garamond" w:cs="Arial"/>
          <w:color w:val="222222"/>
          <w:sz w:val="24"/>
          <w:szCs w:val="24"/>
          <w:lang w:eastAsia="en-ID"/>
        </w:rPr>
      </w:pPr>
      <w:r w:rsidRPr="00115FB8">
        <w:rPr>
          <w:rFonts w:ascii="Garamond" w:eastAsia="Times New Roman" w:hAnsi="Garamond" w:cs="Arial"/>
          <w:color w:val="222222"/>
          <w:sz w:val="24"/>
          <w:szCs w:val="24"/>
          <w:lang w:eastAsia="en-ID"/>
        </w:rPr>
        <w:t>Please enjoy!</w:t>
      </w:r>
    </w:p>
    <w:p w14:paraId="66331EA6" w14:textId="77777777" w:rsidR="000C6396" w:rsidRPr="00115FB8" w:rsidRDefault="000C6396" w:rsidP="000C6396">
      <w:pPr>
        <w:spacing w:after="0" w:line="240" w:lineRule="auto"/>
        <w:rPr>
          <w:rFonts w:ascii="Garamond" w:eastAsia="Times New Roman" w:hAnsi="Garamond" w:cs="Arial"/>
          <w:color w:val="222222"/>
          <w:sz w:val="24"/>
          <w:szCs w:val="24"/>
          <w:lang w:eastAsia="en-ID"/>
        </w:rPr>
      </w:pPr>
    </w:p>
    <w:p w14:paraId="73C76244" w14:textId="663653D4" w:rsidR="000C6396" w:rsidRPr="00115FB8" w:rsidRDefault="00AA58B3" w:rsidP="000C6396">
      <w:pPr>
        <w:spacing w:after="0" w:line="240" w:lineRule="auto"/>
        <w:rPr>
          <w:rFonts w:ascii="Garamond" w:eastAsia="Times New Roman" w:hAnsi="Garamond" w:cs="Arial"/>
          <w:color w:val="222222"/>
          <w:sz w:val="24"/>
          <w:szCs w:val="24"/>
          <w:lang w:eastAsia="en-ID"/>
        </w:rPr>
      </w:pPr>
      <w:r w:rsidRPr="007201AE">
        <w:rPr>
          <w:rFonts w:ascii="Garamond" w:eastAsia="Times New Roman" w:hAnsi="Garamond" w:cs="Times New Roman"/>
          <w:color w:val="5F6368"/>
          <w:spacing w:val="5"/>
          <w:sz w:val="24"/>
          <w:szCs w:val="24"/>
          <w:lang w:eastAsia="en-ID"/>
        </w:rPr>
        <w:t>Anonymous</w:t>
      </w:r>
    </w:p>
    <w:p w14:paraId="1D45D095" w14:textId="77777777" w:rsidR="000C6396" w:rsidRPr="00115FB8" w:rsidRDefault="000C6396" w:rsidP="000C6396">
      <w:pPr>
        <w:pBdr>
          <w:top w:val="single" w:sz="4" w:space="1" w:color="auto"/>
        </w:pBdr>
        <w:spacing w:after="0" w:line="240" w:lineRule="auto"/>
        <w:rPr>
          <w:rFonts w:ascii="Garamond" w:eastAsia="Times New Roman" w:hAnsi="Garamond" w:cs="Arial"/>
          <w:color w:val="222222"/>
          <w:sz w:val="24"/>
          <w:szCs w:val="24"/>
          <w:lang w:eastAsia="en-ID"/>
        </w:rPr>
      </w:pPr>
      <w:r w:rsidRPr="00115FB8">
        <w:rPr>
          <w:rFonts w:ascii="Tahoma" w:eastAsia="Times New Roman" w:hAnsi="Tahoma" w:cs="Tahoma"/>
          <w:color w:val="222222"/>
          <w:sz w:val="24"/>
          <w:szCs w:val="24"/>
          <w:lang w:eastAsia="en-ID"/>
        </w:rPr>
        <w:t>﻿</w:t>
      </w:r>
    </w:p>
    <w:p w14:paraId="65414DB0" w14:textId="77777777" w:rsidR="000C6396" w:rsidRPr="00115FB8" w:rsidRDefault="000C6396" w:rsidP="000C6396">
      <w:pPr>
        <w:spacing w:after="0" w:line="240" w:lineRule="auto"/>
        <w:rPr>
          <w:rFonts w:ascii="Garamond" w:eastAsia="Times New Roman" w:hAnsi="Garamond" w:cs="Times New Roman"/>
          <w:color w:val="222222"/>
          <w:sz w:val="27"/>
          <w:szCs w:val="27"/>
          <w:lang w:eastAsia="en-ID"/>
        </w:rPr>
      </w:pPr>
      <w:r w:rsidRPr="00115FB8">
        <w:rPr>
          <w:rFonts w:ascii="Garamond" w:eastAsia="Times New Roman" w:hAnsi="Garamond" w:cs="Times New Roman"/>
          <w:noProof/>
          <w:color w:val="222222"/>
          <w:sz w:val="27"/>
          <w:szCs w:val="27"/>
          <w:lang w:eastAsia="en-ID"/>
        </w:rPr>
        <w:drawing>
          <wp:inline distT="0" distB="0" distL="0" distR="0" wp14:anchorId="5AD5270F" wp14:editId="3E485213">
            <wp:extent cx="379730" cy="379730"/>
            <wp:effectExtent l="0" t="0" r="1270" b="127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5_25-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bl>
      <w:tblPr>
        <w:tblW w:w="0" w:type="dxa"/>
        <w:tblCellMar>
          <w:left w:w="0" w:type="dxa"/>
          <w:right w:w="0" w:type="dxa"/>
        </w:tblCellMar>
        <w:tblLook w:val="04A0" w:firstRow="1" w:lastRow="0" w:firstColumn="1" w:lastColumn="0" w:noHBand="0" w:noVBand="1"/>
      </w:tblPr>
      <w:tblGrid>
        <w:gridCol w:w="7525"/>
        <w:gridCol w:w="1765"/>
        <w:gridCol w:w="3"/>
        <w:gridCol w:w="5"/>
      </w:tblGrid>
      <w:tr w:rsidR="000C6396" w:rsidRPr="00115FB8" w14:paraId="2654E8B5" w14:textId="77777777" w:rsidTr="003873E4">
        <w:tc>
          <w:tcPr>
            <w:tcW w:w="12559" w:type="dxa"/>
            <w:noWrap/>
            <w:hideMark/>
          </w:tcPr>
          <w:tbl>
            <w:tblPr>
              <w:tblW w:w="12559" w:type="dxa"/>
              <w:tblCellMar>
                <w:left w:w="0" w:type="dxa"/>
                <w:right w:w="0" w:type="dxa"/>
              </w:tblCellMar>
              <w:tblLook w:val="04A0" w:firstRow="1" w:lastRow="0" w:firstColumn="1" w:lastColumn="0" w:noHBand="0" w:noVBand="1"/>
            </w:tblPr>
            <w:tblGrid>
              <w:gridCol w:w="12559"/>
            </w:tblGrid>
            <w:tr w:rsidR="000C6396" w:rsidRPr="00115FB8" w14:paraId="764C1373" w14:textId="77777777" w:rsidTr="003873E4">
              <w:tc>
                <w:tcPr>
                  <w:tcW w:w="0" w:type="auto"/>
                  <w:vAlign w:val="center"/>
                  <w:hideMark/>
                </w:tcPr>
                <w:p w14:paraId="154E4224" w14:textId="77777777" w:rsidR="000C6396" w:rsidRPr="00115FB8" w:rsidRDefault="000C6396" w:rsidP="003873E4">
                  <w:pPr>
                    <w:spacing w:before="100" w:beforeAutospacing="1" w:after="100" w:afterAutospacing="1" w:line="300" w:lineRule="atLeast"/>
                    <w:outlineLvl w:val="2"/>
                    <w:rPr>
                      <w:rFonts w:ascii="Garamond" w:eastAsia="Times New Roman" w:hAnsi="Garamond" w:cs="Times New Roman"/>
                      <w:b/>
                      <w:bCs/>
                      <w:color w:val="5F6368"/>
                      <w:spacing w:val="5"/>
                      <w:sz w:val="27"/>
                      <w:szCs w:val="27"/>
                      <w:lang w:eastAsia="en-ID"/>
                    </w:rPr>
                  </w:pPr>
                  <w:proofErr w:type="spellStart"/>
                  <w:r w:rsidRPr="00115FB8">
                    <w:rPr>
                      <w:rFonts w:ascii="Garamond" w:eastAsia="Times New Roman" w:hAnsi="Garamond" w:cs="Times New Roman"/>
                      <w:b/>
                      <w:bCs/>
                      <w:color w:val="202124"/>
                      <w:spacing w:val="3"/>
                      <w:sz w:val="27"/>
                      <w:szCs w:val="27"/>
                      <w:lang w:eastAsia="en-ID"/>
                    </w:rPr>
                    <w:t>Dadan</w:t>
                  </w:r>
                  <w:proofErr w:type="spellEnd"/>
                  <w:r w:rsidRPr="00115FB8">
                    <w:rPr>
                      <w:rFonts w:ascii="Garamond" w:eastAsia="Times New Roman" w:hAnsi="Garamond" w:cs="Times New Roman"/>
                      <w:b/>
                      <w:bCs/>
                      <w:color w:val="202124"/>
                      <w:spacing w:val="3"/>
                      <w:sz w:val="27"/>
                      <w:szCs w:val="27"/>
                      <w:lang w:eastAsia="en-ID"/>
                    </w:rPr>
                    <w:t xml:space="preserve"> </w:t>
                  </w:r>
                  <w:proofErr w:type="spellStart"/>
                  <w:r w:rsidRPr="00115FB8">
                    <w:rPr>
                      <w:rFonts w:ascii="Garamond" w:eastAsia="Times New Roman" w:hAnsi="Garamond" w:cs="Times New Roman"/>
                      <w:b/>
                      <w:bCs/>
                      <w:color w:val="202124"/>
                      <w:spacing w:val="3"/>
                      <w:sz w:val="27"/>
                      <w:szCs w:val="27"/>
                      <w:lang w:eastAsia="en-ID"/>
                    </w:rPr>
                    <w:t>Sumardani</w:t>
                  </w:r>
                  <w:proofErr w:type="spellEnd"/>
                  <w:r w:rsidRPr="00115FB8">
                    <w:rPr>
                      <w:rFonts w:ascii="Garamond" w:eastAsia="Times New Roman" w:hAnsi="Garamond" w:cs="Times New Roman"/>
                      <w:b/>
                      <w:bCs/>
                      <w:color w:val="5F6368"/>
                      <w:spacing w:val="5"/>
                      <w:sz w:val="27"/>
                      <w:szCs w:val="27"/>
                      <w:lang w:eastAsia="en-ID"/>
                    </w:rPr>
                    <w:t> </w:t>
                  </w:r>
                  <w:r w:rsidRPr="00115FB8">
                    <w:rPr>
                      <w:rFonts w:ascii="Garamond" w:eastAsia="Times New Roman" w:hAnsi="Garamond" w:cs="Times New Roman"/>
                      <w:b/>
                      <w:bCs/>
                      <w:color w:val="555555"/>
                      <w:spacing w:val="5"/>
                      <w:sz w:val="27"/>
                      <w:szCs w:val="27"/>
                      <w:lang w:eastAsia="en-ID"/>
                    </w:rPr>
                    <w:t>&lt;dansu.sumardani@gmail.com&gt;</w:t>
                  </w:r>
                </w:p>
              </w:tc>
            </w:tr>
          </w:tbl>
          <w:p w14:paraId="5F9321B4" w14:textId="77777777" w:rsidR="000C6396" w:rsidRPr="00115FB8" w:rsidRDefault="000C6396" w:rsidP="003873E4">
            <w:pPr>
              <w:spacing w:after="0" w:line="300" w:lineRule="atLeast"/>
              <w:rPr>
                <w:rFonts w:ascii="Garamond" w:eastAsia="Times New Roman" w:hAnsi="Garamond" w:cs="Times New Roman"/>
                <w:spacing w:val="3"/>
                <w:sz w:val="24"/>
                <w:szCs w:val="24"/>
                <w:lang w:eastAsia="en-ID"/>
              </w:rPr>
            </w:pPr>
          </w:p>
        </w:tc>
        <w:tc>
          <w:tcPr>
            <w:tcW w:w="0" w:type="auto"/>
            <w:noWrap/>
            <w:hideMark/>
          </w:tcPr>
          <w:p w14:paraId="2A80EB35" w14:textId="77777777" w:rsidR="000C6396" w:rsidRPr="00115FB8" w:rsidRDefault="000C6396" w:rsidP="003873E4">
            <w:pPr>
              <w:spacing w:after="0" w:line="240" w:lineRule="auto"/>
              <w:jc w:val="right"/>
              <w:rPr>
                <w:rFonts w:ascii="Garamond" w:eastAsia="Times New Roman" w:hAnsi="Garamond" w:cs="Times New Roman"/>
                <w:color w:val="222222"/>
                <w:spacing w:val="3"/>
                <w:sz w:val="24"/>
                <w:szCs w:val="24"/>
                <w:lang w:eastAsia="en-ID"/>
              </w:rPr>
            </w:pPr>
            <w:r w:rsidRPr="00115FB8">
              <w:rPr>
                <w:rFonts w:ascii="Garamond" w:eastAsia="Times New Roman" w:hAnsi="Garamond" w:cs="Times New Roman"/>
                <w:color w:val="5F6368"/>
                <w:spacing w:val="5"/>
                <w:sz w:val="24"/>
                <w:szCs w:val="24"/>
                <w:lang w:eastAsia="en-ID"/>
              </w:rPr>
              <w:t>Wed, Dec 15, 2021, 12:53 AM</w:t>
            </w:r>
          </w:p>
        </w:tc>
        <w:tc>
          <w:tcPr>
            <w:tcW w:w="0" w:type="auto"/>
            <w:noWrap/>
            <w:hideMark/>
          </w:tcPr>
          <w:p w14:paraId="2ECC0A8D" w14:textId="77777777" w:rsidR="000C6396" w:rsidRPr="00115FB8" w:rsidRDefault="000C6396" w:rsidP="003873E4">
            <w:pPr>
              <w:spacing w:after="0" w:line="240" w:lineRule="auto"/>
              <w:jc w:val="right"/>
              <w:rPr>
                <w:rFonts w:ascii="Garamond" w:eastAsia="Times New Roman" w:hAnsi="Garamond" w:cs="Times New Roman"/>
                <w:color w:val="222222"/>
                <w:spacing w:val="3"/>
                <w:sz w:val="24"/>
                <w:szCs w:val="24"/>
                <w:lang w:eastAsia="en-ID"/>
              </w:rPr>
            </w:pPr>
          </w:p>
        </w:tc>
        <w:tc>
          <w:tcPr>
            <w:tcW w:w="0" w:type="auto"/>
            <w:vMerge w:val="restart"/>
            <w:noWrap/>
            <w:hideMark/>
          </w:tcPr>
          <w:p w14:paraId="64BD82D6" w14:textId="77777777" w:rsidR="000C6396" w:rsidRPr="00115FB8" w:rsidRDefault="000C6396" w:rsidP="003873E4">
            <w:pPr>
              <w:spacing w:after="0" w:line="270" w:lineRule="atLeast"/>
              <w:jc w:val="center"/>
              <w:rPr>
                <w:rFonts w:ascii="Garamond" w:eastAsia="Times New Roman" w:hAnsi="Garamond" w:cs="Times New Roman"/>
                <w:color w:val="444444"/>
                <w:spacing w:val="3"/>
                <w:sz w:val="24"/>
                <w:szCs w:val="24"/>
                <w:lang w:eastAsia="en-ID"/>
              </w:rPr>
            </w:pPr>
            <w:r w:rsidRPr="00115FB8">
              <w:rPr>
                <w:rFonts w:ascii="Garamond" w:eastAsia="Times New Roman" w:hAnsi="Garamond" w:cs="Times New Roman"/>
                <w:noProof/>
                <w:color w:val="444444"/>
                <w:spacing w:val="3"/>
                <w:sz w:val="24"/>
                <w:szCs w:val="24"/>
                <w:lang w:eastAsia="en-ID"/>
              </w:rPr>
              <w:drawing>
                <wp:inline distT="0" distB="0" distL="0" distR="0" wp14:anchorId="778184C1" wp14:editId="3ECEE8DC">
                  <wp:extent cx="5715" cy="571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 cy="5715"/>
                          </a:xfrm>
                          <a:prstGeom prst="rect">
                            <a:avLst/>
                          </a:prstGeom>
                          <a:noFill/>
                          <a:ln>
                            <a:noFill/>
                          </a:ln>
                        </pic:spPr>
                      </pic:pic>
                    </a:graphicData>
                  </a:graphic>
                </wp:inline>
              </w:drawing>
            </w:r>
          </w:p>
          <w:p w14:paraId="55512DBF" w14:textId="77777777" w:rsidR="000C6396" w:rsidRPr="00115FB8" w:rsidRDefault="000C6396" w:rsidP="003873E4">
            <w:pPr>
              <w:spacing w:after="0" w:line="270" w:lineRule="atLeast"/>
              <w:jc w:val="center"/>
              <w:rPr>
                <w:rFonts w:ascii="Garamond" w:eastAsia="Times New Roman" w:hAnsi="Garamond" w:cs="Times New Roman"/>
                <w:color w:val="444444"/>
                <w:spacing w:val="3"/>
                <w:sz w:val="24"/>
                <w:szCs w:val="24"/>
                <w:lang w:eastAsia="en-ID"/>
              </w:rPr>
            </w:pPr>
            <w:r w:rsidRPr="00115FB8">
              <w:rPr>
                <w:rFonts w:ascii="Garamond" w:eastAsia="Times New Roman" w:hAnsi="Garamond" w:cs="Times New Roman"/>
                <w:noProof/>
                <w:color w:val="444444"/>
                <w:spacing w:val="3"/>
                <w:sz w:val="24"/>
                <w:szCs w:val="24"/>
                <w:lang w:eastAsia="en-ID"/>
              </w:rPr>
              <w:drawing>
                <wp:inline distT="0" distB="0" distL="0" distR="0" wp14:anchorId="22C8066E" wp14:editId="6EAB80E0">
                  <wp:extent cx="5715" cy="571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 cy="5715"/>
                          </a:xfrm>
                          <a:prstGeom prst="rect">
                            <a:avLst/>
                          </a:prstGeom>
                          <a:noFill/>
                          <a:ln>
                            <a:noFill/>
                          </a:ln>
                        </pic:spPr>
                      </pic:pic>
                    </a:graphicData>
                  </a:graphic>
                </wp:inline>
              </w:drawing>
            </w:r>
          </w:p>
        </w:tc>
      </w:tr>
      <w:tr w:rsidR="000C6396" w:rsidRPr="00115FB8" w14:paraId="015DDE40" w14:textId="77777777" w:rsidTr="003873E4">
        <w:tc>
          <w:tcPr>
            <w:tcW w:w="0" w:type="auto"/>
            <w:gridSpan w:val="3"/>
            <w:vAlign w:val="center"/>
            <w:hideMark/>
          </w:tcPr>
          <w:tbl>
            <w:tblPr>
              <w:tblW w:w="16800" w:type="dxa"/>
              <w:tblCellMar>
                <w:left w:w="0" w:type="dxa"/>
                <w:right w:w="0" w:type="dxa"/>
              </w:tblCellMar>
              <w:tblLook w:val="04A0" w:firstRow="1" w:lastRow="0" w:firstColumn="1" w:lastColumn="0" w:noHBand="0" w:noVBand="1"/>
            </w:tblPr>
            <w:tblGrid>
              <w:gridCol w:w="16800"/>
            </w:tblGrid>
            <w:tr w:rsidR="000C6396" w:rsidRPr="00115FB8" w14:paraId="354EA390" w14:textId="77777777" w:rsidTr="003873E4">
              <w:tc>
                <w:tcPr>
                  <w:tcW w:w="0" w:type="auto"/>
                  <w:noWrap/>
                  <w:vAlign w:val="center"/>
                  <w:hideMark/>
                </w:tcPr>
                <w:p w14:paraId="227025F2" w14:textId="00A77171" w:rsidR="000C6396" w:rsidRPr="00115FB8" w:rsidRDefault="000C6396" w:rsidP="003873E4">
                  <w:pPr>
                    <w:spacing w:after="0" w:line="300" w:lineRule="atLeast"/>
                    <w:rPr>
                      <w:rFonts w:ascii="Garamond" w:eastAsia="Times New Roman" w:hAnsi="Garamond" w:cs="Times New Roman"/>
                      <w:sz w:val="24"/>
                      <w:szCs w:val="24"/>
                      <w:lang w:eastAsia="en-ID"/>
                    </w:rPr>
                  </w:pPr>
                  <w:r w:rsidRPr="00115FB8">
                    <w:rPr>
                      <w:rFonts w:ascii="Garamond" w:eastAsia="Times New Roman" w:hAnsi="Garamond" w:cs="Times New Roman"/>
                      <w:color w:val="5F6368"/>
                      <w:spacing w:val="5"/>
                      <w:sz w:val="24"/>
                      <w:szCs w:val="24"/>
                      <w:lang w:eastAsia="en-ID"/>
                    </w:rPr>
                    <w:t>to </w:t>
                  </w:r>
                  <w:r w:rsidR="00AA58B3" w:rsidRPr="00AA58B3">
                    <w:rPr>
                      <w:rFonts w:ascii="Garamond" w:eastAsia="Times New Roman" w:hAnsi="Garamond" w:cs="Times New Roman"/>
                      <w:color w:val="5F6368"/>
                      <w:spacing w:val="5"/>
                      <w:sz w:val="24"/>
                      <w:szCs w:val="24"/>
                      <w:lang w:eastAsia="en-ID"/>
                    </w:rPr>
                    <w:t>Anonymous</w:t>
                  </w:r>
                  <w:r w:rsidRPr="00115FB8">
                    <w:rPr>
                      <w:rFonts w:ascii="Garamond" w:eastAsia="Times New Roman" w:hAnsi="Garamond" w:cs="Times New Roman"/>
                      <w:color w:val="5F6368"/>
                      <w:spacing w:val="5"/>
                      <w:sz w:val="24"/>
                      <w:szCs w:val="24"/>
                      <w:lang w:eastAsia="en-ID"/>
                    </w:rPr>
                    <w:t>, </w:t>
                  </w:r>
                  <w:r w:rsidR="00AA58B3" w:rsidRPr="007201AE">
                    <w:rPr>
                      <w:rFonts w:ascii="Garamond" w:eastAsia="Times New Roman" w:hAnsi="Garamond" w:cs="Times New Roman"/>
                      <w:color w:val="5F6368"/>
                      <w:spacing w:val="5"/>
                      <w:sz w:val="24"/>
                      <w:szCs w:val="24"/>
                      <w:lang w:eastAsia="en-ID"/>
                    </w:rPr>
                    <w:t>Anonymous</w:t>
                  </w:r>
                  <w:r w:rsidR="00AA58B3">
                    <w:rPr>
                      <w:rFonts w:ascii="Garamond" w:eastAsia="Times New Roman" w:hAnsi="Garamond" w:cs="Times New Roman"/>
                      <w:color w:val="5F6368"/>
                      <w:spacing w:val="5"/>
                      <w:sz w:val="24"/>
                      <w:szCs w:val="24"/>
                      <w:lang w:eastAsia="en-ID"/>
                    </w:rPr>
                    <w:t>_privacy</w:t>
                  </w:r>
                  <w:r w:rsidRPr="000C6396">
                    <w:rPr>
                      <w:rFonts w:ascii="Garamond" w:eastAsia="Times New Roman" w:hAnsi="Garamond" w:cs="Times New Roman"/>
                      <w:color w:val="5F6368"/>
                      <w:spacing w:val="5"/>
                      <w:sz w:val="24"/>
                      <w:szCs w:val="24"/>
                      <w:lang w:eastAsia="en-ID"/>
                    </w:rPr>
                    <w:t>@magnopus.com</w:t>
                  </w:r>
                </w:p>
                <w:p w14:paraId="436C859D" w14:textId="77777777" w:rsidR="000C6396" w:rsidRPr="00115FB8" w:rsidRDefault="000C6396" w:rsidP="003873E4">
                  <w:pPr>
                    <w:spacing w:after="0" w:line="300" w:lineRule="atLeast"/>
                    <w:textAlignment w:val="top"/>
                    <w:rPr>
                      <w:rFonts w:ascii="Garamond" w:eastAsia="Times New Roman" w:hAnsi="Garamond" w:cs="Times New Roman"/>
                      <w:sz w:val="24"/>
                      <w:szCs w:val="24"/>
                      <w:lang w:eastAsia="en-ID"/>
                    </w:rPr>
                  </w:pPr>
                  <w:r w:rsidRPr="00115FB8">
                    <w:rPr>
                      <w:rFonts w:ascii="Garamond" w:eastAsia="Times New Roman" w:hAnsi="Garamond" w:cs="Times New Roman"/>
                      <w:noProof/>
                      <w:sz w:val="24"/>
                      <w:szCs w:val="24"/>
                      <w:lang w:eastAsia="en-ID"/>
                    </w:rPr>
                    <w:drawing>
                      <wp:inline distT="0" distB="0" distL="0" distR="0" wp14:anchorId="447C0630" wp14:editId="6506402B">
                        <wp:extent cx="5715" cy="571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 cy="5715"/>
                                </a:xfrm>
                                <a:prstGeom prst="rect">
                                  <a:avLst/>
                                </a:prstGeom>
                                <a:noFill/>
                                <a:ln>
                                  <a:noFill/>
                                </a:ln>
                              </pic:spPr>
                            </pic:pic>
                          </a:graphicData>
                        </a:graphic>
                      </wp:inline>
                    </w:drawing>
                  </w:r>
                </w:p>
              </w:tc>
            </w:tr>
          </w:tbl>
          <w:p w14:paraId="24E5A8C0" w14:textId="77777777" w:rsidR="000C6396" w:rsidRPr="00115FB8" w:rsidRDefault="000C6396" w:rsidP="003873E4">
            <w:pPr>
              <w:spacing w:after="0" w:line="240" w:lineRule="auto"/>
              <w:rPr>
                <w:rFonts w:ascii="Garamond" w:eastAsia="Times New Roman" w:hAnsi="Garamond" w:cs="Times New Roman"/>
                <w:spacing w:val="3"/>
                <w:sz w:val="24"/>
                <w:szCs w:val="24"/>
                <w:lang w:eastAsia="en-ID"/>
              </w:rPr>
            </w:pPr>
          </w:p>
        </w:tc>
        <w:tc>
          <w:tcPr>
            <w:tcW w:w="0" w:type="auto"/>
            <w:vMerge/>
            <w:vAlign w:val="center"/>
            <w:hideMark/>
          </w:tcPr>
          <w:p w14:paraId="198794A3" w14:textId="77777777" w:rsidR="000C6396" w:rsidRPr="00115FB8" w:rsidRDefault="000C6396" w:rsidP="003873E4">
            <w:pPr>
              <w:spacing w:after="0" w:line="240" w:lineRule="auto"/>
              <w:rPr>
                <w:rFonts w:ascii="Garamond" w:eastAsia="Times New Roman" w:hAnsi="Garamond" w:cs="Times New Roman"/>
                <w:color w:val="444444"/>
                <w:spacing w:val="3"/>
                <w:sz w:val="24"/>
                <w:szCs w:val="24"/>
                <w:lang w:eastAsia="en-ID"/>
              </w:rPr>
            </w:pPr>
          </w:p>
        </w:tc>
      </w:tr>
    </w:tbl>
    <w:p w14:paraId="0923F719" w14:textId="77777777" w:rsidR="000C6396" w:rsidRPr="00115FB8" w:rsidRDefault="000C6396" w:rsidP="000C6396">
      <w:pPr>
        <w:spacing w:after="0" w:line="240" w:lineRule="auto"/>
        <w:rPr>
          <w:rFonts w:ascii="Garamond" w:eastAsia="Times New Roman" w:hAnsi="Garamond" w:cs="Arial"/>
          <w:color w:val="222222"/>
          <w:sz w:val="24"/>
          <w:szCs w:val="24"/>
          <w:lang w:eastAsia="en-ID"/>
        </w:rPr>
      </w:pPr>
      <w:r w:rsidRPr="00115FB8">
        <w:rPr>
          <w:rFonts w:ascii="Garamond" w:eastAsia="Times New Roman" w:hAnsi="Garamond" w:cs="Arial"/>
          <w:color w:val="222222"/>
          <w:sz w:val="24"/>
          <w:szCs w:val="24"/>
          <w:lang w:eastAsia="en-ID"/>
        </w:rPr>
        <w:t>Thank you very much. </w:t>
      </w:r>
    </w:p>
    <w:p w14:paraId="43CB3640" w14:textId="77777777" w:rsidR="000C6396" w:rsidRPr="00115FB8" w:rsidRDefault="000C6396" w:rsidP="000C6396">
      <w:pPr>
        <w:pBdr>
          <w:bottom w:val="single" w:sz="4" w:space="1" w:color="auto"/>
        </w:pBdr>
        <w:spacing w:after="0" w:line="240" w:lineRule="auto"/>
        <w:rPr>
          <w:rFonts w:ascii="Garamond" w:eastAsia="Times New Roman" w:hAnsi="Garamond" w:cs="Arial"/>
          <w:color w:val="222222"/>
          <w:sz w:val="24"/>
          <w:szCs w:val="24"/>
          <w:lang w:eastAsia="en-ID"/>
        </w:rPr>
      </w:pPr>
      <w:r w:rsidRPr="00115FB8">
        <w:rPr>
          <w:rFonts w:ascii="Garamond" w:eastAsia="Times New Roman" w:hAnsi="Garamond" w:cs="Arial"/>
          <w:color w:val="222222"/>
          <w:sz w:val="24"/>
          <w:szCs w:val="24"/>
          <w:lang w:eastAsia="en-ID"/>
        </w:rPr>
        <w:t>I will start our research now. Thanks for let me know</w:t>
      </w:r>
    </w:p>
    <w:p w14:paraId="3EF4FF9D" w14:textId="77777777" w:rsidR="000C6396" w:rsidRDefault="000C6396" w:rsidP="00C903F6">
      <w:pPr>
        <w:spacing w:after="0" w:line="240" w:lineRule="auto"/>
        <w:rPr>
          <w:rFonts w:ascii="Garamond" w:hAnsi="Garamond" w:cs="Times New Roman"/>
        </w:rPr>
      </w:pPr>
    </w:p>
    <w:p w14:paraId="0B13FFD8" w14:textId="77777777" w:rsidR="000C6396" w:rsidRDefault="000C6396" w:rsidP="00C903F6">
      <w:pPr>
        <w:spacing w:after="0" w:line="240" w:lineRule="auto"/>
        <w:rPr>
          <w:rFonts w:ascii="Garamond" w:hAnsi="Garamond" w:cs="Times New Roman"/>
        </w:rPr>
      </w:pPr>
    </w:p>
    <w:p w14:paraId="705B145A" w14:textId="7E8DC3F2" w:rsidR="008E746F" w:rsidRPr="00C90487" w:rsidRDefault="008E746F" w:rsidP="008E746F">
      <w:pPr>
        <w:rPr>
          <w:rFonts w:ascii="Garamond" w:hAnsi="Garamond" w:cs="Arial"/>
          <w:b/>
        </w:rPr>
      </w:pPr>
      <w:r>
        <w:rPr>
          <w:rFonts w:ascii="Garamond" w:hAnsi="Garamond" w:cs="Times New Roman"/>
        </w:rPr>
        <w:br w:type="page"/>
      </w:r>
    </w:p>
    <w:p w14:paraId="531C80CA" w14:textId="77777777" w:rsidR="00B13E39" w:rsidRDefault="00B13E39" w:rsidP="00B13E39">
      <w:pPr>
        <w:spacing w:after="0" w:line="240" w:lineRule="auto"/>
        <w:rPr>
          <w:rFonts w:ascii="Garamond" w:hAnsi="Garamond" w:cs="Times New Roman"/>
          <w:b/>
          <w:bCs/>
        </w:rPr>
        <w:sectPr w:rsidR="00B13E39" w:rsidSect="00500AC1">
          <w:pgSz w:w="11906" w:h="16838"/>
          <w:pgMar w:top="1304" w:right="1304" w:bottom="1304" w:left="1304" w:header="709" w:footer="709" w:gutter="0"/>
          <w:cols w:space="708"/>
          <w:docGrid w:linePitch="360"/>
        </w:sectPr>
      </w:pPr>
    </w:p>
    <w:p w14:paraId="13237E39" w14:textId="0BD73862" w:rsidR="00C90487" w:rsidRDefault="00C90487" w:rsidP="00C90487">
      <w:pPr>
        <w:spacing w:after="0" w:line="240" w:lineRule="auto"/>
        <w:rPr>
          <w:rFonts w:ascii="Garamond" w:hAnsi="Garamond" w:cs="Times New Roman"/>
          <w:b/>
          <w:bCs/>
        </w:rPr>
      </w:pPr>
      <w:r w:rsidRPr="00EE67D3">
        <w:rPr>
          <w:rFonts w:ascii="Garamond" w:hAnsi="Garamond" w:cs="Times New Roman"/>
          <w:b/>
          <w:bCs/>
        </w:rPr>
        <w:lastRenderedPageBreak/>
        <w:t xml:space="preserve">Appendix </w:t>
      </w:r>
      <w:r>
        <w:rPr>
          <w:rFonts w:ascii="Garamond" w:hAnsi="Garamond" w:cs="Times New Roman"/>
          <w:b/>
          <w:bCs/>
        </w:rPr>
        <w:t>E</w:t>
      </w:r>
      <w:r w:rsidRPr="00EE67D3">
        <w:rPr>
          <w:rFonts w:ascii="Garamond" w:hAnsi="Garamond" w:cs="Times New Roman"/>
          <w:b/>
          <w:bCs/>
        </w:rPr>
        <w:t>.</w:t>
      </w:r>
      <w:r w:rsidRPr="00EE67D3">
        <w:rPr>
          <w:rFonts w:ascii="Garamond" w:hAnsi="Garamond" w:cs="Times New Roman"/>
        </w:rPr>
        <w:t xml:space="preserve"> </w:t>
      </w:r>
      <w:r>
        <w:rPr>
          <w:rFonts w:ascii="Garamond" w:hAnsi="Garamond" w:cs="Times New Roman"/>
          <w:b/>
          <w:bCs/>
        </w:rPr>
        <w:t xml:space="preserve">Permit to use VR simulation (i.e., </w:t>
      </w:r>
      <w:proofErr w:type="spellStart"/>
      <w:proofErr w:type="gramStart"/>
      <w:r>
        <w:rPr>
          <w:rFonts w:ascii="Garamond" w:hAnsi="Garamond" w:cs="Times New Roman"/>
          <w:b/>
          <w:bCs/>
        </w:rPr>
        <w:t>Mission:ISS</w:t>
      </w:r>
      <w:proofErr w:type="spellEnd"/>
      <w:proofErr w:type="gramEnd"/>
      <w:r>
        <w:rPr>
          <w:rFonts w:ascii="Garamond" w:hAnsi="Garamond" w:cs="Times New Roman"/>
          <w:b/>
          <w:bCs/>
        </w:rPr>
        <w:t xml:space="preserve">) from </w:t>
      </w:r>
      <w:proofErr w:type="spellStart"/>
      <w:r>
        <w:rPr>
          <w:rFonts w:ascii="Garamond" w:hAnsi="Garamond" w:cs="Times New Roman"/>
          <w:b/>
          <w:bCs/>
        </w:rPr>
        <w:t>Magnopus</w:t>
      </w:r>
      <w:proofErr w:type="spellEnd"/>
      <w:r>
        <w:rPr>
          <w:rFonts w:ascii="Garamond" w:hAnsi="Garamond" w:cs="Times New Roman"/>
          <w:b/>
          <w:bCs/>
        </w:rPr>
        <w:t xml:space="preserve"> and Oculus Quest</w:t>
      </w:r>
    </w:p>
    <w:p w14:paraId="53AE0801" w14:textId="77777777" w:rsidR="00C90487" w:rsidRDefault="00C90487" w:rsidP="00C90487">
      <w:pPr>
        <w:spacing w:after="0" w:line="240" w:lineRule="auto"/>
        <w:rPr>
          <w:rFonts w:ascii="Garamond" w:hAnsi="Garamond" w:cs="Times New Roman"/>
        </w:rPr>
      </w:pPr>
    </w:p>
    <w:p w14:paraId="5675EA26" w14:textId="77777777" w:rsidR="00C90487" w:rsidRPr="00A732B1" w:rsidRDefault="00C90487" w:rsidP="00C90487">
      <w:pPr>
        <w:tabs>
          <w:tab w:val="left" w:pos="1134"/>
        </w:tabs>
        <w:spacing w:after="0" w:line="240" w:lineRule="auto"/>
        <w:rPr>
          <w:rFonts w:ascii="Garamond" w:hAnsi="Garamond" w:cs="Times New Roman"/>
        </w:rPr>
      </w:pPr>
      <w:r>
        <w:rPr>
          <w:rFonts w:ascii="Garamond" w:hAnsi="Garamond" w:cs="Times New Roman"/>
        </w:rPr>
        <w:t>Perception after VR Experience</w:t>
      </w:r>
      <w:r w:rsidRPr="00A732B1">
        <w:rPr>
          <w:rFonts w:ascii="Garamond" w:hAnsi="Garamond" w:cs="Times New Roman"/>
        </w:rPr>
        <w:t xml:space="preserve"> (</w:t>
      </w:r>
      <w:r>
        <w:rPr>
          <w:rFonts w:ascii="Garamond" w:hAnsi="Garamond" w:cs="Times New Roman"/>
        </w:rPr>
        <w:t>Graphics-based VR</w:t>
      </w:r>
      <w:r w:rsidRPr="00A732B1">
        <w:rPr>
          <w:rFonts w:ascii="Garamond" w:hAnsi="Garamond" w:cs="Times New Roman"/>
        </w:rPr>
        <w:t xml:space="preserve"> </w:t>
      </w:r>
      <w:r>
        <w:rPr>
          <w:rFonts w:ascii="Garamond" w:hAnsi="Garamond" w:cs="Times New Roman"/>
        </w:rPr>
        <w:t xml:space="preserve">(n = 35) </w:t>
      </w:r>
      <w:r w:rsidRPr="00A732B1">
        <w:rPr>
          <w:rFonts w:ascii="Garamond" w:hAnsi="Garamond" w:cs="Times New Roman"/>
        </w:rPr>
        <w:t xml:space="preserve">&amp; </w:t>
      </w:r>
      <w:r>
        <w:rPr>
          <w:rFonts w:ascii="Garamond" w:hAnsi="Garamond" w:cs="Times New Roman"/>
        </w:rPr>
        <w:t>360-degree VR (n = 36)</w:t>
      </w:r>
      <w:r w:rsidRPr="00A732B1">
        <w:rPr>
          <w:rFonts w:ascii="Garamond" w:hAnsi="Garamond" w:cs="Times New Roman"/>
        </w:rPr>
        <w:t>)</w:t>
      </w:r>
    </w:p>
    <w:tbl>
      <w:tblPr>
        <w:tblW w:w="1407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tblGrid>
      <w:tr w:rsidR="00C90487" w:rsidRPr="00F00431" w14:paraId="1155CEB3" w14:textId="77777777" w:rsidTr="00CD3B28">
        <w:trPr>
          <w:cantSplit/>
          <w:trHeight w:val="624"/>
        </w:trPr>
        <w:tc>
          <w:tcPr>
            <w:tcW w:w="454" w:type="dxa"/>
            <w:shd w:val="clear" w:color="auto" w:fill="auto"/>
            <w:textDirection w:val="btLr"/>
            <w:vAlign w:val="bottom"/>
          </w:tcPr>
          <w:p w14:paraId="1DE865D5" w14:textId="00944C96" w:rsidR="00C90487" w:rsidRPr="00F00431" w:rsidRDefault="003075F0" w:rsidP="00CD3B28">
            <w:pPr>
              <w:spacing w:after="0" w:line="240" w:lineRule="auto"/>
              <w:ind w:left="113" w:right="113"/>
              <w:jc w:val="right"/>
              <w:rPr>
                <w:rFonts w:ascii="Garamond" w:eastAsia="Times New Roman" w:hAnsi="Garamond" w:cs="Arial"/>
                <w:color w:val="000000"/>
                <w:sz w:val="16"/>
                <w:szCs w:val="16"/>
                <w:lang w:eastAsia="en-ID"/>
              </w:rPr>
            </w:pPr>
            <w:r>
              <w:rPr>
                <w:rFonts w:ascii="Garamond" w:eastAsia="Times New Roman" w:hAnsi="Garamond" w:cs="Arial"/>
                <w:color w:val="000000"/>
                <w:sz w:val="16"/>
                <w:szCs w:val="16"/>
                <w:lang w:eastAsia="en-ID"/>
              </w:rPr>
              <w:t>Item</w:t>
            </w:r>
          </w:p>
        </w:tc>
        <w:tc>
          <w:tcPr>
            <w:tcW w:w="454" w:type="dxa"/>
            <w:shd w:val="clear" w:color="000000" w:fill="FBDAD7"/>
            <w:noWrap/>
            <w:textDirection w:val="btLr"/>
            <w:vAlign w:val="bottom"/>
          </w:tcPr>
          <w:p w14:paraId="77975698" w14:textId="77777777" w:rsidR="00C90487" w:rsidRPr="00F00431" w:rsidRDefault="00C90487" w:rsidP="00CD3B28">
            <w:pPr>
              <w:spacing w:after="0" w:line="240" w:lineRule="auto"/>
              <w:ind w:left="113" w:right="113"/>
              <w:jc w:val="right"/>
              <w:rPr>
                <w:rFonts w:ascii="Garamond" w:eastAsia="Times New Roman" w:hAnsi="Garamond" w:cs="Arial"/>
                <w:color w:val="000000"/>
                <w:sz w:val="16"/>
                <w:szCs w:val="16"/>
                <w:lang w:eastAsia="en-ID"/>
              </w:rPr>
            </w:pPr>
            <w:r w:rsidRPr="00F00431">
              <w:rPr>
                <w:rFonts w:ascii="Garamond" w:hAnsi="Garamond" w:cs="Arial"/>
                <w:color w:val="000000"/>
                <w:sz w:val="16"/>
                <w:szCs w:val="16"/>
              </w:rPr>
              <w:t>PU1</w:t>
            </w:r>
          </w:p>
        </w:tc>
        <w:tc>
          <w:tcPr>
            <w:tcW w:w="454" w:type="dxa"/>
            <w:shd w:val="clear" w:color="000000" w:fill="FBDAD7"/>
            <w:noWrap/>
            <w:textDirection w:val="btLr"/>
            <w:vAlign w:val="bottom"/>
          </w:tcPr>
          <w:p w14:paraId="03E20A98" w14:textId="77777777" w:rsidR="00C90487" w:rsidRPr="00F00431" w:rsidRDefault="00C90487" w:rsidP="00CD3B28">
            <w:pPr>
              <w:spacing w:after="0" w:line="240" w:lineRule="auto"/>
              <w:ind w:left="113" w:right="113"/>
              <w:jc w:val="right"/>
              <w:rPr>
                <w:rFonts w:ascii="Garamond" w:eastAsia="Times New Roman" w:hAnsi="Garamond" w:cs="Arial"/>
                <w:color w:val="000000"/>
                <w:sz w:val="16"/>
                <w:szCs w:val="16"/>
                <w:lang w:eastAsia="en-ID"/>
              </w:rPr>
            </w:pPr>
            <w:r w:rsidRPr="00F00431">
              <w:rPr>
                <w:rFonts w:ascii="Garamond" w:hAnsi="Garamond" w:cs="Arial"/>
                <w:color w:val="000000"/>
                <w:sz w:val="16"/>
                <w:szCs w:val="16"/>
              </w:rPr>
              <w:t>PU2</w:t>
            </w:r>
          </w:p>
        </w:tc>
        <w:tc>
          <w:tcPr>
            <w:tcW w:w="454" w:type="dxa"/>
            <w:shd w:val="clear" w:color="000000" w:fill="FBDAD7"/>
            <w:noWrap/>
            <w:textDirection w:val="btLr"/>
            <w:vAlign w:val="bottom"/>
          </w:tcPr>
          <w:p w14:paraId="11BD28FC" w14:textId="77777777" w:rsidR="00C90487" w:rsidRPr="00F00431" w:rsidRDefault="00C90487" w:rsidP="00CD3B28">
            <w:pPr>
              <w:spacing w:after="0" w:line="240" w:lineRule="auto"/>
              <w:ind w:left="113" w:right="113"/>
              <w:jc w:val="right"/>
              <w:rPr>
                <w:rFonts w:ascii="Garamond" w:eastAsia="Times New Roman" w:hAnsi="Garamond" w:cs="Arial"/>
                <w:color w:val="000000"/>
                <w:sz w:val="16"/>
                <w:szCs w:val="16"/>
                <w:lang w:eastAsia="en-ID"/>
              </w:rPr>
            </w:pPr>
            <w:r w:rsidRPr="00F00431">
              <w:rPr>
                <w:rFonts w:ascii="Garamond" w:hAnsi="Garamond" w:cs="Arial"/>
                <w:color w:val="000000"/>
                <w:sz w:val="16"/>
                <w:szCs w:val="16"/>
              </w:rPr>
              <w:t>PU3</w:t>
            </w:r>
          </w:p>
        </w:tc>
        <w:tc>
          <w:tcPr>
            <w:tcW w:w="454" w:type="dxa"/>
            <w:shd w:val="clear" w:color="000000" w:fill="FBDAD7"/>
            <w:noWrap/>
            <w:textDirection w:val="btLr"/>
            <w:vAlign w:val="bottom"/>
          </w:tcPr>
          <w:p w14:paraId="20DA1521" w14:textId="77777777" w:rsidR="00C90487" w:rsidRPr="00F00431" w:rsidRDefault="00C90487" w:rsidP="00CD3B28">
            <w:pPr>
              <w:spacing w:after="0" w:line="240" w:lineRule="auto"/>
              <w:ind w:left="113" w:right="113"/>
              <w:jc w:val="right"/>
              <w:rPr>
                <w:rFonts w:ascii="Garamond" w:eastAsia="Times New Roman" w:hAnsi="Garamond" w:cs="Arial"/>
                <w:color w:val="000000"/>
                <w:sz w:val="16"/>
                <w:szCs w:val="16"/>
                <w:lang w:eastAsia="en-ID"/>
              </w:rPr>
            </w:pPr>
            <w:r w:rsidRPr="00F00431">
              <w:rPr>
                <w:rFonts w:ascii="Garamond" w:hAnsi="Garamond" w:cs="Arial"/>
                <w:color w:val="000000"/>
                <w:sz w:val="16"/>
                <w:szCs w:val="16"/>
              </w:rPr>
              <w:t>PU5</w:t>
            </w:r>
          </w:p>
        </w:tc>
        <w:tc>
          <w:tcPr>
            <w:tcW w:w="454" w:type="dxa"/>
            <w:shd w:val="clear" w:color="000000" w:fill="FEF2CD"/>
            <w:noWrap/>
            <w:textDirection w:val="btLr"/>
            <w:vAlign w:val="bottom"/>
          </w:tcPr>
          <w:p w14:paraId="696954B3" w14:textId="77777777" w:rsidR="00C90487" w:rsidRPr="00F00431" w:rsidRDefault="00C90487" w:rsidP="00CD3B28">
            <w:pPr>
              <w:spacing w:after="0" w:line="240" w:lineRule="auto"/>
              <w:ind w:left="113" w:right="113"/>
              <w:jc w:val="right"/>
              <w:rPr>
                <w:rFonts w:ascii="Garamond" w:eastAsia="Times New Roman" w:hAnsi="Garamond" w:cs="Arial"/>
                <w:color w:val="000000"/>
                <w:sz w:val="16"/>
                <w:szCs w:val="16"/>
                <w:lang w:eastAsia="en-ID"/>
              </w:rPr>
            </w:pPr>
            <w:r w:rsidRPr="00F00431">
              <w:rPr>
                <w:rFonts w:ascii="Garamond" w:hAnsi="Garamond" w:cs="Arial"/>
                <w:color w:val="000000"/>
                <w:sz w:val="16"/>
                <w:szCs w:val="16"/>
              </w:rPr>
              <w:t>PEU1</w:t>
            </w:r>
          </w:p>
        </w:tc>
        <w:tc>
          <w:tcPr>
            <w:tcW w:w="454" w:type="dxa"/>
            <w:shd w:val="clear" w:color="000000" w:fill="FEF2CD"/>
            <w:noWrap/>
            <w:textDirection w:val="btLr"/>
            <w:vAlign w:val="bottom"/>
          </w:tcPr>
          <w:p w14:paraId="08E33C56" w14:textId="77777777" w:rsidR="00C90487" w:rsidRPr="00F00431" w:rsidRDefault="00C90487" w:rsidP="00CD3B28">
            <w:pPr>
              <w:spacing w:after="0" w:line="240" w:lineRule="auto"/>
              <w:ind w:left="113" w:right="113"/>
              <w:jc w:val="right"/>
              <w:rPr>
                <w:rFonts w:ascii="Garamond" w:eastAsia="Times New Roman" w:hAnsi="Garamond" w:cs="Arial"/>
                <w:color w:val="000000"/>
                <w:sz w:val="16"/>
                <w:szCs w:val="16"/>
                <w:lang w:eastAsia="en-ID"/>
              </w:rPr>
            </w:pPr>
            <w:r w:rsidRPr="00F00431">
              <w:rPr>
                <w:rFonts w:ascii="Garamond" w:hAnsi="Garamond" w:cs="Arial"/>
                <w:color w:val="000000"/>
                <w:sz w:val="16"/>
                <w:szCs w:val="16"/>
              </w:rPr>
              <w:t>PEU2</w:t>
            </w:r>
          </w:p>
        </w:tc>
        <w:tc>
          <w:tcPr>
            <w:tcW w:w="454" w:type="dxa"/>
            <w:shd w:val="clear" w:color="000000" w:fill="FEF2CD"/>
            <w:noWrap/>
            <w:textDirection w:val="btLr"/>
            <w:vAlign w:val="bottom"/>
          </w:tcPr>
          <w:p w14:paraId="108E5289" w14:textId="77777777" w:rsidR="00C90487" w:rsidRPr="00F00431" w:rsidRDefault="00C90487" w:rsidP="00CD3B28">
            <w:pPr>
              <w:spacing w:after="0" w:line="240" w:lineRule="auto"/>
              <w:ind w:left="113" w:right="113"/>
              <w:jc w:val="right"/>
              <w:rPr>
                <w:rFonts w:ascii="Garamond" w:eastAsia="Times New Roman" w:hAnsi="Garamond" w:cs="Arial"/>
                <w:color w:val="000000"/>
                <w:sz w:val="16"/>
                <w:szCs w:val="16"/>
                <w:lang w:eastAsia="en-ID"/>
              </w:rPr>
            </w:pPr>
            <w:r w:rsidRPr="00F00431">
              <w:rPr>
                <w:rFonts w:ascii="Garamond" w:hAnsi="Garamond" w:cs="Arial"/>
                <w:color w:val="000000"/>
                <w:sz w:val="16"/>
                <w:szCs w:val="16"/>
              </w:rPr>
              <w:t>PEU5</w:t>
            </w:r>
          </w:p>
        </w:tc>
        <w:tc>
          <w:tcPr>
            <w:tcW w:w="454" w:type="dxa"/>
            <w:shd w:val="clear" w:color="000000" w:fill="D1F1DA"/>
            <w:noWrap/>
            <w:textDirection w:val="btLr"/>
            <w:vAlign w:val="bottom"/>
          </w:tcPr>
          <w:p w14:paraId="3F011A73" w14:textId="77777777" w:rsidR="00C90487" w:rsidRPr="00F00431" w:rsidRDefault="00C90487" w:rsidP="00CD3B28">
            <w:pPr>
              <w:spacing w:after="0" w:line="240" w:lineRule="auto"/>
              <w:ind w:left="113" w:right="113"/>
              <w:jc w:val="right"/>
              <w:rPr>
                <w:rFonts w:ascii="Garamond" w:eastAsia="Times New Roman" w:hAnsi="Garamond" w:cs="Arial"/>
                <w:color w:val="000000"/>
                <w:sz w:val="16"/>
                <w:szCs w:val="16"/>
                <w:lang w:eastAsia="en-ID"/>
              </w:rPr>
            </w:pPr>
            <w:r w:rsidRPr="00F00431">
              <w:rPr>
                <w:rFonts w:ascii="Garamond" w:hAnsi="Garamond" w:cs="Arial"/>
                <w:color w:val="000000"/>
                <w:sz w:val="16"/>
                <w:szCs w:val="16"/>
              </w:rPr>
              <w:t>PE1</w:t>
            </w:r>
          </w:p>
        </w:tc>
        <w:tc>
          <w:tcPr>
            <w:tcW w:w="454" w:type="dxa"/>
            <w:shd w:val="clear" w:color="000000" w:fill="D1F1DA"/>
            <w:noWrap/>
            <w:textDirection w:val="btLr"/>
            <w:vAlign w:val="bottom"/>
          </w:tcPr>
          <w:p w14:paraId="28608EF6" w14:textId="77777777" w:rsidR="00C90487" w:rsidRPr="00F00431" w:rsidRDefault="00C90487" w:rsidP="00CD3B28">
            <w:pPr>
              <w:spacing w:after="0" w:line="240" w:lineRule="auto"/>
              <w:ind w:left="113" w:right="113"/>
              <w:jc w:val="right"/>
              <w:rPr>
                <w:rFonts w:ascii="Garamond" w:eastAsia="Times New Roman" w:hAnsi="Garamond" w:cs="Arial"/>
                <w:color w:val="000000"/>
                <w:sz w:val="16"/>
                <w:szCs w:val="16"/>
                <w:lang w:eastAsia="en-ID"/>
              </w:rPr>
            </w:pPr>
            <w:r w:rsidRPr="00F00431">
              <w:rPr>
                <w:rFonts w:ascii="Garamond" w:hAnsi="Garamond" w:cs="Arial"/>
                <w:color w:val="000000"/>
                <w:sz w:val="16"/>
                <w:szCs w:val="16"/>
              </w:rPr>
              <w:t>PE2</w:t>
            </w:r>
          </w:p>
        </w:tc>
        <w:tc>
          <w:tcPr>
            <w:tcW w:w="454" w:type="dxa"/>
            <w:shd w:val="clear" w:color="000000" w:fill="D1F1DA"/>
            <w:noWrap/>
            <w:textDirection w:val="btLr"/>
            <w:vAlign w:val="bottom"/>
          </w:tcPr>
          <w:p w14:paraId="1B593D66" w14:textId="77777777" w:rsidR="00C90487" w:rsidRPr="00F00431" w:rsidRDefault="00C90487" w:rsidP="00CD3B28">
            <w:pPr>
              <w:spacing w:after="0" w:line="240" w:lineRule="auto"/>
              <w:ind w:left="113" w:right="113"/>
              <w:jc w:val="right"/>
              <w:rPr>
                <w:rFonts w:ascii="Garamond" w:eastAsia="Times New Roman" w:hAnsi="Garamond" w:cs="Arial"/>
                <w:color w:val="000000"/>
                <w:sz w:val="16"/>
                <w:szCs w:val="16"/>
                <w:lang w:eastAsia="en-ID"/>
              </w:rPr>
            </w:pPr>
            <w:r w:rsidRPr="00F00431">
              <w:rPr>
                <w:rFonts w:ascii="Garamond" w:hAnsi="Garamond" w:cs="Arial"/>
                <w:color w:val="000000"/>
                <w:sz w:val="16"/>
                <w:szCs w:val="16"/>
              </w:rPr>
              <w:t>PE3</w:t>
            </w:r>
          </w:p>
        </w:tc>
        <w:tc>
          <w:tcPr>
            <w:tcW w:w="454" w:type="dxa"/>
            <w:shd w:val="clear" w:color="000000" w:fill="D1F1DA"/>
            <w:noWrap/>
            <w:textDirection w:val="btLr"/>
            <w:vAlign w:val="bottom"/>
          </w:tcPr>
          <w:p w14:paraId="49953737" w14:textId="77777777" w:rsidR="00C90487" w:rsidRPr="00F00431" w:rsidRDefault="00C90487" w:rsidP="00CD3B28">
            <w:pPr>
              <w:spacing w:after="0" w:line="240" w:lineRule="auto"/>
              <w:ind w:left="113" w:right="113"/>
              <w:jc w:val="right"/>
              <w:rPr>
                <w:rFonts w:ascii="Garamond" w:eastAsia="Times New Roman" w:hAnsi="Garamond" w:cs="Arial"/>
                <w:color w:val="000000"/>
                <w:sz w:val="16"/>
                <w:szCs w:val="16"/>
                <w:lang w:eastAsia="en-ID"/>
              </w:rPr>
            </w:pPr>
            <w:r w:rsidRPr="00F00431">
              <w:rPr>
                <w:rFonts w:ascii="Garamond" w:hAnsi="Garamond" w:cs="Arial"/>
                <w:color w:val="000000"/>
                <w:sz w:val="16"/>
                <w:szCs w:val="16"/>
              </w:rPr>
              <w:t>PE4</w:t>
            </w:r>
          </w:p>
        </w:tc>
        <w:tc>
          <w:tcPr>
            <w:tcW w:w="454" w:type="dxa"/>
            <w:shd w:val="clear" w:color="000000" w:fill="D9E7FD"/>
            <w:noWrap/>
            <w:textDirection w:val="btLr"/>
            <w:vAlign w:val="bottom"/>
          </w:tcPr>
          <w:p w14:paraId="7C74058E" w14:textId="77777777" w:rsidR="00C90487" w:rsidRPr="00F00431" w:rsidRDefault="00C90487" w:rsidP="00CD3B28">
            <w:pPr>
              <w:spacing w:after="0" w:line="240" w:lineRule="auto"/>
              <w:ind w:left="113" w:right="113"/>
              <w:jc w:val="right"/>
              <w:rPr>
                <w:rFonts w:ascii="Garamond" w:eastAsia="Times New Roman" w:hAnsi="Garamond" w:cs="Arial"/>
                <w:color w:val="000000"/>
                <w:sz w:val="16"/>
                <w:szCs w:val="16"/>
                <w:lang w:eastAsia="en-ID"/>
              </w:rPr>
            </w:pPr>
            <w:r w:rsidRPr="00F00431">
              <w:rPr>
                <w:rFonts w:ascii="Garamond" w:hAnsi="Garamond" w:cs="Arial"/>
                <w:color w:val="000000"/>
                <w:sz w:val="16"/>
                <w:szCs w:val="16"/>
              </w:rPr>
              <w:t>IU1</w:t>
            </w:r>
          </w:p>
        </w:tc>
        <w:tc>
          <w:tcPr>
            <w:tcW w:w="454" w:type="dxa"/>
            <w:shd w:val="clear" w:color="000000" w:fill="D9E7FD"/>
            <w:noWrap/>
            <w:textDirection w:val="btLr"/>
            <w:vAlign w:val="bottom"/>
          </w:tcPr>
          <w:p w14:paraId="0A060ADB" w14:textId="77777777" w:rsidR="00C90487" w:rsidRPr="00F00431" w:rsidRDefault="00C90487" w:rsidP="00CD3B28">
            <w:pPr>
              <w:spacing w:after="0" w:line="240" w:lineRule="auto"/>
              <w:ind w:left="113" w:right="113"/>
              <w:jc w:val="right"/>
              <w:rPr>
                <w:rFonts w:ascii="Garamond" w:eastAsia="Times New Roman" w:hAnsi="Garamond" w:cs="Arial"/>
                <w:color w:val="000000"/>
                <w:sz w:val="16"/>
                <w:szCs w:val="16"/>
                <w:lang w:eastAsia="en-ID"/>
              </w:rPr>
            </w:pPr>
            <w:r w:rsidRPr="00F00431">
              <w:rPr>
                <w:rFonts w:ascii="Garamond" w:hAnsi="Garamond" w:cs="Arial"/>
                <w:color w:val="000000"/>
                <w:sz w:val="16"/>
                <w:szCs w:val="16"/>
              </w:rPr>
              <w:t>IU2</w:t>
            </w:r>
          </w:p>
        </w:tc>
        <w:tc>
          <w:tcPr>
            <w:tcW w:w="454" w:type="dxa"/>
            <w:shd w:val="clear" w:color="000000" w:fill="D9E7FD"/>
            <w:noWrap/>
            <w:textDirection w:val="btLr"/>
            <w:vAlign w:val="bottom"/>
          </w:tcPr>
          <w:p w14:paraId="24DB2730" w14:textId="77777777" w:rsidR="00C90487" w:rsidRPr="00F00431" w:rsidRDefault="00C90487" w:rsidP="00CD3B28">
            <w:pPr>
              <w:spacing w:after="0" w:line="240" w:lineRule="auto"/>
              <w:ind w:left="113" w:right="113"/>
              <w:jc w:val="right"/>
              <w:rPr>
                <w:rFonts w:ascii="Garamond" w:eastAsia="Times New Roman" w:hAnsi="Garamond" w:cs="Arial"/>
                <w:color w:val="000000"/>
                <w:sz w:val="16"/>
                <w:szCs w:val="16"/>
                <w:lang w:eastAsia="en-ID"/>
              </w:rPr>
            </w:pPr>
            <w:r w:rsidRPr="00F00431">
              <w:rPr>
                <w:rFonts w:ascii="Garamond" w:hAnsi="Garamond" w:cs="Arial"/>
                <w:color w:val="000000"/>
                <w:sz w:val="16"/>
                <w:szCs w:val="16"/>
              </w:rPr>
              <w:t>IU3</w:t>
            </w:r>
          </w:p>
        </w:tc>
        <w:tc>
          <w:tcPr>
            <w:tcW w:w="454" w:type="dxa"/>
            <w:shd w:val="clear" w:color="000000" w:fill="D9E7FD"/>
            <w:noWrap/>
            <w:textDirection w:val="btLr"/>
            <w:vAlign w:val="bottom"/>
          </w:tcPr>
          <w:p w14:paraId="067B15B0" w14:textId="77777777" w:rsidR="00C90487" w:rsidRPr="00F00431" w:rsidRDefault="00C90487" w:rsidP="00CD3B28">
            <w:pPr>
              <w:spacing w:after="0" w:line="240" w:lineRule="auto"/>
              <w:ind w:left="113" w:right="113"/>
              <w:jc w:val="right"/>
              <w:rPr>
                <w:rFonts w:ascii="Garamond" w:eastAsia="Times New Roman" w:hAnsi="Garamond" w:cs="Arial"/>
                <w:color w:val="000000"/>
                <w:sz w:val="16"/>
                <w:szCs w:val="16"/>
                <w:lang w:eastAsia="en-ID"/>
              </w:rPr>
            </w:pPr>
            <w:r w:rsidRPr="00F00431">
              <w:rPr>
                <w:rFonts w:ascii="Garamond" w:hAnsi="Garamond" w:cs="Arial"/>
                <w:color w:val="000000"/>
                <w:sz w:val="16"/>
                <w:szCs w:val="16"/>
              </w:rPr>
              <w:t>IU4</w:t>
            </w:r>
          </w:p>
        </w:tc>
        <w:tc>
          <w:tcPr>
            <w:tcW w:w="454" w:type="dxa"/>
            <w:shd w:val="clear" w:color="000000" w:fill="FFFFFF"/>
            <w:noWrap/>
            <w:textDirection w:val="btLr"/>
            <w:vAlign w:val="bottom"/>
          </w:tcPr>
          <w:p w14:paraId="3AFBABB9" w14:textId="77777777" w:rsidR="00C90487" w:rsidRPr="00F00431" w:rsidRDefault="00C90487" w:rsidP="00CD3B28">
            <w:pPr>
              <w:spacing w:after="0" w:line="240" w:lineRule="auto"/>
              <w:ind w:left="113" w:right="113"/>
              <w:jc w:val="right"/>
              <w:rPr>
                <w:rFonts w:ascii="Garamond" w:eastAsia="Times New Roman" w:hAnsi="Garamond" w:cs="Arial"/>
                <w:color w:val="000000"/>
                <w:sz w:val="16"/>
                <w:szCs w:val="16"/>
                <w:lang w:eastAsia="en-ID"/>
              </w:rPr>
            </w:pPr>
            <w:r w:rsidRPr="00F00431">
              <w:rPr>
                <w:rFonts w:ascii="Garamond" w:hAnsi="Garamond" w:cs="Arial"/>
                <w:color w:val="000000"/>
                <w:sz w:val="16"/>
                <w:szCs w:val="16"/>
              </w:rPr>
              <w:t>UA1</w:t>
            </w:r>
          </w:p>
        </w:tc>
        <w:tc>
          <w:tcPr>
            <w:tcW w:w="454" w:type="dxa"/>
            <w:shd w:val="clear" w:color="000000" w:fill="FFFFFF"/>
            <w:noWrap/>
            <w:textDirection w:val="btLr"/>
            <w:vAlign w:val="bottom"/>
          </w:tcPr>
          <w:p w14:paraId="63F7A72E" w14:textId="77777777" w:rsidR="00C90487" w:rsidRPr="00F00431" w:rsidRDefault="00C90487" w:rsidP="00CD3B28">
            <w:pPr>
              <w:spacing w:after="0" w:line="240" w:lineRule="auto"/>
              <w:ind w:left="113" w:right="113"/>
              <w:jc w:val="right"/>
              <w:rPr>
                <w:rFonts w:ascii="Garamond" w:eastAsia="Times New Roman" w:hAnsi="Garamond" w:cs="Arial"/>
                <w:color w:val="000000"/>
                <w:sz w:val="16"/>
                <w:szCs w:val="16"/>
                <w:lang w:eastAsia="en-ID"/>
              </w:rPr>
            </w:pPr>
            <w:r w:rsidRPr="00F00431">
              <w:rPr>
                <w:rFonts w:ascii="Garamond" w:hAnsi="Garamond" w:cs="Arial"/>
                <w:color w:val="000000"/>
                <w:sz w:val="16"/>
                <w:szCs w:val="16"/>
              </w:rPr>
              <w:t>UA2</w:t>
            </w:r>
          </w:p>
        </w:tc>
        <w:tc>
          <w:tcPr>
            <w:tcW w:w="454" w:type="dxa"/>
            <w:shd w:val="clear" w:color="000000" w:fill="FFFFFF"/>
            <w:noWrap/>
            <w:textDirection w:val="btLr"/>
            <w:vAlign w:val="bottom"/>
          </w:tcPr>
          <w:p w14:paraId="2ED57AC9" w14:textId="77777777" w:rsidR="00C90487" w:rsidRPr="00F00431" w:rsidRDefault="00C90487" w:rsidP="00CD3B28">
            <w:pPr>
              <w:spacing w:after="0" w:line="240" w:lineRule="auto"/>
              <w:ind w:left="113" w:right="113"/>
              <w:jc w:val="right"/>
              <w:rPr>
                <w:rFonts w:ascii="Garamond" w:eastAsia="Times New Roman" w:hAnsi="Garamond" w:cs="Arial"/>
                <w:color w:val="000000"/>
                <w:sz w:val="16"/>
                <w:szCs w:val="16"/>
                <w:lang w:eastAsia="en-ID"/>
              </w:rPr>
            </w:pPr>
            <w:r w:rsidRPr="00F00431">
              <w:rPr>
                <w:rFonts w:ascii="Garamond" w:hAnsi="Garamond" w:cs="Arial"/>
                <w:color w:val="000000"/>
                <w:sz w:val="16"/>
                <w:szCs w:val="16"/>
              </w:rPr>
              <w:t>UA3</w:t>
            </w:r>
          </w:p>
        </w:tc>
        <w:tc>
          <w:tcPr>
            <w:tcW w:w="454" w:type="dxa"/>
            <w:textDirection w:val="btLr"/>
            <w:vAlign w:val="bottom"/>
          </w:tcPr>
          <w:p w14:paraId="4ED43A26" w14:textId="77777777" w:rsidR="00C90487" w:rsidRPr="00F00431" w:rsidRDefault="00C90487" w:rsidP="00CD3B28">
            <w:pPr>
              <w:spacing w:after="0" w:line="240" w:lineRule="auto"/>
              <w:ind w:left="113" w:right="113"/>
              <w:jc w:val="right"/>
              <w:rPr>
                <w:rFonts w:ascii="Garamond" w:hAnsi="Garamond" w:cs="Arial"/>
                <w:color w:val="000000"/>
                <w:sz w:val="16"/>
                <w:szCs w:val="16"/>
              </w:rPr>
            </w:pPr>
            <w:r>
              <w:rPr>
                <w:rFonts w:ascii="Garamond" w:hAnsi="Garamond" w:cs="Arial"/>
                <w:color w:val="000000"/>
                <w:sz w:val="16"/>
                <w:szCs w:val="16"/>
              </w:rPr>
              <w:t>C2</w:t>
            </w:r>
          </w:p>
        </w:tc>
        <w:tc>
          <w:tcPr>
            <w:tcW w:w="454" w:type="dxa"/>
            <w:textDirection w:val="btLr"/>
            <w:vAlign w:val="bottom"/>
          </w:tcPr>
          <w:p w14:paraId="3EC7A86F" w14:textId="77777777" w:rsidR="00C90487" w:rsidRPr="00F00431" w:rsidRDefault="00C90487" w:rsidP="00CD3B28">
            <w:pPr>
              <w:spacing w:after="0" w:line="240" w:lineRule="auto"/>
              <w:ind w:left="113" w:right="113"/>
              <w:jc w:val="right"/>
              <w:rPr>
                <w:rFonts w:ascii="Garamond" w:hAnsi="Garamond" w:cs="Arial"/>
                <w:color w:val="000000"/>
                <w:sz w:val="16"/>
                <w:szCs w:val="16"/>
              </w:rPr>
            </w:pPr>
            <w:r>
              <w:rPr>
                <w:rFonts w:ascii="Garamond" w:hAnsi="Garamond" w:cs="Arial"/>
                <w:color w:val="000000"/>
                <w:sz w:val="16"/>
                <w:szCs w:val="16"/>
              </w:rPr>
              <w:t>C4</w:t>
            </w:r>
          </w:p>
        </w:tc>
        <w:tc>
          <w:tcPr>
            <w:tcW w:w="454" w:type="dxa"/>
            <w:textDirection w:val="btLr"/>
            <w:vAlign w:val="bottom"/>
          </w:tcPr>
          <w:p w14:paraId="0C9581FE" w14:textId="77777777" w:rsidR="00C90487" w:rsidRPr="00F00431" w:rsidRDefault="00C90487" w:rsidP="00CD3B28">
            <w:pPr>
              <w:spacing w:after="0" w:line="240" w:lineRule="auto"/>
              <w:ind w:left="113" w:right="113"/>
              <w:jc w:val="right"/>
              <w:rPr>
                <w:rFonts w:ascii="Garamond" w:hAnsi="Garamond" w:cs="Arial"/>
                <w:color w:val="000000"/>
                <w:sz w:val="16"/>
                <w:szCs w:val="16"/>
              </w:rPr>
            </w:pPr>
            <w:r>
              <w:rPr>
                <w:rFonts w:ascii="Garamond" w:hAnsi="Garamond" w:cs="Arial"/>
                <w:color w:val="000000"/>
                <w:sz w:val="16"/>
                <w:szCs w:val="16"/>
              </w:rPr>
              <w:t>C5</w:t>
            </w:r>
          </w:p>
        </w:tc>
        <w:tc>
          <w:tcPr>
            <w:tcW w:w="454" w:type="dxa"/>
            <w:textDirection w:val="btLr"/>
            <w:vAlign w:val="bottom"/>
          </w:tcPr>
          <w:p w14:paraId="5EA8B4AE" w14:textId="77777777" w:rsidR="00C90487" w:rsidRPr="00F00431" w:rsidRDefault="00C90487" w:rsidP="00CD3B28">
            <w:pPr>
              <w:spacing w:after="0" w:line="240" w:lineRule="auto"/>
              <w:ind w:left="113" w:right="113"/>
              <w:jc w:val="right"/>
              <w:rPr>
                <w:rFonts w:ascii="Garamond" w:hAnsi="Garamond" w:cs="Arial"/>
                <w:color w:val="000000"/>
                <w:sz w:val="16"/>
                <w:szCs w:val="16"/>
              </w:rPr>
            </w:pPr>
            <w:r>
              <w:rPr>
                <w:rFonts w:ascii="Garamond" w:hAnsi="Garamond" w:cs="Arial"/>
                <w:color w:val="000000"/>
                <w:sz w:val="16"/>
                <w:szCs w:val="16"/>
              </w:rPr>
              <w:t>C6</w:t>
            </w:r>
          </w:p>
        </w:tc>
        <w:tc>
          <w:tcPr>
            <w:tcW w:w="454" w:type="dxa"/>
            <w:textDirection w:val="btLr"/>
            <w:vAlign w:val="bottom"/>
          </w:tcPr>
          <w:p w14:paraId="09285506" w14:textId="77777777" w:rsidR="00C90487" w:rsidRPr="00F00431" w:rsidRDefault="00C90487" w:rsidP="00CD3B28">
            <w:pPr>
              <w:spacing w:after="0" w:line="240" w:lineRule="auto"/>
              <w:ind w:left="113" w:right="113"/>
              <w:jc w:val="right"/>
              <w:rPr>
                <w:rFonts w:ascii="Garamond" w:hAnsi="Garamond" w:cs="Arial"/>
                <w:color w:val="000000"/>
                <w:sz w:val="16"/>
                <w:szCs w:val="16"/>
              </w:rPr>
            </w:pPr>
            <w:r>
              <w:rPr>
                <w:rFonts w:ascii="Garamond" w:hAnsi="Garamond" w:cs="Arial"/>
                <w:color w:val="000000"/>
                <w:sz w:val="16"/>
                <w:szCs w:val="16"/>
              </w:rPr>
              <w:t>C8</w:t>
            </w:r>
          </w:p>
        </w:tc>
        <w:tc>
          <w:tcPr>
            <w:tcW w:w="454" w:type="dxa"/>
            <w:textDirection w:val="btLr"/>
            <w:vAlign w:val="bottom"/>
          </w:tcPr>
          <w:p w14:paraId="6B528A8A" w14:textId="77777777" w:rsidR="00C90487" w:rsidRPr="00F00431" w:rsidRDefault="00C90487" w:rsidP="00CD3B28">
            <w:pPr>
              <w:spacing w:after="0" w:line="240" w:lineRule="auto"/>
              <w:ind w:left="113" w:right="113"/>
              <w:jc w:val="right"/>
              <w:rPr>
                <w:rFonts w:ascii="Garamond" w:hAnsi="Garamond" w:cs="Arial"/>
                <w:color w:val="000000"/>
                <w:sz w:val="16"/>
                <w:szCs w:val="16"/>
              </w:rPr>
            </w:pPr>
            <w:r>
              <w:rPr>
                <w:rFonts w:ascii="Garamond" w:hAnsi="Garamond" w:cs="Arial"/>
                <w:color w:val="000000"/>
                <w:sz w:val="16"/>
                <w:szCs w:val="16"/>
              </w:rPr>
              <w:t>C9</w:t>
            </w:r>
          </w:p>
        </w:tc>
        <w:tc>
          <w:tcPr>
            <w:tcW w:w="454" w:type="dxa"/>
            <w:textDirection w:val="btLr"/>
            <w:vAlign w:val="bottom"/>
          </w:tcPr>
          <w:p w14:paraId="5899B549" w14:textId="77777777" w:rsidR="00C90487" w:rsidRPr="00F00431" w:rsidRDefault="00C90487" w:rsidP="00CD3B28">
            <w:pPr>
              <w:spacing w:after="0" w:line="240" w:lineRule="auto"/>
              <w:ind w:left="113" w:right="113"/>
              <w:jc w:val="right"/>
              <w:rPr>
                <w:rFonts w:ascii="Garamond" w:hAnsi="Garamond" w:cs="Arial"/>
                <w:color w:val="000000"/>
                <w:sz w:val="16"/>
                <w:szCs w:val="16"/>
              </w:rPr>
            </w:pPr>
            <w:r>
              <w:rPr>
                <w:rFonts w:ascii="Garamond" w:hAnsi="Garamond" w:cs="Arial"/>
                <w:color w:val="000000"/>
                <w:sz w:val="16"/>
                <w:szCs w:val="16"/>
              </w:rPr>
              <w:t>C10</w:t>
            </w:r>
          </w:p>
        </w:tc>
        <w:tc>
          <w:tcPr>
            <w:tcW w:w="454" w:type="dxa"/>
            <w:textDirection w:val="btLr"/>
            <w:vAlign w:val="bottom"/>
          </w:tcPr>
          <w:p w14:paraId="1BCC93C1" w14:textId="77777777" w:rsidR="00C90487" w:rsidRPr="00F00431" w:rsidRDefault="00C90487" w:rsidP="00CD3B28">
            <w:pPr>
              <w:spacing w:after="0" w:line="240" w:lineRule="auto"/>
              <w:ind w:left="113" w:right="113"/>
              <w:jc w:val="right"/>
              <w:rPr>
                <w:rFonts w:ascii="Garamond" w:hAnsi="Garamond" w:cs="Arial"/>
                <w:color w:val="000000"/>
                <w:sz w:val="16"/>
                <w:szCs w:val="16"/>
              </w:rPr>
            </w:pPr>
            <w:r>
              <w:rPr>
                <w:rFonts w:ascii="Garamond" w:hAnsi="Garamond" w:cs="Arial"/>
                <w:color w:val="000000"/>
                <w:sz w:val="16"/>
                <w:szCs w:val="16"/>
              </w:rPr>
              <w:t>C11</w:t>
            </w:r>
          </w:p>
        </w:tc>
        <w:tc>
          <w:tcPr>
            <w:tcW w:w="454" w:type="dxa"/>
            <w:textDirection w:val="btLr"/>
            <w:vAlign w:val="bottom"/>
          </w:tcPr>
          <w:p w14:paraId="124D0B9D" w14:textId="77777777" w:rsidR="00C90487" w:rsidRPr="00F00431" w:rsidRDefault="00C90487" w:rsidP="00CD3B28">
            <w:pPr>
              <w:spacing w:after="0" w:line="240" w:lineRule="auto"/>
              <w:ind w:left="113" w:right="113"/>
              <w:jc w:val="right"/>
              <w:rPr>
                <w:rFonts w:ascii="Garamond" w:hAnsi="Garamond" w:cs="Arial"/>
                <w:color w:val="000000"/>
                <w:sz w:val="16"/>
                <w:szCs w:val="16"/>
              </w:rPr>
            </w:pPr>
            <w:r>
              <w:rPr>
                <w:rFonts w:ascii="Garamond" w:hAnsi="Garamond" w:cs="Arial"/>
                <w:color w:val="000000"/>
                <w:sz w:val="16"/>
                <w:szCs w:val="16"/>
              </w:rPr>
              <w:t>C12</w:t>
            </w:r>
          </w:p>
        </w:tc>
        <w:tc>
          <w:tcPr>
            <w:tcW w:w="454" w:type="dxa"/>
            <w:textDirection w:val="btLr"/>
            <w:vAlign w:val="bottom"/>
          </w:tcPr>
          <w:p w14:paraId="30C337DD" w14:textId="77777777" w:rsidR="00C90487" w:rsidRPr="00F00431" w:rsidRDefault="00C90487" w:rsidP="00CD3B28">
            <w:pPr>
              <w:spacing w:after="0" w:line="240" w:lineRule="auto"/>
              <w:ind w:left="113" w:right="113"/>
              <w:jc w:val="right"/>
              <w:rPr>
                <w:rFonts w:ascii="Garamond" w:hAnsi="Garamond" w:cs="Arial"/>
                <w:color w:val="000000"/>
                <w:sz w:val="16"/>
                <w:szCs w:val="16"/>
              </w:rPr>
            </w:pPr>
            <w:r>
              <w:rPr>
                <w:rFonts w:ascii="Garamond" w:hAnsi="Garamond" w:cs="Arial"/>
                <w:color w:val="000000"/>
                <w:sz w:val="16"/>
                <w:szCs w:val="16"/>
              </w:rPr>
              <w:t>C13</w:t>
            </w:r>
          </w:p>
        </w:tc>
        <w:tc>
          <w:tcPr>
            <w:tcW w:w="454" w:type="dxa"/>
            <w:textDirection w:val="btLr"/>
            <w:vAlign w:val="bottom"/>
          </w:tcPr>
          <w:p w14:paraId="4C42EB1B" w14:textId="77777777" w:rsidR="00C90487" w:rsidRPr="00F00431" w:rsidRDefault="00C90487" w:rsidP="00CD3B28">
            <w:pPr>
              <w:spacing w:after="0" w:line="240" w:lineRule="auto"/>
              <w:ind w:left="113" w:right="113"/>
              <w:jc w:val="right"/>
              <w:rPr>
                <w:rFonts w:ascii="Garamond" w:hAnsi="Garamond" w:cs="Arial"/>
                <w:color w:val="000000"/>
                <w:sz w:val="16"/>
                <w:szCs w:val="16"/>
              </w:rPr>
            </w:pPr>
            <w:r>
              <w:rPr>
                <w:rFonts w:ascii="Garamond" w:hAnsi="Garamond" w:cs="Arial"/>
                <w:color w:val="000000"/>
                <w:sz w:val="16"/>
                <w:szCs w:val="16"/>
              </w:rPr>
              <w:t>C14</w:t>
            </w:r>
          </w:p>
        </w:tc>
        <w:tc>
          <w:tcPr>
            <w:tcW w:w="454" w:type="dxa"/>
            <w:textDirection w:val="btLr"/>
            <w:vAlign w:val="bottom"/>
          </w:tcPr>
          <w:p w14:paraId="3E425223" w14:textId="77777777" w:rsidR="00C90487" w:rsidRPr="00F00431" w:rsidRDefault="00C90487" w:rsidP="00CD3B28">
            <w:pPr>
              <w:spacing w:after="0" w:line="240" w:lineRule="auto"/>
              <w:ind w:left="113" w:right="113"/>
              <w:jc w:val="right"/>
              <w:rPr>
                <w:rFonts w:ascii="Garamond" w:hAnsi="Garamond" w:cs="Arial"/>
                <w:color w:val="000000"/>
                <w:sz w:val="16"/>
                <w:szCs w:val="16"/>
              </w:rPr>
            </w:pPr>
            <w:r>
              <w:rPr>
                <w:rFonts w:ascii="Garamond" w:hAnsi="Garamond" w:cs="Arial"/>
                <w:color w:val="000000"/>
                <w:sz w:val="16"/>
                <w:szCs w:val="16"/>
              </w:rPr>
              <w:t>C15</w:t>
            </w:r>
          </w:p>
        </w:tc>
      </w:tr>
      <w:tr w:rsidR="00C90487" w:rsidRPr="003A0664" w14:paraId="2E92B9A5" w14:textId="77777777" w:rsidTr="00CD3B28">
        <w:trPr>
          <w:trHeight w:val="283"/>
        </w:trPr>
        <w:tc>
          <w:tcPr>
            <w:tcW w:w="454" w:type="dxa"/>
            <w:shd w:val="clear" w:color="auto" w:fill="auto"/>
            <w:vAlign w:val="bottom"/>
            <w:hideMark/>
          </w:tcPr>
          <w:p w14:paraId="23E7758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w:t>
            </w:r>
          </w:p>
        </w:tc>
        <w:tc>
          <w:tcPr>
            <w:tcW w:w="454" w:type="dxa"/>
            <w:shd w:val="clear" w:color="000000" w:fill="FBDAD7"/>
            <w:noWrap/>
            <w:vAlign w:val="bottom"/>
            <w:hideMark/>
          </w:tcPr>
          <w:p w14:paraId="0194A75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3EE492A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61DA75D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14E7C3B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1A4C6B6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00C0DDB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02061E5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3FC6517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3630E6A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0D0CCB9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3EEC1C0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02FD0CA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40DADB5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271CE0A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19E2A3C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26B11B7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7376D9A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3189A5F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vAlign w:val="bottom"/>
          </w:tcPr>
          <w:p w14:paraId="08B04EE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ECF651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565B1D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9637B0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873050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F937B7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7F51D8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179FFC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305689A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2EB980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2333D52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68605A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r>
      <w:tr w:rsidR="00C90487" w:rsidRPr="003A0664" w14:paraId="64147767" w14:textId="77777777" w:rsidTr="00CD3B28">
        <w:trPr>
          <w:trHeight w:val="283"/>
        </w:trPr>
        <w:tc>
          <w:tcPr>
            <w:tcW w:w="454" w:type="dxa"/>
            <w:shd w:val="clear" w:color="auto" w:fill="auto"/>
            <w:vAlign w:val="bottom"/>
            <w:hideMark/>
          </w:tcPr>
          <w:p w14:paraId="4DE8C5B5"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FBDAD7"/>
            <w:noWrap/>
            <w:vAlign w:val="bottom"/>
            <w:hideMark/>
          </w:tcPr>
          <w:p w14:paraId="75F597A1"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FBDAD7"/>
            <w:noWrap/>
            <w:vAlign w:val="bottom"/>
            <w:hideMark/>
          </w:tcPr>
          <w:p w14:paraId="69C6E463"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FBDAD7"/>
            <w:noWrap/>
            <w:vAlign w:val="bottom"/>
            <w:hideMark/>
          </w:tcPr>
          <w:p w14:paraId="0E348F32"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FBDAD7"/>
            <w:noWrap/>
            <w:vAlign w:val="bottom"/>
            <w:hideMark/>
          </w:tcPr>
          <w:p w14:paraId="116633DA"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EF2CD"/>
            <w:noWrap/>
            <w:vAlign w:val="bottom"/>
            <w:hideMark/>
          </w:tcPr>
          <w:p w14:paraId="18DFFF00"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FEF2CD"/>
            <w:noWrap/>
            <w:vAlign w:val="bottom"/>
            <w:hideMark/>
          </w:tcPr>
          <w:p w14:paraId="64465D71"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FEF2CD"/>
            <w:noWrap/>
            <w:vAlign w:val="bottom"/>
            <w:hideMark/>
          </w:tcPr>
          <w:p w14:paraId="7A7BABF6"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D1F1DA"/>
            <w:noWrap/>
            <w:vAlign w:val="bottom"/>
            <w:hideMark/>
          </w:tcPr>
          <w:p w14:paraId="7580FC7E"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D1F1DA"/>
            <w:noWrap/>
            <w:vAlign w:val="bottom"/>
            <w:hideMark/>
          </w:tcPr>
          <w:p w14:paraId="70635EFD"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D1F1DA"/>
            <w:noWrap/>
            <w:vAlign w:val="bottom"/>
            <w:hideMark/>
          </w:tcPr>
          <w:p w14:paraId="2F3FFB6F"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D1F1DA"/>
            <w:noWrap/>
            <w:vAlign w:val="bottom"/>
            <w:hideMark/>
          </w:tcPr>
          <w:p w14:paraId="449D9DFA"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D9E7FD"/>
            <w:noWrap/>
            <w:vAlign w:val="bottom"/>
            <w:hideMark/>
          </w:tcPr>
          <w:p w14:paraId="6DC252B0"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D9E7FD"/>
            <w:noWrap/>
            <w:vAlign w:val="bottom"/>
            <w:hideMark/>
          </w:tcPr>
          <w:p w14:paraId="52EB2618"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D9E7FD"/>
            <w:noWrap/>
            <w:vAlign w:val="bottom"/>
            <w:hideMark/>
          </w:tcPr>
          <w:p w14:paraId="22213FD0"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D9E7FD"/>
            <w:noWrap/>
            <w:vAlign w:val="bottom"/>
            <w:hideMark/>
          </w:tcPr>
          <w:p w14:paraId="7099C0E9"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FFFFF"/>
            <w:noWrap/>
            <w:vAlign w:val="bottom"/>
            <w:hideMark/>
          </w:tcPr>
          <w:p w14:paraId="558AAD3E"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FFFFFF"/>
            <w:noWrap/>
            <w:vAlign w:val="bottom"/>
            <w:hideMark/>
          </w:tcPr>
          <w:p w14:paraId="44251471"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FFFFFF"/>
            <w:noWrap/>
            <w:vAlign w:val="bottom"/>
            <w:hideMark/>
          </w:tcPr>
          <w:p w14:paraId="5D8E02A0"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vAlign w:val="bottom"/>
          </w:tcPr>
          <w:p w14:paraId="2C078A38" w14:textId="77777777" w:rsidR="00C90487" w:rsidRPr="003A0664" w:rsidRDefault="00C90487" w:rsidP="00CD3B28">
            <w:pPr>
              <w:spacing w:after="0" w:line="240" w:lineRule="auto"/>
              <w:rPr>
                <w:rFonts w:ascii="Garamond" w:hAnsi="Garamond"/>
              </w:rPr>
            </w:pPr>
            <w:r w:rsidRPr="003A0664">
              <w:rPr>
                <w:rFonts w:ascii="Garamond" w:hAnsi="Garamond" w:cs="Arial"/>
              </w:rPr>
              <w:t>3</w:t>
            </w:r>
          </w:p>
        </w:tc>
        <w:tc>
          <w:tcPr>
            <w:tcW w:w="454" w:type="dxa"/>
            <w:vAlign w:val="bottom"/>
          </w:tcPr>
          <w:p w14:paraId="384E54DF" w14:textId="77777777" w:rsidR="00C90487" w:rsidRPr="003A0664" w:rsidRDefault="00C90487" w:rsidP="00CD3B28">
            <w:pPr>
              <w:spacing w:after="0" w:line="240" w:lineRule="auto"/>
              <w:rPr>
                <w:rFonts w:ascii="Garamond" w:hAnsi="Garamond"/>
              </w:rPr>
            </w:pPr>
            <w:r w:rsidRPr="003A0664">
              <w:rPr>
                <w:rFonts w:ascii="Garamond" w:hAnsi="Garamond" w:cs="Arial"/>
              </w:rPr>
              <w:t>3</w:t>
            </w:r>
          </w:p>
        </w:tc>
        <w:tc>
          <w:tcPr>
            <w:tcW w:w="454" w:type="dxa"/>
            <w:vAlign w:val="bottom"/>
          </w:tcPr>
          <w:p w14:paraId="301AB047" w14:textId="77777777" w:rsidR="00C90487" w:rsidRPr="003A0664" w:rsidRDefault="00C90487" w:rsidP="00CD3B28">
            <w:pPr>
              <w:spacing w:after="0" w:line="240" w:lineRule="auto"/>
              <w:rPr>
                <w:rFonts w:ascii="Garamond" w:hAnsi="Garamond"/>
              </w:rPr>
            </w:pPr>
            <w:r w:rsidRPr="003A0664">
              <w:rPr>
                <w:rFonts w:ascii="Garamond" w:hAnsi="Garamond" w:cs="Arial"/>
              </w:rPr>
              <w:t>3</w:t>
            </w:r>
          </w:p>
        </w:tc>
        <w:tc>
          <w:tcPr>
            <w:tcW w:w="454" w:type="dxa"/>
            <w:vAlign w:val="bottom"/>
          </w:tcPr>
          <w:p w14:paraId="0AE94F4A" w14:textId="77777777" w:rsidR="00C90487" w:rsidRPr="003A0664" w:rsidRDefault="00C90487" w:rsidP="00CD3B28">
            <w:pPr>
              <w:spacing w:after="0" w:line="240" w:lineRule="auto"/>
              <w:rPr>
                <w:rFonts w:ascii="Garamond" w:hAnsi="Garamond"/>
              </w:rPr>
            </w:pPr>
            <w:r w:rsidRPr="003A0664">
              <w:rPr>
                <w:rFonts w:ascii="Garamond" w:hAnsi="Garamond" w:cs="Arial"/>
              </w:rPr>
              <w:t>3</w:t>
            </w:r>
          </w:p>
        </w:tc>
        <w:tc>
          <w:tcPr>
            <w:tcW w:w="454" w:type="dxa"/>
            <w:vAlign w:val="bottom"/>
          </w:tcPr>
          <w:p w14:paraId="339385E7" w14:textId="77777777" w:rsidR="00C90487" w:rsidRPr="003A0664" w:rsidRDefault="00C90487" w:rsidP="00CD3B28">
            <w:pPr>
              <w:spacing w:after="0" w:line="240" w:lineRule="auto"/>
              <w:rPr>
                <w:rFonts w:ascii="Garamond" w:hAnsi="Garamond"/>
              </w:rPr>
            </w:pPr>
            <w:r w:rsidRPr="003A0664">
              <w:rPr>
                <w:rFonts w:ascii="Garamond" w:hAnsi="Garamond" w:cs="Arial"/>
              </w:rPr>
              <w:t>2</w:t>
            </w:r>
          </w:p>
        </w:tc>
        <w:tc>
          <w:tcPr>
            <w:tcW w:w="454" w:type="dxa"/>
            <w:vAlign w:val="bottom"/>
          </w:tcPr>
          <w:p w14:paraId="3D84B55A"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c>
          <w:tcPr>
            <w:tcW w:w="454" w:type="dxa"/>
            <w:vAlign w:val="bottom"/>
          </w:tcPr>
          <w:p w14:paraId="272E0DA5" w14:textId="77777777" w:rsidR="00C90487" w:rsidRPr="003A0664" w:rsidRDefault="00C90487" w:rsidP="00CD3B28">
            <w:pPr>
              <w:spacing w:after="0" w:line="240" w:lineRule="auto"/>
              <w:rPr>
                <w:rFonts w:ascii="Garamond" w:hAnsi="Garamond"/>
              </w:rPr>
            </w:pPr>
            <w:r w:rsidRPr="003A0664">
              <w:rPr>
                <w:rFonts w:ascii="Garamond" w:hAnsi="Garamond" w:cs="Arial"/>
              </w:rPr>
              <w:t>2</w:t>
            </w:r>
          </w:p>
        </w:tc>
        <w:tc>
          <w:tcPr>
            <w:tcW w:w="454" w:type="dxa"/>
            <w:vAlign w:val="bottom"/>
          </w:tcPr>
          <w:p w14:paraId="2CCE4584" w14:textId="77777777" w:rsidR="00C90487" w:rsidRPr="003A0664" w:rsidRDefault="00C90487" w:rsidP="00CD3B28">
            <w:pPr>
              <w:spacing w:after="0" w:line="240" w:lineRule="auto"/>
              <w:rPr>
                <w:rFonts w:ascii="Garamond" w:hAnsi="Garamond"/>
              </w:rPr>
            </w:pPr>
            <w:r w:rsidRPr="003A0664">
              <w:rPr>
                <w:rFonts w:ascii="Garamond" w:hAnsi="Garamond" w:cs="Arial"/>
              </w:rPr>
              <w:t>3</w:t>
            </w:r>
          </w:p>
        </w:tc>
        <w:tc>
          <w:tcPr>
            <w:tcW w:w="454" w:type="dxa"/>
            <w:vAlign w:val="bottom"/>
          </w:tcPr>
          <w:p w14:paraId="004D92E0" w14:textId="77777777" w:rsidR="00C90487" w:rsidRPr="003A0664" w:rsidRDefault="00C90487" w:rsidP="00CD3B28">
            <w:pPr>
              <w:spacing w:after="0" w:line="240" w:lineRule="auto"/>
              <w:rPr>
                <w:rFonts w:ascii="Garamond" w:hAnsi="Garamond"/>
              </w:rPr>
            </w:pPr>
            <w:r w:rsidRPr="003A0664">
              <w:rPr>
                <w:rFonts w:ascii="Garamond" w:hAnsi="Garamond" w:cs="Arial"/>
              </w:rPr>
              <w:t>3</w:t>
            </w:r>
          </w:p>
        </w:tc>
        <w:tc>
          <w:tcPr>
            <w:tcW w:w="454" w:type="dxa"/>
            <w:vAlign w:val="bottom"/>
          </w:tcPr>
          <w:p w14:paraId="3B085E83" w14:textId="77777777" w:rsidR="00C90487" w:rsidRPr="003A0664" w:rsidRDefault="00C90487" w:rsidP="00CD3B28">
            <w:pPr>
              <w:spacing w:after="0" w:line="240" w:lineRule="auto"/>
              <w:rPr>
                <w:rFonts w:ascii="Garamond" w:hAnsi="Garamond"/>
              </w:rPr>
            </w:pPr>
            <w:r w:rsidRPr="003A0664">
              <w:rPr>
                <w:rFonts w:ascii="Garamond" w:hAnsi="Garamond" w:cs="Arial"/>
              </w:rPr>
              <w:t>3</w:t>
            </w:r>
          </w:p>
        </w:tc>
        <w:tc>
          <w:tcPr>
            <w:tcW w:w="454" w:type="dxa"/>
            <w:vAlign w:val="bottom"/>
          </w:tcPr>
          <w:p w14:paraId="4B1E97D7" w14:textId="77777777" w:rsidR="00C90487" w:rsidRPr="003A0664" w:rsidRDefault="00C90487" w:rsidP="00CD3B28">
            <w:pPr>
              <w:spacing w:after="0" w:line="240" w:lineRule="auto"/>
              <w:rPr>
                <w:rFonts w:ascii="Garamond" w:hAnsi="Garamond"/>
              </w:rPr>
            </w:pPr>
            <w:r w:rsidRPr="003A0664">
              <w:rPr>
                <w:rFonts w:ascii="Garamond" w:hAnsi="Garamond" w:cs="Arial"/>
              </w:rPr>
              <w:t>3</w:t>
            </w:r>
          </w:p>
        </w:tc>
        <w:tc>
          <w:tcPr>
            <w:tcW w:w="454" w:type="dxa"/>
            <w:vAlign w:val="bottom"/>
          </w:tcPr>
          <w:p w14:paraId="6FB3E992" w14:textId="77777777" w:rsidR="00C90487" w:rsidRPr="003A0664" w:rsidRDefault="00C90487" w:rsidP="00CD3B28">
            <w:pPr>
              <w:spacing w:after="0" w:line="240" w:lineRule="auto"/>
              <w:rPr>
                <w:rFonts w:ascii="Garamond" w:hAnsi="Garamond"/>
              </w:rPr>
            </w:pPr>
            <w:r w:rsidRPr="003A0664">
              <w:rPr>
                <w:rFonts w:ascii="Garamond" w:hAnsi="Garamond" w:cs="Arial"/>
              </w:rPr>
              <w:t>3</w:t>
            </w:r>
          </w:p>
        </w:tc>
      </w:tr>
      <w:tr w:rsidR="00C90487" w:rsidRPr="003A0664" w14:paraId="6852C89D" w14:textId="77777777" w:rsidTr="00CD3B28">
        <w:trPr>
          <w:trHeight w:val="283"/>
        </w:trPr>
        <w:tc>
          <w:tcPr>
            <w:tcW w:w="454" w:type="dxa"/>
            <w:shd w:val="clear" w:color="auto" w:fill="auto"/>
            <w:vAlign w:val="bottom"/>
            <w:hideMark/>
          </w:tcPr>
          <w:p w14:paraId="0035A3E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24DCB31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41CEAC8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30BEA4D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1CC6C37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104593A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EF2CD"/>
            <w:noWrap/>
            <w:vAlign w:val="bottom"/>
            <w:hideMark/>
          </w:tcPr>
          <w:p w14:paraId="583D7AC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499CF93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26119EA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0D00472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5EB799B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44919BF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2118FDF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56D3BF2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14590D8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37684C5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3745286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732AE05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4EEE226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vAlign w:val="bottom"/>
          </w:tcPr>
          <w:p w14:paraId="20ABBD4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778985D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1E1622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E7F372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1749E6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1EE96C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91B790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DFF03D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B434A7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F8B83E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65101C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CBCF6B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r>
      <w:tr w:rsidR="00C90487" w:rsidRPr="003A0664" w14:paraId="1252E1D1" w14:textId="77777777" w:rsidTr="00CD3B28">
        <w:trPr>
          <w:trHeight w:val="283"/>
        </w:trPr>
        <w:tc>
          <w:tcPr>
            <w:tcW w:w="454" w:type="dxa"/>
            <w:shd w:val="clear" w:color="auto" w:fill="auto"/>
            <w:vAlign w:val="bottom"/>
            <w:hideMark/>
          </w:tcPr>
          <w:p w14:paraId="4AE716F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1E68B2B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319DA83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084A4E1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25A2D6F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731CCEC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3336032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3A24056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12EFFB2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1B833D5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14D43C1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2D114AB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0B6D2A7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760245E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5041B89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04535FE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0D92319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3C84B16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49960CC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vAlign w:val="bottom"/>
          </w:tcPr>
          <w:p w14:paraId="1C7480F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C843B5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7E4D6D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111C67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1F7F2C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029F94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54C5CE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5D95DBE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922AED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2299901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838DDF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8A7A43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r>
      <w:tr w:rsidR="00C90487" w:rsidRPr="003A0664" w14:paraId="66A59103" w14:textId="77777777" w:rsidTr="00CD3B28">
        <w:trPr>
          <w:trHeight w:val="283"/>
        </w:trPr>
        <w:tc>
          <w:tcPr>
            <w:tcW w:w="454" w:type="dxa"/>
            <w:shd w:val="clear" w:color="auto" w:fill="auto"/>
            <w:vAlign w:val="bottom"/>
            <w:hideMark/>
          </w:tcPr>
          <w:p w14:paraId="10ADC5A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7583558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4A75040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0628F85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6CCBA2A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5B2BCF5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3ABDFB0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2553D46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1C08F26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1E48119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4DD896B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091ACCC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642F20D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7F0BF8E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0958881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246AA46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2A32553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67FC0F9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4BEF3AA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vAlign w:val="bottom"/>
          </w:tcPr>
          <w:p w14:paraId="33A9B28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032655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866B05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686FAF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35723D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1077CF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75326D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C04F42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5170F9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0BD55F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A97BD3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A42FB0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r>
      <w:tr w:rsidR="00C90487" w:rsidRPr="003A0664" w14:paraId="349797AD" w14:textId="77777777" w:rsidTr="00CD3B28">
        <w:trPr>
          <w:trHeight w:val="283"/>
        </w:trPr>
        <w:tc>
          <w:tcPr>
            <w:tcW w:w="454" w:type="dxa"/>
            <w:shd w:val="clear" w:color="auto" w:fill="auto"/>
            <w:vAlign w:val="bottom"/>
            <w:hideMark/>
          </w:tcPr>
          <w:p w14:paraId="78B90CE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6</w:t>
            </w:r>
          </w:p>
        </w:tc>
        <w:tc>
          <w:tcPr>
            <w:tcW w:w="454" w:type="dxa"/>
            <w:shd w:val="clear" w:color="000000" w:fill="FBDAD7"/>
            <w:noWrap/>
            <w:vAlign w:val="bottom"/>
            <w:hideMark/>
          </w:tcPr>
          <w:p w14:paraId="6E30306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49BE252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1EA4307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1BE53E1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448CF7C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6F09DF2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68C21FB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7A48E11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58F00F1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0C80AAC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3F241C3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675C0D6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517A051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512184A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0DEA602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737739B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FFFFF"/>
            <w:noWrap/>
            <w:vAlign w:val="bottom"/>
            <w:hideMark/>
          </w:tcPr>
          <w:p w14:paraId="3FEF00B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4EFC673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vAlign w:val="bottom"/>
          </w:tcPr>
          <w:p w14:paraId="441196C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71D247A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B13B91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EAFB47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5AC0E2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54A7D9D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65CE79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752E826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44E43E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98FA04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6058A5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D98A8F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r>
      <w:tr w:rsidR="00C90487" w:rsidRPr="003A0664" w14:paraId="0A5CC62D" w14:textId="77777777" w:rsidTr="00CD3B28">
        <w:trPr>
          <w:trHeight w:val="283"/>
        </w:trPr>
        <w:tc>
          <w:tcPr>
            <w:tcW w:w="454" w:type="dxa"/>
            <w:shd w:val="clear" w:color="auto" w:fill="auto"/>
            <w:vAlign w:val="bottom"/>
            <w:hideMark/>
          </w:tcPr>
          <w:p w14:paraId="36A2904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7</w:t>
            </w:r>
          </w:p>
        </w:tc>
        <w:tc>
          <w:tcPr>
            <w:tcW w:w="454" w:type="dxa"/>
            <w:shd w:val="clear" w:color="000000" w:fill="FBDAD7"/>
            <w:noWrap/>
            <w:vAlign w:val="bottom"/>
            <w:hideMark/>
          </w:tcPr>
          <w:p w14:paraId="1586CC9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6F64796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7C9334F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3664F1C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599C42B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5AB88E7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753E749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780B033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598750B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372F459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2B8D303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627F3B3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4610992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05CF7E8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0434C37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773BE40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4FA7D00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73E4CDE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vAlign w:val="bottom"/>
          </w:tcPr>
          <w:p w14:paraId="2BBBC83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DFCFA4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D19C81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11DD57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09368D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22A9AF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7879D7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38AFDC3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DA097A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4E6C1C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3A5B10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6857EC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r>
      <w:tr w:rsidR="00C90487" w:rsidRPr="003A0664" w14:paraId="79BF6835" w14:textId="77777777" w:rsidTr="00CD3B28">
        <w:trPr>
          <w:trHeight w:val="283"/>
        </w:trPr>
        <w:tc>
          <w:tcPr>
            <w:tcW w:w="454" w:type="dxa"/>
            <w:shd w:val="clear" w:color="auto" w:fill="auto"/>
            <w:vAlign w:val="bottom"/>
            <w:hideMark/>
          </w:tcPr>
          <w:p w14:paraId="242B5CD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8</w:t>
            </w:r>
          </w:p>
        </w:tc>
        <w:tc>
          <w:tcPr>
            <w:tcW w:w="454" w:type="dxa"/>
            <w:shd w:val="clear" w:color="000000" w:fill="FBDAD7"/>
            <w:noWrap/>
            <w:vAlign w:val="bottom"/>
            <w:hideMark/>
          </w:tcPr>
          <w:p w14:paraId="2E94F88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240E04E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48DF6A9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3E09C83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18522B1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234BCDA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2E1E21C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5503283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752A73A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78A4F92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6BF6713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6862C33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2FE80CA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7439CC7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6866BA3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4803A67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4F167AE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2C74B41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vAlign w:val="bottom"/>
          </w:tcPr>
          <w:p w14:paraId="142D086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1EA9416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5E3EACE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257D469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5209A25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56A59FC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AEF434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37F5A8A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6654EE8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634FB0A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0338909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2C0FEB3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r>
      <w:tr w:rsidR="00C90487" w:rsidRPr="003A0664" w14:paraId="19BE03E8" w14:textId="77777777" w:rsidTr="00CD3B28">
        <w:trPr>
          <w:trHeight w:val="283"/>
        </w:trPr>
        <w:tc>
          <w:tcPr>
            <w:tcW w:w="454" w:type="dxa"/>
            <w:shd w:val="clear" w:color="auto" w:fill="auto"/>
            <w:vAlign w:val="bottom"/>
            <w:hideMark/>
          </w:tcPr>
          <w:p w14:paraId="3F0DB82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9</w:t>
            </w:r>
          </w:p>
        </w:tc>
        <w:tc>
          <w:tcPr>
            <w:tcW w:w="454" w:type="dxa"/>
            <w:shd w:val="clear" w:color="000000" w:fill="FBDAD7"/>
            <w:noWrap/>
            <w:vAlign w:val="bottom"/>
            <w:hideMark/>
          </w:tcPr>
          <w:p w14:paraId="0C5FB18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4E2A425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463FC33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17311D5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523FCFA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750DF7D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33EA839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46C8365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09DA723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1C5B849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7DF95C1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624E6E5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75EAE76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4FBD1DC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252D668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59C39BE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404058E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7F9FCFB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vAlign w:val="bottom"/>
          </w:tcPr>
          <w:p w14:paraId="30F1717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399B643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9602E0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9D1B3A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CE5FEF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E72EF6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A57C3B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3FC609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3412F05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559A8E1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2549344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467B60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r>
      <w:tr w:rsidR="00C90487" w:rsidRPr="003A0664" w14:paraId="788ABC80" w14:textId="77777777" w:rsidTr="00CD3B28">
        <w:trPr>
          <w:trHeight w:val="283"/>
        </w:trPr>
        <w:tc>
          <w:tcPr>
            <w:tcW w:w="454" w:type="dxa"/>
            <w:shd w:val="clear" w:color="auto" w:fill="auto"/>
            <w:vAlign w:val="bottom"/>
            <w:hideMark/>
          </w:tcPr>
          <w:p w14:paraId="29A88FF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10</w:t>
            </w:r>
          </w:p>
        </w:tc>
        <w:tc>
          <w:tcPr>
            <w:tcW w:w="454" w:type="dxa"/>
            <w:shd w:val="clear" w:color="000000" w:fill="FBDAD7"/>
            <w:noWrap/>
            <w:vAlign w:val="bottom"/>
            <w:hideMark/>
          </w:tcPr>
          <w:p w14:paraId="42A7781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2DB67B7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4CAA98A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47AE5EF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077EC51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255C9BA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6CCC901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7EC0993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3DC2011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56B06E7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498A1A3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521D04D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3E4FFA9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1D4DFD3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53F869A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7BF9B50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35A2E8C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45C99B5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vAlign w:val="bottom"/>
          </w:tcPr>
          <w:p w14:paraId="625A6D5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222918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335D4D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3330C0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86247A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D63D85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A6E759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4AA102D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1DF77AD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3A2FE6B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AB3C4B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D8D809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r>
      <w:tr w:rsidR="00C90487" w:rsidRPr="003A0664" w14:paraId="2A76C29C" w14:textId="77777777" w:rsidTr="00CD3B28">
        <w:trPr>
          <w:trHeight w:val="283"/>
        </w:trPr>
        <w:tc>
          <w:tcPr>
            <w:tcW w:w="454" w:type="dxa"/>
            <w:shd w:val="clear" w:color="auto" w:fill="auto"/>
            <w:vAlign w:val="bottom"/>
            <w:hideMark/>
          </w:tcPr>
          <w:p w14:paraId="7D6E7BA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11</w:t>
            </w:r>
          </w:p>
        </w:tc>
        <w:tc>
          <w:tcPr>
            <w:tcW w:w="454" w:type="dxa"/>
            <w:shd w:val="clear" w:color="000000" w:fill="FBDAD7"/>
            <w:noWrap/>
            <w:vAlign w:val="bottom"/>
            <w:hideMark/>
          </w:tcPr>
          <w:p w14:paraId="128B7B6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0C0928D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5671339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4FD6415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699573A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2581DD3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020FD51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346E3B2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03E02DA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4A44FC8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5399514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3BCF5F5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1D896AF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3BD86D5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78E6F7D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4FBE17F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4AAB49E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283F32E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vAlign w:val="bottom"/>
          </w:tcPr>
          <w:p w14:paraId="1B91B2A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F7F4A2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14C3DF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34F2F6D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67F561F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BBC06D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76026B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0EBA6A4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08B6B2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F997BD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5E3109C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1A50D7E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r>
      <w:tr w:rsidR="00C90487" w:rsidRPr="003A0664" w14:paraId="07D0444C" w14:textId="77777777" w:rsidTr="00CD3B28">
        <w:trPr>
          <w:trHeight w:val="283"/>
        </w:trPr>
        <w:tc>
          <w:tcPr>
            <w:tcW w:w="454" w:type="dxa"/>
            <w:shd w:val="clear" w:color="auto" w:fill="auto"/>
            <w:vAlign w:val="bottom"/>
            <w:hideMark/>
          </w:tcPr>
          <w:p w14:paraId="2914956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12</w:t>
            </w:r>
          </w:p>
        </w:tc>
        <w:tc>
          <w:tcPr>
            <w:tcW w:w="454" w:type="dxa"/>
            <w:shd w:val="clear" w:color="000000" w:fill="FBDAD7"/>
            <w:noWrap/>
            <w:vAlign w:val="bottom"/>
            <w:hideMark/>
          </w:tcPr>
          <w:p w14:paraId="15B4ECE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58F2561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63DE160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59FF408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305AD01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26EE98F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2A6E161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5C514CB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35F8C75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2404640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577DE09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131EEE3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24A534C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70E79C9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006F8AA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5226DFE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386802A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093A70E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vAlign w:val="bottom"/>
          </w:tcPr>
          <w:p w14:paraId="220AE6A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74045A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7BBEF9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FE3D70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2BD6A4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7A3293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97113C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520F856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87D229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33A5162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F50D14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3A7A7B1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r>
      <w:tr w:rsidR="00C90487" w:rsidRPr="003A0664" w14:paraId="20FD8451" w14:textId="77777777" w:rsidTr="00CD3B28">
        <w:trPr>
          <w:trHeight w:val="283"/>
        </w:trPr>
        <w:tc>
          <w:tcPr>
            <w:tcW w:w="454" w:type="dxa"/>
            <w:shd w:val="clear" w:color="auto" w:fill="auto"/>
            <w:vAlign w:val="bottom"/>
            <w:hideMark/>
          </w:tcPr>
          <w:p w14:paraId="5BD8DA8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13</w:t>
            </w:r>
          </w:p>
        </w:tc>
        <w:tc>
          <w:tcPr>
            <w:tcW w:w="454" w:type="dxa"/>
            <w:shd w:val="clear" w:color="000000" w:fill="FBDAD7"/>
            <w:noWrap/>
            <w:vAlign w:val="bottom"/>
            <w:hideMark/>
          </w:tcPr>
          <w:p w14:paraId="2944020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auto" w:fill="FBE4D5" w:themeFill="accent2" w:themeFillTint="33"/>
            <w:noWrap/>
            <w:vAlign w:val="bottom"/>
            <w:hideMark/>
          </w:tcPr>
          <w:p w14:paraId="310E74A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129CECC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293543A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7B71F71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EF2CD"/>
            <w:noWrap/>
            <w:vAlign w:val="bottom"/>
            <w:hideMark/>
          </w:tcPr>
          <w:p w14:paraId="5E215D3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EF2CD"/>
            <w:noWrap/>
            <w:vAlign w:val="bottom"/>
            <w:hideMark/>
          </w:tcPr>
          <w:p w14:paraId="4101C67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D1F1DA"/>
            <w:noWrap/>
            <w:vAlign w:val="bottom"/>
            <w:hideMark/>
          </w:tcPr>
          <w:p w14:paraId="7C26D77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7925823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2F02686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0A6C163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6F9C9A1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65D1207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22D7CF5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4C3A59C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759410D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4C56321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21CC621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vAlign w:val="bottom"/>
          </w:tcPr>
          <w:p w14:paraId="38DCD07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0A37697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AD4A43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AAD74A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B600E5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F1409B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EC6461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577CB80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6ADABA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FA00DB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A3A5D8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C23B5A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r>
      <w:tr w:rsidR="00C90487" w:rsidRPr="003A0664" w14:paraId="2CB16D20" w14:textId="77777777" w:rsidTr="00CD3B28">
        <w:trPr>
          <w:trHeight w:val="283"/>
        </w:trPr>
        <w:tc>
          <w:tcPr>
            <w:tcW w:w="454" w:type="dxa"/>
            <w:shd w:val="clear" w:color="auto" w:fill="auto"/>
            <w:vAlign w:val="bottom"/>
            <w:hideMark/>
          </w:tcPr>
          <w:p w14:paraId="38C9E26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14</w:t>
            </w:r>
          </w:p>
        </w:tc>
        <w:tc>
          <w:tcPr>
            <w:tcW w:w="454" w:type="dxa"/>
            <w:shd w:val="clear" w:color="000000" w:fill="FBDAD7"/>
            <w:noWrap/>
            <w:vAlign w:val="bottom"/>
            <w:hideMark/>
          </w:tcPr>
          <w:p w14:paraId="340068F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0EC848E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34A209C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475E102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7E9E817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EF2CD"/>
            <w:noWrap/>
            <w:vAlign w:val="bottom"/>
            <w:hideMark/>
          </w:tcPr>
          <w:p w14:paraId="21DA394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EF2CD"/>
            <w:noWrap/>
            <w:vAlign w:val="bottom"/>
            <w:hideMark/>
          </w:tcPr>
          <w:p w14:paraId="4BD5354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D1F1DA"/>
            <w:noWrap/>
            <w:vAlign w:val="bottom"/>
            <w:hideMark/>
          </w:tcPr>
          <w:p w14:paraId="4D6A041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772BC6A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657044B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1F08F0B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3507FE0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0EA8AF4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7858153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6633FA6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731A76F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5952E65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5C5BF80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vAlign w:val="bottom"/>
          </w:tcPr>
          <w:p w14:paraId="4F468BD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606EAD0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0F02F0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947BD7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03D178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2BBD1C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A6BD3A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5A3886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DB4D65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D8FE2A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3F633A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728362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r>
      <w:tr w:rsidR="00C90487" w:rsidRPr="003A0664" w14:paraId="552883FA" w14:textId="77777777" w:rsidTr="00CD3B28">
        <w:trPr>
          <w:trHeight w:val="283"/>
        </w:trPr>
        <w:tc>
          <w:tcPr>
            <w:tcW w:w="454" w:type="dxa"/>
            <w:shd w:val="clear" w:color="auto" w:fill="auto"/>
            <w:vAlign w:val="bottom"/>
            <w:hideMark/>
          </w:tcPr>
          <w:p w14:paraId="2DB4360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15</w:t>
            </w:r>
          </w:p>
        </w:tc>
        <w:tc>
          <w:tcPr>
            <w:tcW w:w="454" w:type="dxa"/>
            <w:shd w:val="clear" w:color="000000" w:fill="FBDAD7"/>
            <w:noWrap/>
            <w:vAlign w:val="bottom"/>
            <w:hideMark/>
          </w:tcPr>
          <w:p w14:paraId="75885B8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0B2BB5A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26E5050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3AFE1E2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41D7A4B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08D8006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6194B1D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2078061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378F3B1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0CD994F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12341AB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73F1187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0345A75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2230868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3AA6849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2138D27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1BEF21F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3FF7729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vAlign w:val="bottom"/>
          </w:tcPr>
          <w:p w14:paraId="12F43E5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F0737A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2EF3BD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7ED8759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123CF5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5D5F9F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CE3963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20727E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793AEC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7A4CF8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8BB241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E649EA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r>
      <w:tr w:rsidR="00C90487" w:rsidRPr="003A0664" w14:paraId="11D63699" w14:textId="77777777" w:rsidTr="00CD3B28">
        <w:trPr>
          <w:trHeight w:val="283"/>
        </w:trPr>
        <w:tc>
          <w:tcPr>
            <w:tcW w:w="454" w:type="dxa"/>
            <w:shd w:val="clear" w:color="auto" w:fill="auto"/>
            <w:vAlign w:val="bottom"/>
            <w:hideMark/>
          </w:tcPr>
          <w:p w14:paraId="0E5BF6F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16</w:t>
            </w:r>
          </w:p>
        </w:tc>
        <w:tc>
          <w:tcPr>
            <w:tcW w:w="454" w:type="dxa"/>
            <w:shd w:val="clear" w:color="000000" w:fill="FBDAD7"/>
            <w:noWrap/>
            <w:vAlign w:val="bottom"/>
            <w:hideMark/>
          </w:tcPr>
          <w:p w14:paraId="791D75A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7A38974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680FB35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3D5FEDE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2436232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4BEED15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EF2CD"/>
            <w:noWrap/>
            <w:vAlign w:val="bottom"/>
            <w:hideMark/>
          </w:tcPr>
          <w:p w14:paraId="23E2492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3B1D46B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6D2FBE3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5BA2147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73F8A94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258390B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4352A64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54C0B7D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0058D39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6AB9718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67458B6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FFFFF"/>
            <w:noWrap/>
            <w:vAlign w:val="bottom"/>
            <w:hideMark/>
          </w:tcPr>
          <w:p w14:paraId="7201051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vAlign w:val="bottom"/>
          </w:tcPr>
          <w:p w14:paraId="2C2C4E8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ACDFD9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0B86748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032383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61A44F0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7778BBB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DC59B0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50D9C6B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DAA477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1884249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207C09C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518FB9C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r>
      <w:tr w:rsidR="00C90487" w:rsidRPr="003A0664" w14:paraId="55E732A2" w14:textId="77777777" w:rsidTr="00CD3B28">
        <w:trPr>
          <w:trHeight w:val="283"/>
        </w:trPr>
        <w:tc>
          <w:tcPr>
            <w:tcW w:w="454" w:type="dxa"/>
            <w:shd w:val="clear" w:color="auto" w:fill="auto"/>
            <w:vAlign w:val="bottom"/>
            <w:hideMark/>
          </w:tcPr>
          <w:p w14:paraId="61F94D5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17</w:t>
            </w:r>
          </w:p>
        </w:tc>
        <w:tc>
          <w:tcPr>
            <w:tcW w:w="454" w:type="dxa"/>
            <w:shd w:val="clear" w:color="000000" w:fill="FBDAD7"/>
            <w:noWrap/>
            <w:vAlign w:val="bottom"/>
            <w:hideMark/>
          </w:tcPr>
          <w:p w14:paraId="3419FB6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63CF23C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1C9C05A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2890826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4AE8450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4BACBE3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3D09FEF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4386883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1B2595C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0BF0CD2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2FFB891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5FC81AF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1ABF521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38BE215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7110E0C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2F8C805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3C249D9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63BE79B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vAlign w:val="bottom"/>
          </w:tcPr>
          <w:p w14:paraId="1D50C68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3EDD5A2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CD9331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38A8CF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54DD63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0620B01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F10123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698644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F4B175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2ECC070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43672E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7E20BB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r>
      <w:tr w:rsidR="00C90487" w:rsidRPr="003A0664" w14:paraId="783BC6AD" w14:textId="77777777" w:rsidTr="00CD3B28">
        <w:trPr>
          <w:trHeight w:val="283"/>
        </w:trPr>
        <w:tc>
          <w:tcPr>
            <w:tcW w:w="454" w:type="dxa"/>
            <w:shd w:val="clear" w:color="auto" w:fill="auto"/>
            <w:noWrap/>
            <w:vAlign w:val="bottom"/>
            <w:hideMark/>
          </w:tcPr>
          <w:p w14:paraId="218E469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18</w:t>
            </w:r>
          </w:p>
        </w:tc>
        <w:tc>
          <w:tcPr>
            <w:tcW w:w="454" w:type="dxa"/>
            <w:shd w:val="clear" w:color="000000" w:fill="FBDAD7"/>
            <w:noWrap/>
            <w:vAlign w:val="bottom"/>
            <w:hideMark/>
          </w:tcPr>
          <w:p w14:paraId="6A36211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39A01ED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4ECCBDE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1F9E3AE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1446B70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77E7DB0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14CAC62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4220B6E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7C16D6D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133C3AF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08AFC9C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5ADC0D1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46EFF21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7E2847E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6A5B756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51B406C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0275AF2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77CD4C5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vAlign w:val="bottom"/>
          </w:tcPr>
          <w:p w14:paraId="19F6E2B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F64D5C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A6B30A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D374BD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D646B2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06F123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01B263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C96027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1E8898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0F20AF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09C762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D6DCC1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r>
      <w:tr w:rsidR="00C90487" w:rsidRPr="003A0664" w14:paraId="705E6590" w14:textId="77777777" w:rsidTr="00CD3B28">
        <w:trPr>
          <w:trHeight w:val="283"/>
        </w:trPr>
        <w:tc>
          <w:tcPr>
            <w:tcW w:w="454" w:type="dxa"/>
            <w:shd w:val="clear" w:color="auto" w:fill="auto"/>
            <w:vAlign w:val="bottom"/>
            <w:hideMark/>
          </w:tcPr>
          <w:p w14:paraId="2841D4C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19</w:t>
            </w:r>
          </w:p>
        </w:tc>
        <w:tc>
          <w:tcPr>
            <w:tcW w:w="454" w:type="dxa"/>
            <w:shd w:val="clear" w:color="000000" w:fill="FBDAD7"/>
            <w:noWrap/>
            <w:vAlign w:val="bottom"/>
            <w:hideMark/>
          </w:tcPr>
          <w:p w14:paraId="008BDE5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10DD442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138BC3B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73E0100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75D36B6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4ACCB0C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29A6921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763F675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796CD03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5E7CDD2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773D98F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1121BCC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56540D1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7187DDC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04554AF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57295D1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68E5FFA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5A8D3C2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vAlign w:val="bottom"/>
          </w:tcPr>
          <w:p w14:paraId="774A5F0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B2C000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20A1C2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8E7F27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54EA73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570A6F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DC32DD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3C2B3E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F7D59B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6E6F05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49ED19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BDB1FC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r>
      <w:tr w:rsidR="00C90487" w:rsidRPr="003A0664" w14:paraId="348BECC7" w14:textId="77777777" w:rsidTr="00CD3B28">
        <w:trPr>
          <w:trHeight w:val="283"/>
        </w:trPr>
        <w:tc>
          <w:tcPr>
            <w:tcW w:w="454" w:type="dxa"/>
            <w:shd w:val="clear" w:color="auto" w:fill="auto"/>
            <w:noWrap/>
            <w:vAlign w:val="bottom"/>
            <w:hideMark/>
          </w:tcPr>
          <w:p w14:paraId="706B2A7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20</w:t>
            </w:r>
          </w:p>
        </w:tc>
        <w:tc>
          <w:tcPr>
            <w:tcW w:w="454" w:type="dxa"/>
            <w:shd w:val="clear" w:color="000000" w:fill="FBDAD7"/>
            <w:noWrap/>
            <w:vAlign w:val="bottom"/>
            <w:hideMark/>
          </w:tcPr>
          <w:p w14:paraId="5A48F97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3C9702C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085351A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7F6F818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73C9E5E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2386779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78A5874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0143C94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208E311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09FD257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4F92B50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4A37ECF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5E8A242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7499F25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50F3BFD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32135DD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2C04E16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5248A28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vAlign w:val="bottom"/>
          </w:tcPr>
          <w:p w14:paraId="479115E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401089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56B471D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6380E44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62C366F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7D5106E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8821C6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288E25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78607A5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2842988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DE13D3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4F560B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r>
      <w:tr w:rsidR="00C90487" w:rsidRPr="003A0664" w14:paraId="3D27FCC7" w14:textId="77777777" w:rsidTr="00CD3B28">
        <w:trPr>
          <w:trHeight w:val="283"/>
        </w:trPr>
        <w:tc>
          <w:tcPr>
            <w:tcW w:w="454" w:type="dxa"/>
            <w:shd w:val="clear" w:color="auto" w:fill="auto"/>
            <w:vAlign w:val="bottom"/>
            <w:hideMark/>
          </w:tcPr>
          <w:p w14:paraId="77074CC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21</w:t>
            </w:r>
          </w:p>
        </w:tc>
        <w:tc>
          <w:tcPr>
            <w:tcW w:w="454" w:type="dxa"/>
            <w:shd w:val="clear" w:color="000000" w:fill="FBDAD7"/>
            <w:noWrap/>
            <w:vAlign w:val="bottom"/>
            <w:hideMark/>
          </w:tcPr>
          <w:p w14:paraId="6E19813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637F6F8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2AE75A3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087C388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2091A9B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0F2902C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335BC38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626950A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7D4840D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57EBF24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11B9C7E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1F36174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7926A62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5AC1E17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5AF3794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497FA97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41947DC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78A98BA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vAlign w:val="bottom"/>
          </w:tcPr>
          <w:p w14:paraId="1B5ED85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09E394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108310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24EE53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7BD387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12B146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CB9921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626A02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2DAB9B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C14124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790EE5D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B9563F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r>
      <w:tr w:rsidR="00C90487" w:rsidRPr="003A0664" w14:paraId="31FDF3B2" w14:textId="77777777" w:rsidTr="00CD3B28">
        <w:trPr>
          <w:trHeight w:val="283"/>
        </w:trPr>
        <w:tc>
          <w:tcPr>
            <w:tcW w:w="454" w:type="dxa"/>
            <w:shd w:val="clear" w:color="auto" w:fill="auto"/>
            <w:noWrap/>
            <w:vAlign w:val="bottom"/>
            <w:hideMark/>
          </w:tcPr>
          <w:p w14:paraId="42192B2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22</w:t>
            </w:r>
          </w:p>
        </w:tc>
        <w:tc>
          <w:tcPr>
            <w:tcW w:w="454" w:type="dxa"/>
            <w:shd w:val="clear" w:color="000000" w:fill="FBDAD7"/>
            <w:noWrap/>
            <w:vAlign w:val="bottom"/>
            <w:hideMark/>
          </w:tcPr>
          <w:p w14:paraId="5A99F86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5FDB2A7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75F9B12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070F45A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6FEEADD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328F089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34493E6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78ECD6E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30FE418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2525970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2E1F314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7DB2F6F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55B9511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41681CB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522392D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39C6336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03AFC23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08BA040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vAlign w:val="bottom"/>
          </w:tcPr>
          <w:p w14:paraId="633A6BA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3407B9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6BD3651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27D9230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020B18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146A16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DAA590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6B25A03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D7FDC1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D2BE35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7BD007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8C7546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r>
      <w:tr w:rsidR="00C90487" w:rsidRPr="003A0664" w14:paraId="058258F8" w14:textId="77777777" w:rsidTr="00CD3B28">
        <w:trPr>
          <w:trHeight w:val="283"/>
        </w:trPr>
        <w:tc>
          <w:tcPr>
            <w:tcW w:w="454" w:type="dxa"/>
            <w:shd w:val="clear" w:color="auto" w:fill="auto"/>
            <w:vAlign w:val="bottom"/>
            <w:hideMark/>
          </w:tcPr>
          <w:p w14:paraId="767ACC4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23</w:t>
            </w:r>
          </w:p>
        </w:tc>
        <w:tc>
          <w:tcPr>
            <w:tcW w:w="454" w:type="dxa"/>
            <w:shd w:val="clear" w:color="000000" w:fill="FBDAD7"/>
            <w:noWrap/>
            <w:vAlign w:val="bottom"/>
            <w:hideMark/>
          </w:tcPr>
          <w:p w14:paraId="5FFCA19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79D0860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4FB3C39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3E645A0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2ADF231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4D5169E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47582F7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1D20ACD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09935CB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7558C38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6952E7B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2C903C1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345ED5D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353E608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35095F6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439DB5C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1453787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61408F7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vAlign w:val="bottom"/>
          </w:tcPr>
          <w:p w14:paraId="04CDCC1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661A3BE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7781E2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762A6C5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548BA7E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CB49E9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834A24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66426A1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1CEBD3B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1E25B62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27CA93A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218EFCB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r>
      <w:tr w:rsidR="00C90487" w:rsidRPr="003A0664" w14:paraId="53D91F4B" w14:textId="77777777" w:rsidTr="00CD3B28">
        <w:trPr>
          <w:trHeight w:val="283"/>
        </w:trPr>
        <w:tc>
          <w:tcPr>
            <w:tcW w:w="454" w:type="dxa"/>
            <w:shd w:val="clear" w:color="auto" w:fill="auto"/>
            <w:noWrap/>
            <w:vAlign w:val="bottom"/>
            <w:hideMark/>
          </w:tcPr>
          <w:p w14:paraId="749BDD0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24</w:t>
            </w:r>
          </w:p>
        </w:tc>
        <w:tc>
          <w:tcPr>
            <w:tcW w:w="454" w:type="dxa"/>
            <w:shd w:val="clear" w:color="000000" w:fill="FBDAD7"/>
            <w:noWrap/>
            <w:vAlign w:val="bottom"/>
            <w:hideMark/>
          </w:tcPr>
          <w:p w14:paraId="1A7C86C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364B63B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053D8B7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251C5D9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4C3EA83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1AC841B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0F8CD28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2874895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19C5865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49C009E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6749C42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13F6099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60D9E8E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22C7B41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6255951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0845D4C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79FF761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5862D80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vAlign w:val="bottom"/>
          </w:tcPr>
          <w:p w14:paraId="630665D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77F1A5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32225EE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B9EF7C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C94EB9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81F707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929CF2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3FC1FA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A56E40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0277517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67C0E8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047216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r>
      <w:tr w:rsidR="00C90487" w:rsidRPr="003A0664" w14:paraId="4E8948BE" w14:textId="77777777" w:rsidTr="00CD3B28">
        <w:trPr>
          <w:trHeight w:val="283"/>
        </w:trPr>
        <w:tc>
          <w:tcPr>
            <w:tcW w:w="454" w:type="dxa"/>
            <w:shd w:val="clear" w:color="auto" w:fill="auto"/>
            <w:vAlign w:val="bottom"/>
            <w:hideMark/>
          </w:tcPr>
          <w:p w14:paraId="4B9266E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25</w:t>
            </w:r>
          </w:p>
        </w:tc>
        <w:tc>
          <w:tcPr>
            <w:tcW w:w="454" w:type="dxa"/>
            <w:shd w:val="clear" w:color="000000" w:fill="FBDAD7"/>
            <w:noWrap/>
            <w:vAlign w:val="bottom"/>
            <w:hideMark/>
          </w:tcPr>
          <w:p w14:paraId="4A82598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05B2417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2285C0B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003E90C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7B44345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029A0ED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6B36EB7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34F362D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782478C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2A3B130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375518F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56AB31B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009E201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4D42664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0759992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1355C57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5C860F1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1DFDFEE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vAlign w:val="bottom"/>
          </w:tcPr>
          <w:p w14:paraId="342804E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7E512C3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0B1953E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65B59C5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033A948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79602B3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7966138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5C08F8D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5F3F2A3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15447A1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7F0BCD7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02D55E2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r>
      <w:tr w:rsidR="00C90487" w:rsidRPr="003A0664" w14:paraId="7A660214" w14:textId="77777777" w:rsidTr="00CD3B28">
        <w:trPr>
          <w:trHeight w:val="283"/>
        </w:trPr>
        <w:tc>
          <w:tcPr>
            <w:tcW w:w="454" w:type="dxa"/>
            <w:shd w:val="clear" w:color="auto" w:fill="auto"/>
            <w:noWrap/>
            <w:vAlign w:val="bottom"/>
            <w:hideMark/>
          </w:tcPr>
          <w:p w14:paraId="03B88DA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26</w:t>
            </w:r>
          </w:p>
        </w:tc>
        <w:tc>
          <w:tcPr>
            <w:tcW w:w="454" w:type="dxa"/>
            <w:shd w:val="clear" w:color="000000" w:fill="FBDAD7"/>
            <w:noWrap/>
            <w:vAlign w:val="bottom"/>
            <w:hideMark/>
          </w:tcPr>
          <w:p w14:paraId="5A1FD87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12C1784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232EE93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59B6DFF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57BBDF6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5D763AD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1BBD6FA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4D71300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0A4D99D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5E13F0F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3E1063D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15D1F6D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32F816A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728A28D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394D729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6B328EA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0D96AD0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6878A6C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vAlign w:val="bottom"/>
          </w:tcPr>
          <w:p w14:paraId="77A40EB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BD47EA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520CC61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F17EA9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390AB2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003E03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FBEB73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02887DA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948FEB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106112F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7721861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C21091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r>
      <w:tr w:rsidR="00C90487" w:rsidRPr="003A0664" w14:paraId="307B7E1E" w14:textId="77777777" w:rsidTr="00CD3B28">
        <w:trPr>
          <w:trHeight w:val="283"/>
        </w:trPr>
        <w:tc>
          <w:tcPr>
            <w:tcW w:w="454" w:type="dxa"/>
            <w:shd w:val="clear" w:color="auto" w:fill="auto"/>
            <w:vAlign w:val="bottom"/>
            <w:hideMark/>
          </w:tcPr>
          <w:p w14:paraId="366AB3D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27</w:t>
            </w:r>
          </w:p>
        </w:tc>
        <w:tc>
          <w:tcPr>
            <w:tcW w:w="454" w:type="dxa"/>
            <w:shd w:val="clear" w:color="000000" w:fill="FBDAD7"/>
            <w:noWrap/>
            <w:vAlign w:val="bottom"/>
            <w:hideMark/>
          </w:tcPr>
          <w:p w14:paraId="36826BF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4474BE4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4DB51BB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37F5E8F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6FF82F1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1F34596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3655C32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132D15C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43AA106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6E43D1F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3ADC25A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2A9CBDC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5A2838E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541CD58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7139934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48D4242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0D7C7EE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7C1E4D3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vAlign w:val="bottom"/>
          </w:tcPr>
          <w:p w14:paraId="3185589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3A4DE2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46EAEEE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3DDB2BD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C2DCBD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3F1F72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4A3A3A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64C9391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6A127B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3F7E507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6BE1675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145DEA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r>
      <w:tr w:rsidR="00C90487" w:rsidRPr="003A0664" w14:paraId="232177B6" w14:textId="77777777" w:rsidTr="00CD3B28">
        <w:trPr>
          <w:trHeight w:val="283"/>
        </w:trPr>
        <w:tc>
          <w:tcPr>
            <w:tcW w:w="454" w:type="dxa"/>
            <w:shd w:val="clear" w:color="auto" w:fill="auto"/>
            <w:noWrap/>
            <w:vAlign w:val="bottom"/>
            <w:hideMark/>
          </w:tcPr>
          <w:p w14:paraId="0CA2096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lastRenderedPageBreak/>
              <w:t>28</w:t>
            </w:r>
          </w:p>
        </w:tc>
        <w:tc>
          <w:tcPr>
            <w:tcW w:w="454" w:type="dxa"/>
            <w:shd w:val="clear" w:color="000000" w:fill="FBDAD7"/>
            <w:noWrap/>
            <w:vAlign w:val="bottom"/>
            <w:hideMark/>
          </w:tcPr>
          <w:p w14:paraId="3F4ECF3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4D6F556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432D338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381DADD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65A2B9A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2EB8ACA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7DC582D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1D38BCE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24B3EB9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2562F65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6091880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4A1C4A4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3A59BE6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1FE9B1D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6358185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45AB756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5DC41DE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47BB075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vAlign w:val="bottom"/>
          </w:tcPr>
          <w:p w14:paraId="6D14B2A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E17612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71F7DC6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CCE57B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2307153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61C5B8B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94D421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3ED49D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137977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2CBBD8C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3D78048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051F49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r>
      <w:tr w:rsidR="00C90487" w:rsidRPr="003A0664" w14:paraId="15B3CE70" w14:textId="77777777" w:rsidTr="00CD3B28">
        <w:trPr>
          <w:trHeight w:val="283"/>
        </w:trPr>
        <w:tc>
          <w:tcPr>
            <w:tcW w:w="454" w:type="dxa"/>
            <w:shd w:val="clear" w:color="auto" w:fill="auto"/>
            <w:vAlign w:val="bottom"/>
            <w:hideMark/>
          </w:tcPr>
          <w:p w14:paraId="55FA4AB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29</w:t>
            </w:r>
          </w:p>
        </w:tc>
        <w:tc>
          <w:tcPr>
            <w:tcW w:w="454" w:type="dxa"/>
            <w:shd w:val="clear" w:color="000000" w:fill="FBDAD7"/>
            <w:noWrap/>
            <w:vAlign w:val="bottom"/>
            <w:hideMark/>
          </w:tcPr>
          <w:p w14:paraId="7E1076B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58A815F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435F6E6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3F1A94A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79C55F1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23DF18A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40C1AA3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60AAE66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1754E32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2E9AB5F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0044A9E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65374B4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154FB16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2D55464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3B771DA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63B8E75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4790728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0B86E1D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vAlign w:val="bottom"/>
          </w:tcPr>
          <w:p w14:paraId="5093AAE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C116FE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3FE21D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76629A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558A3A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48A985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403A35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5A9F0B7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2288990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6D6424A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35DEAC2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3A7E2DE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r>
      <w:tr w:rsidR="00C90487" w:rsidRPr="003A0664" w14:paraId="28A2D9C4" w14:textId="77777777" w:rsidTr="00CD3B28">
        <w:trPr>
          <w:trHeight w:val="283"/>
        </w:trPr>
        <w:tc>
          <w:tcPr>
            <w:tcW w:w="454" w:type="dxa"/>
            <w:shd w:val="clear" w:color="auto" w:fill="auto"/>
            <w:noWrap/>
            <w:vAlign w:val="bottom"/>
            <w:hideMark/>
          </w:tcPr>
          <w:p w14:paraId="2E03582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30</w:t>
            </w:r>
          </w:p>
        </w:tc>
        <w:tc>
          <w:tcPr>
            <w:tcW w:w="454" w:type="dxa"/>
            <w:shd w:val="clear" w:color="000000" w:fill="FBDAD7"/>
            <w:noWrap/>
            <w:vAlign w:val="bottom"/>
            <w:hideMark/>
          </w:tcPr>
          <w:p w14:paraId="5159DC9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7F70291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0CE5B6A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639C968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0946C66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7B363AB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6A76EAB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6F16B0A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5484493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71F9ACB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12635A8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089568B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66DF866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2835022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14A063F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6828C83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7F96922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4E7161F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vAlign w:val="bottom"/>
          </w:tcPr>
          <w:p w14:paraId="6EC745E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DD253B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38E34DC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032CB11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64920C8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1F8779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410715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5D9B54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C0C635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24C1F2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D54027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AF0881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r>
      <w:tr w:rsidR="00C90487" w:rsidRPr="003A0664" w14:paraId="05261514" w14:textId="77777777" w:rsidTr="00CD3B28">
        <w:trPr>
          <w:trHeight w:val="283"/>
        </w:trPr>
        <w:tc>
          <w:tcPr>
            <w:tcW w:w="454" w:type="dxa"/>
            <w:shd w:val="clear" w:color="auto" w:fill="auto"/>
            <w:vAlign w:val="bottom"/>
            <w:hideMark/>
          </w:tcPr>
          <w:p w14:paraId="0A88F93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31</w:t>
            </w:r>
          </w:p>
        </w:tc>
        <w:tc>
          <w:tcPr>
            <w:tcW w:w="454" w:type="dxa"/>
            <w:shd w:val="clear" w:color="000000" w:fill="FBDAD7"/>
            <w:noWrap/>
            <w:vAlign w:val="bottom"/>
            <w:hideMark/>
          </w:tcPr>
          <w:p w14:paraId="43CD719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3B8CB4E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2005017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7B15521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7BFB613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75CCAC6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47FDF0C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740A357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46B2F5A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5A8690E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7771150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4841839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1462190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12675EA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22A764E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0AD757F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0255D12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3146ABA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vAlign w:val="bottom"/>
          </w:tcPr>
          <w:p w14:paraId="7F32F1C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6071D87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0A8A85E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F40CB7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3CB2D9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54A0AFB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3382637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2C2F81F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59A76A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01C6401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2D960D1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0804D6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r>
      <w:tr w:rsidR="00C90487" w:rsidRPr="003A0664" w14:paraId="2D701B51" w14:textId="77777777" w:rsidTr="00CD3B28">
        <w:trPr>
          <w:trHeight w:val="283"/>
        </w:trPr>
        <w:tc>
          <w:tcPr>
            <w:tcW w:w="454" w:type="dxa"/>
            <w:shd w:val="clear" w:color="auto" w:fill="auto"/>
            <w:noWrap/>
            <w:vAlign w:val="bottom"/>
            <w:hideMark/>
          </w:tcPr>
          <w:p w14:paraId="21035DA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32</w:t>
            </w:r>
          </w:p>
        </w:tc>
        <w:tc>
          <w:tcPr>
            <w:tcW w:w="454" w:type="dxa"/>
            <w:shd w:val="clear" w:color="000000" w:fill="FBDAD7"/>
            <w:noWrap/>
            <w:vAlign w:val="bottom"/>
            <w:hideMark/>
          </w:tcPr>
          <w:p w14:paraId="192BE0A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43552C9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359DA91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7C6C2B8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5CCE838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7999AA5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1728979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0B4C102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0014D75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3A96651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36B13BE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48543A3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624AA21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6438BF6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70134F4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2FD4F22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175A347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7A9B3D2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vAlign w:val="bottom"/>
          </w:tcPr>
          <w:p w14:paraId="3084DF8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7480DF7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F0AB24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865143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8C49EE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A11BEF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5D8E86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7D58478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EBCE1E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6F334F6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E7B1A1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3A5746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r>
      <w:tr w:rsidR="00C90487" w:rsidRPr="003A0664" w14:paraId="3C713B52" w14:textId="77777777" w:rsidTr="00CD3B28">
        <w:trPr>
          <w:trHeight w:val="283"/>
        </w:trPr>
        <w:tc>
          <w:tcPr>
            <w:tcW w:w="454" w:type="dxa"/>
            <w:shd w:val="clear" w:color="auto" w:fill="auto"/>
            <w:vAlign w:val="bottom"/>
            <w:hideMark/>
          </w:tcPr>
          <w:p w14:paraId="40D4C26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33</w:t>
            </w:r>
          </w:p>
        </w:tc>
        <w:tc>
          <w:tcPr>
            <w:tcW w:w="454" w:type="dxa"/>
            <w:shd w:val="clear" w:color="000000" w:fill="FBDAD7"/>
            <w:noWrap/>
            <w:vAlign w:val="bottom"/>
            <w:hideMark/>
          </w:tcPr>
          <w:p w14:paraId="3D31AF7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362488B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329CFE2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4BCF618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6DDC804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EF2CD"/>
            <w:noWrap/>
            <w:vAlign w:val="bottom"/>
            <w:hideMark/>
          </w:tcPr>
          <w:p w14:paraId="3F33268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EF2CD"/>
            <w:noWrap/>
            <w:vAlign w:val="bottom"/>
            <w:hideMark/>
          </w:tcPr>
          <w:p w14:paraId="2858C13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D1F1DA"/>
            <w:noWrap/>
            <w:vAlign w:val="bottom"/>
            <w:hideMark/>
          </w:tcPr>
          <w:p w14:paraId="6FF8FDB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3E2B6D0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23020A3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204DEE8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68C4FDD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D9E7FD"/>
            <w:noWrap/>
            <w:vAlign w:val="bottom"/>
            <w:hideMark/>
          </w:tcPr>
          <w:p w14:paraId="684A4B6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D9E7FD"/>
            <w:noWrap/>
            <w:vAlign w:val="bottom"/>
            <w:hideMark/>
          </w:tcPr>
          <w:p w14:paraId="053AF69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D9E7FD"/>
            <w:noWrap/>
            <w:vAlign w:val="bottom"/>
            <w:hideMark/>
          </w:tcPr>
          <w:p w14:paraId="4213190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71B5273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FFFFF"/>
            <w:noWrap/>
            <w:vAlign w:val="bottom"/>
            <w:hideMark/>
          </w:tcPr>
          <w:p w14:paraId="4DAF6AB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FFFFF"/>
            <w:noWrap/>
            <w:vAlign w:val="bottom"/>
            <w:hideMark/>
          </w:tcPr>
          <w:p w14:paraId="5D9DA54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vAlign w:val="bottom"/>
          </w:tcPr>
          <w:p w14:paraId="03D97FF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4A0FCA6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5AD5964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EF41EF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065450B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6BA8EFF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B0ACA1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7F8D69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204E063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6C5193B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09DD47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1EC973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r>
      <w:tr w:rsidR="00C90487" w:rsidRPr="003A0664" w14:paraId="4BC783D3" w14:textId="77777777" w:rsidTr="00CD3B28">
        <w:trPr>
          <w:trHeight w:val="283"/>
        </w:trPr>
        <w:tc>
          <w:tcPr>
            <w:tcW w:w="454" w:type="dxa"/>
            <w:shd w:val="clear" w:color="auto" w:fill="auto"/>
            <w:noWrap/>
            <w:vAlign w:val="bottom"/>
            <w:hideMark/>
          </w:tcPr>
          <w:p w14:paraId="5EFD90A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34</w:t>
            </w:r>
          </w:p>
        </w:tc>
        <w:tc>
          <w:tcPr>
            <w:tcW w:w="454" w:type="dxa"/>
            <w:shd w:val="clear" w:color="000000" w:fill="FBDAD7"/>
            <w:noWrap/>
            <w:vAlign w:val="bottom"/>
            <w:hideMark/>
          </w:tcPr>
          <w:p w14:paraId="40A43F8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7825C92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5CA1BB7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43A1EBB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35DBE43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4FCF79B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657DF40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2C072BA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2A2346B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265DB80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74697F3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0E42544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21A8B01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5F77487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7E23608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2E3B2BC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2F0C54F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0724DE2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vAlign w:val="bottom"/>
          </w:tcPr>
          <w:p w14:paraId="2C6C38A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EC5D2A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63034A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260C38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53A229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24D705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FDC8F8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B7A1B0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66C0AA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9E16F2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872E84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B45472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r>
      <w:tr w:rsidR="00C90487" w:rsidRPr="003A0664" w14:paraId="1B014F6F" w14:textId="77777777" w:rsidTr="00CD3B28">
        <w:trPr>
          <w:trHeight w:val="283"/>
        </w:trPr>
        <w:tc>
          <w:tcPr>
            <w:tcW w:w="454" w:type="dxa"/>
            <w:shd w:val="clear" w:color="auto" w:fill="auto"/>
            <w:vAlign w:val="bottom"/>
            <w:hideMark/>
          </w:tcPr>
          <w:p w14:paraId="40191BA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35</w:t>
            </w:r>
          </w:p>
        </w:tc>
        <w:tc>
          <w:tcPr>
            <w:tcW w:w="454" w:type="dxa"/>
            <w:shd w:val="clear" w:color="auto" w:fill="FBE4D5" w:themeFill="accent2" w:themeFillTint="33"/>
            <w:noWrap/>
            <w:vAlign w:val="bottom"/>
            <w:hideMark/>
          </w:tcPr>
          <w:p w14:paraId="1E45D17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auto" w:fill="FBE4D5" w:themeFill="accent2" w:themeFillTint="33"/>
            <w:noWrap/>
            <w:vAlign w:val="bottom"/>
            <w:hideMark/>
          </w:tcPr>
          <w:p w14:paraId="7782BF1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auto" w:fill="FBE4D5" w:themeFill="accent2" w:themeFillTint="33"/>
            <w:noWrap/>
            <w:vAlign w:val="bottom"/>
            <w:hideMark/>
          </w:tcPr>
          <w:p w14:paraId="6DE9B9E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FBE4D5" w:themeFill="accent2" w:themeFillTint="33"/>
            <w:noWrap/>
            <w:vAlign w:val="bottom"/>
            <w:hideMark/>
          </w:tcPr>
          <w:p w14:paraId="3A8DF07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FFF2CC" w:themeFill="accent4" w:themeFillTint="33"/>
            <w:noWrap/>
            <w:vAlign w:val="bottom"/>
            <w:hideMark/>
          </w:tcPr>
          <w:p w14:paraId="724FEB4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auto" w:fill="FFF2CC" w:themeFill="accent4" w:themeFillTint="33"/>
            <w:noWrap/>
            <w:vAlign w:val="bottom"/>
            <w:hideMark/>
          </w:tcPr>
          <w:p w14:paraId="7F03383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auto" w:fill="FFF2CC" w:themeFill="accent4" w:themeFillTint="33"/>
            <w:noWrap/>
            <w:vAlign w:val="bottom"/>
            <w:hideMark/>
          </w:tcPr>
          <w:p w14:paraId="3990CCB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auto" w:fill="E2EFD9" w:themeFill="accent6" w:themeFillTint="33"/>
            <w:noWrap/>
            <w:vAlign w:val="bottom"/>
            <w:hideMark/>
          </w:tcPr>
          <w:p w14:paraId="030AFCA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auto" w:fill="E2EFD9" w:themeFill="accent6" w:themeFillTint="33"/>
            <w:noWrap/>
            <w:vAlign w:val="bottom"/>
            <w:hideMark/>
          </w:tcPr>
          <w:p w14:paraId="578C2B0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auto" w:fill="E2EFD9" w:themeFill="accent6" w:themeFillTint="33"/>
            <w:noWrap/>
            <w:vAlign w:val="bottom"/>
            <w:hideMark/>
          </w:tcPr>
          <w:p w14:paraId="375C600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E2EFD9" w:themeFill="accent6" w:themeFillTint="33"/>
            <w:noWrap/>
            <w:vAlign w:val="bottom"/>
            <w:hideMark/>
          </w:tcPr>
          <w:p w14:paraId="6DDCAFE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auto" w:fill="DEEAF6" w:themeFill="accent5" w:themeFillTint="33"/>
            <w:noWrap/>
            <w:vAlign w:val="bottom"/>
            <w:hideMark/>
          </w:tcPr>
          <w:p w14:paraId="4655161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auto" w:fill="DEEAF6" w:themeFill="accent5" w:themeFillTint="33"/>
            <w:noWrap/>
            <w:vAlign w:val="bottom"/>
            <w:hideMark/>
          </w:tcPr>
          <w:p w14:paraId="493C92C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DEEAF6" w:themeFill="accent5" w:themeFillTint="33"/>
            <w:noWrap/>
            <w:vAlign w:val="bottom"/>
            <w:hideMark/>
          </w:tcPr>
          <w:p w14:paraId="33D76E6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DEEAF6" w:themeFill="accent5" w:themeFillTint="33"/>
            <w:noWrap/>
            <w:vAlign w:val="bottom"/>
            <w:hideMark/>
          </w:tcPr>
          <w:p w14:paraId="6AB423C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auto"/>
            <w:noWrap/>
            <w:vAlign w:val="bottom"/>
            <w:hideMark/>
          </w:tcPr>
          <w:p w14:paraId="1BCDCE3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auto"/>
            <w:noWrap/>
            <w:vAlign w:val="bottom"/>
            <w:hideMark/>
          </w:tcPr>
          <w:p w14:paraId="416C883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auto"/>
            <w:noWrap/>
            <w:vAlign w:val="bottom"/>
            <w:hideMark/>
          </w:tcPr>
          <w:p w14:paraId="7BB2925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vAlign w:val="bottom"/>
          </w:tcPr>
          <w:p w14:paraId="0CA46D0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AF71DD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5400CA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55325D2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082D608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FDC614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48C928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FDECFB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1D3649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5C5D44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16DC48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B19E20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r>
      <w:tr w:rsidR="00C90487" w:rsidRPr="003A0664" w14:paraId="6EABD210" w14:textId="77777777" w:rsidTr="00CD3B28">
        <w:trPr>
          <w:trHeight w:val="283"/>
        </w:trPr>
        <w:tc>
          <w:tcPr>
            <w:tcW w:w="454" w:type="dxa"/>
            <w:shd w:val="clear" w:color="auto" w:fill="auto"/>
            <w:noWrap/>
            <w:vAlign w:val="bottom"/>
            <w:hideMark/>
          </w:tcPr>
          <w:p w14:paraId="1C5118D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w:t>
            </w:r>
          </w:p>
        </w:tc>
        <w:tc>
          <w:tcPr>
            <w:tcW w:w="454" w:type="dxa"/>
            <w:shd w:val="clear" w:color="auto" w:fill="FBE4D5" w:themeFill="accent2" w:themeFillTint="33"/>
            <w:noWrap/>
            <w:vAlign w:val="bottom"/>
            <w:hideMark/>
          </w:tcPr>
          <w:p w14:paraId="6E32967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auto" w:fill="FBE4D5" w:themeFill="accent2" w:themeFillTint="33"/>
            <w:noWrap/>
            <w:vAlign w:val="bottom"/>
            <w:hideMark/>
          </w:tcPr>
          <w:p w14:paraId="25C3536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auto" w:fill="FBE4D5" w:themeFill="accent2" w:themeFillTint="33"/>
            <w:noWrap/>
            <w:vAlign w:val="bottom"/>
            <w:hideMark/>
          </w:tcPr>
          <w:p w14:paraId="51649B1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auto" w:fill="FBE4D5" w:themeFill="accent2" w:themeFillTint="33"/>
            <w:noWrap/>
            <w:vAlign w:val="bottom"/>
            <w:hideMark/>
          </w:tcPr>
          <w:p w14:paraId="1B9DE1E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auto" w:fill="FFF2CC" w:themeFill="accent4" w:themeFillTint="33"/>
            <w:noWrap/>
            <w:vAlign w:val="bottom"/>
            <w:hideMark/>
          </w:tcPr>
          <w:p w14:paraId="12EFFEA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auto" w:fill="FFF2CC" w:themeFill="accent4" w:themeFillTint="33"/>
            <w:noWrap/>
            <w:vAlign w:val="bottom"/>
            <w:hideMark/>
          </w:tcPr>
          <w:p w14:paraId="1C09658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FFF2CC" w:themeFill="accent4" w:themeFillTint="33"/>
            <w:noWrap/>
            <w:vAlign w:val="bottom"/>
            <w:hideMark/>
          </w:tcPr>
          <w:p w14:paraId="2F888E2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auto" w:fill="E2EFD9" w:themeFill="accent6" w:themeFillTint="33"/>
            <w:noWrap/>
            <w:vAlign w:val="bottom"/>
            <w:hideMark/>
          </w:tcPr>
          <w:p w14:paraId="24C1A0F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E2EFD9" w:themeFill="accent6" w:themeFillTint="33"/>
            <w:noWrap/>
            <w:vAlign w:val="bottom"/>
            <w:hideMark/>
          </w:tcPr>
          <w:p w14:paraId="334A06A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E2EFD9" w:themeFill="accent6" w:themeFillTint="33"/>
            <w:noWrap/>
            <w:vAlign w:val="bottom"/>
            <w:hideMark/>
          </w:tcPr>
          <w:p w14:paraId="39EE922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E2EFD9" w:themeFill="accent6" w:themeFillTint="33"/>
            <w:noWrap/>
            <w:vAlign w:val="bottom"/>
            <w:hideMark/>
          </w:tcPr>
          <w:p w14:paraId="1069DFA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DEEAF6" w:themeFill="accent5" w:themeFillTint="33"/>
            <w:noWrap/>
            <w:vAlign w:val="bottom"/>
            <w:hideMark/>
          </w:tcPr>
          <w:p w14:paraId="48B6ACD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DEEAF6" w:themeFill="accent5" w:themeFillTint="33"/>
            <w:noWrap/>
            <w:vAlign w:val="bottom"/>
            <w:hideMark/>
          </w:tcPr>
          <w:p w14:paraId="2311886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DEEAF6" w:themeFill="accent5" w:themeFillTint="33"/>
            <w:noWrap/>
            <w:vAlign w:val="bottom"/>
            <w:hideMark/>
          </w:tcPr>
          <w:p w14:paraId="72AA982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DEEAF6" w:themeFill="accent5" w:themeFillTint="33"/>
            <w:noWrap/>
            <w:vAlign w:val="bottom"/>
            <w:hideMark/>
          </w:tcPr>
          <w:p w14:paraId="159C0DF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auto"/>
            <w:noWrap/>
            <w:vAlign w:val="bottom"/>
            <w:hideMark/>
          </w:tcPr>
          <w:p w14:paraId="1ED0E26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auto"/>
            <w:noWrap/>
            <w:vAlign w:val="bottom"/>
            <w:hideMark/>
          </w:tcPr>
          <w:p w14:paraId="4E8A2DD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auto"/>
            <w:noWrap/>
            <w:vAlign w:val="bottom"/>
            <w:hideMark/>
          </w:tcPr>
          <w:p w14:paraId="260D28D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vAlign w:val="bottom"/>
          </w:tcPr>
          <w:p w14:paraId="61E549A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4475B5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0870F7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869F8D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47B2B9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44311A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3C08DB1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AC97CE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5ECAC18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236F36A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C91747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732F0A5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r>
      <w:tr w:rsidR="00C90487" w:rsidRPr="003A0664" w14:paraId="22DA5039" w14:textId="77777777" w:rsidTr="00CD3B28">
        <w:trPr>
          <w:trHeight w:val="283"/>
        </w:trPr>
        <w:tc>
          <w:tcPr>
            <w:tcW w:w="454" w:type="dxa"/>
            <w:shd w:val="clear" w:color="auto" w:fill="auto"/>
            <w:noWrap/>
            <w:vAlign w:val="bottom"/>
            <w:hideMark/>
          </w:tcPr>
          <w:p w14:paraId="50A6ADC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auto" w:fill="FBE4D5" w:themeFill="accent2" w:themeFillTint="33"/>
            <w:noWrap/>
            <w:vAlign w:val="bottom"/>
            <w:hideMark/>
          </w:tcPr>
          <w:p w14:paraId="25651F1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FBE4D5" w:themeFill="accent2" w:themeFillTint="33"/>
            <w:noWrap/>
            <w:vAlign w:val="bottom"/>
            <w:hideMark/>
          </w:tcPr>
          <w:p w14:paraId="33662B2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FBE4D5" w:themeFill="accent2" w:themeFillTint="33"/>
            <w:noWrap/>
            <w:vAlign w:val="bottom"/>
            <w:hideMark/>
          </w:tcPr>
          <w:p w14:paraId="7192CF7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auto" w:fill="FBE4D5" w:themeFill="accent2" w:themeFillTint="33"/>
            <w:noWrap/>
            <w:vAlign w:val="bottom"/>
            <w:hideMark/>
          </w:tcPr>
          <w:p w14:paraId="282EB11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FFF2CC" w:themeFill="accent4" w:themeFillTint="33"/>
            <w:noWrap/>
            <w:vAlign w:val="bottom"/>
            <w:hideMark/>
          </w:tcPr>
          <w:p w14:paraId="224CD90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auto" w:fill="FFF2CC" w:themeFill="accent4" w:themeFillTint="33"/>
            <w:noWrap/>
            <w:vAlign w:val="bottom"/>
            <w:hideMark/>
          </w:tcPr>
          <w:p w14:paraId="792EF6A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FFF2CC" w:themeFill="accent4" w:themeFillTint="33"/>
            <w:noWrap/>
            <w:vAlign w:val="bottom"/>
            <w:hideMark/>
          </w:tcPr>
          <w:p w14:paraId="19B929F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E2EFD9" w:themeFill="accent6" w:themeFillTint="33"/>
            <w:noWrap/>
            <w:vAlign w:val="bottom"/>
            <w:hideMark/>
          </w:tcPr>
          <w:p w14:paraId="6F8C366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auto" w:fill="E2EFD9" w:themeFill="accent6" w:themeFillTint="33"/>
            <w:noWrap/>
            <w:vAlign w:val="bottom"/>
            <w:hideMark/>
          </w:tcPr>
          <w:p w14:paraId="711024C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auto" w:fill="E2EFD9" w:themeFill="accent6" w:themeFillTint="33"/>
            <w:noWrap/>
            <w:vAlign w:val="bottom"/>
            <w:hideMark/>
          </w:tcPr>
          <w:p w14:paraId="135F967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auto" w:fill="E2EFD9" w:themeFill="accent6" w:themeFillTint="33"/>
            <w:noWrap/>
            <w:vAlign w:val="bottom"/>
            <w:hideMark/>
          </w:tcPr>
          <w:p w14:paraId="551C720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auto" w:fill="DEEAF6" w:themeFill="accent5" w:themeFillTint="33"/>
            <w:noWrap/>
            <w:vAlign w:val="bottom"/>
            <w:hideMark/>
          </w:tcPr>
          <w:p w14:paraId="3F4E663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DEEAF6" w:themeFill="accent5" w:themeFillTint="33"/>
            <w:noWrap/>
            <w:vAlign w:val="bottom"/>
            <w:hideMark/>
          </w:tcPr>
          <w:p w14:paraId="3DB4C56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DEEAF6" w:themeFill="accent5" w:themeFillTint="33"/>
            <w:noWrap/>
            <w:vAlign w:val="bottom"/>
            <w:hideMark/>
          </w:tcPr>
          <w:p w14:paraId="5B06677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DEEAF6" w:themeFill="accent5" w:themeFillTint="33"/>
            <w:noWrap/>
            <w:vAlign w:val="bottom"/>
            <w:hideMark/>
          </w:tcPr>
          <w:p w14:paraId="1FBD53D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auto"/>
            <w:noWrap/>
            <w:vAlign w:val="bottom"/>
            <w:hideMark/>
          </w:tcPr>
          <w:p w14:paraId="3D47589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auto"/>
            <w:noWrap/>
            <w:vAlign w:val="bottom"/>
            <w:hideMark/>
          </w:tcPr>
          <w:p w14:paraId="751E9D1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auto"/>
            <w:noWrap/>
            <w:vAlign w:val="bottom"/>
            <w:hideMark/>
          </w:tcPr>
          <w:p w14:paraId="327DDF2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vAlign w:val="bottom"/>
          </w:tcPr>
          <w:p w14:paraId="21E622C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4CFDBD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0531BAE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FDAC8D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6757B30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A7CD67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123D27F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F321AA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5036155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5DCC6A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1BDC2A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7E1F75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r>
      <w:tr w:rsidR="00C90487" w:rsidRPr="003A0664" w14:paraId="41EF1531" w14:textId="77777777" w:rsidTr="00CD3B28">
        <w:trPr>
          <w:trHeight w:val="283"/>
        </w:trPr>
        <w:tc>
          <w:tcPr>
            <w:tcW w:w="454" w:type="dxa"/>
            <w:shd w:val="clear" w:color="auto" w:fill="auto"/>
            <w:noWrap/>
            <w:vAlign w:val="bottom"/>
            <w:hideMark/>
          </w:tcPr>
          <w:p w14:paraId="2C44541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auto" w:fill="FBE4D5" w:themeFill="accent2" w:themeFillTint="33"/>
            <w:noWrap/>
            <w:vAlign w:val="bottom"/>
            <w:hideMark/>
          </w:tcPr>
          <w:p w14:paraId="545B488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auto" w:fill="FBE4D5" w:themeFill="accent2" w:themeFillTint="33"/>
            <w:noWrap/>
            <w:vAlign w:val="bottom"/>
            <w:hideMark/>
          </w:tcPr>
          <w:p w14:paraId="4CFA502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FBE4D5" w:themeFill="accent2" w:themeFillTint="33"/>
            <w:noWrap/>
            <w:vAlign w:val="bottom"/>
            <w:hideMark/>
          </w:tcPr>
          <w:p w14:paraId="39E13A8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auto" w:fill="FBE4D5" w:themeFill="accent2" w:themeFillTint="33"/>
            <w:noWrap/>
            <w:vAlign w:val="bottom"/>
            <w:hideMark/>
          </w:tcPr>
          <w:p w14:paraId="108F823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FFF2CC" w:themeFill="accent4" w:themeFillTint="33"/>
            <w:noWrap/>
            <w:vAlign w:val="bottom"/>
            <w:hideMark/>
          </w:tcPr>
          <w:p w14:paraId="6C83801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FFF2CC" w:themeFill="accent4" w:themeFillTint="33"/>
            <w:noWrap/>
            <w:vAlign w:val="bottom"/>
            <w:hideMark/>
          </w:tcPr>
          <w:p w14:paraId="0BD7270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FFF2CC" w:themeFill="accent4" w:themeFillTint="33"/>
            <w:noWrap/>
            <w:vAlign w:val="bottom"/>
            <w:hideMark/>
          </w:tcPr>
          <w:p w14:paraId="5801752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E2EFD9" w:themeFill="accent6" w:themeFillTint="33"/>
            <w:noWrap/>
            <w:vAlign w:val="bottom"/>
            <w:hideMark/>
          </w:tcPr>
          <w:p w14:paraId="4AF9820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E2EFD9" w:themeFill="accent6" w:themeFillTint="33"/>
            <w:noWrap/>
            <w:vAlign w:val="bottom"/>
            <w:hideMark/>
          </w:tcPr>
          <w:p w14:paraId="60FD832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E2EFD9" w:themeFill="accent6" w:themeFillTint="33"/>
            <w:noWrap/>
            <w:vAlign w:val="bottom"/>
            <w:hideMark/>
          </w:tcPr>
          <w:p w14:paraId="789E709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E2EFD9" w:themeFill="accent6" w:themeFillTint="33"/>
            <w:noWrap/>
            <w:vAlign w:val="bottom"/>
            <w:hideMark/>
          </w:tcPr>
          <w:p w14:paraId="7152853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DEEAF6" w:themeFill="accent5" w:themeFillTint="33"/>
            <w:noWrap/>
            <w:vAlign w:val="bottom"/>
            <w:hideMark/>
          </w:tcPr>
          <w:p w14:paraId="05CD243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DEEAF6" w:themeFill="accent5" w:themeFillTint="33"/>
            <w:noWrap/>
            <w:vAlign w:val="bottom"/>
            <w:hideMark/>
          </w:tcPr>
          <w:p w14:paraId="29F2088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auto" w:fill="DEEAF6" w:themeFill="accent5" w:themeFillTint="33"/>
            <w:noWrap/>
            <w:vAlign w:val="bottom"/>
            <w:hideMark/>
          </w:tcPr>
          <w:p w14:paraId="453CDFC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auto" w:fill="DEEAF6" w:themeFill="accent5" w:themeFillTint="33"/>
            <w:noWrap/>
            <w:vAlign w:val="bottom"/>
            <w:hideMark/>
          </w:tcPr>
          <w:p w14:paraId="4B61C7D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auto" w:fill="auto"/>
            <w:noWrap/>
            <w:vAlign w:val="bottom"/>
            <w:hideMark/>
          </w:tcPr>
          <w:p w14:paraId="013D125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auto" w:fill="auto"/>
            <w:noWrap/>
            <w:vAlign w:val="bottom"/>
            <w:hideMark/>
          </w:tcPr>
          <w:p w14:paraId="1EF5A87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auto" w:fill="auto"/>
            <w:noWrap/>
            <w:vAlign w:val="bottom"/>
            <w:hideMark/>
          </w:tcPr>
          <w:p w14:paraId="514D9A2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vAlign w:val="bottom"/>
          </w:tcPr>
          <w:p w14:paraId="2920A2B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40F8AC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34C63B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64993DE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65E81D5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4BA26F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4767AF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0586BB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2B29FDD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4FCD6B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2C5CC4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293A703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r>
      <w:tr w:rsidR="00C90487" w:rsidRPr="003A0664" w14:paraId="77A98A2A" w14:textId="77777777" w:rsidTr="00CD3B28">
        <w:trPr>
          <w:trHeight w:val="283"/>
        </w:trPr>
        <w:tc>
          <w:tcPr>
            <w:tcW w:w="454" w:type="dxa"/>
            <w:shd w:val="clear" w:color="auto" w:fill="auto"/>
            <w:noWrap/>
            <w:vAlign w:val="bottom"/>
            <w:hideMark/>
          </w:tcPr>
          <w:p w14:paraId="0C0CC94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61925F6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47634F4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47E64F7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6983197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EF2CD"/>
            <w:noWrap/>
            <w:vAlign w:val="bottom"/>
            <w:hideMark/>
          </w:tcPr>
          <w:p w14:paraId="6574BB8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4A4B06F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3B56A17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057D68D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372BB75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2324E65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59A53C6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330ACFA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40CCEEC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10F1B34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2377298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FFFFF"/>
            <w:noWrap/>
            <w:vAlign w:val="bottom"/>
            <w:hideMark/>
          </w:tcPr>
          <w:p w14:paraId="2D80A9C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FFFFF"/>
            <w:noWrap/>
            <w:vAlign w:val="bottom"/>
            <w:hideMark/>
          </w:tcPr>
          <w:p w14:paraId="3BFE4F0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FFFFF"/>
            <w:noWrap/>
            <w:vAlign w:val="bottom"/>
            <w:hideMark/>
          </w:tcPr>
          <w:p w14:paraId="262A6C3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vAlign w:val="bottom"/>
          </w:tcPr>
          <w:p w14:paraId="4485C44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AC6E8B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1BDBE04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5D36AA3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152C542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0A505A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35D7AFD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2E80A2F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17F8C6D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3DF1935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77ADDA3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6398CAD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r>
      <w:tr w:rsidR="00C90487" w:rsidRPr="003A0664" w14:paraId="7E6B9191" w14:textId="77777777" w:rsidTr="00CD3B28">
        <w:trPr>
          <w:trHeight w:val="283"/>
        </w:trPr>
        <w:tc>
          <w:tcPr>
            <w:tcW w:w="454" w:type="dxa"/>
            <w:shd w:val="clear" w:color="auto" w:fill="auto"/>
            <w:noWrap/>
            <w:vAlign w:val="bottom"/>
            <w:hideMark/>
          </w:tcPr>
          <w:p w14:paraId="3E26701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63A6B52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0D80D67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22AF59C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3C14385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6EC2C7B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417463F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292CB6D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336FB02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5EC56B4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56B296C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1C50464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4EA4419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0E763CF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690D9F2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4A9F89B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6571FBB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60D20F4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75A08C9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w:t>
            </w:r>
          </w:p>
        </w:tc>
        <w:tc>
          <w:tcPr>
            <w:tcW w:w="454" w:type="dxa"/>
            <w:vAlign w:val="bottom"/>
          </w:tcPr>
          <w:p w14:paraId="2B3ED52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2484E21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8E31FF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5C4D3D3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A331B1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5A2F13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70D674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683F2E5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5AE2620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39D781E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1B9E7EB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A6EF9A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r>
      <w:tr w:rsidR="00C90487" w:rsidRPr="003A0664" w14:paraId="549B7C91" w14:textId="77777777" w:rsidTr="00CD3B28">
        <w:trPr>
          <w:trHeight w:val="283"/>
        </w:trPr>
        <w:tc>
          <w:tcPr>
            <w:tcW w:w="454" w:type="dxa"/>
            <w:shd w:val="clear" w:color="auto" w:fill="auto"/>
            <w:noWrap/>
            <w:vAlign w:val="bottom"/>
            <w:hideMark/>
          </w:tcPr>
          <w:p w14:paraId="7FBC601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6</w:t>
            </w:r>
          </w:p>
        </w:tc>
        <w:tc>
          <w:tcPr>
            <w:tcW w:w="454" w:type="dxa"/>
            <w:shd w:val="clear" w:color="000000" w:fill="FBDAD7"/>
            <w:noWrap/>
            <w:vAlign w:val="bottom"/>
            <w:hideMark/>
          </w:tcPr>
          <w:p w14:paraId="78BF01E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52BA14D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47BEBFB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7BCEBFF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45A7BF7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4F6A57B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3DB39C2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2E7AAFD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33B8372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3D29870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7D2EBF0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05648B4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7D3FDAC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15B85EF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5D208BA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4499DED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5E074DF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59464DA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vAlign w:val="bottom"/>
          </w:tcPr>
          <w:p w14:paraId="791EBCF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B45194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4E71A2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0E2F27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1D7D27E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56FE2B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059751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2EEA79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28A0EFD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11E526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34C8CA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ABC4B2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r>
      <w:tr w:rsidR="00C90487" w:rsidRPr="003A0664" w14:paraId="642D9521" w14:textId="77777777" w:rsidTr="00CD3B28">
        <w:trPr>
          <w:trHeight w:val="283"/>
        </w:trPr>
        <w:tc>
          <w:tcPr>
            <w:tcW w:w="454" w:type="dxa"/>
            <w:shd w:val="clear" w:color="auto" w:fill="auto"/>
            <w:noWrap/>
            <w:vAlign w:val="bottom"/>
            <w:hideMark/>
          </w:tcPr>
          <w:p w14:paraId="6C06B45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7</w:t>
            </w:r>
          </w:p>
        </w:tc>
        <w:tc>
          <w:tcPr>
            <w:tcW w:w="454" w:type="dxa"/>
            <w:shd w:val="clear" w:color="000000" w:fill="FBDAD7"/>
            <w:noWrap/>
            <w:vAlign w:val="bottom"/>
            <w:hideMark/>
          </w:tcPr>
          <w:p w14:paraId="5842775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08E9A59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068363C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7997D12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503F119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EF2CD"/>
            <w:noWrap/>
            <w:vAlign w:val="bottom"/>
            <w:hideMark/>
          </w:tcPr>
          <w:p w14:paraId="1E93B57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EF2CD"/>
            <w:noWrap/>
            <w:vAlign w:val="bottom"/>
            <w:hideMark/>
          </w:tcPr>
          <w:p w14:paraId="23A457C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D1F1DA"/>
            <w:noWrap/>
            <w:vAlign w:val="bottom"/>
            <w:hideMark/>
          </w:tcPr>
          <w:p w14:paraId="72C7B80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72EB6C0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4C9C756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2950CC0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1BB1148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736E021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5E5243C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14FE2D7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FFFFF"/>
            <w:noWrap/>
            <w:vAlign w:val="bottom"/>
            <w:hideMark/>
          </w:tcPr>
          <w:p w14:paraId="7621F1D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0F486C6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6873590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vAlign w:val="bottom"/>
          </w:tcPr>
          <w:p w14:paraId="2C2C12F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1DFDC3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40F8E4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3D14BE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5F58986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64DAB06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4AF5B1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645F66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050B2CC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8C1BA3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B10B2D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2AAA593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r>
      <w:tr w:rsidR="00C90487" w:rsidRPr="003A0664" w14:paraId="22248C6D" w14:textId="77777777" w:rsidTr="00CD3B28">
        <w:trPr>
          <w:trHeight w:val="283"/>
        </w:trPr>
        <w:tc>
          <w:tcPr>
            <w:tcW w:w="454" w:type="dxa"/>
            <w:shd w:val="clear" w:color="auto" w:fill="auto"/>
            <w:noWrap/>
            <w:vAlign w:val="bottom"/>
            <w:hideMark/>
          </w:tcPr>
          <w:p w14:paraId="43BF006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8</w:t>
            </w:r>
          </w:p>
        </w:tc>
        <w:tc>
          <w:tcPr>
            <w:tcW w:w="454" w:type="dxa"/>
            <w:shd w:val="clear" w:color="000000" w:fill="FBDAD7"/>
            <w:noWrap/>
            <w:vAlign w:val="bottom"/>
            <w:hideMark/>
          </w:tcPr>
          <w:p w14:paraId="117E90F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3F8AF8C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517740A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66F8871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67631BD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6030514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38AA53B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795ADEF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2E29504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01F9687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582991A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4DC6314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475E423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061E4F3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53D266D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49BF5EB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4DA1061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357487D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vAlign w:val="bottom"/>
          </w:tcPr>
          <w:p w14:paraId="528CF06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3EF14A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5F7385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838F88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CA3699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416031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B818FA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46FDA2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210A24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32F03F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DB80A1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867689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r>
      <w:tr w:rsidR="00C90487" w:rsidRPr="003A0664" w14:paraId="6B4EE9F9" w14:textId="77777777" w:rsidTr="00CD3B28">
        <w:trPr>
          <w:trHeight w:val="283"/>
        </w:trPr>
        <w:tc>
          <w:tcPr>
            <w:tcW w:w="454" w:type="dxa"/>
            <w:shd w:val="clear" w:color="auto" w:fill="auto"/>
            <w:noWrap/>
            <w:vAlign w:val="bottom"/>
            <w:hideMark/>
          </w:tcPr>
          <w:p w14:paraId="6F2BF91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9</w:t>
            </w:r>
          </w:p>
        </w:tc>
        <w:tc>
          <w:tcPr>
            <w:tcW w:w="454" w:type="dxa"/>
            <w:shd w:val="clear" w:color="000000" w:fill="FBDAD7"/>
            <w:noWrap/>
            <w:vAlign w:val="bottom"/>
            <w:hideMark/>
          </w:tcPr>
          <w:p w14:paraId="04FF590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5307E0A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704312F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583C019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111713E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3D62F79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18C0DC3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39CD99C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1F903E2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7BAE45F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67BF446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2FB1549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D9E7FD"/>
            <w:noWrap/>
            <w:vAlign w:val="bottom"/>
            <w:hideMark/>
          </w:tcPr>
          <w:p w14:paraId="41068E1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D9E7FD"/>
            <w:noWrap/>
            <w:vAlign w:val="bottom"/>
            <w:hideMark/>
          </w:tcPr>
          <w:p w14:paraId="338566B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D9E7FD"/>
            <w:noWrap/>
            <w:vAlign w:val="bottom"/>
            <w:hideMark/>
          </w:tcPr>
          <w:p w14:paraId="1FC23EF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FFFFF"/>
            <w:noWrap/>
            <w:vAlign w:val="bottom"/>
            <w:hideMark/>
          </w:tcPr>
          <w:p w14:paraId="79F6645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7C73686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7279A76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vAlign w:val="bottom"/>
          </w:tcPr>
          <w:p w14:paraId="40185F8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216A08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391941F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9059D2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076A663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7DF1FC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5D39F3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28FCD1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1BC73A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5ACB3C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D79539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288F5E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r>
      <w:tr w:rsidR="00C90487" w:rsidRPr="003A0664" w14:paraId="3E0C61D9" w14:textId="77777777" w:rsidTr="00CD3B28">
        <w:trPr>
          <w:trHeight w:val="283"/>
        </w:trPr>
        <w:tc>
          <w:tcPr>
            <w:tcW w:w="454" w:type="dxa"/>
            <w:shd w:val="clear" w:color="auto" w:fill="auto"/>
            <w:noWrap/>
            <w:vAlign w:val="bottom"/>
            <w:hideMark/>
          </w:tcPr>
          <w:p w14:paraId="4D72D8B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10</w:t>
            </w:r>
          </w:p>
        </w:tc>
        <w:tc>
          <w:tcPr>
            <w:tcW w:w="454" w:type="dxa"/>
            <w:shd w:val="clear" w:color="000000" w:fill="FBDAD7"/>
            <w:noWrap/>
            <w:vAlign w:val="bottom"/>
            <w:hideMark/>
          </w:tcPr>
          <w:p w14:paraId="49F1981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546369A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04D88B8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026D707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3B7F73F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238FDD0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611F961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13CE82F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748332E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68453E8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437BD2A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004DFB5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4AAFC67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545DB43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29D7D3A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57DEE16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1C79969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7F93E45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vAlign w:val="bottom"/>
          </w:tcPr>
          <w:p w14:paraId="67ABDF9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7AE1CD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7D9554A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64DD376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15A32ED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0484EA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60FD91F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AD586E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6CA4FB0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03FDEF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D58867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82B3E9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r>
      <w:tr w:rsidR="00C90487" w:rsidRPr="003A0664" w14:paraId="5323490B" w14:textId="77777777" w:rsidTr="00CD3B28">
        <w:trPr>
          <w:trHeight w:val="283"/>
        </w:trPr>
        <w:tc>
          <w:tcPr>
            <w:tcW w:w="454" w:type="dxa"/>
            <w:shd w:val="clear" w:color="auto" w:fill="auto"/>
            <w:noWrap/>
            <w:vAlign w:val="bottom"/>
            <w:hideMark/>
          </w:tcPr>
          <w:p w14:paraId="7C12908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11</w:t>
            </w:r>
          </w:p>
        </w:tc>
        <w:tc>
          <w:tcPr>
            <w:tcW w:w="454" w:type="dxa"/>
            <w:shd w:val="clear" w:color="000000" w:fill="FBDAD7"/>
            <w:noWrap/>
            <w:vAlign w:val="bottom"/>
            <w:hideMark/>
          </w:tcPr>
          <w:p w14:paraId="6F3E9A6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4FB7214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3F84D7B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665389E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2DDE2C4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3F554C9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46687B4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314D0EC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743CE1E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5EB32D3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1AD9755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23782BF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543C02B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1D40173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3EC78DC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0897856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37E5A66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002D52B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vAlign w:val="bottom"/>
          </w:tcPr>
          <w:p w14:paraId="65CA66F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0DD8FB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EE024B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7EE7A1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2CFBCB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687C74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1F56A0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EF180F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1ED1ED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0C587F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4FD980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FBDE5B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r>
      <w:tr w:rsidR="00C90487" w:rsidRPr="003A0664" w14:paraId="52159CD2" w14:textId="77777777" w:rsidTr="00CD3B28">
        <w:trPr>
          <w:trHeight w:val="283"/>
        </w:trPr>
        <w:tc>
          <w:tcPr>
            <w:tcW w:w="454" w:type="dxa"/>
            <w:shd w:val="clear" w:color="auto" w:fill="auto"/>
            <w:noWrap/>
            <w:vAlign w:val="bottom"/>
            <w:hideMark/>
          </w:tcPr>
          <w:p w14:paraId="0BB60C7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12</w:t>
            </w:r>
          </w:p>
        </w:tc>
        <w:tc>
          <w:tcPr>
            <w:tcW w:w="454" w:type="dxa"/>
            <w:shd w:val="clear" w:color="000000" w:fill="FBDAD7"/>
            <w:noWrap/>
            <w:vAlign w:val="bottom"/>
            <w:hideMark/>
          </w:tcPr>
          <w:p w14:paraId="62098A3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BDAD7"/>
            <w:noWrap/>
            <w:vAlign w:val="bottom"/>
            <w:hideMark/>
          </w:tcPr>
          <w:p w14:paraId="230887B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194C787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25B62B0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589E3F9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EF2CD"/>
            <w:noWrap/>
            <w:vAlign w:val="bottom"/>
            <w:hideMark/>
          </w:tcPr>
          <w:p w14:paraId="49F9F0E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w:t>
            </w:r>
          </w:p>
        </w:tc>
        <w:tc>
          <w:tcPr>
            <w:tcW w:w="454" w:type="dxa"/>
            <w:shd w:val="clear" w:color="000000" w:fill="FEF2CD"/>
            <w:noWrap/>
            <w:vAlign w:val="bottom"/>
            <w:hideMark/>
          </w:tcPr>
          <w:p w14:paraId="149B831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D1F1DA"/>
            <w:noWrap/>
            <w:vAlign w:val="bottom"/>
            <w:hideMark/>
          </w:tcPr>
          <w:p w14:paraId="2D01EE6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3E2339A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6867DF3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D1F1DA"/>
            <w:noWrap/>
            <w:vAlign w:val="bottom"/>
            <w:hideMark/>
          </w:tcPr>
          <w:p w14:paraId="73EBEEA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D9E7FD"/>
            <w:noWrap/>
            <w:vAlign w:val="bottom"/>
            <w:hideMark/>
          </w:tcPr>
          <w:p w14:paraId="3D2EEE5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D9E7FD"/>
            <w:noWrap/>
            <w:vAlign w:val="bottom"/>
            <w:hideMark/>
          </w:tcPr>
          <w:p w14:paraId="4C7AFEB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w:t>
            </w:r>
          </w:p>
        </w:tc>
        <w:tc>
          <w:tcPr>
            <w:tcW w:w="454" w:type="dxa"/>
            <w:shd w:val="clear" w:color="000000" w:fill="D9E7FD"/>
            <w:noWrap/>
            <w:vAlign w:val="bottom"/>
            <w:hideMark/>
          </w:tcPr>
          <w:p w14:paraId="258B5EC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w:t>
            </w:r>
          </w:p>
        </w:tc>
        <w:tc>
          <w:tcPr>
            <w:tcW w:w="454" w:type="dxa"/>
            <w:shd w:val="clear" w:color="000000" w:fill="D9E7FD"/>
            <w:noWrap/>
            <w:vAlign w:val="bottom"/>
            <w:hideMark/>
          </w:tcPr>
          <w:p w14:paraId="6EC06C2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FFFFF"/>
            <w:noWrap/>
            <w:vAlign w:val="bottom"/>
            <w:hideMark/>
          </w:tcPr>
          <w:p w14:paraId="67032A2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FFFFF"/>
            <w:noWrap/>
            <w:vAlign w:val="bottom"/>
            <w:hideMark/>
          </w:tcPr>
          <w:p w14:paraId="7F7412E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w:t>
            </w:r>
          </w:p>
        </w:tc>
        <w:tc>
          <w:tcPr>
            <w:tcW w:w="454" w:type="dxa"/>
            <w:shd w:val="clear" w:color="000000" w:fill="FFFFFF"/>
            <w:noWrap/>
            <w:vAlign w:val="bottom"/>
            <w:hideMark/>
          </w:tcPr>
          <w:p w14:paraId="2306C6E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vAlign w:val="bottom"/>
          </w:tcPr>
          <w:p w14:paraId="56090D0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4462E4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0369EDA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1CED85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474D5B3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7DB0306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6B3CE15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199C9F7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289D82C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3DADCB4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F5C403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2118DE5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r>
      <w:tr w:rsidR="00C90487" w:rsidRPr="003A0664" w14:paraId="75FAA2B5" w14:textId="77777777" w:rsidTr="00CD3B28">
        <w:trPr>
          <w:trHeight w:val="283"/>
        </w:trPr>
        <w:tc>
          <w:tcPr>
            <w:tcW w:w="454" w:type="dxa"/>
            <w:shd w:val="clear" w:color="auto" w:fill="auto"/>
            <w:noWrap/>
            <w:vAlign w:val="bottom"/>
            <w:hideMark/>
          </w:tcPr>
          <w:p w14:paraId="222E048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13</w:t>
            </w:r>
          </w:p>
        </w:tc>
        <w:tc>
          <w:tcPr>
            <w:tcW w:w="454" w:type="dxa"/>
            <w:shd w:val="clear" w:color="000000" w:fill="FBDAD7"/>
            <w:noWrap/>
            <w:vAlign w:val="bottom"/>
            <w:hideMark/>
          </w:tcPr>
          <w:p w14:paraId="5A6F5EA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7D8F9A7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09269B7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2927911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6DF58C7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001AE07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2222EFD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3158733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2949A26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08E75E6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2F1E206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31CD56E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2D8C773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00C6973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5DA47DE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0A7E43F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2900FE4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26284E4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vAlign w:val="bottom"/>
          </w:tcPr>
          <w:p w14:paraId="734EC04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2F32FAC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1CC34F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218747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1F38F4C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713B10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797AB2C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732A663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3C9F729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4BFBF06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B41BE2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4290D9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r>
      <w:tr w:rsidR="00C90487" w:rsidRPr="003A0664" w14:paraId="5D98F355" w14:textId="77777777" w:rsidTr="00CD3B28">
        <w:trPr>
          <w:trHeight w:val="283"/>
        </w:trPr>
        <w:tc>
          <w:tcPr>
            <w:tcW w:w="454" w:type="dxa"/>
            <w:shd w:val="clear" w:color="auto" w:fill="auto"/>
            <w:noWrap/>
            <w:vAlign w:val="bottom"/>
            <w:hideMark/>
          </w:tcPr>
          <w:p w14:paraId="2B40DF9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14</w:t>
            </w:r>
          </w:p>
        </w:tc>
        <w:tc>
          <w:tcPr>
            <w:tcW w:w="454" w:type="dxa"/>
            <w:shd w:val="clear" w:color="000000" w:fill="FBDAD7"/>
            <w:noWrap/>
            <w:vAlign w:val="bottom"/>
            <w:hideMark/>
          </w:tcPr>
          <w:p w14:paraId="72CE2B4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6A5EF59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5800A80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2C3BE0C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102AF4E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5B022E1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7DAFF37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621BE96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63D6183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276BE33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70F8FB7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1AD3E47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4DEF7F3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77F05BB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5AFB432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FFFFF"/>
            <w:noWrap/>
            <w:vAlign w:val="bottom"/>
            <w:hideMark/>
          </w:tcPr>
          <w:p w14:paraId="744D5BD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56C8DA9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72768F0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vAlign w:val="bottom"/>
          </w:tcPr>
          <w:p w14:paraId="4959AD8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063C21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5E195A8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DB297A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771AF4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F5CF73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C844E4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6ABB98E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39E524E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6C606C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5FF4EC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7E7EB2A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r>
      <w:tr w:rsidR="00C90487" w:rsidRPr="003A0664" w14:paraId="27A34350" w14:textId="77777777" w:rsidTr="00CD3B28">
        <w:trPr>
          <w:trHeight w:val="283"/>
        </w:trPr>
        <w:tc>
          <w:tcPr>
            <w:tcW w:w="454" w:type="dxa"/>
            <w:shd w:val="clear" w:color="auto" w:fill="auto"/>
            <w:noWrap/>
            <w:vAlign w:val="bottom"/>
            <w:hideMark/>
          </w:tcPr>
          <w:p w14:paraId="4FBBDA1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15</w:t>
            </w:r>
          </w:p>
        </w:tc>
        <w:tc>
          <w:tcPr>
            <w:tcW w:w="454" w:type="dxa"/>
            <w:shd w:val="clear" w:color="000000" w:fill="FBDAD7"/>
            <w:noWrap/>
            <w:vAlign w:val="bottom"/>
            <w:hideMark/>
          </w:tcPr>
          <w:p w14:paraId="74ABB3B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7A1A9F9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6A69468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63C3D82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6B48169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4797E1E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28C1E0D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30DB58F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69F1EDA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0136F04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33AD31C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165C8D6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77A92DB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304B119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4AEEC31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44C03A0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1D7E059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06AA3C4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vAlign w:val="bottom"/>
          </w:tcPr>
          <w:p w14:paraId="4BD7BE1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EA3948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486C12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0AD16D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B52F56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589C3C9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CCD491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6A79E83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1CDB54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BB0734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B44639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79AE1D3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r>
      <w:tr w:rsidR="00C90487" w:rsidRPr="003A0664" w14:paraId="4B51EFE4" w14:textId="77777777" w:rsidTr="00CD3B28">
        <w:trPr>
          <w:trHeight w:val="283"/>
        </w:trPr>
        <w:tc>
          <w:tcPr>
            <w:tcW w:w="454" w:type="dxa"/>
            <w:shd w:val="clear" w:color="auto" w:fill="auto"/>
            <w:noWrap/>
            <w:vAlign w:val="bottom"/>
            <w:hideMark/>
          </w:tcPr>
          <w:p w14:paraId="3D5A0B6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16</w:t>
            </w:r>
          </w:p>
        </w:tc>
        <w:tc>
          <w:tcPr>
            <w:tcW w:w="454" w:type="dxa"/>
            <w:shd w:val="clear" w:color="000000" w:fill="FBDAD7"/>
            <w:noWrap/>
            <w:vAlign w:val="bottom"/>
            <w:hideMark/>
          </w:tcPr>
          <w:p w14:paraId="4275841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3158DC8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39117BD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6EC8BB8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25CFDEE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32A6ECE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48DB417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1E6B737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1B3A1C3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1F58237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1356929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7B432B7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5AE8127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1418E74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1A6C467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46D6F56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3F914B8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440B757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vAlign w:val="bottom"/>
          </w:tcPr>
          <w:p w14:paraId="06A59CD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A7E925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4C0C9D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30C9D8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603AB5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5D01EA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6C352A3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EA22EC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3EE8EF7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93889E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590ED6D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955600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r>
      <w:tr w:rsidR="00C90487" w:rsidRPr="003A0664" w14:paraId="3A1A479E" w14:textId="77777777" w:rsidTr="00CD3B28">
        <w:trPr>
          <w:trHeight w:val="283"/>
        </w:trPr>
        <w:tc>
          <w:tcPr>
            <w:tcW w:w="454" w:type="dxa"/>
            <w:shd w:val="clear" w:color="auto" w:fill="auto"/>
            <w:noWrap/>
            <w:vAlign w:val="bottom"/>
            <w:hideMark/>
          </w:tcPr>
          <w:p w14:paraId="216CE7A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17</w:t>
            </w:r>
          </w:p>
        </w:tc>
        <w:tc>
          <w:tcPr>
            <w:tcW w:w="454" w:type="dxa"/>
            <w:shd w:val="clear" w:color="000000" w:fill="FBDAD7"/>
            <w:noWrap/>
            <w:vAlign w:val="bottom"/>
            <w:hideMark/>
          </w:tcPr>
          <w:p w14:paraId="69FED13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6FAE3BD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0A3AC52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0BA95FF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7BD3BD4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051052B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5E42D45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44D8992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4477F93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49A12FA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47AD6CF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9E7FD"/>
            <w:noWrap/>
            <w:vAlign w:val="bottom"/>
            <w:hideMark/>
          </w:tcPr>
          <w:p w14:paraId="6338FC2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1C2ED45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4B93E0F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032A771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0F28786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1E9F5A8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6261322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vAlign w:val="bottom"/>
          </w:tcPr>
          <w:p w14:paraId="45CEE49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D23E1C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5498506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7250539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0EA44E4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05AF1A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BF5459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B7ACAD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50C40A3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0BC8F31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7219C2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1F70813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r>
      <w:tr w:rsidR="00C90487" w:rsidRPr="003A0664" w14:paraId="4DE6B31E" w14:textId="77777777" w:rsidTr="00CD3B28">
        <w:trPr>
          <w:trHeight w:val="283"/>
        </w:trPr>
        <w:tc>
          <w:tcPr>
            <w:tcW w:w="454" w:type="dxa"/>
            <w:shd w:val="clear" w:color="auto" w:fill="auto"/>
            <w:noWrap/>
            <w:vAlign w:val="bottom"/>
            <w:hideMark/>
          </w:tcPr>
          <w:p w14:paraId="1D3A3F0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18</w:t>
            </w:r>
          </w:p>
        </w:tc>
        <w:tc>
          <w:tcPr>
            <w:tcW w:w="454" w:type="dxa"/>
            <w:shd w:val="clear" w:color="000000" w:fill="FBDAD7"/>
            <w:noWrap/>
            <w:vAlign w:val="bottom"/>
            <w:hideMark/>
          </w:tcPr>
          <w:p w14:paraId="5E91E0F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1D6F43C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50874AE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71509F0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EF2CD"/>
            <w:noWrap/>
            <w:vAlign w:val="bottom"/>
            <w:hideMark/>
          </w:tcPr>
          <w:p w14:paraId="3CF1FB6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2A4778D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12F292D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7EF7FC5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0A97DB2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7EBF9A0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1784A1C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563E77B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3583014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D9E7FD"/>
            <w:noWrap/>
            <w:vAlign w:val="bottom"/>
            <w:hideMark/>
          </w:tcPr>
          <w:p w14:paraId="7DD4757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D9E7FD"/>
            <w:noWrap/>
            <w:vAlign w:val="bottom"/>
            <w:hideMark/>
          </w:tcPr>
          <w:p w14:paraId="5AABB91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FFFFF"/>
            <w:noWrap/>
            <w:vAlign w:val="bottom"/>
            <w:hideMark/>
          </w:tcPr>
          <w:p w14:paraId="08E967A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7D3B1F0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60223EC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vAlign w:val="bottom"/>
          </w:tcPr>
          <w:p w14:paraId="1CD0815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5FF916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87A9E6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31B717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5EDBD35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247A1E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011AC09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7A5BE22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32000F4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75791E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584323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3B873AC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r>
      <w:tr w:rsidR="00C90487" w:rsidRPr="003A0664" w14:paraId="4BE9D30F" w14:textId="77777777" w:rsidTr="00CD3B28">
        <w:trPr>
          <w:trHeight w:val="283"/>
        </w:trPr>
        <w:tc>
          <w:tcPr>
            <w:tcW w:w="454" w:type="dxa"/>
            <w:shd w:val="clear" w:color="auto" w:fill="auto"/>
            <w:noWrap/>
            <w:vAlign w:val="bottom"/>
            <w:hideMark/>
          </w:tcPr>
          <w:p w14:paraId="2672630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19</w:t>
            </w:r>
          </w:p>
        </w:tc>
        <w:tc>
          <w:tcPr>
            <w:tcW w:w="454" w:type="dxa"/>
            <w:shd w:val="clear" w:color="000000" w:fill="FBDAD7"/>
            <w:noWrap/>
            <w:vAlign w:val="bottom"/>
            <w:hideMark/>
          </w:tcPr>
          <w:p w14:paraId="0D4E21A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096D747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47198B3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BDAD7"/>
            <w:noWrap/>
            <w:vAlign w:val="bottom"/>
            <w:hideMark/>
          </w:tcPr>
          <w:p w14:paraId="39FE873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EF2CD"/>
            <w:noWrap/>
            <w:vAlign w:val="bottom"/>
            <w:hideMark/>
          </w:tcPr>
          <w:p w14:paraId="7496E2D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5B89F87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570F139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786FD14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74BBDAC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65C492E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414491F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7E9FA53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4D92009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D9E7FD"/>
            <w:noWrap/>
            <w:vAlign w:val="bottom"/>
            <w:hideMark/>
          </w:tcPr>
          <w:p w14:paraId="752D004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D9E7FD"/>
            <w:noWrap/>
            <w:vAlign w:val="bottom"/>
            <w:hideMark/>
          </w:tcPr>
          <w:p w14:paraId="5A6FE3A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117D6B4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1389C5C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27746F1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vAlign w:val="bottom"/>
          </w:tcPr>
          <w:p w14:paraId="38D636A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CFC274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07A6FA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41A5CB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7263CCC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9B377C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75081CB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53433EB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55CA24B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46F01ED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04DC9A3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E15F87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r>
      <w:tr w:rsidR="00C90487" w:rsidRPr="003A0664" w14:paraId="0F72D368" w14:textId="77777777" w:rsidTr="00CD3B28">
        <w:trPr>
          <w:trHeight w:val="283"/>
        </w:trPr>
        <w:tc>
          <w:tcPr>
            <w:tcW w:w="454" w:type="dxa"/>
            <w:shd w:val="clear" w:color="auto" w:fill="auto"/>
            <w:noWrap/>
            <w:vAlign w:val="bottom"/>
            <w:hideMark/>
          </w:tcPr>
          <w:p w14:paraId="6452BA8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20</w:t>
            </w:r>
          </w:p>
        </w:tc>
        <w:tc>
          <w:tcPr>
            <w:tcW w:w="454" w:type="dxa"/>
            <w:shd w:val="clear" w:color="000000" w:fill="FBDAD7"/>
            <w:noWrap/>
            <w:vAlign w:val="bottom"/>
            <w:hideMark/>
          </w:tcPr>
          <w:p w14:paraId="54CA528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70CC4F6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690EAD6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732049C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38BB119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7B9E8D9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0CABD65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374AAFD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47484B4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3B7BE46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1AF599C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5B18819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5631519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3D138A0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31A34AF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6080D64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49AA349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21B179C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vAlign w:val="bottom"/>
          </w:tcPr>
          <w:p w14:paraId="30997BB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B2D079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987C32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8559C1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751BC5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5B2AF2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2F6D77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2B5D29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45BDDB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354A10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30B329B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45441F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r>
      <w:tr w:rsidR="00C90487" w:rsidRPr="003A0664" w14:paraId="0D02B2F0" w14:textId="77777777" w:rsidTr="00CD3B28">
        <w:trPr>
          <w:trHeight w:val="283"/>
        </w:trPr>
        <w:tc>
          <w:tcPr>
            <w:tcW w:w="454" w:type="dxa"/>
            <w:shd w:val="clear" w:color="auto" w:fill="auto"/>
            <w:noWrap/>
            <w:vAlign w:val="bottom"/>
            <w:hideMark/>
          </w:tcPr>
          <w:p w14:paraId="4325053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21</w:t>
            </w:r>
          </w:p>
        </w:tc>
        <w:tc>
          <w:tcPr>
            <w:tcW w:w="454" w:type="dxa"/>
            <w:shd w:val="clear" w:color="000000" w:fill="FBDAD7"/>
            <w:noWrap/>
            <w:vAlign w:val="bottom"/>
            <w:hideMark/>
          </w:tcPr>
          <w:p w14:paraId="7E46C16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7B77BC1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3B7735B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675571D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53FD51A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3833040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182E8AD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4C91FF9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18077D1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725642B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7249D67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15B4B25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502ADF9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17CF925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112E1D8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31306D0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29D4B33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FFFFF"/>
            <w:noWrap/>
            <w:vAlign w:val="bottom"/>
            <w:hideMark/>
          </w:tcPr>
          <w:p w14:paraId="5FEB110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vAlign w:val="bottom"/>
          </w:tcPr>
          <w:p w14:paraId="57F821A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530497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87FBB8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74A7E6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6FDF935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F23BE8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49521A8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DD0E89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0277B52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56CAFE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5A4B62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AED4F2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r>
      <w:tr w:rsidR="00C90487" w:rsidRPr="003A0664" w14:paraId="0751616B" w14:textId="77777777" w:rsidTr="00CD3B28">
        <w:trPr>
          <w:trHeight w:val="283"/>
        </w:trPr>
        <w:tc>
          <w:tcPr>
            <w:tcW w:w="454" w:type="dxa"/>
            <w:shd w:val="clear" w:color="auto" w:fill="auto"/>
            <w:noWrap/>
            <w:vAlign w:val="bottom"/>
            <w:hideMark/>
          </w:tcPr>
          <w:p w14:paraId="3B9748E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22</w:t>
            </w:r>
          </w:p>
        </w:tc>
        <w:tc>
          <w:tcPr>
            <w:tcW w:w="454" w:type="dxa"/>
            <w:shd w:val="clear" w:color="000000" w:fill="FBDAD7"/>
            <w:noWrap/>
            <w:vAlign w:val="bottom"/>
            <w:hideMark/>
          </w:tcPr>
          <w:p w14:paraId="35D483B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34CE978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7497831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738CBE8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7977263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6B02546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536D3C2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20A96F5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1F207DC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3C84E3E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5126D9E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5A82180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4BDFDB3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65E8D82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30B9BCA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6086C34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2CFF7E7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FFFFF"/>
            <w:noWrap/>
            <w:vAlign w:val="bottom"/>
            <w:hideMark/>
          </w:tcPr>
          <w:p w14:paraId="60A3BA7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vAlign w:val="bottom"/>
          </w:tcPr>
          <w:p w14:paraId="0434CD7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78BAC8C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30B4B0B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EEC283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64D051C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6DDF9D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2CC5751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E297C4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0891548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A63D93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390F29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AB75C0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r>
      <w:tr w:rsidR="00C90487" w:rsidRPr="003A0664" w14:paraId="486ECAF1" w14:textId="77777777" w:rsidTr="00CD3B28">
        <w:trPr>
          <w:trHeight w:val="283"/>
        </w:trPr>
        <w:tc>
          <w:tcPr>
            <w:tcW w:w="454" w:type="dxa"/>
            <w:shd w:val="clear" w:color="auto" w:fill="auto"/>
            <w:noWrap/>
            <w:vAlign w:val="bottom"/>
            <w:hideMark/>
          </w:tcPr>
          <w:p w14:paraId="5812EB2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23</w:t>
            </w:r>
          </w:p>
        </w:tc>
        <w:tc>
          <w:tcPr>
            <w:tcW w:w="454" w:type="dxa"/>
            <w:shd w:val="clear" w:color="000000" w:fill="FBDAD7"/>
            <w:noWrap/>
            <w:vAlign w:val="bottom"/>
            <w:hideMark/>
          </w:tcPr>
          <w:p w14:paraId="68D5557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5B3BDB6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225D6C0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7505AE9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7608C31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4930D4D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EF2CD"/>
            <w:noWrap/>
            <w:vAlign w:val="bottom"/>
            <w:hideMark/>
          </w:tcPr>
          <w:p w14:paraId="71614E2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3D014F5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764EB15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43F77CC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0879B9A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40D4F93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D9E7FD"/>
            <w:noWrap/>
            <w:vAlign w:val="bottom"/>
            <w:hideMark/>
          </w:tcPr>
          <w:p w14:paraId="456984E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w:t>
            </w:r>
          </w:p>
        </w:tc>
        <w:tc>
          <w:tcPr>
            <w:tcW w:w="454" w:type="dxa"/>
            <w:shd w:val="clear" w:color="000000" w:fill="D9E7FD"/>
            <w:noWrap/>
            <w:vAlign w:val="bottom"/>
            <w:hideMark/>
          </w:tcPr>
          <w:p w14:paraId="7C1B73A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w:t>
            </w:r>
          </w:p>
        </w:tc>
        <w:tc>
          <w:tcPr>
            <w:tcW w:w="454" w:type="dxa"/>
            <w:shd w:val="clear" w:color="000000" w:fill="D9E7FD"/>
            <w:noWrap/>
            <w:vAlign w:val="bottom"/>
            <w:hideMark/>
          </w:tcPr>
          <w:p w14:paraId="44314F5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1</w:t>
            </w:r>
          </w:p>
        </w:tc>
        <w:tc>
          <w:tcPr>
            <w:tcW w:w="454" w:type="dxa"/>
            <w:shd w:val="clear" w:color="000000" w:fill="FFFFFF"/>
            <w:noWrap/>
            <w:vAlign w:val="bottom"/>
            <w:hideMark/>
          </w:tcPr>
          <w:p w14:paraId="32BDD64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FFFFF"/>
            <w:noWrap/>
            <w:vAlign w:val="bottom"/>
            <w:hideMark/>
          </w:tcPr>
          <w:p w14:paraId="37D276E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FFFFF"/>
            <w:noWrap/>
            <w:vAlign w:val="bottom"/>
            <w:hideMark/>
          </w:tcPr>
          <w:p w14:paraId="2028413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vAlign w:val="bottom"/>
          </w:tcPr>
          <w:p w14:paraId="435B289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B30C62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392EA0D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4CDCDCF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5016353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7F055DD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0BEEFF6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6AC86EF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265649E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575D2DA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2CAD559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10B9F16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r>
      <w:tr w:rsidR="00C90487" w:rsidRPr="003A0664" w14:paraId="685F9B28" w14:textId="77777777" w:rsidTr="00CD3B28">
        <w:trPr>
          <w:trHeight w:val="283"/>
        </w:trPr>
        <w:tc>
          <w:tcPr>
            <w:tcW w:w="454" w:type="dxa"/>
            <w:shd w:val="clear" w:color="auto" w:fill="auto"/>
            <w:noWrap/>
            <w:vAlign w:val="bottom"/>
            <w:hideMark/>
          </w:tcPr>
          <w:p w14:paraId="5D6C672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lastRenderedPageBreak/>
              <w:t>24</w:t>
            </w:r>
          </w:p>
        </w:tc>
        <w:tc>
          <w:tcPr>
            <w:tcW w:w="454" w:type="dxa"/>
            <w:shd w:val="clear" w:color="000000" w:fill="FBDAD7"/>
            <w:noWrap/>
            <w:vAlign w:val="bottom"/>
            <w:hideMark/>
          </w:tcPr>
          <w:p w14:paraId="22BF0B3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161DAC4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0B66BFD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7FDB513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1BC83D5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6BE71F9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1CB3683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29B15B0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13FEB22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2D045C8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1B5D836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6D86C54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664B443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7084723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241E23A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FFFFF"/>
            <w:noWrap/>
            <w:vAlign w:val="bottom"/>
            <w:hideMark/>
          </w:tcPr>
          <w:p w14:paraId="3349E9A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359653E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631ED99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vAlign w:val="bottom"/>
          </w:tcPr>
          <w:p w14:paraId="318EEAB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2CF85C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7E4B596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BB20D9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68C09B8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01C121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0FEEDA1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931871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5C192672"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BE4C51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26B0AB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7F86906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r>
      <w:tr w:rsidR="00C90487" w:rsidRPr="003A0664" w14:paraId="4DBCF0CA" w14:textId="77777777" w:rsidTr="00CD3B28">
        <w:trPr>
          <w:trHeight w:val="283"/>
        </w:trPr>
        <w:tc>
          <w:tcPr>
            <w:tcW w:w="454" w:type="dxa"/>
            <w:shd w:val="clear" w:color="auto" w:fill="auto"/>
            <w:noWrap/>
            <w:vAlign w:val="bottom"/>
            <w:hideMark/>
          </w:tcPr>
          <w:p w14:paraId="36D04D9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25</w:t>
            </w:r>
          </w:p>
        </w:tc>
        <w:tc>
          <w:tcPr>
            <w:tcW w:w="454" w:type="dxa"/>
            <w:shd w:val="clear" w:color="000000" w:fill="FBDAD7"/>
            <w:noWrap/>
            <w:vAlign w:val="bottom"/>
            <w:hideMark/>
          </w:tcPr>
          <w:p w14:paraId="703D373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777C8DB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0054FFF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57EB9A6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EF2CD"/>
            <w:noWrap/>
            <w:vAlign w:val="bottom"/>
            <w:hideMark/>
          </w:tcPr>
          <w:p w14:paraId="048EC00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7368A7C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10F946B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461B015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150F7A8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0DDBE2D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479AE1A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1BCF5AF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7CE1C8B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7CDEE30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0DB8AB2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FFFFF"/>
            <w:noWrap/>
            <w:vAlign w:val="bottom"/>
            <w:hideMark/>
          </w:tcPr>
          <w:p w14:paraId="008B041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7029733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01353AE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vAlign w:val="bottom"/>
          </w:tcPr>
          <w:p w14:paraId="72209689"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673C0CF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5C952A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774364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6053B77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06B2DA8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167635A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4FF4FB85"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0461EB7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3B931F6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6279C5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08A56FC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r>
      <w:tr w:rsidR="00C90487" w:rsidRPr="003A0664" w14:paraId="710CF21F" w14:textId="77777777" w:rsidTr="00CD3B28">
        <w:trPr>
          <w:trHeight w:val="283"/>
        </w:trPr>
        <w:tc>
          <w:tcPr>
            <w:tcW w:w="454" w:type="dxa"/>
            <w:shd w:val="clear" w:color="auto" w:fill="auto"/>
            <w:noWrap/>
            <w:vAlign w:val="bottom"/>
            <w:hideMark/>
          </w:tcPr>
          <w:p w14:paraId="646E5FA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26</w:t>
            </w:r>
          </w:p>
        </w:tc>
        <w:tc>
          <w:tcPr>
            <w:tcW w:w="454" w:type="dxa"/>
            <w:shd w:val="clear" w:color="000000" w:fill="FBDAD7"/>
            <w:noWrap/>
            <w:vAlign w:val="bottom"/>
            <w:hideMark/>
          </w:tcPr>
          <w:p w14:paraId="7957930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2FB16BA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447CEC1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BDAD7"/>
            <w:noWrap/>
            <w:vAlign w:val="bottom"/>
            <w:hideMark/>
          </w:tcPr>
          <w:p w14:paraId="077B290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1AE2654A"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7A5476A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EF2CD"/>
            <w:noWrap/>
            <w:vAlign w:val="bottom"/>
            <w:hideMark/>
          </w:tcPr>
          <w:p w14:paraId="1558323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738C451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D1F1DA"/>
            <w:noWrap/>
            <w:vAlign w:val="bottom"/>
            <w:hideMark/>
          </w:tcPr>
          <w:p w14:paraId="6742A77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0320729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0ED9520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422C35A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9E7FD"/>
            <w:noWrap/>
            <w:vAlign w:val="bottom"/>
            <w:hideMark/>
          </w:tcPr>
          <w:p w14:paraId="35131C1D"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392A533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27C70DD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FFFFF"/>
            <w:noWrap/>
            <w:vAlign w:val="bottom"/>
            <w:hideMark/>
          </w:tcPr>
          <w:p w14:paraId="1A69E48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6B71654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5</w:t>
            </w:r>
          </w:p>
        </w:tc>
        <w:tc>
          <w:tcPr>
            <w:tcW w:w="454" w:type="dxa"/>
            <w:shd w:val="clear" w:color="000000" w:fill="FFFFFF"/>
            <w:noWrap/>
            <w:vAlign w:val="bottom"/>
            <w:hideMark/>
          </w:tcPr>
          <w:p w14:paraId="7846A11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vAlign w:val="bottom"/>
          </w:tcPr>
          <w:p w14:paraId="489EE2F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276286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9F99964"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577E693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279765A8"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7623AF7A"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520FC62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42323A5C"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1BF5B3FD"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3C06BF3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69E24D5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29BDCA77"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r>
      <w:tr w:rsidR="00C90487" w:rsidRPr="003A0664" w14:paraId="11820876" w14:textId="77777777" w:rsidTr="00CD3B28">
        <w:trPr>
          <w:trHeight w:val="283"/>
        </w:trPr>
        <w:tc>
          <w:tcPr>
            <w:tcW w:w="454" w:type="dxa"/>
            <w:shd w:val="clear" w:color="auto" w:fill="auto"/>
            <w:noWrap/>
            <w:vAlign w:val="bottom"/>
            <w:hideMark/>
          </w:tcPr>
          <w:p w14:paraId="18B186A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27</w:t>
            </w:r>
          </w:p>
        </w:tc>
        <w:tc>
          <w:tcPr>
            <w:tcW w:w="454" w:type="dxa"/>
            <w:shd w:val="clear" w:color="000000" w:fill="FBDAD7"/>
            <w:noWrap/>
            <w:vAlign w:val="bottom"/>
            <w:hideMark/>
          </w:tcPr>
          <w:p w14:paraId="6D86693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BDAD7"/>
            <w:noWrap/>
            <w:vAlign w:val="bottom"/>
            <w:hideMark/>
          </w:tcPr>
          <w:p w14:paraId="58801D1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BDAD7"/>
            <w:noWrap/>
            <w:vAlign w:val="bottom"/>
            <w:hideMark/>
          </w:tcPr>
          <w:p w14:paraId="45E872E3"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BDAD7"/>
            <w:noWrap/>
            <w:vAlign w:val="bottom"/>
            <w:hideMark/>
          </w:tcPr>
          <w:p w14:paraId="018C5A8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EF2CD"/>
            <w:noWrap/>
            <w:vAlign w:val="bottom"/>
            <w:hideMark/>
          </w:tcPr>
          <w:p w14:paraId="00792A9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43636B8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FEF2CD"/>
            <w:noWrap/>
            <w:vAlign w:val="bottom"/>
            <w:hideMark/>
          </w:tcPr>
          <w:p w14:paraId="5821C1E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22184C3B"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19312557"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1F1DA"/>
            <w:noWrap/>
            <w:vAlign w:val="bottom"/>
            <w:hideMark/>
          </w:tcPr>
          <w:p w14:paraId="0D722D09"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4</w:t>
            </w:r>
          </w:p>
        </w:tc>
        <w:tc>
          <w:tcPr>
            <w:tcW w:w="454" w:type="dxa"/>
            <w:shd w:val="clear" w:color="000000" w:fill="D1F1DA"/>
            <w:noWrap/>
            <w:vAlign w:val="bottom"/>
            <w:hideMark/>
          </w:tcPr>
          <w:p w14:paraId="70366F1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D9E7FD"/>
            <w:noWrap/>
            <w:vAlign w:val="bottom"/>
            <w:hideMark/>
          </w:tcPr>
          <w:p w14:paraId="735171E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168B2740"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D9E7FD"/>
            <w:noWrap/>
            <w:vAlign w:val="bottom"/>
            <w:hideMark/>
          </w:tcPr>
          <w:p w14:paraId="736D799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D9E7FD"/>
            <w:noWrap/>
            <w:vAlign w:val="bottom"/>
            <w:hideMark/>
          </w:tcPr>
          <w:p w14:paraId="49DFAB84"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FFFFF"/>
            <w:noWrap/>
            <w:vAlign w:val="bottom"/>
            <w:hideMark/>
          </w:tcPr>
          <w:p w14:paraId="24C3D061"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w:t>
            </w:r>
          </w:p>
        </w:tc>
        <w:tc>
          <w:tcPr>
            <w:tcW w:w="454" w:type="dxa"/>
            <w:shd w:val="clear" w:color="000000" w:fill="FFFFFF"/>
            <w:noWrap/>
            <w:vAlign w:val="bottom"/>
            <w:hideMark/>
          </w:tcPr>
          <w:p w14:paraId="071DE28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shd w:val="clear" w:color="000000" w:fill="FFFFFF"/>
            <w:noWrap/>
            <w:vAlign w:val="bottom"/>
            <w:hideMark/>
          </w:tcPr>
          <w:p w14:paraId="2087D485"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w:t>
            </w:r>
          </w:p>
        </w:tc>
        <w:tc>
          <w:tcPr>
            <w:tcW w:w="454" w:type="dxa"/>
            <w:vAlign w:val="bottom"/>
          </w:tcPr>
          <w:p w14:paraId="15F0C1B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50455E2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103AE17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c>
          <w:tcPr>
            <w:tcW w:w="454" w:type="dxa"/>
            <w:vAlign w:val="bottom"/>
          </w:tcPr>
          <w:p w14:paraId="3DE8EC33"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2BBA231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0</w:t>
            </w:r>
          </w:p>
        </w:tc>
        <w:tc>
          <w:tcPr>
            <w:tcW w:w="454" w:type="dxa"/>
            <w:vAlign w:val="bottom"/>
          </w:tcPr>
          <w:p w14:paraId="1EE0020B"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12BB22AF"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302E6061"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7E3423AE"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3149BE20"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2</w:t>
            </w:r>
          </w:p>
        </w:tc>
        <w:tc>
          <w:tcPr>
            <w:tcW w:w="454" w:type="dxa"/>
            <w:vAlign w:val="bottom"/>
          </w:tcPr>
          <w:p w14:paraId="750FAB7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3</w:t>
            </w:r>
          </w:p>
        </w:tc>
        <w:tc>
          <w:tcPr>
            <w:tcW w:w="454" w:type="dxa"/>
            <w:vAlign w:val="bottom"/>
          </w:tcPr>
          <w:p w14:paraId="7531C5E6" w14:textId="77777777" w:rsidR="00C90487" w:rsidRPr="003A0664" w:rsidRDefault="00C90487" w:rsidP="00CD3B28">
            <w:pPr>
              <w:spacing w:after="0" w:line="240" w:lineRule="auto"/>
              <w:rPr>
                <w:rFonts w:ascii="Garamond" w:hAnsi="Garamond"/>
              </w:rPr>
            </w:pPr>
            <w:r w:rsidRPr="003A0664">
              <w:rPr>
                <w:rFonts w:ascii="Garamond" w:hAnsi="Garamond" w:cs="Arial"/>
                <w:color w:val="000000"/>
              </w:rPr>
              <w:t>1</w:t>
            </w:r>
          </w:p>
        </w:tc>
      </w:tr>
      <w:tr w:rsidR="00C90487" w:rsidRPr="003A0664" w14:paraId="6518F46D" w14:textId="77777777" w:rsidTr="00CD3B28">
        <w:trPr>
          <w:trHeight w:val="283"/>
        </w:trPr>
        <w:tc>
          <w:tcPr>
            <w:tcW w:w="454" w:type="dxa"/>
            <w:shd w:val="clear" w:color="auto" w:fill="auto"/>
            <w:noWrap/>
            <w:vAlign w:val="bottom"/>
            <w:hideMark/>
          </w:tcPr>
          <w:p w14:paraId="448B4CBE"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28</w:t>
            </w:r>
          </w:p>
        </w:tc>
        <w:tc>
          <w:tcPr>
            <w:tcW w:w="454" w:type="dxa"/>
            <w:shd w:val="clear" w:color="000000" w:fill="FBDAD7"/>
            <w:noWrap/>
            <w:vAlign w:val="bottom"/>
            <w:hideMark/>
          </w:tcPr>
          <w:p w14:paraId="2F0BDF81"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FBDAD7"/>
            <w:noWrap/>
            <w:vAlign w:val="bottom"/>
            <w:hideMark/>
          </w:tcPr>
          <w:p w14:paraId="758A2077"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FBDAD7"/>
            <w:noWrap/>
            <w:vAlign w:val="bottom"/>
            <w:hideMark/>
          </w:tcPr>
          <w:p w14:paraId="4F0C75CF"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FBDAD7"/>
            <w:noWrap/>
            <w:vAlign w:val="bottom"/>
            <w:hideMark/>
          </w:tcPr>
          <w:p w14:paraId="2C10545A"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FEF2CD"/>
            <w:noWrap/>
            <w:vAlign w:val="bottom"/>
            <w:hideMark/>
          </w:tcPr>
          <w:p w14:paraId="0980C57C"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FEF2CD"/>
            <w:noWrap/>
            <w:vAlign w:val="bottom"/>
            <w:hideMark/>
          </w:tcPr>
          <w:p w14:paraId="2C24CFC9"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FEF2CD"/>
            <w:noWrap/>
            <w:vAlign w:val="bottom"/>
            <w:hideMark/>
          </w:tcPr>
          <w:p w14:paraId="1B440C2B"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D1F1DA"/>
            <w:noWrap/>
            <w:vAlign w:val="bottom"/>
            <w:hideMark/>
          </w:tcPr>
          <w:p w14:paraId="1C937F4D"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D1F1DA"/>
            <w:noWrap/>
            <w:vAlign w:val="bottom"/>
            <w:hideMark/>
          </w:tcPr>
          <w:p w14:paraId="618770DB"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D1F1DA"/>
            <w:noWrap/>
            <w:vAlign w:val="bottom"/>
            <w:hideMark/>
          </w:tcPr>
          <w:p w14:paraId="24017121"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D1F1DA"/>
            <w:noWrap/>
            <w:vAlign w:val="bottom"/>
            <w:hideMark/>
          </w:tcPr>
          <w:p w14:paraId="665DC438"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D9E7FD"/>
            <w:noWrap/>
            <w:vAlign w:val="bottom"/>
            <w:hideMark/>
          </w:tcPr>
          <w:p w14:paraId="363D9241"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D9E7FD"/>
            <w:noWrap/>
            <w:vAlign w:val="bottom"/>
            <w:hideMark/>
          </w:tcPr>
          <w:p w14:paraId="73208F64"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D9E7FD"/>
            <w:noWrap/>
            <w:vAlign w:val="bottom"/>
            <w:hideMark/>
          </w:tcPr>
          <w:p w14:paraId="4329EFFB"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D9E7FD"/>
            <w:noWrap/>
            <w:vAlign w:val="bottom"/>
            <w:hideMark/>
          </w:tcPr>
          <w:p w14:paraId="3AE84561"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FFFFFF"/>
            <w:noWrap/>
            <w:vAlign w:val="bottom"/>
            <w:hideMark/>
          </w:tcPr>
          <w:p w14:paraId="7BBA61DE"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FFFFF"/>
            <w:noWrap/>
            <w:vAlign w:val="bottom"/>
            <w:hideMark/>
          </w:tcPr>
          <w:p w14:paraId="3849745D"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FFFFF"/>
            <w:noWrap/>
            <w:vAlign w:val="bottom"/>
            <w:hideMark/>
          </w:tcPr>
          <w:p w14:paraId="7501F138"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vAlign w:val="bottom"/>
          </w:tcPr>
          <w:p w14:paraId="668FDE96"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385B1A67"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1A10A934"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0C37E3D2"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c>
          <w:tcPr>
            <w:tcW w:w="454" w:type="dxa"/>
            <w:vAlign w:val="bottom"/>
          </w:tcPr>
          <w:p w14:paraId="572B9E0B"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3F5AF306"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1F29FDA8"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28F4CCA8"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525C0C77"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30571D5A"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c>
          <w:tcPr>
            <w:tcW w:w="454" w:type="dxa"/>
            <w:vAlign w:val="bottom"/>
          </w:tcPr>
          <w:p w14:paraId="190DE3A8"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44E37554"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r>
      <w:tr w:rsidR="00C90487" w:rsidRPr="003A0664" w14:paraId="188BE3B0" w14:textId="77777777" w:rsidTr="00CD3B28">
        <w:trPr>
          <w:trHeight w:val="283"/>
        </w:trPr>
        <w:tc>
          <w:tcPr>
            <w:tcW w:w="454" w:type="dxa"/>
            <w:shd w:val="clear" w:color="auto" w:fill="auto"/>
            <w:noWrap/>
            <w:vAlign w:val="bottom"/>
            <w:hideMark/>
          </w:tcPr>
          <w:p w14:paraId="0965DC6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29</w:t>
            </w:r>
          </w:p>
        </w:tc>
        <w:tc>
          <w:tcPr>
            <w:tcW w:w="454" w:type="dxa"/>
            <w:shd w:val="clear" w:color="000000" w:fill="FBDAD7"/>
            <w:noWrap/>
            <w:vAlign w:val="bottom"/>
            <w:hideMark/>
          </w:tcPr>
          <w:p w14:paraId="23C631D8"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FBDAD7"/>
            <w:noWrap/>
            <w:vAlign w:val="bottom"/>
            <w:hideMark/>
          </w:tcPr>
          <w:p w14:paraId="0572E2B2"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FBDAD7"/>
            <w:noWrap/>
            <w:vAlign w:val="bottom"/>
            <w:hideMark/>
          </w:tcPr>
          <w:p w14:paraId="236F751F"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FBDAD7"/>
            <w:noWrap/>
            <w:vAlign w:val="bottom"/>
            <w:hideMark/>
          </w:tcPr>
          <w:p w14:paraId="05ECF16B"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FEF2CD"/>
            <w:noWrap/>
            <w:vAlign w:val="bottom"/>
            <w:hideMark/>
          </w:tcPr>
          <w:p w14:paraId="6DF65076"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FEF2CD"/>
            <w:noWrap/>
            <w:vAlign w:val="bottom"/>
            <w:hideMark/>
          </w:tcPr>
          <w:p w14:paraId="1D79C0B8"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FEF2CD"/>
            <w:noWrap/>
            <w:vAlign w:val="bottom"/>
            <w:hideMark/>
          </w:tcPr>
          <w:p w14:paraId="62E32470"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D1F1DA"/>
            <w:noWrap/>
            <w:vAlign w:val="bottom"/>
            <w:hideMark/>
          </w:tcPr>
          <w:p w14:paraId="3EF9D579"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D1F1DA"/>
            <w:noWrap/>
            <w:vAlign w:val="bottom"/>
            <w:hideMark/>
          </w:tcPr>
          <w:p w14:paraId="117F554E"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D1F1DA"/>
            <w:noWrap/>
            <w:vAlign w:val="bottom"/>
            <w:hideMark/>
          </w:tcPr>
          <w:p w14:paraId="5CF85CB6"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D1F1DA"/>
            <w:noWrap/>
            <w:vAlign w:val="bottom"/>
            <w:hideMark/>
          </w:tcPr>
          <w:p w14:paraId="3F09A7FB"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D9E7FD"/>
            <w:noWrap/>
            <w:vAlign w:val="bottom"/>
            <w:hideMark/>
          </w:tcPr>
          <w:p w14:paraId="707E174E"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D9E7FD"/>
            <w:noWrap/>
            <w:vAlign w:val="bottom"/>
            <w:hideMark/>
          </w:tcPr>
          <w:p w14:paraId="30510459"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D9E7FD"/>
            <w:noWrap/>
            <w:vAlign w:val="bottom"/>
            <w:hideMark/>
          </w:tcPr>
          <w:p w14:paraId="2F208B4C"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D9E7FD"/>
            <w:noWrap/>
            <w:vAlign w:val="bottom"/>
            <w:hideMark/>
          </w:tcPr>
          <w:p w14:paraId="0E8CA899"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FFFFF"/>
            <w:noWrap/>
            <w:vAlign w:val="bottom"/>
            <w:hideMark/>
          </w:tcPr>
          <w:p w14:paraId="452C9BB8"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1</w:t>
            </w:r>
          </w:p>
        </w:tc>
        <w:tc>
          <w:tcPr>
            <w:tcW w:w="454" w:type="dxa"/>
            <w:shd w:val="clear" w:color="000000" w:fill="FFFFFF"/>
            <w:noWrap/>
            <w:vAlign w:val="bottom"/>
            <w:hideMark/>
          </w:tcPr>
          <w:p w14:paraId="5B5ECD24"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1</w:t>
            </w:r>
          </w:p>
        </w:tc>
        <w:tc>
          <w:tcPr>
            <w:tcW w:w="454" w:type="dxa"/>
            <w:shd w:val="clear" w:color="000000" w:fill="FFFFFF"/>
            <w:noWrap/>
            <w:vAlign w:val="bottom"/>
            <w:hideMark/>
          </w:tcPr>
          <w:p w14:paraId="5EF0BC1D"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vAlign w:val="bottom"/>
          </w:tcPr>
          <w:p w14:paraId="546D7CCD"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07599D44" w14:textId="77777777" w:rsidR="00C90487" w:rsidRPr="003A0664" w:rsidRDefault="00C90487" w:rsidP="00CD3B28">
            <w:pPr>
              <w:spacing w:after="0" w:line="240" w:lineRule="auto"/>
              <w:rPr>
                <w:rFonts w:ascii="Garamond" w:hAnsi="Garamond"/>
              </w:rPr>
            </w:pPr>
            <w:r w:rsidRPr="003A0664">
              <w:rPr>
                <w:rFonts w:ascii="Garamond" w:hAnsi="Garamond" w:cs="Arial"/>
              </w:rPr>
              <w:t>2</w:t>
            </w:r>
          </w:p>
        </w:tc>
        <w:tc>
          <w:tcPr>
            <w:tcW w:w="454" w:type="dxa"/>
            <w:vAlign w:val="bottom"/>
          </w:tcPr>
          <w:p w14:paraId="13F2F68C"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c>
          <w:tcPr>
            <w:tcW w:w="454" w:type="dxa"/>
            <w:vAlign w:val="bottom"/>
          </w:tcPr>
          <w:p w14:paraId="6AE91F37" w14:textId="77777777" w:rsidR="00C90487" w:rsidRPr="003A0664" w:rsidRDefault="00C90487" w:rsidP="00CD3B28">
            <w:pPr>
              <w:spacing w:after="0" w:line="240" w:lineRule="auto"/>
              <w:rPr>
                <w:rFonts w:ascii="Garamond" w:hAnsi="Garamond"/>
              </w:rPr>
            </w:pPr>
            <w:r w:rsidRPr="003A0664">
              <w:rPr>
                <w:rFonts w:ascii="Garamond" w:hAnsi="Garamond" w:cs="Arial"/>
              </w:rPr>
              <w:t>3</w:t>
            </w:r>
          </w:p>
        </w:tc>
        <w:tc>
          <w:tcPr>
            <w:tcW w:w="454" w:type="dxa"/>
            <w:vAlign w:val="bottom"/>
          </w:tcPr>
          <w:p w14:paraId="0C5F7054"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c>
          <w:tcPr>
            <w:tcW w:w="454" w:type="dxa"/>
            <w:vAlign w:val="bottom"/>
          </w:tcPr>
          <w:p w14:paraId="4464F6FF" w14:textId="77777777" w:rsidR="00C90487" w:rsidRPr="003A0664" w:rsidRDefault="00C90487" w:rsidP="00CD3B28">
            <w:pPr>
              <w:spacing w:after="0" w:line="240" w:lineRule="auto"/>
              <w:rPr>
                <w:rFonts w:ascii="Garamond" w:hAnsi="Garamond"/>
              </w:rPr>
            </w:pPr>
            <w:r w:rsidRPr="003A0664">
              <w:rPr>
                <w:rFonts w:ascii="Garamond" w:hAnsi="Garamond" w:cs="Arial"/>
              </w:rPr>
              <w:t>2</w:t>
            </w:r>
          </w:p>
        </w:tc>
        <w:tc>
          <w:tcPr>
            <w:tcW w:w="454" w:type="dxa"/>
            <w:vAlign w:val="bottom"/>
          </w:tcPr>
          <w:p w14:paraId="70645C1E" w14:textId="77777777" w:rsidR="00C90487" w:rsidRPr="003A0664" w:rsidRDefault="00C90487" w:rsidP="00CD3B28">
            <w:pPr>
              <w:spacing w:after="0" w:line="240" w:lineRule="auto"/>
              <w:rPr>
                <w:rFonts w:ascii="Garamond" w:hAnsi="Garamond"/>
              </w:rPr>
            </w:pPr>
            <w:r w:rsidRPr="003A0664">
              <w:rPr>
                <w:rFonts w:ascii="Garamond" w:hAnsi="Garamond" w:cs="Arial"/>
              </w:rPr>
              <w:t>2</w:t>
            </w:r>
          </w:p>
        </w:tc>
        <w:tc>
          <w:tcPr>
            <w:tcW w:w="454" w:type="dxa"/>
            <w:vAlign w:val="bottom"/>
          </w:tcPr>
          <w:p w14:paraId="552ECFAD" w14:textId="77777777" w:rsidR="00C90487" w:rsidRPr="003A0664" w:rsidRDefault="00C90487" w:rsidP="00CD3B28">
            <w:pPr>
              <w:spacing w:after="0" w:line="240" w:lineRule="auto"/>
              <w:rPr>
                <w:rFonts w:ascii="Garamond" w:hAnsi="Garamond"/>
              </w:rPr>
            </w:pPr>
            <w:r w:rsidRPr="003A0664">
              <w:rPr>
                <w:rFonts w:ascii="Garamond" w:hAnsi="Garamond" w:cs="Arial"/>
              </w:rPr>
              <w:t>2</w:t>
            </w:r>
          </w:p>
        </w:tc>
        <w:tc>
          <w:tcPr>
            <w:tcW w:w="454" w:type="dxa"/>
            <w:vAlign w:val="bottom"/>
          </w:tcPr>
          <w:p w14:paraId="7FE20586"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c>
          <w:tcPr>
            <w:tcW w:w="454" w:type="dxa"/>
            <w:vAlign w:val="bottom"/>
          </w:tcPr>
          <w:p w14:paraId="1CFAD22E"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c>
          <w:tcPr>
            <w:tcW w:w="454" w:type="dxa"/>
            <w:vAlign w:val="bottom"/>
          </w:tcPr>
          <w:p w14:paraId="5D5DE2C9" w14:textId="77777777" w:rsidR="00C90487" w:rsidRPr="003A0664" w:rsidRDefault="00C90487" w:rsidP="00CD3B28">
            <w:pPr>
              <w:spacing w:after="0" w:line="240" w:lineRule="auto"/>
              <w:rPr>
                <w:rFonts w:ascii="Garamond" w:hAnsi="Garamond"/>
              </w:rPr>
            </w:pPr>
            <w:r w:rsidRPr="003A0664">
              <w:rPr>
                <w:rFonts w:ascii="Garamond" w:hAnsi="Garamond" w:cs="Arial"/>
              </w:rPr>
              <w:t>3</w:t>
            </w:r>
          </w:p>
        </w:tc>
        <w:tc>
          <w:tcPr>
            <w:tcW w:w="454" w:type="dxa"/>
            <w:vAlign w:val="bottom"/>
          </w:tcPr>
          <w:p w14:paraId="75D21C12" w14:textId="77777777" w:rsidR="00C90487" w:rsidRPr="003A0664" w:rsidRDefault="00C90487" w:rsidP="00CD3B28">
            <w:pPr>
              <w:spacing w:after="0" w:line="240" w:lineRule="auto"/>
              <w:rPr>
                <w:rFonts w:ascii="Garamond" w:hAnsi="Garamond"/>
              </w:rPr>
            </w:pPr>
            <w:r w:rsidRPr="003A0664">
              <w:rPr>
                <w:rFonts w:ascii="Garamond" w:hAnsi="Garamond" w:cs="Arial"/>
              </w:rPr>
              <w:t>3</w:t>
            </w:r>
          </w:p>
        </w:tc>
      </w:tr>
      <w:tr w:rsidR="00C90487" w:rsidRPr="003A0664" w14:paraId="080E30AF" w14:textId="77777777" w:rsidTr="00CD3B28">
        <w:trPr>
          <w:trHeight w:val="283"/>
        </w:trPr>
        <w:tc>
          <w:tcPr>
            <w:tcW w:w="454" w:type="dxa"/>
            <w:shd w:val="clear" w:color="auto" w:fill="auto"/>
            <w:noWrap/>
            <w:vAlign w:val="bottom"/>
            <w:hideMark/>
          </w:tcPr>
          <w:p w14:paraId="49AAA83C"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30</w:t>
            </w:r>
          </w:p>
        </w:tc>
        <w:tc>
          <w:tcPr>
            <w:tcW w:w="454" w:type="dxa"/>
            <w:shd w:val="clear" w:color="000000" w:fill="FBDAD7"/>
            <w:noWrap/>
            <w:vAlign w:val="bottom"/>
            <w:hideMark/>
          </w:tcPr>
          <w:p w14:paraId="3304E2B6"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BDAD7"/>
            <w:noWrap/>
            <w:vAlign w:val="bottom"/>
            <w:hideMark/>
          </w:tcPr>
          <w:p w14:paraId="5D7A1C95"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BDAD7"/>
            <w:noWrap/>
            <w:vAlign w:val="bottom"/>
            <w:hideMark/>
          </w:tcPr>
          <w:p w14:paraId="30A7705F"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BDAD7"/>
            <w:noWrap/>
            <w:vAlign w:val="bottom"/>
            <w:hideMark/>
          </w:tcPr>
          <w:p w14:paraId="228ECA19"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EF2CD"/>
            <w:noWrap/>
            <w:vAlign w:val="bottom"/>
            <w:hideMark/>
          </w:tcPr>
          <w:p w14:paraId="5AEBF5E6"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FEF2CD"/>
            <w:noWrap/>
            <w:vAlign w:val="bottom"/>
            <w:hideMark/>
          </w:tcPr>
          <w:p w14:paraId="29456A13"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FEF2CD"/>
            <w:noWrap/>
            <w:vAlign w:val="bottom"/>
            <w:hideMark/>
          </w:tcPr>
          <w:p w14:paraId="6703157F"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D1F1DA"/>
            <w:noWrap/>
            <w:vAlign w:val="bottom"/>
            <w:hideMark/>
          </w:tcPr>
          <w:p w14:paraId="7C5C849F"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D1F1DA"/>
            <w:noWrap/>
            <w:vAlign w:val="bottom"/>
            <w:hideMark/>
          </w:tcPr>
          <w:p w14:paraId="0458BFA7"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D1F1DA"/>
            <w:noWrap/>
            <w:vAlign w:val="bottom"/>
            <w:hideMark/>
          </w:tcPr>
          <w:p w14:paraId="5BBD0EC2"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D1F1DA"/>
            <w:noWrap/>
            <w:vAlign w:val="bottom"/>
            <w:hideMark/>
          </w:tcPr>
          <w:p w14:paraId="7EEBFEF1"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D9E7FD"/>
            <w:noWrap/>
            <w:vAlign w:val="bottom"/>
            <w:hideMark/>
          </w:tcPr>
          <w:p w14:paraId="3EA054EB"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D9E7FD"/>
            <w:noWrap/>
            <w:vAlign w:val="bottom"/>
            <w:hideMark/>
          </w:tcPr>
          <w:p w14:paraId="27E68E78"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D9E7FD"/>
            <w:noWrap/>
            <w:vAlign w:val="bottom"/>
            <w:hideMark/>
          </w:tcPr>
          <w:p w14:paraId="52F455ED"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D9E7FD"/>
            <w:noWrap/>
            <w:vAlign w:val="bottom"/>
            <w:hideMark/>
          </w:tcPr>
          <w:p w14:paraId="0291581E"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FFFFFF"/>
            <w:noWrap/>
            <w:vAlign w:val="bottom"/>
            <w:hideMark/>
          </w:tcPr>
          <w:p w14:paraId="1CEE2369"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FFFFF"/>
            <w:noWrap/>
            <w:vAlign w:val="bottom"/>
            <w:hideMark/>
          </w:tcPr>
          <w:p w14:paraId="76D12293"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FFFFF"/>
            <w:noWrap/>
            <w:vAlign w:val="bottom"/>
            <w:hideMark/>
          </w:tcPr>
          <w:p w14:paraId="5028516B"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vAlign w:val="bottom"/>
          </w:tcPr>
          <w:p w14:paraId="35C864FE"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63D7260F"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c>
          <w:tcPr>
            <w:tcW w:w="454" w:type="dxa"/>
            <w:vAlign w:val="bottom"/>
          </w:tcPr>
          <w:p w14:paraId="4FDBF9B8"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4507F3BE" w14:textId="77777777" w:rsidR="00C90487" w:rsidRPr="003A0664" w:rsidRDefault="00C90487" w:rsidP="00CD3B28">
            <w:pPr>
              <w:spacing w:after="0" w:line="240" w:lineRule="auto"/>
              <w:rPr>
                <w:rFonts w:ascii="Garamond" w:hAnsi="Garamond"/>
              </w:rPr>
            </w:pPr>
            <w:r w:rsidRPr="003A0664">
              <w:rPr>
                <w:rFonts w:ascii="Garamond" w:hAnsi="Garamond" w:cs="Arial"/>
              </w:rPr>
              <w:t>3</w:t>
            </w:r>
          </w:p>
        </w:tc>
        <w:tc>
          <w:tcPr>
            <w:tcW w:w="454" w:type="dxa"/>
            <w:vAlign w:val="bottom"/>
          </w:tcPr>
          <w:p w14:paraId="5D1E8914"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777DA1EC" w14:textId="77777777" w:rsidR="00C90487" w:rsidRPr="003A0664" w:rsidRDefault="00C90487" w:rsidP="00CD3B28">
            <w:pPr>
              <w:spacing w:after="0" w:line="240" w:lineRule="auto"/>
              <w:rPr>
                <w:rFonts w:ascii="Garamond" w:hAnsi="Garamond"/>
              </w:rPr>
            </w:pPr>
            <w:r w:rsidRPr="003A0664">
              <w:rPr>
                <w:rFonts w:ascii="Garamond" w:hAnsi="Garamond" w:cs="Arial"/>
              </w:rPr>
              <w:t>2</w:t>
            </w:r>
          </w:p>
        </w:tc>
        <w:tc>
          <w:tcPr>
            <w:tcW w:w="454" w:type="dxa"/>
            <w:vAlign w:val="bottom"/>
          </w:tcPr>
          <w:p w14:paraId="29B9DCE3" w14:textId="77777777" w:rsidR="00C90487" w:rsidRPr="003A0664" w:rsidRDefault="00C90487" w:rsidP="00CD3B28">
            <w:pPr>
              <w:spacing w:after="0" w:line="240" w:lineRule="auto"/>
              <w:rPr>
                <w:rFonts w:ascii="Garamond" w:hAnsi="Garamond"/>
              </w:rPr>
            </w:pPr>
            <w:r w:rsidRPr="003A0664">
              <w:rPr>
                <w:rFonts w:ascii="Garamond" w:hAnsi="Garamond" w:cs="Arial"/>
              </w:rPr>
              <w:t>2</w:t>
            </w:r>
          </w:p>
        </w:tc>
        <w:tc>
          <w:tcPr>
            <w:tcW w:w="454" w:type="dxa"/>
            <w:vAlign w:val="bottom"/>
          </w:tcPr>
          <w:p w14:paraId="5A5BB792" w14:textId="77777777" w:rsidR="00C90487" w:rsidRPr="003A0664" w:rsidRDefault="00C90487" w:rsidP="00CD3B28">
            <w:pPr>
              <w:spacing w:after="0" w:line="240" w:lineRule="auto"/>
              <w:rPr>
                <w:rFonts w:ascii="Garamond" w:hAnsi="Garamond"/>
              </w:rPr>
            </w:pPr>
            <w:r w:rsidRPr="003A0664">
              <w:rPr>
                <w:rFonts w:ascii="Garamond" w:hAnsi="Garamond" w:cs="Arial"/>
              </w:rPr>
              <w:t>2</w:t>
            </w:r>
          </w:p>
        </w:tc>
        <w:tc>
          <w:tcPr>
            <w:tcW w:w="454" w:type="dxa"/>
            <w:vAlign w:val="bottom"/>
          </w:tcPr>
          <w:p w14:paraId="0B9E4458"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51B09173"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7DC8CC6E"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c>
          <w:tcPr>
            <w:tcW w:w="454" w:type="dxa"/>
            <w:vAlign w:val="bottom"/>
          </w:tcPr>
          <w:p w14:paraId="1B578822"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r>
      <w:tr w:rsidR="00C90487" w:rsidRPr="003A0664" w14:paraId="6F6D8857" w14:textId="77777777" w:rsidTr="00CD3B28">
        <w:trPr>
          <w:trHeight w:val="283"/>
        </w:trPr>
        <w:tc>
          <w:tcPr>
            <w:tcW w:w="454" w:type="dxa"/>
            <w:shd w:val="clear" w:color="auto" w:fill="auto"/>
            <w:noWrap/>
            <w:vAlign w:val="bottom"/>
            <w:hideMark/>
          </w:tcPr>
          <w:p w14:paraId="236E631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31</w:t>
            </w:r>
          </w:p>
        </w:tc>
        <w:tc>
          <w:tcPr>
            <w:tcW w:w="454" w:type="dxa"/>
            <w:shd w:val="clear" w:color="000000" w:fill="FBDAD7"/>
            <w:noWrap/>
            <w:vAlign w:val="bottom"/>
            <w:hideMark/>
          </w:tcPr>
          <w:p w14:paraId="5CDD62EB"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FBDAD7"/>
            <w:noWrap/>
            <w:vAlign w:val="bottom"/>
            <w:hideMark/>
          </w:tcPr>
          <w:p w14:paraId="3428B63A"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FBDAD7"/>
            <w:noWrap/>
            <w:vAlign w:val="bottom"/>
            <w:hideMark/>
          </w:tcPr>
          <w:p w14:paraId="18E39548"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FBDAD7"/>
            <w:noWrap/>
            <w:vAlign w:val="bottom"/>
            <w:hideMark/>
          </w:tcPr>
          <w:p w14:paraId="6DE2A633"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EF2CD"/>
            <w:noWrap/>
            <w:vAlign w:val="bottom"/>
            <w:hideMark/>
          </w:tcPr>
          <w:p w14:paraId="2B0ED177"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FEF2CD"/>
            <w:noWrap/>
            <w:vAlign w:val="bottom"/>
            <w:hideMark/>
          </w:tcPr>
          <w:p w14:paraId="72867B19"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FEF2CD"/>
            <w:noWrap/>
            <w:vAlign w:val="bottom"/>
            <w:hideMark/>
          </w:tcPr>
          <w:p w14:paraId="2C2D691E"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D1F1DA"/>
            <w:noWrap/>
            <w:vAlign w:val="bottom"/>
            <w:hideMark/>
          </w:tcPr>
          <w:p w14:paraId="65266143"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D1F1DA"/>
            <w:noWrap/>
            <w:vAlign w:val="bottom"/>
            <w:hideMark/>
          </w:tcPr>
          <w:p w14:paraId="0C6E3E7B"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D1F1DA"/>
            <w:noWrap/>
            <w:vAlign w:val="bottom"/>
            <w:hideMark/>
          </w:tcPr>
          <w:p w14:paraId="7C5FA0D0"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D1F1DA"/>
            <w:noWrap/>
            <w:vAlign w:val="bottom"/>
            <w:hideMark/>
          </w:tcPr>
          <w:p w14:paraId="7BA94B3D"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D9E7FD"/>
            <w:noWrap/>
            <w:vAlign w:val="bottom"/>
            <w:hideMark/>
          </w:tcPr>
          <w:p w14:paraId="28B850C8"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D9E7FD"/>
            <w:noWrap/>
            <w:vAlign w:val="bottom"/>
            <w:hideMark/>
          </w:tcPr>
          <w:p w14:paraId="41FFD89B"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D9E7FD"/>
            <w:noWrap/>
            <w:vAlign w:val="bottom"/>
            <w:hideMark/>
          </w:tcPr>
          <w:p w14:paraId="0F2584E2"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D9E7FD"/>
            <w:noWrap/>
            <w:vAlign w:val="bottom"/>
            <w:hideMark/>
          </w:tcPr>
          <w:p w14:paraId="2D678C06"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FFFFF"/>
            <w:noWrap/>
            <w:vAlign w:val="bottom"/>
            <w:hideMark/>
          </w:tcPr>
          <w:p w14:paraId="78738550"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FFFFFF"/>
            <w:noWrap/>
            <w:vAlign w:val="bottom"/>
            <w:hideMark/>
          </w:tcPr>
          <w:p w14:paraId="02CE44AE"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FFFFFF"/>
            <w:noWrap/>
            <w:vAlign w:val="bottom"/>
            <w:hideMark/>
          </w:tcPr>
          <w:p w14:paraId="3E2D6901"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vAlign w:val="bottom"/>
          </w:tcPr>
          <w:p w14:paraId="6F222221"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c>
          <w:tcPr>
            <w:tcW w:w="454" w:type="dxa"/>
            <w:vAlign w:val="bottom"/>
          </w:tcPr>
          <w:p w14:paraId="0B8449DF"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c>
          <w:tcPr>
            <w:tcW w:w="454" w:type="dxa"/>
            <w:vAlign w:val="bottom"/>
          </w:tcPr>
          <w:p w14:paraId="6D12A97B" w14:textId="77777777" w:rsidR="00C90487" w:rsidRPr="003A0664" w:rsidRDefault="00C90487" w:rsidP="00CD3B28">
            <w:pPr>
              <w:spacing w:after="0" w:line="240" w:lineRule="auto"/>
              <w:rPr>
                <w:rFonts w:ascii="Garamond" w:hAnsi="Garamond"/>
              </w:rPr>
            </w:pPr>
            <w:r w:rsidRPr="003A0664">
              <w:rPr>
                <w:rFonts w:ascii="Garamond" w:hAnsi="Garamond" w:cs="Arial"/>
              </w:rPr>
              <w:t>2</w:t>
            </w:r>
          </w:p>
        </w:tc>
        <w:tc>
          <w:tcPr>
            <w:tcW w:w="454" w:type="dxa"/>
            <w:vAlign w:val="bottom"/>
          </w:tcPr>
          <w:p w14:paraId="7FFCB9BB"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c>
          <w:tcPr>
            <w:tcW w:w="454" w:type="dxa"/>
            <w:vAlign w:val="bottom"/>
          </w:tcPr>
          <w:p w14:paraId="1D6E4A6C"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2B29E515" w14:textId="77777777" w:rsidR="00C90487" w:rsidRPr="003A0664" w:rsidRDefault="00C90487" w:rsidP="00CD3B28">
            <w:pPr>
              <w:spacing w:after="0" w:line="240" w:lineRule="auto"/>
              <w:rPr>
                <w:rFonts w:ascii="Garamond" w:hAnsi="Garamond"/>
              </w:rPr>
            </w:pPr>
            <w:r w:rsidRPr="003A0664">
              <w:rPr>
                <w:rFonts w:ascii="Garamond" w:hAnsi="Garamond" w:cs="Arial"/>
              </w:rPr>
              <w:t>2</w:t>
            </w:r>
          </w:p>
        </w:tc>
        <w:tc>
          <w:tcPr>
            <w:tcW w:w="454" w:type="dxa"/>
            <w:vAlign w:val="bottom"/>
          </w:tcPr>
          <w:p w14:paraId="014613ED"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c>
          <w:tcPr>
            <w:tcW w:w="454" w:type="dxa"/>
            <w:vAlign w:val="bottom"/>
          </w:tcPr>
          <w:p w14:paraId="78770E89" w14:textId="77777777" w:rsidR="00C90487" w:rsidRPr="003A0664" w:rsidRDefault="00C90487" w:rsidP="00CD3B28">
            <w:pPr>
              <w:spacing w:after="0" w:line="240" w:lineRule="auto"/>
              <w:rPr>
                <w:rFonts w:ascii="Garamond" w:hAnsi="Garamond"/>
              </w:rPr>
            </w:pPr>
            <w:r w:rsidRPr="003A0664">
              <w:rPr>
                <w:rFonts w:ascii="Garamond" w:hAnsi="Garamond" w:cs="Arial"/>
              </w:rPr>
              <w:t>2</w:t>
            </w:r>
          </w:p>
        </w:tc>
        <w:tc>
          <w:tcPr>
            <w:tcW w:w="454" w:type="dxa"/>
            <w:vAlign w:val="bottom"/>
          </w:tcPr>
          <w:p w14:paraId="0A759AC1"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c>
          <w:tcPr>
            <w:tcW w:w="454" w:type="dxa"/>
            <w:vAlign w:val="bottom"/>
          </w:tcPr>
          <w:p w14:paraId="5CBE9C3A"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c>
          <w:tcPr>
            <w:tcW w:w="454" w:type="dxa"/>
            <w:vAlign w:val="bottom"/>
          </w:tcPr>
          <w:p w14:paraId="177C4D2A" w14:textId="77777777" w:rsidR="00C90487" w:rsidRPr="003A0664" w:rsidRDefault="00C90487" w:rsidP="00CD3B28">
            <w:pPr>
              <w:spacing w:after="0" w:line="240" w:lineRule="auto"/>
              <w:rPr>
                <w:rFonts w:ascii="Garamond" w:hAnsi="Garamond"/>
              </w:rPr>
            </w:pPr>
            <w:r w:rsidRPr="003A0664">
              <w:rPr>
                <w:rFonts w:ascii="Garamond" w:hAnsi="Garamond" w:cs="Arial"/>
              </w:rPr>
              <w:t>3</w:t>
            </w:r>
          </w:p>
        </w:tc>
        <w:tc>
          <w:tcPr>
            <w:tcW w:w="454" w:type="dxa"/>
            <w:vAlign w:val="bottom"/>
          </w:tcPr>
          <w:p w14:paraId="16A913E9"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r>
      <w:tr w:rsidR="00C90487" w:rsidRPr="003A0664" w14:paraId="1B9E129B" w14:textId="77777777" w:rsidTr="00CD3B28">
        <w:trPr>
          <w:trHeight w:val="283"/>
        </w:trPr>
        <w:tc>
          <w:tcPr>
            <w:tcW w:w="454" w:type="dxa"/>
            <w:shd w:val="clear" w:color="auto" w:fill="auto"/>
            <w:noWrap/>
            <w:vAlign w:val="bottom"/>
            <w:hideMark/>
          </w:tcPr>
          <w:p w14:paraId="5814625F"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32</w:t>
            </w:r>
          </w:p>
        </w:tc>
        <w:tc>
          <w:tcPr>
            <w:tcW w:w="454" w:type="dxa"/>
            <w:shd w:val="clear" w:color="000000" w:fill="FBDAD7"/>
            <w:noWrap/>
            <w:vAlign w:val="bottom"/>
            <w:hideMark/>
          </w:tcPr>
          <w:p w14:paraId="210EBE97"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BDAD7"/>
            <w:noWrap/>
            <w:vAlign w:val="bottom"/>
            <w:hideMark/>
          </w:tcPr>
          <w:p w14:paraId="4DB265CB"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BDAD7"/>
            <w:noWrap/>
            <w:vAlign w:val="bottom"/>
            <w:hideMark/>
          </w:tcPr>
          <w:p w14:paraId="4FF80CC3"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BDAD7"/>
            <w:noWrap/>
            <w:vAlign w:val="bottom"/>
            <w:hideMark/>
          </w:tcPr>
          <w:p w14:paraId="7A0E83E1"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EF2CD"/>
            <w:noWrap/>
            <w:vAlign w:val="bottom"/>
            <w:hideMark/>
          </w:tcPr>
          <w:p w14:paraId="19E65649"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FEF2CD"/>
            <w:noWrap/>
            <w:vAlign w:val="bottom"/>
            <w:hideMark/>
          </w:tcPr>
          <w:p w14:paraId="3488F8A0"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EF2CD"/>
            <w:noWrap/>
            <w:vAlign w:val="bottom"/>
            <w:hideMark/>
          </w:tcPr>
          <w:p w14:paraId="05B6DE42"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D1F1DA"/>
            <w:noWrap/>
            <w:vAlign w:val="bottom"/>
            <w:hideMark/>
          </w:tcPr>
          <w:p w14:paraId="53792C11"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D1F1DA"/>
            <w:noWrap/>
            <w:vAlign w:val="bottom"/>
            <w:hideMark/>
          </w:tcPr>
          <w:p w14:paraId="6A9C7AD0"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D1F1DA"/>
            <w:noWrap/>
            <w:vAlign w:val="bottom"/>
            <w:hideMark/>
          </w:tcPr>
          <w:p w14:paraId="10207A52"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D1F1DA"/>
            <w:noWrap/>
            <w:vAlign w:val="bottom"/>
            <w:hideMark/>
          </w:tcPr>
          <w:p w14:paraId="49015FD3"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D9E7FD"/>
            <w:noWrap/>
            <w:vAlign w:val="bottom"/>
            <w:hideMark/>
          </w:tcPr>
          <w:p w14:paraId="54C5F8CB"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D9E7FD"/>
            <w:noWrap/>
            <w:vAlign w:val="bottom"/>
            <w:hideMark/>
          </w:tcPr>
          <w:p w14:paraId="49E6671A"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D9E7FD"/>
            <w:noWrap/>
            <w:vAlign w:val="bottom"/>
            <w:hideMark/>
          </w:tcPr>
          <w:p w14:paraId="270E24BE"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D9E7FD"/>
            <w:noWrap/>
            <w:vAlign w:val="bottom"/>
            <w:hideMark/>
          </w:tcPr>
          <w:p w14:paraId="64A44DC2"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FFFFFF"/>
            <w:noWrap/>
            <w:vAlign w:val="bottom"/>
            <w:hideMark/>
          </w:tcPr>
          <w:p w14:paraId="0E480949"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FFFFF"/>
            <w:noWrap/>
            <w:vAlign w:val="bottom"/>
            <w:hideMark/>
          </w:tcPr>
          <w:p w14:paraId="7C98E805"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FFFFF"/>
            <w:noWrap/>
            <w:vAlign w:val="bottom"/>
            <w:hideMark/>
          </w:tcPr>
          <w:p w14:paraId="1109F1FE"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vAlign w:val="bottom"/>
          </w:tcPr>
          <w:p w14:paraId="45955F96"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0E80CDD2"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7E6499F9"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7473D77F"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c>
          <w:tcPr>
            <w:tcW w:w="454" w:type="dxa"/>
            <w:vAlign w:val="bottom"/>
          </w:tcPr>
          <w:p w14:paraId="1B1F0EA9"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1182360D"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4B603D3B"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4619D63A"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c>
          <w:tcPr>
            <w:tcW w:w="454" w:type="dxa"/>
            <w:vAlign w:val="bottom"/>
          </w:tcPr>
          <w:p w14:paraId="683C4815"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6BA645BD"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64CE4404"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58143E12"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r>
      <w:tr w:rsidR="00C90487" w:rsidRPr="003A0664" w14:paraId="41989351" w14:textId="77777777" w:rsidTr="00CD3B28">
        <w:trPr>
          <w:trHeight w:val="283"/>
        </w:trPr>
        <w:tc>
          <w:tcPr>
            <w:tcW w:w="454" w:type="dxa"/>
            <w:shd w:val="clear" w:color="auto" w:fill="auto"/>
            <w:noWrap/>
            <w:vAlign w:val="bottom"/>
            <w:hideMark/>
          </w:tcPr>
          <w:p w14:paraId="1A3C8486"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33</w:t>
            </w:r>
          </w:p>
        </w:tc>
        <w:tc>
          <w:tcPr>
            <w:tcW w:w="454" w:type="dxa"/>
            <w:shd w:val="clear" w:color="000000" w:fill="FBDAD7"/>
            <w:noWrap/>
            <w:vAlign w:val="bottom"/>
            <w:hideMark/>
          </w:tcPr>
          <w:p w14:paraId="1EB4D5B5"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1</w:t>
            </w:r>
          </w:p>
        </w:tc>
        <w:tc>
          <w:tcPr>
            <w:tcW w:w="454" w:type="dxa"/>
            <w:shd w:val="clear" w:color="000000" w:fill="FBDAD7"/>
            <w:noWrap/>
            <w:vAlign w:val="bottom"/>
            <w:hideMark/>
          </w:tcPr>
          <w:p w14:paraId="1A77501B"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1</w:t>
            </w:r>
          </w:p>
        </w:tc>
        <w:tc>
          <w:tcPr>
            <w:tcW w:w="454" w:type="dxa"/>
            <w:shd w:val="clear" w:color="000000" w:fill="FBDAD7"/>
            <w:noWrap/>
            <w:vAlign w:val="bottom"/>
            <w:hideMark/>
          </w:tcPr>
          <w:p w14:paraId="6E48DCFE"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1</w:t>
            </w:r>
          </w:p>
        </w:tc>
        <w:tc>
          <w:tcPr>
            <w:tcW w:w="454" w:type="dxa"/>
            <w:shd w:val="clear" w:color="000000" w:fill="FBDAD7"/>
            <w:noWrap/>
            <w:vAlign w:val="bottom"/>
            <w:hideMark/>
          </w:tcPr>
          <w:p w14:paraId="7C52FD85"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1</w:t>
            </w:r>
          </w:p>
        </w:tc>
        <w:tc>
          <w:tcPr>
            <w:tcW w:w="454" w:type="dxa"/>
            <w:shd w:val="clear" w:color="000000" w:fill="FEF2CD"/>
            <w:noWrap/>
            <w:vAlign w:val="bottom"/>
            <w:hideMark/>
          </w:tcPr>
          <w:p w14:paraId="16D4E442"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1</w:t>
            </w:r>
          </w:p>
        </w:tc>
        <w:tc>
          <w:tcPr>
            <w:tcW w:w="454" w:type="dxa"/>
            <w:shd w:val="clear" w:color="000000" w:fill="FEF2CD"/>
            <w:noWrap/>
            <w:vAlign w:val="bottom"/>
            <w:hideMark/>
          </w:tcPr>
          <w:p w14:paraId="00458515"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FEF2CD"/>
            <w:noWrap/>
            <w:vAlign w:val="bottom"/>
            <w:hideMark/>
          </w:tcPr>
          <w:p w14:paraId="060F2696"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D1F1DA"/>
            <w:noWrap/>
            <w:vAlign w:val="bottom"/>
            <w:hideMark/>
          </w:tcPr>
          <w:p w14:paraId="0E480590"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D1F1DA"/>
            <w:noWrap/>
            <w:vAlign w:val="bottom"/>
            <w:hideMark/>
          </w:tcPr>
          <w:p w14:paraId="7C0A2895"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1</w:t>
            </w:r>
          </w:p>
        </w:tc>
        <w:tc>
          <w:tcPr>
            <w:tcW w:w="454" w:type="dxa"/>
            <w:shd w:val="clear" w:color="000000" w:fill="D1F1DA"/>
            <w:noWrap/>
            <w:vAlign w:val="bottom"/>
            <w:hideMark/>
          </w:tcPr>
          <w:p w14:paraId="2CC3C9CA"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1</w:t>
            </w:r>
          </w:p>
        </w:tc>
        <w:tc>
          <w:tcPr>
            <w:tcW w:w="454" w:type="dxa"/>
            <w:shd w:val="clear" w:color="000000" w:fill="D1F1DA"/>
            <w:noWrap/>
            <w:vAlign w:val="bottom"/>
            <w:hideMark/>
          </w:tcPr>
          <w:p w14:paraId="6E210A98"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D9E7FD"/>
            <w:noWrap/>
            <w:vAlign w:val="bottom"/>
            <w:hideMark/>
          </w:tcPr>
          <w:p w14:paraId="04A05C9D"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D9E7FD"/>
            <w:noWrap/>
            <w:vAlign w:val="bottom"/>
            <w:hideMark/>
          </w:tcPr>
          <w:p w14:paraId="170D9C06"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1</w:t>
            </w:r>
          </w:p>
        </w:tc>
        <w:tc>
          <w:tcPr>
            <w:tcW w:w="454" w:type="dxa"/>
            <w:shd w:val="clear" w:color="000000" w:fill="D9E7FD"/>
            <w:noWrap/>
            <w:vAlign w:val="bottom"/>
            <w:hideMark/>
          </w:tcPr>
          <w:p w14:paraId="0027535F"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2</w:t>
            </w:r>
          </w:p>
        </w:tc>
        <w:tc>
          <w:tcPr>
            <w:tcW w:w="454" w:type="dxa"/>
            <w:shd w:val="clear" w:color="000000" w:fill="D9E7FD"/>
            <w:noWrap/>
            <w:vAlign w:val="bottom"/>
            <w:hideMark/>
          </w:tcPr>
          <w:p w14:paraId="7FB61808"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1</w:t>
            </w:r>
          </w:p>
        </w:tc>
        <w:tc>
          <w:tcPr>
            <w:tcW w:w="454" w:type="dxa"/>
            <w:shd w:val="clear" w:color="000000" w:fill="FFFFFF"/>
            <w:noWrap/>
            <w:vAlign w:val="bottom"/>
            <w:hideMark/>
          </w:tcPr>
          <w:p w14:paraId="07C4F7C7"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1</w:t>
            </w:r>
          </w:p>
        </w:tc>
        <w:tc>
          <w:tcPr>
            <w:tcW w:w="454" w:type="dxa"/>
            <w:shd w:val="clear" w:color="000000" w:fill="FFFFFF"/>
            <w:noWrap/>
            <w:vAlign w:val="bottom"/>
            <w:hideMark/>
          </w:tcPr>
          <w:p w14:paraId="2A623B60"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1</w:t>
            </w:r>
          </w:p>
        </w:tc>
        <w:tc>
          <w:tcPr>
            <w:tcW w:w="454" w:type="dxa"/>
            <w:shd w:val="clear" w:color="000000" w:fill="FFFFFF"/>
            <w:noWrap/>
            <w:vAlign w:val="bottom"/>
            <w:hideMark/>
          </w:tcPr>
          <w:p w14:paraId="158CA08D"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1</w:t>
            </w:r>
          </w:p>
        </w:tc>
        <w:tc>
          <w:tcPr>
            <w:tcW w:w="454" w:type="dxa"/>
            <w:vAlign w:val="bottom"/>
          </w:tcPr>
          <w:p w14:paraId="4EF8106C"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1D9AD8DA"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c>
          <w:tcPr>
            <w:tcW w:w="454" w:type="dxa"/>
            <w:vAlign w:val="bottom"/>
          </w:tcPr>
          <w:p w14:paraId="587DDFF6"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7005C61E"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c>
          <w:tcPr>
            <w:tcW w:w="454" w:type="dxa"/>
            <w:vAlign w:val="bottom"/>
          </w:tcPr>
          <w:p w14:paraId="288E605D"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7913A62D"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01DAF6C0"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4838D487"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473E2266"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35BA8E5A"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50F3F0BB"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39670E33"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r>
      <w:tr w:rsidR="00C90487" w:rsidRPr="003A0664" w14:paraId="0E55B163" w14:textId="77777777" w:rsidTr="00CD3B28">
        <w:trPr>
          <w:trHeight w:val="283"/>
        </w:trPr>
        <w:tc>
          <w:tcPr>
            <w:tcW w:w="454" w:type="dxa"/>
            <w:shd w:val="clear" w:color="auto" w:fill="auto"/>
            <w:noWrap/>
            <w:vAlign w:val="bottom"/>
            <w:hideMark/>
          </w:tcPr>
          <w:p w14:paraId="15586DA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34</w:t>
            </w:r>
          </w:p>
        </w:tc>
        <w:tc>
          <w:tcPr>
            <w:tcW w:w="454" w:type="dxa"/>
            <w:shd w:val="clear" w:color="000000" w:fill="FBDAD7"/>
            <w:noWrap/>
            <w:vAlign w:val="bottom"/>
            <w:hideMark/>
          </w:tcPr>
          <w:p w14:paraId="7C72A635"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FBDAD7"/>
            <w:noWrap/>
            <w:vAlign w:val="bottom"/>
            <w:hideMark/>
          </w:tcPr>
          <w:p w14:paraId="555F2E99"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BDAD7"/>
            <w:noWrap/>
            <w:vAlign w:val="bottom"/>
            <w:hideMark/>
          </w:tcPr>
          <w:p w14:paraId="3F8B7A6D"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BDAD7"/>
            <w:noWrap/>
            <w:vAlign w:val="bottom"/>
            <w:hideMark/>
          </w:tcPr>
          <w:p w14:paraId="64E46F14"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FEF2CD"/>
            <w:noWrap/>
            <w:vAlign w:val="bottom"/>
            <w:hideMark/>
          </w:tcPr>
          <w:p w14:paraId="2A86370C"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FEF2CD"/>
            <w:noWrap/>
            <w:vAlign w:val="bottom"/>
            <w:hideMark/>
          </w:tcPr>
          <w:p w14:paraId="79FA8698"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FEF2CD"/>
            <w:noWrap/>
            <w:vAlign w:val="bottom"/>
            <w:hideMark/>
          </w:tcPr>
          <w:p w14:paraId="1B0A811D"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D1F1DA"/>
            <w:noWrap/>
            <w:vAlign w:val="bottom"/>
            <w:hideMark/>
          </w:tcPr>
          <w:p w14:paraId="7D07EDCE"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D1F1DA"/>
            <w:noWrap/>
            <w:vAlign w:val="bottom"/>
            <w:hideMark/>
          </w:tcPr>
          <w:p w14:paraId="343AE17C"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D1F1DA"/>
            <w:noWrap/>
            <w:vAlign w:val="bottom"/>
            <w:hideMark/>
          </w:tcPr>
          <w:p w14:paraId="51E93061"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D1F1DA"/>
            <w:noWrap/>
            <w:vAlign w:val="bottom"/>
            <w:hideMark/>
          </w:tcPr>
          <w:p w14:paraId="79F1ED60"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D9E7FD"/>
            <w:noWrap/>
            <w:vAlign w:val="bottom"/>
            <w:hideMark/>
          </w:tcPr>
          <w:p w14:paraId="512C6A8B"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D9E7FD"/>
            <w:noWrap/>
            <w:vAlign w:val="bottom"/>
            <w:hideMark/>
          </w:tcPr>
          <w:p w14:paraId="30003B47"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D9E7FD"/>
            <w:noWrap/>
            <w:vAlign w:val="bottom"/>
            <w:hideMark/>
          </w:tcPr>
          <w:p w14:paraId="13EED209"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D9E7FD"/>
            <w:noWrap/>
            <w:vAlign w:val="bottom"/>
            <w:hideMark/>
          </w:tcPr>
          <w:p w14:paraId="4BFC626F"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FFFFF"/>
            <w:noWrap/>
            <w:vAlign w:val="bottom"/>
            <w:hideMark/>
          </w:tcPr>
          <w:p w14:paraId="2C591AE3"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FFFFFF"/>
            <w:noWrap/>
            <w:vAlign w:val="bottom"/>
            <w:hideMark/>
          </w:tcPr>
          <w:p w14:paraId="716932C8"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FFFFFF"/>
            <w:noWrap/>
            <w:vAlign w:val="bottom"/>
            <w:hideMark/>
          </w:tcPr>
          <w:p w14:paraId="6BCE04F6"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vAlign w:val="bottom"/>
          </w:tcPr>
          <w:p w14:paraId="59A13732"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18CF4D50" w14:textId="77777777" w:rsidR="00C90487" w:rsidRPr="003A0664" w:rsidRDefault="00C90487" w:rsidP="00CD3B28">
            <w:pPr>
              <w:spacing w:after="0" w:line="240" w:lineRule="auto"/>
              <w:rPr>
                <w:rFonts w:ascii="Garamond" w:hAnsi="Garamond"/>
              </w:rPr>
            </w:pPr>
            <w:r w:rsidRPr="003A0664">
              <w:rPr>
                <w:rFonts w:ascii="Garamond" w:hAnsi="Garamond" w:cs="Arial"/>
              </w:rPr>
              <w:t>2</w:t>
            </w:r>
          </w:p>
        </w:tc>
        <w:tc>
          <w:tcPr>
            <w:tcW w:w="454" w:type="dxa"/>
            <w:vAlign w:val="bottom"/>
          </w:tcPr>
          <w:p w14:paraId="63D5A8DD"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16BC05F9" w14:textId="77777777" w:rsidR="00C90487" w:rsidRPr="003A0664" w:rsidRDefault="00C90487" w:rsidP="00CD3B28">
            <w:pPr>
              <w:spacing w:after="0" w:line="240" w:lineRule="auto"/>
              <w:rPr>
                <w:rFonts w:ascii="Garamond" w:hAnsi="Garamond"/>
              </w:rPr>
            </w:pPr>
            <w:r w:rsidRPr="003A0664">
              <w:rPr>
                <w:rFonts w:ascii="Garamond" w:hAnsi="Garamond" w:cs="Arial"/>
              </w:rPr>
              <w:t>3</w:t>
            </w:r>
          </w:p>
        </w:tc>
        <w:tc>
          <w:tcPr>
            <w:tcW w:w="454" w:type="dxa"/>
            <w:vAlign w:val="bottom"/>
          </w:tcPr>
          <w:p w14:paraId="463DD336"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4CDC8978" w14:textId="77777777" w:rsidR="00C90487" w:rsidRPr="003A0664" w:rsidRDefault="00C90487" w:rsidP="00CD3B28">
            <w:pPr>
              <w:spacing w:after="0" w:line="240" w:lineRule="auto"/>
              <w:rPr>
                <w:rFonts w:ascii="Garamond" w:hAnsi="Garamond"/>
              </w:rPr>
            </w:pPr>
            <w:r w:rsidRPr="003A0664">
              <w:rPr>
                <w:rFonts w:ascii="Garamond" w:hAnsi="Garamond" w:cs="Arial"/>
              </w:rPr>
              <w:t>2</w:t>
            </w:r>
          </w:p>
        </w:tc>
        <w:tc>
          <w:tcPr>
            <w:tcW w:w="454" w:type="dxa"/>
            <w:vAlign w:val="bottom"/>
          </w:tcPr>
          <w:p w14:paraId="4392AC0B"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c>
          <w:tcPr>
            <w:tcW w:w="454" w:type="dxa"/>
            <w:vAlign w:val="bottom"/>
          </w:tcPr>
          <w:p w14:paraId="6CDEE79A" w14:textId="77777777" w:rsidR="00C90487" w:rsidRPr="003A0664" w:rsidRDefault="00C90487" w:rsidP="00CD3B28">
            <w:pPr>
              <w:spacing w:after="0" w:line="240" w:lineRule="auto"/>
              <w:rPr>
                <w:rFonts w:ascii="Garamond" w:hAnsi="Garamond"/>
              </w:rPr>
            </w:pPr>
            <w:r w:rsidRPr="003A0664">
              <w:rPr>
                <w:rFonts w:ascii="Garamond" w:hAnsi="Garamond" w:cs="Arial"/>
              </w:rPr>
              <w:t>3</w:t>
            </w:r>
          </w:p>
        </w:tc>
        <w:tc>
          <w:tcPr>
            <w:tcW w:w="454" w:type="dxa"/>
            <w:vAlign w:val="bottom"/>
          </w:tcPr>
          <w:p w14:paraId="3E67F555"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353B976B"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4A2CC008"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c>
          <w:tcPr>
            <w:tcW w:w="454" w:type="dxa"/>
            <w:vAlign w:val="bottom"/>
          </w:tcPr>
          <w:p w14:paraId="31CFDCC8"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r>
      <w:tr w:rsidR="00C90487" w:rsidRPr="003A0664" w14:paraId="3331B343" w14:textId="77777777" w:rsidTr="00CD3B28">
        <w:trPr>
          <w:trHeight w:val="283"/>
        </w:trPr>
        <w:tc>
          <w:tcPr>
            <w:tcW w:w="454" w:type="dxa"/>
            <w:shd w:val="clear" w:color="auto" w:fill="auto"/>
            <w:noWrap/>
            <w:vAlign w:val="bottom"/>
            <w:hideMark/>
          </w:tcPr>
          <w:p w14:paraId="0882D672"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35</w:t>
            </w:r>
          </w:p>
        </w:tc>
        <w:tc>
          <w:tcPr>
            <w:tcW w:w="454" w:type="dxa"/>
            <w:shd w:val="clear" w:color="000000" w:fill="FBDAD7"/>
            <w:noWrap/>
            <w:vAlign w:val="bottom"/>
            <w:hideMark/>
          </w:tcPr>
          <w:p w14:paraId="1E697EBA"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FBDAD7"/>
            <w:noWrap/>
            <w:vAlign w:val="bottom"/>
            <w:hideMark/>
          </w:tcPr>
          <w:p w14:paraId="502F5899"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FBDAD7"/>
            <w:noWrap/>
            <w:vAlign w:val="bottom"/>
            <w:hideMark/>
          </w:tcPr>
          <w:p w14:paraId="4366B3CF"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FBDAD7"/>
            <w:noWrap/>
            <w:vAlign w:val="bottom"/>
            <w:hideMark/>
          </w:tcPr>
          <w:p w14:paraId="560CD7F3"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FEF2CD"/>
            <w:noWrap/>
            <w:vAlign w:val="bottom"/>
            <w:hideMark/>
          </w:tcPr>
          <w:p w14:paraId="45C5779E"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FEF2CD"/>
            <w:noWrap/>
            <w:vAlign w:val="bottom"/>
            <w:hideMark/>
          </w:tcPr>
          <w:p w14:paraId="438AC948"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FEF2CD"/>
            <w:noWrap/>
            <w:vAlign w:val="bottom"/>
            <w:hideMark/>
          </w:tcPr>
          <w:p w14:paraId="3E58A3AD"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D1F1DA"/>
            <w:noWrap/>
            <w:vAlign w:val="bottom"/>
            <w:hideMark/>
          </w:tcPr>
          <w:p w14:paraId="698BF97D"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D1F1DA"/>
            <w:noWrap/>
            <w:vAlign w:val="bottom"/>
            <w:hideMark/>
          </w:tcPr>
          <w:p w14:paraId="39EF21DA"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D1F1DA"/>
            <w:noWrap/>
            <w:vAlign w:val="bottom"/>
            <w:hideMark/>
          </w:tcPr>
          <w:p w14:paraId="25F28230"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D1F1DA"/>
            <w:noWrap/>
            <w:vAlign w:val="bottom"/>
            <w:hideMark/>
          </w:tcPr>
          <w:p w14:paraId="637924AE"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D9E7FD"/>
            <w:noWrap/>
            <w:vAlign w:val="bottom"/>
            <w:hideMark/>
          </w:tcPr>
          <w:p w14:paraId="39811EB9"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D9E7FD"/>
            <w:noWrap/>
            <w:vAlign w:val="bottom"/>
            <w:hideMark/>
          </w:tcPr>
          <w:p w14:paraId="29846E2F"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D9E7FD"/>
            <w:noWrap/>
            <w:vAlign w:val="bottom"/>
            <w:hideMark/>
          </w:tcPr>
          <w:p w14:paraId="5883C5C8"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D9E7FD"/>
            <w:noWrap/>
            <w:vAlign w:val="bottom"/>
            <w:hideMark/>
          </w:tcPr>
          <w:p w14:paraId="52477926"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FFFFFF"/>
            <w:noWrap/>
            <w:vAlign w:val="bottom"/>
            <w:hideMark/>
          </w:tcPr>
          <w:p w14:paraId="1AFF8B70"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FFFFF"/>
            <w:noWrap/>
            <w:vAlign w:val="bottom"/>
            <w:hideMark/>
          </w:tcPr>
          <w:p w14:paraId="5894F8FD"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FFFFF"/>
            <w:noWrap/>
            <w:vAlign w:val="bottom"/>
            <w:hideMark/>
          </w:tcPr>
          <w:p w14:paraId="6620EFAE"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vAlign w:val="bottom"/>
          </w:tcPr>
          <w:p w14:paraId="1897C406"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1147DD8B"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c>
          <w:tcPr>
            <w:tcW w:w="454" w:type="dxa"/>
            <w:vAlign w:val="bottom"/>
          </w:tcPr>
          <w:p w14:paraId="0D0ADC4A"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74B1BE99" w14:textId="77777777" w:rsidR="00C90487" w:rsidRPr="003A0664" w:rsidRDefault="00C90487" w:rsidP="00CD3B28">
            <w:pPr>
              <w:spacing w:after="0" w:line="240" w:lineRule="auto"/>
              <w:rPr>
                <w:rFonts w:ascii="Garamond" w:hAnsi="Garamond"/>
              </w:rPr>
            </w:pPr>
            <w:r w:rsidRPr="003A0664">
              <w:rPr>
                <w:rFonts w:ascii="Garamond" w:hAnsi="Garamond" w:cs="Arial"/>
              </w:rPr>
              <w:t>2</w:t>
            </w:r>
          </w:p>
        </w:tc>
        <w:tc>
          <w:tcPr>
            <w:tcW w:w="454" w:type="dxa"/>
            <w:vAlign w:val="bottom"/>
          </w:tcPr>
          <w:p w14:paraId="61E9EADE"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65E42714"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c>
          <w:tcPr>
            <w:tcW w:w="454" w:type="dxa"/>
            <w:vAlign w:val="bottom"/>
          </w:tcPr>
          <w:p w14:paraId="7CBC21B3"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5865BE65"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c>
          <w:tcPr>
            <w:tcW w:w="454" w:type="dxa"/>
            <w:vAlign w:val="bottom"/>
          </w:tcPr>
          <w:p w14:paraId="524617F6"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c>
          <w:tcPr>
            <w:tcW w:w="454" w:type="dxa"/>
            <w:vAlign w:val="bottom"/>
          </w:tcPr>
          <w:p w14:paraId="66120817"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5CCD3E62"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48DF223F" w14:textId="77777777" w:rsidR="00C90487" w:rsidRPr="003A0664" w:rsidRDefault="00C90487" w:rsidP="00CD3B28">
            <w:pPr>
              <w:spacing w:after="0" w:line="240" w:lineRule="auto"/>
              <w:rPr>
                <w:rFonts w:ascii="Garamond" w:hAnsi="Garamond"/>
              </w:rPr>
            </w:pPr>
            <w:r w:rsidRPr="003A0664">
              <w:rPr>
                <w:rFonts w:ascii="Garamond" w:hAnsi="Garamond" w:cs="Arial"/>
              </w:rPr>
              <w:t>1</w:t>
            </w:r>
          </w:p>
        </w:tc>
      </w:tr>
      <w:tr w:rsidR="00C90487" w:rsidRPr="003A0664" w14:paraId="6A682269" w14:textId="77777777" w:rsidTr="00CD3B28">
        <w:trPr>
          <w:trHeight w:val="283"/>
        </w:trPr>
        <w:tc>
          <w:tcPr>
            <w:tcW w:w="454" w:type="dxa"/>
            <w:shd w:val="clear" w:color="auto" w:fill="auto"/>
            <w:noWrap/>
            <w:vAlign w:val="bottom"/>
            <w:hideMark/>
          </w:tcPr>
          <w:p w14:paraId="14B6EC28" w14:textId="77777777" w:rsidR="00C90487" w:rsidRPr="003A0664" w:rsidRDefault="00C90487" w:rsidP="00CD3B28">
            <w:pPr>
              <w:spacing w:after="0" w:line="240" w:lineRule="auto"/>
              <w:jc w:val="right"/>
              <w:rPr>
                <w:rFonts w:ascii="Garamond" w:eastAsia="Times New Roman" w:hAnsi="Garamond" w:cs="Arial"/>
                <w:color w:val="000000"/>
                <w:lang w:eastAsia="en-ID"/>
              </w:rPr>
            </w:pPr>
            <w:r w:rsidRPr="003A0664">
              <w:rPr>
                <w:rFonts w:ascii="Garamond" w:eastAsia="Times New Roman" w:hAnsi="Garamond" w:cs="Arial"/>
                <w:color w:val="000000"/>
                <w:lang w:eastAsia="en-ID"/>
              </w:rPr>
              <w:t>36</w:t>
            </w:r>
          </w:p>
        </w:tc>
        <w:tc>
          <w:tcPr>
            <w:tcW w:w="454" w:type="dxa"/>
            <w:shd w:val="clear" w:color="000000" w:fill="FBDAD7"/>
            <w:noWrap/>
            <w:vAlign w:val="bottom"/>
            <w:hideMark/>
          </w:tcPr>
          <w:p w14:paraId="488E73B4"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BDAD7"/>
            <w:noWrap/>
            <w:vAlign w:val="bottom"/>
            <w:hideMark/>
          </w:tcPr>
          <w:p w14:paraId="1BF98A92"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BDAD7"/>
            <w:noWrap/>
            <w:vAlign w:val="bottom"/>
            <w:hideMark/>
          </w:tcPr>
          <w:p w14:paraId="4F45D622"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BDAD7"/>
            <w:noWrap/>
            <w:vAlign w:val="bottom"/>
            <w:hideMark/>
          </w:tcPr>
          <w:p w14:paraId="4534C10D"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EF2CD"/>
            <w:noWrap/>
            <w:vAlign w:val="bottom"/>
            <w:hideMark/>
          </w:tcPr>
          <w:p w14:paraId="13DEDC61"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FEF2CD"/>
            <w:noWrap/>
            <w:vAlign w:val="bottom"/>
            <w:hideMark/>
          </w:tcPr>
          <w:p w14:paraId="67B921BE"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FEF2CD"/>
            <w:noWrap/>
            <w:vAlign w:val="bottom"/>
            <w:hideMark/>
          </w:tcPr>
          <w:p w14:paraId="4450722E"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D1F1DA"/>
            <w:noWrap/>
            <w:vAlign w:val="bottom"/>
            <w:hideMark/>
          </w:tcPr>
          <w:p w14:paraId="5D3927B9"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D1F1DA"/>
            <w:noWrap/>
            <w:vAlign w:val="bottom"/>
            <w:hideMark/>
          </w:tcPr>
          <w:p w14:paraId="74B5DC50"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D1F1DA"/>
            <w:noWrap/>
            <w:vAlign w:val="bottom"/>
            <w:hideMark/>
          </w:tcPr>
          <w:p w14:paraId="7FD1EFC8"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D1F1DA"/>
            <w:noWrap/>
            <w:vAlign w:val="bottom"/>
            <w:hideMark/>
          </w:tcPr>
          <w:p w14:paraId="33E8BC46"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5</w:t>
            </w:r>
          </w:p>
        </w:tc>
        <w:tc>
          <w:tcPr>
            <w:tcW w:w="454" w:type="dxa"/>
            <w:shd w:val="clear" w:color="000000" w:fill="D9E7FD"/>
            <w:noWrap/>
            <w:vAlign w:val="bottom"/>
            <w:hideMark/>
          </w:tcPr>
          <w:p w14:paraId="028BA393"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D9E7FD"/>
            <w:noWrap/>
            <w:vAlign w:val="bottom"/>
            <w:hideMark/>
          </w:tcPr>
          <w:p w14:paraId="420EDF39"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D9E7FD"/>
            <w:noWrap/>
            <w:vAlign w:val="bottom"/>
            <w:hideMark/>
          </w:tcPr>
          <w:p w14:paraId="4F96569D"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D9E7FD"/>
            <w:noWrap/>
            <w:vAlign w:val="bottom"/>
            <w:hideMark/>
          </w:tcPr>
          <w:p w14:paraId="5585ABC3"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3</w:t>
            </w:r>
          </w:p>
        </w:tc>
        <w:tc>
          <w:tcPr>
            <w:tcW w:w="454" w:type="dxa"/>
            <w:shd w:val="clear" w:color="000000" w:fill="FFFFFF"/>
            <w:noWrap/>
            <w:vAlign w:val="bottom"/>
            <w:hideMark/>
          </w:tcPr>
          <w:p w14:paraId="041B32CF"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FFFFFF"/>
            <w:noWrap/>
            <w:vAlign w:val="bottom"/>
            <w:hideMark/>
          </w:tcPr>
          <w:p w14:paraId="2278CFF2"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shd w:val="clear" w:color="000000" w:fill="FFFFFF"/>
            <w:noWrap/>
            <w:vAlign w:val="bottom"/>
            <w:hideMark/>
          </w:tcPr>
          <w:p w14:paraId="0FCE38DB" w14:textId="77777777" w:rsidR="00C90487" w:rsidRPr="003A0664" w:rsidRDefault="00C90487" w:rsidP="00CD3B28">
            <w:pPr>
              <w:spacing w:after="0" w:line="240" w:lineRule="auto"/>
              <w:jc w:val="right"/>
              <w:rPr>
                <w:rFonts w:ascii="Garamond" w:eastAsia="Times New Roman" w:hAnsi="Garamond" w:cs="Arial"/>
                <w:lang w:eastAsia="en-ID"/>
              </w:rPr>
            </w:pPr>
            <w:r w:rsidRPr="003A0664">
              <w:rPr>
                <w:rFonts w:ascii="Garamond" w:eastAsia="Times New Roman" w:hAnsi="Garamond" w:cs="Arial"/>
                <w:lang w:eastAsia="en-ID"/>
              </w:rPr>
              <w:t>4</w:t>
            </w:r>
          </w:p>
        </w:tc>
        <w:tc>
          <w:tcPr>
            <w:tcW w:w="454" w:type="dxa"/>
            <w:vAlign w:val="bottom"/>
          </w:tcPr>
          <w:p w14:paraId="7567D70A"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2BB17E4A"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5346A6D6"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587B444B"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0BF7E850"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4097EA3A"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1F019082"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1A11921D"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2F1F0F92"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55A50DE2"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381279A2"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c>
          <w:tcPr>
            <w:tcW w:w="454" w:type="dxa"/>
            <w:vAlign w:val="bottom"/>
          </w:tcPr>
          <w:p w14:paraId="37D11039" w14:textId="77777777" w:rsidR="00C90487" w:rsidRPr="003A0664" w:rsidRDefault="00C90487" w:rsidP="00CD3B28">
            <w:pPr>
              <w:spacing w:after="0" w:line="240" w:lineRule="auto"/>
              <w:rPr>
                <w:rFonts w:ascii="Garamond" w:hAnsi="Garamond"/>
              </w:rPr>
            </w:pPr>
            <w:r w:rsidRPr="003A0664">
              <w:rPr>
                <w:rFonts w:ascii="Garamond" w:hAnsi="Garamond" w:cs="Arial"/>
              </w:rPr>
              <w:t>0</w:t>
            </w:r>
          </w:p>
        </w:tc>
      </w:tr>
    </w:tbl>
    <w:p w14:paraId="37FD0FD4" w14:textId="77777777" w:rsidR="00C90487" w:rsidRPr="00C362D3" w:rsidRDefault="00C90487" w:rsidP="00C90487">
      <w:pPr>
        <w:tabs>
          <w:tab w:val="left" w:pos="1134"/>
        </w:tabs>
        <w:spacing w:after="0" w:line="240" w:lineRule="auto"/>
        <w:rPr>
          <w:rFonts w:ascii="Garamond" w:hAnsi="Garamond" w:cs="Times New Roman"/>
        </w:rPr>
      </w:pPr>
      <w:r>
        <w:rPr>
          <w:rFonts w:ascii="Garamond" w:hAnsi="Garamond" w:cs="Times New Roman"/>
        </w:rPr>
        <w:t xml:space="preserve">*Item </w:t>
      </w:r>
      <w:r w:rsidRPr="00420CE7">
        <w:rPr>
          <w:rFonts w:ascii="Garamond" w:hAnsi="Garamond" w:cs="Times New Roman"/>
        </w:rPr>
        <w:t>curiosity</w:t>
      </w:r>
      <w:r>
        <w:rPr>
          <w:rFonts w:ascii="Garamond" w:hAnsi="Garamond" w:cs="Times New Roman"/>
        </w:rPr>
        <w:t>, intention to use, Cybersickness (only 1, 3, and 7), were deleted due to the validity consideration</w:t>
      </w:r>
    </w:p>
    <w:p w14:paraId="02551142" w14:textId="77777777" w:rsidR="00C90487" w:rsidRDefault="00C90487" w:rsidP="00C90487">
      <w:pPr>
        <w:spacing w:after="0" w:line="240" w:lineRule="auto"/>
        <w:rPr>
          <w:rFonts w:ascii="Garamond" w:hAnsi="Garamond" w:cs="Arial"/>
          <w:b/>
        </w:rPr>
      </w:pPr>
    </w:p>
    <w:p w14:paraId="1483D145" w14:textId="1AB3FB9A" w:rsidR="00C90487" w:rsidRDefault="00C90487" w:rsidP="00C90487">
      <w:pPr>
        <w:spacing w:after="0" w:line="240" w:lineRule="auto"/>
        <w:rPr>
          <w:rFonts w:ascii="Garamond" w:hAnsi="Garamond" w:cs="Arial"/>
          <w:b/>
        </w:rPr>
      </w:pPr>
      <w:r w:rsidRPr="005831EE">
        <w:rPr>
          <w:rFonts w:ascii="Garamond" w:hAnsi="Garamond" w:cs="Arial"/>
          <w:b/>
          <w:bCs/>
        </w:rPr>
        <w:t xml:space="preserve">Table </w:t>
      </w:r>
      <w:r w:rsidR="006E03F7">
        <w:rPr>
          <w:rFonts w:ascii="Garamond" w:hAnsi="Garamond" w:cs="Arial"/>
          <w:b/>
          <w:bCs/>
        </w:rPr>
        <w:t>E</w:t>
      </w:r>
      <w:r>
        <w:rPr>
          <w:rFonts w:ascii="Garamond" w:hAnsi="Garamond" w:cs="Arial"/>
          <w:b/>
          <w:bCs/>
        </w:rPr>
        <w:t>1</w:t>
      </w:r>
      <w:r w:rsidRPr="005831EE">
        <w:rPr>
          <w:rFonts w:ascii="Garamond" w:hAnsi="Garamond" w:cs="Arial"/>
          <w:b/>
        </w:rPr>
        <w:t xml:space="preserve">. </w:t>
      </w:r>
      <w:proofErr w:type="spellStart"/>
      <w:r w:rsidRPr="005831EE">
        <w:rPr>
          <w:rFonts w:ascii="Garamond" w:hAnsi="Garamond" w:cs="Arial"/>
          <w:b/>
        </w:rPr>
        <w:t>Fornell</w:t>
      </w:r>
      <w:proofErr w:type="spellEnd"/>
      <w:r w:rsidRPr="005831EE">
        <w:rPr>
          <w:rFonts w:ascii="Garamond" w:hAnsi="Garamond" w:cs="Arial"/>
          <w:b/>
        </w:rPr>
        <w:t>-Larcker Criterion</w:t>
      </w:r>
    </w:p>
    <w:p w14:paraId="1FFFF1B4" w14:textId="77777777" w:rsidR="00C90487" w:rsidRPr="005831EE" w:rsidRDefault="00C90487" w:rsidP="00C90487">
      <w:pPr>
        <w:spacing w:after="0" w:line="240" w:lineRule="auto"/>
        <w:rPr>
          <w:rFonts w:ascii="Garamond" w:hAnsi="Garamond" w:cs="Arial"/>
          <w:b/>
        </w:rPr>
      </w:pPr>
    </w:p>
    <w:tbl>
      <w:tblPr>
        <w:tblStyle w:val="TableGrid"/>
        <w:tblW w:w="8956"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74"/>
        <w:gridCol w:w="1247"/>
        <w:gridCol w:w="1247"/>
        <w:gridCol w:w="1247"/>
        <w:gridCol w:w="1247"/>
        <w:gridCol w:w="1247"/>
        <w:gridCol w:w="1247"/>
      </w:tblGrid>
      <w:tr w:rsidR="00C90487" w:rsidRPr="005831EE" w14:paraId="70FA800B" w14:textId="77777777" w:rsidTr="00CD3B28">
        <w:trPr>
          <w:trHeight w:val="113"/>
        </w:trPr>
        <w:tc>
          <w:tcPr>
            <w:tcW w:w="1474" w:type="dxa"/>
            <w:tcBorders>
              <w:bottom w:val="single" w:sz="4" w:space="0" w:color="auto"/>
            </w:tcBorders>
          </w:tcPr>
          <w:p w14:paraId="38E84242" w14:textId="77777777" w:rsidR="00C90487" w:rsidRPr="005831EE" w:rsidRDefault="00C90487" w:rsidP="00CD3B28">
            <w:pPr>
              <w:rPr>
                <w:rFonts w:ascii="Garamond" w:hAnsi="Garamond" w:cs="Arial"/>
                <w:bCs/>
              </w:rPr>
            </w:pPr>
          </w:p>
        </w:tc>
        <w:tc>
          <w:tcPr>
            <w:tcW w:w="1247" w:type="dxa"/>
            <w:tcBorders>
              <w:bottom w:val="single" w:sz="4" w:space="0" w:color="auto"/>
            </w:tcBorders>
          </w:tcPr>
          <w:p w14:paraId="4142BCD6" w14:textId="77777777" w:rsidR="00C90487" w:rsidRPr="005831EE" w:rsidRDefault="00C90487" w:rsidP="00CD3B28">
            <w:pPr>
              <w:rPr>
                <w:rFonts w:ascii="Garamond" w:hAnsi="Garamond" w:cs="Arial"/>
                <w:bCs/>
              </w:rPr>
            </w:pPr>
            <w:r w:rsidRPr="005831EE">
              <w:rPr>
                <w:rFonts w:ascii="Garamond" w:hAnsi="Garamond" w:cs="Arial"/>
                <w:bCs/>
              </w:rPr>
              <w:t>CS</w:t>
            </w:r>
          </w:p>
        </w:tc>
        <w:tc>
          <w:tcPr>
            <w:tcW w:w="1247" w:type="dxa"/>
            <w:tcBorders>
              <w:bottom w:val="single" w:sz="4" w:space="0" w:color="auto"/>
            </w:tcBorders>
          </w:tcPr>
          <w:p w14:paraId="385335EF" w14:textId="77777777" w:rsidR="00C90487" w:rsidRPr="005831EE" w:rsidRDefault="00C90487" w:rsidP="00CD3B28">
            <w:pPr>
              <w:rPr>
                <w:rFonts w:ascii="Garamond" w:hAnsi="Garamond" w:cs="Arial"/>
                <w:bCs/>
              </w:rPr>
            </w:pPr>
            <w:r w:rsidRPr="005831EE">
              <w:rPr>
                <w:rFonts w:ascii="Garamond" w:hAnsi="Garamond" w:cs="Arial"/>
                <w:bCs/>
              </w:rPr>
              <w:t>IU</w:t>
            </w:r>
          </w:p>
        </w:tc>
        <w:tc>
          <w:tcPr>
            <w:tcW w:w="1247" w:type="dxa"/>
            <w:tcBorders>
              <w:bottom w:val="single" w:sz="4" w:space="0" w:color="auto"/>
            </w:tcBorders>
          </w:tcPr>
          <w:p w14:paraId="6B48E3A5" w14:textId="77777777" w:rsidR="00C90487" w:rsidRPr="005831EE" w:rsidRDefault="00C90487" w:rsidP="00CD3B28">
            <w:pPr>
              <w:rPr>
                <w:rFonts w:ascii="Garamond" w:hAnsi="Garamond" w:cs="Arial"/>
                <w:bCs/>
              </w:rPr>
            </w:pPr>
            <w:r w:rsidRPr="005831EE">
              <w:rPr>
                <w:rFonts w:ascii="Garamond" w:hAnsi="Garamond" w:cs="Arial"/>
                <w:bCs/>
              </w:rPr>
              <w:t>PEU</w:t>
            </w:r>
          </w:p>
        </w:tc>
        <w:tc>
          <w:tcPr>
            <w:tcW w:w="1247" w:type="dxa"/>
            <w:tcBorders>
              <w:bottom w:val="single" w:sz="4" w:space="0" w:color="auto"/>
            </w:tcBorders>
          </w:tcPr>
          <w:p w14:paraId="66521844" w14:textId="77777777" w:rsidR="00C90487" w:rsidRPr="005831EE" w:rsidRDefault="00C90487" w:rsidP="00CD3B28">
            <w:pPr>
              <w:rPr>
                <w:rFonts w:ascii="Garamond" w:hAnsi="Garamond" w:cs="Arial"/>
                <w:bCs/>
              </w:rPr>
            </w:pPr>
            <w:r w:rsidRPr="005831EE">
              <w:rPr>
                <w:rFonts w:ascii="Garamond" w:hAnsi="Garamond" w:cs="Arial"/>
                <w:bCs/>
              </w:rPr>
              <w:t>PE</w:t>
            </w:r>
          </w:p>
        </w:tc>
        <w:tc>
          <w:tcPr>
            <w:tcW w:w="1247" w:type="dxa"/>
            <w:tcBorders>
              <w:bottom w:val="single" w:sz="4" w:space="0" w:color="auto"/>
            </w:tcBorders>
          </w:tcPr>
          <w:p w14:paraId="7679D51F" w14:textId="77777777" w:rsidR="00C90487" w:rsidRPr="005831EE" w:rsidRDefault="00C90487" w:rsidP="00CD3B28">
            <w:pPr>
              <w:rPr>
                <w:rFonts w:ascii="Garamond" w:hAnsi="Garamond" w:cs="Arial"/>
                <w:bCs/>
              </w:rPr>
            </w:pPr>
            <w:r w:rsidRPr="005831EE">
              <w:rPr>
                <w:rFonts w:ascii="Garamond" w:hAnsi="Garamond" w:cs="Arial"/>
                <w:bCs/>
              </w:rPr>
              <w:t>PU</w:t>
            </w:r>
          </w:p>
        </w:tc>
        <w:tc>
          <w:tcPr>
            <w:tcW w:w="1247" w:type="dxa"/>
            <w:tcBorders>
              <w:bottom w:val="single" w:sz="4" w:space="0" w:color="auto"/>
            </w:tcBorders>
          </w:tcPr>
          <w:p w14:paraId="3AF20019" w14:textId="77777777" w:rsidR="00C90487" w:rsidRPr="005831EE" w:rsidRDefault="00C90487" w:rsidP="00CD3B28">
            <w:pPr>
              <w:rPr>
                <w:rFonts w:ascii="Garamond" w:hAnsi="Garamond" w:cs="Arial"/>
                <w:bCs/>
              </w:rPr>
            </w:pPr>
            <w:r w:rsidRPr="005831EE">
              <w:rPr>
                <w:rFonts w:ascii="Garamond" w:hAnsi="Garamond" w:cs="Arial"/>
                <w:bCs/>
              </w:rPr>
              <w:t>UA</w:t>
            </w:r>
          </w:p>
        </w:tc>
      </w:tr>
      <w:tr w:rsidR="00C90487" w:rsidRPr="005831EE" w14:paraId="086A6C26" w14:textId="77777777" w:rsidTr="00CD3B28">
        <w:trPr>
          <w:trHeight w:val="113"/>
        </w:trPr>
        <w:tc>
          <w:tcPr>
            <w:tcW w:w="1474" w:type="dxa"/>
            <w:tcBorders>
              <w:top w:val="single" w:sz="4" w:space="0" w:color="auto"/>
              <w:bottom w:val="nil"/>
            </w:tcBorders>
          </w:tcPr>
          <w:p w14:paraId="550F1257" w14:textId="77777777" w:rsidR="00C90487" w:rsidRPr="005831EE" w:rsidRDefault="00C90487" w:rsidP="00CD3B28">
            <w:pPr>
              <w:rPr>
                <w:rFonts w:ascii="Garamond" w:hAnsi="Garamond" w:cs="Arial"/>
                <w:bCs/>
              </w:rPr>
            </w:pPr>
            <w:r w:rsidRPr="005831EE">
              <w:rPr>
                <w:rFonts w:ascii="Garamond" w:hAnsi="Garamond" w:cs="Arial"/>
                <w:bCs/>
              </w:rPr>
              <w:t>CS</w:t>
            </w:r>
          </w:p>
        </w:tc>
        <w:tc>
          <w:tcPr>
            <w:tcW w:w="1247" w:type="dxa"/>
            <w:tcBorders>
              <w:top w:val="single" w:sz="4" w:space="0" w:color="auto"/>
              <w:bottom w:val="nil"/>
            </w:tcBorders>
          </w:tcPr>
          <w:p w14:paraId="3E3F869F" w14:textId="77777777" w:rsidR="00C90487" w:rsidRPr="005831EE" w:rsidRDefault="00C90487" w:rsidP="00CD3B28">
            <w:pPr>
              <w:rPr>
                <w:rFonts w:ascii="Garamond" w:hAnsi="Garamond" w:cs="Arial"/>
                <w:bCs/>
              </w:rPr>
            </w:pPr>
            <w:r w:rsidRPr="005831EE">
              <w:rPr>
                <w:rFonts w:ascii="Garamond" w:hAnsi="Garamond" w:cs="Arial"/>
                <w:bCs/>
              </w:rPr>
              <w:t>0.64</w:t>
            </w:r>
          </w:p>
        </w:tc>
        <w:tc>
          <w:tcPr>
            <w:tcW w:w="1247" w:type="dxa"/>
            <w:tcBorders>
              <w:top w:val="single" w:sz="4" w:space="0" w:color="auto"/>
              <w:bottom w:val="nil"/>
            </w:tcBorders>
          </w:tcPr>
          <w:p w14:paraId="261C54A2" w14:textId="77777777" w:rsidR="00C90487" w:rsidRPr="005831EE" w:rsidRDefault="00C90487" w:rsidP="00CD3B28">
            <w:pPr>
              <w:rPr>
                <w:rFonts w:ascii="Garamond" w:hAnsi="Garamond" w:cs="Arial"/>
                <w:bCs/>
              </w:rPr>
            </w:pPr>
          </w:p>
        </w:tc>
        <w:tc>
          <w:tcPr>
            <w:tcW w:w="1247" w:type="dxa"/>
            <w:tcBorders>
              <w:top w:val="single" w:sz="4" w:space="0" w:color="auto"/>
              <w:bottom w:val="nil"/>
            </w:tcBorders>
          </w:tcPr>
          <w:p w14:paraId="27E7A0A5" w14:textId="77777777" w:rsidR="00C90487" w:rsidRPr="005831EE" w:rsidRDefault="00C90487" w:rsidP="00CD3B28">
            <w:pPr>
              <w:rPr>
                <w:rFonts w:ascii="Garamond" w:hAnsi="Garamond" w:cs="Arial"/>
                <w:bCs/>
              </w:rPr>
            </w:pPr>
          </w:p>
        </w:tc>
        <w:tc>
          <w:tcPr>
            <w:tcW w:w="1247" w:type="dxa"/>
            <w:tcBorders>
              <w:top w:val="single" w:sz="4" w:space="0" w:color="auto"/>
              <w:bottom w:val="nil"/>
            </w:tcBorders>
          </w:tcPr>
          <w:p w14:paraId="7C0AB2F4" w14:textId="77777777" w:rsidR="00C90487" w:rsidRPr="005831EE" w:rsidRDefault="00C90487" w:rsidP="00CD3B28">
            <w:pPr>
              <w:rPr>
                <w:rFonts w:ascii="Garamond" w:hAnsi="Garamond" w:cs="Arial"/>
                <w:bCs/>
              </w:rPr>
            </w:pPr>
          </w:p>
        </w:tc>
        <w:tc>
          <w:tcPr>
            <w:tcW w:w="1247" w:type="dxa"/>
            <w:tcBorders>
              <w:top w:val="single" w:sz="4" w:space="0" w:color="auto"/>
              <w:bottom w:val="nil"/>
            </w:tcBorders>
          </w:tcPr>
          <w:p w14:paraId="418032C0" w14:textId="77777777" w:rsidR="00C90487" w:rsidRPr="005831EE" w:rsidRDefault="00C90487" w:rsidP="00CD3B28">
            <w:pPr>
              <w:rPr>
                <w:rFonts w:ascii="Garamond" w:hAnsi="Garamond" w:cs="Arial"/>
                <w:bCs/>
              </w:rPr>
            </w:pPr>
          </w:p>
        </w:tc>
        <w:tc>
          <w:tcPr>
            <w:tcW w:w="1247" w:type="dxa"/>
            <w:tcBorders>
              <w:top w:val="single" w:sz="4" w:space="0" w:color="auto"/>
              <w:bottom w:val="nil"/>
            </w:tcBorders>
          </w:tcPr>
          <w:p w14:paraId="6E27D02E" w14:textId="77777777" w:rsidR="00C90487" w:rsidRPr="005831EE" w:rsidRDefault="00C90487" w:rsidP="00CD3B28">
            <w:pPr>
              <w:rPr>
                <w:rFonts w:ascii="Garamond" w:hAnsi="Garamond" w:cs="Arial"/>
                <w:bCs/>
              </w:rPr>
            </w:pPr>
          </w:p>
        </w:tc>
      </w:tr>
      <w:tr w:rsidR="00C90487" w:rsidRPr="005831EE" w14:paraId="12156C46" w14:textId="77777777" w:rsidTr="00CD3B28">
        <w:trPr>
          <w:trHeight w:val="113"/>
        </w:trPr>
        <w:tc>
          <w:tcPr>
            <w:tcW w:w="1474" w:type="dxa"/>
            <w:tcBorders>
              <w:top w:val="nil"/>
            </w:tcBorders>
          </w:tcPr>
          <w:p w14:paraId="75C3B5F5" w14:textId="77777777" w:rsidR="00C90487" w:rsidRPr="005831EE" w:rsidRDefault="00C90487" w:rsidP="00CD3B28">
            <w:pPr>
              <w:rPr>
                <w:rFonts w:ascii="Garamond" w:hAnsi="Garamond" w:cs="Arial"/>
                <w:bCs/>
              </w:rPr>
            </w:pPr>
            <w:r w:rsidRPr="005831EE">
              <w:rPr>
                <w:rFonts w:ascii="Garamond" w:hAnsi="Garamond" w:cs="Arial"/>
                <w:bCs/>
              </w:rPr>
              <w:t>IU</w:t>
            </w:r>
          </w:p>
        </w:tc>
        <w:tc>
          <w:tcPr>
            <w:tcW w:w="1247" w:type="dxa"/>
            <w:tcBorders>
              <w:top w:val="nil"/>
            </w:tcBorders>
          </w:tcPr>
          <w:p w14:paraId="70287522" w14:textId="77777777" w:rsidR="00C90487" w:rsidRPr="005831EE" w:rsidRDefault="00C90487" w:rsidP="00CD3B28">
            <w:pPr>
              <w:rPr>
                <w:rFonts w:ascii="Garamond" w:hAnsi="Garamond" w:cs="Arial"/>
                <w:bCs/>
              </w:rPr>
            </w:pPr>
            <w:r w:rsidRPr="005831EE">
              <w:rPr>
                <w:rFonts w:ascii="Garamond" w:hAnsi="Garamond" w:cs="Arial"/>
                <w:bCs/>
              </w:rPr>
              <w:t>-0.52</w:t>
            </w:r>
          </w:p>
        </w:tc>
        <w:tc>
          <w:tcPr>
            <w:tcW w:w="1247" w:type="dxa"/>
            <w:tcBorders>
              <w:top w:val="nil"/>
            </w:tcBorders>
          </w:tcPr>
          <w:p w14:paraId="5B228060" w14:textId="77777777" w:rsidR="00C90487" w:rsidRPr="005831EE" w:rsidRDefault="00C90487" w:rsidP="00CD3B28">
            <w:pPr>
              <w:rPr>
                <w:rFonts w:ascii="Garamond" w:hAnsi="Garamond" w:cs="Arial"/>
                <w:bCs/>
              </w:rPr>
            </w:pPr>
            <w:r w:rsidRPr="005831EE">
              <w:rPr>
                <w:rFonts w:ascii="Garamond" w:hAnsi="Garamond" w:cs="Arial"/>
                <w:bCs/>
              </w:rPr>
              <w:t>0.96</w:t>
            </w:r>
          </w:p>
        </w:tc>
        <w:tc>
          <w:tcPr>
            <w:tcW w:w="1247" w:type="dxa"/>
            <w:tcBorders>
              <w:top w:val="nil"/>
            </w:tcBorders>
          </w:tcPr>
          <w:p w14:paraId="55A3D9C9" w14:textId="77777777" w:rsidR="00C90487" w:rsidRPr="005831EE" w:rsidRDefault="00C90487" w:rsidP="00CD3B28">
            <w:pPr>
              <w:rPr>
                <w:rFonts w:ascii="Garamond" w:hAnsi="Garamond" w:cs="Arial"/>
                <w:bCs/>
              </w:rPr>
            </w:pPr>
          </w:p>
        </w:tc>
        <w:tc>
          <w:tcPr>
            <w:tcW w:w="1247" w:type="dxa"/>
            <w:tcBorders>
              <w:top w:val="nil"/>
            </w:tcBorders>
          </w:tcPr>
          <w:p w14:paraId="09E6D7FA" w14:textId="77777777" w:rsidR="00C90487" w:rsidRPr="005831EE" w:rsidRDefault="00C90487" w:rsidP="00CD3B28">
            <w:pPr>
              <w:rPr>
                <w:rFonts w:ascii="Garamond" w:hAnsi="Garamond" w:cs="Arial"/>
                <w:bCs/>
              </w:rPr>
            </w:pPr>
          </w:p>
        </w:tc>
        <w:tc>
          <w:tcPr>
            <w:tcW w:w="1247" w:type="dxa"/>
            <w:tcBorders>
              <w:top w:val="nil"/>
            </w:tcBorders>
          </w:tcPr>
          <w:p w14:paraId="77F85122" w14:textId="77777777" w:rsidR="00C90487" w:rsidRPr="005831EE" w:rsidRDefault="00C90487" w:rsidP="00CD3B28">
            <w:pPr>
              <w:rPr>
                <w:rFonts w:ascii="Garamond" w:hAnsi="Garamond" w:cs="Arial"/>
                <w:bCs/>
              </w:rPr>
            </w:pPr>
          </w:p>
        </w:tc>
        <w:tc>
          <w:tcPr>
            <w:tcW w:w="1247" w:type="dxa"/>
            <w:tcBorders>
              <w:top w:val="nil"/>
            </w:tcBorders>
          </w:tcPr>
          <w:p w14:paraId="0C4D71DA" w14:textId="77777777" w:rsidR="00C90487" w:rsidRPr="005831EE" w:rsidRDefault="00C90487" w:rsidP="00CD3B28">
            <w:pPr>
              <w:rPr>
                <w:rFonts w:ascii="Garamond" w:hAnsi="Garamond" w:cs="Arial"/>
                <w:bCs/>
              </w:rPr>
            </w:pPr>
          </w:p>
        </w:tc>
      </w:tr>
      <w:tr w:rsidR="00C90487" w:rsidRPr="005831EE" w14:paraId="6612A9D9" w14:textId="77777777" w:rsidTr="00CD3B28">
        <w:trPr>
          <w:trHeight w:val="113"/>
        </w:trPr>
        <w:tc>
          <w:tcPr>
            <w:tcW w:w="1474" w:type="dxa"/>
          </w:tcPr>
          <w:p w14:paraId="5AE7761F" w14:textId="77777777" w:rsidR="00C90487" w:rsidRPr="005831EE" w:rsidRDefault="00C90487" w:rsidP="00CD3B28">
            <w:pPr>
              <w:rPr>
                <w:rFonts w:ascii="Garamond" w:hAnsi="Garamond" w:cs="Arial"/>
                <w:bCs/>
              </w:rPr>
            </w:pPr>
            <w:r w:rsidRPr="005831EE">
              <w:rPr>
                <w:rFonts w:ascii="Garamond" w:hAnsi="Garamond" w:cs="Arial"/>
                <w:bCs/>
              </w:rPr>
              <w:t>PEU</w:t>
            </w:r>
          </w:p>
        </w:tc>
        <w:tc>
          <w:tcPr>
            <w:tcW w:w="1247" w:type="dxa"/>
          </w:tcPr>
          <w:p w14:paraId="7CAB620B" w14:textId="77777777" w:rsidR="00C90487" w:rsidRPr="005831EE" w:rsidRDefault="00C90487" w:rsidP="00CD3B28">
            <w:pPr>
              <w:rPr>
                <w:rFonts w:ascii="Garamond" w:hAnsi="Garamond" w:cs="Arial"/>
                <w:bCs/>
              </w:rPr>
            </w:pPr>
            <w:r w:rsidRPr="005831EE">
              <w:rPr>
                <w:rFonts w:ascii="Garamond" w:hAnsi="Garamond" w:cs="Arial"/>
                <w:bCs/>
              </w:rPr>
              <w:t>-0.24</w:t>
            </w:r>
          </w:p>
        </w:tc>
        <w:tc>
          <w:tcPr>
            <w:tcW w:w="1247" w:type="dxa"/>
          </w:tcPr>
          <w:p w14:paraId="55DD3795" w14:textId="77777777" w:rsidR="00C90487" w:rsidRPr="005831EE" w:rsidRDefault="00C90487" w:rsidP="00CD3B28">
            <w:pPr>
              <w:rPr>
                <w:rFonts w:ascii="Garamond" w:hAnsi="Garamond" w:cs="Arial"/>
                <w:bCs/>
              </w:rPr>
            </w:pPr>
            <w:r w:rsidRPr="005831EE">
              <w:rPr>
                <w:rFonts w:ascii="Garamond" w:hAnsi="Garamond" w:cs="Arial"/>
                <w:bCs/>
              </w:rPr>
              <w:t>0.50</w:t>
            </w:r>
          </w:p>
        </w:tc>
        <w:tc>
          <w:tcPr>
            <w:tcW w:w="1247" w:type="dxa"/>
          </w:tcPr>
          <w:p w14:paraId="22AA2513" w14:textId="77777777" w:rsidR="00C90487" w:rsidRPr="005831EE" w:rsidRDefault="00C90487" w:rsidP="00CD3B28">
            <w:pPr>
              <w:rPr>
                <w:rFonts w:ascii="Garamond" w:hAnsi="Garamond" w:cs="Arial"/>
                <w:bCs/>
              </w:rPr>
            </w:pPr>
            <w:r w:rsidRPr="005831EE">
              <w:rPr>
                <w:rFonts w:ascii="Garamond" w:hAnsi="Garamond" w:cs="Arial"/>
                <w:bCs/>
              </w:rPr>
              <w:t>0.91</w:t>
            </w:r>
          </w:p>
        </w:tc>
        <w:tc>
          <w:tcPr>
            <w:tcW w:w="1247" w:type="dxa"/>
          </w:tcPr>
          <w:p w14:paraId="745D0A7D" w14:textId="77777777" w:rsidR="00C90487" w:rsidRPr="005831EE" w:rsidRDefault="00C90487" w:rsidP="00CD3B28">
            <w:pPr>
              <w:rPr>
                <w:rFonts w:ascii="Garamond" w:hAnsi="Garamond" w:cs="Arial"/>
                <w:bCs/>
              </w:rPr>
            </w:pPr>
          </w:p>
        </w:tc>
        <w:tc>
          <w:tcPr>
            <w:tcW w:w="1247" w:type="dxa"/>
          </w:tcPr>
          <w:p w14:paraId="30684D48" w14:textId="77777777" w:rsidR="00C90487" w:rsidRPr="005831EE" w:rsidRDefault="00C90487" w:rsidP="00CD3B28">
            <w:pPr>
              <w:rPr>
                <w:rFonts w:ascii="Garamond" w:hAnsi="Garamond" w:cs="Arial"/>
                <w:bCs/>
              </w:rPr>
            </w:pPr>
          </w:p>
        </w:tc>
        <w:tc>
          <w:tcPr>
            <w:tcW w:w="1247" w:type="dxa"/>
          </w:tcPr>
          <w:p w14:paraId="2C697DFA" w14:textId="77777777" w:rsidR="00C90487" w:rsidRPr="005831EE" w:rsidRDefault="00C90487" w:rsidP="00CD3B28">
            <w:pPr>
              <w:rPr>
                <w:rFonts w:ascii="Garamond" w:hAnsi="Garamond" w:cs="Arial"/>
                <w:bCs/>
              </w:rPr>
            </w:pPr>
          </w:p>
        </w:tc>
      </w:tr>
      <w:tr w:rsidR="00C90487" w:rsidRPr="005831EE" w14:paraId="6B743E2E" w14:textId="77777777" w:rsidTr="00CD3B28">
        <w:trPr>
          <w:trHeight w:val="113"/>
        </w:trPr>
        <w:tc>
          <w:tcPr>
            <w:tcW w:w="1474" w:type="dxa"/>
          </w:tcPr>
          <w:p w14:paraId="750AD55A" w14:textId="77777777" w:rsidR="00C90487" w:rsidRPr="005831EE" w:rsidRDefault="00C90487" w:rsidP="00CD3B28">
            <w:pPr>
              <w:rPr>
                <w:rFonts w:ascii="Garamond" w:hAnsi="Garamond" w:cs="Arial"/>
                <w:bCs/>
              </w:rPr>
            </w:pPr>
            <w:r w:rsidRPr="005831EE">
              <w:rPr>
                <w:rFonts w:ascii="Garamond" w:hAnsi="Garamond" w:cs="Arial"/>
                <w:bCs/>
              </w:rPr>
              <w:t>PE</w:t>
            </w:r>
          </w:p>
        </w:tc>
        <w:tc>
          <w:tcPr>
            <w:tcW w:w="1247" w:type="dxa"/>
          </w:tcPr>
          <w:p w14:paraId="3BA7D0A3" w14:textId="77777777" w:rsidR="00C90487" w:rsidRPr="005831EE" w:rsidRDefault="00C90487" w:rsidP="00CD3B28">
            <w:pPr>
              <w:rPr>
                <w:rFonts w:ascii="Garamond" w:hAnsi="Garamond" w:cs="Arial"/>
                <w:bCs/>
              </w:rPr>
            </w:pPr>
            <w:r w:rsidRPr="005831EE">
              <w:rPr>
                <w:rFonts w:ascii="Garamond" w:hAnsi="Garamond" w:cs="Arial"/>
                <w:bCs/>
              </w:rPr>
              <w:t>-0.50</w:t>
            </w:r>
          </w:p>
        </w:tc>
        <w:tc>
          <w:tcPr>
            <w:tcW w:w="1247" w:type="dxa"/>
          </w:tcPr>
          <w:p w14:paraId="2FFBC945" w14:textId="77777777" w:rsidR="00C90487" w:rsidRPr="005831EE" w:rsidRDefault="00C90487" w:rsidP="00CD3B28">
            <w:pPr>
              <w:rPr>
                <w:rFonts w:ascii="Garamond" w:hAnsi="Garamond" w:cs="Arial"/>
                <w:bCs/>
              </w:rPr>
            </w:pPr>
            <w:r w:rsidRPr="005831EE">
              <w:rPr>
                <w:rFonts w:ascii="Garamond" w:hAnsi="Garamond" w:cs="Arial"/>
                <w:bCs/>
              </w:rPr>
              <w:t>0.70</w:t>
            </w:r>
          </w:p>
        </w:tc>
        <w:tc>
          <w:tcPr>
            <w:tcW w:w="1247" w:type="dxa"/>
          </w:tcPr>
          <w:p w14:paraId="69651D8D" w14:textId="77777777" w:rsidR="00C90487" w:rsidRPr="005831EE" w:rsidRDefault="00C90487" w:rsidP="00CD3B28">
            <w:pPr>
              <w:rPr>
                <w:rFonts w:ascii="Garamond" w:hAnsi="Garamond" w:cs="Arial"/>
                <w:bCs/>
              </w:rPr>
            </w:pPr>
            <w:r w:rsidRPr="005831EE">
              <w:rPr>
                <w:rFonts w:ascii="Garamond" w:hAnsi="Garamond" w:cs="Arial"/>
                <w:bCs/>
              </w:rPr>
              <w:t>0.58</w:t>
            </w:r>
          </w:p>
        </w:tc>
        <w:tc>
          <w:tcPr>
            <w:tcW w:w="1247" w:type="dxa"/>
          </w:tcPr>
          <w:p w14:paraId="672BA0FB" w14:textId="77777777" w:rsidR="00C90487" w:rsidRPr="005831EE" w:rsidRDefault="00C90487" w:rsidP="00CD3B28">
            <w:pPr>
              <w:rPr>
                <w:rFonts w:ascii="Garamond" w:hAnsi="Garamond" w:cs="Arial"/>
                <w:bCs/>
              </w:rPr>
            </w:pPr>
            <w:r w:rsidRPr="005831EE">
              <w:rPr>
                <w:rFonts w:ascii="Garamond" w:hAnsi="Garamond" w:cs="Arial"/>
                <w:bCs/>
              </w:rPr>
              <w:t>0.94</w:t>
            </w:r>
          </w:p>
        </w:tc>
        <w:tc>
          <w:tcPr>
            <w:tcW w:w="1247" w:type="dxa"/>
          </w:tcPr>
          <w:p w14:paraId="0FCBB991" w14:textId="77777777" w:rsidR="00C90487" w:rsidRPr="005831EE" w:rsidRDefault="00C90487" w:rsidP="00CD3B28">
            <w:pPr>
              <w:rPr>
                <w:rFonts w:ascii="Garamond" w:hAnsi="Garamond" w:cs="Arial"/>
                <w:bCs/>
              </w:rPr>
            </w:pPr>
          </w:p>
        </w:tc>
        <w:tc>
          <w:tcPr>
            <w:tcW w:w="1247" w:type="dxa"/>
          </w:tcPr>
          <w:p w14:paraId="159AB73C" w14:textId="77777777" w:rsidR="00C90487" w:rsidRPr="005831EE" w:rsidRDefault="00C90487" w:rsidP="00CD3B28">
            <w:pPr>
              <w:rPr>
                <w:rFonts w:ascii="Garamond" w:hAnsi="Garamond" w:cs="Arial"/>
                <w:bCs/>
              </w:rPr>
            </w:pPr>
          </w:p>
        </w:tc>
      </w:tr>
      <w:tr w:rsidR="00C90487" w:rsidRPr="005831EE" w14:paraId="7C27CA10" w14:textId="77777777" w:rsidTr="00CD3B28">
        <w:trPr>
          <w:trHeight w:val="113"/>
        </w:trPr>
        <w:tc>
          <w:tcPr>
            <w:tcW w:w="1474" w:type="dxa"/>
          </w:tcPr>
          <w:p w14:paraId="65824C31" w14:textId="77777777" w:rsidR="00C90487" w:rsidRPr="005831EE" w:rsidRDefault="00C90487" w:rsidP="00CD3B28">
            <w:pPr>
              <w:rPr>
                <w:rFonts w:ascii="Garamond" w:hAnsi="Garamond" w:cs="Arial"/>
                <w:bCs/>
              </w:rPr>
            </w:pPr>
            <w:r w:rsidRPr="005831EE">
              <w:rPr>
                <w:rFonts w:ascii="Garamond" w:hAnsi="Garamond" w:cs="Arial"/>
                <w:bCs/>
              </w:rPr>
              <w:t>PU</w:t>
            </w:r>
          </w:p>
        </w:tc>
        <w:tc>
          <w:tcPr>
            <w:tcW w:w="1247" w:type="dxa"/>
          </w:tcPr>
          <w:p w14:paraId="52B1D9C7" w14:textId="77777777" w:rsidR="00C90487" w:rsidRPr="005831EE" w:rsidRDefault="00C90487" w:rsidP="00CD3B28">
            <w:pPr>
              <w:rPr>
                <w:rFonts w:ascii="Garamond" w:hAnsi="Garamond" w:cs="Arial"/>
                <w:bCs/>
              </w:rPr>
            </w:pPr>
            <w:r w:rsidRPr="005831EE">
              <w:rPr>
                <w:rFonts w:ascii="Garamond" w:hAnsi="Garamond" w:cs="Arial"/>
                <w:bCs/>
              </w:rPr>
              <w:t>-0.43</w:t>
            </w:r>
          </w:p>
        </w:tc>
        <w:tc>
          <w:tcPr>
            <w:tcW w:w="1247" w:type="dxa"/>
          </w:tcPr>
          <w:p w14:paraId="0BFC894D" w14:textId="77777777" w:rsidR="00C90487" w:rsidRPr="005831EE" w:rsidRDefault="00C90487" w:rsidP="00CD3B28">
            <w:pPr>
              <w:rPr>
                <w:rFonts w:ascii="Garamond" w:hAnsi="Garamond" w:cs="Arial"/>
                <w:bCs/>
              </w:rPr>
            </w:pPr>
            <w:r w:rsidRPr="005831EE">
              <w:rPr>
                <w:rFonts w:ascii="Garamond" w:hAnsi="Garamond" w:cs="Arial"/>
                <w:bCs/>
              </w:rPr>
              <w:t>0.73</w:t>
            </w:r>
          </w:p>
        </w:tc>
        <w:tc>
          <w:tcPr>
            <w:tcW w:w="1247" w:type="dxa"/>
          </w:tcPr>
          <w:p w14:paraId="722C18ED" w14:textId="77777777" w:rsidR="00C90487" w:rsidRPr="005831EE" w:rsidRDefault="00C90487" w:rsidP="00CD3B28">
            <w:pPr>
              <w:rPr>
                <w:rFonts w:ascii="Garamond" w:hAnsi="Garamond" w:cs="Arial"/>
                <w:bCs/>
              </w:rPr>
            </w:pPr>
            <w:r w:rsidRPr="005831EE">
              <w:rPr>
                <w:rFonts w:ascii="Garamond" w:hAnsi="Garamond" w:cs="Arial"/>
                <w:bCs/>
              </w:rPr>
              <w:t>0.45</w:t>
            </w:r>
          </w:p>
        </w:tc>
        <w:tc>
          <w:tcPr>
            <w:tcW w:w="1247" w:type="dxa"/>
          </w:tcPr>
          <w:p w14:paraId="20C520A7" w14:textId="77777777" w:rsidR="00C90487" w:rsidRPr="005831EE" w:rsidRDefault="00C90487" w:rsidP="00CD3B28">
            <w:pPr>
              <w:rPr>
                <w:rFonts w:ascii="Garamond" w:hAnsi="Garamond" w:cs="Arial"/>
                <w:bCs/>
              </w:rPr>
            </w:pPr>
            <w:r w:rsidRPr="005831EE">
              <w:rPr>
                <w:rFonts w:ascii="Garamond" w:hAnsi="Garamond" w:cs="Arial"/>
                <w:bCs/>
              </w:rPr>
              <w:t>0.66</w:t>
            </w:r>
          </w:p>
        </w:tc>
        <w:tc>
          <w:tcPr>
            <w:tcW w:w="1247" w:type="dxa"/>
          </w:tcPr>
          <w:p w14:paraId="45827784" w14:textId="77777777" w:rsidR="00C90487" w:rsidRPr="005831EE" w:rsidRDefault="00C90487" w:rsidP="00CD3B28">
            <w:pPr>
              <w:rPr>
                <w:rFonts w:ascii="Garamond" w:hAnsi="Garamond" w:cs="Arial"/>
                <w:bCs/>
              </w:rPr>
            </w:pPr>
            <w:r w:rsidRPr="005831EE">
              <w:rPr>
                <w:rFonts w:ascii="Garamond" w:hAnsi="Garamond" w:cs="Arial"/>
                <w:bCs/>
              </w:rPr>
              <w:t>0.90</w:t>
            </w:r>
          </w:p>
        </w:tc>
        <w:tc>
          <w:tcPr>
            <w:tcW w:w="1247" w:type="dxa"/>
          </w:tcPr>
          <w:p w14:paraId="392FDC6B" w14:textId="77777777" w:rsidR="00C90487" w:rsidRPr="005831EE" w:rsidRDefault="00C90487" w:rsidP="00CD3B28">
            <w:pPr>
              <w:rPr>
                <w:rFonts w:ascii="Garamond" w:hAnsi="Garamond" w:cs="Arial"/>
                <w:bCs/>
              </w:rPr>
            </w:pPr>
          </w:p>
        </w:tc>
      </w:tr>
      <w:tr w:rsidR="00C90487" w:rsidRPr="005831EE" w14:paraId="1D8FFDA0" w14:textId="77777777" w:rsidTr="00CD3B28">
        <w:trPr>
          <w:trHeight w:val="113"/>
        </w:trPr>
        <w:tc>
          <w:tcPr>
            <w:tcW w:w="1474" w:type="dxa"/>
          </w:tcPr>
          <w:p w14:paraId="1D7FB5CF" w14:textId="77777777" w:rsidR="00C90487" w:rsidRPr="005831EE" w:rsidRDefault="00C90487" w:rsidP="00CD3B28">
            <w:pPr>
              <w:rPr>
                <w:rFonts w:ascii="Garamond" w:hAnsi="Garamond" w:cs="Arial"/>
                <w:bCs/>
              </w:rPr>
            </w:pPr>
            <w:r w:rsidRPr="005831EE">
              <w:rPr>
                <w:rFonts w:ascii="Garamond" w:hAnsi="Garamond" w:cs="Arial"/>
                <w:bCs/>
              </w:rPr>
              <w:t>UA</w:t>
            </w:r>
          </w:p>
        </w:tc>
        <w:tc>
          <w:tcPr>
            <w:tcW w:w="1247" w:type="dxa"/>
          </w:tcPr>
          <w:p w14:paraId="476E928D" w14:textId="77777777" w:rsidR="00C90487" w:rsidRPr="005831EE" w:rsidRDefault="00C90487" w:rsidP="00CD3B28">
            <w:pPr>
              <w:rPr>
                <w:rFonts w:ascii="Garamond" w:hAnsi="Garamond" w:cs="Arial"/>
                <w:bCs/>
              </w:rPr>
            </w:pPr>
            <w:r w:rsidRPr="005831EE">
              <w:rPr>
                <w:rFonts w:ascii="Garamond" w:hAnsi="Garamond" w:cs="Arial"/>
                <w:bCs/>
              </w:rPr>
              <w:t>-0.56</w:t>
            </w:r>
          </w:p>
        </w:tc>
        <w:tc>
          <w:tcPr>
            <w:tcW w:w="1247" w:type="dxa"/>
          </w:tcPr>
          <w:p w14:paraId="77F90895" w14:textId="77777777" w:rsidR="00C90487" w:rsidRPr="005831EE" w:rsidRDefault="00C90487" w:rsidP="00CD3B28">
            <w:pPr>
              <w:rPr>
                <w:rFonts w:ascii="Garamond" w:hAnsi="Garamond" w:cs="Arial"/>
                <w:bCs/>
              </w:rPr>
            </w:pPr>
            <w:r w:rsidRPr="005831EE">
              <w:rPr>
                <w:rFonts w:ascii="Garamond" w:hAnsi="Garamond" w:cs="Arial"/>
                <w:bCs/>
              </w:rPr>
              <w:t>0.69</w:t>
            </w:r>
          </w:p>
        </w:tc>
        <w:tc>
          <w:tcPr>
            <w:tcW w:w="1247" w:type="dxa"/>
          </w:tcPr>
          <w:p w14:paraId="27CB2268" w14:textId="77777777" w:rsidR="00C90487" w:rsidRPr="005831EE" w:rsidRDefault="00C90487" w:rsidP="00CD3B28">
            <w:pPr>
              <w:rPr>
                <w:rFonts w:ascii="Garamond" w:hAnsi="Garamond" w:cs="Arial"/>
                <w:bCs/>
              </w:rPr>
            </w:pPr>
            <w:r w:rsidRPr="005831EE">
              <w:rPr>
                <w:rFonts w:ascii="Garamond" w:hAnsi="Garamond" w:cs="Arial"/>
                <w:bCs/>
              </w:rPr>
              <w:t>0.56</w:t>
            </w:r>
          </w:p>
        </w:tc>
        <w:tc>
          <w:tcPr>
            <w:tcW w:w="1247" w:type="dxa"/>
          </w:tcPr>
          <w:p w14:paraId="36F3C760" w14:textId="77777777" w:rsidR="00C90487" w:rsidRPr="005831EE" w:rsidRDefault="00C90487" w:rsidP="00CD3B28">
            <w:pPr>
              <w:rPr>
                <w:rFonts w:ascii="Garamond" w:hAnsi="Garamond" w:cs="Arial"/>
                <w:bCs/>
              </w:rPr>
            </w:pPr>
            <w:r w:rsidRPr="005831EE">
              <w:rPr>
                <w:rFonts w:ascii="Garamond" w:hAnsi="Garamond" w:cs="Arial"/>
                <w:bCs/>
              </w:rPr>
              <w:t>0.76</w:t>
            </w:r>
          </w:p>
        </w:tc>
        <w:tc>
          <w:tcPr>
            <w:tcW w:w="1247" w:type="dxa"/>
          </w:tcPr>
          <w:p w14:paraId="41346E50" w14:textId="77777777" w:rsidR="00C90487" w:rsidRPr="005831EE" w:rsidRDefault="00C90487" w:rsidP="00CD3B28">
            <w:pPr>
              <w:rPr>
                <w:rFonts w:ascii="Garamond" w:hAnsi="Garamond" w:cs="Arial"/>
                <w:bCs/>
              </w:rPr>
            </w:pPr>
            <w:r w:rsidRPr="005831EE">
              <w:rPr>
                <w:rFonts w:ascii="Garamond" w:hAnsi="Garamond" w:cs="Arial"/>
                <w:bCs/>
              </w:rPr>
              <w:t>0.76</w:t>
            </w:r>
          </w:p>
        </w:tc>
        <w:tc>
          <w:tcPr>
            <w:tcW w:w="1247" w:type="dxa"/>
          </w:tcPr>
          <w:p w14:paraId="1378D4FF" w14:textId="77777777" w:rsidR="00C90487" w:rsidRPr="005831EE" w:rsidRDefault="00C90487" w:rsidP="00CD3B28">
            <w:pPr>
              <w:rPr>
                <w:rFonts w:ascii="Garamond" w:hAnsi="Garamond" w:cs="Arial"/>
                <w:bCs/>
              </w:rPr>
            </w:pPr>
            <w:r w:rsidRPr="005831EE">
              <w:rPr>
                <w:rFonts w:ascii="Garamond" w:hAnsi="Garamond" w:cs="Arial"/>
                <w:bCs/>
              </w:rPr>
              <w:t>0.92</w:t>
            </w:r>
          </w:p>
        </w:tc>
      </w:tr>
    </w:tbl>
    <w:p w14:paraId="3801A570" w14:textId="77777777" w:rsidR="00C90487" w:rsidRPr="005831EE" w:rsidRDefault="00C90487" w:rsidP="00C90487">
      <w:pPr>
        <w:spacing w:after="0" w:line="240" w:lineRule="auto"/>
        <w:rPr>
          <w:rFonts w:ascii="Garamond" w:hAnsi="Garamond" w:cs="Arial"/>
          <w:b/>
        </w:rPr>
      </w:pPr>
    </w:p>
    <w:p w14:paraId="32348A03" w14:textId="62A46626" w:rsidR="00C90487" w:rsidRPr="003A0664" w:rsidRDefault="00C90487" w:rsidP="00C90487">
      <w:pPr>
        <w:spacing w:after="0" w:line="240" w:lineRule="auto"/>
        <w:rPr>
          <w:rFonts w:ascii="Garamond" w:hAnsi="Garamond" w:cs="Arial"/>
          <w:b/>
        </w:rPr>
      </w:pPr>
      <w:r w:rsidRPr="003A0664">
        <w:rPr>
          <w:rFonts w:ascii="Garamond" w:hAnsi="Garamond" w:cs="Arial"/>
          <w:b/>
          <w:bCs/>
        </w:rPr>
        <w:t xml:space="preserve">Table </w:t>
      </w:r>
      <w:r w:rsidR="006E03F7">
        <w:rPr>
          <w:rFonts w:ascii="Garamond" w:hAnsi="Garamond" w:cs="Arial"/>
          <w:b/>
          <w:bCs/>
        </w:rPr>
        <w:t>E</w:t>
      </w:r>
      <w:r>
        <w:rPr>
          <w:rFonts w:ascii="Garamond" w:hAnsi="Garamond" w:cs="Arial"/>
          <w:b/>
          <w:bCs/>
        </w:rPr>
        <w:t>2</w:t>
      </w:r>
      <w:r w:rsidRPr="003A0664">
        <w:rPr>
          <w:rFonts w:ascii="Garamond" w:hAnsi="Garamond" w:cs="Arial"/>
          <w:b/>
          <w:bCs/>
        </w:rPr>
        <w:t>.</w:t>
      </w:r>
      <w:r w:rsidRPr="003A0664">
        <w:rPr>
          <w:rFonts w:ascii="Garamond" w:hAnsi="Garamond" w:cs="Arial"/>
          <w:b/>
        </w:rPr>
        <w:t xml:space="preserve"> </w:t>
      </w:r>
      <w:proofErr w:type="spellStart"/>
      <w:r w:rsidRPr="003A0664">
        <w:rPr>
          <w:rFonts w:ascii="Garamond" w:hAnsi="Garamond" w:cs="Arial"/>
          <w:b/>
        </w:rPr>
        <w:t>Heterotrait-Monotrait</w:t>
      </w:r>
      <w:proofErr w:type="spellEnd"/>
      <w:r w:rsidRPr="003A0664">
        <w:rPr>
          <w:rFonts w:ascii="Garamond" w:hAnsi="Garamond" w:cs="Arial"/>
          <w:b/>
        </w:rPr>
        <w:t xml:space="preserve"> Ratio</w:t>
      </w:r>
    </w:p>
    <w:tbl>
      <w:tblPr>
        <w:tblStyle w:val="TableGrid"/>
        <w:tblW w:w="895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74"/>
        <w:gridCol w:w="1247"/>
        <w:gridCol w:w="1247"/>
        <w:gridCol w:w="1247"/>
        <w:gridCol w:w="1247"/>
        <w:gridCol w:w="1247"/>
        <w:gridCol w:w="1247"/>
      </w:tblGrid>
      <w:tr w:rsidR="00C90487" w:rsidRPr="003A0664" w14:paraId="6A6E7413" w14:textId="77777777" w:rsidTr="00CD3B28">
        <w:trPr>
          <w:trHeight w:val="113"/>
        </w:trPr>
        <w:tc>
          <w:tcPr>
            <w:tcW w:w="1474" w:type="dxa"/>
            <w:tcBorders>
              <w:bottom w:val="single" w:sz="4" w:space="0" w:color="auto"/>
            </w:tcBorders>
          </w:tcPr>
          <w:p w14:paraId="249F6424" w14:textId="77777777" w:rsidR="00C90487" w:rsidRPr="003A0664" w:rsidRDefault="00C90487" w:rsidP="00CD3B28">
            <w:pPr>
              <w:rPr>
                <w:rFonts w:ascii="Garamond" w:hAnsi="Garamond" w:cs="Arial"/>
                <w:bCs/>
              </w:rPr>
            </w:pPr>
          </w:p>
        </w:tc>
        <w:tc>
          <w:tcPr>
            <w:tcW w:w="1247" w:type="dxa"/>
            <w:tcBorders>
              <w:bottom w:val="single" w:sz="4" w:space="0" w:color="auto"/>
            </w:tcBorders>
          </w:tcPr>
          <w:p w14:paraId="11D184C2" w14:textId="77777777" w:rsidR="00C90487" w:rsidRPr="003A0664" w:rsidRDefault="00C90487" w:rsidP="00CD3B28">
            <w:pPr>
              <w:rPr>
                <w:rFonts w:ascii="Garamond" w:hAnsi="Garamond" w:cs="Arial"/>
                <w:bCs/>
              </w:rPr>
            </w:pPr>
            <w:r w:rsidRPr="003A0664">
              <w:rPr>
                <w:rFonts w:ascii="Garamond" w:hAnsi="Garamond" w:cs="Arial"/>
                <w:bCs/>
              </w:rPr>
              <w:t>CS</w:t>
            </w:r>
          </w:p>
        </w:tc>
        <w:tc>
          <w:tcPr>
            <w:tcW w:w="1247" w:type="dxa"/>
            <w:tcBorders>
              <w:bottom w:val="single" w:sz="4" w:space="0" w:color="auto"/>
            </w:tcBorders>
          </w:tcPr>
          <w:p w14:paraId="2DDECB7D" w14:textId="77777777" w:rsidR="00C90487" w:rsidRPr="003A0664" w:rsidRDefault="00C90487" w:rsidP="00CD3B28">
            <w:pPr>
              <w:rPr>
                <w:rFonts w:ascii="Garamond" w:hAnsi="Garamond" w:cs="Arial"/>
                <w:bCs/>
              </w:rPr>
            </w:pPr>
            <w:r w:rsidRPr="003A0664">
              <w:rPr>
                <w:rFonts w:ascii="Garamond" w:hAnsi="Garamond" w:cs="Arial"/>
                <w:bCs/>
              </w:rPr>
              <w:t>IU</w:t>
            </w:r>
          </w:p>
        </w:tc>
        <w:tc>
          <w:tcPr>
            <w:tcW w:w="1247" w:type="dxa"/>
            <w:tcBorders>
              <w:bottom w:val="single" w:sz="4" w:space="0" w:color="auto"/>
            </w:tcBorders>
          </w:tcPr>
          <w:p w14:paraId="5731390D" w14:textId="77777777" w:rsidR="00C90487" w:rsidRPr="003A0664" w:rsidRDefault="00C90487" w:rsidP="00CD3B28">
            <w:pPr>
              <w:rPr>
                <w:rFonts w:ascii="Garamond" w:hAnsi="Garamond" w:cs="Arial"/>
                <w:bCs/>
              </w:rPr>
            </w:pPr>
            <w:r w:rsidRPr="003A0664">
              <w:rPr>
                <w:rFonts w:ascii="Garamond" w:hAnsi="Garamond" w:cs="Arial"/>
                <w:bCs/>
              </w:rPr>
              <w:t>PEU</w:t>
            </w:r>
          </w:p>
        </w:tc>
        <w:tc>
          <w:tcPr>
            <w:tcW w:w="1247" w:type="dxa"/>
            <w:tcBorders>
              <w:bottom w:val="single" w:sz="4" w:space="0" w:color="auto"/>
            </w:tcBorders>
          </w:tcPr>
          <w:p w14:paraId="16667BDF" w14:textId="77777777" w:rsidR="00C90487" w:rsidRPr="003A0664" w:rsidRDefault="00C90487" w:rsidP="00CD3B28">
            <w:pPr>
              <w:rPr>
                <w:rFonts w:ascii="Garamond" w:hAnsi="Garamond" w:cs="Arial"/>
                <w:bCs/>
              </w:rPr>
            </w:pPr>
            <w:r w:rsidRPr="003A0664">
              <w:rPr>
                <w:rFonts w:ascii="Garamond" w:hAnsi="Garamond" w:cs="Arial"/>
                <w:bCs/>
              </w:rPr>
              <w:t>PE</w:t>
            </w:r>
          </w:p>
        </w:tc>
        <w:tc>
          <w:tcPr>
            <w:tcW w:w="1247" w:type="dxa"/>
            <w:tcBorders>
              <w:bottom w:val="single" w:sz="4" w:space="0" w:color="auto"/>
            </w:tcBorders>
          </w:tcPr>
          <w:p w14:paraId="74AACCCF" w14:textId="77777777" w:rsidR="00C90487" w:rsidRPr="003A0664" w:rsidRDefault="00C90487" w:rsidP="00CD3B28">
            <w:pPr>
              <w:rPr>
                <w:rFonts w:ascii="Garamond" w:hAnsi="Garamond" w:cs="Arial"/>
                <w:bCs/>
              </w:rPr>
            </w:pPr>
            <w:r w:rsidRPr="003A0664">
              <w:rPr>
                <w:rFonts w:ascii="Garamond" w:hAnsi="Garamond" w:cs="Arial"/>
                <w:bCs/>
              </w:rPr>
              <w:t>PU</w:t>
            </w:r>
          </w:p>
        </w:tc>
        <w:tc>
          <w:tcPr>
            <w:tcW w:w="1247" w:type="dxa"/>
            <w:tcBorders>
              <w:bottom w:val="single" w:sz="4" w:space="0" w:color="auto"/>
            </w:tcBorders>
          </w:tcPr>
          <w:p w14:paraId="5780273F" w14:textId="77777777" w:rsidR="00C90487" w:rsidRPr="003A0664" w:rsidRDefault="00C90487" w:rsidP="00CD3B28">
            <w:pPr>
              <w:rPr>
                <w:rFonts w:ascii="Garamond" w:hAnsi="Garamond" w:cs="Arial"/>
                <w:bCs/>
              </w:rPr>
            </w:pPr>
            <w:r w:rsidRPr="003A0664">
              <w:rPr>
                <w:rFonts w:ascii="Garamond" w:hAnsi="Garamond" w:cs="Arial"/>
                <w:bCs/>
              </w:rPr>
              <w:t>UA</w:t>
            </w:r>
          </w:p>
        </w:tc>
      </w:tr>
      <w:tr w:rsidR="00C90487" w:rsidRPr="003A0664" w14:paraId="79C7AD95" w14:textId="77777777" w:rsidTr="00CD3B28">
        <w:trPr>
          <w:trHeight w:val="113"/>
        </w:trPr>
        <w:tc>
          <w:tcPr>
            <w:tcW w:w="1474" w:type="dxa"/>
            <w:tcBorders>
              <w:top w:val="single" w:sz="4" w:space="0" w:color="auto"/>
              <w:bottom w:val="nil"/>
            </w:tcBorders>
          </w:tcPr>
          <w:p w14:paraId="2A67F517" w14:textId="77777777" w:rsidR="00C90487" w:rsidRPr="003A0664" w:rsidRDefault="00C90487" w:rsidP="00CD3B28">
            <w:pPr>
              <w:rPr>
                <w:rFonts w:ascii="Garamond" w:hAnsi="Garamond" w:cs="Arial"/>
                <w:bCs/>
              </w:rPr>
            </w:pPr>
            <w:r w:rsidRPr="003A0664">
              <w:rPr>
                <w:rFonts w:ascii="Garamond" w:hAnsi="Garamond" w:cs="Arial"/>
                <w:bCs/>
              </w:rPr>
              <w:t>CS</w:t>
            </w:r>
          </w:p>
        </w:tc>
        <w:tc>
          <w:tcPr>
            <w:tcW w:w="1247" w:type="dxa"/>
            <w:tcBorders>
              <w:top w:val="single" w:sz="4" w:space="0" w:color="auto"/>
              <w:bottom w:val="nil"/>
            </w:tcBorders>
          </w:tcPr>
          <w:p w14:paraId="71323451" w14:textId="77777777" w:rsidR="00C90487" w:rsidRPr="003A0664" w:rsidRDefault="00C90487" w:rsidP="00CD3B28">
            <w:pPr>
              <w:rPr>
                <w:rFonts w:ascii="Garamond" w:hAnsi="Garamond" w:cs="Arial"/>
                <w:bCs/>
              </w:rPr>
            </w:pPr>
            <w:r w:rsidRPr="003A0664">
              <w:rPr>
                <w:rFonts w:ascii="Garamond" w:hAnsi="Garamond" w:cs="Arial"/>
                <w:bCs/>
              </w:rPr>
              <w:t>-</w:t>
            </w:r>
          </w:p>
        </w:tc>
        <w:tc>
          <w:tcPr>
            <w:tcW w:w="1247" w:type="dxa"/>
            <w:tcBorders>
              <w:top w:val="single" w:sz="4" w:space="0" w:color="auto"/>
              <w:bottom w:val="nil"/>
            </w:tcBorders>
          </w:tcPr>
          <w:p w14:paraId="2E0DF3C6" w14:textId="77777777" w:rsidR="00C90487" w:rsidRPr="003A0664" w:rsidRDefault="00C90487" w:rsidP="00CD3B28">
            <w:pPr>
              <w:rPr>
                <w:rFonts w:ascii="Garamond" w:hAnsi="Garamond" w:cs="Arial"/>
                <w:bCs/>
              </w:rPr>
            </w:pPr>
          </w:p>
        </w:tc>
        <w:tc>
          <w:tcPr>
            <w:tcW w:w="1247" w:type="dxa"/>
            <w:tcBorders>
              <w:top w:val="single" w:sz="4" w:space="0" w:color="auto"/>
              <w:bottom w:val="nil"/>
            </w:tcBorders>
          </w:tcPr>
          <w:p w14:paraId="684DBF94" w14:textId="77777777" w:rsidR="00C90487" w:rsidRPr="003A0664" w:rsidRDefault="00C90487" w:rsidP="00CD3B28">
            <w:pPr>
              <w:rPr>
                <w:rFonts w:ascii="Garamond" w:hAnsi="Garamond" w:cs="Arial"/>
                <w:bCs/>
              </w:rPr>
            </w:pPr>
          </w:p>
        </w:tc>
        <w:tc>
          <w:tcPr>
            <w:tcW w:w="1247" w:type="dxa"/>
            <w:tcBorders>
              <w:top w:val="single" w:sz="4" w:space="0" w:color="auto"/>
              <w:bottom w:val="nil"/>
            </w:tcBorders>
          </w:tcPr>
          <w:p w14:paraId="09BB8A01" w14:textId="77777777" w:rsidR="00C90487" w:rsidRPr="003A0664" w:rsidRDefault="00C90487" w:rsidP="00CD3B28">
            <w:pPr>
              <w:rPr>
                <w:rFonts w:ascii="Garamond" w:hAnsi="Garamond" w:cs="Arial"/>
                <w:bCs/>
              </w:rPr>
            </w:pPr>
          </w:p>
        </w:tc>
        <w:tc>
          <w:tcPr>
            <w:tcW w:w="1247" w:type="dxa"/>
            <w:tcBorders>
              <w:top w:val="single" w:sz="4" w:space="0" w:color="auto"/>
              <w:bottom w:val="nil"/>
            </w:tcBorders>
          </w:tcPr>
          <w:p w14:paraId="7AA9F7CA" w14:textId="77777777" w:rsidR="00C90487" w:rsidRPr="003A0664" w:rsidRDefault="00C90487" w:rsidP="00CD3B28">
            <w:pPr>
              <w:rPr>
                <w:rFonts w:ascii="Garamond" w:hAnsi="Garamond" w:cs="Arial"/>
                <w:bCs/>
              </w:rPr>
            </w:pPr>
          </w:p>
        </w:tc>
        <w:tc>
          <w:tcPr>
            <w:tcW w:w="1247" w:type="dxa"/>
            <w:tcBorders>
              <w:top w:val="single" w:sz="4" w:space="0" w:color="auto"/>
              <w:bottom w:val="nil"/>
            </w:tcBorders>
          </w:tcPr>
          <w:p w14:paraId="6593FFC2" w14:textId="77777777" w:rsidR="00C90487" w:rsidRPr="003A0664" w:rsidRDefault="00C90487" w:rsidP="00CD3B28">
            <w:pPr>
              <w:rPr>
                <w:rFonts w:ascii="Garamond" w:hAnsi="Garamond" w:cs="Arial"/>
                <w:bCs/>
              </w:rPr>
            </w:pPr>
          </w:p>
        </w:tc>
      </w:tr>
      <w:tr w:rsidR="00C90487" w:rsidRPr="003A0664" w14:paraId="38CBA7E8" w14:textId="77777777" w:rsidTr="00CD3B28">
        <w:trPr>
          <w:trHeight w:val="113"/>
        </w:trPr>
        <w:tc>
          <w:tcPr>
            <w:tcW w:w="1474" w:type="dxa"/>
            <w:tcBorders>
              <w:top w:val="nil"/>
            </w:tcBorders>
          </w:tcPr>
          <w:p w14:paraId="7C5B33D9" w14:textId="77777777" w:rsidR="00C90487" w:rsidRPr="003A0664" w:rsidRDefault="00C90487" w:rsidP="00CD3B28">
            <w:pPr>
              <w:rPr>
                <w:rFonts w:ascii="Garamond" w:hAnsi="Garamond" w:cs="Arial"/>
                <w:bCs/>
              </w:rPr>
            </w:pPr>
            <w:r w:rsidRPr="003A0664">
              <w:rPr>
                <w:rFonts w:ascii="Garamond" w:hAnsi="Garamond" w:cs="Arial"/>
                <w:bCs/>
              </w:rPr>
              <w:t>IU</w:t>
            </w:r>
          </w:p>
        </w:tc>
        <w:tc>
          <w:tcPr>
            <w:tcW w:w="1247" w:type="dxa"/>
            <w:tcBorders>
              <w:top w:val="nil"/>
            </w:tcBorders>
          </w:tcPr>
          <w:p w14:paraId="51E0FC73" w14:textId="77777777" w:rsidR="00C90487" w:rsidRPr="003A0664" w:rsidRDefault="00C90487" w:rsidP="00CD3B28">
            <w:pPr>
              <w:rPr>
                <w:rFonts w:ascii="Garamond" w:hAnsi="Garamond" w:cs="Arial"/>
                <w:bCs/>
              </w:rPr>
            </w:pPr>
            <w:r w:rsidRPr="003A0664">
              <w:rPr>
                <w:rFonts w:ascii="Garamond" w:hAnsi="Garamond" w:cs="Arial"/>
                <w:bCs/>
              </w:rPr>
              <w:t>0.47</w:t>
            </w:r>
          </w:p>
        </w:tc>
        <w:tc>
          <w:tcPr>
            <w:tcW w:w="1247" w:type="dxa"/>
            <w:tcBorders>
              <w:top w:val="nil"/>
            </w:tcBorders>
          </w:tcPr>
          <w:p w14:paraId="3F41A1EB" w14:textId="77777777" w:rsidR="00C90487" w:rsidRPr="003A0664" w:rsidRDefault="00C90487" w:rsidP="00CD3B28">
            <w:pPr>
              <w:rPr>
                <w:rFonts w:ascii="Garamond" w:hAnsi="Garamond" w:cs="Arial"/>
                <w:bCs/>
              </w:rPr>
            </w:pPr>
            <w:r w:rsidRPr="003A0664">
              <w:rPr>
                <w:rFonts w:ascii="Garamond" w:hAnsi="Garamond" w:cs="Arial"/>
                <w:bCs/>
              </w:rPr>
              <w:t>-</w:t>
            </w:r>
          </w:p>
        </w:tc>
        <w:tc>
          <w:tcPr>
            <w:tcW w:w="1247" w:type="dxa"/>
            <w:tcBorders>
              <w:top w:val="nil"/>
            </w:tcBorders>
          </w:tcPr>
          <w:p w14:paraId="53ED7B8D" w14:textId="77777777" w:rsidR="00C90487" w:rsidRPr="003A0664" w:rsidRDefault="00C90487" w:rsidP="00CD3B28">
            <w:pPr>
              <w:rPr>
                <w:rFonts w:ascii="Garamond" w:hAnsi="Garamond" w:cs="Arial"/>
                <w:bCs/>
              </w:rPr>
            </w:pPr>
          </w:p>
        </w:tc>
        <w:tc>
          <w:tcPr>
            <w:tcW w:w="1247" w:type="dxa"/>
            <w:tcBorders>
              <w:top w:val="nil"/>
            </w:tcBorders>
          </w:tcPr>
          <w:p w14:paraId="58A9BF7D" w14:textId="77777777" w:rsidR="00C90487" w:rsidRPr="003A0664" w:rsidRDefault="00C90487" w:rsidP="00CD3B28">
            <w:pPr>
              <w:rPr>
                <w:rFonts w:ascii="Garamond" w:hAnsi="Garamond" w:cs="Arial"/>
                <w:bCs/>
              </w:rPr>
            </w:pPr>
          </w:p>
        </w:tc>
        <w:tc>
          <w:tcPr>
            <w:tcW w:w="1247" w:type="dxa"/>
            <w:tcBorders>
              <w:top w:val="nil"/>
            </w:tcBorders>
          </w:tcPr>
          <w:p w14:paraId="03241480" w14:textId="77777777" w:rsidR="00C90487" w:rsidRPr="003A0664" w:rsidRDefault="00C90487" w:rsidP="00CD3B28">
            <w:pPr>
              <w:rPr>
                <w:rFonts w:ascii="Garamond" w:hAnsi="Garamond" w:cs="Arial"/>
                <w:bCs/>
              </w:rPr>
            </w:pPr>
          </w:p>
        </w:tc>
        <w:tc>
          <w:tcPr>
            <w:tcW w:w="1247" w:type="dxa"/>
            <w:tcBorders>
              <w:top w:val="nil"/>
            </w:tcBorders>
          </w:tcPr>
          <w:p w14:paraId="1A33302B" w14:textId="77777777" w:rsidR="00C90487" w:rsidRPr="003A0664" w:rsidRDefault="00C90487" w:rsidP="00CD3B28">
            <w:pPr>
              <w:rPr>
                <w:rFonts w:ascii="Garamond" w:hAnsi="Garamond" w:cs="Arial"/>
                <w:bCs/>
              </w:rPr>
            </w:pPr>
          </w:p>
        </w:tc>
      </w:tr>
      <w:tr w:rsidR="00C90487" w:rsidRPr="003A0664" w14:paraId="77D99E32" w14:textId="77777777" w:rsidTr="00CD3B28">
        <w:trPr>
          <w:trHeight w:val="113"/>
        </w:trPr>
        <w:tc>
          <w:tcPr>
            <w:tcW w:w="1474" w:type="dxa"/>
          </w:tcPr>
          <w:p w14:paraId="77F5484B" w14:textId="77777777" w:rsidR="00C90487" w:rsidRPr="003A0664" w:rsidRDefault="00C90487" w:rsidP="00CD3B28">
            <w:pPr>
              <w:rPr>
                <w:rFonts w:ascii="Garamond" w:hAnsi="Garamond" w:cs="Arial"/>
                <w:bCs/>
              </w:rPr>
            </w:pPr>
            <w:r w:rsidRPr="003A0664">
              <w:rPr>
                <w:rFonts w:ascii="Garamond" w:hAnsi="Garamond" w:cs="Arial"/>
                <w:bCs/>
              </w:rPr>
              <w:t>PEU</w:t>
            </w:r>
          </w:p>
        </w:tc>
        <w:tc>
          <w:tcPr>
            <w:tcW w:w="1247" w:type="dxa"/>
          </w:tcPr>
          <w:p w14:paraId="17E35D5C" w14:textId="77777777" w:rsidR="00C90487" w:rsidRPr="003A0664" w:rsidRDefault="00C90487" w:rsidP="00CD3B28">
            <w:pPr>
              <w:rPr>
                <w:rFonts w:ascii="Garamond" w:hAnsi="Garamond" w:cs="Arial"/>
                <w:bCs/>
              </w:rPr>
            </w:pPr>
            <w:r w:rsidRPr="003A0664">
              <w:rPr>
                <w:rFonts w:ascii="Garamond" w:hAnsi="Garamond" w:cs="Arial"/>
                <w:bCs/>
              </w:rPr>
              <w:t>0.30</w:t>
            </w:r>
          </w:p>
        </w:tc>
        <w:tc>
          <w:tcPr>
            <w:tcW w:w="1247" w:type="dxa"/>
          </w:tcPr>
          <w:p w14:paraId="08814C7F" w14:textId="77777777" w:rsidR="00C90487" w:rsidRPr="003A0664" w:rsidRDefault="00C90487" w:rsidP="00CD3B28">
            <w:pPr>
              <w:rPr>
                <w:rFonts w:ascii="Garamond" w:hAnsi="Garamond" w:cs="Arial"/>
                <w:bCs/>
              </w:rPr>
            </w:pPr>
            <w:r w:rsidRPr="003A0664">
              <w:rPr>
                <w:rFonts w:ascii="Garamond" w:hAnsi="Garamond" w:cs="Arial"/>
                <w:bCs/>
              </w:rPr>
              <w:t>0.52</w:t>
            </w:r>
          </w:p>
        </w:tc>
        <w:tc>
          <w:tcPr>
            <w:tcW w:w="1247" w:type="dxa"/>
          </w:tcPr>
          <w:p w14:paraId="63604ED8" w14:textId="77777777" w:rsidR="00C90487" w:rsidRPr="003A0664" w:rsidRDefault="00C90487" w:rsidP="00CD3B28">
            <w:pPr>
              <w:rPr>
                <w:rFonts w:ascii="Garamond" w:hAnsi="Garamond" w:cs="Arial"/>
                <w:bCs/>
              </w:rPr>
            </w:pPr>
            <w:r w:rsidRPr="003A0664">
              <w:rPr>
                <w:rFonts w:ascii="Garamond" w:hAnsi="Garamond" w:cs="Arial"/>
                <w:bCs/>
              </w:rPr>
              <w:t>-</w:t>
            </w:r>
          </w:p>
        </w:tc>
        <w:tc>
          <w:tcPr>
            <w:tcW w:w="1247" w:type="dxa"/>
          </w:tcPr>
          <w:p w14:paraId="00BDA2D8" w14:textId="77777777" w:rsidR="00C90487" w:rsidRPr="003A0664" w:rsidRDefault="00C90487" w:rsidP="00CD3B28">
            <w:pPr>
              <w:rPr>
                <w:rFonts w:ascii="Garamond" w:hAnsi="Garamond" w:cs="Arial"/>
                <w:bCs/>
              </w:rPr>
            </w:pPr>
          </w:p>
        </w:tc>
        <w:tc>
          <w:tcPr>
            <w:tcW w:w="1247" w:type="dxa"/>
          </w:tcPr>
          <w:p w14:paraId="061CDAF1" w14:textId="77777777" w:rsidR="00C90487" w:rsidRPr="003A0664" w:rsidRDefault="00C90487" w:rsidP="00CD3B28">
            <w:pPr>
              <w:rPr>
                <w:rFonts w:ascii="Garamond" w:hAnsi="Garamond" w:cs="Arial"/>
                <w:bCs/>
              </w:rPr>
            </w:pPr>
          </w:p>
        </w:tc>
        <w:tc>
          <w:tcPr>
            <w:tcW w:w="1247" w:type="dxa"/>
          </w:tcPr>
          <w:p w14:paraId="1C07F1F2" w14:textId="77777777" w:rsidR="00C90487" w:rsidRPr="003A0664" w:rsidRDefault="00C90487" w:rsidP="00CD3B28">
            <w:pPr>
              <w:rPr>
                <w:rFonts w:ascii="Garamond" w:hAnsi="Garamond" w:cs="Arial"/>
                <w:bCs/>
              </w:rPr>
            </w:pPr>
          </w:p>
        </w:tc>
      </w:tr>
      <w:tr w:rsidR="00C90487" w:rsidRPr="003A0664" w14:paraId="3ABF4905" w14:textId="77777777" w:rsidTr="00CD3B28">
        <w:trPr>
          <w:trHeight w:val="113"/>
        </w:trPr>
        <w:tc>
          <w:tcPr>
            <w:tcW w:w="1474" w:type="dxa"/>
          </w:tcPr>
          <w:p w14:paraId="7296D770" w14:textId="77777777" w:rsidR="00C90487" w:rsidRPr="003A0664" w:rsidRDefault="00C90487" w:rsidP="00CD3B28">
            <w:pPr>
              <w:rPr>
                <w:rFonts w:ascii="Garamond" w:hAnsi="Garamond" w:cs="Arial"/>
                <w:bCs/>
              </w:rPr>
            </w:pPr>
            <w:r w:rsidRPr="003A0664">
              <w:rPr>
                <w:rFonts w:ascii="Garamond" w:hAnsi="Garamond" w:cs="Arial"/>
                <w:bCs/>
              </w:rPr>
              <w:t>PE</w:t>
            </w:r>
          </w:p>
        </w:tc>
        <w:tc>
          <w:tcPr>
            <w:tcW w:w="1247" w:type="dxa"/>
          </w:tcPr>
          <w:p w14:paraId="1FD3E23E" w14:textId="77777777" w:rsidR="00C90487" w:rsidRPr="003A0664" w:rsidRDefault="00C90487" w:rsidP="00CD3B28">
            <w:pPr>
              <w:rPr>
                <w:rFonts w:ascii="Garamond" w:hAnsi="Garamond" w:cs="Arial"/>
                <w:bCs/>
              </w:rPr>
            </w:pPr>
            <w:r w:rsidRPr="003A0664">
              <w:rPr>
                <w:rFonts w:ascii="Garamond" w:hAnsi="Garamond" w:cs="Arial"/>
                <w:bCs/>
              </w:rPr>
              <w:t>0.46</w:t>
            </w:r>
          </w:p>
        </w:tc>
        <w:tc>
          <w:tcPr>
            <w:tcW w:w="1247" w:type="dxa"/>
          </w:tcPr>
          <w:p w14:paraId="1E9B366C" w14:textId="77777777" w:rsidR="00C90487" w:rsidRPr="003A0664" w:rsidRDefault="00C90487" w:rsidP="00CD3B28">
            <w:pPr>
              <w:rPr>
                <w:rFonts w:ascii="Garamond" w:hAnsi="Garamond" w:cs="Arial"/>
                <w:bCs/>
              </w:rPr>
            </w:pPr>
            <w:r w:rsidRPr="003A0664">
              <w:rPr>
                <w:rFonts w:ascii="Garamond" w:hAnsi="Garamond" w:cs="Arial"/>
                <w:bCs/>
              </w:rPr>
              <w:t>0.74</w:t>
            </w:r>
          </w:p>
        </w:tc>
        <w:tc>
          <w:tcPr>
            <w:tcW w:w="1247" w:type="dxa"/>
          </w:tcPr>
          <w:p w14:paraId="4383952A" w14:textId="77777777" w:rsidR="00C90487" w:rsidRPr="003A0664" w:rsidRDefault="00C90487" w:rsidP="00CD3B28">
            <w:pPr>
              <w:rPr>
                <w:rFonts w:ascii="Garamond" w:hAnsi="Garamond" w:cs="Arial"/>
                <w:bCs/>
              </w:rPr>
            </w:pPr>
            <w:r w:rsidRPr="003A0664">
              <w:rPr>
                <w:rFonts w:ascii="Garamond" w:hAnsi="Garamond" w:cs="Arial"/>
                <w:bCs/>
              </w:rPr>
              <w:t>0.61</w:t>
            </w:r>
          </w:p>
        </w:tc>
        <w:tc>
          <w:tcPr>
            <w:tcW w:w="1247" w:type="dxa"/>
          </w:tcPr>
          <w:p w14:paraId="29FE547C" w14:textId="77777777" w:rsidR="00C90487" w:rsidRPr="003A0664" w:rsidRDefault="00C90487" w:rsidP="00CD3B28">
            <w:pPr>
              <w:rPr>
                <w:rFonts w:ascii="Garamond" w:hAnsi="Garamond" w:cs="Arial"/>
                <w:bCs/>
              </w:rPr>
            </w:pPr>
            <w:r w:rsidRPr="003A0664">
              <w:rPr>
                <w:rFonts w:ascii="Garamond" w:hAnsi="Garamond" w:cs="Arial"/>
                <w:bCs/>
              </w:rPr>
              <w:t>-</w:t>
            </w:r>
          </w:p>
        </w:tc>
        <w:tc>
          <w:tcPr>
            <w:tcW w:w="1247" w:type="dxa"/>
          </w:tcPr>
          <w:p w14:paraId="1CFBE5ED" w14:textId="77777777" w:rsidR="00C90487" w:rsidRPr="003A0664" w:rsidRDefault="00C90487" w:rsidP="00CD3B28">
            <w:pPr>
              <w:rPr>
                <w:rFonts w:ascii="Garamond" w:hAnsi="Garamond" w:cs="Arial"/>
                <w:bCs/>
              </w:rPr>
            </w:pPr>
          </w:p>
        </w:tc>
        <w:tc>
          <w:tcPr>
            <w:tcW w:w="1247" w:type="dxa"/>
          </w:tcPr>
          <w:p w14:paraId="06B07684" w14:textId="77777777" w:rsidR="00C90487" w:rsidRPr="003A0664" w:rsidRDefault="00C90487" w:rsidP="00CD3B28">
            <w:pPr>
              <w:rPr>
                <w:rFonts w:ascii="Garamond" w:hAnsi="Garamond" w:cs="Arial"/>
                <w:bCs/>
              </w:rPr>
            </w:pPr>
          </w:p>
        </w:tc>
      </w:tr>
      <w:tr w:rsidR="00C90487" w:rsidRPr="003A0664" w14:paraId="659C3CE1" w14:textId="77777777" w:rsidTr="00CD3B28">
        <w:trPr>
          <w:trHeight w:val="113"/>
        </w:trPr>
        <w:tc>
          <w:tcPr>
            <w:tcW w:w="1474" w:type="dxa"/>
          </w:tcPr>
          <w:p w14:paraId="57611EF4" w14:textId="77777777" w:rsidR="00C90487" w:rsidRPr="003A0664" w:rsidRDefault="00C90487" w:rsidP="00CD3B28">
            <w:pPr>
              <w:rPr>
                <w:rFonts w:ascii="Garamond" w:hAnsi="Garamond" w:cs="Arial"/>
                <w:bCs/>
              </w:rPr>
            </w:pPr>
            <w:r w:rsidRPr="003A0664">
              <w:rPr>
                <w:rFonts w:ascii="Garamond" w:hAnsi="Garamond" w:cs="Arial"/>
                <w:bCs/>
              </w:rPr>
              <w:t>PU</w:t>
            </w:r>
          </w:p>
        </w:tc>
        <w:tc>
          <w:tcPr>
            <w:tcW w:w="1247" w:type="dxa"/>
          </w:tcPr>
          <w:p w14:paraId="43ED6430" w14:textId="77777777" w:rsidR="00C90487" w:rsidRPr="003A0664" w:rsidRDefault="00C90487" w:rsidP="00CD3B28">
            <w:pPr>
              <w:rPr>
                <w:rFonts w:ascii="Garamond" w:hAnsi="Garamond" w:cs="Arial"/>
                <w:bCs/>
              </w:rPr>
            </w:pPr>
            <w:r w:rsidRPr="003A0664">
              <w:rPr>
                <w:rFonts w:ascii="Garamond" w:hAnsi="Garamond" w:cs="Arial"/>
                <w:bCs/>
              </w:rPr>
              <w:t>0.40</w:t>
            </w:r>
          </w:p>
        </w:tc>
        <w:tc>
          <w:tcPr>
            <w:tcW w:w="1247" w:type="dxa"/>
          </w:tcPr>
          <w:p w14:paraId="05294E59" w14:textId="77777777" w:rsidR="00C90487" w:rsidRPr="003A0664" w:rsidRDefault="00C90487" w:rsidP="00CD3B28">
            <w:pPr>
              <w:rPr>
                <w:rFonts w:ascii="Garamond" w:hAnsi="Garamond" w:cs="Arial"/>
                <w:bCs/>
              </w:rPr>
            </w:pPr>
            <w:r w:rsidRPr="003A0664">
              <w:rPr>
                <w:rFonts w:ascii="Garamond" w:hAnsi="Garamond" w:cs="Arial"/>
                <w:bCs/>
              </w:rPr>
              <w:t>0.77</w:t>
            </w:r>
          </w:p>
        </w:tc>
        <w:tc>
          <w:tcPr>
            <w:tcW w:w="1247" w:type="dxa"/>
          </w:tcPr>
          <w:p w14:paraId="1CAF55B2" w14:textId="77777777" w:rsidR="00C90487" w:rsidRPr="003A0664" w:rsidRDefault="00C90487" w:rsidP="00CD3B28">
            <w:pPr>
              <w:rPr>
                <w:rFonts w:ascii="Garamond" w:hAnsi="Garamond" w:cs="Arial"/>
                <w:bCs/>
              </w:rPr>
            </w:pPr>
            <w:r w:rsidRPr="003A0664">
              <w:rPr>
                <w:rFonts w:ascii="Garamond" w:hAnsi="Garamond" w:cs="Arial"/>
                <w:bCs/>
              </w:rPr>
              <w:t>0.46</w:t>
            </w:r>
          </w:p>
        </w:tc>
        <w:tc>
          <w:tcPr>
            <w:tcW w:w="1247" w:type="dxa"/>
          </w:tcPr>
          <w:p w14:paraId="0D774B55" w14:textId="77777777" w:rsidR="00C90487" w:rsidRPr="003A0664" w:rsidRDefault="00C90487" w:rsidP="00CD3B28">
            <w:pPr>
              <w:rPr>
                <w:rFonts w:ascii="Garamond" w:hAnsi="Garamond" w:cs="Arial"/>
                <w:bCs/>
              </w:rPr>
            </w:pPr>
            <w:r w:rsidRPr="003A0664">
              <w:rPr>
                <w:rFonts w:ascii="Garamond" w:hAnsi="Garamond" w:cs="Arial"/>
                <w:bCs/>
              </w:rPr>
              <w:t>0.70</w:t>
            </w:r>
          </w:p>
        </w:tc>
        <w:tc>
          <w:tcPr>
            <w:tcW w:w="1247" w:type="dxa"/>
          </w:tcPr>
          <w:p w14:paraId="3491C22A" w14:textId="77777777" w:rsidR="00C90487" w:rsidRPr="003A0664" w:rsidRDefault="00C90487" w:rsidP="00CD3B28">
            <w:pPr>
              <w:rPr>
                <w:rFonts w:ascii="Garamond" w:hAnsi="Garamond" w:cs="Arial"/>
                <w:bCs/>
              </w:rPr>
            </w:pPr>
            <w:r w:rsidRPr="003A0664">
              <w:rPr>
                <w:rFonts w:ascii="Garamond" w:hAnsi="Garamond" w:cs="Arial"/>
                <w:bCs/>
              </w:rPr>
              <w:t>-</w:t>
            </w:r>
          </w:p>
        </w:tc>
        <w:tc>
          <w:tcPr>
            <w:tcW w:w="1247" w:type="dxa"/>
          </w:tcPr>
          <w:p w14:paraId="56D28745" w14:textId="77777777" w:rsidR="00C90487" w:rsidRPr="003A0664" w:rsidRDefault="00C90487" w:rsidP="00CD3B28">
            <w:pPr>
              <w:rPr>
                <w:rFonts w:ascii="Garamond" w:hAnsi="Garamond" w:cs="Arial"/>
                <w:bCs/>
              </w:rPr>
            </w:pPr>
          </w:p>
        </w:tc>
      </w:tr>
      <w:tr w:rsidR="00C90487" w:rsidRPr="003A0664" w14:paraId="3E812677" w14:textId="77777777" w:rsidTr="00CD3B28">
        <w:trPr>
          <w:trHeight w:val="113"/>
        </w:trPr>
        <w:tc>
          <w:tcPr>
            <w:tcW w:w="1474" w:type="dxa"/>
          </w:tcPr>
          <w:p w14:paraId="35D86346" w14:textId="77777777" w:rsidR="00C90487" w:rsidRPr="003A0664" w:rsidRDefault="00C90487" w:rsidP="00CD3B28">
            <w:pPr>
              <w:rPr>
                <w:rFonts w:ascii="Garamond" w:hAnsi="Garamond" w:cs="Arial"/>
                <w:bCs/>
              </w:rPr>
            </w:pPr>
            <w:r w:rsidRPr="003A0664">
              <w:rPr>
                <w:rFonts w:ascii="Garamond" w:hAnsi="Garamond" w:cs="Arial"/>
                <w:bCs/>
              </w:rPr>
              <w:t>UA</w:t>
            </w:r>
          </w:p>
        </w:tc>
        <w:tc>
          <w:tcPr>
            <w:tcW w:w="1247" w:type="dxa"/>
          </w:tcPr>
          <w:p w14:paraId="49653E9C" w14:textId="77777777" w:rsidR="00C90487" w:rsidRPr="003A0664" w:rsidRDefault="00C90487" w:rsidP="00CD3B28">
            <w:pPr>
              <w:rPr>
                <w:rFonts w:ascii="Garamond" w:hAnsi="Garamond" w:cs="Arial"/>
                <w:bCs/>
              </w:rPr>
            </w:pPr>
            <w:r w:rsidRPr="003A0664">
              <w:rPr>
                <w:rFonts w:ascii="Garamond" w:hAnsi="Garamond" w:cs="Arial"/>
                <w:bCs/>
              </w:rPr>
              <w:t>0.58</w:t>
            </w:r>
          </w:p>
        </w:tc>
        <w:tc>
          <w:tcPr>
            <w:tcW w:w="1247" w:type="dxa"/>
          </w:tcPr>
          <w:p w14:paraId="4C1FB9C4" w14:textId="77777777" w:rsidR="00C90487" w:rsidRPr="003A0664" w:rsidRDefault="00C90487" w:rsidP="00CD3B28">
            <w:pPr>
              <w:rPr>
                <w:rFonts w:ascii="Garamond" w:hAnsi="Garamond" w:cs="Arial"/>
                <w:bCs/>
              </w:rPr>
            </w:pPr>
            <w:r w:rsidRPr="003A0664">
              <w:rPr>
                <w:rFonts w:ascii="Garamond" w:hAnsi="Garamond" w:cs="Arial"/>
                <w:bCs/>
              </w:rPr>
              <w:t>0.74</w:t>
            </w:r>
          </w:p>
        </w:tc>
        <w:tc>
          <w:tcPr>
            <w:tcW w:w="1247" w:type="dxa"/>
          </w:tcPr>
          <w:p w14:paraId="78267EE6" w14:textId="77777777" w:rsidR="00C90487" w:rsidRPr="003A0664" w:rsidRDefault="00C90487" w:rsidP="00CD3B28">
            <w:pPr>
              <w:rPr>
                <w:rFonts w:ascii="Garamond" w:hAnsi="Garamond" w:cs="Arial"/>
                <w:bCs/>
              </w:rPr>
            </w:pPr>
            <w:r w:rsidRPr="003A0664">
              <w:rPr>
                <w:rFonts w:ascii="Garamond" w:hAnsi="Garamond" w:cs="Arial"/>
                <w:bCs/>
              </w:rPr>
              <w:t>0.59</w:t>
            </w:r>
          </w:p>
        </w:tc>
        <w:tc>
          <w:tcPr>
            <w:tcW w:w="1247" w:type="dxa"/>
          </w:tcPr>
          <w:p w14:paraId="77DF3091" w14:textId="77777777" w:rsidR="00C90487" w:rsidRPr="003A0664" w:rsidRDefault="00C90487" w:rsidP="00CD3B28">
            <w:pPr>
              <w:rPr>
                <w:rFonts w:ascii="Garamond" w:hAnsi="Garamond" w:cs="Arial"/>
                <w:bCs/>
              </w:rPr>
            </w:pPr>
            <w:r w:rsidRPr="003A0664">
              <w:rPr>
                <w:rFonts w:ascii="Garamond" w:hAnsi="Garamond" w:cs="Arial"/>
                <w:bCs/>
              </w:rPr>
              <w:t>0.82</w:t>
            </w:r>
          </w:p>
        </w:tc>
        <w:tc>
          <w:tcPr>
            <w:tcW w:w="1247" w:type="dxa"/>
          </w:tcPr>
          <w:p w14:paraId="485723FC" w14:textId="77777777" w:rsidR="00C90487" w:rsidRPr="003A0664" w:rsidRDefault="00C90487" w:rsidP="00CD3B28">
            <w:pPr>
              <w:rPr>
                <w:rFonts w:ascii="Garamond" w:hAnsi="Garamond" w:cs="Arial"/>
                <w:bCs/>
              </w:rPr>
            </w:pPr>
            <w:r w:rsidRPr="003A0664">
              <w:rPr>
                <w:rFonts w:ascii="Garamond" w:hAnsi="Garamond" w:cs="Arial"/>
                <w:bCs/>
              </w:rPr>
              <w:t>0.83</w:t>
            </w:r>
          </w:p>
        </w:tc>
        <w:tc>
          <w:tcPr>
            <w:tcW w:w="1247" w:type="dxa"/>
          </w:tcPr>
          <w:p w14:paraId="520C5762" w14:textId="77777777" w:rsidR="00C90487" w:rsidRPr="003A0664" w:rsidRDefault="00C90487" w:rsidP="00CD3B28">
            <w:pPr>
              <w:rPr>
                <w:rFonts w:ascii="Garamond" w:hAnsi="Garamond" w:cs="Arial"/>
                <w:bCs/>
              </w:rPr>
            </w:pPr>
            <w:r w:rsidRPr="003A0664">
              <w:rPr>
                <w:rFonts w:ascii="Garamond" w:hAnsi="Garamond" w:cs="Arial"/>
                <w:bCs/>
              </w:rPr>
              <w:t>-</w:t>
            </w:r>
          </w:p>
        </w:tc>
      </w:tr>
    </w:tbl>
    <w:p w14:paraId="7BAD713A" w14:textId="77777777" w:rsidR="00C90487" w:rsidRDefault="00C90487" w:rsidP="00C90487">
      <w:pPr>
        <w:spacing w:after="0" w:line="240" w:lineRule="auto"/>
        <w:rPr>
          <w:rFonts w:ascii="Garamond" w:hAnsi="Garamond" w:cs="Arial"/>
          <w:b/>
        </w:rPr>
      </w:pPr>
    </w:p>
    <w:p w14:paraId="68858856" w14:textId="2D88B12D" w:rsidR="009731B2" w:rsidRDefault="009731B2" w:rsidP="009731B2">
      <w:pPr>
        <w:spacing w:after="0" w:line="240" w:lineRule="auto"/>
        <w:rPr>
          <w:rFonts w:ascii="Garamond" w:hAnsi="Garamond" w:cs="Times New Roman"/>
          <w:b/>
          <w:bCs/>
        </w:rPr>
      </w:pPr>
      <w:r>
        <w:rPr>
          <w:rFonts w:ascii="Garamond" w:hAnsi="Garamond" w:cs="Times New Roman"/>
          <w:b/>
          <w:bCs/>
        </w:rPr>
        <w:lastRenderedPageBreak/>
        <w:t xml:space="preserve">Appendix </w:t>
      </w:r>
      <w:r w:rsidR="00D75AC9">
        <w:rPr>
          <w:rFonts w:ascii="Garamond" w:hAnsi="Garamond" w:cs="Times New Roman"/>
          <w:b/>
          <w:bCs/>
        </w:rPr>
        <w:t>F</w:t>
      </w:r>
      <w:r>
        <w:rPr>
          <w:rFonts w:ascii="Garamond" w:hAnsi="Garamond" w:cs="Times New Roman"/>
          <w:b/>
          <w:bCs/>
        </w:rPr>
        <w:t>. Open-ended question: Attitude</w:t>
      </w:r>
    </w:p>
    <w:p w14:paraId="65CC3A0F" w14:textId="77777777" w:rsidR="009731B2" w:rsidRDefault="009731B2" w:rsidP="009731B2">
      <w:pPr>
        <w:spacing w:after="0" w:line="240" w:lineRule="auto"/>
        <w:rPr>
          <w:rFonts w:ascii="Garamond" w:hAnsi="Garamond" w:cs="Times New Roman"/>
          <w:b/>
          <w:bCs/>
        </w:rPr>
      </w:pPr>
    </w:p>
    <w:p w14:paraId="66DC4416" w14:textId="77777777" w:rsidR="009731B2" w:rsidRDefault="009731B2" w:rsidP="009731B2">
      <w:pPr>
        <w:spacing w:after="0" w:line="240" w:lineRule="auto"/>
        <w:rPr>
          <w:rFonts w:ascii="Garamond" w:hAnsi="Garamond" w:cs="Times New Roman"/>
          <w:b/>
          <w:bCs/>
        </w:rPr>
      </w:pPr>
      <w:r>
        <w:rPr>
          <w:rFonts w:ascii="Garamond" w:hAnsi="Garamond" w:cs="Times New Roman"/>
          <w:b/>
          <w:bCs/>
        </w:rPr>
        <w:t>360-degree VR</w:t>
      </w:r>
    </w:p>
    <w:tbl>
      <w:tblPr>
        <w:tblStyle w:val="TableGrid"/>
        <w:tblW w:w="15021" w:type="dxa"/>
        <w:tblLook w:val="04A0" w:firstRow="1" w:lastRow="0" w:firstColumn="1" w:lastColumn="0" w:noHBand="0" w:noVBand="1"/>
      </w:tblPr>
      <w:tblGrid>
        <w:gridCol w:w="376"/>
        <w:gridCol w:w="2454"/>
        <w:gridCol w:w="2717"/>
        <w:gridCol w:w="2977"/>
        <w:gridCol w:w="3163"/>
        <w:gridCol w:w="3334"/>
      </w:tblGrid>
      <w:tr w:rsidR="009731B2" w:rsidRPr="00931120" w14:paraId="6C806469"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2B2CFCC0" w14:textId="77777777" w:rsidR="009731B2" w:rsidRPr="00931120" w:rsidRDefault="009731B2" w:rsidP="00682948">
            <w:pPr>
              <w:rPr>
                <w:rFonts w:ascii="Garamond" w:hAnsi="Garamond" w:cs="Times New Roman"/>
                <w:b/>
                <w:bCs/>
                <w:sz w:val="24"/>
                <w:szCs w:val="24"/>
              </w:rPr>
            </w:pPr>
            <w:bookmarkStart w:id="3" w:name="_Hlk94308594"/>
            <w:r w:rsidRPr="00931120">
              <w:rPr>
                <w:rFonts w:ascii="Garamond" w:hAnsi="Garamond" w:cs="Times New Roman"/>
                <w:b/>
                <w:bCs/>
                <w:sz w:val="24"/>
                <w:szCs w:val="24"/>
              </w:rPr>
              <w:t>#</w:t>
            </w:r>
          </w:p>
        </w:tc>
        <w:tc>
          <w:tcPr>
            <w:tcW w:w="2454" w:type="dxa"/>
            <w:tcBorders>
              <w:top w:val="single" w:sz="4" w:space="0" w:color="auto"/>
              <w:left w:val="single" w:sz="4" w:space="0" w:color="auto"/>
              <w:bottom w:val="single" w:sz="4" w:space="0" w:color="auto"/>
              <w:right w:val="single" w:sz="4" w:space="0" w:color="auto"/>
            </w:tcBorders>
            <w:noWrap/>
            <w:hideMark/>
          </w:tcPr>
          <w:p w14:paraId="77E915C8" w14:textId="77777777" w:rsidR="009731B2" w:rsidRPr="00931120" w:rsidRDefault="009731B2" w:rsidP="00682948">
            <w:pPr>
              <w:rPr>
                <w:rFonts w:ascii="Garamond" w:hAnsi="Garamond" w:cs="Times New Roman"/>
                <w:sz w:val="24"/>
                <w:szCs w:val="24"/>
              </w:rPr>
            </w:pPr>
            <w:r>
              <w:rPr>
                <w:rFonts w:ascii="Garamond" w:hAnsi="Garamond" w:cs="Times New Roman"/>
                <w:sz w:val="24"/>
                <w:szCs w:val="24"/>
              </w:rPr>
              <w:t>#</w:t>
            </w:r>
            <w:r w:rsidRPr="00931120">
              <w:rPr>
                <w:rFonts w:ascii="Garamond" w:hAnsi="Garamond" w:cs="Times New Roman"/>
                <w:sz w:val="24"/>
                <w:szCs w:val="24"/>
              </w:rPr>
              <w:t>46 (Good) 81%</w:t>
            </w:r>
          </w:p>
        </w:tc>
        <w:tc>
          <w:tcPr>
            <w:tcW w:w="2717" w:type="dxa"/>
            <w:tcBorders>
              <w:top w:val="single" w:sz="4" w:space="0" w:color="auto"/>
              <w:left w:val="single" w:sz="4" w:space="0" w:color="auto"/>
              <w:bottom w:val="single" w:sz="4" w:space="0" w:color="auto"/>
              <w:right w:val="single" w:sz="4" w:space="0" w:color="auto"/>
            </w:tcBorders>
            <w:noWrap/>
            <w:hideMark/>
          </w:tcPr>
          <w:p w14:paraId="43F59729" w14:textId="77777777" w:rsidR="009731B2" w:rsidRPr="00931120" w:rsidRDefault="009731B2" w:rsidP="00682948">
            <w:pPr>
              <w:rPr>
                <w:rFonts w:ascii="Garamond" w:hAnsi="Garamond" w:cs="Times New Roman"/>
                <w:sz w:val="24"/>
                <w:szCs w:val="24"/>
              </w:rPr>
            </w:pPr>
            <w:r>
              <w:rPr>
                <w:rFonts w:ascii="Garamond" w:hAnsi="Garamond" w:cs="Times New Roman"/>
                <w:sz w:val="24"/>
                <w:szCs w:val="24"/>
              </w:rPr>
              <w:t>#</w:t>
            </w:r>
            <w:r w:rsidRPr="00931120">
              <w:rPr>
                <w:rFonts w:ascii="Garamond" w:hAnsi="Garamond" w:cs="Times New Roman"/>
                <w:sz w:val="24"/>
                <w:szCs w:val="24"/>
              </w:rPr>
              <w:t>47 (Positive) 94%</w:t>
            </w:r>
          </w:p>
        </w:tc>
        <w:tc>
          <w:tcPr>
            <w:tcW w:w="2977" w:type="dxa"/>
            <w:tcBorders>
              <w:top w:val="single" w:sz="4" w:space="0" w:color="auto"/>
              <w:left w:val="single" w:sz="4" w:space="0" w:color="auto"/>
              <w:bottom w:val="single" w:sz="4" w:space="0" w:color="auto"/>
              <w:right w:val="single" w:sz="4" w:space="0" w:color="auto"/>
            </w:tcBorders>
            <w:noWrap/>
            <w:hideMark/>
          </w:tcPr>
          <w:p w14:paraId="3FB4E353" w14:textId="77777777" w:rsidR="009731B2" w:rsidRPr="00931120" w:rsidRDefault="009731B2" w:rsidP="00682948">
            <w:pPr>
              <w:rPr>
                <w:rFonts w:ascii="Garamond" w:hAnsi="Garamond" w:cs="Times New Roman"/>
                <w:sz w:val="24"/>
                <w:szCs w:val="24"/>
              </w:rPr>
            </w:pPr>
            <w:r>
              <w:rPr>
                <w:rFonts w:ascii="Garamond" w:hAnsi="Garamond" w:cs="Times New Roman"/>
                <w:sz w:val="24"/>
                <w:szCs w:val="24"/>
              </w:rPr>
              <w:t>#</w:t>
            </w:r>
            <w:r w:rsidRPr="00931120">
              <w:rPr>
                <w:rFonts w:ascii="Garamond" w:hAnsi="Garamond" w:cs="Times New Roman"/>
                <w:sz w:val="24"/>
                <w:szCs w:val="24"/>
              </w:rPr>
              <w:t>48 (Satisfactory) 78%</w:t>
            </w:r>
            <w:r w:rsidRPr="00931120">
              <w:rPr>
                <w:rFonts w:ascii="Garamond" w:hAnsi="Garamond" w:cs="Times New Roman"/>
                <w:sz w:val="24"/>
                <w:szCs w:val="24"/>
              </w:rPr>
              <w:tab/>
            </w:r>
          </w:p>
        </w:tc>
        <w:tc>
          <w:tcPr>
            <w:tcW w:w="3163" w:type="dxa"/>
            <w:tcBorders>
              <w:top w:val="single" w:sz="4" w:space="0" w:color="auto"/>
              <w:left w:val="single" w:sz="4" w:space="0" w:color="auto"/>
              <w:bottom w:val="single" w:sz="4" w:space="0" w:color="auto"/>
              <w:right w:val="single" w:sz="4" w:space="0" w:color="auto"/>
            </w:tcBorders>
            <w:noWrap/>
            <w:hideMark/>
          </w:tcPr>
          <w:p w14:paraId="1981C26B" w14:textId="77777777" w:rsidR="009731B2" w:rsidRPr="00931120" w:rsidRDefault="009731B2" w:rsidP="00682948">
            <w:pPr>
              <w:rPr>
                <w:rFonts w:ascii="Garamond" w:hAnsi="Garamond" w:cs="Times New Roman"/>
                <w:sz w:val="24"/>
                <w:szCs w:val="24"/>
              </w:rPr>
            </w:pPr>
            <w:r>
              <w:rPr>
                <w:rFonts w:ascii="Garamond" w:hAnsi="Garamond" w:cs="Times New Roman"/>
                <w:sz w:val="24"/>
                <w:szCs w:val="24"/>
              </w:rPr>
              <w:t>#</w:t>
            </w:r>
            <w:r w:rsidRPr="00931120">
              <w:rPr>
                <w:rFonts w:ascii="Garamond" w:hAnsi="Garamond" w:cs="Times New Roman"/>
                <w:sz w:val="24"/>
                <w:szCs w:val="24"/>
              </w:rPr>
              <w:t>49 (</w:t>
            </w:r>
            <w:proofErr w:type="spellStart"/>
            <w:r w:rsidRPr="00931120">
              <w:rPr>
                <w:rFonts w:ascii="Garamond" w:hAnsi="Garamond" w:cs="Times New Roman"/>
                <w:sz w:val="24"/>
                <w:szCs w:val="24"/>
              </w:rPr>
              <w:t>Favorable</w:t>
            </w:r>
            <w:proofErr w:type="spellEnd"/>
            <w:r w:rsidRPr="00931120">
              <w:rPr>
                <w:rFonts w:ascii="Garamond" w:hAnsi="Garamond" w:cs="Times New Roman"/>
                <w:sz w:val="24"/>
                <w:szCs w:val="24"/>
              </w:rPr>
              <w:t>) 78%</w:t>
            </w:r>
            <w:r w:rsidRPr="00931120">
              <w:rPr>
                <w:rFonts w:ascii="Garamond" w:hAnsi="Garamond" w:cs="Times New Roman"/>
                <w:sz w:val="24"/>
                <w:szCs w:val="24"/>
              </w:rPr>
              <w:tab/>
            </w:r>
          </w:p>
        </w:tc>
        <w:tc>
          <w:tcPr>
            <w:tcW w:w="3334" w:type="dxa"/>
            <w:tcBorders>
              <w:top w:val="single" w:sz="4" w:space="0" w:color="auto"/>
              <w:left w:val="single" w:sz="4" w:space="0" w:color="auto"/>
              <w:bottom w:val="single" w:sz="4" w:space="0" w:color="auto"/>
              <w:right w:val="single" w:sz="4" w:space="0" w:color="auto"/>
            </w:tcBorders>
            <w:noWrap/>
            <w:hideMark/>
          </w:tcPr>
          <w:p w14:paraId="220C3F7E" w14:textId="77777777" w:rsidR="009731B2" w:rsidRPr="00931120" w:rsidRDefault="009731B2" w:rsidP="00682948">
            <w:pPr>
              <w:rPr>
                <w:rFonts w:ascii="Garamond" w:hAnsi="Garamond" w:cs="Times New Roman"/>
                <w:b/>
                <w:bCs/>
                <w:sz w:val="24"/>
                <w:szCs w:val="24"/>
              </w:rPr>
            </w:pPr>
            <w:r>
              <w:rPr>
                <w:rFonts w:ascii="Garamond" w:hAnsi="Garamond" w:cs="Times New Roman"/>
                <w:sz w:val="24"/>
                <w:szCs w:val="24"/>
              </w:rPr>
              <w:t>#</w:t>
            </w:r>
            <w:r w:rsidRPr="00931120">
              <w:rPr>
                <w:rFonts w:ascii="Garamond" w:hAnsi="Garamond" w:cs="Times New Roman"/>
                <w:sz w:val="24"/>
                <w:szCs w:val="24"/>
              </w:rPr>
              <w:t>50 (Pleasant) 81%</w:t>
            </w:r>
          </w:p>
          <w:p w14:paraId="4AEC763A" w14:textId="77777777" w:rsidR="009731B2" w:rsidRPr="00931120" w:rsidRDefault="009731B2" w:rsidP="00682948">
            <w:pPr>
              <w:rPr>
                <w:rFonts w:ascii="Garamond" w:hAnsi="Garamond" w:cs="Times New Roman"/>
                <w:sz w:val="24"/>
                <w:szCs w:val="24"/>
              </w:rPr>
            </w:pPr>
          </w:p>
        </w:tc>
      </w:tr>
      <w:bookmarkEnd w:id="3"/>
      <w:tr w:rsidR="009731B2" w14:paraId="1F78ADF3"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14990C14" w14:textId="77777777" w:rsidR="009731B2" w:rsidRDefault="009731B2" w:rsidP="00682948">
            <w:pPr>
              <w:rPr>
                <w:rFonts w:ascii="Garamond" w:hAnsi="Garamond" w:cs="Times New Roman"/>
                <w:sz w:val="14"/>
                <w:szCs w:val="14"/>
              </w:rPr>
            </w:pPr>
            <w:r>
              <w:rPr>
                <w:rFonts w:ascii="Garamond" w:hAnsi="Garamond" w:cs="Times New Roman"/>
                <w:sz w:val="14"/>
                <w:szCs w:val="14"/>
              </w:rPr>
              <w:t>1</w:t>
            </w:r>
          </w:p>
        </w:tc>
        <w:tc>
          <w:tcPr>
            <w:tcW w:w="2454" w:type="dxa"/>
            <w:tcBorders>
              <w:top w:val="single" w:sz="4" w:space="0" w:color="auto"/>
              <w:left w:val="single" w:sz="4" w:space="0" w:color="auto"/>
              <w:bottom w:val="single" w:sz="4" w:space="0" w:color="auto"/>
              <w:right w:val="single" w:sz="4" w:space="0" w:color="auto"/>
            </w:tcBorders>
            <w:noWrap/>
            <w:hideMark/>
          </w:tcPr>
          <w:p w14:paraId="4E711F86" w14:textId="77777777" w:rsidR="009731B2" w:rsidRDefault="009731B2" w:rsidP="00682948">
            <w:pPr>
              <w:rPr>
                <w:rFonts w:ascii="Garamond" w:hAnsi="Garamond" w:cs="Times New Roman"/>
                <w:sz w:val="16"/>
                <w:szCs w:val="16"/>
              </w:rPr>
            </w:pPr>
            <w:r>
              <w:rPr>
                <w:rFonts w:ascii="Garamond" w:hAnsi="Garamond" w:cs="Times New Roman"/>
                <w:sz w:val="16"/>
                <w:szCs w:val="16"/>
              </w:rPr>
              <w:t>In the future, it can be expanded to other industries.</w:t>
            </w:r>
          </w:p>
        </w:tc>
        <w:tc>
          <w:tcPr>
            <w:tcW w:w="2717" w:type="dxa"/>
            <w:tcBorders>
              <w:top w:val="single" w:sz="4" w:space="0" w:color="auto"/>
              <w:left w:val="single" w:sz="4" w:space="0" w:color="auto"/>
              <w:bottom w:val="single" w:sz="4" w:space="0" w:color="auto"/>
              <w:right w:val="single" w:sz="4" w:space="0" w:color="auto"/>
            </w:tcBorders>
            <w:noWrap/>
            <w:hideMark/>
          </w:tcPr>
          <w:p w14:paraId="64D343B9" w14:textId="77777777" w:rsidR="009731B2" w:rsidRDefault="009731B2" w:rsidP="00682948">
            <w:pPr>
              <w:rPr>
                <w:rFonts w:ascii="Garamond" w:hAnsi="Garamond" w:cs="Times New Roman"/>
                <w:sz w:val="16"/>
                <w:szCs w:val="16"/>
              </w:rPr>
            </w:pPr>
            <w:r>
              <w:rPr>
                <w:rFonts w:ascii="Garamond" w:hAnsi="Garamond" w:cs="Times New Roman"/>
                <w:sz w:val="16"/>
                <w:szCs w:val="16"/>
              </w:rPr>
              <w:t>Reduce spoken speech presentations.</w:t>
            </w:r>
          </w:p>
        </w:tc>
        <w:tc>
          <w:tcPr>
            <w:tcW w:w="2977" w:type="dxa"/>
            <w:tcBorders>
              <w:top w:val="single" w:sz="4" w:space="0" w:color="auto"/>
              <w:left w:val="single" w:sz="4" w:space="0" w:color="auto"/>
              <w:bottom w:val="single" w:sz="4" w:space="0" w:color="auto"/>
              <w:right w:val="single" w:sz="4" w:space="0" w:color="auto"/>
            </w:tcBorders>
            <w:noWrap/>
            <w:hideMark/>
          </w:tcPr>
          <w:p w14:paraId="17DA0D91" w14:textId="77777777" w:rsidR="009731B2" w:rsidRDefault="009731B2" w:rsidP="00682948">
            <w:pPr>
              <w:rPr>
                <w:rFonts w:ascii="Garamond" w:hAnsi="Garamond" w:cs="Times New Roman"/>
                <w:sz w:val="16"/>
                <w:szCs w:val="16"/>
              </w:rPr>
            </w:pPr>
            <w:r>
              <w:rPr>
                <w:rFonts w:ascii="Garamond" w:hAnsi="Garamond" w:cs="Times New Roman"/>
                <w:sz w:val="16"/>
                <w:szCs w:val="16"/>
              </w:rPr>
              <w:t>The knowledge level is vast.</w:t>
            </w:r>
          </w:p>
        </w:tc>
        <w:tc>
          <w:tcPr>
            <w:tcW w:w="3163" w:type="dxa"/>
            <w:tcBorders>
              <w:top w:val="single" w:sz="4" w:space="0" w:color="auto"/>
              <w:left w:val="single" w:sz="4" w:space="0" w:color="auto"/>
              <w:bottom w:val="single" w:sz="4" w:space="0" w:color="auto"/>
              <w:right w:val="single" w:sz="4" w:space="0" w:color="auto"/>
            </w:tcBorders>
            <w:shd w:val="clear" w:color="auto" w:fill="EDEDED" w:themeFill="accent3" w:themeFillTint="33"/>
            <w:noWrap/>
            <w:hideMark/>
          </w:tcPr>
          <w:p w14:paraId="234722BC" w14:textId="77777777" w:rsidR="009731B2" w:rsidRDefault="009731B2" w:rsidP="00682948">
            <w:pPr>
              <w:rPr>
                <w:rFonts w:ascii="Garamond" w:hAnsi="Garamond" w:cs="Times New Roman"/>
                <w:sz w:val="16"/>
                <w:szCs w:val="16"/>
              </w:rPr>
            </w:pPr>
            <w:r>
              <w:rPr>
                <w:rFonts w:ascii="Garamond" w:hAnsi="Garamond" w:cs="Times New Roman"/>
                <w:sz w:val="16"/>
                <w:szCs w:val="16"/>
              </w:rPr>
              <w:t>Helpful for situational teaching.</w:t>
            </w:r>
          </w:p>
        </w:tc>
        <w:tc>
          <w:tcPr>
            <w:tcW w:w="3334" w:type="dxa"/>
            <w:tcBorders>
              <w:top w:val="single" w:sz="4" w:space="0" w:color="auto"/>
              <w:left w:val="single" w:sz="4" w:space="0" w:color="auto"/>
              <w:bottom w:val="single" w:sz="4" w:space="0" w:color="auto"/>
              <w:right w:val="single" w:sz="4" w:space="0" w:color="auto"/>
            </w:tcBorders>
            <w:noWrap/>
            <w:hideMark/>
          </w:tcPr>
          <w:p w14:paraId="7B0C3C77"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First time using </w:t>
            </w:r>
            <w:proofErr w:type="spellStart"/>
            <w:r>
              <w:rPr>
                <w:rFonts w:ascii="Garamond" w:hAnsi="Garamond" w:cs="Times New Roman"/>
                <w:sz w:val="16"/>
                <w:szCs w:val="16"/>
              </w:rPr>
              <w:t>vr</w:t>
            </w:r>
            <w:proofErr w:type="spellEnd"/>
            <w:r>
              <w:rPr>
                <w:rFonts w:ascii="Garamond" w:hAnsi="Garamond" w:cs="Times New Roman"/>
                <w:sz w:val="16"/>
                <w:szCs w:val="16"/>
              </w:rPr>
              <w:t>.</w:t>
            </w:r>
          </w:p>
        </w:tc>
      </w:tr>
      <w:tr w:rsidR="009731B2" w14:paraId="7E58947F"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73B5FB8C" w14:textId="77777777" w:rsidR="009731B2" w:rsidRDefault="009731B2" w:rsidP="00682948">
            <w:pPr>
              <w:rPr>
                <w:rFonts w:ascii="Garamond" w:hAnsi="Garamond" w:cs="Times New Roman"/>
                <w:sz w:val="14"/>
                <w:szCs w:val="14"/>
              </w:rPr>
            </w:pPr>
            <w:r>
              <w:rPr>
                <w:rFonts w:ascii="Garamond" w:hAnsi="Garamond" w:cs="Times New Roman"/>
                <w:sz w:val="14"/>
                <w:szCs w:val="14"/>
              </w:rPr>
              <w:t>2</w:t>
            </w:r>
          </w:p>
        </w:tc>
        <w:tc>
          <w:tcPr>
            <w:tcW w:w="2454" w:type="dxa"/>
            <w:tcBorders>
              <w:top w:val="single" w:sz="4" w:space="0" w:color="auto"/>
              <w:left w:val="single" w:sz="4" w:space="0" w:color="auto"/>
              <w:bottom w:val="single" w:sz="4" w:space="0" w:color="auto"/>
              <w:right w:val="single" w:sz="4" w:space="0" w:color="auto"/>
            </w:tcBorders>
            <w:shd w:val="clear" w:color="auto" w:fill="FFF2CC" w:themeFill="accent4" w:themeFillTint="33"/>
            <w:noWrap/>
            <w:hideMark/>
          </w:tcPr>
          <w:p w14:paraId="27801383" w14:textId="77777777" w:rsidR="009731B2" w:rsidRDefault="009731B2" w:rsidP="00682948">
            <w:pPr>
              <w:rPr>
                <w:rFonts w:ascii="Garamond" w:hAnsi="Garamond" w:cs="Times New Roman"/>
                <w:sz w:val="16"/>
                <w:szCs w:val="16"/>
              </w:rPr>
            </w:pPr>
            <w:r>
              <w:rPr>
                <w:rFonts w:ascii="Garamond" w:hAnsi="Garamond" w:cs="Times New Roman"/>
                <w:sz w:val="16"/>
                <w:szCs w:val="16"/>
              </w:rPr>
              <w:t>Simple operation and easy to use.</w:t>
            </w:r>
          </w:p>
        </w:tc>
        <w:tc>
          <w:tcPr>
            <w:tcW w:w="2717" w:type="dxa"/>
            <w:tcBorders>
              <w:top w:val="single" w:sz="4" w:space="0" w:color="auto"/>
              <w:left w:val="single" w:sz="4" w:space="0" w:color="auto"/>
              <w:bottom w:val="single" w:sz="4" w:space="0" w:color="auto"/>
              <w:right w:val="single" w:sz="4" w:space="0" w:color="auto"/>
            </w:tcBorders>
            <w:noWrap/>
            <w:hideMark/>
          </w:tcPr>
          <w:p w14:paraId="7779408F" w14:textId="77777777" w:rsidR="009731B2" w:rsidRDefault="009731B2" w:rsidP="00682948">
            <w:pPr>
              <w:rPr>
                <w:rFonts w:ascii="Garamond" w:hAnsi="Garamond" w:cs="Times New Roman"/>
                <w:sz w:val="16"/>
                <w:szCs w:val="16"/>
              </w:rPr>
            </w:pPr>
            <w:r>
              <w:rPr>
                <w:rFonts w:ascii="Garamond" w:hAnsi="Garamond" w:cs="Times New Roman"/>
                <w:sz w:val="16"/>
                <w:szCs w:val="16"/>
              </w:rPr>
              <w:t>There are many resources and there are videos in all aspects.</w:t>
            </w:r>
          </w:p>
        </w:tc>
        <w:tc>
          <w:tcPr>
            <w:tcW w:w="2977" w:type="dxa"/>
            <w:tcBorders>
              <w:top w:val="single" w:sz="4" w:space="0" w:color="auto"/>
              <w:left w:val="single" w:sz="4" w:space="0" w:color="auto"/>
              <w:bottom w:val="single" w:sz="4" w:space="0" w:color="auto"/>
              <w:right w:val="single" w:sz="4" w:space="0" w:color="auto"/>
            </w:tcBorders>
            <w:noWrap/>
            <w:hideMark/>
          </w:tcPr>
          <w:p w14:paraId="01AEA218" w14:textId="77777777" w:rsidR="009731B2" w:rsidRDefault="009731B2" w:rsidP="00682948">
            <w:pPr>
              <w:rPr>
                <w:rFonts w:ascii="Garamond" w:hAnsi="Garamond" w:cs="Times New Roman"/>
                <w:sz w:val="16"/>
                <w:szCs w:val="16"/>
              </w:rPr>
            </w:pPr>
            <w:r>
              <w:rPr>
                <w:rFonts w:ascii="Garamond" w:hAnsi="Garamond" w:cs="Times New Roman"/>
                <w:sz w:val="16"/>
                <w:szCs w:val="16"/>
              </w:rPr>
              <w:t>Several times more interesting than watching a movie.</w:t>
            </w:r>
          </w:p>
        </w:tc>
        <w:tc>
          <w:tcPr>
            <w:tcW w:w="3163" w:type="dxa"/>
            <w:tcBorders>
              <w:top w:val="single" w:sz="4" w:space="0" w:color="auto"/>
              <w:left w:val="single" w:sz="4" w:space="0" w:color="auto"/>
              <w:bottom w:val="single" w:sz="4" w:space="0" w:color="auto"/>
              <w:right w:val="single" w:sz="4" w:space="0" w:color="auto"/>
            </w:tcBorders>
            <w:noWrap/>
            <w:hideMark/>
          </w:tcPr>
          <w:p w14:paraId="238D14D0" w14:textId="77777777" w:rsidR="009731B2" w:rsidRDefault="009731B2" w:rsidP="00682948">
            <w:pPr>
              <w:rPr>
                <w:rFonts w:ascii="Garamond" w:hAnsi="Garamond" w:cs="Times New Roman"/>
                <w:sz w:val="16"/>
                <w:szCs w:val="16"/>
              </w:rPr>
            </w:pPr>
            <w:r>
              <w:rPr>
                <w:rFonts w:ascii="Garamond" w:hAnsi="Garamond" w:cs="Times New Roman"/>
                <w:sz w:val="16"/>
                <w:szCs w:val="16"/>
              </w:rPr>
              <w:t>Pay attention to whether you will feel uncomfortable and need to adapt to it.</w:t>
            </w:r>
          </w:p>
        </w:tc>
        <w:tc>
          <w:tcPr>
            <w:tcW w:w="3334" w:type="dxa"/>
            <w:tcBorders>
              <w:top w:val="single" w:sz="4" w:space="0" w:color="auto"/>
              <w:left w:val="single" w:sz="4" w:space="0" w:color="auto"/>
              <w:bottom w:val="single" w:sz="4" w:space="0" w:color="auto"/>
              <w:right w:val="single" w:sz="4" w:space="0" w:color="auto"/>
            </w:tcBorders>
            <w:shd w:val="clear" w:color="auto" w:fill="EDEDED" w:themeFill="accent3" w:themeFillTint="33"/>
            <w:noWrap/>
            <w:hideMark/>
          </w:tcPr>
          <w:p w14:paraId="76643BD7" w14:textId="77777777" w:rsidR="009731B2" w:rsidRDefault="009731B2" w:rsidP="00682948">
            <w:pPr>
              <w:rPr>
                <w:rFonts w:ascii="Garamond" w:hAnsi="Garamond" w:cs="Times New Roman"/>
                <w:sz w:val="16"/>
                <w:szCs w:val="16"/>
              </w:rPr>
            </w:pPr>
            <w:r>
              <w:rPr>
                <w:rFonts w:ascii="Garamond" w:hAnsi="Garamond" w:cs="Times New Roman"/>
                <w:sz w:val="16"/>
                <w:szCs w:val="16"/>
              </w:rPr>
              <w:t>Interesting, special, used in teaching students must be very interested.</w:t>
            </w:r>
          </w:p>
        </w:tc>
      </w:tr>
      <w:tr w:rsidR="009731B2" w14:paraId="7FA568FB"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2745D3D5" w14:textId="77777777" w:rsidR="009731B2" w:rsidRDefault="009731B2" w:rsidP="00682948">
            <w:pPr>
              <w:rPr>
                <w:rFonts w:ascii="Garamond" w:hAnsi="Garamond" w:cs="Times New Roman"/>
                <w:sz w:val="14"/>
                <w:szCs w:val="14"/>
              </w:rPr>
            </w:pPr>
            <w:r>
              <w:rPr>
                <w:rFonts w:ascii="Garamond" w:hAnsi="Garamond" w:cs="Times New Roman"/>
                <w:sz w:val="14"/>
                <w:szCs w:val="14"/>
              </w:rPr>
              <w:t>3</w:t>
            </w:r>
          </w:p>
        </w:tc>
        <w:tc>
          <w:tcPr>
            <w:tcW w:w="2454" w:type="dxa"/>
            <w:tcBorders>
              <w:top w:val="single" w:sz="4" w:space="0" w:color="auto"/>
              <w:left w:val="single" w:sz="4" w:space="0" w:color="auto"/>
              <w:bottom w:val="single" w:sz="4" w:space="0" w:color="auto"/>
              <w:right w:val="single" w:sz="4" w:space="0" w:color="auto"/>
            </w:tcBorders>
            <w:shd w:val="clear" w:color="auto" w:fill="FFF2CC" w:themeFill="accent4" w:themeFillTint="33"/>
            <w:noWrap/>
            <w:hideMark/>
          </w:tcPr>
          <w:p w14:paraId="3CDC6A6C"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Convenient: Under the advancement of technology, this is the future </w:t>
            </w:r>
            <w:proofErr w:type="gramStart"/>
            <w:r>
              <w:rPr>
                <w:rFonts w:ascii="Garamond" w:hAnsi="Garamond" w:cs="Times New Roman"/>
                <w:sz w:val="16"/>
                <w:szCs w:val="16"/>
              </w:rPr>
              <w:t>trend</w:t>
            </w:r>
            <w:proofErr w:type="gramEnd"/>
            <w:r>
              <w:rPr>
                <w:rFonts w:ascii="Garamond" w:hAnsi="Garamond" w:cs="Times New Roman"/>
                <w:sz w:val="16"/>
                <w:szCs w:val="16"/>
              </w:rPr>
              <w:t xml:space="preserve"> and it is easy to get started.</w:t>
            </w:r>
          </w:p>
        </w:tc>
        <w:tc>
          <w:tcPr>
            <w:tcW w:w="2717" w:type="dxa"/>
            <w:tcBorders>
              <w:top w:val="single" w:sz="4" w:space="0" w:color="auto"/>
              <w:left w:val="single" w:sz="4" w:space="0" w:color="auto"/>
              <w:bottom w:val="single" w:sz="4" w:space="0" w:color="auto"/>
              <w:right w:val="single" w:sz="4" w:space="0" w:color="auto"/>
            </w:tcBorders>
            <w:shd w:val="clear" w:color="auto" w:fill="EDEDED" w:themeFill="accent3" w:themeFillTint="33"/>
            <w:noWrap/>
            <w:hideMark/>
          </w:tcPr>
          <w:p w14:paraId="6EEB751E" w14:textId="77777777" w:rsidR="009731B2" w:rsidRDefault="009731B2" w:rsidP="00682948">
            <w:pPr>
              <w:rPr>
                <w:rFonts w:ascii="Garamond" w:hAnsi="Garamond" w:cs="Times New Roman"/>
                <w:sz w:val="16"/>
                <w:szCs w:val="16"/>
              </w:rPr>
            </w:pPr>
            <w:r>
              <w:rPr>
                <w:rFonts w:ascii="Garamond" w:hAnsi="Garamond" w:cs="Times New Roman"/>
                <w:sz w:val="16"/>
                <w:szCs w:val="16"/>
              </w:rPr>
              <w:t>Novelty: Novelty increases students' motivation to learn.</w:t>
            </w:r>
          </w:p>
        </w:tc>
        <w:tc>
          <w:tcPr>
            <w:tcW w:w="2977" w:type="dxa"/>
            <w:tcBorders>
              <w:top w:val="single" w:sz="4" w:space="0" w:color="auto"/>
              <w:left w:val="single" w:sz="4" w:space="0" w:color="auto"/>
              <w:bottom w:val="single" w:sz="4" w:space="0" w:color="auto"/>
              <w:right w:val="single" w:sz="4" w:space="0" w:color="auto"/>
            </w:tcBorders>
            <w:noWrap/>
            <w:hideMark/>
          </w:tcPr>
          <w:p w14:paraId="59F8EF77" w14:textId="77777777" w:rsidR="009731B2" w:rsidRDefault="009731B2" w:rsidP="00682948">
            <w:pPr>
              <w:rPr>
                <w:rFonts w:ascii="Garamond" w:hAnsi="Garamond" w:cs="Times New Roman"/>
                <w:sz w:val="16"/>
                <w:szCs w:val="16"/>
              </w:rPr>
            </w:pPr>
            <w:r>
              <w:rPr>
                <w:rFonts w:ascii="Garamond" w:hAnsi="Garamond" w:cs="Times New Roman"/>
                <w:sz w:val="16"/>
                <w:szCs w:val="16"/>
              </w:rPr>
              <w:t>Special and fun: it was a very interesting experience.</w:t>
            </w:r>
          </w:p>
        </w:tc>
        <w:tc>
          <w:tcPr>
            <w:tcW w:w="3163" w:type="dxa"/>
            <w:tcBorders>
              <w:top w:val="single" w:sz="4" w:space="0" w:color="auto"/>
              <w:left w:val="single" w:sz="4" w:space="0" w:color="auto"/>
              <w:bottom w:val="single" w:sz="4" w:space="0" w:color="auto"/>
              <w:right w:val="single" w:sz="4" w:space="0" w:color="auto"/>
            </w:tcBorders>
            <w:shd w:val="clear" w:color="auto" w:fill="EDEDED" w:themeFill="accent3" w:themeFillTint="33"/>
            <w:noWrap/>
            <w:hideMark/>
          </w:tcPr>
          <w:p w14:paraId="3E0793E7" w14:textId="77777777" w:rsidR="009731B2" w:rsidRDefault="009731B2" w:rsidP="00682948">
            <w:pPr>
              <w:rPr>
                <w:rFonts w:ascii="Garamond" w:hAnsi="Garamond" w:cs="Times New Roman"/>
                <w:sz w:val="16"/>
                <w:szCs w:val="16"/>
              </w:rPr>
            </w:pPr>
            <w:r>
              <w:rPr>
                <w:rFonts w:ascii="Garamond" w:hAnsi="Garamond" w:cs="Times New Roman"/>
                <w:sz w:val="16"/>
                <w:szCs w:val="16"/>
              </w:rPr>
              <w:t>Can enhance students' interest: I believe that with VR, students will not fall asleep in class.</w:t>
            </w:r>
          </w:p>
        </w:tc>
        <w:tc>
          <w:tcPr>
            <w:tcW w:w="3334" w:type="dxa"/>
            <w:tcBorders>
              <w:top w:val="single" w:sz="4" w:space="0" w:color="auto"/>
              <w:left w:val="single" w:sz="4" w:space="0" w:color="auto"/>
              <w:bottom w:val="single" w:sz="4" w:space="0" w:color="auto"/>
              <w:right w:val="single" w:sz="4" w:space="0" w:color="auto"/>
            </w:tcBorders>
            <w:noWrap/>
            <w:hideMark/>
          </w:tcPr>
          <w:p w14:paraId="43C1DF6E" w14:textId="77777777" w:rsidR="009731B2" w:rsidRDefault="009731B2" w:rsidP="00682948">
            <w:pPr>
              <w:rPr>
                <w:rFonts w:ascii="Garamond" w:hAnsi="Garamond" w:cs="Times New Roman"/>
                <w:sz w:val="16"/>
                <w:szCs w:val="16"/>
              </w:rPr>
            </w:pPr>
            <w:r>
              <w:rPr>
                <w:rFonts w:ascii="Garamond" w:hAnsi="Garamond" w:cs="Times New Roman"/>
                <w:sz w:val="16"/>
                <w:szCs w:val="16"/>
              </w:rPr>
              <w:t>It's funny.</w:t>
            </w:r>
          </w:p>
        </w:tc>
      </w:tr>
      <w:tr w:rsidR="009731B2" w14:paraId="0106C6E9"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07B96637" w14:textId="77777777" w:rsidR="009731B2" w:rsidRDefault="009731B2" w:rsidP="00682948">
            <w:pPr>
              <w:rPr>
                <w:rFonts w:ascii="Garamond" w:hAnsi="Garamond" w:cs="Times New Roman"/>
                <w:sz w:val="14"/>
                <w:szCs w:val="14"/>
              </w:rPr>
            </w:pPr>
            <w:r>
              <w:rPr>
                <w:rFonts w:ascii="Garamond" w:hAnsi="Garamond" w:cs="Times New Roman"/>
                <w:sz w:val="14"/>
                <w:szCs w:val="14"/>
              </w:rPr>
              <w:t>4</w:t>
            </w:r>
          </w:p>
        </w:tc>
        <w:tc>
          <w:tcPr>
            <w:tcW w:w="2454" w:type="dxa"/>
            <w:tcBorders>
              <w:top w:val="single" w:sz="4" w:space="0" w:color="auto"/>
              <w:left w:val="single" w:sz="4" w:space="0" w:color="auto"/>
              <w:bottom w:val="single" w:sz="4" w:space="0" w:color="auto"/>
              <w:right w:val="single" w:sz="4" w:space="0" w:color="auto"/>
            </w:tcBorders>
            <w:shd w:val="clear" w:color="auto" w:fill="auto"/>
            <w:noWrap/>
            <w:hideMark/>
          </w:tcPr>
          <w:p w14:paraId="6E92F75D" w14:textId="77777777" w:rsidR="009731B2" w:rsidRDefault="009731B2" w:rsidP="00682948">
            <w:pPr>
              <w:rPr>
                <w:rFonts w:ascii="Garamond" w:hAnsi="Garamond" w:cs="Times New Roman"/>
                <w:sz w:val="16"/>
                <w:szCs w:val="16"/>
              </w:rPr>
            </w:pPr>
            <w:r>
              <w:rPr>
                <w:rFonts w:ascii="Garamond" w:hAnsi="Garamond" w:cs="Times New Roman"/>
                <w:sz w:val="16"/>
                <w:szCs w:val="16"/>
              </w:rPr>
              <w:t>I have used it and felt it was very convenient.</w:t>
            </w:r>
          </w:p>
        </w:tc>
        <w:tc>
          <w:tcPr>
            <w:tcW w:w="2717" w:type="dxa"/>
            <w:tcBorders>
              <w:top w:val="single" w:sz="4" w:space="0" w:color="auto"/>
              <w:left w:val="single" w:sz="4" w:space="0" w:color="auto"/>
              <w:bottom w:val="single" w:sz="4" w:space="0" w:color="auto"/>
              <w:right w:val="single" w:sz="4" w:space="0" w:color="auto"/>
            </w:tcBorders>
            <w:noWrap/>
            <w:hideMark/>
          </w:tcPr>
          <w:p w14:paraId="17288B25" w14:textId="77777777" w:rsidR="009731B2" w:rsidRDefault="009731B2" w:rsidP="00682948">
            <w:pPr>
              <w:rPr>
                <w:rFonts w:ascii="Garamond" w:hAnsi="Garamond" w:cs="Times New Roman"/>
                <w:sz w:val="16"/>
                <w:szCs w:val="16"/>
              </w:rPr>
            </w:pPr>
            <w:r>
              <w:rPr>
                <w:rFonts w:ascii="Garamond" w:hAnsi="Garamond" w:cs="Times New Roman"/>
                <w:sz w:val="16"/>
                <w:szCs w:val="16"/>
              </w:rPr>
              <w:t>It’s good to used.</w:t>
            </w:r>
          </w:p>
        </w:tc>
        <w:tc>
          <w:tcPr>
            <w:tcW w:w="2977" w:type="dxa"/>
            <w:tcBorders>
              <w:top w:val="single" w:sz="4" w:space="0" w:color="auto"/>
              <w:left w:val="single" w:sz="4" w:space="0" w:color="auto"/>
              <w:bottom w:val="single" w:sz="4" w:space="0" w:color="auto"/>
              <w:right w:val="single" w:sz="4" w:space="0" w:color="auto"/>
            </w:tcBorders>
            <w:shd w:val="clear" w:color="auto" w:fill="EDEDED" w:themeFill="accent3" w:themeFillTint="33"/>
            <w:noWrap/>
            <w:hideMark/>
          </w:tcPr>
          <w:p w14:paraId="096ED4B3" w14:textId="77777777" w:rsidR="009731B2" w:rsidRDefault="009731B2" w:rsidP="00682948">
            <w:pPr>
              <w:rPr>
                <w:rFonts w:ascii="Garamond" w:hAnsi="Garamond" w:cs="Times New Roman"/>
                <w:sz w:val="16"/>
                <w:szCs w:val="16"/>
              </w:rPr>
            </w:pPr>
            <w:r>
              <w:rPr>
                <w:rFonts w:ascii="Garamond" w:hAnsi="Garamond" w:cs="Times New Roman"/>
                <w:sz w:val="16"/>
                <w:szCs w:val="16"/>
              </w:rPr>
              <w:t>Satisfaction is conducive to teaching students to understand the sense of wholeness (</w:t>
            </w:r>
            <w:proofErr w:type="gramStart"/>
            <w:r>
              <w:rPr>
                <w:rFonts w:ascii="Garamond" w:hAnsi="Garamond" w:cs="Times New Roman"/>
                <w:sz w:val="16"/>
                <w:szCs w:val="16"/>
              </w:rPr>
              <w:t>e.g.</w:t>
            </w:r>
            <w:proofErr w:type="gramEnd"/>
            <w:r>
              <w:rPr>
                <w:rFonts w:ascii="Garamond" w:hAnsi="Garamond" w:cs="Times New Roman"/>
                <w:sz w:val="16"/>
                <w:szCs w:val="16"/>
              </w:rPr>
              <w:t xml:space="preserve"> space).</w:t>
            </w:r>
          </w:p>
        </w:tc>
        <w:tc>
          <w:tcPr>
            <w:tcW w:w="3163" w:type="dxa"/>
            <w:tcBorders>
              <w:top w:val="single" w:sz="4" w:space="0" w:color="auto"/>
              <w:left w:val="single" w:sz="4" w:space="0" w:color="auto"/>
              <w:bottom w:val="single" w:sz="4" w:space="0" w:color="auto"/>
              <w:right w:val="single" w:sz="4" w:space="0" w:color="auto"/>
            </w:tcBorders>
            <w:noWrap/>
            <w:hideMark/>
          </w:tcPr>
          <w:p w14:paraId="7BE28AB9" w14:textId="77777777" w:rsidR="009731B2" w:rsidRDefault="009731B2" w:rsidP="00682948">
            <w:pPr>
              <w:rPr>
                <w:rFonts w:ascii="Garamond" w:hAnsi="Garamond" w:cs="Times New Roman"/>
                <w:sz w:val="16"/>
                <w:szCs w:val="16"/>
              </w:rPr>
            </w:pPr>
            <w:r>
              <w:rPr>
                <w:rFonts w:ascii="Garamond" w:hAnsi="Garamond" w:cs="Times New Roman"/>
                <w:sz w:val="16"/>
                <w:szCs w:val="16"/>
              </w:rPr>
              <w:t>(didn’t answer)</w:t>
            </w:r>
          </w:p>
        </w:tc>
        <w:tc>
          <w:tcPr>
            <w:tcW w:w="3334" w:type="dxa"/>
            <w:tcBorders>
              <w:top w:val="single" w:sz="4" w:space="0" w:color="auto"/>
              <w:left w:val="single" w:sz="4" w:space="0" w:color="auto"/>
              <w:bottom w:val="single" w:sz="4" w:space="0" w:color="auto"/>
              <w:right w:val="single" w:sz="4" w:space="0" w:color="auto"/>
            </w:tcBorders>
            <w:noWrap/>
            <w:hideMark/>
          </w:tcPr>
          <w:p w14:paraId="3CF0E826" w14:textId="77777777" w:rsidR="009731B2" w:rsidRDefault="009731B2" w:rsidP="00682948">
            <w:pPr>
              <w:rPr>
                <w:rFonts w:ascii="Garamond" w:hAnsi="Garamond" w:cs="Times New Roman"/>
                <w:sz w:val="16"/>
                <w:szCs w:val="16"/>
              </w:rPr>
            </w:pPr>
            <w:r>
              <w:rPr>
                <w:rFonts w:ascii="Garamond" w:hAnsi="Garamond" w:cs="Times New Roman"/>
                <w:sz w:val="16"/>
                <w:szCs w:val="16"/>
              </w:rPr>
              <w:t>Feel a sense of surprise, very attractive, and have the effect of improving concentration.</w:t>
            </w:r>
          </w:p>
        </w:tc>
      </w:tr>
      <w:tr w:rsidR="009731B2" w14:paraId="75490634"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7C098898" w14:textId="77777777" w:rsidR="009731B2" w:rsidRDefault="009731B2" w:rsidP="00682948">
            <w:pPr>
              <w:rPr>
                <w:rFonts w:ascii="Garamond" w:hAnsi="Garamond" w:cs="Times New Roman"/>
                <w:sz w:val="14"/>
                <w:szCs w:val="14"/>
              </w:rPr>
            </w:pPr>
            <w:r>
              <w:rPr>
                <w:rFonts w:ascii="Garamond" w:hAnsi="Garamond" w:cs="Times New Roman"/>
                <w:sz w:val="14"/>
                <w:szCs w:val="14"/>
              </w:rPr>
              <w:t>5</w:t>
            </w:r>
          </w:p>
        </w:tc>
        <w:tc>
          <w:tcPr>
            <w:tcW w:w="2454"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14CA3904" w14:textId="77777777" w:rsidR="009731B2" w:rsidRDefault="009731B2" w:rsidP="00682948">
            <w:pPr>
              <w:rPr>
                <w:rFonts w:ascii="Garamond" w:hAnsi="Garamond" w:cs="Times New Roman"/>
                <w:sz w:val="16"/>
                <w:szCs w:val="16"/>
              </w:rPr>
            </w:pPr>
            <w:r>
              <w:rPr>
                <w:rFonts w:ascii="Garamond" w:hAnsi="Garamond" w:cs="Times New Roman"/>
                <w:sz w:val="16"/>
                <w:szCs w:val="16"/>
              </w:rPr>
              <w:t>Uncomfortable to use.</w:t>
            </w:r>
          </w:p>
        </w:tc>
        <w:tc>
          <w:tcPr>
            <w:tcW w:w="2717"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2CFA0EF8" w14:textId="77777777" w:rsidR="009731B2" w:rsidRDefault="009731B2" w:rsidP="00682948">
            <w:pPr>
              <w:rPr>
                <w:rFonts w:ascii="Garamond" w:hAnsi="Garamond" w:cs="Times New Roman"/>
                <w:sz w:val="16"/>
                <w:szCs w:val="16"/>
              </w:rPr>
            </w:pPr>
            <w:r>
              <w:rPr>
                <w:rFonts w:ascii="Garamond" w:hAnsi="Garamond" w:cs="Times New Roman"/>
                <w:sz w:val="16"/>
                <w:szCs w:val="16"/>
              </w:rPr>
              <w:t>Opportunity to arouse the interest of students.</w:t>
            </w:r>
          </w:p>
        </w:tc>
        <w:tc>
          <w:tcPr>
            <w:tcW w:w="2977"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101D02A2" w14:textId="77777777" w:rsidR="009731B2" w:rsidRDefault="009731B2" w:rsidP="00682948">
            <w:pPr>
              <w:rPr>
                <w:rFonts w:ascii="Garamond" w:hAnsi="Garamond" w:cs="Times New Roman"/>
                <w:sz w:val="16"/>
                <w:szCs w:val="16"/>
              </w:rPr>
            </w:pPr>
            <w:r>
              <w:rPr>
                <w:rFonts w:ascii="Garamond" w:hAnsi="Garamond" w:cs="Times New Roman"/>
                <w:sz w:val="16"/>
                <w:szCs w:val="16"/>
              </w:rPr>
              <w:t>It is easy to make people feel uncomfortable.</w:t>
            </w:r>
          </w:p>
        </w:tc>
        <w:tc>
          <w:tcPr>
            <w:tcW w:w="3163" w:type="dxa"/>
            <w:tcBorders>
              <w:top w:val="single" w:sz="4" w:space="0" w:color="auto"/>
              <w:left w:val="single" w:sz="4" w:space="0" w:color="auto"/>
              <w:bottom w:val="single" w:sz="4" w:space="0" w:color="auto"/>
              <w:right w:val="single" w:sz="4" w:space="0" w:color="auto"/>
            </w:tcBorders>
            <w:noWrap/>
            <w:hideMark/>
          </w:tcPr>
          <w:p w14:paraId="43FABFB7" w14:textId="77777777" w:rsidR="009731B2" w:rsidRDefault="009731B2" w:rsidP="00682948">
            <w:pPr>
              <w:rPr>
                <w:rFonts w:ascii="Garamond" w:hAnsi="Garamond" w:cs="Times New Roman"/>
                <w:sz w:val="16"/>
                <w:szCs w:val="16"/>
              </w:rPr>
            </w:pPr>
            <w:r>
              <w:rPr>
                <w:rFonts w:ascii="Garamond" w:hAnsi="Garamond" w:cs="Times New Roman"/>
                <w:sz w:val="16"/>
                <w:szCs w:val="16"/>
              </w:rPr>
              <w:t>You don't have to be there, but you have the feeling of being there.</w:t>
            </w:r>
          </w:p>
        </w:tc>
        <w:tc>
          <w:tcPr>
            <w:tcW w:w="3334" w:type="dxa"/>
            <w:tcBorders>
              <w:top w:val="single" w:sz="4" w:space="0" w:color="auto"/>
              <w:left w:val="single" w:sz="4" w:space="0" w:color="auto"/>
              <w:bottom w:val="single" w:sz="4" w:space="0" w:color="auto"/>
              <w:right w:val="single" w:sz="4" w:space="0" w:color="auto"/>
            </w:tcBorders>
            <w:noWrap/>
            <w:hideMark/>
          </w:tcPr>
          <w:p w14:paraId="0599B889" w14:textId="77777777" w:rsidR="009731B2" w:rsidRDefault="009731B2" w:rsidP="00682948">
            <w:pPr>
              <w:rPr>
                <w:rFonts w:ascii="Garamond" w:hAnsi="Garamond" w:cs="Times New Roman"/>
                <w:sz w:val="16"/>
                <w:szCs w:val="16"/>
              </w:rPr>
            </w:pPr>
            <w:r>
              <w:rPr>
                <w:rFonts w:ascii="Garamond" w:hAnsi="Garamond" w:cs="Times New Roman"/>
                <w:sz w:val="16"/>
                <w:szCs w:val="16"/>
              </w:rPr>
              <w:t>I feel uncomfortable when using it.</w:t>
            </w:r>
          </w:p>
        </w:tc>
      </w:tr>
      <w:tr w:rsidR="009731B2" w14:paraId="7628A689"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0D800011" w14:textId="77777777" w:rsidR="009731B2" w:rsidRDefault="009731B2" w:rsidP="00682948">
            <w:pPr>
              <w:rPr>
                <w:rFonts w:ascii="Garamond" w:hAnsi="Garamond" w:cs="Times New Roman"/>
                <w:sz w:val="14"/>
                <w:szCs w:val="14"/>
              </w:rPr>
            </w:pPr>
            <w:r>
              <w:rPr>
                <w:rFonts w:ascii="Garamond" w:hAnsi="Garamond" w:cs="Times New Roman"/>
                <w:sz w:val="14"/>
                <w:szCs w:val="14"/>
              </w:rPr>
              <w:t>6</w:t>
            </w:r>
          </w:p>
        </w:tc>
        <w:tc>
          <w:tcPr>
            <w:tcW w:w="2454" w:type="dxa"/>
            <w:tcBorders>
              <w:top w:val="single" w:sz="4" w:space="0" w:color="auto"/>
              <w:left w:val="single" w:sz="4" w:space="0" w:color="auto"/>
              <w:bottom w:val="single" w:sz="4" w:space="0" w:color="auto"/>
              <w:right w:val="single" w:sz="4" w:space="0" w:color="auto"/>
            </w:tcBorders>
            <w:noWrap/>
            <w:hideMark/>
          </w:tcPr>
          <w:p w14:paraId="028F335E" w14:textId="77777777" w:rsidR="009731B2" w:rsidRDefault="009731B2" w:rsidP="00682948">
            <w:pPr>
              <w:rPr>
                <w:rFonts w:ascii="Garamond" w:hAnsi="Garamond" w:cs="Times New Roman"/>
                <w:sz w:val="16"/>
                <w:szCs w:val="16"/>
              </w:rPr>
            </w:pPr>
            <w:r>
              <w:rPr>
                <w:rFonts w:ascii="Garamond" w:hAnsi="Garamond" w:cs="Times New Roman"/>
                <w:sz w:val="16"/>
                <w:szCs w:val="16"/>
              </w:rPr>
              <w:t>Exceptional experience.</w:t>
            </w:r>
          </w:p>
        </w:tc>
        <w:tc>
          <w:tcPr>
            <w:tcW w:w="2717" w:type="dxa"/>
            <w:tcBorders>
              <w:top w:val="single" w:sz="4" w:space="0" w:color="auto"/>
              <w:left w:val="single" w:sz="4" w:space="0" w:color="auto"/>
              <w:bottom w:val="single" w:sz="4" w:space="0" w:color="auto"/>
              <w:right w:val="single" w:sz="4" w:space="0" w:color="auto"/>
            </w:tcBorders>
            <w:noWrap/>
            <w:hideMark/>
          </w:tcPr>
          <w:p w14:paraId="4AB2508D" w14:textId="77777777" w:rsidR="009731B2" w:rsidRDefault="009731B2" w:rsidP="00682948">
            <w:pPr>
              <w:rPr>
                <w:rFonts w:ascii="Garamond" w:hAnsi="Garamond" w:cs="Times New Roman"/>
                <w:sz w:val="16"/>
                <w:szCs w:val="16"/>
              </w:rPr>
            </w:pPr>
            <w:r>
              <w:rPr>
                <w:rFonts w:ascii="Garamond" w:hAnsi="Garamond" w:cs="Times New Roman"/>
                <w:sz w:val="16"/>
                <w:szCs w:val="16"/>
              </w:rPr>
              <w:t>Different aspects of teaching.</w:t>
            </w:r>
          </w:p>
        </w:tc>
        <w:tc>
          <w:tcPr>
            <w:tcW w:w="2977" w:type="dxa"/>
            <w:tcBorders>
              <w:top w:val="single" w:sz="4" w:space="0" w:color="auto"/>
              <w:left w:val="single" w:sz="4" w:space="0" w:color="auto"/>
              <w:bottom w:val="single" w:sz="4" w:space="0" w:color="auto"/>
              <w:right w:val="single" w:sz="4" w:space="0" w:color="auto"/>
            </w:tcBorders>
            <w:noWrap/>
            <w:hideMark/>
          </w:tcPr>
          <w:p w14:paraId="35C8FBEE" w14:textId="77777777" w:rsidR="009731B2" w:rsidRDefault="009731B2" w:rsidP="00682948">
            <w:pPr>
              <w:rPr>
                <w:rFonts w:ascii="Garamond" w:hAnsi="Garamond" w:cs="Times New Roman"/>
                <w:sz w:val="16"/>
                <w:szCs w:val="16"/>
              </w:rPr>
            </w:pPr>
            <w:r>
              <w:rPr>
                <w:rFonts w:ascii="Garamond" w:hAnsi="Garamond" w:cs="Times New Roman"/>
                <w:sz w:val="16"/>
                <w:szCs w:val="16"/>
              </w:rPr>
              <w:t>Simple and easy to operate.</w:t>
            </w:r>
          </w:p>
        </w:tc>
        <w:tc>
          <w:tcPr>
            <w:tcW w:w="3163" w:type="dxa"/>
            <w:tcBorders>
              <w:top w:val="single" w:sz="4" w:space="0" w:color="auto"/>
              <w:left w:val="single" w:sz="4" w:space="0" w:color="auto"/>
              <w:bottom w:val="single" w:sz="4" w:space="0" w:color="auto"/>
              <w:right w:val="single" w:sz="4" w:space="0" w:color="auto"/>
            </w:tcBorders>
            <w:noWrap/>
            <w:hideMark/>
          </w:tcPr>
          <w:p w14:paraId="7A75A79C" w14:textId="77777777" w:rsidR="009731B2" w:rsidRDefault="009731B2" w:rsidP="00682948">
            <w:pPr>
              <w:rPr>
                <w:rFonts w:ascii="Garamond" w:hAnsi="Garamond" w:cs="Times New Roman"/>
                <w:sz w:val="16"/>
                <w:szCs w:val="16"/>
              </w:rPr>
            </w:pPr>
            <w:r>
              <w:rPr>
                <w:rFonts w:ascii="Garamond" w:hAnsi="Garamond" w:cs="Times New Roman"/>
                <w:sz w:val="16"/>
                <w:szCs w:val="16"/>
              </w:rPr>
              <w:t>Difficulty concentrating.</w:t>
            </w:r>
          </w:p>
        </w:tc>
        <w:tc>
          <w:tcPr>
            <w:tcW w:w="3334" w:type="dxa"/>
            <w:tcBorders>
              <w:top w:val="single" w:sz="4" w:space="0" w:color="auto"/>
              <w:left w:val="single" w:sz="4" w:space="0" w:color="auto"/>
              <w:bottom w:val="single" w:sz="4" w:space="0" w:color="auto"/>
              <w:right w:val="single" w:sz="4" w:space="0" w:color="auto"/>
            </w:tcBorders>
            <w:noWrap/>
            <w:hideMark/>
          </w:tcPr>
          <w:p w14:paraId="0EABF6D3" w14:textId="77777777" w:rsidR="009731B2" w:rsidRDefault="009731B2" w:rsidP="00682948">
            <w:pPr>
              <w:rPr>
                <w:rFonts w:ascii="Garamond" w:hAnsi="Garamond" w:cs="Times New Roman"/>
                <w:sz w:val="16"/>
                <w:szCs w:val="16"/>
              </w:rPr>
            </w:pPr>
            <w:r>
              <w:rPr>
                <w:rFonts w:ascii="Garamond" w:hAnsi="Garamond" w:cs="Times New Roman"/>
                <w:sz w:val="16"/>
                <w:szCs w:val="16"/>
              </w:rPr>
              <w:t>It was a special experience.</w:t>
            </w:r>
          </w:p>
        </w:tc>
      </w:tr>
      <w:tr w:rsidR="009731B2" w14:paraId="6A5D48A8"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1089C438" w14:textId="77777777" w:rsidR="009731B2" w:rsidRDefault="009731B2" w:rsidP="00682948">
            <w:pPr>
              <w:rPr>
                <w:rFonts w:ascii="Garamond" w:hAnsi="Garamond" w:cs="Times New Roman"/>
                <w:sz w:val="14"/>
                <w:szCs w:val="14"/>
              </w:rPr>
            </w:pPr>
            <w:r>
              <w:rPr>
                <w:rFonts w:ascii="Garamond" w:hAnsi="Garamond" w:cs="Times New Roman"/>
                <w:sz w:val="14"/>
                <w:szCs w:val="14"/>
              </w:rPr>
              <w:t>7</w:t>
            </w:r>
          </w:p>
        </w:tc>
        <w:tc>
          <w:tcPr>
            <w:tcW w:w="2454"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103941EF" w14:textId="77777777" w:rsidR="009731B2" w:rsidRDefault="009731B2" w:rsidP="00682948">
            <w:pPr>
              <w:rPr>
                <w:rFonts w:ascii="Garamond" w:hAnsi="Garamond" w:cs="Times New Roman"/>
                <w:sz w:val="16"/>
                <w:szCs w:val="16"/>
              </w:rPr>
            </w:pPr>
            <w:r>
              <w:rPr>
                <w:rFonts w:ascii="Garamond" w:hAnsi="Garamond" w:cs="Times New Roman"/>
                <w:sz w:val="16"/>
                <w:szCs w:val="16"/>
              </w:rPr>
              <w:t>I was able to participate in experiencing novel technology.</w:t>
            </w:r>
          </w:p>
        </w:tc>
        <w:tc>
          <w:tcPr>
            <w:tcW w:w="2717" w:type="dxa"/>
            <w:tcBorders>
              <w:top w:val="single" w:sz="4" w:space="0" w:color="auto"/>
              <w:left w:val="single" w:sz="4" w:space="0" w:color="auto"/>
              <w:bottom w:val="single" w:sz="4" w:space="0" w:color="auto"/>
              <w:right w:val="single" w:sz="4" w:space="0" w:color="auto"/>
            </w:tcBorders>
            <w:shd w:val="clear" w:color="auto" w:fill="EDEDED" w:themeFill="accent3" w:themeFillTint="33"/>
            <w:noWrap/>
            <w:hideMark/>
          </w:tcPr>
          <w:p w14:paraId="7FA31A07" w14:textId="77777777" w:rsidR="009731B2" w:rsidRDefault="009731B2" w:rsidP="00682948">
            <w:pPr>
              <w:rPr>
                <w:rFonts w:ascii="Garamond" w:hAnsi="Garamond" w:cs="Times New Roman"/>
                <w:sz w:val="16"/>
                <w:szCs w:val="16"/>
              </w:rPr>
            </w:pPr>
            <w:r>
              <w:rPr>
                <w:rFonts w:ascii="Garamond" w:hAnsi="Garamond" w:cs="Times New Roman"/>
                <w:sz w:val="16"/>
                <w:szCs w:val="16"/>
              </w:rPr>
              <w:t>In education, we often use textbook teaching, through VR can make students more engaged.</w:t>
            </w:r>
          </w:p>
        </w:tc>
        <w:tc>
          <w:tcPr>
            <w:tcW w:w="2977"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2F2A8531"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Although the experience of VR is </w:t>
            </w:r>
            <w:proofErr w:type="gramStart"/>
            <w:r>
              <w:rPr>
                <w:rFonts w:ascii="Garamond" w:hAnsi="Garamond" w:cs="Times New Roman"/>
                <w:sz w:val="16"/>
                <w:szCs w:val="16"/>
              </w:rPr>
              <w:t>really dizzy</w:t>
            </w:r>
            <w:proofErr w:type="gramEnd"/>
            <w:r>
              <w:rPr>
                <w:rFonts w:ascii="Garamond" w:hAnsi="Garamond" w:cs="Times New Roman"/>
                <w:sz w:val="16"/>
                <w:szCs w:val="16"/>
              </w:rPr>
              <w:t>. But I can experience convenient new technology.</w:t>
            </w:r>
          </w:p>
        </w:tc>
        <w:tc>
          <w:tcPr>
            <w:tcW w:w="3163" w:type="dxa"/>
            <w:tcBorders>
              <w:top w:val="single" w:sz="4" w:space="0" w:color="auto"/>
              <w:left w:val="single" w:sz="4" w:space="0" w:color="auto"/>
              <w:bottom w:val="single" w:sz="4" w:space="0" w:color="auto"/>
              <w:right w:val="single" w:sz="4" w:space="0" w:color="auto"/>
            </w:tcBorders>
            <w:noWrap/>
            <w:hideMark/>
          </w:tcPr>
          <w:p w14:paraId="0D446C04" w14:textId="77777777" w:rsidR="009731B2" w:rsidRDefault="009731B2" w:rsidP="00682948">
            <w:pPr>
              <w:rPr>
                <w:rFonts w:ascii="Garamond" w:hAnsi="Garamond" w:cs="Times New Roman"/>
                <w:sz w:val="16"/>
                <w:szCs w:val="16"/>
              </w:rPr>
            </w:pPr>
            <w:r>
              <w:rPr>
                <w:rFonts w:ascii="Garamond" w:hAnsi="Garamond" w:cs="Times New Roman"/>
                <w:sz w:val="16"/>
                <w:szCs w:val="16"/>
              </w:rPr>
              <w:t>Generally, the film is mostly from the perspective of the photographer or editor, but VR is up to the students to find things they are interested in.</w:t>
            </w:r>
          </w:p>
        </w:tc>
        <w:tc>
          <w:tcPr>
            <w:tcW w:w="3334"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14F0864F" w14:textId="77777777" w:rsidR="009731B2" w:rsidRDefault="009731B2" w:rsidP="00682948">
            <w:pPr>
              <w:rPr>
                <w:rFonts w:ascii="Garamond" w:hAnsi="Garamond" w:cs="Times New Roman"/>
                <w:sz w:val="16"/>
                <w:szCs w:val="16"/>
              </w:rPr>
            </w:pPr>
            <w:r>
              <w:rPr>
                <w:rFonts w:ascii="Garamond" w:hAnsi="Garamond" w:cs="Times New Roman"/>
                <w:sz w:val="16"/>
                <w:szCs w:val="16"/>
              </w:rPr>
              <w:t>You can experience the equipment that you have never experienced before.</w:t>
            </w:r>
          </w:p>
        </w:tc>
      </w:tr>
      <w:tr w:rsidR="009731B2" w14:paraId="132D90F2"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17B94B92" w14:textId="77777777" w:rsidR="009731B2" w:rsidRDefault="009731B2" w:rsidP="00682948">
            <w:pPr>
              <w:rPr>
                <w:rFonts w:ascii="Garamond" w:hAnsi="Garamond" w:cs="Times New Roman"/>
                <w:sz w:val="14"/>
                <w:szCs w:val="14"/>
              </w:rPr>
            </w:pPr>
            <w:r>
              <w:rPr>
                <w:rFonts w:ascii="Garamond" w:hAnsi="Garamond" w:cs="Times New Roman"/>
                <w:sz w:val="14"/>
                <w:szCs w:val="14"/>
              </w:rPr>
              <w:t>8</w:t>
            </w:r>
          </w:p>
        </w:tc>
        <w:tc>
          <w:tcPr>
            <w:tcW w:w="2454"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3A94E127" w14:textId="77777777" w:rsidR="009731B2" w:rsidRDefault="009731B2" w:rsidP="00682948">
            <w:pPr>
              <w:rPr>
                <w:rFonts w:ascii="Garamond" w:hAnsi="Garamond" w:cs="Times New Roman"/>
                <w:sz w:val="16"/>
                <w:szCs w:val="16"/>
              </w:rPr>
            </w:pPr>
            <w:r>
              <w:rPr>
                <w:rFonts w:ascii="Garamond" w:hAnsi="Garamond" w:cs="Times New Roman"/>
                <w:sz w:val="16"/>
                <w:szCs w:val="16"/>
              </w:rPr>
              <w:t>You can go through VR to places you've never been before.</w:t>
            </w:r>
          </w:p>
        </w:tc>
        <w:tc>
          <w:tcPr>
            <w:tcW w:w="2717" w:type="dxa"/>
            <w:tcBorders>
              <w:top w:val="single" w:sz="4" w:space="0" w:color="auto"/>
              <w:left w:val="single" w:sz="4" w:space="0" w:color="auto"/>
              <w:bottom w:val="single" w:sz="4" w:space="0" w:color="auto"/>
              <w:right w:val="single" w:sz="4" w:space="0" w:color="auto"/>
            </w:tcBorders>
            <w:noWrap/>
            <w:hideMark/>
          </w:tcPr>
          <w:p w14:paraId="7C8E6916" w14:textId="77777777" w:rsidR="009731B2" w:rsidRDefault="009731B2" w:rsidP="00682948">
            <w:pPr>
              <w:rPr>
                <w:rFonts w:ascii="Garamond" w:hAnsi="Garamond" w:cs="Times New Roman"/>
                <w:sz w:val="16"/>
                <w:szCs w:val="16"/>
              </w:rPr>
            </w:pPr>
            <w:r>
              <w:rPr>
                <w:rFonts w:ascii="Garamond" w:hAnsi="Garamond" w:cs="Times New Roman"/>
                <w:sz w:val="16"/>
                <w:szCs w:val="16"/>
              </w:rPr>
              <w:t>Because I think there are more advantages than disadvantages.</w:t>
            </w:r>
          </w:p>
        </w:tc>
        <w:tc>
          <w:tcPr>
            <w:tcW w:w="2977" w:type="dxa"/>
            <w:tcBorders>
              <w:top w:val="single" w:sz="4" w:space="0" w:color="auto"/>
              <w:left w:val="single" w:sz="4" w:space="0" w:color="auto"/>
              <w:bottom w:val="single" w:sz="4" w:space="0" w:color="auto"/>
              <w:right w:val="single" w:sz="4" w:space="0" w:color="auto"/>
            </w:tcBorders>
            <w:noWrap/>
            <w:hideMark/>
          </w:tcPr>
          <w:p w14:paraId="7E625B9D" w14:textId="77777777" w:rsidR="009731B2" w:rsidRDefault="009731B2" w:rsidP="00682948">
            <w:pPr>
              <w:rPr>
                <w:rFonts w:ascii="Garamond" w:hAnsi="Garamond" w:cs="Times New Roman"/>
                <w:sz w:val="16"/>
                <w:szCs w:val="16"/>
              </w:rPr>
            </w:pPr>
            <w:r>
              <w:rPr>
                <w:rFonts w:ascii="Garamond" w:hAnsi="Garamond" w:cs="Times New Roman"/>
                <w:sz w:val="16"/>
                <w:szCs w:val="16"/>
              </w:rPr>
              <w:t>Nowadays, there is a wide range of aspects that can be used through VR.</w:t>
            </w:r>
          </w:p>
        </w:tc>
        <w:tc>
          <w:tcPr>
            <w:tcW w:w="3163" w:type="dxa"/>
            <w:tcBorders>
              <w:top w:val="single" w:sz="4" w:space="0" w:color="auto"/>
              <w:left w:val="single" w:sz="4" w:space="0" w:color="auto"/>
              <w:bottom w:val="single" w:sz="4" w:space="0" w:color="auto"/>
              <w:right w:val="single" w:sz="4" w:space="0" w:color="auto"/>
            </w:tcBorders>
            <w:shd w:val="clear" w:color="auto" w:fill="EDEDED" w:themeFill="accent3" w:themeFillTint="33"/>
            <w:noWrap/>
            <w:hideMark/>
          </w:tcPr>
          <w:p w14:paraId="1E618229" w14:textId="77777777" w:rsidR="009731B2" w:rsidRDefault="009731B2" w:rsidP="00682948">
            <w:pPr>
              <w:rPr>
                <w:rFonts w:ascii="Garamond" w:hAnsi="Garamond" w:cs="Times New Roman"/>
                <w:sz w:val="16"/>
                <w:szCs w:val="16"/>
              </w:rPr>
            </w:pPr>
            <w:r>
              <w:rPr>
                <w:rFonts w:ascii="Garamond" w:hAnsi="Garamond" w:cs="Times New Roman"/>
                <w:sz w:val="16"/>
                <w:szCs w:val="16"/>
              </w:rPr>
              <w:t>In terms of teaching, it is helpful for both teachers and learners.</w:t>
            </w:r>
          </w:p>
        </w:tc>
        <w:tc>
          <w:tcPr>
            <w:tcW w:w="3334" w:type="dxa"/>
            <w:tcBorders>
              <w:top w:val="single" w:sz="4" w:space="0" w:color="auto"/>
              <w:left w:val="single" w:sz="4" w:space="0" w:color="auto"/>
              <w:bottom w:val="single" w:sz="4" w:space="0" w:color="auto"/>
              <w:right w:val="single" w:sz="4" w:space="0" w:color="auto"/>
            </w:tcBorders>
            <w:noWrap/>
            <w:hideMark/>
          </w:tcPr>
          <w:p w14:paraId="1DCB1692" w14:textId="77777777" w:rsidR="009731B2" w:rsidRDefault="009731B2" w:rsidP="00682948">
            <w:pPr>
              <w:rPr>
                <w:rFonts w:ascii="Garamond" w:hAnsi="Garamond" w:cs="Times New Roman"/>
                <w:sz w:val="16"/>
                <w:szCs w:val="16"/>
              </w:rPr>
            </w:pPr>
            <w:r>
              <w:rPr>
                <w:rFonts w:ascii="Garamond" w:hAnsi="Garamond" w:cs="Times New Roman"/>
                <w:sz w:val="16"/>
                <w:szCs w:val="16"/>
              </w:rPr>
              <w:t>It's a pleasure to see images you haven't seen before.</w:t>
            </w:r>
          </w:p>
        </w:tc>
      </w:tr>
      <w:tr w:rsidR="009731B2" w14:paraId="172792A2"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561E4657" w14:textId="77777777" w:rsidR="009731B2" w:rsidRDefault="009731B2" w:rsidP="00682948">
            <w:pPr>
              <w:rPr>
                <w:rFonts w:ascii="Garamond" w:hAnsi="Garamond" w:cs="Times New Roman"/>
                <w:sz w:val="14"/>
                <w:szCs w:val="14"/>
              </w:rPr>
            </w:pPr>
            <w:r>
              <w:rPr>
                <w:rFonts w:ascii="Garamond" w:hAnsi="Garamond" w:cs="Times New Roman"/>
                <w:sz w:val="14"/>
                <w:szCs w:val="14"/>
              </w:rPr>
              <w:t>9</w:t>
            </w:r>
          </w:p>
        </w:tc>
        <w:tc>
          <w:tcPr>
            <w:tcW w:w="2454" w:type="dxa"/>
            <w:tcBorders>
              <w:top w:val="single" w:sz="4" w:space="0" w:color="auto"/>
              <w:left w:val="single" w:sz="4" w:space="0" w:color="auto"/>
              <w:bottom w:val="single" w:sz="4" w:space="0" w:color="auto"/>
              <w:right w:val="single" w:sz="4" w:space="0" w:color="auto"/>
            </w:tcBorders>
            <w:shd w:val="clear" w:color="auto" w:fill="FFF2CC" w:themeFill="accent4" w:themeFillTint="33"/>
            <w:noWrap/>
            <w:hideMark/>
          </w:tcPr>
          <w:p w14:paraId="627D5ACF"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It's easy </w:t>
            </w:r>
            <w:r w:rsidRPr="001A77F3">
              <w:rPr>
                <w:rFonts w:ascii="Garamond" w:hAnsi="Garamond" w:cs="Times New Roman"/>
                <w:sz w:val="16"/>
                <w:szCs w:val="16"/>
                <w:shd w:val="clear" w:color="auto" w:fill="FFF2CC" w:themeFill="accent4" w:themeFillTint="33"/>
              </w:rPr>
              <w:t>to operate and has a novel experience.</w:t>
            </w:r>
          </w:p>
        </w:tc>
        <w:tc>
          <w:tcPr>
            <w:tcW w:w="2717"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7E11A3EB" w14:textId="77777777" w:rsidR="009731B2" w:rsidRDefault="009731B2" w:rsidP="00682948">
            <w:pPr>
              <w:rPr>
                <w:rFonts w:ascii="Garamond" w:hAnsi="Garamond" w:cs="Times New Roman"/>
                <w:sz w:val="16"/>
                <w:szCs w:val="16"/>
              </w:rPr>
            </w:pPr>
            <w:r>
              <w:rPr>
                <w:rFonts w:ascii="Garamond" w:hAnsi="Garamond" w:cs="Times New Roman"/>
                <w:sz w:val="16"/>
                <w:szCs w:val="16"/>
              </w:rPr>
              <w:t>For me, there is no discomfort in use.</w:t>
            </w:r>
          </w:p>
        </w:tc>
        <w:tc>
          <w:tcPr>
            <w:tcW w:w="2977" w:type="dxa"/>
            <w:tcBorders>
              <w:top w:val="single" w:sz="4" w:space="0" w:color="auto"/>
              <w:left w:val="single" w:sz="4" w:space="0" w:color="auto"/>
              <w:bottom w:val="single" w:sz="4" w:space="0" w:color="auto"/>
              <w:right w:val="single" w:sz="4" w:space="0" w:color="auto"/>
            </w:tcBorders>
            <w:noWrap/>
            <w:hideMark/>
          </w:tcPr>
          <w:p w14:paraId="05CA5DB8" w14:textId="77777777" w:rsidR="009731B2" w:rsidRDefault="009731B2" w:rsidP="00682948">
            <w:pPr>
              <w:rPr>
                <w:rFonts w:ascii="Garamond" w:hAnsi="Garamond" w:cs="Times New Roman"/>
                <w:sz w:val="16"/>
                <w:szCs w:val="16"/>
              </w:rPr>
            </w:pPr>
            <w:r>
              <w:rPr>
                <w:rFonts w:ascii="Garamond" w:hAnsi="Garamond" w:cs="Times New Roman"/>
                <w:sz w:val="16"/>
                <w:szCs w:val="16"/>
              </w:rPr>
              <w:t>Fun and interesting.</w:t>
            </w:r>
          </w:p>
        </w:tc>
        <w:tc>
          <w:tcPr>
            <w:tcW w:w="3163" w:type="dxa"/>
            <w:tcBorders>
              <w:top w:val="single" w:sz="4" w:space="0" w:color="auto"/>
              <w:left w:val="single" w:sz="4" w:space="0" w:color="auto"/>
              <w:bottom w:val="single" w:sz="4" w:space="0" w:color="auto"/>
              <w:right w:val="single" w:sz="4" w:space="0" w:color="auto"/>
            </w:tcBorders>
            <w:shd w:val="clear" w:color="auto" w:fill="EDEDED" w:themeFill="accent3" w:themeFillTint="33"/>
            <w:noWrap/>
            <w:hideMark/>
          </w:tcPr>
          <w:p w14:paraId="3F7A0C53" w14:textId="77777777" w:rsidR="009731B2" w:rsidRDefault="009731B2" w:rsidP="00682948">
            <w:pPr>
              <w:rPr>
                <w:rFonts w:ascii="Garamond" w:hAnsi="Garamond" w:cs="Times New Roman"/>
                <w:sz w:val="16"/>
                <w:szCs w:val="16"/>
              </w:rPr>
            </w:pPr>
            <w:r>
              <w:rPr>
                <w:rFonts w:ascii="Garamond" w:hAnsi="Garamond" w:cs="Times New Roman"/>
                <w:sz w:val="16"/>
                <w:szCs w:val="16"/>
              </w:rPr>
              <w:t>Can be used in special areas to reduce costs. For example: training astronauts, racing drivers.</w:t>
            </w:r>
          </w:p>
        </w:tc>
        <w:tc>
          <w:tcPr>
            <w:tcW w:w="3334" w:type="dxa"/>
            <w:tcBorders>
              <w:top w:val="single" w:sz="4" w:space="0" w:color="auto"/>
              <w:left w:val="single" w:sz="4" w:space="0" w:color="auto"/>
              <w:bottom w:val="single" w:sz="4" w:space="0" w:color="auto"/>
              <w:right w:val="single" w:sz="4" w:space="0" w:color="auto"/>
            </w:tcBorders>
            <w:noWrap/>
            <w:hideMark/>
          </w:tcPr>
          <w:p w14:paraId="483793A2" w14:textId="77777777" w:rsidR="009731B2" w:rsidRDefault="009731B2" w:rsidP="00682948">
            <w:pPr>
              <w:rPr>
                <w:rFonts w:ascii="Garamond" w:hAnsi="Garamond" w:cs="Times New Roman"/>
                <w:sz w:val="16"/>
                <w:szCs w:val="16"/>
              </w:rPr>
            </w:pPr>
            <w:r>
              <w:rPr>
                <w:rFonts w:ascii="Garamond" w:hAnsi="Garamond" w:cs="Times New Roman"/>
                <w:sz w:val="16"/>
                <w:szCs w:val="16"/>
              </w:rPr>
              <w:t>There is a feeling of being there.</w:t>
            </w:r>
          </w:p>
        </w:tc>
      </w:tr>
      <w:tr w:rsidR="009731B2" w14:paraId="737E8CB2"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64311017" w14:textId="77777777" w:rsidR="009731B2" w:rsidRDefault="009731B2" w:rsidP="00682948">
            <w:pPr>
              <w:rPr>
                <w:rFonts w:ascii="Garamond" w:hAnsi="Garamond" w:cs="Times New Roman"/>
                <w:sz w:val="14"/>
                <w:szCs w:val="14"/>
              </w:rPr>
            </w:pPr>
            <w:r>
              <w:rPr>
                <w:rFonts w:ascii="Garamond" w:hAnsi="Garamond" w:cs="Times New Roman"/>
                <w:sz w:val="14"/>
                <w:szCs w:val="14"/>
              </w:rPr>
              <w:t>10</w:t>
            </w:r>
          </w:p>
        </w:tc>
        <w:tc>
          <w:tcPr>
            <w:tcW w:w="2454"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494327E2" w14:textId="77777777" w:rsidR="009731B2" w:rsidRDefault="009731B2" w:rsidP="00682948">
            <w:pPr>
              <w:rPr>
                <w:rFonts w:ascii="Garamond" w:hAnsi="Garamond" w:cs="Times New Roman"/>
                <w:sz w:val="16"/>
                <w:szCs w:val="16"/>
              </w:rPr>
            </w:pPr>
            <w:r>
              <w:rPr>
                <w:rFonts w:ascii="Garamond" w:hAnsi="Garamond" w:cs="Times New Roman"/>
                <w:sz w:val="16"/>
                <w:szCs w:val="16"/>
              </w:rPr>
              <w:t>There is a feeling of being there.</w:t>
            </w:r>
          </w:p>
        </w:tc>
        <w:tc>
          <w:tcPr>
            <w:tcW w:w="2717" w:type="dxa"/>
            <w:tcBorders>
              <w:top w:val="single" w:sz="4" w:space="0" w:color="auto"/>
              <w:left w:val="single" w:sz="4" w:space="0" w:color="auto"/>
              <w:bottom w:val="single" w:sz="4" w:space="0" w:color="auto"/>
              <w:right w:val="single" w:sz="4" w:space="0" w:color="auto"/>
            </w:tcBorders>
            <w:noWrap/>
            <w:hideMark/>
          </w:tcPr>
          <w:p w14:paraId="305DE7AA" w14:textId="77777777" w:rsidR="009731B2" w:rsidRDefault="009731B2" w:rsidP="00682948">
            <w:pPr>
              <w:rPr>
                <w:rFonts w:ascii="Garamond" w:hAnsi="Garamond" w:cs="Times New Roman"/>
                <w:sz w:val="16"/>
                <w:szCs w:val="16"/>
              </w:rPr>
            </w:pPr>
            <w:r>
              <w:rPr>
                <w:rFonts w:ascii="Garamond" w:hAnsi="Garamond" w:cs="Times New Roman"/>
                <w:sz w:val="16"/>
                <w:szCs w:val="16"/>
              </w:rPr>
              <w:t>Combine with situations that may not be accessible.</w:t>
            </w:r>
          </w:p>
        </w:tc>
        <w:tc>
          <w:tcPr>
            <w:tcW w:w="2977" w:type="dxa"/>
            <w:tcBorders>
              <w:top w:val="single" w:sz="4" w:space="0" w:color="auto"/>
              <w:left w:val="single" w:sz="4" w:space="0" w:color="auto"/>
              <w:bottom w:val="single" w:sz="4" w:space="0" w:color="auto"/>
              <w:right w:val="single" w:sz="4" w:space="0" w:color="auto"/>
            </w:tcBorders>
            <w:noWrap/>
            <w:hideMark/>
          </w:tcPr>
          <w:p w14:paraId="1D8D2114" w14:textId="77777777" w:rsidR="009731B2" w:rsidRDefault="009731B2" w:rsidP="00682948">
            <w:pPr>
              <w:rPr>
                <w:rFonts w:ascii="Garamond" w:hAnsi="Garamond" w:cs="Times New Roman"/>
                <w:sz w:val="16"/>
                <w:szCs w:val="16"/>
              </w:rPr>
            </w:pPr>
            <w:r>
              <w:rPr>
                <w:rFonts w:ascii="Garamond" w:hAnsi="Garamond" w:cs="Times New Roman"/>
                <w:sz w:val="16"/>
                <w:szCs w:val="16"/>
              </w:rPr>
              <w:t>The second use, although slightly inferior to the first time, is still good.</w:t>
            </w:r>
          </w:p>
        </w:tc>
        <w:tc>
          <w:tcPr>
            <w:tcW w:w="3163" w:type="dxa"/>
            <w:tcBorders>
              <w:top w:val="single" w:sz="4" w:space="0" w:color="auto"/>
              <w:left w:val="single" w:sz="4" w:space="0" w:color="auto"/>
              <w:bottom w:val="single" w:sz="4" w:space="0" w:color="auto"/>
              <w:right w:val="single" w:sz="4" w:space="0" w:color="auto"/>
            </w:tcBorders>
            <w:noWrap/>
            <w:hideMark/>
          </w:tcPr>
          <w:p w14:paraId="4A3AB835" w14:textId="77777777" w:rsidR="009731B2" w:rsidRDefault="009731B2" w:rsidP="00682948">
            <w:pPr>
              <w:rPr>
                <w:rFonts w:ascii="Garamond" w:hAnsi="Garamond" w:cs="Times New Roman"/>
                <w:sz w:val="16"/>
                <w:szCs w:val="16"/>
              </w:rPr>
            </w:pPr>
            <w:r>
              <w:rPr>
                <w:rFonts w:ascii="Garamond" w:hAnsi="Garamond" w:cs="Times New Roman"/>
                <w:sz w:val="16"/>
                <w:szCs w:val="16"/>
              </w:rPr>
              <w:t>It can be combined with major industries to simulate.</w:t>
            </w:r>
          </w:p>
        </w:tc>
        <w:tc>
          <w:tcPr>
            <w:tcW w:w="3334" w:type="dxa"/>
            <w:tcBorders>
              <w:top w:val="single" w:sz="4" w:space="0" w:color="auto"/>
              <w:left w:val="single" w:sz="4" w:space="0" w:color="auto"/>
              <w:bottom w:val="single" w:sz="4" w:space="0" w:color="auto"/>
              <w:right w:val="single" w:sz="4" w:space="0" w:color="auto"/>
            </w:tcBorders>
            <w:noWrap/>
            <w:hideMark/>
          </w:tcPr>
          <w:p w14:paraId="49B9AF15" w14:textId="77777777" w:rsidR="009731B2" w:rsidRDefault="009731B2" w:rsidP="00682948">
            <w:pPr>
              <w:rPr>
                <w:rFonts w:ascii="Garamond" w:hAnsi="Garamond" w:cs="Times New Roman"/>
                <w:sz w:val="16"/>
                <w:szCs w:val="16"/>
              </w:rPr>
            </w:pPr>
            <w:r>
              <w:rPr>
                <w:rFonts w:ascii="Garamond" w:hAnsi="Garamond" w:cs="Times New Roman"/>
                <w:sz w:val="16"/>
                <w:szCs w:val="16"/>
              </w:rPr>
              <w:t>It was a very special experience.</w:t>
            </w:r>
          </w:p>
        </w:tc>
      </w:tr>
      <w:tr w:rsidR="009731B2" w14:paraId="0B347928"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58E88139" w14:textId="77777777" w:rsidR="009731B2" w:rsidRDefault="009731B2" w:rsidP="00682948">
            <w:pPr>
              <w:rPr>
                <w:rFonts w:ascii="Garamond" w:hAnsi="Garamond" w:cs="Times New Roman"/>
                <w:sz w:val="14"/>
                <w:szCs w:val="14"/>
              </w:rPr>
            </w:pPr>
            <w:r>
              <w:rPr>
                <w:rFonts w:ascii="Garamond" w:hAnsi="Garamond" w:cs="Times New Roman"/>
                <w:sz w:val="14"/>
                <w:szCs w:val="14"/>
              </w:rPr>
              <w:t>11</w:t>
            </w:r>
          </w:p>
        </w:tc>
        <w:tc>
          <w:tcPr>
            <w:tcW w:w="2454"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6AB24B96" w14:textId="77777777" w:rsidR="009731B2" w:rsidRDefault="009731B2" w:rsidP="00682948">
            <w:pPr>
              <w:rPr>
                <w:rFonts w:ascii="Garamond" w:hAnsi="Garamond" w:cs="Times New Roman"/>
                <w:sz w:val="16"/>
                <w:szCs w:val="16"/>
              </w:rPr>
            </w:pPr>
            <w:r>
              <w:rPr>
                <w:rFonts w:ascii="Garamond" w:hAnsi="Garamond" w:cs="Times New Roman"/>
                <w:sz w:val="16"/>
                <w:szCs w:val="16"/>
              </w:rPr>
              <w:t>Because it will help us more understand about the real life.</w:t>
            </w:r>
          </w:p>
        </w:tc>
        <w:tc>
          <w:tcPr>
            <w:tcW w:w="2717" w:type="dxa"/>
            <w:tcBorders>
              <w:top w:val="single" w:sz="4" w:space="0" w:color="auto"/>
              <w:left w:val="single" w:sz="4" w:space="0" w:color="auto"/>
              <w:bottom w:val="single" w:sz="4" w:space="0" w:color="auto"/>
              <w:right w:val="single" w:sz="4" w:space="0" w:color="auto"/>
            </w:tcBorders>
            <w:noWrap/>
            <w:hideMark/>
          </w:tcPr>
          <w:p w14:paraId="550A9833"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By using </w:t>
            </w:r>
            <w:proofErr w:type="gramStart"/>
            <w:r>
              <w:rPr>
                <w:rFonts w:ascii="Garamond" w:hAnsi="Garamond" w:cs="Times New Roman"/>
                <w:sz w:val="16"/>
                <w:szCs w:val="16"/>
              </w:rPr>
              <w:t>VR</w:t>
            </w:r>
            <w:proofErr w:type="gramEnd"/>
            <w:r>
              <w:rPr>
                <w:rFonts w:ascii="Garamond" w:hAnsi="Garamond" w:cs="Times New Roman"/>
                <w:sz w:val="16"/>
                <w:szCs w:val="16"/>
              </w:rPr>
              <w:t xml:space="preserve"> we can also make the virtual study being real.</w:t>
            </w:r>
          </w:p>
        </w:tc>
        <w:tc>
          <w:tcPr>
            <w:tcW w:w="2977"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127DCD26"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It’s </w:t>
            </w:r>
            <w:proofErr w:type="gramStart"/>
            <w:r>
              <w:rPr>
                <w:rFonts w:ascii="Garamond" w:hAnsi="Garamond" w:cs="Times New Roman"/>
                <w:sz w:val="16"/>
                <w:szCs w:val="16"/>
              </w:rPr>
              <w:t>improve</w:t>
            </w:r>
            <w:proofErr w:type="gramEnd"/>
            <w:r>
              <w:rPr>
                <w:rFonts w:ascii="Garamond" w:hAnsi="Garamond" w:cs="Times New Roman"/>
                <w:sz w:val="16"/>
                <w:szCs w:val="16"/>
              </w:rPr>
              <w:t xml:space="preserve"> our life especially bring virtual thing more like a real life.</w:t>
            </w:r>
          </w:p>
        </w:tc>
        <w:tc>
          <w:tcPr>
            <w:tcW w:w="3163" w:type="dxa"/>
            <w:tcBorders>
              <w:top w:val="single" w:sz="4" w:space="0" w:color="auto"/>
              <w:left w:val="single" w:sz="4" w:space="0" w:color="auto"/>
              <w:bottom w:val="single" w:sz="4" w:space="0" w:color="auto"/>
              <w:right w:val="single" w:sz="4" w:space="0" w:color="auto"/>
            </w:tcBorders>
            <w:shd w:val="clear" w:color="auto" w:fill="EDEDED" w:themeFill="accent3" w:themeFillTint="33"/>
            <w:noWrap/>
            <w:hideMark/>
          </w:tcPr>
          <w:p w14:paraId="7F33DE80" w14:textId="77777777" w:rsidR="009731B2" w:rsidRDefault="009731B2" w:rsidP="00682948">
            <w:pPr>
              <w:rPr>
                <w:rFonts w:ascii="Garamond" w:hAnsi="Garamond" w:cs="Times New Roman"/>
                <w:sz w:val="16"/>
                <w:szCs w:val="16"/>
              </w:rPr>
            </w:pPr>
            <w:r>
              <w:rPr>
                <w:rFonts w:ascii="Garamond" w:hAnsi="Garamond" w:cs="Times New Roman"/>
                <w:sz w:val="16"/>
                <w:szCs w:val="16"/>
              </w:rPr>
              <w:t>In my opinion, it would be help us to be clear &amp; understandable.</w:t>
            </w:r>
          </w:p>
        </w:tc>
        <w:tc>
          <w:tcPr>
            <w:tcW w:w="3334" w:type="dxa"/>
            <w:tcBorders>
              <w:top w:val="single" w:sz="4" w:space="0" w:color="auto"/>
              <w:left w:val="single" w:sz="4" w:space="0" w:color="auto"/>
              <w:bottom w:val="single" w:sz="4" w:space="0" w:color="auto"/>
              <w:right w:val="single" w:sz="4" w:space="0" w:color="auto"/>
            </w:tcBorders>
            <w:shd w:val="clear" w:color="auto" w:fill="EDEDED" w:themeFill="accent3" w:themeFillTint="33"/>
            <w:noWrap/>
            <w:hideMark/>
          </w:tcPr>
          <w:p w14:paraId="03EBE172" w14:textId="77777777" w:rsidR="009731B2" w:rsidRDefault="009731B2" w:rsidP="00682948">
            <w:pPr>
              <w:rPr>
                <w:rFonts w:ascii="Garamond" w:hAnsi="Garamond" w:cs="Times New Roman"/>
                <w:sz w:val="16"/>
                <w:szCs w:val="16"/>
              </w:rPr>
            </w:pPr>
            <w:r>
              <w:rPr>
                <w:rFonts w:ascii="Garamond" w:hAnsi="Garamond" w:cs="Times New Roman"/>
                <w:sz w:val="16"/>
                <w:szCs w:val="16"/>
              </w:rPr>
              <w:t>Using VR is very important for the future.</w:t>
            </w:r>
          </w:p>
        </w:tc>
      </w:tr>
      <w:tr w:rsidR="009731B2" w14:paraId="7B555B54"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7718A37B" w14:textId="77777777" w:rsidR="009731B2" w:rsidRDefault="009731B2" w:rsidP="00682948">
            <w:pPr>
              <w:rPr>
                <w:rFonts w:ascii="Garamond" w:hAnsi="Garamond" w:cs="Times New Roman"/>
                <w:sz w:val="14"/>
                <w:szCs w:val="14"/>
              </w:rPr>
            </w:pPr>
            <w:r>
              <w:rPr>
                <w:rFonts w:ascii="Garamond" w:hAnsi="Garamond" w:cs="Times New Roman"/>
                <w:sz w:val="14"/>
                <w:szCs w:val="14"/>
              </w:rPr>
              <w:t>12</w:t>
            </w:r>
          </w:p>
        </w:tc>
        <w:tc>
          <w:tcPr>
            <w:tcW w:w="2454"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0744AF7B" w14:textId="77777777" w:rsidR="009731B2" w:rsidRDefault="009731B2" w:rsidP="00682948">
            <w:pPr>
              <w:rPr>
                <w:rFonts w:ascii="Garamond" w:hAnsi="Garamond" w:cs="Times New Roman"/>
                <w:sz w:val="16"/>
                <w:szCs w:val="16"/>
              </w:rPr>
            </w:pPr>
            <w:r>
              <w:rPr>
                <w:rFonts w:ascii="Garamond" w:hAnsi="Garamond" w:cs="Times New Roman"/>
                <w:sz w:val="16"/>
                <w:szCs w:val="16"/>
              </w:rPr>
              <w:t>Interesting and novel.</w:t>
            </w:r>
          </w:p>
        </w:tc>
        <w:tc>
          <w:tcPr>
            <w:tcW w:w="2717" w:type="dxa"/>
            <w:tcBorders>
              <w:top w:val="single" w:sz="4" w:space="0" w:color="auto"/>
              <w:left w:val="single" w:sz="4" w:space="0" w:color="auto"/>
              <w:bottom w:val="single" w:sz="4" w:space="0" w:color="auto"/>
              <w:right w:val="single" w:sz="4" w:space="0" w:color="auto"/>
            </w:tcBorders>
            <w:noWrap/>
            <w:hideMark/>
          </w:tcPr>
          <w:p w14:paraId="710CB6A8" w14:textId="77777777" w:rsidR="009731B2" w:rsidRDefault="009731B2" w:rsidP="00682948">
            <w:pPr>
              <w:rPr>
                <w:rFonts w:ascii="Garamond" w:hAnsi="Garamond" w:cs="Times New Roman"/>
                <w:sz w:val="16"/>
                <w:szCs w:val="16"/>
              </w:rPr>
            </w:pPr>
            <w:r>
              <w:rPr>
                <w:rFonts w:ascii="Garamond" w:hAnsi="Garamond" w:cs="Times New Roman"/>
                <w:sz w:val="16"/>
                <w:szCs w:val="16"/>
              </w:rPr>
              <w:t>Visually different than before, it may be more immersive.</w:t>
            </w:r>
          </w:p>
        </w:tc>
        <w:tc>
          <w:tcPr>
            <w:tcW w:w="2977" w:type="dxa"/>
            <w:tcBorders>
              <w:top w:val="single" w:sz="4" w:space="0" w:color="auto"/>
              <w:left w:val="single" w:sz="4" w:space="0" w:color="auto"/>
              <w:bottom w:val="single" w:sz="4" w:space="0" w:color="auto"/>
              <w:right w:val="single" w:sz="4" w:space="0" w:color="auto"/>
            </w:tcBorders>
            <w:noWrap/>
            <w:hideMark/>
          </w:tcPr>
          <w:p w14:paraId="0FC834FC" w14:textId="77777777" w:rsidR="009731B2" w:rsidRDefault="009731B2" w:rsidP="00682948">
            <w:pPr>
              <w:rPr>
                <w:rFonts w:ascii="Garamond" w:hAnsi="Garamond" w:cs="Times New Roman"/>
                <w:sz w:val="16"/>
                <w:szCs w:val="16"/>
              </w:rPr>
            </w:pPr>
            <w:r>
              <w:rPr>
                <w:rFonts w:ascii="Garamond" w:hAnsi="Garamond" w:cs="Times New Roman"/>
                <w:sz w:val="16"/>
                <w:szCs w:val="16"/>
              </w:rPr>
              <w:t>ditto.</w:t>
            </w:r>
          </w:p>
        </w:tc>
        <w:tc>
          <w:tcPr>
            <w:tcW w:w="3163" w:type="dxa"/>
            <w:tcBorders>
              <w:top w:val="single" w:sz="4" w:space="0" w:color="auto"/>
              <w:left w:val="single" w:sz="4" w:space="0" w:color="auto"/>
              <w:bottom w:val="single" w:sz="4" w:space="0" w:color="auto"/>
              <w:right w:val="single" w:sz="4" w:space="0" w:color="auto"/>
            </w:tcBorders>
            <w:noWrap/>
            <w:hideMark/>
          </w:tcPr>
          <w:p w14:paraId="0EA55508" w14:textId="77777777" w:rsidR="009731B2" w:rsidRDefault="009731B2" w:rsidP="00682948">
            <w:pPr>
              <w:rPr>
                <w:rFonts w:ascii="Garamond" w:hAnsi="Garamond" w:cs="Times New Roman"/>
                <w:sz w:val="16"/>
                <w:szCs w:val="16"/>
              </w:rPr>
            </w:pPr>
            <w:r>
              <w:rPr>
                <w:rFonts w:ascii="Garamond" w:hAnsi="Garamond" w:cs="Times New Roman"/>
                <w:sz w:val="16"/>
                <w:szCs w:val="16"/>
              </w:rPr>
              <w:t>Ditto, visual fatigue, a little dizzy.</w:t>
            </w:r>
          </w:p>
        </w:tc>
        <w:tc>
          <w:tcPr>
            <w:tcW w:w="3334" w:type="dxa"/>
            <w:tcBorders>
              <w:top w:val="single" w:sz="4" w:space="0" w:color="auto"/>
              <w:left w:val="single" w:sz="4" w:space="0" w:color="auto"/>
              <w:bottom w:val="single" w:sz="4" w:space="0" w:color="auto"/>
              <w:right w:val="single" w:sz="4" w:space="0" w:color="auto"/>
            </w:tcBorders>
            <w:noWrap/>
            <w:hideMark/>
          </w:tcPr>
          <w:p w14:paraId="77BBD132" w14:textId="77777777" w:rsidR="009731B2" w:rsidRDefault="009731B2" w:rsidP="00682948">
            <w:pPr>
              <w:rPr>
                <w:rFonts w:ascii="Garamond" w:hAnsi="Garamond" w:cs="Times New Roman"/>
                <w:sz w:val="16"/>
                <w:szCs w:val="16"/>
              </w:rPr>
            </w:pPr>
            <w:r>
              <w:rPr>
                <w:rFonts w:ascii="Garamond" w:hAnsi="Garamond" w:cs="Times New Roman"/>
                <w:sz w:val="16"/>
                <w:szCs w:val="16"/>
              </w:rPr>
              <w:t>Although it is novel and interesting, and the feeling is not bad, but the process will be dizzy, uncomfortable feeling makes me feel that the experience is not pleasant.</w:t>
            </w:r>
          </w:p>
        </w:tc>
      </w:tr>
      <w:tr w:rsidR="009731B2" w14:paraId="15747F23"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149DA293" w14:textId="77777777" w:rsidR="009731B2" w:rsidRDefault="009731B2" w:rsidP="00682948">
            <w:pPr>
              <w:rPr>
                <w:rFonts w:ascii="Garamond" w:hAnsi="Garamond" w:cs="Times New Roman"/>
                <w:sz w:val="14"/>
                <w:szCs w:val="14"/>
              </w:rPr>
            </w:pPr>
            <w:r>
              <w:rPr>
                <w:rFonts w:ascii="Garamond" w:hAnsi="Garamond" w:cs="Times New Roman"/>
                <w:sz w:val="14"/>
                <w:szCs w:val="14"/>
              </w:rPr>
              <w:t>13</w:t>
            </w:r>
          </w:p>
        </w:tc>
        <w:tc>
          <w:tcPr>
            <w:tcW w:w="2454"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7E729B05"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It was so uncomfortable that there was no way to concentrate </w:t>
            </w:r>
            <w:proofErr w:type="gramStart"/>
            <w:r>
              <w:rPr>
                <w:rFonts w:ascii="Garamond" w:hAnsi="Garamond" w:cs="Times New Roman"/>
                <w:sz w:val="16"/>
                <w:szCs w:val="16"/>
              </w:rPr>
              <w:t>at the moment</w:t>
            </w:r>
            <w:proofErr w:type="gramEnd"/>
            <w:r>
              <w:rPr>
                <w:rFonts w:ascii="Garamond" w:hAnsi="Garamond" w:cs="Times New Roman"/>
                <w:sz w:val="16"/>
                <w:szCs w:val="16"/>
              </w:rPr>
              <w:t>.</w:t>
            </w:r>
          </w:p>
        </w:tc>
        <w:tc>
          <w:tcPr>
            <w:tcW w:w="2717" w:type="dxa"/>
            <w:tcBorders>
              <w:top w:val="single" w:sz="4" w:space="0" w:color="auto"/>
              <w:left w:val="single" w:sz="4" w:space="0" w:color="auto"/>
              <w:bottom w:val="single" w:sz="4" w:space="0" w:color="auto"/>
              <w:right w:val="single" w:sz="4" w:space="0" w:color="auto"/>
            </w:tcBorders>
            <w:noWrap/>
            <w:hideMark/>
          </w:tcPr>
          <w:p w14:paraId="0DB202CF"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Feel </w:t>
            </w:r>
            <w:proofErr w:type="spellStart"/>
            <w:r>
              <w:rPr>
                <w:rFonts w:ascii="Garamond" w:hAnsi="Garamond" w:cs="Times New Roman"/>
                <w:sz w:val="16"/>
                <w:szCs w:val="16"/>
              </w:rPr>
              <w:t>likeI’m</w:t>
            </w:r>
            <w:proofErr w:type="spellEnd"/>
            <w:r>
              <w:rPr>
                <w:rFonts w:ascii="Garamond" w:hAnsi="Garamond" w:cs="Times New Roman"/>
                <w:sz w:val="16"/>
                <w:szCs w:val="16"/>
              </w:rPr>
              <w:t xml:space="preserve"> there.</w:t>
            </w:r>
          </w:p>
        </w:tc>
        <w:tc>
          <w:tcPr>
            <w:tcW w:w="2977" w:type="dxa"/>
            <w:tcBorders>
              <w:top w:val="single" w:sz="4" w:space="0" w:color="auto"/>
              <w:left w:val="single" w:sz="4" w:space="0" w:color="auto"/>
              <w:bottom w:val="single" w:sz="4" w:space="0" w:color="auto"/>
              <w:right w:val="single" w:sz="4" w:space="0" w:color="auto"/>
            </w:tcBorders>
            <w:noWrap/>
            <w:hideMark/>
          </w:tcPr>
          <w:p w14:paraId="01227993" w14:textId="77777777" w:rsidR="009731B2" w:rsidRDefault="009731B2" w:rsidP="00682948">
            <w:pPr>
              <w:rPr>
                <w:rFonts w:ascii="Garamond" w:hAnsi="Garamond" w:cs="Times New Roman"/>
                <w:sz w:val="16"/>
                <w:szCs w:val="16"/>
              </w:rPr>
            </w:pPr>
            <w:r>
              <w:rPr>
                <w:rFonts w:ascii="Garamond" w:hAnsi="Garamond" w:cs="Times New Roman"/>
                <w:sz w:val="16"/>
                <w:szCs w:val="16"/>
              </w:rPr>
              <w:t>Maybe my operation is not right, I feel less three-dimensional, and a little unclear.</w:t>
            </w:r>
          </w:p>
        </w:tc>
        <w:tc>
          <w:tcPr>
            <w:tcW w:w="3163" w:type="dxa"/>
            <w:tcBorders>
              <w:top w:val="single" w:sz="4" w:space="0" w:color="auto"/>
              <w:left w:val="single" w:sz="4" w:space="0" w:color="auto"/>
              <w:bottom w:val="single" w:sz="4" w:space="0" w:color="auto"/>
              <w:right w:val="single" w:sz="4" w:space="0" w:color="auto"/>
            </w:tcBorders>
            <w:noWrap/>
            <w:hideMark/>
          </w:tcPr>
          <w:p w14:paraId="229E9CA0" w14:textId="77777777" w:rsidR="009731B2" w:rsidRDefault="009731B2" w:rsidP="00682948">
            <w:pPr>
              <w:rPr>
                <w:rFonts w:ascii="Garamond" w:hAnsi="Garamond" w:cs="Times New Roman"/>
                <w:sz w:val="16"/>
                <w:szCs w:val="16"/>
              </w:rPr>
            </w:pPr>
            <w:r>
              <w:rPr>
                <w:rFonts w:ascii="Garamond" w:hAnsi="Garamond" w:cs="Times New Roman"/>
                <w:sz w:val="16"/>
                <w:szCs w:val="16"/>
              </w:rPr>
              <w:t>My head and eyes felt uncomfortable.</w:t>
            </w:r>
          </w:p>
        </w:tc>
        <w:tc>
          <w:tcPr>
            <w:tcW w:w="3334" w:type="dxa"/>
            <w:tcBorders>
              <w:top w:val="single" w:sz="4" w:space="0" w:color="auto"/>
              <w:left w:val="single" w:sz="4" w:space="0" w:color="auto"/>
              <w:bottom w:val="single" w:sz="4" w:space="0" w:color="auto"/>
              <w:right w:val="single" w:sz="4" w:space="0" w:color="auto"/>
            </w:tcBorders>
            <w:noWrap/>
            <w:hideMark/>
          </w:tcPr>
          <w:p w14:paraId="39EB5DA6" w14:textId="77777777" w:rsidR="009731B2" w:rsidRDefault="009731B2" w:rsidP="00682948">
            <w:pPr>
              <w:rPr>
                <w:rFonts w:ascii="Garamond" w:hAnsi="Garamond" w:cs="Times New Roman"/>
                <w:sz w:val="16"/>
                <w:szCs w:val="16"/>
              </w:rPr>
            </w:pPr>
            <w:r>
              <w:rPr>
                <w:rFonts w:ascii="Garamond" w:hAnsi="Garamond" w:cs="Times New Roman"/>
                <w:sz w:val="16"/>
                <w:szCs w:val="16"/>
              </w:rPr>
              <w:t>Tired.</w:t>
            </w:r>
          </w:p>
        </w:tc>
      </w:tr>
      <w:tr w:rsidR="009731B2" w14:paraId="516CC0DE"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313E2AFF" w14:textId="77777777" w:rsidR="009731B2" w:rsidRDefault="009731B2" w:rsidP="00682948">
            <w:pPr>
              <w:rPr>
                <w:rFonts w:ascii="Garamond" w:hAnsi="Garamond" w:cs="Times New Roman"/>
                <w:sz w:val="14"/>
                <w:szCs w:val="14"/>
              </w:rPr>
            </w:pPr>
            <w:r>
              <w:rPr>
                <w:rFonts w:ascii="Garamond" w:hAnsi="Garamond" w:cs="Times New Roman"/>
                <w:sz w:val="14"/>
                <w:szCs w:val="14"/>
              </w:rPr>
              <w:t>14</w:t>
            </w:r>
          </w:p>
        </w:tc>
        <w:tc>
          <w:tcPr>
            <w:tcW w:w="2454"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390444D7" w14:textId="77777777" w:rsidR="009731B2" w:rsidRDefault="009731B2" w:rsidP="00682948">
            <w:pPr>
              <w:rPr>
                <w:rFonts w:ascii="Garamond" w:hAnsi="Garamond" w:cs="Times New Roman"/>
                <w:sz w:val="16"/>
                <w:szCs w:val="16"/>
              </w:rPr>
            </w:pPr>
            <w:r>
              <w:rPr>
                <w:rFonts w:ascii="Garamond" w:hAnsi="Garamond" w:cs="Times New Roman"/>
                <w:sz w:val="16"/>
                <w:szCs w:val="16"/>
              </w:rPr>
              <w:t>It can make me feel as if I'm in it.</w:t>
            </w:r>
          </w:p>
        </w:tc>
        <w:tc>
          <w:tcPr>
            <w:tcW w:w="2717" w:type="dxa"/>
            <w:tcBorders>
              <w:top w:val="single" w:sz="4" w:space="0" w:color="auto"/>
              <w:left w:val="single" w:sz="4" w:space="0" w:color="auto"/>
              <w:bottom w:val="single" w:sz="4" w:space="0" w:color="auto"/>
              <w:right w:val="single" w:sz="4" w:space="0" w:color="auto"/>
            </w:tcBorders>
            <w:noWrap/>
            <w:hideMark/>
          </w:tcPr>
          <w:p w14:paraId="73D1BB87" w14:textId="77777777" w:rsidR="009731B2" w:rsidRDefault="009731B2" w:rsidP="00682948">
            <w:pPr>
              <w:rPr>
                <w:rFonts w:ascii="Garamond" w:hAnsi="Garamond" w:cs="Times New Roman"/>
                <w:sz w:val="16"/>
                <w:szCs w:val="16"/>
              </w:rPr>
            </w:pPr>
            <w:r>
              <w:rPr>
                <w:rFonts w:ascii="Garamond" w:hAnsi="Garamond" w:cs="Times New Roman"/>
                <w:sz w:val="16"/>
                <w:szCs w:val="16"/>
              </w:rPr>
              <w:t>It allows me to play to scenes that I don't usually touch.</w:t>
            </w:r>
          </w:p>
        </w:tc>
        <w:tc>
          <w:tcPr>
            <w:tcW w:w="2977" w:type="dxa"/>
            <w:tcBorders>
              <w:top w:val="single" w:sz="4" w:space="0" w:color="auto"/>
              <w:left w:val="single" w:sz="4" w:space="0" w:color="auto"/>
              <w:bottom w:val="single" w:sz="4" w:space="0" w:color="auto"/>
              <w:right w:val="single" w:sz="4" w:space="0" w:color="auto"/>
            </w:tcBorders>
            <w:noWrap/>
            <w:hideMark/>
          </w:tcPr>
          <w:p w14:paraId="50141890"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Can rotate 360 degrees, </w:t>
            </w:r>
            <w:proofErr w:type="gramStart"/>
            <w:r>
              <w:rPr>
                <w:rFonts w:ascii="Garamond" w:hAnsi="Garamond" w:cs="Times New Roman"/>
                <w:sz w:val="16"/>
                <w:szCs w:val="16"/>
              </w:rPr>
              <w:t>really real</w:t>
            </w:r>
            <w:proofErr w:type="gramEnd"/>
            <w:r>
              <w:rPr>
                <w:rFonts w:ascii="Garamond" w:hAnsi="Garamond" w:cs="Times New Roman"/>
                <w:sz w:val="16"/>
                <w:szCs w:val="16"/>
              </w:rPr>
              <w:t>, doesn't feel virtual.</w:t>
            </w:r>
          </w:p>
        </w:tc>
        <w:tc>
          <w:tcPr>
            <w:tcW w:w="3163" w:type="dxa"/>
            <w:tcBorders>
              <w:top w:val="single" w:sz="4" w:space="0" w:color="auto"/>
              <w:left w:val="single" w:sz="4" w:space="0" w:color="auto"/>
              <w:bottom w:val="single" w:sz="4" w:space="0" w:color="auto"/>
              <w:right w:val="single" w:sz="4" w:space="0" w:color="auto"/>
            </w:tcBorders>
            <w:noWrap/>
            <w:hideMark/>
          </w:tcPr>
          <w:p w14:paraId="2DFF2328" w14:textId="77777777" w:rsidR="009731B2" w:rsidRDefault="009731B2" w:rsidP="00682948">
            <w:pPr>
              <w:rPr>
                <w:rFonts w:ascii="Garamond" w:hAnsi="Garamond" w:cs="Times New Roman"/>
                <w:sz w:val="16"/>
                <w:szCs w:val="16"/>
              </w:rPr>
            </w:pPr>
            <w:r>
              <w:rPr>
                <w:rFonts w:ascii="Garamond" w:hAnsi="Garamond" w:cs="Times New Roman"/>
                <w:sz w:val="16"/>
                <w:szCs w:val="16"/>
              </w:rPr>
              <w:t>Because many department stores and playgrounds will be set up, many tourists will line up to play.</w:t>
            </w:r>
          </w:p>
        </w:tc>
        <w:tc>
          <w:tcPr>
            <w:tcW w:w="3334" w:type="dxa"/>
            <w:tcBorders>
              <w:top w:val="single" w:sz="4" w:space="0" w:color="auto"/>
              <w:left w:val="single" w:sz="4" w:space="0" w:color="auto"/>
              <w:bottom w:val="single" w:sz="4" w:space="0" w:color="auto"/>
              <w:right w:val="single" w:sz="4" w:space="0" w:color="auto"/>
            </w:tcBorders>
            <w:noWrap/>
            <w:hideMark/>
          </w:tcPr>
          <w:p w14:paraId="2FF47D04"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It's </w:t>
            </w:r>
            <w:proofErr w:type="gramStart"/>
            <w:r>
              <w:rPr>
                <w:rFonts w:ascii="Garamond" w:hAnsi="Garamond" w:cs="Times New Roman"/>
                <w:sz w:val="16"/>
                <w:szCs w:val="16"/>
              </w:rPr>
              <w:t>really fun</w:t>
            </w:r>
            <w:proofErr w:type="gramEnd"/>
            <w:r>
              <w:rPr>
                <w:rFonts w:ascii="Garamond" w:hAnsi="Garamond" w:cs="Times New Roman"/>
                <w:sz w:val="16"/>
                <w:szCs w:val="16"/>
              </w:rPr>
              <w:t xml:space="preserve"> to put into practice, and you can choose according to your preferences.</w:t>
            </w:r>
          </w:p>
        </w:tc>
      </w:tr>
      <w:tr w:rsidR="009731B2" w14:paraId="77F02AC6"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542FEA40" w14:textId="77777777" w:rsidR="009731B2" w:rsidRDefault="009731B2" w:rsidP="00682948">
            <w:pPr>
              <w:rPr>
                <w:rFonts w:ascii="Garamond" w:hAnsi="Garamond" w:cs="Times New Roman"/>
                <w:sz w:val="14"/>
                <w:szCs w:val="14"/>
              </w:rPr>
            </w:pPr>
            <w:r>
              <w:rPr>
                <w:rFonts w:ascii="Garamond" w:hAnsi="Garamond" w:cs="Times New Roman"/>
                <w:sz w:val="14"/>
                <w:szCs w:val="14"/>
              </w:rPr>
              <w:t>15</w:t>
            </w:r>
          </w:p>
        </w:tc>
        <w:tc>
          <w:tcPr>
            <w:tcW w:w="2454" w:type="dxa"/>
            <w:tcBorders>
              <w:top w:val="single" w:sz="4" w:space="0" w:color="auto"/>
              <w:left w:val="single" w:sz="4" w:space="0" w:color="auto"/>
              <w:bottom w:val="single" w:sz="4" w:space="0" w:color="auto"/>
              <w:right w:val="single" w:sz="4" w:space="0" w:color="auto"/>
            </w:tcBorders>
            <w:noWrap/>
            <w:hideMark/>
          </w:tcPr>
          <w:p w14:paraId="4D3A7EC7" w14:textId="77777777" w:rsidR="009731B2" w:rsidRDefault="009731B2" w:rsidP="00682948">
            <w:pPr>
              <w:rPr>
                <w:rFonts w:ascii="Garamond" w:hAnsi="Garamond" w:cs="Times New Roman"/>
                <w:sz w:val="16"/>
                <w:szCs w:val="16"/>
              </w:rPr>
            </w:pPr>
            <w:r>
              <w:rPr>
                <w:rFonts w:ascii="Garamond" w:hAnsi="Garamond" w:cs="Times New Roman"/>
                <w:sz w:val="16"/>
                <w:szCs w:val="16"/>
              </w:rPr>
              <w:t>VR can reduce game equipment or game props, and it is very real.</w:t>
            </w:r>
          </w:p>
        </w:tc>
        <w:tc>
          <w:tcPr>
            <w:tcW w:w="2717" w:type="dxa"/>
            <w:tcBorders>
              <w:top w:val="single" w:sz="4" w:space="0" w:color="auto"/>
              <w:left w:val="single" w:sz="4" w:space="0" w:color="auto"/>
              <w:bottom w:val="single" w:sz="4" w:space="0" w:color="auto"/>
              <w:right w:val="single" w:sz="4" w:space="0" w:color="auto"/>
            </w:tcBorders>
            <w:noWrap/>
            <w:hideMark/>
          </w:tcPr>
          <w:p w14:paraId="581E76DA"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I can play the game directly with just a device </w:t>
            </w:r>
            <w:proofErr w:type="gramStart"/>
            <w:r>
              <w:rPr>
                <w:rFonts w:ascii="Garamond" w:hAnsi="Garamond" w:cs="Times New Roman"/>
                <w:sz w:val="16"/>
                <w:szCs w:val="16"/>
              </w:rPr>
              <w:t>similar to</w:t>
            </w:r>
            <w:proofErr w:type="gramEnd"/>
            <w:r>
              <w:rPr>
                <w:rFonts w:ascii="Garamond" w:hAnsi="Garamond" w:cs="Times New Roman"/>
                <w:sz w:val="16"/>
                <w:szCs w:val="16"/>
              </w:rPr>
              <w:t xml:space="preserve"> a blindfold.</w:t>
            </w:r>
          </w:p>
        </w:tc>
        <w:tc>
          <w:tcPr>
            <w:tcW w:w="2977" w:type="dxa"/>
            <w:tcBorders>
              <w:top w:val="single" w:sz="4" w:space="0" w:color="auto"/>
              <w:left w:val="single" w:sz="4" w:space="0" w:color="auto"/>
              <w:bottom w:val="single" w:sz="4" w:space="0" w:color="auto"/>
              <w:right w:val="single" w:sz="4" w:space="0" w:color="auto"/>
            </w:tcBorders>
            <w:noWrap/>
            <w:hideMark/>
          </w:tcPr>
          <w:p w14:paraId="23C26BE1" w14:textId="77777777" w:rsidR="009731B2" w:rsidRDefault="009731B2" w:rsidP="00682948">
            <w:pPr>
              <w:rPr>
                <w:rFonts w:ascii="Garamond" w:hAnsi="Garamond" w:cs="Times New Roman"/>
                <w:sz w:val="16"/>
                <w:szCs w:val="16"/>
              </w:rPr>
            </w:pPr>
            <w:r>
              <w:rPr>
                <w:rFonts w:ascii="Garamond" w:hAnsi="Garamond" w:cs="Times New Roman"/>
                <w:sz w:val="16"/>
                <w:szCs w:val="16"/>
              </w:rPr>
              <w:t>It's very real, and it can be rotated 360 degrees when playing, which is very interesting.</w:t>
            </w:r>
          </w:p>
        </w:tc>
        <w:tc>
          <w:tcPr>
            <w:tcW w:w="3163" w:type="dxa"/>
            <w:tcBorders>
              <w:top w:val="single" w:sz="4" w:space="0" w:color="auto"/>
              <w:left w:val="single" w:sz="4" w:space="0" w:color="auto"/>
              <w:bottom w:val="single" w:sz="4" w:space="0" w:color="auto"/>
              <w:right w:val="single" w:sz="4" w:space="0" w:color="auto"/>
            </w:tcBorders>
            <w:noWrap/>
            <w:hideMark/>
          </w:tcPr>
          <w:p w14:paraId="74B152AE" w14:textId="77777777" w:rsidR="009731B2" w:rsidRDefault="009731B2" w:rsidP="00682948">
            <w:pPr>
              <w:rPr>
                <w:rFonts w:ascii="Garamond" w:hAnsi="Garamond" w:cs="Times New Roman"/>
                <w:sz w:val="16"/>
                <w:szCs w:val="16"/>
              </w:rPr>
            </w:pPr>
            <w:r>
              <w:rPr>
                <w:rFonts w:ascii="Garamond" w:hAnsi="Garamond" w:cs="Times New Roman"/>
                <w:sz w:val="16"/>
                <w:szCs w:val="16"/>
              </w:rPr>
              <w:t>Being able to watch the video in 360 degrees is very lively.</w:t>
            </w:r>
          </w:p>
        </w:tc>
        <w:tc>
          <w:tcPr>
            <w:tcW w:w="3334" w:type="dxa"/>
            <w:tcBorders>
              <w:top w:val="single" w:sz="4" w:space="0" w:color="auto"/>
              <w:left w:val="single" w:sz="4" w:space="0" w:color="auto"/>
              <w:bottom w:val="single" w:sz="4" w:space="0" w:color="auto"/>
              <w:right w:val="single" w:sz="4" w:space="0" w:color="auto"/>
            </w:tcBorders>
            <w:noWrap/>
            <w:hideMark/>
          </w:tcPr>
          <w:p w14:paraId="51BDC30A" w14:textId="77777777" w:rsidR="009731B2" w:rsidRDefault="009731B2" w:rsidP="00682948">
            <w:pPr>
              <w:rPr>
                <w:rFonts w:ascii="Garamond" w:hAnsi="Garamond" w:cs="Times New Roman"/>
                <w:sz w:val="16"/>
                <w:szCs w:val="16"/>
              </w:rPr>
            </w:pPr>
            <w:r>
              <w:rPr>
                <w:rFonts w:ascii="Garamond" w:hAnsi="Garamond" w:cs="Times New Roman"/>
                <w:sz w:val="16"/>
                <w:szCs w:val="16"/>
              </w:rPr>
              <w:t>It’s fun.</w:t>
            </w:r>
          </w:p>
        </w:tc>
      </w:tr>
      <w:tr w:rsidR="009731B2" w14:paraId="238517E2"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53A5ED75" w14:textId="77777777" w:rsidR="009731B2" w:rsidRDefault="009731B2" w:rsidP="00682948">
            <w:pPr>
              <w:rPr>
                <w:rFonts w:ascii="Garamond" w:hAnsi="Garamond" w:cs="Times New Roman"/>
                <w:sz w:val="14"/>
                <w:szCs w:val="14"/>
              </w:rPr>
            </w:pPr>
            <w:r>
              <w:rPr>
                <w:rFonts w:ascii="Garamond" w:hAnsi="Garamond" w:cs="Times New Roman"/>
                <w:sz w:val="14"/>
                <w:szCs w:val="14"/>
              </w:rPr>
              <w:t>16</w:t>
            </w:r>
          </w:p>
        </w:tc>
        <w:tc>
          <w:tcPr>
            <w:tcW w:w="2454"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1F938157" w14:textId="77777777" w:rsidR="009731B2" w:rsidRDefault="009731B2" w:rsidP="00682948">
            <w:pPr>
              <w:rPr>
                <w:rFonts w:ascii="Garamond" w:hAnsi="Garamond" w:cs="Times New Roman"/>
                <w:sz w:val="16"/>
                <w:szCs w:val="16"/>
              </w:rPr>
            </w:pPr>
            <w:r>
              <w:rPr>
                <w:rFonts w:ascii="Garamond" w:hAnsi="Garamond" w:cs="Times New Roman"/>
                <w:sz w:val="16"/>
                <w:szCs w:val="16"/>
              </w:rPr>
              <w:t>Can experience the feeling of being in the film.</w:t>
            </w:r>
          </w:p>
        </w:tc>
        <w:tc>
          <w:tcPr>
            <w:tcW w:w="2717"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78D5A64B" w14:textId="77777777" w:rsidR="009731B2" w:rsidRDefault="009731B2" w:rsidP="00682948">
            <w:pPr>
              <w:rPr>
                <w:rFonts w:ascii="Garamond" w:hAnsi="Garamond" w:cs="Times New Roman"/>
                <w:sz w:val="16"/>
                <w:szCs w:val="16"/>
              </w:rPr>
            </w:pPr>
            <w:r>
              <w:rPr>
                <w:rFonts w:ascii="Garamond" w:hAnsi="Garamond" w:cs="Times New Roman"/>
                <w:sz w:val="16"/>
                <w:szCs w:val="16"/>
              </w:rPr>
              <w:t>Can bring new look to modern society or education.</w:t>
            </w:r>
          </w:p>
        </w:tc>
        <w:tc>
          <w:tcPr>
            <w:tcW w:w="2977"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37597439" w14:textId="77777777" w:rsidR="009731B2" w:rsidRDefault="009731B2" w:rsidP="00682948">
            <w:pPr>
              <w:rPr>
                <w:rFonts w:ascii="Garamond" w:hAnsi="Garamond" w:cs="Times New Roman"/>
                <w:sz w:val="16"/>
                <w:szCs w:val="16"/>
              </w:rPr>
            </w:pPr>
            <w:r>
              <w:rPr>
                <w:rFonts w:ascii="Garamond" w:hAnsi="Garamond" w:cs="Times New Roman"/>
                <w:sz w:val="16"/>
                <w:szCs w:val="16"/>
              </w:rPr>
              <w:t>Make people feel immersive.</w:t>
            </w:r>
          </w:p>
        </w:tc>
        <w:tc>
          <w:tcPr>
            <w:tcW w:w="3163" w:type="dxa"/>
            <w:tcBorders>
              <w:top w:val="single" w:sz="4" w:space="0" w:color="auto"/>
              <w:left w:val="single" w:sz="4" w:space="0" w:color="auto"/>
              <w:bottom w:val="single" w:sz="4" w:space="0" w:color="auto"/>
              <w:right w:val="single" w:sz="4" w:space="0" w:color="auto"/>
            </w:tcBorders>
            <w:noWrap/>
            <w:hideMark/>
          </w:tcPr>
          <w:p w14:paraId="7DCC749D"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Can watch </w:t>
            </w:r>
            <w:proofErr w:type="spellStart"/>
            <w:r>
              <w:rPr>
                <w:rFonts w:ascii="Garamond" w:hAnsi="Garamond" w:cs="Times New Roman"/>
                <w:sz w:val="16"/>
                <w:szCs w:val="16"/>
              </w:rPr>
              <w:t>favorite</w:t>
            </w:r>
            <w:proofErr w:type="spellEnd"/>
            <w:r>
              <w:rPr>
                <w:rFonts w:ascii="Garamond" w:hAnsi="Garamond" w:cs="Times New Roman"/>
                <w:sz w:val="16"/>
                <w:szCs w:val="16"/>
              </w:rPr>
              <w:t xml:space="preserve"> videos from different perspectives.</w:t>
            </w:r>
          </w:p>
        </w:tc>
        <w:tc>
          <w:tcPr>
            <w:tcW w:w="3334" w:type="dxa"/>
            <w:tcBorders>
              <w:top w:val="single" w:sz="4" w:space="0" w:color="auto"/>
              <w:left w:val="single" w:sz="4" w:space="0" w:color="auto"/>
              <w:bottom w:val="single" w:sz="4" w:space="0" w:color="auto"/>
              <w:right w:val="single" w:sz="4" w:space="0" w:color="auto"/>
            </w:tcBorders>
            <w:noWrap/>
            <w:hideMark/>
          </w:tcPr>
          <w:p w14:paraId="27A296EF"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Gives a pleasant, </w:t>
            </w:r>
            <w:proofErr w:type="gramStart"/>
            <w:r>
              <w:rPr>
                <w:rFonts w:ascii="Garamond" w:hAnsi="Garamond" w:cs="Times New Roman"/>
                <w:sz w:val="16"/>
                <w:szCs w:val="16"/>
              </w:rPr>
              <w:t>authentic</w:t>
            </w:r>
            <w:proofErr w:type="gramEnd"/>
            <w:r>
              <w:rPr>
                <w:rFonts w:ascii="Garamond" w:hAnsi="Garamond" w:cs="Times New Roman"/>
                <w:sz w:val="16"/>
                <w:szCs w:val="16"/>
              </w:rPr>
              <w:t xml:space="preserve"> and relaxed feeling.</w:t>
            </w:r>
          </w:p>
        </w:tc>
      </w:tr>
      <w:tr w:rsidR="009731B2" w14:paraId="3CB1AAA7"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43F1F066" w14:textId="77777777" w:rsidR="009731B2" w:rsidRDefault="009731B2" w:rsidP="00682948">
            <w:pPr>
              <w:rPr>
                <w:rFonts w:ascii="Garamond" w:hAnsi="Garamond" w:cs="Times New Roman"/>
                <w:sz w:val="14"/>
                <w:szCs w:val="14"/>
              </w:rPr>
            </w:pPr>
            <w:r>
              <w:rPr>
                <w:rFonts w:ascii="Garamond" w:hAnsi="Garamond" w:cs="Times New Roman"/>
                <w:sz w:val="14"/>
                <w:szCs w:val="14"/>
              </w:rPr>
              <w:t>17</w:t>
            </w:r>
          </w:p>
        </w:tc>
        <w:tc>
          <w:tcPr>
            <w:tcW w:w="2454" w:type="dxa"/>
            <w:tcBorders>
              <w:top w:val="single" w:sz="4" w:space="0" w:color="auto"/>
              <w:left w:val="single" w:sz="4" w:space="0" w:color="auto"/>
              <w:bottom w:val="single" w:sz="4" w:space="0" w:color="auto"/>
              <w:right w:val="single" w:sz="4" w:space="0" w:color="auto"/>
            </w:tcBorders>
            <w:noWrap/>
            <w:hideMark/>
          </w:tcPr>
          <w:p w14:paraId="33A054D8" w14:textId="77777777" w:rsidR="009731B2" w:rsidRDefault="009731B2" w:rsidP="00682948">
            <w:pPr>
              <w:rPr>
                <w:rFonts w:ascii="Garamond" w:hAnsi="Garamond" w:cs="Times New Roman"/>
                <w:sz w:val="16"/>
                <w:szCs w:val="16"/>
              </w:rPr>
            </w:pPr>
            <w:r>
              <w:rPr>
                <w:rFonts w:ascii="Garamond" w:hAnsi="Garamond" w:cs="Times New Roman"/>
                <w:sz w:val="16"/>
                <w:szCs w:val="16"/>
              </w:rPr>
              <w:t>It’s fun.</w:t>
            </w:r>
          </w:p>
        </w:tc>
        <w:tc>
          <w:tcPr>
            <w:tcW w:w="2717" w:type="dxa"/>
            <w:tcBorders>
              <w:top w:val="single" w:sz="4" w:space="0" w:color="auto"/>
              <w:left w:val="single" w:sz="4" w:space="0" w:color="auto"/>
              <w:bottom w:val="single" w:sz="4" w:space="0" w:color="auto"/>
              <w:right w:val="single" w:sz="4" w:space="0" w:color="auto"/>
            </w:tcBorders>
            <w:noWrap/>
            <w:hideMark/>
          </w:tcPr>
          <w:p w14:paraId="28E3A981" w14:textId="77777777" w:rsidR="009731B2" w:rsidRDefault="009731B2" w:rsidP="00682948">
            <w:pPr>
              <w:rPr>
                <w:rFonts w:ascii="Garamond" w:hAnsi="Garamond" w:cs="Times New Roman"/>
                <w:sz w:val="16"/>
                <w:szCs w:val="16"/>
              </w:rPr>
            </w:pPr>
            <w:r>
              <w:rPr>
                <w:rFonts w:ascii="Garamond" w:hAnsi="Garamond" w:cs="Times New Roman"/>
                <w:sz w:val="16"/>
                <w:szCs w:val="16"/>
              </w:rPr>
              <w:t>It’s interesting.</w:t>
            </w:r>
          </w:p>
        </w:tc>
        <w:tc>
          <w:tcPr>
            <w:tcW w:w="2977" w:type="dxa"/>
            <w:tcBorders>
              <w:top w:val="single" w:sz="4" w:space="0" w:color="auto"/>
              <w:left w:val="single" w:sz="4" w:space="0" w:color="auto"/>
              <w:bottom w:val="single" w:sz="4" w:space="0" w:color="auto"/>
              <w:right w:val="single" w:sz="4" w:space="0" w:color="auto"/>
            </w:tcBorders>
            <w:noWrap/>
            <w:hideMark/>
          </w:tcPr>
          <w:p w14:paraId="40EA74D5" w14:textId="77777777" w:rsidR="009731B2" w:rsidRDefault="009731B2" w:rsidP="00682948">
            <w:pPr>
              <w:rPr>
                <w:rFonts w:ascii="Garamond" w:hAnsi="Garamond" w:cs="Times New Roman"/>
                <w:sz w:val="16"/>
                <w:szCs w:val="16"/>
              </w:rPr>
            </w:pPr>
            <w:r>
              <w:rPr>
                <w:rFonts w:ascii="Garamond" w:hAnsi="Garamond" w:cs="Times New Roman"/>
                <w:sz w:val="16"/>
                <w:szCs w:val="16"/>
              </w:rPr>
              <w:t>It's pretty much what I thought.</w:t>
            </w:r>
          </w:p>
        </w:tc>
        <w:tc>
          <w:tcPr>
            <w:tcW w:w="3163" w:type="dxa"/>
            <w:tcBorders>
              <w:top w:val="single" w:sz="4" w:space="0" w:color="auto"/>
              <w:left w:val="single" w:sz="4" w:space="0" w:color="auto"/>
              <w:bottom w:val="single" w:sz="4" w:space="0" w:color="auto"/>
              <w:right w:val="single" w:sz="4" w:space="0" w:color="auto"/>
            </w:tcBorders>
            <w:noWrap/>
            <w:hideMark/>
          </w:tcPr>
          <w:p w14:paraId="7D90E757" w14:textId="77777777" w:rsidR="009731B2" w:rsidRDefault="009731B2" w:rsidP="00682948">
            <w:pPr>
              <w:rPr>
                <w:rFonts w:ascii="Garamond" w:hAnsi="Garamond" w:cs="Times New Roman"/>
                <w:sz w:val="16"/>
                <w:szCs w:val="16"/>
              </w:rPr>
            </w:pPr>
            <w:r>
              <w:rPr>
                <w:rFonts w:ascii="Garamond" w:hAnsi="Garamond" w:cs="Times New Roman"/>
                <w:sz w:val="16"/>
                <w:szCs w:val="16"/>
              </w:rPr>
              <w:t>You can bring yourself into situation.</w:t>
            </w:r>
          </w:p>
        </w:tc>
        <w:tc>
          <w:tcPr>
            <w:tcW w:w="3334" w:type="dxa"/>
            <w:tcBorders>
              <w:top w:val="single" w:sz="4" w:space="0" w:color="auto"/>
              <w:left w:val="single" w:sz="4" w:space="0" w:color="auto"/>
              <w:bottom w:val="single" w:sz="4" w:space="0" w:color="auto"/>
              <w:right w:val="single" w:sz="4" w:space="0" w:color="auto"/>
            </w:tcBorders>
            <w:noWrap/>
            <w:hideMark/>
          </w:tcPr>
          <w:p w14:paraId="3B07FE40" w14:textId="77777777" w:rsidR="009731B2" w:rsidRDefault="009731B2" w:rsidP="00682948">
            <w:pPr>
              <w:rPr>
                <w:rFonts w:ascii="Garamond" w:hAnsi="Garamond" w:cs="Times New Roman"/>
                <w:sz w:val="16"/>
                <w:szCs w:val="16"/>
              </w:rPr>
            </w:pPr>
            <w:r>
              <w:rPr>
                <w:rFonts w:ascii="Garamond" w:hAnsi="Garamond" w:cs="Times New Roman"/>
                <w:sz w:val="16"/>
                <w:szCs w:val="16"/>
              </w:rPr>
              <w:t>Because there is nothing unpleasant, so feel pleasant.</w:t>
            </w:r>
          </w:p>
        </w:tc>
      </w:tr>
      <w:tr w:rsidR="009731B2" w14:paraId="3A5A2A0F"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06EC9480" w14:textId="77777777" w:rsidR="009731B2" w:rsidRDefault="009731B2" w:rsidP="00682948">
            <w:pPr>
              <w:rPr>
                <w:rFonts w:ascii="Garamond" w:hAnsi="Garamond" w:cs="Times New Roman"/>
                <w:sz w:val="14"/>
                <w:szCs w:val="14"/>
              </w:rPr>
            </w:pPr>
            <w:r>
              <w:rPr>
                <w:rFonts w:ascii="Garamond" w:hAnsi="Garamond" w:cs="Times New Roman"/>
                <w:sz w:val="14"/>
                <w:szCs w:val="14"/>
              </w:rPr>
              <w:lastRenderedPageBreak/>
              <w:t>18</w:t>
            </w:r>
          </w:p>
        </w:tc>
        <w:tc>
          <w:tcPr>
            <w:tcW w:w="2454" w:type="dxa"/>
            <w:tcBorders>
              <w:top w:val="single" w:sz="4" w:space="0" w:color="auto"/>
              <w:left w:val="single" w:sz="4" w:space="0" w:color="auto"/>
              <w:bottom w:val="single" w:sz="4" w:space="0" w:color="auto"/>
              <w:right w:val="single" w:sz="4" w:space="0" w:color="auto"/>
            </w:tcBorders>
            <w:noWrap/>
            <w:hideMark/>
          </w:tcPr>
          <w:p w14:paraId="3D099F15" w14:textId="77777777" w:rsidR="009731B2" w:rsidRDefault="009731B2" w:rsidP="00682948">
            <w:pPr>
              <w:rPr>
                <w:rFonts w:ascii="Garamond" w:hAnsi="Garamond" w:cs="Times New Roman"/>
                <w:sz w:val="16"/>
                <w:szCs w:val="16"/>
              </w:rPr>
            </w:pPr>
            <w:r>
              <w:rPr>
                <w:rFonts w:ascii="Garamond" w:hAnsi="Garamond" w:cs="Times New Roman"/>
                <w:sz w:val="16"/>
                <w:szCs w:val="16"/>
              </w:rPr>
              <w:t>You can browse the entire picture in 360 degrees, which is more realistic.</w:t>
            </w:r>
          </w:p>
        </w:tc>
        <w:tc>
          <w:tcPr>
            <w:tcW w:w="2717" w:type="dxa"/>
            <w:tcBorders>
              <w:top w:val="single" w:sz="4" w:space="0" w:color="auto"/>
              <w:left w:val="single" w:sz="4" w:space="0" w:color="auto"/>
              <w:bottom w:val="single" w:sz="4" w:space="0" w:color="auto"/>
              <w:right w:val="single" w:sz="4" w:space="0" w:color="auto"/>
            </w:tcBorders>
            <w:noWrap/>
            <w:hideMark/>
          </w:tcPr>
          <w:p w14:paraId="3528C564" w14:textId="77777777" w:rsidR="009731B2" w:rsidRDefault="009731B2" w:rsidP="00682948">
            <w:pPr>
              <w:rPr>
                <w:rFonts w:ascii="Garamond" w:hAnsi="Garamond" w:cs="Times New Roman"/>
                <w:sz w:val="16"/>
                <w:szCs w:val="16"/>
              </w:rPr>
            </w:pPr>
            <w:r>
              <w:rPr>
                <w:rFonts w:ascii="Garamond" w:hAnsi="Garamond" w:cs="Times New Roman"/>
                <w:sz w:val="16"/>
                <w:szCs w:val="16"/>
              </w:rPr>
              <w:t>You can see a more different picture.</w:t>
            </w:r>
          </w:p>
        </w:tc>
        <w:tc>
          <w:tcPr>
            <w:tcW w:w="2977" w:type="dxa"/>
            <w:tcBorders>
              <w:top w:val="single" w:sz="4" w:space="0" w:color="auto"/>
              <w:left w:val="single" w:sz="4" w:space="0" w:color="auto"/>
              <w:bottom w:val="single" w:sz="4" w:space="0" w:color="auto"/>
              <w:right w:val="single" w:sz="4" w:space="0" w:color="auto"/>
            </w:tcBorders>
            <w:noWrap/>
            <w:hideMark/>
          </w:tcPr>
          <w:p w14:paraId="78296238" w14:textId="77777777" w:rsidR="009731B2" w:rsidRDefault="009731B2" w:rsidP="00682948">
            <w:pPr>
              <w:rPr>
                <w:rFonts w:ascii="Garamond" w:hAnsi="Garamond" w:cs="Times New Roman"/>
                <w:sz w:val="16"/>
                <w:szCs w:val="16"/>
              </w:rPr>
            </w:pPr>
            <w:r>
              <w:rPr>
                <w:rFonts w:ascii="Garamond" w:hAnsi="Garamond" w:cs="Times New Roman"/>
                <w:sz w:val="16"/>
                <w:szCs w:val="16"/>
              </w:rPr>
              <w:t>Think it's funny and the effect is cool.</w:t>
            </w:r>
          </w:p>
        </w:tc>
        <w:tc>
          <w:tcPr>
            <w:tcW w:w="3163" w:type="dxa"/>
            <w:tcBorders>
              <w:top w:val="single" w:sz="4" w:space="0" w:color="auto"/>
              <w:left w:val="single" w:sz="4" w:space="0" w:color="auto"/>
              <w:bottom w:val="single" w:sz="4" w:space="0" w:color="auto"/>
              <w:right w:val="single" w:sz="4" w:space="0" w:color="auto"/>
            </w:tcBorders>
            <w:noWrap/>
            <w:hideMark/>
          </w:tcPr>
          <w:p w14:paraId="66A9F6D4" w14:textId="77777777" w:rsidR="009731B2" w:rsidRDefault="009731B2" w:rsidP="00682948">
            <w:pPr>
              <w:rPr>
                <w:rFonts w:ascii="Garamond" w:hAnsi="Garamond" w:cs="Times New Roman"/>
                <w:sz w:val="16"/>
                <w:szCs w:val="16"/>
              </w:rPr>
            </w:pPr>
            <w:r>
              <w:rPr>
                <w:rFonts w:ascii="Garamond" w:hAnsi="Garamond" w:cs="Times New Roman"/>
                <w:sz w:val="16"/>
                <w:szCs w:val="16"/>
              </w:rPr>
              <w:t>Dizziness and a little uncomfortable.</w:t>
            </w:r>
          </w:p>
        </w:tc>
        <w:tc>
          <w:tcPr>
            <w:tcW w:w="3334" w:type="dxa"/>
            <w:tcBorders>
              <w:top w:val="single" w:sz="4" w:space="0" w:color="auto"/>
              <w:left w:val="single" w:sz="4" w:space="0" w:color="auto"/>
              <w:bottom w:val="single" w:sz="4" w:space="0" w:color="auto"/>
              <w:right w:val="single" w:sz="4" w:space="0" w:color="auto"/>
            </w:tcBorders>
            <w:noWrap/>
            <w:hideMark/>
          </w:tcPr>
          <w:p w14:paraId="216EFFDB" w14:textId="77777777" w:rsidR="009731B2" w:rsidRDefault="009731B2" w:rsidP="00682948">
            <w:pPr>
              <w:rPr>
                <w:rFonts w:ascii="Garamond" w:hAnsi="Garamond" w:cs="Times New Roman"/>
                <w:sz w:val="16"/>
                <w:szCs w:val="16"/>
              </w:rPr>
            </w:pPr>
            <w:r>
              <w:rPr>
                <w:rFonts w:ascii="Garamond" w:hAnsi="Garamond" w:cs="Times New Roman"/>
                <w:sz w:val="16"/>
                <w:szCs w:val="16"/>
              </w:rPr>
              <w:t>There are a lot of interesting pictures that make the content come alive.</w:t>
            </w:r>
          </w:p>
        </w:tc>
      </w:tr>
      <w:tr w:rsidR="009731B2" w14:paraId="55D77A11"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300C4F73" w14:textId="77777777" w:rsidR="009731B2" w:rsidRDefault="009731B2" w:rsidP="00682948">
            <w:pPr>
              <w:rPr>
                <w:rFonts w:ascii="Garamond" w:hAnsi="Garamond" w:cs="Times New Roman"/>
                <w:sz w:val="14"/>
                <w:szCs w:val="14"/>
              </w:rPr>
            </w:pPr>
            <w:r>
              <w:rPr>
                <w:rFonts w:ascii="Garamond" w:hAnsi="Garamond" w:cs="Times New Roman"/>
                <w:sz w:val="14"/>
                <w:szCs w:val="14"/>
              </w:rPr>
              <w:t>19</w:t>
            </w:r>
          </w:p>
        </w:tc>
        <w:tc>
          <w:tcPr>
            <w:tcW w:w="2454" w:type="dxa"/>
            <w:tcBorders>
              <w:top w:val="single" w:sz="4" w:space="0" w:color="auto"/>
              <w:left w:val="single" w:sz="4" w:space="0" w:color="auto"/>
              <w:bottom w:val="single" w:sz="4" w:space="0" w:color="auto"/>
              <w:right w:val="single" w:sz="4" w:space="0" w:color="auto"/>
            </w:tcBorders>
            <w:noWrap/>
            <w:hideMark/>
          </w:tcPr>
          <w:p w14:paraId="6350CBFC" w14:textId="77777777" w:rsidR="009731B2" w:rsidRDefault="009731B2" w:rsidP="00682948">
            <w:pPr>
              <w:rPr>
                <w:rFonts w:ascii="Garamond" w:hAnsi="Garamond" w:cs="Times New Roman"/>
                <w:sz w:val="16"/>
                <w:szCs w:val="16"/>
              </w:rPr>
            </w:pPr>
            <w:r>
              <w:rPr>
                <w:rFonts w:ascii="Garamond" w:hAnsi="Garamond" w:cs="Times New Roman"/>
                <w:sz w:val="16"/>
                <w:szCs w:val="16"/>
              </w:rPr>
              <w:t>Because I can experience with 3D.</w:t>
            </w:r>
          </w:p>
        </w:tc>
        <w:tc>
          <w:tcPr>
            <w:tcW w:w="2717" w:type="dxa"/>
            <w:tcBorders>
              <w:top w:val="single" w:sz="4" w:space="0" w:color="auto"/>
              <w:left w:val="single" w:sz="4" w:space="0" w:color="auto"/>
              <w:bottom w:val="single" w:sz="4" w:space="0" w:color="auto"/>
              <w:right w:val="single" w:sz="4" w:space="0" w:color="auto"/>
            </w:tcBorders>
            <w:noWrap/>
            <w:hideMark/>
          </w:tcPr>
          <w:p w14:paraId="2DAE8141" w14:textId="77777777" w:rsidR="009731B2" w:rsidRDefault="009731B2" w:rsidP="00682948">
            <w:pPr>
              <w:rPr>
                <w:rFonts w:ascii="Garamond" w:hAnsi="Garamond" w:cs="Times New Roman"/>
                <w:sz w:val="16"/>
                <w:szCs w:val="16"/>
              </w:rPr>
            </w:pPr>
            <w:r>
              <w:rPr>
                <w:rFonts w:ascii="Garamond" w:hAnsi="Garamond" w:cs="Times New Roman"/>
                <w:sz w:val="16"/>
                <w:szCs w:val="16"/>
              </w:rPr>
              <w:t>I can see scenes that I don't usually see.</w:t>
            </w:r>
          </w:p>
        </w:tc>
        <w:tc>
          <w:tcPr>
            <w:tcW w:w="2977" w:type="dxa"/>
            <w:tcBorders>
              <w:top w:val="single" w:sz="4" w:space="0" w:color="auto"/>
              <w:left w:val="single" w:sz="4" w:space="0" w:color="auto"/>
              <w:bottom w:val="single" w:sz="4" w:space="0" w:color="auto"/>
              <w:right w:val="single" w:sz="4" w:space="0" w:color="auto"/>
            </w:tcBorders>
            <w:noWrap/>
            <w:hideMark/>
          </w:tcPr>
          <w:p w14:paraId="1AA15403" w14:textId="77777777" w:rsidR="009731B2" w:rsidRDefault="009731B2" w:rsidP="00682948">
            <w:pPr>
              <w:rPr>
                <w:rFonts w:ascii="Garamond" w:hAnsi="Garamond" w:cs="Times New Roman"/>
                <w:sz w:val="16"/>
                <w:szCs w:val="16"/>
              </w:rPr>
            </w:pPr>
            <w:r>
              <w:rPr>
                <w:rFonts w:ascii="Garamond" w:hAnsi="Garamond" w:cs="Times New Roman"/>
                <w:sz w:val="16"/>
                <w:szCs w:val="16"/>
              </w:rPr>
              <w:t>It’s not that real as my imagination.</w:t>
            </w:r>
          </w:p>
        </w:tc>
        <w:tc>
          <w:tcPr>
            <w:tcW w:w="3163" w:type="dxa"/>
            <w:tcBorders>
              <w:top w:val="single" w:sz="4" w:space="0" w:color="auto"/>
              <w:left w:val="single" w:sz="4" w:space="0" w:color="auto"/>
              <w:bottom w:val="single" w:sz="4" w:space="0" w:color="auto"/>
              <w:right w:val="single" w:sz="4" w:space="0" w:color="auto"/>
            </w:tcBorders>
            <w:noWrap/>
            <w:hideMark/>
          </w:tcPr>
          <w:p w14:paraId="3A20AFD0"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It’s </w:t>
            </w:r>
            <w:proofErr w:type="gramStart"/>
            <w:r>
              <w:rPr>
                <w:rFonts w:ascii="Garamond" w:hAnsi="Garamond" w:cs="Times New Roman"/>
                <w:sz w:val="16"/>
                <w:szCs w:val="16"/>
              </w:rPr>
              <w:t>pretty fun</w:t>
            </w:r>
            <w:proofErr w:type="gramEnd"/>
            <w:r>
              <w:rPr>
                <w:rFonts w:ascii="Garamond" w:hAnsi="Garamond" w:cs="Times New Roman"/>
                <w:sz w:val="16"/>
                <w:szCs w:val="16"/>
              </w:rPr>
              <w:t>.</w:t>
            </w:r>
          </w:p>
        </w:tc>
        <w:tc>
          <w:tcPr>
            <w:tcW w:w="3334" w:type="dxa"/>
            <w:tcBorders>
              <w:top w:val="single" w:sz="4" w:space="0" w:color="auto"/>
              <w:left w:val="single" w:sz="4" w:space="0" w:color="auto"/>
              <w:bottom w:val="single" w:sz="4" w:space="0" w:color="auto"/>
              <w:right w:val="single" w:sz="4" w:space="0" w:color="auto"/>
            </w:tcBorders>
            <w:noWrap/>
            <w:hideMark/>
          </w:tcPr>
          <w:p w14:paraId="1305854C" w14:textId="77777777" w:rsidR="009731B2" w:rsidRDefault="009731B2" w:rsidP="00682948">
            <w:pPr>
              <w:rPr>
                <w:rFonts w:ascii="Garamond" w:hAnsi="Garamond" w:cs="Times New Roman"/>
                <w:sz w:val="16"/>
                <w:szCs w:val="16"/>
              </w:rPr>
            </w:pPr>
            <w:r>
              <w:rPr>
                <w:rFonts w:ascii="Garamond" w:hAnsi="Garamond" w:cs="Times New Roman"/>
                <w:sz w:val="16"/>
                <w:szCs w:val="16"/>
              </w:rPr>
              <w:t>Looking around with 360° is better than looking at picture.</w:t>
            </w:r>
          </w:p>
        </w:tc>
      </w:tr>
      <w:tr w:rsidR="009731B2" w14:paraId="4D6C9EC1"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4672C6A0" w14:textId="77777777" w:rsidR="009731B2" w:rsidRDefault="009731B2" w:rsidP="00682948">
            <w:pPr>
              <w:rPr>
                <w:rFonts w:ascii="Garamond" w:hAnsi="Garamond" w:cs="Times New Roman"/>
                <w:sz w:val="14"/>
                <w:szCs w:val="14"/>
              </w:rPr>
            </w:pPr>
            <w:r>
              <w:rPr>
                <w:rFonts w:ascii="Garamond" w:hAnsi="Garamond" w:cs="Times New Roman"/>
                <w:sz w:val="14"/>
                <w:szCs w:val="14"/>
              </w:rPr>
              <w:t>20</w:t>
            </w:r>
          </w:p>
        </w:tc>
        <w:tc>
          <w:tcPr>
            <w:tcW w:w="2454"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3C3AC9E8" w14:textId="77777777" w:rsidR="009731B2" w:rsidRDefault="009731B2" w:rsidP="00682948">
            <w:pPr>
              <w:rPr>
                <w:rFonts w:ascii="Garamond" w:hAnsi="Garamond" w:cs="Times New Roman"/>
                <w:sz w:val="16"/>
                <w:szCs w:val="16"/>
              </w:rPr>
            </w:pPr>
            <w:r>
              <w:rPr>
                <w:rFonts w:ascii="Garamond" w:hAnsi="Garamond" w:cs="Times New Roman"/>
                <w:sz w:val="16"/>
                <w:szCs w:val="16"/>
              </w:rPr>
              <w:t>There is a sense of realism.</w:t>
            </w:r>
          </w:p>
        </w:tc>
        <w:tc>
          <w:tcPr>
            <w:tcW w:w="2717" w:type="dxa"/>
            <w:tcBorders>
              <w:top w:val="single" w:sz="4" w:space="0" w:color="auto"/>
              <w:left w:val="single" w:sz="4" w:space="0" w:color="auto"/>
              <w:bottom w:val="single" w:sz="4" w:space="0" w:color="auto"/>
              <w:right w:val="single" w:sz="4" w:space="0" w:color="auto"/>
            </w:tcBorders>
            <w:noWrap/>
            <w:hideMark/>
          </w:tcPr>
          <w:p w14:paraId="3660A4B2" w14:textId="77777777" w:rsidR="009731B2" w:rsidRDefault="009731B2" w:rsidP="00682948">
            <w:pPr>
              <w:rPr>
                <w:rFonts w:ascii="Garamond" w:hAnsi="Garamond" w:cs="Times New Roman"/>
                <w:sz w:val="16"/>
                <w:szCs w:val="16"/>
              </w:rPr>
            </w:pPr>
            <w:r>
              <w:rPr>
                <w:rFonts w:ascii="Garamond" w:hAnsi="Garamond" w:cs="Times New Roman"/>
                <w:sz w:val="16"/>
                <w:szCs w:val="16"/>
              </w:rPr>
              <w:t>Exceptional experience.</w:t>
            </w:r>
          </w:p>
        </w:tc>
        <w:tc>
          <w:tcPr>
            <w:tcW w:w="2977" w:type="dxa"/>
            <w:tcBorders>
              <w:top w:val="single" w:sz="4" w:space="0" w:color="auto"/>
              <w:left w:val="single" w:sz="4" w:space="0" w:color="auto"/>
              <w:bottom w:val="single" w:sz="4" w:space="0" w:color="auto"/>
              <w:right w:val="single" w:sz="4" w:space="0" w:color="auto"/>
            </w:tcBorders>
            <w:noWrap/>
            <w:hideMark/>
          </w:tcPr>
          <w:p w14:paraId="349B0B38" w14:textId="77777777" w:rsidR="009731B2" w:rsidRDefault="009731B2" w:rsidP="00682948">
            <w:pPr>
              <w:rPr>
                <w:rFonts w:ascii="Garamond" w:hAnsi="Garamond" w:cs="Times New Roman"/>
                <w:sz w:val="16"/>
                <w:szCs w:val="16"/>
              </w:rPr>
            </w:pPr>
            <w:r>
              <w:rPr>
                <w:rFonts w:ascii="Garamond" w:hAnsi="Garamond" w:cs="Times New Roman"/>
                <w:sz w:val="16"/>
                <w:szCs w:val="16"/>
              </w:rPr>
              <w:t>Does not cause discomfort or nausea.</w:t>
            </w:r>
          </w:p>
        </w:tc>
        <w:tc>
          <w:tcPr>
            <w:tcW w:w="3163" w:type="dxa"/>
            <w:tcBorders>
              <w:top w:val="single" w:sz="4" w:space="0" w:color="auto"/>
              <w:left w:val="single" w:sz="4" w:space="0" w:color="auto"/>
              <w:bottom w:val="single" w:sz="4" w:space="0" w:color="auto"/>
              <w:right w:val="single" w:sz="4" w:space="0" w:color="auto"/>
            </w:tcBorders>
            <w:noWrap/>
            <w:hideMark/>
          </w:tcPr>
          <w:p w14:paraId="3B0A32EB" w14:textId="77777777" w:rsidR="009731B2" w:rsidRDefault="009731B2" w:rsidP="00682948">
            <w:pPr>
              <w:rPr>
                <w:rFonts w:ascii="Garamond" w:hAnsi="Garamond" w:cs="Times New Roman"/>
                <w:sz w:val="16"/>
                <w:szCs w:val="16"/>
              </w:rPr>
            </w:pPr>
            <w:r>
              <w:rPr>
                <w:rFonts w:ascii="Garamond" w:hAnsi="Garamond" w:cs="Times New Roman"/>
                <w:sz w:val="16"/>
                <w:szCs w:val="16"/>
              </w:rPr>
              <w:t>The field of view is three-dimensional and different from usual.</w:t>
            </w:r>
          </w:p>
        </w:tc>
        <w:tc>
          <w:tcPr>
            <w:tcW w:w="3334" w:type="dxa"/>
            <w:tcBorders>
              <w:top w:val="single" w:sz="4" w:space="0" w:color="auto"/>
              <w:left w:val="single" w:sz="4" w:space="0" w:color="auto"/>
              <w:bottom w:val="single" w:sz="4" w:space="0" w:color="auto"/>
              <w:right w:val="single" w:sz="4" w:space="0" w:color="auto"/>
            </w:tcBorders>
            <w:noWrap/>
            <w:hideMark/>
          </w:tcPr>
          <w:p w14:paraId="11503778" w14:textId="77777777" w:rsidR="009731B2" w:rsidRDefault="009731B2" w:rsidP="00682948">
            <w:pPr>
              <w:rPr>
                <w:rFonts w:ascii="Garamond" w:hAnsi="Garamond" w:cs="Times New Roman"/>
                <w:sz w:val="16"/>
                <w:szCs w:val="16"/>
              </w:rPr>
            </w:pPr>
            <w:r>
              <w:rPr>
                <w:rFonts w:ascii="Garamond" w:hAnsi="Garamond" w:cs="Times New Roman"/>
                <w:sz w:val="16"/>
                <w:szCs w:val="16"/>
              </w:rPr>
              <w:t>Feel like in the middle of nowhere.</w:t>
            </w:r>
          </w:p>
        </w:tc>
      </w:tr>
      <w:tr w:rsidR="009731B2" w14:paraId="6116AF7E"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5B1339BD" w14:textId="77777777" w:rsidR="009731B2" w:rsidRDefault="009731B2" w:rsidP="00682948">
            <w:pPr>
              <w:rPr>
                <w:rFonts w:ascii="Garamond" w:hAnsi="Garamond" w:cs="Times New Roman"/>
                <w:sz w:val="14"/>
                <w:szCs w:val="14"/>
              </w:rPr>
            </w:pPr>
            <w:r>
              <w:rPr>
                <w:rFonts w:ascii="Garamond" w:hAnsi="Garamond" w:cs="Times New Roman"/>
                <w:sz w:val="14"/>
                <w:szCs w:val="14"/>
              </w:rPr>
              <w:t>21</w:t>
            </w:r>
          </w:p>
        </w:tc>
        <w:tc>
          <w:tcPr>
            <w:tcW w:w="2454" w:type="dxa"/>
            <w:tcBorders>
              <w:top w:val="single" w:sz="4" w:space="0" w:color="auto"/>
              <w:left w:val="single" w:sz="4" w:space="0" w:color="auto"/>
              <w:bottom w:val="single" w:sz="4" w:space="0" w:color="auto"/>
              <w:right w:val="single" w:sz="4" w:space="0" w:color="auto"/>
            </w:tcBorders>
            <w:shd w:val="clear" w:color="auto" w:fill="FFF2CC" w:themeFill="accent4" w:themeFillTint="33"/>
            <w:noWrap/>
            <w:hideMark/>
          </w:tcPr>
          <w:p w14:paraId="0B9AE985" w14:textId="77777777" w:rsidR="009731B2" w:rsidRDefault="009731B2" w:rsidP="00682948">
            <w:pPr>
              <w:rPr>
                <w:rFonts w:ascii="Garamond" w:hAnsi="Garamond" w:cs="Times New Roman"/>
                <w:sz w:val="16"/>
                <w:szCs w:val="16"/>
              </w:rPr>
            </w:pPr>
            <w:r>
              <w:rPr>
                <w:rFonts w:ascii="Garamond" w:hAnsi="Garamond" w:cs="Times New Roman"/>
                <w:sz w:val="16"/>
                <w:szCs w:val="16"/>
              </w:rPr>
              <w:t>Operating is easier than expected.</w:t>
            </w:r>
          </w:p>
        </w:tc>
        <w:tc>
          <w:tcPr>
            <w:tcW w:w="2717" w:type="dxa"/>
            <w:tcBorders>
              <w:top w:val="single" w:sz="4" w:space="0" w:color="auto"/>
              <w:left w:val="single" w:sz="4" w:space="0" w:color="auto"/>
              <w:bottom w:val="single" w:sz="4" w:space="0" w:color="auto"/>
              <w:right w:val="single" w:sz="4" w:space="0" w:color="auto"/>
            </w:tcBorders>
            <w:noWrap/>
            <w:hideMark/>
          </w:tcPr>
          <w:p w14:paraId="50FD4F55" w14:textId="77777777" w:rsidR="009731B2" w:rsidRDefault="009731B2" w:rsidP="00682948">
            <w:pPr>
              <w:rPr>
                <w:rFonts w:ascii="Garamond" w:hAnsi="Garamond" w:cs="Times New Roman"/>
                <w:sz w:val="16"/>
                <w:szCs w:val="16"/>
              </w:rPr>
            </w:pPr>
            <w:r>
              <w:rPr>
                <w:rFonts w:ascii="Garamond" w:hAnsi="Garamond" w:cs="Times New Roman"/>
                <w:sz w:val="16"/>
                <w:szCs w:val="16"/>
              </w:rPr>
              <w:t>It's cool to be able to experience a 360-degree view with your phone.</w:t>
            </w:r>
          </w:p>
        </w:tc>
        <w:tc>
          <w:tcPr>
            <w:tcW w:w="2977" w:type="dxa"/>
            <w:tcBorders>
              <w:top w:val="single" w:sz="4" w:space="0" w:color="auto"/>
              <w:left w:val="single" w:sz="4" w:space="0" w:color="auto"/>
              <w:bottom w:val="single" w:sz="4" w:space="0" w:color="auto"/>
              <w:right w:val="single" w:sz="4" w:space="0" w:color="auto"/>
            </w:tcBorders>
            <w:noWrap/>
            <w:hideMark/>
          </w:tcPr>
          <w:p w14:paraId="20D95CAD" w14:textId="77777777" w:rsidR="009731B2" w:rsidRDefault="009731B2" w:rsidP="00682948">
            <w:pPr>
              <w:rPr>
                <w:rFonts w:ascii="Garamond" w:hAnsi="Garamond" w:cs="Times New Roman"/>
                <w:sz w:val="16"/>
                <w:szCs w:val="16"/>
              </w:rPr>
            </w:pPr>
            <w:r>
              <w:rPr>
                <w:rFonts w:ascii="Garamond" w:hAnsi="Garamond" w:cs="Times New Roman"/>
                <w:sz w:val="16"/>
                <w:szCs w:val="16"/>
              </w:rPr>
              <w:t>Watched a film smoothly.</w:t>
            </w:r>
          </w:p>
        </w:tc>
        <w:tc>
          <w:tcPr>
            <w:tcW w:w="3163"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4DC528CC" w14:textId="77777777" w:rsidR="009731B2" w:rsidRDefault="009731B2" w:rsidP="00682948">
            <w:pPr>
              <w:rPr>
                <w:rFonts w:ascii="Garamond" w:hAnsi="Garamond" w:cs="Times New Roman"/>
                <w:sz w:val="16"/>
                <w:szCs w:val="16"/>
              </w:rPr>
            </w:pPr>
            <w:r>
              <w:rPr>
                <w:rFonts w:ascii="Garamond" w:hAnsi="Garamond" w:cs="Times New Roman"/>
                <w:sz w:val="16"/>
                <w:szCs w:val="16"/>
              </w:rPr>
              <w:t>A novel experience that brings the world into the lens.</w:t>
            </w:r>
          </w:p>
        </w:tc>
        <w:tc>
          <w:tcPr>
            <w:tcW w:w="3334" w:type="dxa"/>
            <w:tcBorders>
              <w:top w:val="single" w:sz="4" w:space="0" w:color="auto"/>
              <w:left w:val="single" w:sz="4" w:space="0" w:color="auto"/>
              <w:bottom w:val="single" w:sz="4" w:space="0" w:color="auto"/>
              <w:right w:val="single" w:sz="4" w:space="0" w:color="auto"/>
            </w:tcBorders>
            <w:shd w:val="clear" w:color="auto" w:fill="EDEDED" w:themeFill="accent3" w:themeFillTint="33"/>
            <w:noWrap/>
            <w:hideMark/>
          </w:tcPr>
          <w:p w14:paraId="1FBAECAF" w14:textId="77777777" w:rsidR="009731B2" w:rsidRDefault="009731B2" w:rsidP="00682948">
            <w:pPr>
              <w:rPr>
                <w:rFonts w:ascii="Garamond" w:hAnsi="Garamond" w:cs="Times New Roman"/>
                <w:sz w:val="16"/>
                <w:szCs w:val="16"/>
              </w:rPr>
            </w:pPr>
            <w:r>
              <w:rPr>
                <w:rFonts w:ascii="Garamond" w:hAnsi="Garamond" w:cs="Times New Roman"/>
                <w:sz w:val="16"/>
                <w:szCs w:val="16"/>
              </w:rPr>
              <w:t>Feeling the sight of outer space through VR, as if you were in the middle of it, is a great thing for people who don't have the opportunity to be astronauts.</w:t>
            </w:r>
          </w:p>
        </w:tc>
      </w:tr>
      <w:tr w:rsidR="009731B2" w14:paraId="10018FC1"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3E575E46" w14:textId="77777777" w:rsidR="009731B2" w:rsidRDefault="009731B2" w:rsidP="00682948">
            <w:pPr>
              <w:rPr>
                <w:rFonts w:ascii="Garamond" w:hAnsi="Garamond" w:cs="Times New Roman"/>
                <w:sz w:val="14"/>
                <w:szCs w:val="14"/>
              </w:rPr>
            </w:pPr>
            <w:r>
              <w:rPr>
                <w:rFonts w:ascii="Garamond" w:hAnsi="Garamond" w:cs="Times New Roman"/>
                <w:sz w:val="14"/>
                <w:szCs w:val="14"/>
              </w:rPr>
              <w:t>22</w:t>
            </w:r>
          </w:p>
        </w:tc>
        <w:tc>
          <w:tcPr>
            <w:tcW w:w="2454" w:type="dxa"/>
            <w:tcBorders>
              <w:top w:val="single" w:sz="4" w:space="0" w:color="auto"/>
              <w:left w:val="single" w:sz="4" w:space="0" w:color="auto"/>
              <w:bottom w:val="single" w:sz="4" w:space="0" w:color="auto"/>
              <w:right w:val="single" w:sz="4" w:space="0" w:color="auto"/>
            </w:tcBorders>
            <w:shd w:val="clear" w:color="auto" w:fill="auto"/>
            <w:noWrap/>
            <w:hideMark/>
          </w:tcPr>
          <w:p w14:paraId="38C873AE" w14:textId="77777777" w:rsidR="009731B2" w:rsidRDefault="009731B2" w:rsidP="00682948">
            <w:pPr>
              <w:rPr>
                <w:rFonts w:ascii="Garamond" w:hAnsi="Garamond" w:cs="Times New Roman"/>
                <w:sz w:val="16"/>
                <w:szCs w:val="16"/>
              </w:rPr>
            </w:pPr>
            <w:r>
              <w:rPr>
                <w:rFonts w:ascii="Garamond" w:hAnsi="Garamond" w:cs="Times New Roman"/>
                <w:sz w:val="16"/>
                <w:szCs w:val="16"/>
              </w:rPr>
              <w:t>Feel uncomfortable.</w:t>
            </w:r>
          </w:p>
        </w:tc>
        <w:tc>
          <w:tcPr>
            <w:tcW w:w="2717"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7D0AA24A" w14:textId="77777777" w:rsidR="009731B2" w:rsidRDefault="009731B2" w:rsidP="00682948">
            <w:pPr>
              <w:rPr>
                <w:rFonts w:ascii="Garamond" w:hAnsi="Garamond" w:cs="Times New Roman"/>
                <w:sz w:val="16"/>
                <w:szCs w:val="16"/>
              </w:rPr>
            </w:pPr>
            <w:r>
              <w:rPr>
                <w:rFonts w:ascii="Garamond" w:hAnsi="Garamond" w:cs="Times New Roman"/>
                <w:sz w:val="16"/>
                <w:szCs w:val="16"/>
              </w:rPr>
              <w:t>Dizziness and want to throw up for a long time.</w:t>
            </w:r>
          </w:p>
        </w:tc>
        <w:tc>
          <w:tcPr>
            <w:tcW w:w="2977" w:type="dxa"/>
            <w:tcBorders>
              <w:top w:val="single" w:sz="4" w:space="0" w:color="auto"/>
              <w:left w:val="single" w:sz="4" w:space="0" w:color="auto"/>
              <w:bottom w:val="single" w:sz="4" w:space="0" w:color="auto"/>
              <w:right w:val="single" w:sz="4" w:space="0" w:color="auto"/>
            </w:tcBorders>
            <w:noWrap/>
            <w:hideMark/>
          </w:tcPr>
          <w:p w14:paraId="1C00E70C" w14:textId="77777777" w:rsidR="009731B2" w:rsidRDefault="009731B2" w:rsidP="00682948">
            <w:pPr>
              <w:rPr>
                <w:rFonts w:ascii="Garamond" w:hAnsi="Garamond" w:cs="Times New Roman"/>
                <w:sz w:val="16"/>
                <w:szCs w:val="16"/>
              </w:rPr>
            </w:pPr>
            <w:r>
              <w:rPr>
                <w:rFonts w:ascii="Garamond" w:hAnsi="Garamond" w:cs="Times New Roman"/>
                <w:sz w:val="16"/>
                <w:szCs w:val="16"/>
              </w:rPr>
              <w:t>The proportion of discomfort is too high.</w:t>
            </w:r>
          </w:p>
        </w:tc>
        <w:tc>
          <w:tcPr>
            <w:tcW w:w="3163" w:type="dxa"/>
            <w:tcBorders>
              <w:top w:val="single" w:sz="4" w:space="0" w:color="auto"/>
              <w:left w:val="single" w:sz="4" w:space="0" w:color="auto"/>
              <w:bottom w:val="single" w:sz="4" w:space="0" w:color="auto"/>
              <w:right w:val="single" w:sz="4" w:space="0" w:color="auto"/>
            </w:tcBorders>
            <w:noWrap/>
            <w:hideMark/>
          </w:tcPr>
          <w:p w14:paraId="69AC7C11" w14:textId="77777777" w:rsidR="009731B2" w:rsidRDefault="009731B2" w:rsidP="00682948">
            <w:pPr>
              <w:rPr>
                <w:rFonts w:ascii="Garamond" w:hAnsi="Garamond" w:cs="Times New Roman"/>
                <w:sz w:val="16"/>
                <w:szCs w:val="16"/>
              </w:rPr>
            </w:pPr>
            <w:r>
              <w:rPr>
                <w:rFonts w:ascii="Garamond" w:hAnsi="Garamond" w:cs="Times New Roman"/>
                <w:sz w:val="16"/>
                <w:szCs w:val="16"/>
              </w:rPr>
              <w:t>It does not increase the sensation of irritation.</w:t>
            </w:r>
          </w:p>
        </w:tc>
        <w:tc>
          <w:tcPr>
            <w:tcW w:w="3334" w:type="dxa"/>
            <w:tcBorders>
              <w:top w:val="single" w:sz="4" w:space="0" w:color="auto"/>
              <w:left w:val="single" w:sz="4" w:space="0" w:color="auto"/>
              <w:bottom w:val="single" w:sz="4" w:space="0" w:color="auto"/>
              <w:right w:val="single" w:sz="4" w:space="0" w:color="auto"/>
            </w:tcBorders>
            <w:noWrap/>
            <w:hideMark/>
          </w:tcPr>
          <w:p w14:paraId="192087AC" w14:textId="77777777" w:rsidR="009731B2" w:rsidRDefault="009731B2" w:rsidP="00682948">
            <w:pPr>
              <w:rPr>
                <w:rFonts w:ascii="Garamond" w:hAnsi="Garamond" w:cs="Times New Roman"/>
                <w:sz w:val="16"/>
                <w:szCs w:val="16"/>
              </w:rPr>
            </w:pPr>
            <w:r>
              <w:rPr>
                <w:rFonts w:ascii="Garamond" w:hAnsi="Garamond" w:cs="Times New Roman"/>
                <w:sz w:val="16"/>
                <w:szCs w:val="16"/>
              </w:rPr>
              <w:t>The whole process doesn't feel good.</w:t>
            </w:r>
          </w:p>
        </w:tc>
      </w:tr>
      <w:tr w:rsidR="009731B2" w14:paraId="3BE94483"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26F4906B" w14:textId="77777777" w:rsidR="009731B2" w:rsidRDefault="009731B2" w:rsidP="00682948">
            <w:pPr>
              <w:rPr>
                <w:rFonts w:ascii="Garamond" w:hAnsi="Garamond" w:cs="Times New Roman"/>
                <w:sz w:val="14"/>
                <w:szCs w:val="14"/>
              </w:rPr>
            </w:pPr>
            <w:r>
              <w:rPr>
                <w:rFonts w:ascii="Garamond" w:hAnsi="Garamond" w:cs="Times New Roman"/>
                <w:sz w:val="14"/>
                <w:szCs w:val="14"/>
              </w:rPr>
              <w:t>23</w:t>
            </w:r>
          </w:p>
        </w:tc>
        <w:tc>
          <w:tcPr>
            <w:tcW w:w="2454"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0F552048" w14:textId="77777777" w:rsidR="009731B2" w:rsidRDefault="009731B2" w:rsidP="00682948">
            <w:pPr>
              <w:rPr>
                <w:rFonts w:ascii="Garamond" w:hAnsi="Garamond" w:cs="Times New Roman"/>
                <w:sz w:val="16"/>
                <w:szCs w:val="16"/>
              </w:rPr>
            </w:pPr>
            <w:r>
              <w:rPr>
                <w:rFonts w:ascii="Garamond" w:hAnsi="Garamond" w:cs="Times New Roman"/>
                <w:sz w:val="16"/>
                <w:szCs w:val="16"/>
              </w:rPr>
              <w:t>Experience things that are outside of your life circle and that you would never touch</w:t>
            </w:r>
          </w:p>
        </w:tc>
        <w:tc>
          <w:tcPr>
            <w:tcW w:w="2717" w:type="dxa"/>
            <w:tcBorders>
              <w:top w:val="single" w:sz="4" w:space="0" w:color="auto"/>
              <w:left w:val="single" w:sz="4" w:space="0" w:color="auto"/>
              <w:bottom w:val="single" w:sz="4" w:space="0" w:color="auto"/>
              <w:right w:val="single" w:sz="4" w:space="0" w:color="auto"/>
            </w:tcBorders>
            <w:noWrap/>
            <w:hideMark/>
          </w:tcPr>
          <w:p w14:paraId="4FC4219A" w14:textId="77777777" w:rsidR="009731B2" w:rsidRDefault="009731B2" w:rsidP="00682948">
            <w:pPr>
              <w:rPr>
                <w:rFonts w:ascii="Garamond" w:hAnsi="Garamond" w:cs="Times New Roman"/>
                <w:sz w:val="16"/>
                <w:szCs w:val="16"/>
              </w:rPr>
            </w:pPr>
            <w:r>
              <w:rPr>
                <w:rFonts w:ascii="Garamond" w:hAnsi="Garamond" w:cs="Times New Roman"/>
                <w:sz w:val="16"/>
                <w:szCs w:val="16"/>
              </w:rPr>
              <w:t>I am glad to see the outcome that the future development of it.</w:t>
            </w:r>
          </w:p>
        </w:tc>
        <w:tc>
          <w:tcPr>
            <w:tcW w:w="2977"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3249FAAC" w14:textId="77777777" w:rsidR="009731B2" w:rsidRDefault="009731B2" w:rsidP="00682948">
            <w:pPr>
              <w:rPr>
                <w:rFonts w:ascii="Garamond" w:hAnsi="Garamond" w:cs="Times New Roman"/>
                <w:sz w:val="16"/>
                <w:szCs w:val="16"/>
              </w:rPr>
            </w:pPr>
            <w:r>
              <w:rPr>
                <w:rFonts w:ascii="Garamond" w:hAnsi="Garamond" w:cs="Times New Roman"/>
                <w:sz w:val="16"/>
                <w:szCs w:val="16"/>
              </w:rPr>
              <w:t>The picture quality is merely adequate. Be more user-friendly on use experience and price.</w:t>
            </w:r>
          </w:p>
        </w:tc>
        <w:tc>
          <w:tcPr>
            <w:tcW w:w="3163" w:type="dxa"/>
            <w:tcBorders>
              <w:top w:val="single" w:sz="4" w:space="0" w:color="auto"/>
              <w:left w:val="single" w:sz="4" w:space="0" w:color="auto"/>
              <w:bottom w:val="single" w:sz="4" w:space="0" w:color="auto"/>
              <w:right w:val="single" w:sz="4" w:space="0" w:color="auto"/>
            </w:tcBorders>
            <w:noWrap/>
            <w:hideMark/>
          </w:tcPr>
          <w:p w14:paraId="5B225746"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In </w:t>
            </w:r>
            <w:proofErr w:type="gramStart"/>
            <w:r>
              <w:rPr>
                <w:rFonts w:ascii="Garamond" w:hAnsi="Garamond" w:cs="Times New Roman"/>
                <w:sz w:val="16"/>
                <w:szCs w:val="16"/>
              </w:rPr>
              <w:t>fact ,</w:t>
            </w:r>
            <w:proofErr w:type="gramEnd"/>
            <w:r>
              <w:rPr>
                <w:rFonts w:ascii="Garamond" w:hAnsi="Garamond" w:cs="Times New Roman"/>
                <w:sz w:val="16"/>
                <w:szCs w:val="16"/>
              </w:rPr>
              <w:t xml:space="preserve"> my feel between like and dislike.</w:t>
            </w:r>
          </w:p>
        </w:tc>
        <w:tc>
          <w:tcPr>
            <w:tcW w:w="3334" w:type="dxa"/>
            <w:tcBorders>
              <w:top w:val="single" w:sz="4" w:space="0" w:color="auto"/>
              <w:left w:val="single" w:sz="4" w:space="0" w:color="auto"/>
              <w:bottom w:val="single" w:sz="4" w:space="0" w:color="auto"/>
              <w:right w:val="single" w:sz="4" w:space="0" w:color="auto"/>
            </w:tcBorders>
            <w:noWrap/>
            <w:hideMark/>
          </w:tcPr>
          <w:p w14:paraId="4F7AFA83"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The prompt box </w:t>
            </w:r>
            <w:proofErr w:type="gramStart"/>
            <w:r>
              <w:rPr>
                <w:rFonts w:ascii="Garamond" w:hAnsi="Garamond" w:cs="Times New Roman"/>
                <w:sz w:val="16"/>
                <w:szCs w:val="16"/>
              </w:rPr>
              <w:t>not need</w:t>
            </w:r>
            <w:proofErr w:type="gramEnd"/>
            <w:r>
              <w:rPr>
                <w:rFonts w:ascii="Garamond" w:hAnsi="Garamond" w:cs="Times New Roman"/>
                <w:sz w:val="16"/>
                <w:szCs w:val="16"/>
              </w:rPr>
              <w:t xml:space="preserve"> to keep popping up that would be more convenient for better control.</w:t>
            </w:r>
          </w:p>
        </w:tc>
      </w:tr>
      <w:tr w:rsidR="009731B2" w14:paraId="40F0C651"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7EF63605" w14:textId="77777777" w:rsidR="009731B2" w:rsidRDefault="009731B2" w:rsidP="00682948">
            <w:pPr>
              <w:rPr>
                <w:rFonts w:ascii="Garamond" w:hAnsi="Garamond" w:cs="Times New Roman"/>
                <w:sz w:val="14"/>
                <w:szCs w:val="14"/>
              </w:rPr>
            </w:pPr>
            <w:r>
              <w:rPr>
                <w:rFonts w:ascii="Garamond" w:hAnsi="Garamond" w:cs="Times New Roman"/>
                <w:sz w:val="14"/>
                <w:szCs w:val="14"/>
              </w:rPr>
              <w:t>24</w:t>
            </w:r>
          </w:p>
        </w:tc>
        <w:tc>
          <w:tcPr>
            <w:tcW w:w="2454"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46835541" w14:textId="77777777" w:rsidR="009731B2" w:rsidRDefault="009731B2" w:rsidP="00682948">
            <w:pPr>
              <w:rPr>
                <w:rFonts w:ascii="Garamond" w:hAnsi="Garamond" w:cs="Times New Roman"/>
                <w:sz w:val="16"/>
                <w:szCs w:val="16"/>
              </w:rPr>
            </w:pPr>
            <w:r>
              <w:rPr>
                <w:rFonts w:ascii="Garamond" w:hAnsi="Garamond" w:cs="Times New Roman"/>
                <w:sz w:val="16"/>
                <w:szCs w:val="16"/>
              </w:rPr>
              <w:t>My eyes are tired, and my head have a little headache.</w:t>
            </w:r>
          </w:p>
        </w:tc>
        <w:tc>
          <w:tcPr>
            <w:tcW w:w="2717"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376A66C5" w14:textId="77777777" w:rsidR="009731B2" w:rsidRDefault="009731B2" w:rsidP="00682948">
            <w:pPr>
              <w:rPr>
                <w:rFonts w:ascii="Garamond" w:hAnsi="Garamond" w:cs="Times New Roman"/>
                <w:sz w:val="16"/>
                <w:szCs w:val="16"/>
              </w:rPr>
            </w:pPr>
            <w:r>
              <w:rPr>
                <w:rFonts w:ascii="Garamond" w:hAnsi="Garamond" w:cs="Times New Roman"/>
                <w:sz w:val="16"/>
                <w:szCs w:val="16"/>
              </w:rPr>
              <w:t>I can see angle of shot in different directions and feel more three-dimensional.</w:t>
            </w:r>
          </w:p>
        </w:tc>
        <w:tc>
          <w:tcPr>
            <w:tcW w:w="2977"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07F56A56" w14:textId="77777777" w:rsidR="009731B2" w:rsidRDefault="009731B2" w:rsidP="00682948">
            <w:pPr>
              <w:rPr>
                <w:rFonts w:ascii="Garamond" w:hAnsi="Garamond" w:cs="Times New Roman"/>
                <w:sz w:val="16"/>
                <w:szCs w:val="16"/>
              </w:rPr>
            </w:pPr>
            <w:r>
              <w:rPr>
                <w:rFonts w:ascii="Garamond" w:hAnsi="Garamond" w:cs="Times New Roman"/>
                <w:sz w:val="16"/>
                <w:szCs w:val="16"/>
              </w:rPr>
              <w:t>Not sure if it is a personal factor, after watching 10-minute video, my eyes find it difficult to focus</w:t>
            </w:r>
          </w:p>
        </w:tc>
        <w:tc>
          <w:tcPr>
            <w:tcW w:w="3163"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6CFD25C1" w14:textId="77777777" w:rsidR="009731B2" w:rsidRDefault="009731B2" w:rsidP="00682948">
            <w:pPr>
              <w:rPr>
                <w:rFonts w:ascii="Garamond" w:hAnsi="Garamond" w:cs="Times New Roman"/>
                <w:sz w:val="16"/>
                <w:szCs w:val="16"/>
              </w:rPr>
            </w:pPr>
            <w:r>
              <w:rPr>
                <w:rFonts w:ascii="Garamond" w:hAnsi="Garamond" w:cs="Times New Roman"/>
                <w:sz w:val="16"/>
                <w:szCs w:val="16"/>
              </w:rPr>
              <w:t>It’s good to see the different scenes with using VR.</w:t>
            </w:r>
          </w:p>
        </w:tc>
        <w:tc>
          <w:tcPr>
            <w:tcW w:w="3334"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469E4603" w14:textId="77777777" w:rsidR="009731B2" w:rsidRDefault="009731B2" w:rsidP="00682948">
            <w:pPr>
              <w:rPr>
                <w:rFonts w:ascii="Garamond" w:hAnsi="Garamond" w:cs="Times New Roman"/>
                <w:sz w:val="16"/>
                <w:szCs w:val="16"/>
              </w:rPr>
            </w:pPr>
            <w:r>
              <w:rPr>
                <w:rFonts w:ascii="Garamond" w:hAnsi="Garamond" w:cs="Times New Roman"/>
                <w:sz w:val="16"/>
                <w:szCs w:val="16"/>
              </w:rPr>
              <w:t>Although the personal body will be a little uncomfortable, the feeling of being immersed in the environment is still cool.</w:t>
            </w:r>
          </w:p>
        </w:tc>
      </w:tr>
      <w:tr w:rsidR="009731B2" w14:paraId="244E789D"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6FF4FA79" w14:textId="77777777" w:rsidR="009731B2" w:rsidRDefault="009731B2" w:rsidP="00682948">
            <w:pPr>
              <w:rPr>
                <w:rFonts w:ascii="Garamond" w:hAnsi="Garamond" w:cs="Times New Roman"/>
                <w:sz w:val="14"/>
                <w:szCs w:val="14"/>
              </w:rPr>
            </w:pPr>
            <w:r>
              <w:rPr>
                <w:rFonts w:ascii="Garamond" w:hAnsi="Garamond" w:cs="Times New Roman"/>
                <w:sz w:val="14"/>
                <w:szCs w:val="14"/>
              </w:rPr>
              <w:t>25</w:t>
            </w:r>
          </w:p>
        </w:tc>
        <w:tc>
          <w:tcPr>
            <w:tcW w:w="2454" w:type="dxa"/>
            <w:tcBorders>
              <w:top w:val="single" w:sz="4" w:space="0" w:color="auto"/>
              <w:left w:val="single" w:sz="4" w:space="0" w:color="auto"/>
              <w:bottom w:val="single" w:sz="4" w:space="0" w:color="auto"/>
              <w:right w:val="single" w:sz="4" w:space="0" w:color="auto"/>
            </w:tcBorders>
            <w:noWrap/>
            <w:hideMark/>
          </w:tcPr>
          <w:p w14:paraId="2439E720" w14:textId="77777777" w:rsidR="009731B2" w:rsidRDefault="009731B2" w:rsidP="00682948">
            <w:pPr>
              <w:rPr>
                <w:rFonts w:ascii="Garamond" w:hAnsi="Garamond" w:cs="Times New Roman"/>
                <w:sz w:val="16"/>
                <w:szCs w:val="16"/>
              </w:rPr>
            </w:pPr>
            <w:r>
              <w:rPr>
                <w:rFonts w:ascii="Garamond" w:hAnsi="Garamond" w:cs="Times New Roman"/>
                <w:sz w:val="16"/>
                <w:szCs w:val="16"/>
              </w:rPr>
              <w:t>This is my first time to use VR, it makes me feel very novel.</w:t>
            </w:r>
          </w:p>
        </w:tc>
        <w:tc>
          <w:tcPr>
            <w:tcW w:w="2717" w:type="dxa"/>
            <w:tcBorders>
              <w:top w:val="single" w:sz="4" w:space="0" w:color="auto"/>
              <w:left w:val="single" w:sz="4" w:space="0" w:color="auto"/>
              <w:bottom w:val="single" w:sz="4" w:space="0" w:color="auto"/>
              <w:right w:val="single" w:sz="4" w:space="0" w:color="auto"/>
            </w:tcBorders>
            <w:noWrap/>
            <w:hideMark/>
          </w:tcPr>
          <w:p w14:paraId="5C647125" w14:textId="77777777" w:rsidR="009731B2" w:rsidRDefault="009731B2" w:rsidP="00682948">
            <w:pPr>
              <w:rPr>
                <w:rFonts w:ascii="Garamond" w:hAnsi="Garamond" w:cs="Times New Roman"/>
                <w:sz w:val="16"/>
                <w:szCs w:val="16"/>
              </w:rPr>
            </w:pPr>
            <w:r>
              <w:rPr>
                <w:rFonts w:ascii="Garamond" w:hAnsi="Garamond" w:cs="Times New Roman"/>
                <w:sz w:val="16"/>
                <w:szCs w:val="16"/>
              </w:rPr>
              <w:t>I can experience the content of the video from the first point of view.</w:t>
            </w:r>
          </w:p>
        </w:tc>
        <w:tc>
          <w:tcPr>
            <w:tcW w:w="2977" w:type="dxa"/>
            <w:tcBorders>
              <w:top w:val="single" w:sz="4" w:space="0" w:color="auto"/>
              <w:left w:val="single" w:sz="4" w:space="0" w:color="auto"/>
              <w:bottom w:val="single" w:sz="4" w:space="0" w:color="auto"/>
              <w:right w:val="single" w:sz="4" w:space="0" w:color="auto"/>
            </w:tcBorders>
            <w:shd w:val="clear" w:color="auto" w:fill="EDEDED" w:themeFill="accent3" w:themeFillTint="33"/>
            <w:noWrap/>
            <w:hideMark/>
          </w:tcPr>
          <w:p w14:paraId="14556CF7" w14:textId="77777777" w:rsidR="009731B2" w:rsidRDefault="009731B2" w:rsidP="00682948">
            <w:pPr>
              <w:rPr>
                <w:rFonts w:ascii="Garamond" w:hAnsi="Garamond" w:cs="Times New Roman"/>
                <w:sz w:val="16"/>
                <w:szCs w:val="16"/>
              </w:rPr>
            </w:pPr>
            <w:r>
              <w:rPr>
                <w:rFonts w:ascii="Garamond" w:hAnsi="Garamond" w:cs="Times New Roman"/>
                <w:sz w:val="16"/>
                <w:szCs w:val="16"/>
              </w:rPr>
              <w:t>I think it is in line with my own impression of VR.</w:t>
            </w:r>
          </w:p>
        </w:tc>
        <w:tc>
          <w:tcPr>
            <w:tcW w:w="3163" w:type="dxa"/>
            <w:tcBorders>
              <w:top w:val="single" w:sz="4" w:space="0" w:color="auto"/>
              <w:left w:val="single" w:sz="4" w:space="0" w:color="auto"/>
              <w:bottom w:val="single" w:sz="4" w:space="0" w:color="auto"/>
              <w:right w:val="single" w:sz="4" w:space="0" w:color="auto"/>
            </w:tcBorders>
            <w:noWrap/>
            <w:hideMark/>
          </w:tcPr>
          <w:p w14:paraId="2C41EF03" w14:textId="77777777" w:rsidR="009731B2" w:rsidRDefault="009731B2" w:rsidP="00682948">
            <w:pPr>
              <w:rPr>
                <w:rFonts w:ascii="Garamond" w:hAnsi="Garamond" w:cs="Times New Roman"/>
                <w:sz w:val="16"/>
                <w:szCs w:val="16"/>
              </w:rPr>
            </w:pPr>
            <w:r>
              <w:rPr>
                <w:rFonts w:ascii="Garamond" w:hAnsi="Garamond" w:cs="Times New Roman"/>
                <w:sz w:val="16"/>
                <w:szCs w:val="16"/>
              </w:rPr>
              <w:t>I can experience situations that are not normally experienced.</w:t>
            </w:r>
          </w:p>
        </w:tc>
        <w:tc>
          <w:tcPr>
            <w:tcW w:w="3334" w:type="dxa"/>
            <w:tcBorders>
              <w:top w:val="single" w:sz="4" w:space="0" w:color="auto"/>
              <w:left w:val="single" w:sz="4" w:space="0" w:color="auto"/>
              <w:bottom w:val="single" w:sz="4" w:space="0" w:color="auto"/>
              <w:right w:val="single" w:sz="4" w:space="0" w:color="auto"/>
            </w:tcBorders>
            <w:noWrap/>
            <w:hideMark/>
          </w:tcPr>
          <w:p w14:paraId="787B112A" w14:textId="77777777" w:rsidR="009731B2" w:rsidRDefault="009731B2" w:rsidP="00682948">
            <w:pPr>
              <w:rPr>
                <w:rFonts w:ascii="Garamond" w:hAnsi="Garamond" w:cs="Times New Roman"/>
                <w:sz w:val="16"/>
                <w:szCs w:val="16"/>
              </w:rPr>
            </w:pPr>
            <w:r>
              <w:rPr>
                <w:rFonts w:ascii="Garamond" w:hAnsi="Garamond" w:cs="Times New Roman"/>
                <w:sz w:val="16"/>
                <w:szCs w:val="16"/>
              </w:rPr>
              <w:t>Feel relaxed and relieved.</w:t>
            </w:r>
          </w:p>
        </w:tc>
      </w:tr>
      <w:tr w:rsidR="009731B2" w14:paraId="3DC09316"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7175D85A" w14:textId="77777777" w:rsidR="009731B2" w:rsidRDefault="009731B2" w:rsidP="00682948">
            <w:pPr>
              <w:rPr>
                <w:rFonts w:ascii="Garamond" w:hAnsi="Garamond" w:cs="Times New Roman"/>
                <w:sz w:val="14"/>
                <w:szCs w:val="14"/>
              </w:rPr>
            </w:pPr>
            <w:r>
              <w:rPr>
                <w:rFonts w:ascii="Garamond" w:hAnsi="Garamond" w:cs="Times New Roman"/>
                <w:sz w:val="14"/>
                <w:szCs w:val="14"/>
              </w:rPr>
              <w:t>26</w:t>
            </w:r>
          </w:p>
        </w:tc>
        <w:tc>
          <w:tcPr>
            <w:tcW w:w="2454"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50F9F32C" w14:textId="77777777" w:rsidR="009731B2" w:rsidRPr="00616FCF" w:rsidRDefault="009731B2" w:rsidP="00682948">
            <w:pPr>
              <w:rPr>
                <w:rFonts w:ascii="Garamond" w:hAnsi="Garamond" w:cs="Times New Roman"/>
                <w:sz w:val="16"/>
                <w:szCs w:val="16"/>
                <w:highlight w:val="yellow"/>
              </w:rPr>
            </w:pPr>
            <w:r w:rsidRPr="003D22AF">
              <w:rPr>
                <w:rFonts w:ascii="Garamond" w:hAnsi="Garamond" w:cs="Times New Roman"/>
                <w:sz w:val="16"/>
                <w:szCs w:val="16"/>
              </w:rPr>
              <w:t>After watching it, I felt very tempted to throw up.</w:t>
            </w:r>
          </w:p>
        </w:tc>
        <w:tc>
          <w:tcPr>
            <w:tcW w:w="2717" w:type="dxa"/>
            <w:tcBorders>
              <w:top w:val="single" w:sz="4" w:space="0" w:color="auto"/>
              <w:left w:val="single" w:sz="4" w:space="0" w:color="auto"/>
              <w:bottom w:val="single" w:sz="4" w:space="0" w:color="auto"/>
              <w:right w:val="single" w:sz="4" w:space="0" w:color="auto"/>
            </w:tcBorders>
            <w:shd w:val="clear" w:color="auto" w:fill="EDEDED" w:themeFill="accent3" w:themeFillTint="33"/>
            <w:noWrap/>
            <w:hideMark/>
          </w:tcPr>
          <w:p w14:paraId="1FF2D034" w14:textId="77777777" w:rsidR="009731B2" w:rsidRDefault="009731B2" w:rsidP="00682948">
            <w:pPr>
              <w:rPr>
                <w:rFonts w:ascii="Garamond" w:hAnsi="Garamond" w:cs="Times New Roman"/>
                <w:sz w:val="16"/>
                <w:szCs w:val="16"/>
              </w:rPr>
            </w:pPr>
            <w:r>
              <w:rPr>
                <w:rFonts w:ascii="Garamond" w:hAnsi="Garamond" w:cs="Times New Roman"/>
                <w:sz w:val="16"/>
                <w:szCs w:val="16"/>
              </w:rPr>
              <w:t>It is still novel and exciting to use.</w:t>
            </w:r>
          </w:p>
        </w:tc>
        <w:tc>
          <w:tcPr>
            <w:tcW w:w="2977" w:type="dxa"/>
            <w:tcBorders>
              <w:top w:val="single" w:sz="4" w:space="0" w:color="auto"/>
              <w:left w:val="single" w:sz="4" w:space="0" w:color="auto"/>
              <w:bottom w:val="single" w:sz="4" w:space="0" w:color="auto"/>
              <w:right w:val="single" w:sz="4" w:space="0" w:color="auto"/>
            </w:tcBorders>
            <w:noWrap/>
            <w:hideMark/>
          </w:tcPr>
          <w:p w14:paraId="412A1FFA" w14:textId="77777777" w:rsidR="009731B2" w:rsidRDefault="009731B2" w:rsidP="00682948">
            <w:pPr>
              <w:rPr>
                <w:rFonts w:ascii="Garamond" w:hAnsi="Garamond" w:cs="Times New Roman"/>
                <w:sz w:val="16"/>
                <w:szCs w:val="16"/>
              </w:rPr>
            </w:pPr>
            <w:r>
              <w:rPr>
                <w:rFonts w:ascii="Garamond" w:hAnsi="Garamond" w:cs="Times New Roman"/>
                <w:sz w:val="16"/>
                <w:szCs w:val="16"/>
              </w:rPr>
              <w:t>There was no problem with the device itself.</w:t>
            </w:r>
          </w:p>
        </w:tc>
        <w:tc>
          <w:tcPr>
            <w:tcW w:w="3163" w:type="dxa"/>
            <w:tcBorders>
              <w:top w:val="single" w:sz="4" w:space="0" w:color="auto"/>
              <w:left w:val="single" w:sz="4" w:space="0" w:color="auto"/>
              <w:bottom w:val="single" w:sz="4" w:space="0" w:color="auto"/>
              <w:right w:val="single" w:sz="4" w:space="0" w:color="auto"/>
            </w:tcBorders>
            <w:noWrap/>
            <w:hideMark/>
          </w:tcPr>
          <w:p w14:paraId="08197F6F" w14:textId="77777777" w:rsidR="009731B2" w:rsidRDefault="009731B2" w:rsidP="00682948">
            <w:pPr>
              <w:rPr>
                <w:rFonts w:ascii="Garamond" w:hAnsi="Garamond" w:cs="Times New Roman"/>
                <w:sz w:val="16"/>
                <w:szCs w:val="16"/>
              </w:rPr>
            </w:pPr>
            <w:r>
              <w:rPr>
                <w:rFonts w:ascii="Garamond" w:hAnsi="Garamond" w:cs="Times New Roman"/>
                <w:sz w:val="16"/>
                <w:szCs w:val="16"/>
              </w:rPr>
              <w:t>The film may be too long, and the sound is a bit inaudible.</w:t>
            </w:r>
          </w:p>
        </w:tc>
        <w:tc>
          <w:tcPr>
            <w:tcW w:w="3334" w:type="dxa"/>
            <w:tcBorders>
              <w:top w:val="single" w:sz="4" w:space="0" w:color="auto"/>
              <w:left w:val="single" w:sz="4" w:space="0" w:color="auto"/>
              <w:bottom w:val="single" w:sz="4" w:space="0" w:color="auto"/>
              <w:right w:val="single" w:sz="4" w:space="0" w:color="auto"/>
            </w:tcBorders>
            <w:noWrap/>
            <w:hideMark/>
          </w:tcPr>
          <w:p w14:paraId="553A6EFC" w14:textId="77777777" w:rsidR="009731B2" w:rsidRDefault="009731B2" w:rsidP="00682948">
            <w:pPr>
              <w:rPr>
                <w:rFonts w:ascii="Garamond" w:hAnsi="Garamond" w:cs="Times New Roman"/>
                <w:sz w:val="16"/>
                <w:szCs w:val="16"/>
              </w:rPr>
            </w:pPr>
            <w:r>
              <w:rPr>
                <w:rFonts w:ascii="Garamond" w:hAnsi="Garamond" w:cs="Times New Roman"/>
                <w:sz w:val="16"/>
                <w:szCs w:val="16"/>
              </w:rPr>
              <w:t>It's still generally pleasant.</w:t>
            </w:r>
          </w:p>
        </w:tc>
      </w:tr>
      <w:tr w:rsidR="009731B2" w14:paraId="38791DD6"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1FD78F28" w14:textId="77777777" w:rsidR="009731B2" w:rsidRDefault="009731B2" w:rsidP="00682948">
            <w:pPr>
              <w:rPr>
                <w:rFonts w:ascii="Garamond" w:hAnsi="Garamond" w:cs="Times New Roman"/>
                <w:sz w:val="14"/>
                <w:szCs w:val="14"/>
              </w:rPr>
            </w:pPr>
            <w:r>
              <w:rPr>
                <w:rFonts w:ascii="Garamond" w:hAnsi="Garamond" w:cs="Times New Roman"/>
                <w:sz w:val="14"/>
                <w:szCs w:val="14"/>
              </w:rPr>
              <w:t>27</w:t>
            </w:r>
          </w:p>
        </w:tc>
        <w:tc>
          <w:tcPr>
            <w:tcW w:w="2454" w:type="dxa"/>
            <w:tcBorders>
              <w:top w:val="single" w:sz="4" w:space="0" w:color="auto"/>
              <w:left w:val="single" w:sz="4" w:space="0" w:color="auto"/>
              <w:bottom w:val="single" w:sz="4" w:space="0" w:color="auto"/>
              <w:right w:val="single" w:sz="4" w:space="0" w:color="auto"/>
            </w:tcBorders>
            <w:noWrap/>
            <w:hideMark/>
          </w:tcPr>
          <w:p w14:paraId="2B9BB50B" w14:textId="77777777" w:rsidR="009731B2" w:rsidRDefault="009731B2" w:rsidP="00682948">
            <w:pPr>
              <w:rPr>
                <w:rFonts w:ascii="Garamond" w:hAnsi="Garamond" w:cs="Times New Roman"/>
                <w:sz w:val="16"/>
                <w:szCs w:val="16"/>
              </w:rPr>
            </w:pPr>
            <w:r>
              <w:rPr>
                <w:rFonts w:ascii="Garamond" w:hAnsi="Garamond" w:cs="Times New Roman"/>
                <w:sz w:val="16"/>
                <w:szCs w:val="16"/>
              </w:rPr>
              <w:t>I can experience new technology.</w:t>
            </w:r>
          </w:p>
        </w:tc>
        <w:tc>
          <w:tcPr>
            <w:tcW w:w="2717" w:type="dxa"/>
            <w:tcBorders>
              <w:top w:val="single" w:sz="4" w:space="0" w:color="auto"/>
              <w:left w:val="single" w:sz="4" w:space="0" w:color="auto"/>
              <w:bottom w:val="single" w:sz="4" w:space="0" w:color="auto"/>
              <w:right w:val="single" w:sz="4" w:space="0" w:color="auto"/>
            </w:tcBorders>
            <w:noWrap/>
            <w:hideMark/>
          </w:tcPr>
          <w:p w14:paraId="0F7D33BA" w14:textId="77777777" w:rsidR="009731B2" w:rsidRDefault="009731B2" w:rsidP="00682948">
            <w:pPr>
              <w:rPr>
                <w:rFonts w:ascii="Garamond" w:hAnsi="Garamond" w:cs="Times New Roman"/>
                <w:sz w:val="16"/>
                <w:szCs w:val="16"/>
              </w:rPr>
            </w:pPr>
            <w:r>
              <w:rPr>
                <w:rFonts w:ascii="Garamond" w:hAnsi="Garamond" w:cs="Times New Roman"/>
                <w:sz w:val="16"/>
                <w:szCs w:val="16"/>
              </w:rPr>
              <w:t>VR devices can be used in many ways.</w:t>
            </w:r>
          </w:p>
        </w:tc>
        <w:tc>
          <w:tcPr>
            <w:tcW w:w="2977" w:type="dxa"/>
            <w:tcBorders>
              <w:top w:val="single" w:sz="4" w:space="0" w:color="auto"/>
              <w:left w:val="single" w:sz="4" w:space="0" w:color="auto"/>
              <w:bottom w:val="single" w:sz="4" w:space="0" w:color="auto"/>
              <w:right w:val="single" w:sz="4" w:space="0" w:color="auto"/>
            </w:tcBorders>
            <w:noWrap/>
            <w:hideMark/>
          </w:tcPr>
          <w:p w14:paraId="51361A0C" w14:textId="77777777" w:rsidR="009731B2" w:rsidRDefault="009731B2" w:rsidP="00682948">
            <w:pPr>
              <w:rPr>
                <w:rFonts w:ascii="Garamond" w:hAnsi="Garamond" w:cs="Times New Roman"/>
                <w:sz w:val="16"/>
                <w:szCs w:val="16"/>
              </w:rPr>
            </w:pPr>
            <w:r>
              <w:rPr>
                <w:rFonts w:ascii="Garamond" w:hAnsi="Garamond" w:cs="Times New Roman"/>
                <w:sz w:val="16"/>
                <w:szCs w:val="16"/>
              </w:rPr>
              <w:t>The visuals are not bad.</w:t>
            </w:r>
          </w:p>
        </w:tc>
        <w:tc>
          <w:tcPr>
            <w:tcW w:w="3163" w:type="dxa"/>
            <w:tcBorders>
              <w:top w:val="single" w:sz="4" w:space="0" w:color="auto"/>
              <w:left w:val="single" w:sz="4" w:space="0" w:color="auto"/>
              <w:bottom w:val="single" w:sz="4" w:space="0" w:color="auto"/>
              <w:right w:val="single" w:sz="4" w:space="0" w:color="auto"/>
            </w:tcBorders>
            <w:noWrap/>
            <w:hideMark/>
          </w:tcPr>
          <w:p w14:paraId="23921009"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Can be used to watch </w:t>
            </w:r>
            <w:proofErr w:type="spellStart"/>
            <w:r>
              <w:rPr>
                <w:rFonts w:ascii="Garamond" w:hAnsi="Garamond" w:cs="Times New Roman"/>
                <w:sz w:val="16"/>
                <w:szCs w:val="16"/>
              </w:rPr>
              <w:t>vtuber</w:t>
            </w:r>
            <w:proofErr w:type="spellEnd"/>
            <w:r>
              <w:rPr>
                <w:rFonts w:ascii="Garamond" w:hAnsi="Garamond" w:cs="Times New Roman"/>
                <w:sz w:val="16"/>
                <w:szCs w:val="16"/>
              </w:rPr>
              <w:t>.</w:t>
            </w:r>
          </w:p>
        </w:tc>
        <w:tc>
          <w:tcPr>
            <w:tcW w:w="3334" w:type="dxa"/>
            <w:tcBorders>
              <w:top w:val="single" w:sz="4" w:space="0" w:color="auto"/>
              <w:left w:val="single" w:sz="4" w:space="0" w:color="auto"/>
              <w:bottom w:val="single" w:sz="4" w:space="0" w:color="auto"/>
              <w:right w:val="single" w:sz="4" w:space="0" w:color="auto"/>
            </w:tcBorders>
            <w:noWrap/>
            <w:hideMark/>
          </w:tcPr>
          <w:p w14:paraId="357DDC4C" w14:textId="77777777" w:rsidR="009731B2" w:rsidRDefault="009731B2" w:rsidP="00682948">
            <w:pPr>
              <w:rPr>
                <w:rFonts w:ascii="Garamond" w:hAnsi="Garamond" w:cs="Times New Roman"/>
                <w:sz w:val="16"/>
                <w:szCs w:val="16"/>
              </w:rPr>
            </w:pPr>
            <w:r>
              <w:rPr>
                <w:rFonts w:ascii="Garamond" w:hAnsi="Garamond" w:cs="Times New Roman"/>
                <w:sz w:val="16"/>
                <w:szCs w:val="16"/>
              </w:rPr>
              <w:t>There are a lot of fun uses.</w:t>
            </w:r>
          </w:p>
        </w:tc>
      </w:tr>
      <w:tr w:rsidR="009731B2" w14:paraId="11AD5DC3"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197A667F" w14:textId="77777777" w:rsidR="009731B2" w:rsidRDefault="009731B2" w:rsidP="00682948">
            <w:pPr>
              <w:rPr>
                <w:rFonts w:ascii="Garamond" w:hAnsi="Garamond" w:cs="Times New Roman"/>
                <w:sz w:val="14"/>
                <w:szCs w:val="14"/>
              </w:rPr>
            </w:pPr>
            <w:r>
              <w:rPr>
                <w:rFonts w:ascii="Garamond" w:hAnsi="Garamond" w:cs="Times New Roman"/>
                <w:sz w:val="14"/>
                <w:szCs w:val="14"/>
              </w:rPr>
              <w:t>28</w:t>
            </w:r>
          </w:p>
        </w:tc>
        <w:tc>
          <w:tcPr>
            <w:tcW w:w="2454"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07BAE21E"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dizziness. </w:t>
            </w:r>
          </w:p>
        </w:tc>
        <w:tc>
          <w:tcPr>
            <w:tcW w:w="2717" w:type="dxa"/>
            <w:tcBorders>
              <w:top w:val="single" w:sz="4" w:space="0" w:color="auto"/>
              <w:left w:val="single" w:sz="4" w:space="0" w:color="auto"/>
              <w:bottom w:val="single" w:sz="4" w:space="0" w:color="auto"/>
              <w:right w:val="single" w:sz="4" w:space="0" w:color="auto"/>
            </w:tcBorders>
            <w:noWrap/>
            <w:hideMark/>
          </w:tcPr>
          <w:p w14:paraId="2781536B" w14:textId="77777777" w:rsidR="009731B2" w:rsidRDefault="009731B2" w:rsidP="00682948">
            <w:pPr>
              <w:rPr>
                <w:rFonts w:ascii="Garamond" w:hAnsi="Garamond" w:cs="Times New Roman"/>
                <w:sz w:val="16"/>
                <w:szCs w:val="16"/>
              </w:rPr>
            </w:pPr>
            <w:r>
              <w:rPr>
                <w:rFonts w:ascii="Garamond" w:hAnsi="Garamond" w:cs="Times New Roman"/>
                <w:sz w:val="16"/>
                <w:szCs w:val="16"/>
              </w:rPr>
              <w:t>Interesting.</w:t>
            </w:r>
          </w:p>
        </w:tc>
        <w:tc>
          <w:tcPr>
            <w:tcW w:w="2977" w:type="dxa"/>
            <w:tcBorders>
              <w:top w:val="single" w:sz="4" w:space="0" w:color="auto"/>
              <w:left w:val="single" w:sz="4" w:space="0" w:color="auto"/>
              <w:bottom w:val="single" w:sz="4" w:space="0" w:color="auto"/>
              <w:right w:val="single" w:sz="4" w:space="0" w:color="auto"/>
            </w:tcBorders>
            <w:noWrap/>
            <w:hideMark/>
          </w:tcPr>
          <w:p w14:paraId="276A0464" w14:textId="77777777" w:rsidR="009731B2" w:rsidRDefault="009731B2" w:rsidP="00682948">
            <w:pPr>
              <w:rPr>
                <w:rFonts w:ascii="Garamond" w:hAnsi="Garamond" w:cs="Times New Roman"/>
                <w:sz w:val="16"/>
                <w:szCs w:val="16"/>
              </w:rPr>
            </w:pPr>
            <w:r>
              <w:rPr>
                <w:rFonts w:ascii="Garamond" w:hAnsi="Garamond" w:cs="Times New Roman"/>
                <w:sz w:val="16"/>
                <w:szCs w:val="16"/>
              </w:rPr>
              <w:t>Sore eyes and dizziness.</w:t>
            </w:r>
          </w:p>
        </w:tc>
        <w:tc>
          <w:tcPr>
            <w:tcW w:w="3163" w:type="dxa"/>
            <w:tcBorders>
              <w:top w:val="single" w:sz="4" w:space="0" w:color="auto"/>
              <w:left w:val="single" w:sz="4" w:space="0" w:color="auto"/>
              <w:bottom w:val="single" w:sz="4" w:space="0" w:color="auto"/>
              <w:right w:val="single" w:sz="4" w:space="0" w:color="auto"/>
            </w:tcBorders>
            <w:noWrap/>
            <w:hideMark/>
          </w:tcPr>
          <w:p w14:paraId="293745F9" w14:textId="77777777" w:rsidR="009731B2" w:rsidRDefault="009731B2" w:rsidP="00682948">
            <w:pPr>
              <w:rPr>
                <w:rFonts w:ascii="Garamond" w:hAnsi="Garamond" w:cs="Times New Roman"/>
                <w:sz w:val="16"/>
                <w:szCs w:val="16"/>
              </w:rPr>
            </w:pPr>
            <w:r>
              <w:rPr>
                <w:rFonts w:ascii="Garamond" w:hAnsi="Garamond" w:cs="Times New Roman"/>
                <w:sz w:val="16"/>
                <w:szCs w:val="16"/>
              </w:rPr>
              <w:t>Probably won't want to use it again.</w:t>
            </w:r>
          </w:p>
        </w:tc>
        <w:tc>
          <w:tcPr>
            <w:tcW w:w="3334"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48842C89" w14:textId="77777777" w:rsidR="009731B2" w:rsidRDefault="009731B2" w:rsidP="00682948">
            <w:pPr>
              <w:rPr>
                <w:rFonts w:ascii="Garamond" w:hAnsi="Garamond" w:cs="Times New Roman"/>
                <w:sz w:val="16"/>
                <w:szCs w:val="16"/>
              </w:rPr>
            </w:pPr>
            <w:r>
              <w:rPr>
                <w:rFonts w:ascii="Garamond" w:hAnsi="Garamond" w:cs="Times New Roman"/>
                <w:sz w:val="16"/>
                <w:szCs w:val="16"/>
              </w:rPr>
              <w:t>Eyes too close to the screen are uncomfortable.</w:t>
            </w:r>
          </w:p>
        </w:tc>
      </w:tr>
      <w:tr w:rsidR="009731B2" w14:paraId="33C9B932"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42F2BB16" w14:textId="77777777" w:rsidR="009731B2" w:rsidRDefault="009731B2" w:rsidP="00682948">
            <w:pPr>
              <w:rPr>
                <w:rFonts w:ascii="Garamond" w:hAnsi="Garamond" w:cs="Times New Roman"/>
                <w:sz w:val="14"/>
                <w:szCs w:val="14"/>
              </w:rPr>
            </w:pPr>
            <w:r>
              <w:rPr>
                <w:rFonts w:ascii="Garamond" w:hAnsi="Garamond" w:cs="Times New Roman"/>
                <w:sz w:val="14"/>
                <w:szCs w:val="14"/>
              </w:rPr>
              <w:t>29</w:t>
            </w:r>
          </w:p>
        </w:tc>
        <w:tc>
          <w:tcPr>
            <w:tcW w:w="2454"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75000C23" w14:textId="77777777" w:rsidR="009731B2" w:rsidRDefault="009731B2" w:rsidP="00682948">
            <w:pPr>
              <w:rPr>
                <w:rFonts w:ascii="Garamond" w:hAnsi="Garamond" w:cs="Times New Roman"/>
                <w:sz w:val="16"/>
                <w:szCs w:val="16"/>
              </w:rPr>
            </w:pPr>
            <w:r>
              <w:rPr>
                <w:rFonts w:ascii="Garamond" w:hAnsi="Garamond" w:cs="Times New Roman"/>
                <w:sz w:val="16"/>
                <w:szCs w:val="16"/>
              </w:rPr>
              <w:t>It can make ordinary pictures more vivid through VR equipment, and there are various perspectives.</w:t>
            </w:r>
          </w:p>
        </w:tc>
        <w:tc>
          <w:tcPr>
            <w:tcW w:w="2717" w:type="dxa"/>
            <w:tcBorders>
              <w:top w:val="single" w:sz="4" w:space="0" w:color="auto"/>
              <w:left w:val="single" w:sz="4" w:space="0" w:color="auto"/>
              <w:bottom w:val="single" w:sz="4" w:space="0" w:color="auto"/>
              <w:right w:val="single" w:sz="4" w:space="0" w:color="auto"/>
            </w:tcBorders>
            <w:shd w:val="clear" w:color="auto" w:fill="EDEDED" w:themeFill="accent3" w:themeFillTint="33"/>
            <w:noWrap/>
            <w:hideMark/>
          </w:tcPr>
          <w:p w14:paraId="1DDE900E" w14:textId="77777777" w:rsidR="009731B2" w:rsidRDefault="009731B2" w:rsidP="00682948">
            <w:pPr>
              <w:rPr>
                <w:rFonts w:ascii="Garamond" w:hAnsi="Garamond" w:cs="Times New Roman"/>
                <w:sz w:val="16"/>
                <w:szCs w:val="16"/>
              </w:rPr>
            </w:pPr>
            <w:r>
              <w:rPr>
                <w:rFonts w:ascii="Garamond" w:hAnsi="Garamond" w:cs="Times New Roman"/>
                <w:sz w:val="16"/>
                <w:szCs w:val="16"/>
              </w:rPr>
              <w:t>Whether it is technology or teaching field tasks, it can promote efficiency.</w:t>
            </w:r>
          </w:p>
        </w:tc>
        <w:tc>
          <w:tcPr>
            <w:tcW w:w="2977" w:type="dxa"/>
            <w:tcBorders>
              <w:top w:val="single" w:sz="4" w:space="0" w:color="auto"/>
              <w:left w:val="single" w:sz="4" w:space="0" w:color="auto"/>
              <w:bottom w:val="single" w:sz="4" w:space="0" w:color="auto"/>
              <w:right w:val="single" w:sz="4" w:space="0" w:color="auto"/>
            </w:tcBorders>
            <w:noWrap/>
            <w:hideMark/>
          </w:tcPr>
          <w:p w14:paraId="7E492DF1" w14:textId="77777777" w:rsidR="009731B2" w:rsidRDefault="009731B2" w:rsidP="00682948">
            <w:pPr>
              <w:rPr>
                <w:rFonts w:ascii="Garamond" w:hAnsi="Garamond" w:cs="Times New Roman"/>
                <w:sz w:val="16"/>
                <w:szCs w:val="16"/>
              </w:rPr>
            </w:pPr>
            <w:r>
              <w:rPr>
                <w:rFonts w:ascii="Garamond" w:hAnsi="Garamond" w:cs="Times New Roman"/>
                <w:sz w:val="16"/>
                <w:szCs w:val="16"/>
              </w:rPr>
              <w:t>Since it was the first time I used it, I felt that the effect was generally okay.</w:t>
            </w:r>
          </w:p>
        </w:tc>
        <w:tc>
          <w:tcPr>
            <w:tcW w:w="3163" w:type="dxa"/>
            <w:tcBorders>
              <w:top w:val="single" w:sz="4" w:space="0" w:color="auto"/>
              <w:left w:val="single" w:sz="4" w:space="0" w:color="auto"/>
              <w:bottom w:val="single" w:sz="4" w:space="0" w:color="auto"/>
              <w:right w:val="single" w:sz="4" w:space="0" w:color="auto"/>
            </w:tcBorders>
            <w:noWrap/>
            <w:hideMark/>
          </w:tcPr>
          <w:p w14:paraId="587473FB" w14:textId="77777777" w:rsidR="009731B2" w:rsidRDefault="009731B2" w:rsidP="00682948">
            <w:pPr>
              <w:rPr>
                <w:rFonts w:ascii="Garamond" w:hAnsi="Garamond" w:cs="Times New Roman"/>
                <w:sz w:val="16"/>
                <w:szCs w:val="16"/>
              </w:rPr>
            </w:pPr>
            <w:r>
              <w:rPr>
                <w:rFonts w:ascii="Garamond" w:hAnsi="Garamond" w:cs="Times New Roman"/>
                <w:sz w:val="16"/>
                <w:szCs w:val="16"/>
              </w:rPr>
              <w:t>Because it is easy to feel uncomfortable.</w:t>
            </w:r>
          </w:p>
        </w:tc>
        <w:tc>
          <w:tcPr>
            <w:tcW w:w="3334" w:type="dxa"/>
            <w:tcBorders>
              <w:top w:val="single" w:sz="4" w:space="0" w:color="auto"/>
              <w:left w:val="single" w:sz="4" w:space="0" w:color="auto"/>
              <w:bottom w:val="single" w:sz="4" w:space="0" w:color="auto"/>
              <w:right w:val="single" w:sz="4" w:space="0" w:color="auto"/>
            </w:tcBorders>
            <w:noWrap/>
            <w:hideMark/>
          </w:tcPr>
          <w:p w14:paraId="069240B9"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The picture becomes vivid, </w:t>
            </w:r>
            <w:proofErr w:type="gramStart"/>
            <w:r>
              <w:rPr>
                <w:rFonts w:ascii="Garamond" w:hAnsi="Garamond" w:cs="Times New Roman"/>
                <w:sz w:val="16"/>
                <w:szCs w:val="16"/>
              </w:rPr>
              <w:t>interesting</w:t>
            </w:r>
            <w:proofErr w:type="gramEnd"/>
            <w:r>
              <w:rPr>
                <w:rFonts w:ascii="Garamond" w:hAnsi="Garamond" w:cs="Times New Roman"/>
                <w:sz w:val="16"/>
                <w:szCs w:val="16"/>
              </w:rPr>
              <w:t xml:space="preserve"> and immersive.</w:t>
            </w:r>
          </w:p>
        </w:tc>
      </w:tr>
      <w:tr w:rsidR="009731B2" w14:paraId="2B7F26EC"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5CD291A6" w14:textId="77777777" w:rsidR="009731B2" w:rsidRDefault="009731B2" w:rsidP="00682948">
            <w:pPr>
              <w:rPr>
                <w:rFonts w:ascii="Garamond" w:hAnsi="Garamond" w:cs="Times New Roman"/>
                <w:sz w:val="14"/>
                <w:szCs w:val="14"/>
              </w:rPr>
            </w:pPr>
            <w:r>
              <w:rPr>
                <w:rFonts w:ascii="Garamond" w:hAnsi="Garamond" w:cs="Times New Roman"/>
                <w:sz w:val="14"/>
                <w:szCs w:val="14"/>
              </w:rPr>
              <w:t>30</w:t>
            </w:r>
          </w:p>
        </w:tc>
        <w:tc>
          <w:tcPr>
            <w:tcW w:w="2454"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152A6905" w14:textId="77777777" w:rsidR="009731B2" w:rsidRDefault="009731B2" w:rsidP="00682948">
            <w:pPr>
              <w:rPr>
                <w:rFonts w:ascii="Garamond" w:hAnsi="Garamond" w:cs="Times New Roman"/>
                <w:sz w:val="16"/>
                <w:szCs w:val="16"/>
              </w:rPr>
            </w:pPr>
            <w:r>
              <w:rPr>
                <w:rFonts w:ascii="Garamond" w:hAnsi="Garamond" w:cs="Times New Roman"/>
                <w:sz w:val="16"/>
                <w:szCs w:val="16"/>
              </w:rPr>
              <w:t>Eyes feel tired and uncomfortable.</w:t>
            </w:r>
          </w:p>
        </w:tc>
        <w:tc>
          <w:tcPr>
            <w:tcW w:w="2717" w:type="dxa"/>
            <w:tcBorders>
              <w:top w:val="single" w:sz="4" w:space="0" w:color="auto"/>
              <w:left w:val="single" w:sz="4" w:space="0" w:color="auto"/>
              <w:bottom w:val="single" w:sz="4" w:space="0" w:color="auto"/>
              <w:right w:val="single" w:sz="4" w:space="0" w:color="auto"/>
            </w:tcBorders>
            <w:noWrap/>
            <w:hideMark/>
          </w:tcPr>
          <w:p w14:paraId="170BA4E2" w14:textId="77777777" w:rsidR="009731B2" w:rsidRDefault="009731B2" w:rsidP="00682948">
            <w:pPr>
              <w:rPr>
                <w:rFonts w:ascii="Garamond" w:hAnsi="Garamond" w:cs="Times New Roman"/>
                <w:sz w:val="16"/>
                <w:szCs w:val="16"/>
              </w:rPr>
            </w:pPr>
            <w:r>
              <w:rPr>
                <w:rFonts w:ascii="Garamond" w:hAnsi="Garamond" w:cs="Times New Roman"/>
                <w:sz w:val="16"/>
                <w:szCs w:val="16"/>
              </w:rPr>
              <w:t>Physical discomfort.</w:t>
            </w:r>
          </w:p>
        </w:tc>
        <w:tc>
          <w:tcPr>
            <w:tcW w:w="2977" w:type="dxa"/>
            <w:tcBorders>
              <w:top w:val="single" w:sz="4" w:space="0" w:color="auto"/>
              <w:left w:val="single" w:sz="4" w:space="0" w:color="auto"/>
              <w:bottom w:val="single" w:sz="4" w:space="0" w:color="auto"/>
              <w:right w:val="single" w:sz="4" w:space="0" w:color="auto"/>
            </w:tcBorders>
            <w:noWrap/>
            <w:hideMark/>
          </w:tcPr>
          <w:p w14:paraId="34C13131" w14:textId="77777777" w:rsidR="009731B2" w:rsidRDefault="009731B2" w:rsidP="00682948">
            <w:pPr>
              <w:rPr>
                <w:rFonts w:ascii="Garamond" w:hAnsi="Garamond" w:cs="Times New Roman"/>
                <w:sz w:val="16"/>
                <w:szCs w:val="16"/>
              </w:rPr>
            </w:pPr>
            <w:r>
              <w:rPr>
                <w:rFonts w:ascii="Garamond" w:hAnsi="Garamond" w:cs="Times New Roman"/>
                <w:sz w:val="16"/>
                <w:szCs w:val="16"/>
              </w:rPr>
              <w:t>I feel a little uncomfortable.</w:t>
            </w:r>
          </w:p>
        </w:tc>
        <w:tc>
          <w:tcPr>
            <w:tcW w:w="3163" w:type="dxa"/>
            <w:tcBorders>
              <w:top w:val="single" w:sz="4" w:space="0" w:color="auto"/>
              <w:left w:val="single" w:sz="4" w:space="0" w:color="auto"/>
              <w:bottom w:val="single" w:sz="4" w:space="0" w:color="auto"/>
              <w:right w:val="single" w:sz="4" w:space="0" w:color="auto"/>
            </w:tcBorders>
            <w:noWrap/>
            <w:hideMark/>
          </w:tcPr>
          <w:p w14:paraId="7288FC64" w14:textId="77777777" w:rsidR="009731B2" w:rsidRDefault="009731B2" w:rsidP="00682948">
            <w:pPr>
              <w:rPr>
                <w:rFonts w:ascii="Garamond" w:hAnsi="Garamond" w:cs="Times New Roman"/>
                <w:sz w:val="16"/>
                <w:szCs w:val="16"/>
              </w:rPr>
            </w:pPr>
            <w:r>
              <w:rPr>
                <w:rFonts w:ascii="Garamond" w:hAnsi="Garamond" w:cs="Times New Roman"/>
                <w:sz w:val="16"/>
                <w:szCs w:val="16"/>
              </w:rPr>
              <w:t>New devise to me, it’s cool.</w:t>
            </w:r>
          </w:p>
        </w:tc>
        <w:tc>
          <w:tcPr>
            <w:tcW w:w="3334" w:type="dxa"/>
            <w:tcBorders>
              <w:top w:val="single" w:sz="4" w:space="0" w:color="auto"/>
              <w:left w:val="single" w:sz="4" w:space="0" w:color="auto"/>
              <w:bottom w:val="single" w:sz="4" w:space="0" w:color="auto"/>
              <w:right w:val="single" w:sz="4" w:space="0" w:color="auto"/>
            </w:tcBorders>
            <w:noWrap/>
            <w:hideMark/>
          </w:tcPr>
          <w:p w14:paraId="0C476F22" w14:textId="77777777" w:rsidR="009731B2" w:rsidRDefault="009731B2" w:rsidP="00682948">
            <w:pPr>
              <w:rPr>
                <w:rFonts w:ascii="Garamond" w:hAnsi="Garamond" w:cs="Times New Roman"/>
                <w:sz w:val="16"/>
                <w:szCs w:val="16"/>
              </w:rPr>
            </w:pPr>
            <w:r>
              <w:rPr>
                <w:rFonts w:ascii="Garamond" w:hAnsi="Garamond" w:cs="Times New Roman"/>
                <w:sz w:val="16"/>
                <w:szCs w:val="16"/>
              </w:rPr>
              <w:t>Not comfortable.</w:t>
            </w:r>
          </w:p>
        </w:tc>
      </w:tr>
      <w:tr w:rsidR="009731B2" w14:paraId="634D7F7F"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4804EEB8" w14:textId="77777777" w:rsidR="009731B2" w:rsidRDefault="009731B2" w:rsidP="00682948">
            <w:pPr>
              <w:rPr>
                <w:rFonts w:ascii="Garamond" w:hAnsi="Garamond" w:cs="Times New Roman"/>
                <w:sz w:val="14"/>
                <w:szCs w:val="14"/>
              </w:rPr>
            </w:pPr>
            <w:r>
              <w:rPr>
                <w:rFonts w:ascii="Garamond" w:hAnsi="Garamond" w:cs="Times New Roman"/>
                <w:sz w:val="14"/>
                <w:szCs w:val="14"/>
              </w:rPr>
              <w:t>31</w:t>
            </w:r>
          </w:p>
        </w:tc>
        <w:tc>
          <w:tcPr>
            <w:tcW w:w="2454" w:type="dxa"/>
            <w:tcBorders>
              <w:top w:val="single" w:sz="4" w:space="0" w:color="auto"/>
              <w:left w:val="single" w:sz="4" w:space="0" w:color="auto"/>
              <w:bottom w:val="single" w:sz="4" w:space="0" w:color="auto"/>
              <w:right w:val="single" w:sz="4" w:space="0" w:color="auto"/>
            </w:tcBorders>
            <w:noWrap/>
            <w:hideMark/>
          </w:tcPr>
          <w:p w14:paraId="0046F186" w14:textId="77777777" w:rsidR="009731B2" w:rsidRDefault="009731B2" w:rsidP="00682948">
            <w:pPr>
              <w:rPr>
                <w:rFonts w:ascii="Garamond" w:hAnsi="Garamond" w:cs="Times New Roman"/>
                <w:sz w:val="16"/>
                <w:szCs w:val="16"/>
              </w:rPr>
            </w:pPr>
            <w:r>
              <w:rPr>
                <w:rFonts w:ascii="Garamond" w:hAnsi="Garamond" w:cs="Times New Roman"/>
                <w:sz w:val="16"/>
                <w:szCs w:val="16"/>
              </w:rPr>
              <w:t>It’s interesting.</w:t>
            </w:r>
          </w:p>
        </w:tc>
        <w:tc>
          <w:tcPr>
            <w:tcW w:w="2717" w:type="dxa"/>
            <w:tcBorders>
              <w:top w:val="single" w:sz="4" w:space="0" w:color="auto"/>
              <w:left w:val="single" w:sz="4" w:space="0" w:color="auto"/>
              <w:bottom w:val="single" w:sz="4" w:space="0" w:color="auto"/>
              <w:right w:val="single" w:sz="4" w:space="0" w:color="auto"/>
            </w:tcBorders>
            <w:noWrap/>
            <w:hideMark/>
          </w:tcPr>
          <w:p w14:paraId="3CAC4BA4" w14:textId="77777777" w:rsidR="009731B2" w:rsidRDefault="009731B2" w:rsidP="00682948">
            <w:pPr>
              <w:rPr>
                <w:rFonts w:ascii="Garamond" w:hAnsi="Garamond" w:cs="Times New Roman"/>
                <w:sz w:val="16"/>
                <w:szCs w:val="16"/>
              </w:rPr>
            </w:pPr>
            <w:r>
              <w:rPr>
                <w:rFonts w:ascii="Garamond" w:hAnsi="Garamond" w:cs="Times New Roman"/>
                <w:sz w:val="16"/>
                <w:szCs w:val="16"/>
              </w:rPr>
              <w:t>It’s fun.</w:t>
            </w:r>
          </w:p>
        </w:tc>
        <w:tc>
          <w:tcPr>
            <w:tcW w:w="2977" w:type="dxa"/>
            <w:tcBorders>
              <w:top w:val="single" w:sz="4" w:space="0" w:color="auto"/>
              <w:left w:val="single" w:sz="4" w:space="0" w:color="auto"/>
              <w:bottom w:val="single" w:sz="4" w:space="0" w:color="auto"/>
              <w:right w:val="single" w:sz="4" w:space="0" w:color="auto"/>
            </w:tcBorders>
            <w:noWrap/>
            <w:hideMark/>
          </w:tcPr>
          <w:p w14:paraId="38DEA1A1" w14:textId="77777777" w:rsidR="009731B2" w:rsidRDefault="009731B2" w:rsidP="00682948">
            <w:pPr>
              <w:rPr>
                <w:rFonts w:ascii="Garamond" w:hAnsi="Garamond" w:cs="Times New Roman"/>
                <w:sz w:val="16"/>
                <w:szCs w:val="16"/>
              </w:rPr>
            </w:pPr>
            <w:r>
              <w:rPr>
                <w:rFonts w:ascii="Garamond" w:hAnsi="Garamond" w:cs="Times New Roman"/>
                <w:sz w:val="16"/>
                <w:szCs w:val="16"/>
              </w:rPr>
              <w:t>What a special experience.</w:t>
            </w:r>
          </w:p>
        </w:tc>
        <w:tc>
          <w:tcPr>
            <w:tcW w:w="3163" w:type="dxa"/>
            <w:tcBorders>
              <w:top w:val="single" w:sz="4" w:space="0" w:color="auto"/>
              <w:left w:val="single" w:sz="4" w:space="0" w:color="auto"/>
              <w:bottom w:val="single" w:sz="4" w:space="0" w:color="auto"/>
              <w:right w:val="single" w:sz="4" w:space="0" w:color="auto"/>
            </w:tcBorders>
            <w:noWrap/>
            <w:hideMark/>
          </w:tcPr>
          <w:p w14:paraId="4FEB778D"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The original flat screen has become 360 </w:t>
            </w:r>
            <w:r>
              <w:rPr>
                <w:rFonts w:ascii="Times New Roman" w:hAnsi="Times New Roman" w:cs="Times New Roman"/>
                <w:sz w:val="16"/>
                <w:szCs w:val="16"/>
              </w:rPr>
              <w:t>​​</w:t>
            </w:r>
            <w:r>
              <w:rPr>
                <w:rFonts w:ascii="Garamond" w:hAnsi="Garamond" w:cs="Times New Roman"/>
                <w:sz w:val="16"/>
                <w:szCs w:val="16"/>
              </w:rPr>
              <w:t>degrees and can be rotated, which is very interesting.</w:t>
            </w:r>
          </w:p>
        </w:tc>
        <w:tc>
          <w:tcPr>
            <w:tcW w:w="3334" w:type="dxa"/>
            <w:tcBorders>
              <w:top w:val="single" w:sz="4" w:space="0" w:color="auto"/>
              <w:left w:val="single" w:sz="4" w:space="0" w:color="auto"/>
              <w:bottom w:val="single" w:sz="4" w:space="0" w:color="auto"/>
              <w:right w:val="single" w:sz="4" w:space="0" w:color="auto"/>
            </w:tcBorders>
            <w:noWrap/>
            <w:hideMark/>
          </w:tcPr>
          <w:p w14:paraId="175642CD" w14:textId="77777777" w:rsidR="009731B2" w:rsidRDefault="009731B2" w:rsidP="00682948">
            <w:pPr>
              <w:rPr>
                <w:rFonts w:ascii="Garamond" w:hAnsi="Garamond" w:cs="Times New Roman"/>
                <w:sz w:val="16"/>
                <w:szCs w:val="16"/>
              </w:rPr>
            </w:pPr>
            <w:r>
              <w:rPr>
                <w:rFonts w:ascii="Garamond" w:hAnsi="Garamond" w:cs="Times New Roman"/>
                <w:sz w:val="16"/>
                <w:szCs w:val="16"/>
              </w:rPr>
              <w:t>There is a feeling of being there.</w:t>
            </w:r>
          </w:p>
        </w:tc>
      </w:tr>
      <w:tr w:rsidR="009731B2" w14:paraId="4220DE1E"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2F2120DA" w14:textId="77777777" w:rsidR="009731B2" w:rsidRDefault="009731B2" w:rsidP="00682948">
            <w:pPr>
              <w:rPr>
                <w:rFonts w:ascii="Garamond" w:hAnsi="Garamond" w:cs="Times New Roman"/>
                <w:sz w:val="14"/>
                <w:szCs w:val="14"/>
              </w:rPr>
            </w:pPr>
            <w:r>
              <w:rPr>
                <w:rFonts w:ascii="Garamond" w:hAnsi="Garamond" w:cs="Times New Roman"/>
                <w:sz w:val="14"/>
                <w:szCs w:val="14"/>
              </w:rPr>
              <w:t>32</w:t>
            </w:r>
          </w:p>
        </w:tc>
        <w:tc>
          <w:tcPr>
            <w:tcW w:w="2454" w:type="dxa"/>
            <w:tcBorders>
              <w:top w:val="single" w:sz="4" w:space="0" w:color="auto"/>
              <w:left w:val="single" w:sz="4" w:space="0" w:color="auto"/>
              <w:bottom w:val="single" w:sz="4" w:space="0" w:color="auto"/>
              <w:right w:val="single" w:sz="4" w:space="0" w:color="auto"/>
            </w:tcBorders>
            <w:noWrap/>
            <w:hideMark/>
          </w:tcPr>
          <w:p w14:paraId="24F60C63" w14:textId="77777777" w:rsidR="009731B2" w:rsidRDefault="009731B2" w:rsidP="00682948">
            <w:pPr>
              <w:rPr>
                <w:rFonts w:ascii="Garamond" w:hAnsi="Garamond" w:cs="Times New Roman"/>
                <w:sz w:val="16"/>
                <w:szCs w:val="16"/>
              </w:rPr>
            </w:pPr>
            <w:r>
              <w:rPr>
                <w:rFonts w:ascii="Garamond" w:hAnsi="Garamond" w:cs="Times New Roman"/>
                <w:sz w:val="16"/>
                <w:szCs w:val="16"/>
              </w:rPr>
              <w:t>It’s freshness.</w:t>
            </w:r>
          </w:p>
        </w:tc>
        <w:tc>
          <w:tcPr>
            <w:tcW w:w="2717" w:type="dxa"/>
            <w:tcBorders>
              <w:top w:val="single" w:sz="4" w:space="0" w:color="auto"/>
              <w:left w:val="single" w:sz="4" w:space="0" w:color="auto"/>
              <w:bottom w:val="single" w:sz="4" w:space="0" w:color="auto"/>
              <w:right w:val="single" w:sz="4" w:space="0" w:color="auto"/>
            </w:tcBorders>
            <w:noWrap/>
            <w:hideMark/>
          </w:tcPr>
          <w:p w14:paraId="0E45E67E" w14:textId="77777777" w:rsidR="009731B2" w:rsidRDefault="009731B2" w:rsidP="00682948">
            <w:pPr>
              <w:rPr>
                <w:rFonts w:ascii="Garamond" w:hAnsi="Garamond" w:cs="Times New Roman"/>
                <w:sz w:val="16"/>
                <w:szCs w:val="16"/>
              </w:rPr>
            </w:pPr>
            <w:r>
              <w:rPr>
                <w:rFonts w:ascii="Garamond" w:hAnsi="Garamond" w:cs="Times New Roman"/>
                <w:sz w:val="16"/>
                <w:szCs w:val="16"/>
              </w:rPr>
              <w:t>Very interesting.</w:t>
            </w:r>
          </w:p>
        </w:tc>
        <w:tc>
          <w:tcPr>
            <w:tcW w:w="2977" w:type="dxa"/>
            <w:tcBorders>
              <w:top w:val="single" w:sz="4" w:space="0" w:color="auto"/>
              <w:left w:val="single" w:sz="4" w:space="0" w:color="auto"/>
              <w:bottom w:val="single" w:sz="4" w:space="0" w:color="auto"/>
              <w:right w:val="single" w:sz="4" w:space="0" w:color="auto"/>
            </w:tcBorders>
            <w:noWrap/>
            <w:hideMark/>
          </w:tcPr>
          <w:p w14:paraId="2AA82FEA" w14:textId="77777777" w:rsidR="009731B2" w:rsidRDefault="009731B2" w:rsidP="00682948">
            <w:pPr>
              <w:rPr>
                <w:rFonts w:ascii="Garamond" w:hAnsi="Garamond" w:cs="Times New Roman"/>
                <w:sz w:val="16"/>
                <w:szCs w:val="16"/>
              </w:rPr>
            </w:pPr>
            <w:r>
              <w:rPr>
                <w:rFonts w:ascii="Garamond" w:hAnsi="Garamond" w:cs="Times New Roman"/>
                <w:sz w:val="16"/>
                <w:szCs w:val="16"/>
              </w:rPr>
              <w:t>Very impressed.</w:t>
            </w:r>
          </w:p>
        </w:tc>
        <w:tc>
          <w:tcPr>
            <w:tcW w:w="3163" w:type="dxa"/>
            <w:tcBorders>
              <w:top w:val="single" w:sz="4" w:space="0" w:color="auto"/>
              <w:left w:val="single" w:sz="4" w:space="0" w:color="auto"/>
              <w:bottom w:val="single" w:sz="4" w:space="0" w:color="auto"/>
              <w:right w:val="single" w:sz="4" w:space="0" w:color="auto"/>
            </w:tcBorders>
            <w:noWrap/>
            <w:hideMark/>
          </w:tcPr>
          <w:p w14:paraId="1142EA12"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I have only seen it before, this is the first time to </w:t>
            </w:r>
            <w:proofErr w:type="gramStart"/>
            <w:r>
              <w:rPr>
                <w:rFonts w:ascii="Garamond" w:hAnsi="Garamond" w:cs="Times New Roman"/>
                <w:sz w:val="16"/>
                <w:szCs w:val="16"/>
              </w:rPr>
              <w:t>operate .</w:t>
            </w:r>
            <w:proofErr w:type="gramEnd"/>
          </w:p>
        </w:tc>
        <w:tc>
          <w:tcPr>
            <w:tcW w:w="3334" w:type="dxa"/>
            <w:tcBorders>
              <w:top w:val="single" w:sz="4" w:space="0" w:color="auto"/>
              <w:left w:val="single" w:sz="4" w:space="0" w:color="auto"/>
              <w:bottom w:val="single" w:sz="4" w:space="0" w:color="auto"/>
              <w:right w:val="single" w:sz="4" w:space="0" w:color="auto"/>
            </w:tcBorders>
            <w:noWrap/>
            <w:hideMark/>
          </w:tcPr>
          <w:p w14:paraId="4F1A61A5" w14:textId="77777777" w:rsidR="009731B2" w:rsidRDefault="009731B2" w:rsidP="00682948">
            <w:pPr>
              <w:rPr>
                <w:rFonts w:ascii="Garamond" w:hAnsi="Garamond" w:cs="Times New Roman"/>
                <w:sz w:val="16"/>
                <w:szCs w:val="16"/>
              </w:rPr>
            </w:pPr>
            <w:r>
              <w:rPr>
                <w:rFonts w:ascii="Garamond" w:hAnsi="Garamond" w:cs="Times New Roman"/>
                <w:sz w:val="16"/>
                <w:szCs w:val="16"/>
              </w:rPr>
              <w:t>It’s fun.</w:t>
            </w:r>
          </w:p>
        </w:tc>
      </w:tr>
      <w:tr w:rsidR="009731B2" w14:paraId="7879705F"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01F60350" w14:textId="77777777" w:rsidR="009731B2" w:rsidRDefault="009731B2" w:rsidP="00682948">
            <w:pPr>
              <w:rPr>
                <w:rFonts w:ascii="Garamond" w:hAnsi="Garamond" w:cs="Times New Roman"/>
                <w:sz w:val="14"/>
                <w:szCs w:val="14"/>
              </w:rPr>
            </w:pPr>
            <w:r>
              <w:rPr>
                <w:rFonts w:ascii="Garamond" w:hAnsi="Garamond" w:cs="Times New Roman"/>
                <w:sz w:val="14"/>
                <w:szCs w:val="14"/>
              </w:rPr>
              <w:t>33</w:t>
            </w:r>
          </w:p>
        </w:tc>
        <w:tc>
          <w:tcPr>
            <w:tcW w:w="2454" w:type="dxa"/>
            <w:tcBorders>
              <w:top w:val="single" w:sz="4" w:space="0" w:color="auto"/>
              <w:left w:val="single" w:sz="4" w:space="0" w:color="auto"/>
              <w:bottom w:val="single" w:sz="4" w:space="0" w:color="auto"/>
              <w:right w:val="single" w:sz="4" w:space="0" w:color="auto"/>
            </w:tcBorders>
            <w:shd w:val="clear" w:color="auto" w:fill="EDEDED" w:themeFill="accent3" w:themeFillTint="33"/>
            <w:noWrap/>
            <w:hideMark/>
          </w:tcPr>
          <w:p w14:paraId="55E9C271" w14:textId="77777777" w:rsidR="009731B2" w:rsidRDefault="009731B2" w:rsidP="00682948">
            <w:pPr>
              <w:rPr>
                <w:rFonts w:ascii="Garamond" w:hAnsi="Garamond" w:cs="Times New Roman"/>
                <w:sz w:val="16"/>
                <w:szCs w:val="16"/>
              </w:rPr>
            </w:pPr>
            <w:r>
              <w:rPr>
                <w:rFonts w:ascii="Garamond" w:hAnsi="Garamond" w:cs="Times New Roman"/>
                <w:sz w:val="16"/>
                <w:szCs w:val="16"/>
              </w:rPr>
              <w:t>In my impression, learning or playing games with VR make activities more practical.</w:t>
            </w:r>
          </w:p>
        </w:tc>
        <w:tc>
          <w:tcPr>
            <w:tcW w:w="2717"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03D5539B" w14:textId="77777777" w:rsidR="009731B2" w:rsidRDefault="009731B2" w:rsidP="00682948">
            <w:pPr>
              <w:rPr>
                <w:rFonts w:ascii="Garamond" w:hAnsi="Garamond" w:cs="Times New Roman"/>
                <w:sz w:val="16"/>
                <w:szCs w:val="16"/>
              </w:rPr>
            </w:pPr>
            <w:r>
              <w:rPr>
                <w:rFonts w:ascii="Garamond" w:hAnsi="Garamond" w:cs="Times New Roman"/>
                <w:sz w:val="16"/>
                <w:szCs w:val="16"/>
              </w:rPr>
              <w:t>Although the eyes are tired during watching, it feels very interesting.</w:t>
            </w:r>
          </w:p>
        </w:tc>
        <w:tc>
          <w:tcPr>
            <w:tcW w:w="2977" w:type="dxa"/>
            <w:tcBorders>
              <w:top w:val="single" w:sz="4" w:space="0" w:color="auto"/>
              <w:left w:val="single" w:sz="4" w:space="0" w:color="auto"/>
              <w:bottom w:val="single" w:sz="4" w:space="0" w:color="auto"/>
              <w:right w:val="single" w:sz="4" w:space="0" w:color="auto"/>
            </w:tcBorders>
            <w:noWrap/>
            <w:hideMark/>
          </w:tcPr>
          <w:p w14:paraId="29F510AA" w14:textId="77777777" w:rsidR="009731B2" w:rsidRDefault="009731B2" w:rsidP="00682948">
            <w:pPr>
              <w:rPr>
                <w:rFonts w:ascii="Garamond" w:hAnsi="Garamond" w:cs="Times New Roman"/>
                <w:sz w:val="16"/>
                <w:szCs w:val="16"/>
              </w:rPr>
            </w:pPr>
            <w:r>
              <w:rPr>
                <w:rFonts w:ascii="Garamond" w:hAnsi="Garamond" w:cs="Times New Roman"/>
                <w:sz w:val="16"/>
                <w:szCs w:val="16"/>
              </w:rPr>
              <w:t>One of the films I watched is related to animals. I usually don’t have the opportunity to get close to the animals.</w:t>
            </w:r>
          </w:p>
        </w:tc>
        <w:tc>
          <w:tcPr>
            <w:tcW w:w="3163" w:type="dxa"/>
            <w:tcBorders>
              <w:top w:val="single" w:sz="4" w:space="0" w:color="auto"/>
              <w:left w:val="single" w:sz="4" w:space="0" w:color="auto"/>
              <w:bottom w:val="single" w:sz="4" w:space="0" w:color="auto"/>
              <w:right w:val="single" w:sz="4" w:space="0" w:color="auto"/>
            </w:tcBorders>
            <w:noWrap/>
            <w:hideMark/>
          </w:tcPr>
          <w:p w14:paraId="398D1BCE" w14:textId="77777777" w:rsidR="009731B2" w:rsidRDefault="009731B2" w:rsidP="00682948">
            <w:pPr>
              <w:rPr>
                <w:rFonts w:ascii="Garamond" w:hAnsi="Garamond" w:cs="Times New Roman"/>
                <w:sz w:val="16"/>
                <w:szCs w:val="16"/>
              </w:rPr>
            </w:pPr>
            <w:r>
              <w:rPr>
                <w:rFonts w:ascii="Garamond" w:hAnsi="Garamond" w:cs="Times New Roman"/>
                <w:sz w:val="16"/>
                <w:szCs w:val="16"/>
              </w:rPr>
              <w:t>It’s interesting that I want to keep playing.</w:t>
            </w:r>
          </w:p>
        </w:tc>
        <w:tc>
          <w:tcPr>
            <w:tcW w:w="3334" w:type="dxa"/>
            <w:tcBorders>
              <w:top w:val="single" w:sz="4" w:space="0" w:color="auto"/>
              <w:left w:val="single" w:sz="4" w:space="0" w:color="auto"/>
              <w:bottom w:val="single" w:sz="4" w:space="0" w:color="auto"/>
              <w:right w:val="single" w:sz="4" w:space="0" w:color="auto"/>
            </w:tcBorders>
            <w:noWrap/>
            <w:hideMark/>
          </w:tcPr>
          <w:p w14:paraId="757083B3" w14:textId="77777777" w:rsidR="009731B2" w:rsidRDefault="009731B2" w:rsidP="00682948">
            <w:pPr>
              <w:rPr>
                <w:rFonts w:ascii="Garamond" w:hAnsi="Garamond" w:cs="Times New Roman"/>
                <w:sz w:val="16"/>
                <w:szCs w:val="16"/>
              </w:rPr>
            </w:pPr>
            <w:r>
              <w:rPr>
                <w:rFonts w:ascii="Garamond" w:hAnsi="Garamond" w:cs="Times New Roman"/>
                <w:sz w:val="16"/>
                <w:szCs w:val="16"/>
              </w:rPr>
              <w:t>Novel experience.</w:t>
            </w:r>
          </w:p>
        </w:tc>
      </w:tr>
      <w:tr w:rsidR="009731B2" w14:paraId="12AE8014"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65D8E093" w14:textId="77777777" w:rsidR="009731B2" w:rsidRDefault="009731B2" w:rsidP="00682948">
            <w:pPr>
              <w:rPr>
                <w:rFonts w:ascii="Garamond" w:hAnsi="Garamond" w:cs="Times New Roman"/>
                <w:sz w:val="14"/>
                <w:szCs w:val="14"/>
              </w:rPr>
            </w:pPr>
            <w:r>
              <w:rPr>
                <w:rFonts w:ascii="Garamond" w:hAnsi="Garamond" w:cs="Times New Roman"/>
                <w:sz w:val="14"/>
                <w:szCs w:val="14"/>
              </w:rPr>
              <w:t>34</w:t>
            </w:r>
          </w:p>
        </w:tc>
        <w:tc>
          <w:tcPr>
            <w:tcW w:w="2454" w:type="dxa"/>
            <w:tcBorders>
              <w:top w:val="single" w:sz="4" w:space="0" w:color="auto"/>
              <w:left w:val="single" w:sz="4" w:space="0" w:color="auto"/>
              <w:bottom w:val="single" w:sz="4" w:space="0" w:color="auto"/>
              <w:right w:val="single" w:sz="4" w:space="0" w:color="auto"/>
            </w:tcBorders>
            <w:noWrap/>
            <w:hideMark/>
          </w:tcPr>
          <w:p w14:paraId="4C2C4F2D" w14:textId="77777777" w:rsidR="009731B2" w:rsidRDefault="009731B2" w:rsidP="00682948">
            <w:pPr>
              <w:rPr>
                <w:rFonts w:ascii="Garamond" w:hAnsi="Garamond" w:cs="Times New Roman"/>
                <w:sz w:val="16"/>
                <w:szCs w:val="16"/>
              </w:rPr>
            </w:pPr>
            <w:r>
              <w:rPr>
                <w:rFonts w:ascii="Garamond" w:hAnsi="Garamond" w:cs="Times New Roman"/>
                <w:sz w:val="16"/>
                <w:szCs w:val="16"/>
              </w:rPr>
              <w:t>I can experience things that never touch before with real feelings. It makes me feel freshness.</w:t>
            </w:r>
          </w:p>
        </w:tc>
        <w:tc>
          <w:tcPr>
            <w:tcW w:w="2717" w:type="dxa"/>
            <w:tcBorders>
              <w:top w:val="single" w:sz="4" w:space="0" w:color="auto"/>
              <w:left w:val="single" w:sz="4" w:space="0" w:color="auto"/>
              <w:bottom w:val="single" w:sz="4" w:space="0" w:color="auto"/>
              <w:right w:val="single" w:sz="4" w:space="0" w:color="auto"/>
            </w:tcBorders>
            <w:shd w:val="clear" w:color="auto" w:fill="D5DCE4" w:themeFill="text2" w:themeFillTint="33"/>
            <w:noWrap/>
            <w:hideMark/>
          </w:tcPr>
          <w:p w14:paraId="5AE66124" w14:textId="77777777" w:rsidR="009731B2" w:rsidRDefault="009731B2" w:rsidP="00682948">
            <w:pPr>
              <w:rPr>
                <w:rFonts w:ascii="Garamond" w:hAnsi="Garamond" w:cs="Times New Roman"/>
                <w:sz w:val="16"/>
                <w:szCs w:val="16"/>
              </w:rPr>
            </w:pPr>
            <w:r>
              <w:rPr>
                <w:rFonts w:ascii="Garamond" w:hAnsi="Garamond" w:cs="Times New Roman"/>
                <w:sz w:val="16"/>
                <w:szCs w:val="16"/>
              </w:rPr>
              <w:t>In teaching, let students learn knowledge faster in future.</w:t>
            </w:r>
          </w:p>
        </w:tc>
        <w:tc>
          <w:tcPr>
            <w:tcW w:w="2977" w:type="dxa"/>
            <w:tcBorders>
              <w:top w:val="single" w:sz="4" w:space="0" w:color="auto"/>
              <w:left w:val="single" w:sz="4" w:space="0" w:color="auto"/>
              <w:bottom w:val="single" w:sz="4" w:space="0" w:color="auto"/>
              <w:right w:val="single" w:sz="4" w:space="0" w:color="auto"/>
            </w:tcBorders>
            <w:noWrap/>
            <w:hideMark/>
          </w:tcPr>
          <w:p w14:paraId="53297C37" w14:textId="77777777" w:rsidR="009731B2" w:rsidRDefault="009731B2" w:rsidP="00682948">
            <w:pPr>
              <w:rPr>
                <w:rFonts w:ascii="Garamond" w:hAnsi="Garamond" w:cs="Times New Roman"/>
                <w:sz w:val="16"/>
                <w:szCs w:val="16"/>
              </w:rPr>
            </w:pPr>
            <w:r>
              <w:rPr>
                <w:rFonts w:ascii="Garamond" w:hAnsi="Garamond" w:cs="Times New Roman"/>
                <w:sz w:val="16"/>
                <w:szCs w:val="16"/>
              </w:rPr>
              <w:t>The operation is not as complicated as imagined.</w:t>
            </w:r>
          </w:p>
        </w:tc>
        <w:tc>
          <w:tcPr>
            <w:tcW w:w="3163" w:type="dxa"/>
            <w:tcBorders>
              <w:top w:val="single" w:sz="4" w:space="0" w:color="auto"/>
              <w:left w:val="single" w:sz="4" w:space="0" w:color="auto"/>
              <w:bottom w:val="single" w:sz="4" w:space="0" w:color="auto"/>
              <w:right w:val="single" w:sz="4" w:space="0" w:color="auto"/>
            </w:tcBorders>
            <w:noWrap/>
            <w:hideMark/>
          </w:tcPr>
          <w:p w14:paraId="798F3786" w14:textId="77777777" w:rsidR="009731B2" w:rsidRDefault="009731B2" w:rsidP="00682948">
            <w:pPr>
              <w:rPr>
                <w:rFonts w:ascii="Garamond" w:hAnsi="Garamond" w:cs="Times New Roman"/>
                <w:sz w:val="16"/>
                <w:szCs w:val="16"/>
              </w:rPr>
            </w:pPr>
            <w:r>
              <w:rPr>
                <w:rFonts w:ascii="Garamond" w:hAnsi="Garamond" w:cs="Times New Roman"/>
                <w:sz w:val="16"/>
                <w:szCs w:val="16"/>
              </w:rPr>
              <w:t>It makes people can't help but want to play.</w:t>
            </w:r>
          </w:p>
        </w:tc>
        <w:tc>
          <w:tcPr>
            <w:tcW w:w="3334" w:type="dxa"/>
            <w:tcBorders>
              <w:top w:val="single" w:sz="4" w:space="0" w:color="auto"/>
              <w:left w:val="single" w:sz="4" w:space="0" w:color="auto"/>
              <w:bottom w:val="single" w:sz="4" w:space="0" w:color="auto"/>
              <w:right w:val="single" w:sz="4" w:space="0" w:color="auto"/>
            </w:tcBorders>
            <w:noWrap/>
            <w:hideMark/>
          </w:tcPr>
          <w:p w14:paraId="0651FEF4" w14:textId="77777777" w:rsidR="009731B2" w:rsidRDefault="009731B2" w:rsidP="00682948">
            <w:pPr>
              <w:rPr>
                <w:rFonts w:ascii="Garamond" w:hAnsi="Garamond" w:cs="Times New Roman"/>
                <w:sz w:val="16"/>
                <w:szCs w:val="16"/>
              </w:rPr>
            </w:pPr>
            <w:r>
              <w:rPr>
                <w:rFonts w:ascii="Garamond" w:hAnsi="Garamond" w:cs="Times New Roman"/>
                <w:sz w:val="16"/>
                <w:szCs w:val="16"/>
              </w:rPr>
              <w:t>Because it's fun that makes people feel happy.</w:t>
            </w:r>
          </w:p>
        </w:tc>
      </w:tr>
      <w:tr w:rsidR="009731B2" w14:paraId="51AC403F"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4B7443E6" w14:textId="77777777" w:rsidR="009731B2" w:rsidRDefault="009731B2" w:rsidP="00682948">
            <w:pPr>
              <w:rPr>
                <w:rFonts w:ascii="Garamond" w:hAnsi="Garamond" w:cs="Times New Roman"/>
                <w:sz w:val="14"/>
                <w:szCs w:val="14"/>
              </w:rPr>
            </w:pPr>
            <w:r>
              <w:rPr>
                <w:rFonts w:ascii="Garamond" w:hAnsi="Garamond" w:cs="Times New Roman"/>
                <w:sz w:val="14"/>
                <w:szCs w:val="14"/>
              </w:rPr>
              <w:t>35</w:t>
            </w:r>
          </w:p>
        </w:tc>
        <w:tc>
          <w:tcPr>
            <w:tcW w:w="2454" w:type="dxa"/>
            <w:tcBorders>
              <w:top w:val="single" w:sz="4" w:space="0" w:color="auto"/>
              <w:left w:val="single" w:sz="4" w:space="0" w:color="auto"/>
              <w:bottom w:val="single" w:sz="4" w:space="0" w:color="auto"/>
              <w:right w:val="single" w:sz="4" w:space="0" w:color="auto"/>
            </w:tcBorders>
            <w:noWrap/>
            <w:hideMark/>
          </w:tcPr>
          <w:p w14:paraId="465DB714" w14:textId="77777777" w:rsidR="009731B2" w:rsidRDefault="009731B2" w:rsidP="00682948">
            <w:pPr>
              <w:rPr>
                <w:rFonts w:ascii="Garamond" w:hAnsi="Garamond" w:cs="Times New Roman"/>
                <w:sz w:val="16"/>
                <w:szCs w:val="16"/>
              </w:rPr>
            </w:pPr>
            <w:r>
              <w:rPr>
                <w:rFonts w:ascii="Garamond" w:hAnsi="Garamond" w:cs="Times New Roman"/>
                <w:sz w:val="16"/>
                <w:szCs w:val="16"/>
              </w:rPr>
              <w:t>Because it’s interesting.</w:t>
            </w:r>
          </w:p>
        </w:tc>
        <w:tc>
          <w:tcPr>
            <w:tcW w:w="2717" w:type="dxa"/>
            <w:tcBorders>
              <w:top w:val="single" w:sz="4" w:space="0" w:color="auto"/>
              <w:left w:val="single" w:sz="4" w:space="0" w:color="auto"/>
              <w:bottom w:val="single" w:sz="4" w:space="0" w:color="auto"/>
              <w:right w:val="single" w:sz="4" w:space="0" w:color="auto"/>
            </w:tcBorders>
            <w:noWrap/>
            <w:hideMark/>
          </w:tcPr>
          <w:p w14:paraId="14456305" w14:textId="77777777" w:rsidR="009731B2" w:rsidRDefault="009731B2" w:rsidP="00682948">
            <w:pPr>
              <w:rPr>
                <w:rFonts w:ascii="Garamond" w:hAnsi="Garamond" w:cs="Times New Roman"/>
                <w:sz w:val="16"/>
                <w:szCs w:val="16"/>
              </w:rPr>
            </w:pPr>
            <w:r>
              <w:rPr>
                <w:rFonts w:ascii="Garamond" w:hAnsi="Garamond" w:cs="Times New Roman"/>
                <w:sz w:val="16"/>
                <w:szCs w:val="16"/>
              </w:rPr>
              <w:t>Because many people use it.</w:t>
            </w:r>
          </w:p>
        </w:tc>
        <w:tc>
          <w:tcPr>
            <w:tcW w:w="2977" w:type="dxa"/>
            <w:tcBorders>
              <w:top w:val="single" w:sz="4" w:space="0" w:color="auto"/>
              <w:left w:val="single" w:sz="4" w:space="0" w:color="auto"/>
              <w:bottom w:val="single" w:sz="4" w:space="0" w:color="auto"/>
              <w:right w:val="single" w:sz="4" w:space="0" w:color="auto"/>
            </w:tcBorders>
            <w:noWrap/>
            <w:hideMark/>
          </w:tcPr>
          <w:p w14:paraId="44F467BF" w14:textId="77777777" w:rsidR="009731B2" w:rsidRDefault="009731B2" w:rsidP="00682948">
            <w:pPr>
              <w:rPr>
                <w:rFonts w:ascii="Garamond" w:hAnsi="Garamond" w:cs="Times New Roman"/>
                <w:sz w:val="16"/>
                <w:szCs w:val="16"/>
              </w:rPr>
            </w:pPr>
            <w:r>
              <w:rPr>
                <w:rFonts w:ascii="Garamond" w:hAnsi="Garamond" w:cs="Times New Roman"/>
                <w:sz w:val="16"/>
                <w:szCs w:val="16"/>
              </w:rPr>
              <w:t>Because it’s fun.</w:t>
            </w:r>
          </w:p>
        </w:tc>
        <w:tc>
          <w:tcPr>
            <w:tcW w:w="3163" w:type="dxa"/>
            <w:tcBorders>
              <w:top w:val="single" w:sz="4" w:space="0" w:color="auto"/>
              <w:left w:val="single" w:sz="4" w:space="0" w:color="auto"/>
              <w:bottom w:val="single" w:sz="4" w:space="0" w:color="auto"/>
              <w:right w:val="single" w:sz="4" w:space="0" w:color="auto"/>
            </w:tcBorders>
            <w:noWrap/>
            <w:hideMark/>
          </w:tcPr>
          <w:p w14:paraId="6F3CD550" w14:textId="77777777" w:rsidR="009731B2" w:rsidRDefault="009731B2" w:rsidP="00682948">
            <w:pPr>
              <w:rPr>
                <w:rFonts w:ascii="Garamond" w:hAnsi="Garamond" w:cs="Times New Roman"/>
                <w:sz w:val="16"/>
                <w:szCs w:val="16"/>
              </w:rPr>
            </w:pPr>
            <w:r>
              <w:rPr>
                <w:rFonts w:ascii="Garamond" w:hAnsi="Garamond" w:cs="Times New Roman"/>
                <w:sz w:val="16"/>
                <w:szCs w:val="16"/>
              </w:rPr>
              <w:t>Because both adults and children love it.</w:t>
            </w:r>
          </w:p>
        </w:tc>
        <w:tc>
          <w:tcPr>
            <w:tcW w:w="3334"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0BD0507B" w14:textId="77777777" w:rsidR="009731B2" w:rsidRDefault="009731B2" w:rsidP="00682948">
            <w:pPr>
              <w:rPr>
                <w:rFonts w:ascii="Garamond" w:hAnsi="Garamond" w:cs="Times New Roman"/>
                <w:sz w:val="16"/>
                <w:szCs w:val="16"/>
              </w:rPr>
            </w:pPr>
            <w:r>
              <w:rPr>
                <w:rFonts w:ascii="Garamond" w:hAnsi="Garamond" w:cs="Times New Roman"/>
                <w:sz w:val="16"/>
                <w:szCs w:val="16"/>
              </w:rPr>
              <w:t>Because it can satisfy desires that cannot be achieved, for example: if you want to do a roller coaster but have no time to go, you can use VR to experience it.</w:t>
            </w:r>
          </w:p>
        </w:tc>
      </w:tr>
      <w:tr w:rsidR="009731B2" w14:paraId="758DEF4F" w14:textId="77777777" w:rsidTr="00682948">
        <w:trPr>
          <w:trHeight w:val="113"/>
        </w:trPr>
        <w:tc>
          <w:tcPr>
            <w:tcW w:w="376" w:type="dxa"/>
            <w:tcBorders>
              <w:top w:val="single" w:sz="4" w:space="0" w:color="auto"/>
              <w:left w:val="single" w:sz="4" w:space="0" w:color="auto"/>
              <w:bottom w:val="single" w:sz="4" w:space="0" w:color="auto"/>
              <w:right w:val="single" w:sz="4" w:space="0" w:color="auto"/>
            </w:tcBorders>
            <w:noWrap/>
            <w:hideMark/>
          </w:tcPr>
          <w:p w14:paraId="58298841" w14:textId="77777777" w:rsidR="009731B2" w:rsidRDefault="009731B2" w:rsidP="00682948">
            <w:pPr>
              <w:rPr>
                <w:rFonts w:ascii="Garamond" w:hAnsi="Garamond" w:cs="Times New Roman"/>
                <w:sz w:val="14"/>
                <w:szCs w:val="14"/>
              </w:rPr>
            </w:pPr>
            <w:r>
              <w:rPr>
                <w:rFonts w:ascii="Garamond" w:hAnsi="Garamond" w:cs="Times New Roman"/>
                <w:sz w:val="14"/>
                <w:szCs w:val="14"/>
              </w:rPr>
              <w:t>36</w:t>
            </w:r>
          </w:p>
        </w:tc>
        <w:tc>
          <w:tcPr>
            <w:tcW w:w="2454"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4C5CF782" w14:textId="77777777" w:rsidR="009731B2" w:rsidRDefault="009731B2" w:rsidP="00682948">
            <w:pPr>
              <w:rPr>
                <w:rFonts w:ascii="Garamond" w:hAnsi="Garamond" w:cs="Times New Roman"/>
                <w:sz w:val="16"/>
                <w:szCs w:val="16"/>
              </w:rPr>
            </w:pPr>
            <w:r>
              <w:rPr>
                <w:rFonts w:ascii="Garamond" w:hAnsi="Garamond" w:cs="Times New Roman"/>
                <w:sz w:val="16"/>
                <w:szCs w:val="16"/>
              </w:rPr>
              <w:t>Can have a more hands-on experience of the sense of presence.</w:t>
            </w:r>
          </w:p>
        </w:tc>
        <w:tc>
          <w:tcPr>
            <w:tcW w:w="2717" w:type="dxa"/>
            <w:tcBorders>
              <w:top w:val="single" w:sz="4" w:space="0" w:color="auto"/>
              <w:left w:val="single" w:sz="4" w:space="0" w:color="auto"/>
              <w:bottom w:val="single" w:sz="4" w:space="0" w:color="auto"/>
              <w:right w:val="single" w:sz="4" w:space="0" w:color="auto"/>
            </w:tcBorders>
            <w:noWrap/>
            <w:hideMark/>
          </w:tcPr>
          <w:p w14:paraId="25902486" w14:textId="77777777" w:rsidR="009731B2" w:rsidRDefault="009731B2" w:rsidP="00682948">
            <w:pPr>
              <w:rPr>
                <w:rFonts w:ascii="Garamond" w:hAnsi="Garamond" w:cs="Times New Roman"/>
                <w:sz w:val="16"/>
                <w:szCs w:val="16"/>
              </w:rPr>
            </w:pPr>
            <w:r>
              <w:rPr>
                <w:rFonts w:ascii="Garamond" w:hAnsi="Garamond" w:cs="Times New Roman"/>
                <w:sz w:val="16"/>
                <w:szCs w:val="16"/>
              </w:rPr>
              <w:t>Being able to use VR devices represents quite high technology.</w:t>
            </w:r>
          </w:p>
        </w:tc>
        <w:tc>
          <w:tcPr>
            <w:tcW w:w="2977" w:type="dxa"/>
            <w:tcBorders>
              <w:top w:val="single" w:sz="4" w:space="0" w:color="auto"/>
              <w:left w:val="single" w:sz="4" w:space="0" w:color="auto"/>
              <w:bottom w:val="single" w:sz="4" w:space="0" w:color="auto"/>
              <w:right w:val="single" w:sz="4" w:space="0" w:color="auto"/>
            </w:tcBorders>
            <w:noWrap/>
            <w:hideMark/>
          </w:tcPr>
          <w:p w14:paraId="25D5EA8B" w14:textId="77777777" w:rsidR="009731B2" w:rsidRDefault="009731B2" w:rsidP="00682948">
            <w:pPr>
              <w:rPr>
                <w:rFonts w:ascii="Garamond" w:hAnsi="Garamond" w:cs="Times New Roman"/>
                <w:sz w:val="16"/>
                <w:szCs w:val="16"/>
              </w:rPr>
            </w:pPr>
            <w:r>
              <w:rPr>
                <w:rFonts w:ascii="Garamond" w:hAnsi="Garamond" w:cs="Times New Roman"/>
                <w:sz w:val="16"/>
                <w:szCs w:val="16"/>
              </w:rPr>
              <w:t>Be able to experience things that you can't do in ordinary life.</w:t>
            </w:r>
          </w:p>
        </w:tc>
        <w:tc>
          <w:tcPr>
            <w:tcW w:w="3163" w:type="dxa"/>
            <w:tcBorders>
              <w:top w:val="single" w:sz="4" w:space="0" w:color="auto"/>
              <w:left w:val="single" w:sz="4" w:space="0" w:color="auto"/>
              <w:bottom w:val="single" w:sz="4" w:space="0" w:color="auto"/>
              <w:right w:val="single" w:sz="4" w:space="0" w:color="auto"/>
            </w:tcBorders>
            <w:noWrap/>
            <w:hideMark/>
          </w:tcPr>
          <w:p w14:paraId="1A93A360" w14:textId="77777777" w:rsidR="009731B2" w:rsidRDefault="009731B2" w:rsidP="00682948">
            <w:pPr>
              <w:rPr>
                <w:rFonts w:ascii="Garamond" w:hAnsi="Garamond" w:cs="Times New Roman"/>
                <w:sz w:val="16"/>
                <w:szCs w:val="16"/>
              </w:rPr>
            </w:pPr>
            <w:r>
              <w:rPr>
                <w:rFonts w:ascii="Garamond" w:hAnsi="Garamond" w:cs="Times New Roman"/>
                <w:sz w:val="16"/>
                <w:szCs w:val="16"/>
              </w:rPr>
              <w:t>The process of experience is fun.</w:t>
            </w:r>
          </w:p>
        </w:tc>
        <w:tc>
          <w:tcPr>
            <w:tcW w:w="3334" w:type="dxa"/>
            <w:tcBorders>
              <w:top w:val="single" w:sz="4" w:space="0" w:color="auto"/>
              <w:left w:val="single" w:sz="4" w:space="0" w:color="auto"/>
              <w:bottom w:val="single" w:sz="4" w:space="0" w:color="auto"/>
              <w:right w:val="single" w:sz="4" w:space="0" w:color="auto"/>
            </w:tcBorders>
            <w:noWrap/>
            <w:hideMark/>
          </w:tcPr>
          <w:p w14:paraId="2CEF5B4A" w14:textId="77777777" w:rsidR="009731B2" w:rsidRDefault="009731B2" w:rsidP="00682948">
            <w:pPr>
              <w:rPr>
                <w:rFonts w:ascii="Garamond" w:hAnsi="Garamond" w:cs="Times New Roman"/>
                <w:sz w:val="16"/>
                <w:szCs w:val="16"/>
              </w:rPr>
            </w:pPr>
            <w:r>
              <w:rPr>
                <w:rFonts w:ascii="Garamond" w:hAnsi="Garamond" w:cs="Times New Roman"/>
                <w:sz w:val="16"/>
                <w:szCs w:val="16"/>
              </w:rPr>
              <w:t>The fun of experiencing the process made me feel pleasant.</w:t>
            </w:r>
          </w:p>
        </w:tc>
      </w:tr>
    </w:tbl>
    <w:p w14:paraId="6122AA33" w14:textId="77777777" w:rsidR="009731B2" w:rsidRDefault="009731B2" w:rsidP="009731B2">
      <w:pPr>
        <w:spacing w:after="0" w:line="240" w:lineRule="auto"/>
        <w:rPr>
          <w:rFonts w:ascii="Garamond" w:hAnsi="Garamond" w:cs="Times New Roman"/>
          <w:b/>
          <w:bCs/>
          <w:sz w:val="24"/>
          <w:szCs w:val="24"/>
        </w:rPr>
      </w:pPr>
    </w:p>
    <w:tbl>
      <w:tblPr>
        <w:tblStyle w:val="TableGrid"/>
        <w:tblW w:w="15021" w:type="dxa"/>
        <w:tblLook w:val="04A0" w:firstRow="1" w:lastRow="0" w:firstColumn="1" w:lastColumn="0" w:noHBand="0" w:noVBand="1"/>
      </w:tblPr>
      <w:tblGrid>
        <w:gridCol w:w="3823"/>
        <w:gridCol w:w="3685"/>
        <w:gridCol w:w="4111"/>
        <w:gridCol w:w="3402"/>
      </w:tblGrid>
      <w:tr w:rsidR="009731B2" w14:paraId="538974A8" w14:textId="77777777" w:rsidTr="00682948">
        <w:tc>
          <w:tcPr>
            <w:tcW w:w="3823" w:type="dxa"/>
            <w:shd w:val="clear" w:color="auto" w:fill="E2EFD9" w:themeFill="accent6" w:themeFillTint="33"/>
          </w:tcPr>
          <w:p w14:paraId="09E85427" w14:textId="77777777" w:rsidR="009731B2" w:rsidRDefault="009731B2" w:rsidP="00682948">
            <w:pPr>
              <w:rPr>
                <w:rFonts w:ascii="Garamond" w:hAnsi="Garamond" w:cs="Times New Roman"/>
                <w:b/>
                <w:bCs/>
                <w:sz w:val="24"/>
                <w:szCs w:val="24"/>
              </w:rPr>
            </w:pPr>
            <w:r>
              <w:rPr>
                <w:rFonts w:ascii="Garamond" w:hAnsi="Garamond" w:cs="Times New Roman"/>
                <w:b/>
                <w:bCs/>
                <w:sz w:val="24"/>
                <w:szCs w:val="24"/>
              </w:rPr>
              <w:t>Enjoyment</w:t>
            </w:r>
          </w:p>
          <w:p w14:paraId="30F105AE" w14:textId="77777777" w:rsidR="009731B2" w:rsidRDefault="009731B2" w:rsidP="00682948">
            <w:pPr>
              <w:rPr>
                <w:rFonts w:ascii="Garamond" w:hAnsi="Garamond" w:cs="Times New Roman"/>
                <w:sz w:val="16"/>
                <w:szCs w:val="16"/>
              </w:rPr>
            </w:pPr>
            <w:bookmarkStart w:id="4" w:name="_Hlk95080626"/>
            <w:r>
              <w:rPr>
                <w:rFonts w:ascii="Garamond" w:hAnsi="Garamond" w:cs="Times New Roman"/>
                <w:sz w:val="16"/>
                <w:szCs w:val="16"/>
              </w:rPr>
              <w:lastRenderedPageBreak/>
              <w:t xml:space="preserve">It is easy to make people feel uncomfortable </w:t>
            </w:r>
            <w:r w:rsidRPr="008B7A64">
              <w:rPr>
                <w:rFonts w:ascii="Garamond" w:hAnsi="Garamond" w:cs="Times New Roman"/>
                <w:sz w:val="16"/>
                <w:szCs w:val="16"/>
              </w:rPr>
              <w:t xml:space="preserve">(360-degree VR, Participant </w:t>
            </w:r>
            <w:r>
              <w:rPr>
                <w:rFonts w:ascii="Garamond" w:hAnsi="Garamond" w:cs="Times New Roman"/>
                <w:sz w:val="16"/>
                <w:szCs w:val="16"/>
              </w:rPr>
              <w:t>5)</w:t>
            </w:r>
          </w:p>
          <w:p w14:paraId="2973AFD1"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Although the experience of VR is </w:t>
            </w:r>
            <w:proofErr w:type="gramStart"/>
            <w:r>
              <w:rPr>
                <w:rFonts w:ascii="Garamond" w:hAnsi="Garamond" w:cs="Times New Roman"/>
                <w:sz w:val="16"/>
                <w:szCs w:val="16"/>
              </w:rPr>
              <w:t>really dizzy</w:t>
            </w:r>
            <w:proofErr w:type="gramEnd"/>
            <w:r>
              <w:rPr>
                <w:rFonts w:ascii="Garamond" w:hAnsi="Garamond" w:cs="Times New Roman"/>
                <w:sz w:val="16"/>
                <w:szCs w:val="16"/>
              </w:rPr>
              <w:t xml:space="preserve">. But I can experience convenient new technology </w:t>
            </w:r>
            <w:r w:rsidRPr="008B7A64">
              <w:rPr>
                <w:rFonts w:ascii="Garamond" w:hAnsi="Garamond" w:cs="Times New Roman"/>
                <w:sz w:val="16"/>
                <w:szCs w:val="16"/>
              </w:rPr>
              <w:t>(360-degree VR, Participant</w:t>
            </w:r>
            <w:r>
              <w:rPr>
                <w:rFonts w:ascii="Garamond" w:hAnsi="Garamond" w:cs="Times New Roman"/>
                <w:sz w:val="16"/>
                <w:szCs w:val="16"/>
              </w:rPr>
              <w:t xml:space="preserve"> 6)</w:t>
            </w:r>
          </w:p>
          <w:p w14:paraId="562CA2F7"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For me, there is no discomfort in use </w:t>
            </w:r>
            <w:r w:rsidRPr="008B7A64">
              <w:rPr>
                <w:rFonts w:ascii="Garamond" w:hAnsi="Garamond" w:cs="Times New Roman"/>
                <w:sz w:val="16"/>
                <w:szCs w:val="16"/>
              </w:rPr>
              <w:t>(360-degree VR, Participant</w:t>
            </w:r>
            <w:r>
              <w:rPr>
                <w:rFonts w:ascii="Garamond" w:hAnsi="Garamond" w:cs="Times New Roman"/>
                <w:sz w:val="16"/>
                <w:szCs w:val="16"/>
              </w:rPr>
              <w:t xml:space="preserve"> 9)</w:t>
            </w:r>
          </w:p>
          <w:p w14:paraId="0974C6DC"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It was so uncomfortable that there was no way to concentrate </w:t>
            </w:r>
            <w:proofErr w:type="gramStart"/>
            <w:r>
              <w:rPr>
                <w:rFonts w:ascii="Garamond" w:hAnsi="Garamond" w:cs="Times New Roman"/>
                <w:sz w:val="16"/>
                <w:szCs w:val="16"/>
              </w:rPr>
              <w:t>at the moment</w:t>
            </w:r>
            <w:proofErr w:type="gramEnd"/>
            <w:r>
              <w:rPr>
                <w:rFonts w:ascii="Garamond" w:hAnsi="Garamond" w:cs="Times New Roman"/>
                <w:sz w:val="16"/>
                <w:szCs w:val="16"/>
              </w:rPr>
              <w:t xml:space="preserve"> </w:t>
            </w:r>
            <w:r w:rsidRPr="008B7A64">
              <w:rPr>
                <w:rFonts w:ascii="Garamond" w:hAnsi="Garamond" w:cs="Times New Roman"/>
                <w:sz w:val="16"/>
                <w:szCs w:val="16"/>
              </w:rPr>
              <w:t>(360-degree VR, Participant</w:t>
            </w:r>
            <w:r>
              <w:rPr>
                <w:rFonts w:ascii="Garamond" w:hAnsi="Garamond" w:cs="Times New Roman"/>
                <w:sz w:val="16"/>
                <w:szCs w:val="16"/>
              </w:rPr>
              <w:t xml:space="preserve"> 13)</w:t>
            </w:r>
          </w:p>
          <w:p w14:paraId="5FFD9354"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Eyes too close to the screen are uncomfortable </w:t>
            </w:r>
            <w:r w:rsidRPr="008B7A64">
              <w:rPr>
                <w:rFonts w:ascii="Garamond" w:hAnsi="Garamond" w:cs="Times New Roman"/>
                <w:sz w:val="16"/>
                <w:szCs w:val="16"/>
              </w:rPr>
              <w:t>(360-degree VR, Participant</w:t>
            </w:r>
            <w:r>
              <w:rPr>
                <w:rFonts w:ascii="Garamond" w:hAnsi="Garamond" w:cs="Times New Roman"/>
                <w:sz w:val="16"/>
                <w:szCs w:val="16"/>
              </w:rPr>
              <w:t xml:space="preserve"> 28)</w:t>
            </w:r>
          </w:p>
          <w:p w14:paraId="1E09DA34"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Not sure if it is a personal factor, after watching 10-minute video, my eyes find it difficult to focus </w:t>
            </w:r>
            <w:r w:rsidRPr="008B7A64">
              <w:rPr>
                <w:rFonts w:ascii="Garamond" w:hAnsi="Garamond" w:cs="Times New Roman"/>
                <w:sz w:val="16"/>
                <w:szCs w:val="16"/>
              </w:rPr>
              <w:t xml:space="preserve">(360-degree VR, Participant </w:t>
            </w:r>
            <w:r>
              <w:rPr>
                <w:rFonts w:ascii="Garamond" w:hAnsi="Garamond" w:cs="Times New Roman"/>
                <w:sz w:val="16"/>
                <w:szCs w:val="16"/>
              </w:rPr>
              <w:t>24)</w:t>
            </w:r>
          </w:p>
          <w:bookmarkEnd w:id="4"/>
          <w:p w14:paraId="7B04CAD0" w14:textId="77777777" w:rsidR="009731B2" w:rsidRDefault="009731B2" w:rsidP="00682948">
            <w:pPr>
              <w:rPr>
                <w:rFonts w:ascii="Garamond" w:hAnsi="Garamond" w:cs="Times New Roman"/>
                <w:b/>
                <w:bCs/>
                <w:sz w:val="24"/>
                <w:szCs w:val="24"/>
              </w:rPr>
            </w:pPr>
          </w:p>
        </w:tc>
        <w:tc>
          <w:tcPr>
            <w:tcW w:w="3685" w:type="dxa"/>
            <w:shd w:val="clear" w:color="auto" w:fill="DEEAF6" w:themeFill="accent5" w:themeFillTint="33"/>
          </w:tcPr>
          <w:p w14:paraId="01E58A2C" w14:textId="77777777" w:rsidR="009731B2" w:rsidRDefault="009731B2" w:rsidP="00682948">
            <w:pPr>
              <w:rPr>
                <w:rFonts w:ascii="Garamond" w:hAnsi="Garamond" w:cs="Times New Roman"/>
                <w:b/>
                <w:bCs/>
                <w:sz w:val="24"/>
                <w:szCs w:val="24"/>
              </w:rPr>
            </w:pPr>
            <w:r>
              <w:rPr>
                <w:rFonts w:ascii="Garamond" w:hAnsi="Garamond" w:cs="Times New Roman"/>
                <w:b/>
                <w:bCs/>
                <w:sz w:val="24"/>
                <w:szCs w:val="24"/>
              </w:rPr>
              <w:lastRenderedPageBreak/>
              <w:t>Usefulness</w:t>
            </w:r>
          </w:p>
          <w:p w14:paraId="5DF27028" w14:textId="77777777" w:rsidR="009731B2" w:rsidRDefault="009731B2" w:rsidP="00682948">
            <w:pPr>
              <w:rPr>
                <w:rFonts w:ascii="Garamond" w:hAnsi="Garamond" w:cs="Times New Roman"/>
                <w:sz w:val="16"/>
                <w:szCs w:val="16"/>
              </w:rPr>
            </w:pPr>
            <w:bookmarkStart w:id="5" w:name="_Hlk95081138"/>
            <w:r>
              <w:rPr>
                <w:rFonts w:ascii="Garamond" w:hAnsi="Garamond" w:cs="Times New Roman"/>
                <w:sz w:val="16"/>
                <w:szCs w:val="16"/>
              </w:rPr>
              <w:lastRenderedPageBreak/>
              <w:t xml:space="preserve">You can experience the equipment that you have never experienced before </w:t>
            </w:r>
            <w:r w:rsidRPr="008B7A64">
              <w:rPr>
                <w:rFonts w:ascii="Garamond" w:hAnsi="Garamond" w:cs="Times New Roman"/>
                <w:sz w:val="16"/>
                <w:szCs w:val="16"/>
              </w:rPr>
              <w:t>(360-degree VR, Participant</w:t>
            </w:r>
            <w:r>
              <w:rPr>
                <w:rFonts w:ascii="Garamond" w:hAnsi="Garamond" w:cs="Times New Roman"/>
                <w:sz w:val="16"/>
                <w:szCs w:val="16"/>
              </w:rPr>
              <w:t xml:space="preserve"> 7)</w:t>
            </w:r>
          </w:p>
          <w:p w14:paraId="38C594E3"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You can go through VR to places you've never been before </w:t>
            </w:r>
            <w:r w:rsidRPr="008B7A64">
              <w:rPr>
                <w:rFonts w:ascii="Garamond" w:hAnsi="Garamond" w:cs="Times New Roman"/>
                <w:sz w:val="16"/>
                <w:szCs w:val="16"/>
              </w:rPr>
              <w:t>(360-degree VR, Participant</w:t>
            </w:r>
            <w:r>
              <w:rPr>
                <w:rFonts w:ascii="Garamond" w:hAnsi="Garamond" w:cs="Times New Roman"/>
                <w:sz w:val="16"/>
                <w:szCs w:val="16"/>
              </w:rPr>
              <w:t xml:space="preserve"> 8)</w:t>
            </w:r>
          </w:p>
          <w:p w14:paraId="0EED9798"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There is a feeling of being there </w:t>
            </w:r>
            <w:r w:rsidRPr="008B7A64">
              <w:rPr>
                <w:rFonts w:ascii="Garamond" w:hAnsi="Garamond" w:cs="Times New Roman"/>
                <w:sz w:val="16"/>
                <w:szCs w:val="16"/>
              </w:rPr>
              <w:t>(360-degree VR, Participant</w:t>
            </w:r>
            <w:r>
              <w:rPr>
                <w:rFonts w:ascii="Garamond" w:hAnsi="Garamond" w:cs="Times New Roman"/>
                <w:sz w:val="16"/>
                <w:szCs w:val="16"/>
              </w:rPr>
              <w:t xml:space="preserve"> 10)</w:t>
            </w:r>
          </w:p>
          <w:p w14:paraId="4BDD4E80"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It’s </w:t>
            </w:r>
            <w:proofErr w:type="gramStart"/>
            <w:r>
              <w:rPr>
                <w:rFonts w:ascii="Garamond" w:hAnsi="Garamond" w:cs="Times New Roman"/>
                <w:sz w:val="16"/>
                <w:szCs w:val="16"/>
              </w:rPr>
              <w:t>improve</w:t>
            </w:r>
            <w:proofErr w:type="gramEnd"/>
            <w:r>
              <w:rPr>
                <w:rFonts w:ascii="Garamond" w:hAnsi="Garamond" w:cs="Times New Roman"/>
                <w:sz w:val="16"/>
                <w:szCs w:val="16"/>
              </w:rPr>
              <w:t xml:space="preserve"> our life especially bring virtual thing more like a real life </w:t>
            </w:r>
            <w:r w:rsidRPr="008B7A64">
              <w:rPr>
                <w:rFonts w:ascii="Garamond" w:hAnsi="Garamond" w:cs="Times New Roman"/>
                <w:sz w:val="16"/>
                <w:szCs w:val="16"/>
              </w:rPr>
              <w:t>(360-degree VR, Participant</w:t>
            </w:r>
            <w:r>
              <w:rPr>
                <w:rFonts w:ascii="Garamond" w:hAnsi="Garamond" w:cs="Times New Roman"/>
                <w:sz w:val="16"/>
                <w:szCs w:val="16"/>
              </w:rPr>
              <w:t xml:space="preserve"> 11)</w:t>
            </w:r>
          </w:p>
          <w:p w14:paraId="04196BC1"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It can make me feel as if I'm in it </w:t>
            </w:r>
            <w:r w:rsidRPr="008B7A64">
              <w:rPr>
                <w:rFonts w:ascii="Garamond" w:hAnsi="Garamond" w:cs="Times New Roman"/>
                <w:sz w:val="16"/>
                <w:szCs w:val="16"/>
              </w:rPr>
              <w:t>(360-degree VR, Participant</w:t>
            </w:r>
            <w:r>
              <w:rPr>
                <w:rFonts w:ascii="Garamond" w:hAnsi="Garamond" w:cs="Times New Roman"/>
                <w:sz w:val="16"/>
                <w:szCs w:val="16"/>
              </w:rPr>
              <w:t xml:space="preserve"> 14)</w:t>
            </w:r>
          </w:p>
          <w:p w14:paraId="5E478A20"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Make people feel immersive </w:t>
            </w:r>
            <w:r w:rsidRPr="008B7A64">
              <w:rPr>
                <w:rFonts w:ascii="Garamond" w:hAnsi="Garamond" w:cs="Times New Roman"/>
                <w:sz w:val="16"/>
                <w:szCs w:val="16"/>
              </w:rPr>
              <w:t>(360-degree VR, Participant</w:t>
            </w:r>
            <w:r>
              <w:rPr>
                <w:rFonts w:ascii="Garamond" w:hAnsi="Garamond" w:cs="Times New Roman"/>
                <w:sz w:val="16"/>
                <w:szCs w:val="16"/>
              </w:rPr>
              <w:t xml:space="preserve"> 16)</w:t>
            </w:r>
          </w:p>
          <w:p w14:paraId="798AE49C"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A novel experience that brings the world into the lens </w:t>
            </w:r>
            <w:r w:rsidRPr="008B7A64">
              <w:rPr>
                <w:rFonts w:ascii="Garamond" w:hAnsi="Garamond" w:cs="Times New Roman"/>
                <w:sz w:val="16"/>
                <w:szCs w:val="16"/>
              </w:rPr>
              <w:t>(360-degree VR, Participant</w:t>
            </w:r>
            <w:r>
              <w:rPr>
                <w:rFonts w:ascii="Garamond" w:hAnsi="Garamond" w:cs="Times New Roman"/>
                <w:sz w:val="16"/>
                <w:szCs w:val="16"/>
              </w:rPr>
              <w:t xml:space="preserve"> 21)</w:t>
            </w:r>
          </w:p>
          <w:p w14:paraId="60711F98"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Although the personal body will be a little uncomfortable, the feeling of being immersed in the environment is still cool </w:t>
            </w:r>
            <w:r w:rsidRPr="008B7A64">
              <w:rPr>
                <w:rFonts w:ascii="Garamond" w:hAnsi="Garamond" w:cs="Times New Roman"/>
                <w:sz w:val="16"/>
                <w:szCs w:val="16"/>
              </w:rPr>
              <w:t>(360-degree VR, Participant</w:t>
            </w:r>
            <w:r>
              <w:rPr>
                <w:rFonts w:ascii="Garamond" w:hAnsi="Garamond" w:cs="Times New Roman"/>
                <w:sz w:val="16"/>
                <w:szCs w:val="16"/>
              </w:rPr>
              <w:t xml:space="preserve"> 24)</w:t>
            </w:r>
          </w:p>
          <w:p w14:paraId="6ED5EBD9" w14:textId="77777777" w:rsidR="009731B2" w:rsidRDefault="009731B2" w:rsidP="00682948">
            <w:pPr>
              <w:rPr>
                <w:rFonts w:ascii="Garamond" w:hAnsi="Garamond" w:cs="Times New Roman"/>
                <w:sz w:val="16"/>
                <w:szCs w:val="16"/>
              </w:rPr>
            </w:pPr>
            <w:r>
              <w:rPr>
                <w:rFonts w:ascii="Garamond" w:hAnsi="Garamond" w:cs="Times New Roman"/>
                <w:sz w:val="16"/>
                <w:szCs w:val="16"/>
              </w:rPr>
              <w:t>Because it can satisfy desires that cannot be achieved, for example: if you want to do a roller coaster but have no time to go, you can use VR to experience it</w:t>
            </w:r>
            <w:r w:rsidRPr="00463DC9">
              <w:rPr>
                <w:rFonts w:ascii="Garamond" w:hAnsi="Garamond" w:cs="Times New Roman"/>
                <w:sz w:val="16"/>
                <w:szCs w:val="16"/>
              </w:rPr>
              <w:t xml:space="preserve"> </w:t>
            </w:r>
            <w:r w:rsidRPr="008B7A64">
              <w:rPr>
                <w:rFonts w:ascii="Garamond" w:hAnsi="Garamond" w:cs="Times New Roman"/>
                <w:sz w:val="16"/>
                <w:szCs w:val="16"/>
              </w:rPr>
              <w:t>(360-degree VR, Participant</w:t>
            </w:r>
            <w:r>
              <w:rPr>
                <w:rFonts w:ascii="Garamond" w:hAnsi="Garamond" w:cs="Times New Roman"/>
                <w:sz w:val="16"/>
                <w:szCs w:val="16"/>
              </w:rPr>
              <w:t xml:space="preserve"> 35)</w:t>
            </w:r>
          </w:p>
          <w:bookmarkEnd w:id="5"/>
          <w:p w14:paraId="1FC5D7AC" w14:textId="77777777" w:rsidR="009731B2" w:rsidRDefault="009731B2" w:rsidP="00682948">
            <w:pPr>
              <w:rPr>
                <w:rFonts w:ascii="Garamond" w:hAnsi="Garamond" w:cs="Times New Roman"/>
                <w:b/>
                <w:bCs/>
                <w:sz w:val="24"/>
                <w:szCs w:val="24"/>
              </w:rPr>
            </w:pPr>
          </w:p>
        </w:tc>
        <w:tc>
          <w:tcPr>
            <w:tcW w:w="4111" w:type="dxa"/>
            <w:shd w:val="clear" w:color="auto" w:fill="FFF2CC" w:themeFill="accent4" w:themeFillTint="33"/>
          </w:tcPr>
          <w:p w14:paraId="03EFB46F" w14:textId="77777777" w:rsidR="009731B2" w:rsidRPr="003D22AF" w:rsidRDefault="009731B2" w:rsidP="00682948">
            <w:pPr>
              <w:rPr>
                <w:rFonts w:ascii="Garamond" w:hAnsi="Garamond" w:cs="Times New Roman"/>
                <w:b/>
                <w:bCs/>
                <w:sz w:val="24"/>
                <w:szCs w:val="24"/>
              </w:rPr>
            </w:pPr>
            <w:r>
              <w:rPr>
                <w:rFonts w:ascii="Garamond" w:hAnsi="Garamond" w:cs="Times New Roman"/>
                <w:b/>
                <w:bCs/>
                <w:sz w:val="24"/>
                <w:szCs w:val="24"/>
              </w:rPr>
              <w:lastRenderedPageBreak/>
              <w:t>Ease</w:t>
            </w:r>
          </w:p>
          <w:p w14:paraId="1DE9BCB9" w14:textId="77777777" w:rsidR="009731B2" w:rsidRPr="003D22AF" w:rsidRDefault="009731B2" w:rsidP="00682948">
            <w:pPr>
              <w:rPr>
                <w:rFonts w:ascii="Garamond" w:hAnsi="Garamond" w:cs="Times New Roman"/>
                <w:sz w:val="20"/>
                <w:szCs w:val="20"/>
              </w:rPr>
            </w:pPr>
            <w:bookmarkStart w:id="6" w:name="_Hlk95079115"/>
            <w:r w:rsidRPr="003D22AF">
              <w:rPr>
                <w:rFonts w:ascii="Garamond" w:hAnsi="Garamond" w:cs="Times New Roman"/>
                <w:sz w:val="20"/>
                <w:szCs w:val="20"/>
              </w:rPr>
              <w:lastRenderedPageBreak/>
              <w:t>Simple operation and easy to use</w:t>
            </w:r>
            <w:r>
              <w:rPr>
                <w:rFonts w:ascii="Garamond" w:hAnsi="Garamond" w:cs="Times New Roman"/>
                <w:sz w:val="20"/>
                <w:szCs w:val="20"/>
              </w:rPr>
              <w:t xml:space="preserve"> (360-degree VR, Participant 2)</w:t>
            </w:r>
            <w:r w:rsidRPr="003D22AF">
              <w:rPr>
                <w:rFonts w:ascii="Garamond" w:hAnsi="Garamond" w:cs="Times New Roman"/>
                <w:sz w:val="20"/>
                <w:szCs w:val="20"/>
              </w:rPr>
              <w:t>.</w:t>
            </w:r>
          </w:p>
          <w:p w14:paraId="2AF9DA1A" w14:textId="77777777" w:rsidR="009731B2" w:rsidRPr="003D22AF" w:rsidRDefault="009731B2" w:rsidP="00682948">
            <w:pPr>
              <w:rPr>
                <w:rFonts w:ascii="Garamond" w:hAnsi="Garamond" w:cs="Times New Roman"/>
                <w:sz w:val="20"/>
                <w:szCs w:val="20"/>
              </w:rPr>
            </w:pPr>
            <w:r w:rsidRPr="003D22AF">
              <w:rPr>
                <w:rFonts w:ascii="Garamond" w:hAnsi="Garamond" w:cs="Times New Roman"/>
                <w:sz w:val="20"/>
                <w:szCs w:val="20"/>
              </w:rPr>
              <w:t xml:space="preserve">Convenient: Under the advancement of technology, this is the future </w:t>
            </w:r>
            <w:proofErr w:type="gramStart"/>
            <w:r w:rsidRPr="003D22AF">
              <w:rPr>
                <w:rFonts w:ascii="Garamond" w:hAnsi="Garamond" w:cs="Times New Roman"/>
                <w:sz w:val="20"/>
                <w:szCs w:val="20"/>
              </w:rPr>
              <w:t>trend</w:t>
            </w:r>
            <w:proofErr w:type="gramEnd"/>
            <w:r w:rsidRPr="003D22AF">
              <w:rPr>
                <w:rFonts w:ascii="Garamond" w:hAnsi="Garamond" w:cs="Times New Roman"/>
                <w:sz w:val="20"/>
                <w:szCs w:val="20"/>
              </w:rPr>
              <w:t xml:space="preserve"> and it is easy to get started</w:t>
            </w:r>
            <w:r>
              <w:rPr>
                <w:rFonts w:ascii="Garamond" w:hAnsi="Garamond" w:cs="Times New Roman"/>
                <w:sz w:val="20"/>
                <w:szCs w:val="20"/>
              </w:rPr>
              <w:t xml:space="preserve"> (360-degree VR, Participant 3)</w:t>
            </w:r>
            <w:r w:rsidRPr="003D22AF">
              <w:rPr>
                <w:rFonts w:ascii="Garamond" w:hAnsi="Garamond" w:cs="Times New Roman"/>
                <w:sz w:val="20"/>
                <w:szCs w:val="20"/>
              </w:rPr>
              <w:t>.</w:t>
            </w:r>
          </w:p>
          <w:p w14:paraId="4E30E991" w14:textId="77777777" w:rsidR="009731B2" w:rsidRPr="003D22AF" w:rsidRDefault="009731B2" w:rsidP="00682948">
            <w:pPr>
              <w:rPr>
                <w:rFonts w:ascii="Garamond" w:hAnsi="Garamond" w:cs="Times New Roman"/>
                <w:sz w:val="20"/>
                <w:szCs w:val="20"/>
              </w:rPr>
            </w:pPr>
            <w:r w:rsidRPr="003D22AF">
              <w:rPr>
                <w:rFonts w:ascii="Garamond" w:hAnsi="Garamond" w:cs="Times New Roman"/>
                <w:sz w:val="20"/>
                <w:szCs w:val="20"/>
              </w:rPr>
              <w:t>It's easy to operate and has a novel experience</w:t>
            </w:r>
            <w:r>
              <w:rPr>
                <w:rFonts w:ascii="Garamond" w:hAnsi="Garamond" w:cs="Times New Roman"/>
                <w:sz w:val="20"/>
                <w:szCs w:val="20"/>
              </w:rPr>
              <w:t xml:space="preserve"> (360-degree VR, Participant 9)</w:t>
            </w:r>
            <w:r w:rsidRPr="003D22AF">
              <w:rPr>
                <w:rFonts w:ascii="Garamond" w:hAnsi="Garamond" w:cs="Times New Roman"/>
                <w:sz w:val="20"/>
                <w:szCs w:val="20"/>
              </w:rPr>
              <w:t>.</w:t>
            </w:r>
          </w:p>
          <w:p w14:paraId="457D3C83" w14:textId="77777777" w:rsidR="009731B2" w:rsidRDefault="009731B2" w:rsidP="00682948">
            <w:pPr>
              <w:rPr>
                <w:rFonts w:ascii="Garamond" w:hAnsi="Garamond" w:cs="Times New Roman"/>
                <w:b/>
                <w:bCs/>
                <w:sz w:val="24"/>
                <w:szCs w:val="24"/>
              </w:rPr>
            </w:pPr>
            <w:r w:rsidRPr="003D22AF">
              <w:rPr>
                <w:rFonts w:ascii="Garamond" w:hAnsi="Garamond" w:cs="Times New Roman"/>
                <w:sz w:val="20"/>
                <w:szCs w:val="20"/>
              </w:rPr>
              <w:t>Operating is easier than expected</w:t>
            </w:r>
            <w:r>
              <w:rPr>
                <w:rFonts w:ascii="Garamond" w:hAnsi="Garamond" w:cs="Times New Roman"/>
                <w:sz w:val="20"/>
                <w:szCs w:val="20"/>
              </w:rPr>
              <w:t xml:space="preserve"> (360-degree VR, Participant 21)</w:t>
            </w:r>
            <w:r w:rsidRPr="003D22AF">
              <w:rPr>
                <w:rFonts w:ascii="Garamond" w:hAnsi="Garamond" w:cs="Times New Roman"/>
                <w:sz w:val="20"/>
                <w:szCs w:val="20"/>
              </w:rPr>
              <w:t>.</w:t>
            </w:r>
            <w:bookmarkEnd w:id="6"/>
          </w:p>
        </w:tc>
        <w:tc>
          <w:tcPr>
            <w:tcW w:w="3402" w:type="dxa"/>
            <w:shd w:val="clear" w:color="auto" w:fill="EDEDED" w:themeFill="accent3" w:themeFillTint="33"/>
          </w:tcPr>
          <w:p w14:paraId="70874973" w14:textId="77777777" w:rsidR="009731B2" w:rsidRDefault="009731B2" w:rsidP="00682948">
            <w:pPr>
              <w:rPr>
                <w:rFonts w:ascii="Garamond" w:hAnsi="Garamond" w:cs="Times New Roman"/>
                <w:b/>
                <w:bCs/>
                <w:sz w:val="24"/>
                <w:szCs w:val="24"/>
              </w:rPr>
            </w:pPr>
            <w:r>
              <w:rPr>
                <w:rFonts w:ascii="Garamond" w:hAnsi="Garamond" w:cs="Times New Roman"/>
                <w:b/>
                <w:bCs/>
                <w:sz w:val="24"/>
                <w:szCs w:val="24"/>
              </w:rPr>
              <w:lastRenderedPageBreak/>
              <w:t>Intention to Use</w:t>
            </w:r>
          </w:p>
          <w:p w14:paraId="1119B525" w14:textId="77777777" w:rsidR="009731B2" w:rsidRDefault="009731B2" w:rsidP="00682948">
            <w:pPr>
              <w:rPr>
                <w:rFonts w:ascii="Garamond" w:hAnsi="Garamond" w:cs="Times New Roman"/>
                <w:sz w:val="16"/>
                <w:szCs w:val="16"/>
              </w:rPr>
            </w:pPr>
            <w:r>
              <w:rPr>
                <w:rFonts w:ascii="Garamond" w:hAnsi="Garamond" w:cs="Times New Roman"/>
                <w:sz w:val="16"/>
                <w:szCs w:val="16"/>
              </w:rPr>
              <w:lastRenderedPageBreak/>
              <w:t xml:space="preserve">Interesting, special, used in teaching students must be very interested </w:t>
            </w:r>
            <w:r w:rsidRPr="008B7A64">
              <w:rPr>
                <w:rFonts w:ascii="Garamond" w:hAnsi="Garamond" w:cs="Times New Roman"/>
                <w:sz w:val="16"/>
                <w:szCs w:val="16"/>
              </w:rPr>
              <w:t>(360-degree VR, Participant</w:t>
            </w:r>
            <w:r>
              <w:rPr>
                <w:rFonts w:ascii="Garamond" w:hAnsi="Garamond" w:cs="Times New Roman"/>
                <w:sz w:val="16"/>
                <w:szCs w:val="16"/>
              </w:rPr>
              <w:t xml:space="preserve"> 2)</w:t>
            </w:r>
          </w:p>
          <w:p w14:paraId="2247035E"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Novelty: Novelty increases students' motivation to learn </w:t>
            </w:r>
            <w:r w:rsidRPr="008B7A64">
              <w:rPr>
                <w:rFonts w:ascii="Garamond" w:hAnsi="Garamond" w:cs="Times New Roman"/>
                <w:sz w:val="16"/>
                <w:szCs w:val="16"/>
              </w:rPr>
              <w:t>(360-degree VR, Participant</w:t>
            </w:r>
            <w:r>
              <w:rPr>
                <w:rFonts w:ascii="Garamond" w:hAnsi="Garamond" w:cs="Times New Roman"/>
                <w:sz w:val="16"/>
                <w:szCs w:val="16"/>
              </w:rPr>
              <w:t xml:space="preserve"> 3)</w:t>
            </w:r>
          </w:p>
          <w:p w14:paraId="1958E619" w14:textId="77777777" w:rsidR="009731B2" w:rsidRDefault="009731B2" w:rsidP="00682948">
            <w:pPr>
              <w:rPr>
                <w:rFonts w:ascii="Garamond" w:hAnsi="Garamond" w:cs="Times New Roman"/>
                <w:sz w:val="16"/>
                <w:szCs w:val="16"/>
              </w:rPr>
            </w:pPr>
            <w:r>
              <w:rPr>
                <w:rFonts w:ascii="Garamond" w:hAnsi="Garamond" w:cs="Times New Roman"/>
                <w:sz w:val="16"/>
                <w:szCs w:val="16"/>
              </w:rPr>
              <w:t>Satisfaction is conducive to teaching students to understand the sense of wholeness (</w:t>
            </w:r>
            <w:proofErr w:type="gramStart"/>
            <w:r>
              <w:rPr>
                <w:rFonts w:ascii="Garamond" w:hAnsi="Garamond" w:cs="Times New Roman"/>
                <w:sz w:val="16"/>
                <w:szCs w:val="16"/>
              </w:rPr>
              <w:t>e.g.</w:t>
            </w:r>
            <w:proofErr w:type="gramEnd"/>
            <w:r>
              <w:rPr>
                <w:rFonts w:ascii="Garamond" w:hAnsi="Garamond" w:cs="Times New Roman"/>
                <w:sz w:val="16"/>
                <w:szCs w:val="16"/>
              </w:rPr>
              <w:t xml:space="preserve"> space) </w:t>
            </w:r>
            <w:r w:rsidRPr="008B7A64">
              <w:rPr>
                <w:rFonts w:ascii="Garamond" w:hAnsi="Garamond" w:cs="Times New Roman"/>
                <w:sz w:val="16"/>
                <w:szCs w:val="16"/>
              </w:rPr>
              <w:t>(360-degree VR, Participant</w:t>
            </w:r>
            <w:r>
              <w:rPr>
                <w:rFonts w:ascii="Garamond" w:hAnsi="Garamond" w:cs="Times New Roman"/>
                <w:sz w:val="16"/>
                <w:szCs w:val="16"/>
              </w:rPr>
              <w:t xml:space="preserve"> 4)</w:t>
            </w:r>
          </w:p>
          <w:p w14:paraId="0280025C"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In education, we often use textbook teaching, through VR can make students more engaged </w:t>
            </w:r>
            <w:r w:rsidRPr="008B7A64">
              <w:rPr>
                <w:rFonts w:ascii="Garamond" w:hAnsi="Garamond" w:cs="Times New Roman"/>
                <w:sz w:val="16"/>
                <w:szCs w:val="16"/>
              </w:rPr>
              <w:t>(360-degree VR, Participant</w:t>
            </w:r>
            <w:r>
              <w:rPr>
                <w:rFonts w:ascii="Garamond" w:hAnsi="Garamond" w:cs="Times New Roman"/>
                <w:sz w:val="16"/>
                <w:szCs w:val="16"/>
              </w:rPr>
              <w:t xml:space="preserve"> 7)</w:t>
            </w:r>
          </w:p>
          <w:p w14:paraId="03E73C85"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In terms of teaching, it is helpful for both teachers and learners </w:t>
            </w:r>
            <w:r w:rsidRPr="008B7A64">
              <w:rPr>
                <w:rFonts w:ascii="Garamond" w:hAnsi="Garamond" w:cs="Times New Roman"/>
                <w:sz w:val="16"/>
                <w:szCs w:val="16"/>
              </w:rPr>
              <w:t>(360-degree VR, Participant</w:t>
            </w:r>
            <w:r>
              <w:rPr>
                <w:rFonts w:ascii="Garamond" w:hAnsi="Garamond" w:cs="Times New Roman"/>
                <w:sz w:val="16"/>
                <w:szCs w:val="16"/>
              </w:rPr>
              <w:t xml:space="preserve"> 8)</w:t>
            </w:r>
          </w:p>
          <w:p w14:paraId="59097D87"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Can be used in special areas to reduce costs. For example: training astronauts, racing drivers </w:t>
            </w:r>
            <w:r w:rsidRPr="008B7A64">
              <w:rPr>
                <w:rFonts w:ascii="Garamond" w:hAnsi="Garamond" w:cs="Times New Roman"/>
                <w:sz w:val="16"/>
                <w:szCs w:val="16"/>
              </w:rPr>
              <w:t>(360-degree VR, Participant</w:t>
            </w:r>
            <w:r>
              <w:rPr>
                <w:rFonts w:ascii="Garamond" w:hAnsi="Garamond" w:cs="Times New Roman"/>
                <w:sz w:val="16"/>
                <w:szCs w:val="16"/>
              </w:rPr>
              <w:t xml:space="preserve"> 9)</w:t>
            </w:r>
          </w:p>
          <w:p w14:paraId="5C219240"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Using VR is very important for the future </w:t>
            </w:r>
            <w:r w:rsidRPr="008B7A64">
              <w:rPr>
                <w:rFonts w:ascii="Garamond" w:hAnsi="Garamond" w:cs="Times New Roman"/>
                <w:sz w:val="16"/>
                <w:szCs w:val="16"/>
              </w:rPr>
              <w:t>(360-degree VR, Participant</w:t>
            </w:r>
            <w:r>
              <w:rPr>
                <w:rFonts w:ascii="Garamond" w:hAnsi="Garamond" w:cs="Times New Roman"/>
                <w:sz w:val="16"/>
                <w:szCs w:val="16"/>
              </w:rPr>
              <w:t xml:space="preserve"> 11)</w:t>
            </w:r>
          </w:p>
          <w:p w14:paraId="0EF49997"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Feeling the sight of outer space through VR, as if you were in the middle of it, is a great thing for people who don't have the opportunity to be astronauts </w:t>
            </w:r>
            <w:r w:rsidRPr="008B7A64">
              <w:rPr>
                <w:rFonts w:ascii="Garamond" w:hAnsi="Garamond" w:cs="Times New Roman"/>
                <w:sz w:val="16"/>
                <w:szCs w:val="16"/>
              </w:rPr>
              <w:t>(360-degree VR, Participant</w:t>
            </w:r>
            <w:r>
              <w:rPr>
                <w:rFonts w:ascii="Garamond" w:hAnsi="Garamond" w:cs="Times New Roman"/>
                <w:sz w:val="16"/>
                <w:szCs w:val="16"/>
              </w:rPr>
              <w:t xml:space="preserve"> 21)</w:t>
            </w:r>
          </w:p>
          <w:p w14:paraId="58B4DE64" w14:textId="77777777" w:rsidR="009731B2" w:rsidRPr="00322213" w:rsidRDefault="009731B2" w:rsidP="00682948">
            <w:pPr>
              <w:rPr>
                <w:rFonts w:ascii="Garamond" w:hAnsi="Garamond" w:cs="Times New Roman"/>
                <w:sz w:val="16"/>
                <w:szCs w:val="16"/>
              </w:rPr>
            </w:pPr>
            <w:r>
              <w:rPr>
                <w:rFonts w:ascii="Garamond" w:hAnsi="Garamond" w:cs="Times New Roman"/>
                <w:sz w:val="16"/>
                <w:szCs w:val="16"/>
              </w:rPr>
              <w:t xml:space="preserve">Whether it is technology or teaching field tasks, it can promote efficiency </w:t>
            </w:r>
            <w:r w:rsidRPr="008B7A64">
              <w:rPr>
                <w:rFonts w:ascii="Garamond" w:hAnsi="Garamond" w:cs="Times New Roman"/>
                <w:sz w:val="16"/>
                <w:szCs w:val="16"/>
              </w:rPr>
              <w:t>(360-degree VR, Participant</w:t>
            </w:r>
            <w:r>
              <w:rPr>
                <w:rFonts w:ascii="Garamond" w:hAnsi="Garamond" w:cs="Times New Roman"/>
                <w:sz w:val="16"/>
                <w:szCs w:val="16"/>
              </w:rPr>
              <w:t xml:space="preserve"> 29)</w:t>
            </w:r>
          </w:p>
          <w:p w14:paraId="67661D93" w14:textId="398752AA" w:rsidR="009731B2" w:rsidRPr="00C362D3" w:rsidRDefault="009731B2" w:rsidP="00682948">
            <w:pPr>
              <w:rPr>
                <w:rFonts w:ascii="Garamond" w:hAnsi="Garamond" w:cs="Times New Roman"/>
                <w:sz w:val="16"/>
                <w:szCs w:val="16"/>
              </w:rPr>
            </w:pPr>
            <w:r>
              <w:rPr>
                <w:rFonts w:ascii="Garamond" w:hAnsi="Garamond" w:cs="Times New Roman"/>
                <w:sz w:val="16"/>
                <w:szCs w:val="16"/>
              </w:rPr>
              <w:t xml:space="preserve">In teaching, let students learn knowledge faster in future </w:t>
            </w:r>
            <w:r w:rsidRPr="008B7A64">
              <w:rPr>
                <w:rFonts w:ascii="Garamond" w:hAnsi="Garamond" w:cs="Times New Roman"/>
                <w:sz w:val="16"/>
                <w:szCs w:val="16"/>
              </w:rPr>
              <w:t>(360-degree VR, Participant</w:t>
            </w:r>
            <w:r>
              <w:rPr>
                <w:rFonts w:ascii="Garamond" w:hAnsi="Garamond" w:cs="Times New Roman"/>
                <w:sz w:val="16"/>
                <w:szCs w:val="16"/>
              </w:rPr>
              <w:t xml:space="preserve"> 34)</w:t>
            </w:r>
          </w:p>
        </w:tc>
      </w:tr>
    </w:tbl>
    <w:p w14:paraId="5B4D2C38" w14:textId="77777777" w:rsidR="009731B2" w:rsidRDefault="009731B2" w:rsidP="009731B2">
      <w:pPr>
        <w:spacing w:after="0" w:line="240" w:lineRule="auto"/>
        <w:rPr>
          <w:rFonts w:ascii="Garamond" w:hAnsi="Garamond" w:cs="Times New Roman"/>
          <w:b/>
          <w:bCs/>
          <w:sz w:val="24"/>
          <w:szCs w:val="24"/>
        </w:rPr>
      </w:pPr>
    </w:p>
    <w:p w14:paraId="3AA63C5B" w14:textId="77777777" w:rsidR="009731B2" w:rsidRDefault="009731B2" w:rsidP="009731B2">
      <w:pPr>
        <w:spacing w:after="0" w:line="240" w:lineRule="auto"/>
        <w:rPr>
          <w:rFonts w:ascii="Garamond" w:hAnsi="Garamond" w:cs="Times New Roman"/>
          <w:b/>
          <w:bCs/>
          <w:sz w:val="24"/>
          <w:szCs w:val="24"/>
        </w:rPr>
      </w:pPr>
    </w:p>
    <w:p w14:paraId="16664B00" w14:textId="77777777" w:rsidR="009731B2" w:rsidRDefault="009731B2" w:rsidP="009731B2">
      <w:pPr>
        <w:rPr>
          <w:rFonts w:ascii="Garamond" w:hAnsi="Garamond" w:cs="Times New Roman"/>
          <w:b/>
          <w:bCs/>
        </w:rPr>
      </w:pPr>
      <w:r>
        <w:rPr>
          <w:rFonts w:ascii="Garamond" w:hAnsi="Garamond" w:cs="Times New Roman"/>
          <w:b/>
          <w:bCs/>
        </w:rPr>
        <w:br w:type="page"/>
      </w:r>
    </w:p>
    <w:p w14:paraId="6D57ED9A" w14:textId="77777777" w:rsidR="009731B2" w:rsidRDefault="009731B2" w:rsidP="009731B2">
      <w:pPr>
        <w:spacing w:after="0" w:line="240" w:lineRule="auto"/>
        <w:rPr>
          <w:rFonts w:ascii="Garamond" w:hAnsi="Garamond" w:cs="Times New Roman"/>
          <w:b/>
          <w:bCs/>
        </w:rPr>
      </w:pPr>
      <w:r>
        <w:rPr>
          <w:rFonts w:ascii="Garamond" w:hAnsi="Garamond" w:cs="Times New Roman"/>
          <w:b/>
          <w:bCs/>
        </w:rPr>
        <w:lastRenderedPageBreak/>
        <w:t>Graphics-based VR</w:t>
      </w:r>
    </w:p>
    <w:tbl>
      <w:tblPr>
        <w:tblStyle w:val="TableGrid"/>
        <w:tblW w:w="15021" w:type="dxa"/>
        <w:tblLook w:val="04A0" w:firstRow="1" w:lastRow="0" w:firstColumn="1" w:lastColumn="0" w:noHBand="0" w:noVBand="1"/>
      </w:tblPr>
      <w:tblGrid>
        <w:gridCol w:w="376"/>
        <w:gridCol w:w="2596"/>
        <w:gridCol w:w="2693"/>
        <w:gridCol w:w="2552"/>
        <w:gridCol w:w="3118"/>
        <w:gridCol w:w="3686"/>
      </w:tblGrid>
      <w:tr w:rsidR="009731B2" w:rsidRPr="00B86FD1" w14:paraId="76661251" w14:textId="77777777" w:rsidTr="00682948">
        <w:trPr>
          <w:trHeight w:val="113"/>
        </w:trPr>
        <w:tc>
          <w:tcPr>
            <w:tcW w:w="376" w:type="dxa"/>
            <w:noWrap/>
            <w:hideMark/>
          </w:tcPr>
          <w:p w14:paraId="61432C66" w14:textId="77777777" w:rsidR="009731B2" w:rsidRPr="00B86FD1" w:rsidRDefault="009731B2" w:rsidP="00682948">
            <w:pPr>
              <w:rPr>
                <w:rFonts w:ascii="Garamond" w:hAnsi="Garamond" w:cs="Times New Roman"/>
                <w:b/>
                <w:bCs/>
                <w:sz w:val="24"/>
                <w:szCs w:val="24"/>
              </w:rPr>
            </w:pPr>
            <w:r w:rsidRPr="00B86FD1">
              <w:rPr>
                <w:rFonts w:ascii="Garamond" w:hAnsi="Garamond" w:cs="Times New Roman"/>
                <w:b/>
                <w:bCs/>
                <w:sz w:val="24"/>
                <w:szCs w:val="24"/>
              </w:rPr>
              <w:t>#</w:t>
            </w:r>
          </w:p>
        </w:tc>
        <w:tc>
          <w:tcPr>
            <w:tcW w:w="2596" w:type="dxa"/>
            <w:noWrap/>
            <w:hideMark/>
          </w:tcPr>
          <w:p w14:paraId="690B1DD8" w14:textId="77777777" w:rsidR="009731B2" w:rsidRPr="00B86FD1" w:rsidRDefault="009731B2" w:rsidP="00682948">
            <w:pPr>
              <w:rPr>
                <w:rFonts w:ascii="Garamond" w:hAnsi="Garamond" w:cs="Times New Roman"/>
                <w:sz w:val="24"/>
                <w:szCs w:val="24"/>
              </w:rPr>
            </w:pPr>
            <w:r w:rsidRPr="00B86FD1">
              <w:rPr>
                <w:rFonts w:ascii="Garamond" w:hAnsi="Garamond" w:cs="Times New Roman"/>
                <w:sz w:val="24"/>
                <w:szCs w:val="24"/>
              </w:rPr>
              <w:t>46 (Good)</w:t>
            </w:r>
            <w:r w:rsidRPr="00B86FD1">
              <w:rPr>
                <w:rFonts w:ascii="Garamond" w:eastAsia="Times New Roman" w:hAnsi="Garamond" w:cs="Arial"/>
                <w:color w:val="000000"/>
                <w:sz w:val="24"/>
                <w:szCs w:val="24"/>
                <w:lang w:eastAsia="en-ID"/>
              </w:rPr>
              <w:t xml:space="preserve"> 100%</w:t>
            </w:r>
          </w:p>
        </w:tc>
        <w:tc>
          <w:tcPr>
            <w:tcW w:w="2693" w:type="dxa"/>
            <w:noWrap/>
            <w:hideMark/>
          </w:tcPr>
          <w:p w14:paraId="6A84CAAC" w14:textId="77777777" w:rsidR="009731B2" w:rsidRPr="00B86FD1" w:rsidRDefault="009731B2" w:rsidP="00682948">
            <w:pPr>
              <w:rPr>
                <w:rFonts w:ascii="Garamond" w:hAnsi="Garamond" w:cs="Times New Roman"/>
                <w:sz w:val="24"/>
                <w:szCs w:val="24"/>
              </w:rPr>
            </w:pPr>
            <w:r w:rsidRPr="00B86FD1">
              <w:rPr>
                <w:rFonts w:ascii="Garamond" w:hAnsi="Garamond" w:cs="Times New Roman"/>
                <w:sz w:val="24"/>
                <w:szCs w:val="24"/>
              </w:rPr>
              <w:t>47 (Positive)</w:t>
            </w:r>
            <w:r w:rsidRPr="00B86FD1">
              <w:rPr>
                <w:rFonts w:ascii="Garamond" w:eastAsia="Times New Roman" w:hAnsi="Garamond" w:cs="Arial"/>
                <w:color w:val="000000"/>
                <w:sz w:val="24"/>
                <w:szCs w:val="24"/>
                <w:lang w:eastAsia="en-ID"/>
              </w:rPr>
              <w:t xml:space="preserve"> 97%</w:t>
            </w:r>
          </w:p>
        </w:tc>
        <w:tc>
          <w:tcPr>
            <w:tcW w:w="2552" w:type="dxa"/>
            <w:noWrap/>
            <w:hideMark/>
          </w:tcPr>
          <w:p w14:paraId="03601536" w14:textId="77777777" w:rsidR="009731B2" w:rsidRPr="00B86FD1" w:rsidRDefault="009731B2" w:rsidP="00682948">
            <w:pPr>
              <w:rPr>
                <w:rFonts w:ascii="Garamond" w:hAnsi="Garamond" w:cs="Times New Roman"/>
                <w:sz w:val="24"/>
                <w:szCs w:val="24"/>
              </w:rPr>
            </w:pPr>
            <w:r w:rsidRPr="00B86FD1">
              <w:rPr>
                <w:rFonts w:ascii="Garamond" w:hAnsi="Garamond" w:cs="Times New Roman"/>
                <w:sz w:val="24"/>
                <w:szCs w:val="24"/>
              </w:rPr>
              <w:t>48 (Satisfactory)</w:t>
            </w:r>
            <w:r w:rsidRPr="00B86FD1">
              <w:rPr>
                <w:rFonts w:ascii="Garamond" w:eastAsia="Times New Roman" w:hAnsi="Garamond" w:cs="Arial"/>
                <w:color w:val="000000"/>
                <w:sz w:val="24"/>
                <w:szCs w:val="24"/>
                <w:lang w:eastAsia="en-ID"/>
              </w:rPr>
              <w:t xml:space="preserve"> 91%</w:t>
            </w:r>
          </w:p>
        </w:tc>
        <w:tc>
          <w:tcPr>
            <w:tcW w:w="3118" w:type="dxa"/>
            <w:noWrap/>
            <w:hideMark/>
          </w:tcPr>
          <w:p w14:paraId="181A5B3D" w14:textId="77777777" w:rsidR="009731B2" w:rsidRPr="00B86FD1" w:rsidRDefault="009731B2" w:rsidP="00682948">
            <w:pPr>
              <w:rPr>
                <w:rFonts w:ascii="Garamond" w:hAnsi="Garamond" w:cs="Times New Roman"/>
                <w:sz w:val="24"/>
                <w:szCs w:val="24"/>
              </w:rPr>
            </w:pPr>
            <w:r w:rsidRPr="00B86FD1">
              <w:rPr>
                <w:rFonts w:ascii="Garamond" w:hAnsi="Garamond" w:cs="Times New Roman"/>
                <w:sz w:val="24"/>
                <w:szCs w:val="24"/>
              </w:rPr>
              <w:t>49 (</w:t>
            </w:r>
            <w:proofErr w:type="spellStart"/>
            <w:r w:rsidRPr="00B86FD1">
              <w:rPr>
                <w:rFonts w:ascii="Garamond" w:hAnsi="Garamond" w:cs="Times New Roman"/>
                <w:sz w:val="24"/>
                <w:szCs w:val="24"/>
              </w:rPr>
              <w:t>Favorable</w:t>
            </w:r>
            <w:proofErr w:type="spellEnd"/>
            <w:r w:rsidRPr="00B86FD1">
              <w:rPr>
                <w:rFonts w:ascii="Garamond" w:hAnsi="Garamond" w:cs="Times New Roman"/>
                <w:sz w:val="24"/>
                <w:szCs w:val="24"/>
              </w:rPr>
              <w:t>)</w:t>
            </w:r>
            <w:r w:rsidRPr="00B86FD1">
              <w:rPr>
                <w:rFonts w:ascii="Garamond" w:eastAsia="Times New Roman" w:hAnsi="Garamond" w:cs="Arial"/>
                <w:color w:val="000000"/>
                <w:sz w:val="24"/>
                <w:szCs w:val="24"/>
                <w:lang w:eastAsia="en-ID"/>
              </w:rPr>
              <w:t xml:space="preserve"> 97%</w:t>
            </w:r>
          </w:p>
        </w:tc>
        <w:tc>
          <w:tcPr>
            <w:tcW w:w="3686" w:type="dxa"/>
            <w:noWrap/>
            <w:hideMark/>
          </w:tcPr>
          <w:p w14:paraId="462AE37D" w14:textId="77777777" w:rsidR="009731B2" w:rsidRPr="00B86FD1" w:rsidRDefault="009731B2" w:rsidP="00682948">
            <w:pPr>
              <w:rPr>
                <w:rFonts w:ascii="Garamond" w:hAnsi="Garamond" w:cs="Times New Roman"/>
                <w:sz w:val="24"/>
                <w:szCs w:val="24"/>
              </w:rPr>
            </w:pPr>
            <w:r w:rsidRPr="00B86FD1">
              <w:rPr>
                <w:rFonts w:ascii="Garamond" w:hAnsi="Garamond" w:cs="Times New Roman"/>
                <w:sz w:val="24"/>
                <w:szCs w:val="24"/>
              </w:rPr>
              <w:t>50 (Pleasant)</w:t>
            </w:r>
            <w:r w:rsidRPr="00B86FD1">
              <w:rPr>
                <w:rFonts w:ascii="Garamond" w:eastAsia="Times New Roman" w:hAnsi="Garamond" w:cs="Arial"/>
                <w:color w:val="000000"/>
                <w:sz w:val="24"/>
                <w:szCs w:val="24"/>
                <w:lang w:eastAsia="en-ID"/>
              </w:rPr>
              <w:t xml:space="preserve"> 91%</w:t>
            </w:r>
          </w:p>
        </w:tc>
      </w:tr>
      <w:tr w:rsidR="009731B2" w14:paraId="7D0B88BC"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tcPr>
          <w:p w14:paraId="44D99A72" w14:textId="77777777" w:rsidR="009731B2" w:rsidRDefault="009731B2" w:rsidP="00682948">
            <w:pPr>
              <w:rPr>
                <w:rFonts w:ascii="Garamond" w:hAnsi="Garamond" w:cs="Times New Roman"/>
                <w:sz w:val="14"/>
                <w:szCs w:val="14"/>
              </w:rPr>
            </w:pPr>
            <w:r>
              <w:rPr>
                <w:rFonts w:ascii="Garamond" w:hAnsi="Garamond" w:cs="Times New Roman"/>
                <w:sz w:val="14"/>
                <w:szCs w:val="14"/>
              </w:rPr>
              <w:t>1</w:t>
            </w:r>
          </w:p>
        </w:tc>
        <w:tc>
          <w:tcPr>
            <w:tcW w:w="2596" w:type="dxa"/>
            <w:tcBorders>
              <w:top w:val="single" w:sz="4" w:space="0" w:color="auto"/>
              <w:left w:val="single" w:sz="4" w:space="0" w:color="auto"/>
              <w:bottom w:val="single" w:sz="4" w:space="0" w:color="auto"/>
              <w:right w:val="single" w:sz="4" w:space="0" w:color="auto"/>
            </w:tcBorders>
            <w:noWrap/>
          </w:tcPr>
          <w:p w14:paraId="6B06EC57" w14:textId="77777777" w:rsidR="009731B2" w:rsidRDefault="009731B2" w:rsidP="00682948">
            <w:pPr>
              <w:rPr>
                <w:rFonts w:ascii="Garamond" w:hAnsi="Garamond" w:cs="Times New Roman"/>
                <w:sz w:val="16"/>
                <w:szCs w:val="16"/>
              </w:rPr>
            </w:pPr>
            <w:r>
              <w:rPr>
                <w:rFonts w:ascii="Garamond" w:hAnsi="Garamond" w:cs="Times New Roman"/>
                <w:sz w:val="16"/>
                <w:szCs w:val="16"/>
              </w:rPr>
              <w:t>Can increase experience.</w:t>
            </w:r>
          </w:p>
        </w:tc>
        <w:tc>
          <w:tcPr>
            <w:tcW w:w="2693" w:type="dxa"/>
            <w:tcBorders>
              <w:top w:val="single" w:sz="4" w:space="0" w:color="auto"/>
              <w:left w:val="single" w:sz="4" w:space="0" w:color="auto"/>
              <w:bottom w:val="single" w:sz="4" w:space="0" w:color="auto"/>
              <w:right w:val="single" w:sz="4" w:space="0" w:color="auto"/>
            </w:tcBorders>
            <w:noWrap/>
          </w:tcPr>
          <w:p w14:paraId="03A5B926" w14:textId="77777777" w:rsidR="009731B2" w:rsidRDefault="009731B2" w:rsidP="00682948">
            <w:pPr>
              <w:rPr>
                <w:rFonts w:ascii="Garamond" w:hAnsi="Garamond" w:cs="Times New Roman"/>
                <w:sz w:val="16"/>
                <w:szCs w:val="16"/>
              </w:rPr>
            </w:pPr>
            <w:r>
              <w:rPr>
                <w:rFonts w:ascii="Garamond" w:hAnsi="Garamond" w:cs="Times New Roman"/>
                <w:sz w:val="16"/>
                <w:szCs w:val="16"/>
              </w:rPr>
              <w:t>Can be exposed to new things.</w:t>
            </w:r>
          </w:p>
        </w:tc>
        <w:tc>
          <w:tcPr>
            <w:tcW w:w="2552" w:type="dxa"/>
            <w:tcBorders>
              <w:top w:val="single" w:sz="4" w:space="0" w:color="auto"/>
              <w:left w:val="single" w:sz="4" w:space="0" w:color="auto"/>
              <w:bottom w:val="single" w:sz="4" w:space="0" w:color="auto"/>
              <w:right w:val="single" w:sz="4" w:space="0" w:color="auto"/>
            </w:tcBorders>
            <w:noWrap/>
          </w:tcPr>
          <w:p w14:paraId="07BC9DE1" w14:textId="77777777" w:rsidR="009731B2" w:rsidRDefault="009731B2" w:rsidP="00682948">
            <w:pPr>
              <w:rPr>
                <w:rFonts w:ascii="Garamond" w:hAnsi="Garamond" w:cs="Times New Roman"/>
                <w:sz w:val="16"/>
                <w:szCs w:val="16"/>
              </w:rPr>
            </w:pPr>
            <w:r>
              <w:rPr>
                <w:rFonts w:ascii="Garamond" w:hAnsi="Garamond" w:cs="Times New Roman"/>
                <w:sz w:val="16"/>
                <w:szCs w:val="16"/>
              </w:rPr>
              <w:t>It's fun.</w:t>
            </w:r>
          </w:p>
        </w:tc>
        <w:tc>
          <w:tcPr>
            <w:tcW w:w="3118" w:type="dxa"/>
            <w:tcBorders>
              <w:top w:val="single" w:sz="4" w:space="0" w:color="auto"/>
              <w:left w:val="single" w:sz="4" w:space="0" w:color="auto"/>
              <w:bottom w:val="single" w:sz="4" w:space="0" w:color="auto"/>
              <w:right w:val="single" w:sz="4" w:space="0" w:color="auto"/>
            </w:tcBorders>
            <w:noWrap/>
          </w:tcPr>
          <w:p w14:paraId="6A01879E" w14:textId="77777777" w:rsidR="009731B2" w:rsidRDefault="009731B2" w:rsidP="00682948">
            <w:pPr>
              <w:rPr>
                <w:rFonts w:ascii="Garamond" w:hAnsi="Garamond" w:cs="Times New Roman"/>
                <w:sz w:val="16"/>
                <w:szCs w:val="16"/>
              </w:rPr>
            </w:pPr>
            <w:r>
              <w:rPr>
                <w:rFonts w:ascii="Garamond" w:hAnsi="Garamond" w:cs="Times New Roman"/>
                <w:sz w:val="16"/>
                <w:szCs w:val="16"/>
              </w:rPr>
              <w:t>There has never been a similar experience.</w:t>
            </w:r>
          </w:p>
        </w:tc>
        <w:tc>
          <w:tcPr>
            <w:tcW w:w="3686"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tcPr>
          <w:p w14:paraId="57BCB228" w14:textId="77777777" w:rsidR="009731B2" w:rsidRDefault="009731B2" w:rsidP="00682948">
            <w:pPr>
              <w:rPr>
                <w:rFonts w:ascii="Garamond" w:hAnsi="Garamond" w:cs="Times New Roman"/>
                <w:sz w:val="16"/>
                <w:szCs w:val="16"/>
              </w:rPr>
            </w:pPr>
            <w:r>
              <w:rPr>
                <w:rFonts w:ascii="Garamond" w:hAnsi="Garamond" w:cs="Times New Roman"/>
                <w:sz w:val="16"/>
                <w:szCs w:val="16"/>
              </w:rPr>
              <w:t>New experiences can be exposed to in VR devices.</w:t>
            </w:r>
          </w:p>
        </w:tc>
      </w:tr>
      <w:tr w:rsidR="009731B2" w14:paraId="4437DD92"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noWrap/>
            <w:hideMark/>
          </w:tcPr>
          <w:p w14:paraId="3E899D31" w14:textId="77777777" w:rsidR="009731B2" w:rsidRDefault="009731B2" w:rsidP="00682948">
            <w:pPr>
              <w:rPr>
                <w:rFonts w:ascii="Garamond" w:hAnsi="Garamond" w:cs="Times New Roman"/>
                <w:sz w:val="14"/>
                <w:szCs w:val="14"/>
              </w:rPr>
            </w:pPr>
            <w:r>
              <w:rPr>
                <w:rFonts w:ascii="Garamond" w:hAnsi="Garamond" w:cs="Times New Roman"/>
                <w:sz w:val="14"/>
                <w:szCs w:val="14"/>
              </w:rPr>
              <w:t>2</w:t>
            </w:r>
          </w:p>
        </w:tc>
        <w:tc>
          <w:tcPr>
            <w:tcW w:w="2596" w:type="dxa"/>
            <w:tcBorders>
              <w:top w:val="single" w:sz="4" w:space="0" w:color="auto"/>
              <w:left w:val="single" w:sz="4" w:space="0" w:color="auto"/>
              <w:bottom w:val="single" w:sz="4" w:space="0" w:color="auto"/>
              <w:right w:val="single" w:sz="4" w:space="0" w:color="auto"/>
            </w:tcBorders>
            <w:noWrap/>
            <w:hideMark/>
          </w:tcPr>
          <w:p w14:paraId="4060353F" w14:textId="77777777" w:rsidR="009731B2" w:rsidRDefault="009731B2" w:rsidP="00682948">
            <w:pPr>
              <w:rPr>
                <w:rFonts w:ascii="Garamond" w:hAnsi="Garamond" w:cs="Times New Roman"/>
                <w:sz w:val="16"/>
                <w:szCs w:val="16"/>
              </w:rPr>
            </w:pPr>
            <w:r>
              <w:rPr>
                <w:rFonts w:ascii="Garamond" w:hAnsi="Garamond" w:cs="Times New Roman"/>
                <w:sz w:val="16"/>
                <w:szCs w:val="16"/>
              </w:rPr>
              <w:t>Have a new experience.</w:t>
            </w:r>
          </w:p>
        </w:tc>
        <w:tc>
          <w:tcPr>
            <w:tcW w:w="2693" w:type="dxa"/>
            <w:tcBorders>
              <w:top w:val="single" w:sz="4" w:space="0" w:color="auto"/>
              <w:left w:val="single" w:sz="4" w:space="0" w:color="auto"/>
              <w:bottom w:val="single" w:sz="4" w:space="0" w:color="auto"/>
              <w:right w:val="single" w:sz="4" w:space="0" w:color="auto"/>
            </w:tcBorders>
            <w:shd w:val="clear" w:color="auto" w:fill="auto"/>
            <w:noWrap/>
            <w:hideMark/>
          </w:tcPr>
          <w:p w14:paraId="45E78090" w14:textId="77777777" w:rsidR="009731B2" w:rsidRDefault="009731B2" w:rsidP="00682948">
            <w:pPr>
              <w:rPr>
                <w:rFonts w:ascii="Garamond" w:hAnsi="Garamond" w:cs="Times New Roman"/>
                <w:sz w:val="16"/>
                <w:szCs w:val="16"/>
              </w:rPr>
            </w:pPr>
            <w:r>
              <w:rPr>
                <w:rFonts w:ascii="Garamond" w:hAnsi="Garamond" w:cs="Times New Roman"/>
                <w:sz w:val="16"/>
                <w:szCs w:val="16"/>
              </w:rPr>
              <w:t>Because the discomfort of the body is too serious.</w:t>
            </w:r>
          </w:p>
        </w:tc>
        <w:tc>
          <w:tcPr>
            <w:tcW w:w="2552" w:type="dxa"/>
            <w:tcBorders>
              <w:top w:val="single" w:sz="4" w:space="0" w:color="auto"/>
              <w:left w:val="single" w:sz="4" w:space="0" w:color="auto"/>
              <w:bottom w:val="single" w:sz="4" w:space="0" w:color="auto"/>
              <w:right w:val="single" w:sz="4" w:space="0" w:color="auto"/>
            </w:tcBorders>
            <w:noWrap/>
            <w:hideMark/>
          </w:tcPr>
          <w:p w14:paraId="5D3BE383" w14:textId="77777777" w:rsidR="009731B2" w:rsidRDefault="009731B2" w:rsidP="00682948">
            <w:pPr>
              <w:rPr>
                <w:rFonts w:ascii="Garamond" w:hAnsi="Garamond" w:cs="Times New Roman"/>
                <w:sz w:val="16"/>
                <w:szCs w:val="16"/>
              </w:rPr>
            </w:pPr>
            <w:r>
              <w:rPr>
                <w:rFonts w:ascii="Garamond" w:hAnsi="Garamond" w:cs="Times New Roman"/>
                <w:sz w:val="16"/>
                <w:szCs w:val="16"/>
              </w:rPr>
              <w:t>Because it can be a very realistic experience.</w:t>
            </w:r>
          </w:p>
        </w:tc>
        <w:tc>
          <w:tcPr>
            <w:tcW w:w="3118" w:type="dxa"/>
            <w:tcBorders>
              <w:top w:val="single" w:sz="4" w:space="0" w:color="auto"/>
              <w:left w:val="single" w:sz="4" w:space="0" w:color="auto"/>
              <w:bottom w:val="single" w:sz="4" w:space="0" w:color="auto"/>
              <w:right w:val="single" w:sz="4" w:space="0" w:color="auto"/>
            </w:tcBorders>
            <w:shd w:val="clear" w:color="auto" w:fill="EDEDED" w:themeFill="accent3" w:themeFillTint="33"/>
            <w:noWrap/>
            <w:hideMark/>
          </w:tcPr>
          <w:p w14:paraId="5D93F234" w14:textId="77777777" w:rsidR="009731B2" w:rsidRDefault="009731B2" w:rsidP="00682948">
            <w:pPr>
              <w:rPr>
                <w:rFonts w:ascii="Garamond" w:hAnsi="Garamond" w:cs="Times New Roman"/>
                <w:sz w:val="16"/>
                <w:szCs w:val="16"/>
              </w:rPr>
            </w:pPr>
            <w:r>
              <w:rPr>
                <w:rFonts w:ascii="Garamond" w:hAnsi="Garamond" w:cs="Times New Roman"/>
                <w:sz w:val="16"/>
                <w:szCs w:val="16"/>
              </w:rPr>
              <w:t>Strong authenticity, Feel like you're in the middle of nowhere.</w:t>
            </w:r>
          </w:p>
        </w:tc>
        <w:tc>
          <w:tcPr>
            <w:tcW w:w="3686" w:type="dxa"/>
            <w:tcBorders>
              <w:top w:val="single" w:sz="4" w:space="0" w:color="auto"/>
              <w:left w:val="single" w:sz="4" w:space="0" w:color="auto"/>
              <w:bottom w:val="single" w:sz="4" w:space="0" w:color="auto"/>
              <w:right w:val="single" w:sz="4" w:space="0" w:color="auto"/>
            </w:tcBorders>
            <w:noWrap/>
            <w:hideMark/>
          </w:tcPr>
          <w:p w14:paraId="0FBF9806" w14:textId="77777777" w:rsidR="009731B2" w:rsidRDefault="009731B2" w:rsidP="00682948">
            <w:pPr>
              <w:rPr>
                <w:rFonts w:ascii="Garamond" w:hAnsi="Garamond" w:cs="Times New Roman"/>
                <w:sz w:val="16"/>
                <w:szCs w:val="16"/>
              </w:rPr>
            </w:pPr>
            <w:r>
              <w:rPr>
                <w:rFonts w:ascii="Garamond" w:hAnsi="Garamond" w:cs="Times New Roman"/>
                <w:sz w:val="16"/>
                <w:szCs w:val="16"/>
              </w:rPr>
              <w:t>It seems that I am not very adaptable, I have played before, and there will be headaches and nausea, but this time the feeling is more obvious, a little bit of operation on the lower back on a wet piece, saliva secretion increased, became want to vomit.</w:t>
            </w:r>
          </w:p>
        </w:tc>
      </w:tr>
      <w:tr w:rsidR="009731B2" w14:paraId="08ACDB1D"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hideMark/>
          </w:tcPr>
          <w:p w14:paraId="2E3BF724" w14:textId="77777777" w:rsidR="009731B2" w:rsidRDefault="009731B2" w:rsidP="00682948">
            <w:pPr>
              <w:rPr>
                <w:rFonts w:ascii="Garamond" w:hAnsi="Garamond" w:cs="Times New Roman"/>
                <w:sz w:val="14"/>
                <w:szCs w:val="14"/>
              </w:rPr>
            </w:pPr>
            <w:r>
              <w:rPr>
                <w:rFonts w:ascii="Garamond" w:hAnsi="Garamond" w:cs="Times New Roman"/>
                <w:sz w:val="14"/>
                <w:szCs w:val="14"/>
              </w:rPr>
              <w:t>3</w:t>
            </w:r>
          </w:p>
        </w:tc>
        <w:tc>
          <w:tcPr>
            <w:tcW w:w="2596" w:type="dxa"/>
            <w:tcBorders>
              <w:top w:val="single" w:sz="4" w:space="0" w:color="auto"/>
              <w:left w:val="single" w:sz="4" w:space="0" w:color="auto"/>
              <w:bottom w:val="single" w:sz="4" w:space="0" w:color="auto"/>
              <w:right w:val="single" w:sz="4" w:space="0" w:color="auto"/>
            </w:tcBorders>
            <w:noWrap/>
            <w:hideMark/>
          </w:tcPr>
          <w:p w14:paraId="4D84F665" w14:textId="77777777" w:rsidR="009731B2" w:rsidRDefault="009731B2" w:rsidP="00682948">
            <w:pPr>
              <w:rPr>
                <w:rFonts w:ascii="Garamond" w:hAnsi="Garamond" w:cs="Times New Roman"/>
                <w:sz w:val="16"/>
                <w:szCs w:val="16"/>
              </w:rPr>
            </w:pPr>
            <w:r>
              <w:rPr>
                <w:rFonts w:ascii="Garamond" w:hAnsi="Garamond" w:cs="Times New Roman"/>
                <w:sz w:val="16"/>
                <w:szCs w:val="16"/>
              </w:rPr>
              <w:t>It's a very novel experience.</w:t>
            </w:r>
          </w:p>
        </w:tc>
        <w:tc>
          <w:tcPr>
            <w:tcW w:w="2693" w:type="dxa"/>
            <w:tcBorders>
              <w:top w:val="single" w:sz="4" w:space="0" w:color="auto"/>
              <w:left w:val="single" w:sz="4" w:space="0" w:color="auto"/>
              <w:bottom w:val="single" w:sz="4" w:space="0" w:color="auto"/>
              <w:right w:val="single" w:sz="4" w:space="0" w:color="auto"/>
            </w:tcBorders>
            <w:noWrap/>
            <w:hideMark/>
          </w:tcPr>
          <w:p w14:paraId="00ED6420" w14:textId="77777777" w:rsidR="009731B2" w:rsidRDefault="009731B2" w:rsidP="00682948">
            <w:pPr>
              <w:rPr>
                <w:rFonts w:ascii="Garamond" w:hAnsi="Garamond" w:cs="Times New Roman"/>
                <w:sz w:val="16"/>
                <w:szCs w:val="16"/>
              </w:rPr>
            </w:pPr>
            <w:r>
              <w:rPr>
                <w:rFonts w:ascii="Garamond" w:hAnsi="Garamond" w:cs="Times New Roman"/>
                <w:sz w:val="16"/>
                <w:szCs w:val="16"/>
              </w:rPr>
              <w:t>I think it can solve problems faster and make life more convenient.</w:t>
            </w:r>
          </w:p>
        </w:tc>
        <w:tc>
          <w:tcPr>
            <w:tcW w:w="2552" w:type="dxa"/>
            <w:tcBorders>
              <w:top w:val="single" w:sz="4" w:space="0" w:color="auto"/>
              <w:left w:val="single" w:sz="4" w:space="0" w:color="auto"/>
              <w:bottom w:val="single" w:sz="4" w:space="0" w:color="auto"/>
              <w:right w:val="single" w:sz="4" w:space="0" w:color="auto"/>
            </w:tcBorders>
            <w:noWrap/>
            <w:hideMark/>
          </w:tcPr>
          <w:p w14:paraId="2E26D487" w14:textId="77777777" w:rsidR="009731B2" w:rsidRDefault="009731B2" w:rsidP="00682948">
            <w:pPr>
              <w:rPr>
                <w:rFonts w:ascii="Garamond" w:hAnsi="Garamond" w:cs="Times New Roman"/>
                <w:sz w:val="16"/>
                <w:szCs w:val="16"/>
              </w:rPr>
            </w:pPr>
            <w:r>
              <w:rPr>
                <w:rFonts w:ascii="Garamond" w:hAnsi="Garamond" w:cs="Times New Roman"/>
                <w:sz w:val="16"/>
                <w:szCs w:val="16"/>
              </w:rPr>
              <w:t>It can be simulated into a real situation so that everyone can have the opportunity to participate.</w:t>
            </w:r>
          </w:p>
        </w:tc>
        <w:tc>
          <w:tcPr>
            <w:tcW w:w="3118" w:type="dxa"/>
            <w:tcBorders>
              <w:top w:val="single" w:sz="4" w:space="0" w:color="auto"/>
              <w:left w:val="single" w:sz="4" w:space="0" w:color="auto"/>
              <w:bottom w:val="single" w:sz="4" w:space="0" w:color="auto"/>
              <w:right w:val="single" w:sz="4" w:space="0" w:color="auto"/>
            </w:tcBorders>
            <w:noWrap/>
            <w:hideMark/>
          </w:tcPr>
          <w:p w14:paraId="22B3FBAA" w14:textId="77777777" w:rsidR="009731B2" w:rsidRDefault="009731B2" w:rsidP="00682948">
            <w:pPr>
              <w:rPr>
                <w:rFonts w:ascii="Garamond" w:hAnsi="Garamond" w:cs="Times New Roman"/>
                <w:sz w:val="16"/>
                <w:szCs w:val="16"/>
              </w:rPr>
            </w:pPr>
            <w:r>
              <w:rPr>
                <w:rFonts w:ascii="Garamond" w:hAnsi="Garamond" w:cs="Times New Roman"/>
                <w:sz w:val="16"/>
                <w:szCs w:val="16"/>
              </w:rPr>
              <w:t>I love experiencing things that I haven't been exposed to.</w:t>
            </w:r>
          </w:p>
        </w:tc>
        <w:tc>
          <w:tcPr>
            <w:tcW w:w="3686"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6DCA65B6" w14:textId="77777777" w:rsidR="009731B2" w:rsidRDefault="009731B2" w:rsidP="00682948">
            <w:pPr>
              <w:rPr>
                <w:rFonts w:ascii="Garamond" w:hAnsi="Garamond" w:cs="Times New Roman"/>
                <w:sz w:val="16"/>
                <w:szCs w:val="16"/>
              </w:rPr>
            </w:pPr>
            <w:r>
              <w:rPr>
                <w:rFonts w:ascii="Garamond" w:hAnsi="Garamond" w:cs="Times New Roman"/>
                <w:sz w:val="16"/>
                <w:szCs w:val="16"/>
              </w:rPr>
              <w:t>It is the first time to formally experience VR, there is no obvious discomfort, the picture is very exquisite, and the process is also very real.</w:t>
            </w:r>
          </w:p>
        </w:tc>
      </w:tr>
      <w:tr w:rsidR="009731B2" w14:paraId="4F8413D1"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noWrap/>
            <w:hideMark/>
          </w:tcPr>
          <w:p w14:paraId="6A5E9743" w14:textId="77777777" w:rsidR="009731B2" w:rsidRDefault="009731B2" w:rsidP="00682948">
            <w:pPr>
              <w:rPr>
                <w:rFonts w:ascii="Garamond" w:hAnsi="Garamond" w:cs="Times New Roman"/>
                <w:sz w:val="14"/>
                <w:szCs w:val="14"/>
              </w:rPr>
            </w:pPr>
            <w:r>
              <w:rPr>
                <w:rFonts w:ascii="Garamond" w:hAnsi="Garamond" w:cs="Times New Roman"/>
                <w:sz w:val="14"/>
                <w:szCs w:val="14"/>
              </w:rPr>
              <w:t>4</w:t>
            </w:r>
          </w:p>
        </w:tc>
        <w:tc>
          <w:tcPr>
            <w:tcW w:w="2596" w:type="dxa"/>
            <w:tcBorders>
              <w:top w:val="single" w:sz="4" w:space="0" w:color="auto"/>
              <w:left w:val="single" w:sz="4" w:space="0" w:color="auto"/>
              <w:bottom w:val="single" w:sz="4" w:space="0" w:color="auto"/>
              <w:right w:val="single" w:sz="4" w:space="0" w:color="auto"/>
            </w:tcBorders>
            <w:noWrap/>
            <w:hideMark/>
          </w:tcPr>
          <w:p w14:paraId="49DDDA3A" w14:textId="77777777" w:rsidR="009731B2" w:rsidRDefault="009731B2" w:rsidP="00682948">
            <w:pPr>
              <w:rPr>
                <w:rFonts w:ascii="Garamond" w:hAnsi="Garamond" w:cs="Times New Roman"/>
                <w:sz w:val="16"/>
                <w:szCs w:val="16"/>
              </w:rPr>
            </w:pPr>
            <w:r>
              <w:rPr>
                <w:rFonts w:ascii="Garamond" w:hAnsi="Garamond" w:cs="Times New Roman"/>
                <w:sz w:val="16"/>
                <w:szCs w:val="16"/>
              </w:rPr>
              <w:t>Rarely touched and is full of novelty experiences.</w:t>
            </w:r>
          </w:p>
        </w:tc>
        <w:tc>
          <w:tcPr>
            <w:tcW w:w="2693"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5F09CAB2" w14:textId="77777777" w:rsidR="009731B2" w:rsidRDefault="009731B2" w:rsidP="00682948">
            <w:pPr>
              <w:rPr>
                <w:rFonts w:ascii="Garamond" w:hAnsi="Garamond" w:cs="Times New Roman"/>
                <w:sz w:val="16"/>
                <w:szCs w:val="16"/>
              </w:rPr>
            </w:pPr>
            <w:r>
              <w:rPr>
                <w:rFonts w:ascii="Garamond" w:hAnsi="Garamond" w:cs="Times New Roman"/>
                <w:sz w:val="16"/>
                <w:szCs w:val="16"/>
              </w:rPr>
              <w:t>With VR equipment, you can be in the environment as if you were in the see, and you can also save time and cost.</w:t>
            </w:r>
          </w:p>
        </w:tc>
        <w:tc>
          <w:tcPr>
            <w:tcW w:w="2552" w:type="dxa"/>
            <w:tcBorders>
              <w:top w:val="single" w:sz="4" w:space="0" w:color="auto"/>
              <w:left w:val="single" w:sz="4" w:space="0" w:color="auto"/>
              <w:bottom w:val="single" w:sz="4" w:space="0" w:color="auto"/>
              <w:right w:val="single" w:sz="4" w:space="0" w:color="auto"/>
            </w:tcBorders>
            <w:noWrap/>
            <w:hideMark/>
          </w:tcPr>
          <w:p w14:paraId="15B1F086" w14:textId="77777777" w:rsidR="009731B2" w:rsidRDefault="009731B2" w:rsidP="00682948">
            <w:pPr>
              <w:rPr>
                <w:rFonts w:ascii="Garamond" w:hAnsi="Garamond" w:cs="Times New Roman"/>
                <w:sz w:val="16"/>
                <w:szCs w:val="16"/>
              </w:rPr>
            </w:pPr>
            <w:r>
              <w:rPr>
                <w:rFonts w:ascii="Garamond" w:hAnsi="Garamond" w:cs="Times New Roman"/>
                <w:sz w:val="16"/>
                <w:szCs w:val="16"/>
              </w:rPr>
              <w:t>It was a special experience and a lot of fun.</w:t>
            </w:r>
          </w:p>
        </w:tc>
        <w:tc>
          <w:tcPr>
            <w:tcW w:w="3118" w:type="dxa"/>
            <w:tcBorders>
              <w:top w:val="single" w:sz="4" w:space="0" w:color="auto"/>
              <w:left w:val="single" w:sz="4" w:space="0" w:color="auto"/>
              <w:bottom w:val="single" w:sz="4" w:space="0" w:color="auto"/>
              <w:right w:val="single" w:sz="4" w:space="0" w:color="auto"/>
            </w:tcBorders>
            <w:noWrap/>
            <w:hideMark/>
          </w:tcPr>
          <w:p w14:paraId="666500B2" w14:textId="77777777" w:rsidR="009731B2" w:rsidRDefault="009731B2" w:rsidP="00682948">
            <w:pPr>
              <w:rPr>
                <w:rFonts w:ascii="Garamond" w:hAnsi="Garamond" w:cs="Times New Roman"/>
                <w:sz w:val="16"/>
                <w:szCs w:val="16"/>
              </w:rPr>
            </w:pPr>
            <w:r>
              <w:rPr>
                <w:rFonts w:ascii="Garamond" w:hAnsi="Garamond" w:cs="Times New Roman"/>
                <w:sz w:val="16"/>
                <w:szCs w:val="16"/>
              </w:rPr>
              <w:t>I have been looking forward to trying VR and feel like having a dream.</w:t>
            </w:r>
          </w:p>
        </w:tc>
        <w:tc>
          <w:tcPr>
            <w:tcW w:w="3686" w:type="dxa"/>
            <w:tcBorders>
              <w:top w:val="single" w:sz="4" w:space="0" w:color="auto"/>
              <w:left w:val="single" w:sz="4" w:space="0" w:color="auto"/>
              <w:bottom w:val="single" w:sz="4" w:space="0" w:color="auto"/>
              <w:right w:val="single" w:sz="4" w:space="0" w:color="auto"/>
            </w:tcBorders>
            <w:noWrap/>
            <w:hideMark/>
          </w:tcPr>
          <w:p w14:paraId="4BD89976" w14:textId="77777777" w:rsidR="009731B2" w:rsidRDefault="009731B2" w:rsidP="00682948">
            <w:pPr>
              <w:rPr>
                <w:rFonts w:ascii="Garamond" w:hAnsi="Garamond" w:cs="Times New Roman"/>
                <w:sz w:val="16"/>
                <w:szCs w:val="16"/>
              </w:rPr>
            </w:pPr>
            <w:r>
              <w:rPr>
                <w:rFonts w:ascii="Garamond" w:hAnsi="Garamond" w:cs="Times New Roman"/>
                <w:sz w:val="16"/>
                <w:szCs w:val="16"/>
              </w:rPr>
              <w:t>My expectations were met.</w:t>
            </w:r>
          </w:p>
        </w:tc>
      </w:tr>
      <w:tr w:rsidR="009731B2" w14:paraId="485C4E67"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hideMark/>
          </w:tcPr>
          <w:p w14:paraId="18F90B80" w14:textId="77777777" w:rsidR="009731B2" w:rsidRDefault="009731B2" w:rsidP="00682948">
            <w:pPr>
              <w:rPr>
                <w:rFonts w:ascii="Garamond" w:hAnsi="Garamond" w:cs="Times New Roman"/>
                <w:sz w:val="14"/>
                <w:szCs w:val="14"/>
              </w:rPr>
            </w:pPr>
            <w:r>
              <w:rPr>
                <w:rFonts w:ascii="Garamond" w:hAnsi="Garamond" w:cs="Times New Roman"/>
                <w:sz w:val="14"/>
                <w:szCs w:val="14"/>
              </w:rPr>
              <w:t>5</w:t>
            </w:r>
          </w:p>
        </w:tc>
        <w:tc>
          <w:tcPr>
            <w:tcW w:w="2596"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253AE76C" w14:textId="77777777" w:rsidR="009731B2" w:rsidRDefault="009731B2" w:rsidP="00682948">
            <w:pPr>
              <w:rPr>
                <w:rFonts w:ascii="Garamond" w:hAnsi="Garamond" w:cs="Times New Roman"/>
                <w:sz w:val="16"/>
                <w:szCs w:val="16"/>
              </w:rPr>
            </w:pPr>
            <w:r>
              <w:rPr>
                <w:rFonts w:ascii="Garamond" w:hAnsi="Garamond" w:cs="Times New Roman"/>
                <w:sz w:val="16"/>
                <w:szCs w:val="16"/>
              </w:rPr>
              <w:t>Overall, the experience felt pretty much what was expected.</w:t>
            </w:r>
          </w:p>
        </w:tc>
        <w:tc>
          <w:tcPr>
            <w:tcW w:w="2693"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5FCCDD5E" w14:textId="77777777" w:rsidR="009731B2" w:rsidRDefault="009731B2" w:rsidP="00682948">
            <w:pPr>
              <w:rPr>
                <w:rFonts w:ascii="Garamond" w:hAnsi="Garamond" w:cs="Times New Roman"/>
                <w:sz w:val="16"/>
                <w:szCs w:val="16"/>
              </w:rPr>
            </w:pPr>
            <w:r>
              <w:rPr>
                <w:rFonts w:ascii="Garamond" w:hAnsi="Garamond" w:cs="Times New Roman"/>
                <w:sz w:val="16"/>
                <w:szCs w:val="16"/>
              </w:rPr>
              <w:t>The simulation of the state of the picture and space is much different from the previous one, and it is much better.</w:t>
            </w:r>
          </w:p>
        </w:tc>
        <w:tc>
          <w:tcPr>
            <w:tcW w:w="2552" w:type="dxa"/>
            <w:tcBorders>
              <w:top w:val="single" w:sz="4" w:space="0" w:color="auto"/>
              <w:left w:val="single" w:sz="4" w:space="0" w:color="auto"/>
              <w:bottom w:val="single" w:sz="4" w:space="0" w:color="auto"/>
              <w:right w:val="single" w:sz="4" w:space="0" w:color="auto"/>
            </w:tcBorders>
            <w:noWrap/>
            <w:hideMark/>
          </w:tcPr>
          <w:p w14:paraId="515555C2" w14:textId="77777777" w:rsidR="009731B2" w:rsidRDefault="009731B2" w:rsidP="00682948">
            <w:pPr>
              <w:rPr>
                <w:rFonts w:ascii="Garamond" w:hAnsi="Garamond" w:cs="Times New Roman"/>
                <w:sz w:val="16"/>
                <w:szCs w:val="16"/>
              </w:rPr>
            </w:pPr>
            <w:r>
              <w:rPr>
                <w:rFonts w:ascii="Garamond" w:hAnsi="Garamond" w:cs="Times New Roman"/>
                <w:sz w:val="16"/>
                <w:szCs w:val="16"/>
              </w:rPr>
              <w:t>Ditto.</w:t>
            </w:r>
          </w:p>
        </w:tc>
        <w:tc>
          <w:tcPr>
            <w:tcW w:w="3118" w:type="dxa"/>
            <w:tcBorders>
              <w:top w:val="single" w:sz="4" w:space="0" w:color="auto"/>
              <w:left w:val="single" w:sz="4" w:space="0" w:color="auto"/>
              <w:bottom w:val="single" w:sz="4" w:space="0" w:color="auto"/>
              <w:right w:val="single" w:sz="4" w:space="0" w:color="auto"/>
            </w:tcBorders>
            <w:noWrap/>
            <w:hideMark/>
          </w:tcPr>
          <w:p w14:paraId="51C7E1EC" w14:textId="77777777" w:rsidR="009731B2" w:rsidRDefault="009731B2" w:rsidP="00682948">
            <w:pPr>
              <w:rPr>
                <w:rFonts w:ascii="Garamond" w:hAnsi="Garamond" w:cs="Times New Roman"/>
                <w:sz w:val="16"/>
                <w:szCs w:val="16"/>
              </w:rPr>
            </w:pPr>
            <w:r>
              <w:rPr>
                <w:rFonts w:ascii="Garamond" w:hAnsi="Garamond" w:cs="Times New Roman"/>
                <w:sz w:val="16"/>
                <w:szCs w:val="16"/>
              </w:rPr>
              <w:t>It would be more interesting to experience with more different scenarios (with the right theme, of course).</w:t>
            </w:r>
          </w:p>
        </w:tc>
        <w:tc>
          <w:tcPr>
            <w:tcW w:w="3686" w:type="dxa"/>
            <w:tcBorders>
              <w:top w:val="single" w:sz="4" w:space="0" w:color="auto"/>
              <w:left w:val="single" w:sz="4" w:space="0" w:color="auto"/>
              <w:bottom w:val="single" w:sz="4" w:space="0" w:color="auto"/>
              <w:right w:val="single" w:sz="4" w:space="0" w:color="auto"/>
            </w:tcBorders>
            <w:noWrap/>
            <w:hideMark/>
          </w:tcPr>
          <w:p w14:paraId="7C32EA88" w14:textId="77777777" w:rsidR="009731B2" w:rsidRDefault="009731B2" w:rsidP="00682948">
            <w:pPr>
              <w:rPr>
                <w:rFonts w:ascii="Garamond" w:hAnsi="Garamond" w:cs="Times New Roman"/>
                <w:sz w:val="16"/>
                <w:szCs w:val="16"/>
              </w:rPr>
            </w:pPr>
            <w:r>
              <w:rPr>
                <w:rFonts w:ascii="Garamond" w:hAnsi="Garamond" w:cs="Times New Roman"/>
                <w:sz w:val="16"/>
                <w:szCs w:val="16"/>
              </w:rPr>
              <w:t>Because I can experience situations and feelings that are more difficult for Izumi to experience.</w:t>
            </w:r>
          </w:p>
        </w:tc>
      </w:tr>
      <w:tr w:rsidR="009731B2" w14:paraId="1BF033EA"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noWrap/>
            <w:hideMark/>
          </w:tcPr>
          <w:p w14:paraId="1838ADF2" w14:textId="77777777" w:rsidR="009731B2" w:rsidRDefault="009731B2" w:rsidP="00682948">
            <w:pPr>
              <w:rPr>
                <w:rFonts w:ascii="Garamond" w:hAnsi="Garamond" w:cs="Times New Roman"/>
                <w:sz w:val="14"/>
                <w:szCs w:val="14"/>
              </w:rPr>
            </w:pPr>
            <w:r>
              <w:rPr>
                <w:rFonts w:ascii="Garamond" w:hAnsi="Garamond" w:cs="Times New Roman"/>
                <w:sz w:val="14"/>
                <w:szCs w:val="14"/>
              </w:rPr>
              <w:t>6</w:t>
            </w:r>
          </w:p>
        </w:tc>
        <w:tc>
          <w:tcPr>
            <w:tcW w:w="2596" w:type="dxa"/>
            <w:tcBorders>
              <w:top w:val="single" w:sz="4" w:space="0" w:color="auto"/>
              <w:left w:val="single" w:sz="4" w:space="0" w:color="auto"/>
              <w:bottom w:val="single" w:sz="4" w:space="0" w:color="auto"/>
              <w:right w:val="single" w:sz="4" w:space="0" w:color="auto"/>
            </w:tcBorders>
            <w:noWrap/>
            <w:hideMark/>
          </w:tcPr>
          <w:p w14:paraId="5175DF4D"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With the rapid development of science and technology, new objects are created to make human progress, which is always </w:t>
            </w:r>
            <w:proofErr w:type="gramStart"/>
            <w:r>
              <w:rPr>
                <w:rFonts w:ascii="Garamond" w:hAnsi="Garamond" w:cs="Times New Roman"/>
                <w:sz w:val="16"/>
                <w:szCs w:val="16"/>
              </w:rPr>
              <w:t>a good</w:t>
            </w:r>
            <w:proofErr w:type="gramEnd"/>
            <w:r>
              <w:rPr>
                <w:rFonts w:ascii="Garamond" w:hAnsi="Garamond" w:cs="Times New Roman"/>
                <w:sz w:val="16"/>
                <w:szCs w:val="16"/>
              </w:rPr>
              <w:t xml:space="preserve"> news</w:t>
            </w:r>
          </w:p>
        </w:tc>
        <w:tc>
          <w:tcPr>
            <w:tcW w:w="2693" w:type="dxa"/>
            <w:tcBorders>
              <w:top w:val="single" w:sz="4" w:space="0" w:color="auto"/>
              <w:left w:val="single" w:sz="4" w:space="0" w:color="auto"/>
              <w:bottom w:val="single" w:sz="4" w:space="0" w:color="auto"/>
              <w:right w:val="single" w:sz="4" w:space="0" w:color="auto"/>
            </w:tcBorders>
            <w:noWrap/>
            <w:hideMark/>
          </w:tcPr>
          <w:p w14:paraId="32046444" w14:textId="77777777" w:rsidR="009731B2" w:rsidRDefault="009731B2" w:rsidP="00682948">
            <w:pPr>
              <w:rPr>
                <w:rFonts w:ascii="Garamond" w:hAnsi="Garamond" w:cs="Times New Roman"/>
                <w:sz w:val="16"/>
                <w:szCs w:val="16"/>
              </w:rPr>
            </w:pPr>
            <w:r>
              <w:rPr>
                <w:rFonts w:ascii="Garamond" w:hAnsi="Garamond" w:cs="Times New Roman"/>
                <w:sz w:val="16"/>
                <w:szCs w:val="16"/>
              </w:rPr>
              <w:t>More innovative devices make people more convenient.</w:t>
            </w:r>
          </w:p>
        </w:tc>
        <w:tc>
          <w:tcPr>
            <w:tcW w:w="2552" w:type="dxa"/>
            <w:tcBorders>
              <w:top w:val="single" w:sz="4" w:space="0" w:color="auto"/>
              <w:left w:val="single" w:sz="4" w:space="0" w:color="auto"/>
              <w:bottom w:val="single" w:sz="4" w:space="0" w:color="auto"/>
              <w:right w:val="single" w:sz="4" w:space="0" w:color="auto"/>
            </w:tcBorders>
            <w:noWrap/>
            <w:hideMark/>
          </w:tcPr>
          <w:p w14:paraId="6D874FA1" w14:textId="77777777" w:rsidR="009731B2" w:rsidRDefault="009731B2" w:rsidP="00682948">
            <w:pPr>
              <w:rPr>
                <w:rFonts w:ascii="Garamond" w:hAnsi="Garamond" w:cs="Times New Roman"/>
                <w:sz w:val="16"/>
                <w:szCs w:val="16"/>
              </w:rPr>
            </w:pPr>
            <w:r>
              <w:rPr>
                <w:rFonts w:ascii="Garamond" w:hAnsi="Garamond" w:cs="Times New Roman"/>
                <w:sz w:val="16"/>
                <w:szCs w:val="16"/>
              </w:rPr>
              <w:t>So far, VR has not been able to achieve the "real-life" feeling.</w:t>
            </w:r>
          </w:p>
        </w:tc>
        <w:tc>
          <w:tcPr>
            <w:tcW w:w="3118" w:type="dxa"/>
            <w:tcBorders>
              <w:top w:val="single" w:sz="4" w:space="0" w:color="auto"/>
              <w:left w:val="single" w:sz="4" w:space="0" w:color="auto"/>
              <w:bottom w:val="single" w:sz="4" w:space="0" w:color="auto"/>
              <w:right w:val="single" w:sz="4" w:space="0" w:color="auto"/>
            </w:tcBorders>
            <w:noWrap/>
            <w:hideMark/>
          </w:tcPr>
          <w:p w14:paraId="7B06C5E7" w14:textId="77777777" w:rsidR="009731B2" w:rsidRDefault="009731B2" w:rsidP="00682948">
            <w:pPr>
              <w:rPr>
                <w:rFonts w:ascii="Garamond" w:hAnsi="Garamond" w:cs="Times New Roman"/>
                <w:sz w:val="16"/>
                <w:szCs w:val="16"/>
              </w:rPr>
            </w:pPr>
            <w:r>
              <w:rPr>
                <w:rFonts w:ascii="Garamond" w:hAnsi="Garamond" w:cs="Times New Roman"/>
                <w:sz w:val="16"/>
                <w:szCs w:val="16"/>
              </w:rPr>
              <w:t>It was like playing a game.</w:t>
            </w:r>
          </w:p>
        </w:tc>
        <w:tc>
          <w:tcPr>
            <w:tcW w:w="3686" w:type="dxa"/>
            <w:tcBorders>
              <w:top w:val="single" w:sz="4" w:space="0" w:color="auto"/>
              <w:left w:val="single" w:sz="4" w:space="0" w:color="auto"/>
              <w:bottom w:val="single" w:sz="4" w:space="0" w:color="auto"/>
              <w:right w:val="single" w:sz="4" w:space="0" w:color="auto"/>
            </w:tcBorders>
            <w:noWrap/>
            <w:hideMark/>
          </w:tcPr>
          <w:p w14:paraId="4DE316D8" w14:textId="77777777" w:rsidR="009731B2" w:rsidRDefault="009731B2" w:rsidP="00682948">
            <w:pPr>
              <w:rPr>
                <w:rFonts w:ascii="Garamond" w:hAnsi="Garamond" w:cs="Times New Roman"/>
                <w:sz w:val="16"/>
                <w:szCs w:val="16"/>
              </w:rPr>
            </w:pPr>
            <w:r>
              <w:rPr>
                <w:rFonts w:ascii="Garamond" w:hAnsi="Garamond" w:cs="Times New Roman"/>
                <w:sz w:val="16"/>
                <w:szCs w:val="16"/>
              </w:rPr>
              <w:t>Novel and somewhat uncomfortable, but you can know that it is the future trend.</w:t>
            </w:r>
          </w:p>
        </w:tc>
      </w:tr>
      <w:tr w:rsidR="009731B2" w14:paraId="31F16559"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hideMark/>
          </w:tcPr>
          <w:p w14:paraId="69044A82" w14:textId="77777777" w:rsidR="009731B2" w:rsidRDefault="009731B2" w:rsidP="00682948">
            <w:pPr>
              <w:rPr>
                <w:rFonts w:ascii="Garamond" w:hAnsi="Garamond" w:cs="Times New Roman"/>
                <w:sz w:val="14"/>
                <w:szCs w:val="14"/>
              </w:rPr>
            </w:pPr>
            <w:r>
              <w:rPr>
                <w:rFonts w:ascii="Garamond" w:hAnsi="Garamond" w:cs="Times New Roman"/>
                <w:sz w:val="14"/>
                <w:szCs w:val="14"/>
              </w:rPr>
              <w:t>7</w:t>
            </w:r>
          </w:p>
        </w:tc>
        <w:tc>
          <w:tcPr>
            <w:tcW w:w="2596" w:type="dxa"/>
            <w:tcBorders>
              <w:top w:val="single" w:sz="4" w:space="0" w:color="auto"/>
              <w:left w:val="single" w:sz="4" w:space="0" w:color="auto"/>
              <w:bottom w:val="single" w:sz="4" w:space="0" w:color="auto"/>
              <w:right w:val="single" w:sz="4" w:space="0" w:color="auto"/>
            </w:tcBorders>
            <w:noWrap/>
            <w:hideMark/>
          </w:tcPr>
          <w:p w14:paraId="64AB4766" w14:textId="77777777" w:rsidR="009731B2" w:rsidRDefault="009731B2" w:rsidP="00682948">
            <w:pPr>
              <w:rPr>
                <w:rFonts w:ascii="Garamond" w:hAnsi="Garamond" w:cs="Times New Roman"/>
                <w:sz w:val="16"/>
                <w:szCs w:val="16"/>
              </w:rPr>
            </w:pPr>
            <w:r>
              <w:rPr>
                <w:rFonts w:ascii="Garamond" w:hAnsi="Garamond" w:cs="Times New Roman"/>
                <w:sz w:val="16"/>
                <w:szCs w:val="16"/>
              </w:rPr>
              <w:t>It was fun and experienced new things.</w:t>
            </w:r>
          </w:p>
        </w:tc>
        <w:tc>
          <w:tcPr>
            <w:tcW w:w="2693" w:type="dxa"/>
            <w:tcBorders>
              <w:top w:val="single" w:sz="4" w:space="0" w:color="auto"/>
              <w:left w:val="single" w:sz="4" w:space="0" w:color="auto"/>
              <w:bottom w:val="single" w:sz="4" w:space="0" w:color="auto"/>
              <w:right w:val="single" w:sz="4" w:space="0" w:color="auto"/>
            </w:tcBorders>
            <w:noWrap/>
            <w:hideMark/>
          </w:tcPr>
          <w:p w14:paraId="19DEFCA8" w14:textId="77777777" w:rsidR="009731B2" w:rsidRDefault="009731B2" w:rsidP="00682948">
            <w:pPr>
              <w:rPr>
                <w:rFonts w:ascii="Garamond" w:hAnsi="Garamond" w:cs="Times New Roman"/>
                <w:sz w:val="16"/>
                <w:szCs w:val="16"/>
              </w:rPr>
            </w:pPr>
            <w:r>
              <w:rPr>
                <w:rFonts w:ascii="Garamond" w:hAnsi="Garamond" w:cs="Times New Roman"/>
                <w:sz w:val="16"/>
                <w:szCs w:val="16"/>
              </w:rPr>
              <w:t>It feels very new.</w:t>
            </w:r>
          </w:p>
        </w:tc>
        <w:tc>
          <w:tcPr>
            <w:tcW w:w="2552" w:type="dxa"/>
            <w:tcBorders>
              <w:top w:val="single" w:sz="4" w:space="0" w:color="auto"/>
              <w:left w:val="single" w:sz="4" w:space="0" w:color="auto"/>
              <w:bottom w:val="single" w:sz="4" w:space="0" w:color="auto"/>
              <w:right w:val="single" w:sz="4" w:space="0" w:color="auto"/>
            </w:tcBorders>
            <w:noWrap/>
            <w:hideMark/>
          </w:tcPr>
          <w:p w14:paraId="1A8F8263" w14:textId="77777777" w:rsidR="009731B2" w:rsidRDefault="009731B2" w:rsidP="00682948">
            <w:pPr>
              <w:rPr>
                <w:rFonts w:ascii="Garamond" w:hAnsi="Garamond" w:cs="Times New Roman"/>
                <w:sz w:val="16"/>
                <w:szCs w:val="16"/>
              </w:rPr>
            </w:pPr>
            <w:r>
              <w:rPr>
                <w:rFonts w:ascii="Garamond" w:hAnsi="Garamond" w:cs="Times New Roman"/>
                <w:sz w:val="16"/>
                <w:szCs w:val="16"/>
              </w:rPr>
              <w:t>The content is fun and doesn't find it difficult to operate.</w:t>
            </w:r>
          </w:p>
        </w:tc>
        <w:tc>
          <w:tcPr>
            <w:tcW w:w="3118"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0E89E323" w14:textId="77777777" w:rsidR="009731B2" w:rsidRDefault="009731B2" w:rsidP="00682948">
            <w:pPr>
              <w:rPr>
                <w:rFonts w:ascii="Garamond" w:hAnsi="Garamond" w:cs="Times New Roman"/>
                <w:sz w:val="16"/>
                <w:szCs w:val="16"/>
              </w:rPr>
            </w:pPr>
            <w:r>
              <w:rPr>
                <w:rFonts w:ascii="Garamond" w:hAnsi="Garamond" w:cs="Times New Roman"/>
                <w:sz w:val="16"/>
                <w:szCs w:val="16"/>
              </w:rPr>
              <w:t>You can experience the feeling of a wide field in a limited space.</w:t>
            </w:r>
          </w:p>
        </w:tc>
        <w:tc>
          <w:tcPr>
            <w:tcW w:w="3686" w:type="dxa"/>
            <w:tcBorders>
              <w:top w:val="single" w:sz="4" w:space="0" w:color="auto"/>
              <w:left w:val="single" w:sz="4" w:space="0" w:color="auto"/>
              <w:bottom w:val="single" w:sz="4" w:space="0" w:color="auto"/>
              <w:right w:val="single" w:sz="4" w:space="0" w:color="auto"/>
            </w:tcBorders>
            <w:noWrap/>
            <w:hideMark/>
          </w:tcPr>
          <w:p w14:paraId="5ADB8104" w14:textId="77777777" w:rsidR="009731B2" w:rsidRDefault="009731B2" w:rsidP="00682948">
            <w:pPr>
              <w:rPr>
                <w:rFonts w:ascii="Garamond" w:hAnsi="Garamond" w:cs="Times New Roman"/>
                <w:sz w:val="16"/>
                <w:szCs w:val="16"/>
              </w:rPr>
            </w:pPr>
            <w:r>
              <w:rPr>
                <w:rFonts w:ascii="Garamond" w:hAnsi="Garamond" w:cs="Times New Roman"/>
                <w:sz w:val="16"/>
                <w:szCs w:val="16"/>
              </w:rPr>
              <w:t>Experience the content of the novelty and fun.</w:t>
            </w:r>
          </w:p>
        </w:tc>
      </w:tr>
      <w:tr w:rsidR="009731B2" w14:paraId="773A97D1"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noWrap/>
            <w:hideMark/>
          </w:tcPr>
          <w:p w14:paraId="14C9DA95" w14:textId="77777777" w:rsidR="009731B2" w:rsidRDefault="009731B2" w:rsidP="00682948">
            <w:pPr>
              <w:rPr>
                <w:rFonts w:ascii="Garamond" w:hAnsi="Garamond" w:cs="Times New Roman"/>
                <w:sz w:val="14"/>
                <w:szCs w:val="14"/>
              </w:rPr>
            </w:pPr>
            <w:r>
              <w:rPr>
                <w:rFonts w:ascii="Garamond" w:hAnsi="Garamond" w:cs="Times New Roman"/>
                <w:sz w:val="14"/>
                <w:szCs w:val="14"/>
              </w:rPr>
              <w:t>8</w:t>
            </w:r>
          </w:p>
        </w:tc>
        <w:tc>
          <w:tcPr>
            <w:tcW w:w="2596" w:type="dxa"/>
            <w:tcBorders>
              <w:top w:val="single" w:sz="4" w:space="0" w:color="auto"/>
              <w:left w:val="single" w:sz="4" w:space="0" w:color="auto"/>
              <w:bottom w:val="single" w:sz="4" w:space="0" w:color="auto"/>
              <w:right w:val="single" w:sz="4" w:space="0" w:color="auto"/>
            </w:tcBorders>
            <w:noWrap/>
            <w:hideMark/>
          </w:tcPr>
          <w:p w14:paraId="1ED3320A" w14:textId="77777777" w:rsidR="009731B2" w:rsidRDefault="009731B2" w:rsidP="00682948">
            <w:pPr>
              <w:rPr>
                <w:rFonts w:ascii="Garamond" w:hAnsi="Garamond" w:cs="Times New Roman"/>
                <w:sz w:val="16"/>
                <w:szCs w:val="16"/>
              </w:rPr>
            </w:pPr>
            <w:r>
              <w:rPr>
                <w:rFonts w:ascii="Garamond" w:hAnsi="Garamond" w:cs="Times New Roman"/>
                <w:sz w:val="16"/>
                <w:szCs w:val="16"/>
              </w:rPr>
              <w:t>The space theme is interesting.</w:t>
            </w:r>
          </w:p>
        </w:tc>
        <w:tc>
          <w:tcPr>
            <w:tcW w:w="2693" w:type="dxa"/>
            <w:tcBorders>
              <w:top w:val="single" w:sz="4" w:space="0" w:color="auto"/>
              <w:left w:val="single" w:sz="4" w:space="0" w:color="auto"/>
              <w:bottom w:val="single" w:sz="4" w:space="0" w:color="auto"/>
              <w:right w:val="single" w:sz="4" w:space="0" w:color="auto"/>
            </w:tcBorders>
            <w:noWrap/>
            <w:hideMark/>
          </w:tcPr>
          <w:p w14:paraId="27336E0B" w14:textId="77777777" w:rsidR="009731B2" w:rsidRDefault="009731B2" w:rsidP="00682948">
            <w:pPr>
              <w:rPr>
                <w:rFonts w:ascii="Garamond" w:hAnsi="Garamond" w:cs="Times New Roman"/>
                <w:sz w:val="16"/>
                <w:szCs w:val="16"/>
              </w:rPr>
            </w:pPr>
            <w:r>
              <w:rPr>
                <w:rFonts w:ascii="Garamond" w:hAnsi="Garamond" w:cs="Times New Roman"/>
                <w:sz w:val="16"/>
                <w:szCs w:val="16"/>
              </w:rPr>
              <w:t>Although the head feels a little dizzy, nervous, and a little weightless, it is very happy to succeed in the task.</w:t>
            </w:r>
          </w:p>
        </w:tc>
        <w:tc>
          <w:tcPr>
            <w:tcW w:w="2552" w:type="dxa"/>
            <w:tcBorders>
              <w:top w:val="single" w:sz="4" w:space="0" w:color="auto"/>
              <w:left w:val="single" w:sz="4" w:space="0" w:color="auto"/>
              <w:bottom w:val="single" w:sz="4" w:space="0" w:color="auto"/>
              <w:right w:val="single" w:sz="4" w:space="0" w:color="auto"/>
            </w:tcBorders>
            <w:noWrap/>
            <w:hideMark/>
          </w:tcPr>
          <w:p w14:paraId="7B116F9D" w14:textId="77777777" w:rsidR="009731B2" w:rsidRDefault="009731B2" w:rsidP="00682948">
            <w:pPr>
              <w:rPr>
                <w:rFonts w:ascii="Garamond" w:hAnsi="Garamond" w:cs="Times New Roman"/>
                <w:sz w:val="16"/>
                <w:szCs w:val="16"/>
              </w:rPr>
            </w:pPr>
            <w:r>
              <w:rPr>
                <w:rFonts w:ascii="Garamond" w:hAnsi="Garamond" w:cs="Times New Roman"/>
                <w:sz w:val="16"/>
                <w:szCs w:val="16"/>
              </w:rPr>
              <w:t>ditto.</w:t>
            </w:r>
          </w:p>
        </w:tc>
        <w:tc>
          <w:tcPr>
            <w:tcW w:w="3118" w:type="dxa"/>
            <w:tcBorders>
              <w:top w:val="single" w:sz="4" w:space="0" w:color="auto"/>
              <w:left w:val="single" w:sz="4" w:space="0" w:color="auto"/>
              <w:bottom w:val="single" w:sz="4" w:space="0" w:color="auto"/>
              <w:right w:val="single" w:sz="4" w:space="0" w:color="auto"/>
            </w:tcBorders>
            <w:noWrap/>
            <w:hideMark/>
          </w:tcPr>
          <w:p w14:paraId="66F3CF25" w14:textId="77777777" w:rsidR="009731B2" w:rsidRDefault="009731B2" w:rsidP="00682948">
            <w:pPr>
              <w:rPr>
                <w:rFonts w:ascii="Garamond" w:hAnsi="Garamond" w:cs="Times New Roman"/>
                <w:sz w:val="16"/>
                <w:szCs w:val="16"/>
              </w:rPr>
            </w:pPr>
            <w:r>
              <w:rPr>
                <w:rFonts w:ascii="Garamond" w:hAnsi="Garamond" w:cs="Times New Roman"/>
                <w:sz w:val="16"/>
                <w:szCs w:val="16"/>
              </w:rPr>
              <w:t>It's novel and rarely has such an experience.</w:t>
            </w:r>
          </w:p>
        </w:tc>
        <w:tc>
          <w:tcPr>
            <w:tcW w:w="3686" w:type="dxa"/>
            <w:tcBorders>
              <w:top w:val="single" w:sz="4" w:space="0" w:color="auto"/>
              <w:left w:val="single" w:sz="4" w:space="0" w:color="auto"/>
              <w:bottom w:val="single" w:sz="4" w:space="0" w:color="auto"/>
              <w:right w:val="single" w:sz="4" w:space="0" w:color="auto"/>
            </w:tcBorders>
            <w:noWrap/>
            <w:hideMark/>
          </w:tcPr>
          <w:p w14:paraId="325EBB0C" w14:textId="77777777" w:rsidR="009731B2" w:rsidRDefault="009731B2" w:rsidP="00682948">
            <w:pPr>
              <w:rPr>
                <w:rFonts w:ascii="Garamond" w:hAnsi="Garamond" w:cs="Times New Roman"/>
                <w:sz w:val="16"/>
                <w:szCs w:val="16"/>
              </w:rPr>
            </w:pPr>
            <w:r>
              <w:rPr>
                <w:rFonts w:ascii="Garamond" w:hAnsi="Garamond" w:cs="Times New Roman"/>
                <w:sz w:val="16"/>
                <w:szCs w:val="16"/>
              </w:rPr>
              <w:t>ditto.</w:t>
            </w:r>
          </w:p>
        </w:tc>
      </w:tr>
      <w:tr w:rsidR="009731B2" w14:paraId="05D40ECF"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hideMark/>
          </w:tcPr>
          <w:p w14:paraId="1DDF32AD" w14:textId="77777777" w:rsidR="009731B2" w:rsidRDefault="009731B2" w:rsidP="00682948">
            <w:pPr>
              <w:rPr>
                <w:rFonts w:ascii="Garamond" w:hAnsi="Garamond" w:cs="Times New Roman"/>
                <w:sz w:val="14"/>
                <w:szCs w:val="14"/>
              </w:rPr>
            </w:pPr>
            <w:r>
              <w:rPr>
                <w:rFonts w:ascii="Garamond" w:hAnsi="Garamond" w:cs="Times New Roman"/>
                <w:sz w:val="14"/>
                <w:szCs w:val="14"/>
              </w:rPr>
              <w:t>9</w:t>
            </w:r>
          </w:p>
        </w:tc>
        <w:tc>
          <w:tcPr>
            <w:tcW w:w="2596" w:type="dxa"/>
            <w:tcBorders>
              <w:top w:val="single" w:sz="4" w:space="0" w:color="auto"/>
              <w:left w:val="single" w:sz="4" w:space="0" w:color="auto"/>
              <w:bottom w:val="single" w:sz="4" w:space="0" w:color="auto"/>
              <w:right w:val="single" w:sz="4" w:space="0" w:color="auto"/>
            </w:tcBorders>
            <w:noWrap/>
            <w:hideMark/>
          </w:tcPr>
          <w:p w14:paraId="16A7D32B" w14:textId="77777777" w:rsidR="009731B2" w:rsidRDefault="009731B2" w:rsidP="00682948">
            <w:pPr>
              <w:rPr>
                <w:rFonts w:ascii="Garamond" w:hAnsi="Garamond" w:cs="Times New Roman"/>
                <w:sz w:val="16"/>
                <w:szCs w:val="16"/>
              </w:rPr>
            </w:pPr>
            <w:r>
              <w:rPr>
                <w:rFonts w:ascii="Garamond" w:hAnsi="Garamond" w:cs="Times New Roman"/>
                <w:sz w:val="16"/>
                <w:szCs w:val="16"/>
              </w:rPr>
              <w:t>Try new technologies.</w:t>
            </w:r>
          </w:p>
        </w:tc>
        <w:tc>
          <w:tcPr>
            <w:tcW w:w="2693" w:type="dxa"/>
            <w:tcBorders>
              <w:top w:val="single" w:sz="4" w:space="0" w:color="auto"/>
              <w:left w:val="single" w:sz="4" w:space="0" w:color="auto"/>
              <w:bottom w:val="single" w:sz="4" w:space="0" w:color="auto"/>
              <w:right w:val="single" w:sz="4" w:space="0" w:color="auto"/>
            </w:tcBorders>
            <w:shd w:val="clear" w:color="auto" w:fill="EDEDED" w:themeFill="accent3" w:themeFillTint="33"/>
            <w:noWrap/>
            <w:hideMark/>
          </w:tcPr>
          <w:p w14:paraId="3F5CD490" w14:textId="77777777" w:rsidR="009731B2" w:rsidRDefault="009731B2" w:rsidP="00682948">
            <w:pPr>
              <w:rPr>
                <w:rFonts w:ascii="Garamond" w:hAnsi="Garamond" w:cs="Times New Roman"/>
                <w:sz w:val="16"/>
                <w:szCs w:val="16"/>
              </w:rPr>
            </w:pPr>
            <w:r>
              <w:rPr>
                <w:rFonts w:ascii="Garamond" w:hAnsi="Garamond" w:cs="Times New Roman"/>
                <w:sz w:val="16"/>
                <w:szCs w:val="16"/>
              </w:rPr>
              <w:t>It can be applied to teaching.</w:t>
            </w:r>
          </w:p>
        </w:tc>
        <w:tc>
          <w:tcPr>
            <w:tcW w:w="2552" w:type="dxa"/>
            <w:tcBorders>
              <w:top w:val="single" w:sz="4" w:space="0" w:color="auto"/>
              <w:left w:val="single" w:sz="4" w:space="0" w:color="auto"/>
              <w:bottom w:val="single" w:sz="4" w:space="0" w:color="auto"/>
              <w:right w:val="single" w:sz="4" w:space="0" w:color="auto"/>
            </w:tcBorders>
            <w:noWrap/>
            <w:hideMark/>
          </w:tcPr>
          <w:p w14:paraId="67537E23" w14:textId="77777777" w:rsidR="009731B2" w:rsidRDefault="009731B2" w:rsidP="00682948">
            <w:pPr>
              <w:rPr>
                <w:rFonts w:ascii="Garamond" w:hAnsi="Garamond" w:cs="Times New Roman"/>
                <w:sz w:val="16"/>
                <w:szCs w:val="16"/>
              </w:rPr>
            </w:pPr>
            <w:r>
              <w:rPr>
                <w:rFonts w:ascii="Garamond" w:hAnsi="Garamond" w:cs="Times New Roman"/>
                <w:sz w:val="16"/>
                <w:szCs w:val="16"/>
              </w:rPr>
              <w:t>This experience isn’t bad.</w:t>
            </w:r>
          </w:p>
        </w:tc>
        <w:tc>
          <w:tcPr>
            <w:tcW w:w="3118" w:type="dxa"/>
            <w:tcBorders>
              <w:top w:val="single" w:sz="4" w:space="0" w:color="auto"/>
              <w:left w:val="single" w:sz="4" w:space="0" w:color="auto"/>
              <w:bottom w:val="single" w:sz="4" w:space="0" w:color="auto"/>
              <w:right w:val="single" w:sz="4" w:space="0" w:color="auto"/>
            </w:tcBorders>
            <w:noWrap/>
            <w:hideMark/>
          </w:tcPr>
          <w:p w14:paraId="091AFF27" w14:textId="77777777" w:rsidR="009731B2" w:rsidRDefault="009731B2" w:rsidP="00682948">
            <w:pPr>
              <w:rPr>
                <w:rFonts w:ascii="Garamond" w:hAnsi="Garamond" w:cs="Times New Roman"/>
                <w:sz w:val="16"/>
                <w:szCs w:val="16"/>
              </w:rPr>
            </w:pPr>
            <w:r>
              <w:rPr>
                <w:rFonts w:ascii="Garamond" w:hAnsi="Garamond" w:cs="Times New Roman"/>
                <w:sz w:val="16"/>
                <w:szCs w:val="16"/>
              </w:rPr>
              <w:t>See the birth of a technology.</w:t>
            </w:r>
          </w:p>
        </w:tc>
        <w:tc>
          <w:tcPr>
            <w:tcW w:w="3686" w:type="dxa"/>
            <w:tcBorders>
              <w:top w:val="single" w:sz="4" w:space="0" w:color="auto"/>
              <w:left w:val="single" w:sz="4" w:space="0" w:color="auto"/>
              <w:bottom w:val="single" w:sz="4" w:space="0" w:color="auto"/>
              <w:right w:val="single" w:sz="4" w:space="0" w:color="auto"/>
            </w:tcBorders>
            <w:noWrap/>
            <w:hideMark/>
          </w:tcPr>
          <w:p w14:paraId="6BBB2700" w14:textId="77777777" w:rsidR="009731B2" w:rsidRDefault="009731B2" w:rsidP="00682948">
            <w:pPr>
              <w:rPr>
                <w:rFonts w:ascii="Garamond" w:hAnsi="Garamond" w:cs="Times New Roman"/>
                <w:sz w:val="16"/>
                <w:szCs w:val="16"/>
              </w:rPr>
            </w:pPr>
            <w:r>
              <w:rPr>
                <w:rFonts w:ascii="Garamond" w:hAnsi="Garamond" w:cs="Times New Roman"/>
                <w:sz w:val="16"/>
                <w:szCs w:val="16"/>
              </w:rPr>
              <w:t>Very interesting.</w:t>
            </w:r>
          </w:p>
        </w:tc>
      </w:tr>
      <w:tr w:rsidR="009731B2" w14:paraId="1B77C2F8"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noWrap/>
            <w:hideMark/>
          </w:tcPr>
          <w:p w14:paraId="3348CC94" w14:textId="77777777" w:rsidR="009731B2" w:rsidRDefault="009731B2" w:rsidP="00682948">
            <w:pPr>
              <w:rPr>
                <w:rFonts w:ascii="Garamond" w:hAnsi="Garamond" w:cs="Times New Roman"/>
                <w:sz w:val="14"/>
                <w:szCs w:val="14"/>
              </w:rPr>
            </w:pPr>
            <w:r>
              <w:rPr>
                <w:rFonts w:ascii="Garamond" w:hAnsi="Garamond" w:cs="Times New Roman"/>
                <w:sz w:val="14"/>
                <w:szCs w:val="14"/>
              </w:rPr>
              <w:t>10</w:t>
            </w:r>
          </w:p>
        </w:tc>
        <w:tc>
          <w:tcPr>
            <w:tcW w:w="2596" w:type="dxa"/>
            <w:tcBorders>
              <w:top w:val="single" w:sz="4" w:space="0" w:color="auto"/>
              <w:left w:val="single" w:sz="4" w:space="0" w:color="auto"/>
              <w:bottom w:val="single" w:sz="4" w:space="0" w:color="auto"/>
              <w:right w:val="single" w:sz="4" w:space="0" w:color="auto"/>
            </w:tcBorders>
            <w:noWrap/>
            <w:hideMark/>
          </w:tcPr>
          <w:p w14:paraId="0ADD1825" w14:textId="77777777" w:rsidR="009731B2" w:rsidRDefault="009731B2" w:rsidP="00682948">
            <w:pPr>
              <w:rPr>
                <w:rFonts w:ascii="Garamond" w:hAnsi="Garamond" w:cs="Times New Roman"/>
                <w:sz w:val="16"/>
                <w:szCs w:val="16"/>
              </w:rPr>
            </w:pPr>
            <w:r>
              <w:rPr>
                <w:rFonts w:ascii="Garamond" w:hAnsi="Garamond" w:cs="Times New Roman"/>
                <w:sz w:val="16"/>
                <w:szCs w:val="16"/>
              </w:rPr>
              <w:t>It's fun and very realistic.</w:t>
            </w:r>
          </w:p>
        </w:tc>
        <w:tc>
          <w:tcPr>
            <w:tcW w:w="2693" w:type="dxa"/>
            <w:tcBorders>
              <w:top w:val="single" w:sz="4" w:space="0" w:color="auto"/>
              <w:left w:val="single" w:sz="4" w:space="0" w:color="auto"/>
              <w:bottom w:val="single" w:sz="4" w:space="0" w:color="auto"/>
              <w:right w:val="single" w:sz="4" w:space="0" w:color="auto"/>
            </w:tcBorders>
            <w:noWrap/>
            <w:hideMark/>
          </w:tcPr>
          <w:p w14:paraId="5EF3F6C4" w14:textId="77777777" w:rsidR="009731B2" w:rsidRDefault="009731B2" w:rsidP="00682948">
            <w:pPr>
              <w:rPr>
                <w:rFonts w:ascii="Garamond" w:hAnsi="Garamond" w:cs="Times New Roman"/>
                <w:sz w:val="16"/>
                <w:szCs w:val="16"/>
              </w:rPr>
            </w:pPr>
            <w:r>
              <w:rPr>
                <w:rFonts w:ascii="Garamond" w:hAnsi="Garamond" w:cs="Times New Roman"/>
                <w:sz w:val="16"/>
                <w:szCs w:val="16"/>
              </w:rPr>
              <w:t>I can have a very real experience that has never been experienced before.</w:t>
            </w:r>
          </w:p>
        </w:tc>
        <w:tc>
          <w:tcPr>
            <w:tcW w:w="2552"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504EA74D" w14:textId="77777777" w:rsidR="009731B2" w:rsidRDefault="009731B2" w:rsidP="00682948">
            <w:pPr>
              <w:rPr>
                <w:rFonts w:ascii="Garamond" w:hAnsi="Garamond" w:cs="Times New Roman"/>
                <w:sz w:val="16"/>
                <w:szCs w:val="16"/>
              </w:rPr>
            </w:pPr>
            <w:r>
              <w:rPr>
                <w:rFonts w:ascii="Garamond" w:hAnsi="Garamond" w:cs="Times New Roman"/>
                <w:sz w:val="16"/>
                <w:szCs w:val="16"/>
              </w:rPr>
              <w:t>It's fun and there's a sense of accomplishment in completing the mission.</w:t>
            </w:r>
          </w:p>
        </w:tc>
        <w:tc>
          <w:tcPr>
            <w:tcW w:w="3118"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7475169A" w14:textId="77777777" w:rsidR="009731B2" w:rsidRDefault="009731B2" w:rsidP="00682948">
            <w:pPr>
              <w:rPr>
                <w:rFonts w:ascii="Garamond" w:hAnsi="Garamond" w:cs="Times New Roman"/>
                <w:sz w:val="16"/>
                <w:szCs w:val="16"/>
              </w:rPr>
            </w:pPr>
            <w:r>
              <w:rPr>
                <w:rFonts w:ascii="Garamond" w:hAnsi="Garamond" w:cs="Times New Roman"/>
                <w:sz w:val="16"/>
                <w:szCs w:val="16"/>
              </w:rPr>
              <w:t>Feel immersed in the landscape and see beautiful and exquisite scenery.</w:t>
            </w:r>
          </w:p>
        </w:tc>
        <w:tc>
          <w:tcPr>
            <w:tcW w:w="3686" w:type="dxa"/>
            <w:tcBorders>
              <w:top w:val="single" w:sz="4" w:space="0" w:color="auto"/>
              <w:left w:val="single" w:sz="4" w:space="0" w:color="auto"/>
              <w:bottom w:val="single" w:sz="4" w:space="0" w:color="auto"/>
              <w:right w:val="single" w:sz="4" w:space="0" w:color="auto"/>
            </w:tcBorders>
            <w:noWrap/>
            <w:hideMark/>
          </w:tcPr>
          <w:p w14:paraId="4AF105C9" w14:textId="77777777" w:rsidR="009731B2" w:rsidRDefault="009731B2" w:rsidP="00682948">
            <w:pPr>
              <w:rPr>
                <w:rFonts w:ascii="Garamond" w:hAnsi="Garamond" w:cs="Times New Roman"/>
                <w:sz w:val="16"/>
                <w:szCs w:val="16"/>
              </w:rPr>
            </w:pPr>
            <w:r>
              <w:rPr>
                <w:rFonts w:ascii="Garamond" w:hAnsi="Garamond" w:cs="Times New Roman"/>
                <w:sz w:val="16"/>
                <w:szCs w:val="16"/>
              </w:rPr>
              <w:t>Although I started to feel dizzy and nauseous after about 5 minutes of the experience, the interesting experience still outweighed the uncomfortable feeling.</w:t>
            </w:r>
          </w:p>
        </w:tc>
      </w:tr>
      <w:tr w:rsidR="009731B2" w14:paraId="30B2E56B"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hideMark/>
          </w:tcPr>
          <w:p w14:paraId="5C7F5A7E" w14:textId="77777777" w:rsidR="009731B2" w:rsidRDefault="009731B2" w:rsidP="00682948">
            <w:pPr>
              <w:rPr>
                <w:rFonts w:ascii="Garamond" w:hAnsi="Garamond" w:cs="Times New Roman"/>
                <w:sz w:val="14"/>
                <w:szCs w:val="14"/>
              </w:rPr>
            </w:pPr>
            <w:r>
              <w:rPr>
                <w:rFonts w:ascii="Garamond" w:hAnsi="Garamond" w:cs="Times New Roman"/>
                <w:sz w:val="14"/>
                <w:szCs w:val="14"/>
              </w:rPr>
              <w:t>11</w:t>
            </w:r>
          </w:p>
        </w:tc>
        <w:tc>
          <w:tcPr>
            <w:tcW w:w="2596"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1CBF68AB"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You can experience situations that you can't experience </w:t>
            </w:r>
            <w:proofErr w:type="gramStart"/>
            <w:r>
              <w:rPr>
                <w:rFonts w:ascii="Garamond" w:hAnsi="Garamond" w:cs="Times New Roman"/>
                <w:sz w:val="16"/>
                <w:szCs w:val="16"/>
              </w:rPr>
              <w:t>on a daily basis</w:t>
            </w:r>
            <w:proofErr w:type="gramEnd"/>
            <w:r>
              <w:rPr>
                <w:rFonts w:ascii="Garamond" w:hAnsi="Garamond" w:cs="Times New Roman"/>
                <w:sz w:val="16"/>
                <w:szCs w:val="16"/>
              </w:rPr>
              <w:t>, and the way you operate it is also interesting.</w:t>
            </w:r>
          </w:p>
        </w:tc>
        <w:tc>
          <w:tcPr>
            <w:tcW w:w="2693" w:type="dxa"/>
            <w:tcBorders>
              <w:top w:val="single" w:sz="4" w:space="0" w:color="auto"/>
              <w:left w:val="single" w:sz="4" w:space="0" w:color="auto"/>
              <w:bottom w:val="single" w:sz="4" w:space="0" w:color="auto"/>
              <w:right w:val="single" w:sz="4" w:space="0" w:color="auto"/>
            </w:tcBorders>
            <w:noWrap/>
            <w:hideMark/>
          </w:tcPr>
          <w:p w14:paraId="761F3A3D" w14:textId="77777777" w:rsidR="009731B2" w:rsidRDefault="009731B2" w:rsidP="00682948">
            <w:pPr>
              <w:rPr>
                <w:rFonts w:ascii="Garamond" w:hAnsi="Garamond" w:cs="Times New Roman"/>
                <w:sz w:val="16"/>
                <w:szCs w:val="16"/>
              </w:rPr>
            </w:pPr>
            <w:r>
              <w:rPr>
                <w:rFonts w:ascii="Garamond" w:hAnsi="Garamond" w:cs="Times New Roman"/>
                <w:sz w:val="16"/>
                <w:szCs w:val="16"/>
              </w:rPr>
              <w:t>It is not certain that there are any bad uses, and what the impact on vision is not certain, but the focus should be on the same as that of other 3c products.</w:t>
            </w:r>
          </w:p>
        </w:tc>
        <w:tc>
          <w:tcPr>
            <w:tcW w:w="2552" w:type="dxa"/>
            <w:tcBorders>
              <w:top w:val="single" w:sz="4" w:space="0" w:color="auto"/>
              <w:left w:val="single" w:sz="4" w:space="0" w:color="auto"/>
              <w:bottom w:val="single" w:sz="4" w:space="0" w:color="auto"/>
              <w:right w:val="single" w:sz="4" w:space="0" w:color="auto"/>
            </w:tcBorders>
            <w:noWrap/>
            <w:hideMark/>
          </w:tcPr>
          <w:p w14:paraId="270A395D"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It's fun, but I'm not sure if my actions look </w:t>
            </w:r>
            <w:proofErr w:type="gramStart"/>
            <w:r>
              <w:rPr>
                <w:rFonts w:ascii="Garamond" w:hAnsi="Garamond" w:cs="Times New Roman"/>
                <w:sz w:val="16"/>
                <w:szCs w:val="16"/>
              </w:rPr>
              <w:t>weird in reality</w:t>
            </w:r>
            <w:proofErr w:type="gramEnd"/>
            <w:r>
              <w:rPr>
                <w:rFonts w:ascii="Garamond" w:hAnsi="Garamond" w:cs="Times New Roman"/>
                <w:sz w:val="16"/>
                <w:szCs w:val="16"/>
              </w:rPr>
              <w:t>.</w:t>
            </w:r>
          </w:p>
        </w:tc>
        <w:tc>
          <w:tcPr>
            <w:tcW w:w="3118"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4E475A5C" w14:textId="77777777" w:rsidR="009731B2" w:rsidRDefault="009731B2" w:rsidP="00682948">
            <w:pPr>
              <w:rPr>
                <w:rFonts w:ascii="Garamond" w:hAnsi="Garamond" w:cs="Times New Roman"/>
                <w:sz w:val="16"/>
                <w:szCs w:val="16"/>
              </w:rPr>
            </w:pPr>
            <w:r>
              <w:rPr>
                <w:rFonts w:ascii="Garamond" w:hAnsi="Garamond" w:cs="Times New Roman"/>
                <w:sz w:val="16"/>
                <w:szCs w:val="16"/>
              </w:rPr>
              <w:t>It is nice to let people feel like exploring.</w:t>
            </w:r>
          </w:p>
        </w:tc>
        <w:tc>
          <w:tcPr>
            <w:tcW w:w="3686" w:type="dxa"/>
            <w:tcBorders>
              <w:top w:val="single" w:sz="4" w:space="0" w:color="auto"/>
              <w:left w:val="single" w:sz="4" w:space="0" w:color="auto"/>
              <w:bottom w:val="single" w:sz="4" w:space="0" w:color="auto"/>
              <w:right w:val="single" w:sz="4" w:space="0" w:color="auto"/>
            </w:tcBorders>
            <w:noWrap/>
            <w:hideMark/>
          </w:tcPr>
          <w:p w14:paraId="22625065" w14:textId="77777777" w:rsidR="009731B2" w:rsidRDefault="009731B2" w:rsidP="00682948">
            <w:pPr>
              <w:rPr>
                <w:rFonts w:ascii="Garamond" w:hAnsi="Garamond" w:cs="Times New Roman"/>
                <w:sz w:val="16"/>
                <w:szCs w:val="16"/>
              </w:rPr>
            </w:pPr>
            <w:r>
              <w:rPr>
                <w:rFonts w:ascii="Garamond" w:hAnsi="Garamond" w:cs="Times New Roman"/>
                <w:sz w:val="16"/>
                <w:szCs w:val="16"/>
              </w:rPr>
              <w:t>In summary, in addition to being a little uneasy about not being able to confirm your state, the overall process is very pleasant.</w:t>
            </w:r>
          </w:p>
        </w:tc>
      </w:tr>
      <w:tr w:rsidR="009731B2" w14:paraId="178792B4"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noWrap/>
            <w:hideMark/>
          </w:tcPr>
          <w:p w14:paraId="5A181296" w14:textId="77777777" w:rsidR="009731B2" w:rsidRDefault="009731B2" w:rsidP="00682948">
            <w:pPr>
              <w:rPr>
                <w:rFonts w:ascii="Garamond" w:hAnsi="Garamond" w:cs="Times New Roman"/>
                <w:sz w:val="14"/>
                <w:szCs w:val="14"/>
              </w:rPr>
            </w:pPr>
            <w:r>
              <w:rPr>
                <w:rFonts w:ascii="Garamond" w:hAnsi="Garamond" w:cs="Times New Roman"/>
                <w:sz w:val="14"/>
                <w:szCs w:val="14"/>
              </w:rPr>
              <w:t>12</w:t>
            </w:r>
          </w:p>
        </w:tc>
        <w:tc>
          <w:tcPr>
            <w:tcW w:w="2596" w:type="dxa"/>
            <w:tcBorders>
              <w:top w:val="single" w:sz="4" w:space="0" w:color="auto"/>
              <w:left w:val="single" w:sz="4" w:space="0" w:color="auto"/>
              <w:bottom w:val="single" w:sz="4" w:space="0" w:color="auto"/>
              <w:right w:val="single" w:sz="4" w:space="0" w:color="auto"/>
            </w:tcBorders>
            <w:noWrap/>
            <w:hideMark/>
          </w:tcPr>
          <w:p w14:paraId="688DE0BA" w14:textId="77777777" w:rsidR="009731B2" w:rsidRDefault="009731B2" w:rsidP="00682948">
            <w:pPr>
              <w:rPr>
                <w:rFonts w:ascii="Garamond" w:hAnsi="Garamond" w:cs="Times New Roman"/>
                <w:sz w:val="16"/>
                <w:szCs w:val="16"/>
              </w:rPr>
            </w:pPr>
            <w:r>
              <w:rPr>
                <w:rFonts w:ascii="Garamond" w:hAnsi="Garamond" w:cs="Times New Roman"/>
                <w:sz w:val="16"/>
                <w:szCs w:val="16"/>
              </w:rPr>
              <w:t>Can go to places that are unlikely to be reached in life.</w:t>
            </w:r>
          </w:p>
        </w:tc>
        <w:tc>
          <w:tcPr>
            <w:tcW w:w="2693" w:type="dxa"/>
            <w:tcBorders>
              <w:top w:val="single" w:sz="4" w:space="0" w:color="auto"/>
              <w:left w:val="single" w:sz="4" w:space="0" w:color="auto"/>
              <w:bottom w:val="single" w:sz="4" w:space="0" w:color="auto"/>
              <w:right w:val="single" w:sz="4" w:space="0" w:color="auto"/>
            </w:tcBorders>
            <w:noWrap/>
            <w:hideMark/>
          </w:tcPr>
          <w:p w14:paraId="25F3306A" w14:textId="77777777" w:rsidR="009731B2" w:rsidRDefault="009731B2" w:rsidP="00682948">
            <w:pPr>
              <w:rPr>
                <w:rFonts w:ascii="Garamond" w:hAnsi="Garamond" w:cs="Times New Roman"/>
                <w:sz w:val="16"/>
                <w:szCs w:val="16"/>
              </w:rPr>
            </w:pPr>
            <w:r>
              <w:rPr>
                <w:rFonts w:ascii="Garamond" w:hAnsi="Garamond" w:cs="Times New Roman"/>
                <w:sz w:val="16"/>
                <w:szCs w:val="16"/>
              </w:rPr>
              <w:t>It is more in-depth than looking at technology products on the plane.</w:t>
            </w:r>
          </w:p>
        </w:tc>
        <w:tc>
          <w:tcPr>
            <w:tcW w:w="2552" w:type="dxa"/>
            <w:tcBorders>
              <w:top w:val="single" w:sz="4" w:space="0" w:color="auto"/>
              <w:left w:val="single" w:sz="4" w:space="0" w:color="auto"/>
              <w:bottom w:val="single" w:sz="4" w:space="0" w:color="auto"/>
              <w:right w:val="single" w:sz="4" w:space="0" w:color="auto"/>
            </w:tcBorders>
            <w:noWrap/>
            <w:hideMark/>
          </w:tcPr>
          <w:p w14:paraId="7D951B1C" w14:textId="77777777" w:rsidR="009731B2" w:rsidRDefault="009731B2" w:rsidP="00682948">
            <w:pPr>
              <w:rPr>
                <w:rFonts w:ascii="Garamond" w:hAnsi="Garamond" w:cs="Times New Roman"/>
                <w:sz w:val="16"/>
                <w:szCs w:val="16"/>
              </w:rPr>
            </w:pPr>
            <w:r>
              <w:rPr>
                <w:rFonts w:ascii="Garamond" w:hAnsi="Garamond" w:cs="Times New Roman"/>
                <w:sz w:val="16"/>
                <w:szCs w:val="16"/>
              </w:rPr>
              <w:t>It's fun and it's very three-dimensional.</w:t>
            </w:r>
          </w:p>
        </w:tc>
        <w:tc>
          <w:tcPr>
            <w:tcW w:w="3118" w:type="dxa"/>
            <w:tcBorders>
              <w:top w:val="single" w:sz="4" w:space="0" w:color="auto"/>
              <w:left w:val="single" w:sz="4" w:space="0" w:color="auto"/>
              <w:bottom w:val="single" w:sz="4" w:space="0" w:color="auto"/>
              <w:right w:val="single" w:sz="4" w:space="0" w:color="auto"/>
            </w:tcBorders>
            <w:noWrap/>
            <w:hideMark/>
          </w:tcPr>
          <w:p w14:paraId="5C3E01BF" w14:textId="77777777" w:rsidR="009731B2" w:rsidRDefault="009731B2" w:rsidP="00682948">
            <w:pPr>
              <w:rPr>
                <w:rFonts w:ascii="Garamond" w:hAnsi="Garamond" w:cs="Times New Roman"/>
                <w:sz w:val="16"/>
                <w:szCs w:val="16"/>
              </w:rPr>
            </w:pPr>
            <w:r>
              <w:rPr>
                <w:rFonts w:ascii="Garamond" w:hAnsi="Garamond" w:cs="Times New Roman"/>
                <w:sz w:val="16"/>
                <w:szCs w:val="16"/>
              </w:rPr>
              <w:t>It’s interesting.</w:t>
            </w:r>
          </w:p>
        </w:tc>
        <w:tc>
          <w:tcPr>
            <w:tcW w:w="3686" w:type="dxa"/>
            <w:tcBorders>
              <w:top w:val="single" w:sz="4" w:space="0" w:color="auto"/>
              <w:left w:val="single" w:sz="4" w:space="0" w:color="auto"/>
              <w:bottom w:val="single" w:sz="4" w:space="0" w:color="auto"/>
              <w:right w:val="single" w:sz="4" w:space="0" w:color="auto"/>
            </w:tcBorders>
            <w:noWrap/>
            <w:hideMark/>
          </w:tcPr>
          <w:p w14:paraId="51D5F0E6" w14:textId="77777777" w:rsidR="009731B2" w:rsidRDefault="009731B2" w:rsidP="00682948">
            <w:pPr>
              <w:rPr>
                <w:rFonts w:ascii="Garamond" w:hAnsi="Garamond" w:cs="Times New Roman"/>
                <w:sz w:val="16"/>
                <w:szCs w:val="16"/>
              </w:rPr>
            </w:pPr>
            <w:r>
              <w:rPr>
                <w:rFonts w:ascii="Garamond" w:hAnsi="Garamond" w:cs="Times New Roman"/>
                <w:sz w:val="16"/>
                <w:szCs w:val="16"/>
              </w:rPr>
              <w:t>You can experience different environments in your life.</w:t>
            </w:r>
          </w:p>
        </w:tc>
      </w:tr>
      <w:tr w:rsidR="009731B2" w14:paraId="33A0FEEE"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hideMark/>
          </w:tcPr>
          <w:p w14:paraId="4713D37D" w14:textId="77777777" w:rsidR="009731B2" w:rsidRDefault="009731B2" w:rsidP="00682948">
            <w:pPr>
              <w:rPr>
                <w:rFonts w:ascii="Garamond" w:hAnsi="Garamond" w:cs="Times New Roman"/>
                <w:sz w:val="14"/>
                <w:szCs w:val="14"/>
              </w:rPr>
            </w:pPr>
            <w:r>
              <w:rPr>
                <w:rFonts w:ascii="Garamond" w:hAnsi="Garamond" w:cs="Times New Roman"/>
                <w:sz w:val="14"/>
                <w:szCs w:val="14"/>
              </w:rPr>
              <w:t>13</w:t>
            </w:r>
          </w:p>
        </w:tc>
        <w:tc>
          <w:tcPr>
            <w:tcW w:w="2596" w:type="dxa"/>
            <w:tcBorders>
              <w:top w:val="single" w:sz="4" w:space="0" w:color="auto"/>
              <w:left w:val="single" w:sz="4" w:space="0" w:color="auto"/>
              <w:bottom w:val="single" w:sz="4" w:space="0" w:color="auto"/>
              <w:right w:val="single" w:sz="4" w:space="0" w:color="auto"/>
            </w:tcBorders>
            <w:noWrap/>
            <w:hideMark/>
          </w:tcPr>
          <w:p w14:paraId="5EA542EB" w14:textId="77777777" w:rsidR="009731B2" w:rsidRDefault="009731B2" w:rsidP="00682948">
            <w:pPr>
              <w:rPr>
                <w:rFonts w:ascii="Garamond" w:hAnsi="Garamond" w:cs="Times New Roman"/>
                <w:sz w:val="16"/>
                <w:szCs w:val="16"/>
              </w:rPr>
            </w:pPr>
            <w:r>
              <w:rPr>
                <w:rFonts w:ascii="Garamond" w:hAnsi="Garamond" w:cs="Times New Roman"/>
                <w:sz w:val="16"/>
                <w:szCs w:val="16"/>
              </w:rPr>
              <w:t>The first time I used the VR device myself, it felt like fun.</w:t>
            </w:r>
          </w:p>
        </w:tc>
        <w:tc>
          <w:tcPr>
            <w:tcW w:w="2693" w:type="dxa"/>
            <w:tcBorders>
              <w:top w:val="single" w:sz="4" w:space="0" w:color="auto"/>
              <w:left w:val="single" w:sz="4" w:space="0" w:color="auto"/>
              <w:bottom w:val="single" w:sz="4" w:space="0" w:color="auto"/>
              <w:right w:val="single" w:sz="4" w:space="0" w:color="auto"/>
            </w:tcBorders>
            <w:noWrap/>
            <w:hideMark/>
          </w:tcPr>
          <w:p w14:paraId="0505096A" w14:textId="77777777" w:rsidR="009731B2" w:rsidRDefault="009731B2" w:rsidP="00682948">
            <w:pPr>
              <w:rPr>
                <w:rFonts w:ascii="Garamond" w:hAnsi="Garamond" w:cs="Times New Roman"/>
                <w:sz w:val="16"/>
                <w:szCs w:val="16"/>
              </w:rPr>
            </w:pPr>
            <w:r>
              <w:rPr>
                <w:rFonts w:ascii="Garamond" w:hAnsi="Garamond" w:cs="Times New Roman"/>
                <w:sz w:val="16"/>
                <w:szCs w:val="16"/>
              </w:rPr>
              <w:t>It feels like there will be a lot of VR-related experiences in the future.</w:t>
            </w:r>
          </w:p>
        </w:tc>
        <w:tc>
          <w:tcPr>
            <w:tcW w:w="2552" w:type="dxa"/>
            <w:tcBorders>
              <w:top w:val="single" w:sz="4" w:space="0" w:color="auto"/>
              <w:left w:val="single" w:sz="4" w:space="0" w:color="auto"/>
              <w:bottom w:val="single" w:sz="4" w:space="0" w:color="auto"/>
              <w:right w:val="single" w:sz="4" w:space="0" w:color="auto"/>
            </w:tcBorders>
            <w:noWrap/>
            <w:hideMark/>
          </w:tcPr>
          <w:p w14:paraId="2D46EB65" w14:textId="77777777" w:rsidR="009731B2" w:rsidRDefault="009731B2" w:rsidP="00682948">
            <w:pPr>
              <w:rPr>
                <w:rFonts w:ascii="Garamond" w:hAnsi="Garamond" w:cs="Times New Roman"/>
                <w:sz w:val="16"/>
                <w:szCs w:val="16"/>
              </w:rPr>
            </w:pPr>
            <w:r>
              <w:rPr>
                <w:rFonts w:ascii="Garamond" w:hAnsi="Garamond" w:cs="Times New Roman"/>
                <w:sz w:val="16"/>
                <w:szCs w:val="16"/>
              </w:rPr>
              <w:t>It's unfamiliar to use, but it's fun.</w:t>
            </w:r>
          </w:p>
        </w:tc>
        <w:tc>
          <w:tcPr>
            <w:tcW w:w="3118" w:type="dxa"/>
            <w:tcBorders>
              <w:top w:val="single" w:sz="4" w:space="0" w:color="auto"/>
              <w:left w:val="single" w:sz="4" w:space="0" w:color="auto"/>
              <w:bottom w:val="single" w:sz="4" w:space="0" w:color="auto"/>
              <w:right w:val="single" w:sz="4" w:space="0" w:color="auto"/>
            </w:tcBorders>
            <w:shd w:val="clear" w:color="auto" w:fill="FFF2CC" w:themeFill="accent4" w:themeFillTint="33"/>
            <w:noWrap/>
            <w:hideMark/>
          </w:tcPr>
          <w:p w14:paraId="14C14AE6" w14:textId="77777777" w:rsidR="009731B2" w:rsidRDefault="009731B2" w:rsidP="00682948">
            <w:pPr>
              <w:rPr>
                <w:rFonts w:ascii="Garamond" w:hAnsi="Garamond" w:cs="Times New Roman"/>
                <w:sz w:val="16"/>
                <w:szCs w:val="16"/>
              </w:rPr>
            </w:pPr>
            <w:r>
              <w:rPr>
                <w:rFonts w:ascii="Garamond" w:hAnsi="Garamond" w:cs="Times New Roman"/>
                <w:sz w:val="16"/>
                <w:szCs w:val="16"/>
              </w:rPr>
              <w:t>Although it was a little confusing at first how to use it, it was finally completed.</w:t>
            </w:r>
          </w:p>
        </w:tc>
        <w:tc>
          <w:tcPr>
            <w:tcW w:w="3686" w:type="dxa"/>
            <w:tcBorders>
              <w:top w:val="single" w:sz="4" w:space="0" w:color="auto"/>
              <w:left w:val="single" w:sz="4" w:space="0" w:color="auto"/>
              <w:bottom w:val="single" w:sz="4" w:space="0" w:color="auto"/>
              <w:right w:val="single" w:sz="4" w:space="0" w:color="auto"/>
            </w:tcBorders>
            <w:noWrap/>
            <w:hideMark/>
          </w:tcPr>
          <w:p w14:paraId="56631ECA" w14:textId="77777777" w:rsidR="009731B2" w:rsidRDefault="009731B2" w:rsidP="00682948">
            <w:pPr>
              <w:rPr>
                <w:rFonts w:ascii="Garamond" w:hAnsi="Garamond" w:cs="Times New Roman"/>
                <w:sz w:val="16"/>
                <w:szCs w:val="16"/>
              </w:rPr>
            </w:pPr>
            <w:r>
              <w:rPr>
                <w:rFonts w:ascii="Garamond" w:hAnsi="Garamond" w:cs="Times New Roman"/>
                <w:sz w:val="16"/>
                <w:szCs w:val="16"/>
              </w:rPr>
              <w:t>Carry on the question, feel full of fun.</w:t>
            </w:r>
          </w:p>
        </w:tc>
      </w:tr>
      <w:tr w:rsidR="009731B2" w14:paraId="63233448"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noWrap/>
            <w:hideMark/>
          </w:tcPr>
          <w:p w14:paraId="4260B83E" w14:textId="77777777" w:rsidR="009731B2" w:rsidRDefault="009731B2" w:rsidP="00682948">
            <w:pPr>
              <w:rPr>
                <w:rFonts w:ascii="Garamond" w:hAnsi="Garamond" w:cs="Times New Roman"/>
                <w:sz w:val="14"/>
                <w:szCs w:val="14"/>
              </w:rPr>
            </w:pPr>
            <w:r>
              <w:rPr>
                <w:rFonts w:ascii="Garamond" w:hAnsi="Garamond" w:cs="Times New Roman"/>
                <w:sz w:val="14"/>
                <w:szCs w:val="14"/>
              </w:rPr>
              <w:t>14</w:t>
            </w:r>
          </w:p>
        </w:tc>
        <w:tc>
          <w:tcPr>
            <w:tcW w:w="2596" w:type="dxa"/>
            <w:tcBorders>
              <w:top w:val="single" w:sz="4" w:space="0" w:color="auto"/>
              <w:left w:val="single" w:sz="4" w:space="0" w:color="auto"/>
              <w:bottom w:val="single" w:sz="4" w:space="0" w:color="auto"/>
              <w:right w:val="single" w:sz="4" w:space="0" w:color="auto"/>
            </w:tcBorders>
            <w:noWrap/>
            <w:hideMark/>
          </w:tcPr>
          <w:p w14:paraId="1388FCD1" w14:textId="77777777" w:rsidR="009731B2" w:rsidRDefault="009731B2" w:rsidP="00682948">
            <w:pPr>
              <w:rPr>
                <w:rFonts w:ascii="Garamond" w:hAnsi="Garamond" w:cs="Times New Roman"/>
                <w:sz w:val="16"/>
                <w:szCs w:val="16"/>
              </w:rPr>
            </w:pPr>
            <w:r>
              <w:rPr>
                <w:rFonts w:ascii="Garamond" w:hAnsi="Garamond" w:cs="Times New Roman"/>
                <w:sz w:val="16"/>
                <w:szCs w:val="16"/>
              </w:rPr>
              <w:t>Experience what it's like to be an astronaut.</w:t>
            </w:r>
          </w:p>
        </w:tc>
        <w:tc>
          <w:tcPr>
            <w:tcW w:w="2693" w:type="dxa"/>
            <w:tcBorders>
              <w:top w:val="single" w:sz="4" w:space="0" w:color="auto"/>
              <w:left w:val="single" w:sz="4" w:space="0" w:color="auto"/>
              <w:bottom w:val="single" w:sz="4" w:space="0" w:color="auto"/>
              <w:right w:val="single" w:sz="4" w:space="0" w:color="auto"/>
            </w:tcBorders>
            <w:noWrap/>
            <w:hideMark/>
          </w:tcPr>
          <w:p w14:paraId="09578CAF" w14:textId="77777777" w:rsidR="009731B2" w:rsidRDefault="009731B2" w:rsidP="00682948">
            <w:pPr>
              <w:rPr>
                <w:rFonts w:ascii="Garamond" w:hAnsi="Garamond" w:cs="Times New Roman"/>
                <w:sz w:val="16"/>
                <w:szCs w:val="16"/>
              </w:rPr>
            </w:pPr>
            <w:r>
              <w:rPr>
                <w:rFonts w:ascii="Garamond" w:hAnsi="Garamond" w:cs="Times New Roman"/>
                <w:sz w:val="16"/>
                <w:szCs w:val="16"/>
              </w:rPr>
              <w:t>I can see a different world.</w:t>
            </w:r>
          </w:p>
        </w:tc>
        <w:tc>
          <w:tcPr>
            <w:tcW w:w="2552" w:type="dxa"/>
            <w:tcBorders>
              <w:top w:val="single" w:sz="4" w:space="0" w:color="auto"/>
              <w:left w:val="single" w:sz="4" w:space="0" w:color="auto"/>
              <w:bottom w:val="single" w:sz="4" w:space="0" w:color="auto"/>
              <w:right w:val="single" w:sz="4" w:space="0" w:color="auto"/>
            </w:tcBorders>
            <w:noWrap/>
            <w:hideMark/>
          </w:tcPr>
          <w:p w14:paraId="7EBCD63C" w14:textId="77777777" w:rsidR="009731B2" w:rsidRDefault="009731B2" w:rsidP="00682948">
            <w:pPr>
              <w:rPr>
                <w:rFonts w:ascii="Garamond" w:hAnsi="Garamond" w:cs="Times New Roman"/>
                <w:sz w:val="16"/>
                <w:szCs w:val="16"/>
              </w:rPr>
            </w:pPr>
            <w:r>
              <w:rPr>
                <w:rFonts w:ascii="Garamond" w:hAnsi="Garamond" w:cs="Times New Roman"/>
                <w:sz w:val="16"/>
                <w:szCs w:val="16"/>
              </w:rPr>
              <w:t>Space is ultra-realistic.</w:t>
            </w:r>
          </w:p>
        </w:tc>
        <w:tc>
          <w:tcPr>
            <w:tcW w:w="3118" w:type="dxa"/>
            <w:tcBorders>
              <w:top w:val="single" w:sz="4" w:space="0" w:color="auto"/>
              <w:left w:val="single" w:sz="4" w:space="0" w:color="auto"/>
              <w:bottom w:val="single" w:sz="4" w:space="0" w:color="auto"/>
              <w:right w:val="single" w:sz="4" w:space="0" w:color="auto"/>
            </w:tcBorders>
            <w:noWrap/>
            <w:hideMark/>
          </w:tcPr>
          <w:p w14:paraId="2D73B2A2" w14:textId="77777777" w:rsidR="009731B2" w:rsidRDefault="009731B2" w:rsidP="00682948">
            <w:pPr>
              <w:rPr>
                <w:rFonts w:ascii="Garamond" w:hAnsi="Garamond" w:cs="Times New Roman"/>
                <w:sz w:val="16"/>
                <w:szCs w:val="16"/>
              </w:rPr>
            </w:pPr>
            <w:r>
              <w:rPr>
                <w:rFonts w:ascii="Garamond" w:hAnsi="Garamond" w:cs="Times New Roman"/>
                <w:sz w:val="16"/>
                <w:szCs w:val="16"/>
              </w:rPr>
              <w:t>It's like being in space.</w:t>
            </w:r>
          </w:p>
        </w:tc>
        <w:tc>
          <w:tcPr>
            <w:tcW w:w="3686"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4A98CDFD" w14:textId="77777777" w:rsidR="009731B2" w:rsidRDefault="009731B2" w:rsidP="00682948">
            <w:pPr>
              <w:rPr>
                <w:rFonts w:ascii="Garamond" w:hAnsi="Garamond" w:cs="Times New Roman"/>
                <w:sz w:val="16"/>
                <w:szCs w:val="16"/>
              </w:rPr>
            </w:pPr>
            <w:r>
              <w:rPr>
                <w:rFonts w:ascii="Garamond" w:hAnsi="Garamond" w:cs="Times New Roman"/>
                <w:sz w:val="16"/>
                <w:szCs w:val="16"/>
              </w:rPr>
              <w:t>When you experience it, you will feel stimulated and excited.</w:t>
            </w:r>
          </w:p>
        </w:tc>
      </w:tr>
      <w:tr w:rsidR="009731B2" w14:paraId="3634E8A1"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hideMark/>
          </w:tcPr>
          <w:p w14:paraId="58999209" w14:textId="77777777" w:rsidR="009731B2" w:rsidRDefault="009731B2" w:rsidP="00682948">
            <w:pPr>
              <w:rPr>
                <w:rFonts w:ascii="Garamond" w:hAnsi="Garamond" w:cs="Times New Roman"/>
                <w:sz w:val="14"/>
                <w:szCs w:val="14"/>
              </w:rPr>
            </w:pPr>
            <w:r>
              <w:rPr>
                <w:rFonts w:ascii="Garamond" w:hAnsi="Garamond" w:cs="Times New Roman"/>
                <w:sz w:val="14"/>
                <w:szCs w:val="14"/>
              </w:rPr>
              <w:t>15</w:t>
            </w:r>
          </w:p>
        </w:tc>
        <w:tc>
          <w:tcPr>
            <w:tcW w:w="2596"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168441FB" w14:textId="77777777" w:rsidR="009731B2" w:rsidRDefault="009731B2" w:rsidP="00682948">
            <w:pPr>
              <w:rPr>
                <w:rFonts w:ascii="Garamond" w:hAnsi="Garamond" w:cs="Times New Roman"/>
                <w:sz w:val="16"/>
                <w:szCs w:val="16"/>
              </w:rPr>
            </w:pPr>
            <w:r>
              <w:rPr>
                <w:rFonts w:ascii="Garamond" w:hAnsi="Garamond" w:cs="Times New Roman"/>
                <w:sz w:val="16"/>
                <w:szCs w:val="16"/>
              </w:rPr>
              <w:t>It feels a little dizzy at first, but after that it feels fun.</w:t>
            </w:r>
          </w:p>
        </w:tc>
        <w:tc>
          <w:tcPr>
            <w:tcW w:w="2693" w:type="dxa"/>
            <w:tcBorders>
              <w:top w:val="single" w:sz="4" w:space="0" w:color="auto"/>
              <w:left w:val="single" w:sz="4" w:space="0" w:color="auto"/>
              <w:bottom w:val="single" w:sz="4" w:space="0" w:color="auto"/>
              <w:right w:val="single" w:sz="4" w:space="0" w:color="auto"/>
            </w:tcBorders>
            <w:noWrap/>
            <w:hideMark/>
          </w:tcPr>
          <w:p w14:paraId="6AE4046F" w14:textId="77777777" w:rsidR="009731B2" w:rsidRDefault="009731B2" w:rsidP="00682948">
            <w:pPr>
              <w:rPr>
                <w:rFonts w:ascii="Garamond" w:hAnsi="Garamond" w:cs="Times New Roman"/>
                <w:sz w:val="16"/>
                <w:szCs w:val="16"/>
              </w:rPr>
            </w:pPr>
            <w:r>
              <w:rPr>
                <w:rFonts w:ascii="Garamond" w:hAnsi="Garamond" w:cs="Times New Roman"/>
                <w:sz w:val="16"/>
                <w:szCs w:val="16"/>
              </w:rPr>
              <w:t>I think it can be applied in many places.</w:t>
            </w:r>
          </w:p>
        </w:tc>
        <w:tc>
          <w:tcPr>
            <w:tcW w:w="2552"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488B16C0" w14:textId="77777777" w:rsidR="009731B2" w:rsidRDefault="009731B2" w:rsidP="00682948">
            <w:pPr>
              <w:rPr>
                <w:rFonts w:ascii="Garamond" w:hAnsi="Garamond" w:cs="Times New Roman"/>
                <w:sz w:val="16"/>
                <w:szCs w:val="16"/>
              </w:rPr>
            </w:pPr>
            <w:r>
              <w:rPr>
                <w:rFonts w:ascii="Garamond" w:hAnsi="Garamond" w:cs="Times New Roman"/>
                <w:sz w:val="16"/>
                <w:szCs w:val="16"/>
              </w:rPr>
              <w:t>It's very immersive and authentic.</w:t>
            </w:r>
          </w:p>
        </w:tc>
        <w:tc>
          <w:tcPr>
            <w:tcW w:w="3118" w:type="dxa"/>
            <w:tcBorders>
              <w:top w:val="single" w:sz="4" w:space="0" w:color="auto"/>
              <w:left w:val="single" w:sz="4" w:space="0" w:color="auto"/>
              <w:bottom w:val="single" w:sz="4" w:space="0" w:color="auto"/>
              <w:right w:val="single" w:sz="4" w:space="0" w:color="auto"/>
            </w:tcBorders>
            <w:noWrap/>
            <w:hideMark/>
          </w:tcPr>
          <w:p w14:paraId="1AF4AA7B" w14:textId="77777777" w:rsidR="009731B2" w:rsidRDefault="009731B2" w:rsidP="00682948">
            <w:pPr>
              <w:rPr>
                <w:rFonts w:ascii="Garamond" w:hAnsi="Garamond" w:cs="Times New Roman"/>
                <w:sz w:val="16"/>
                <w:szCs w:val="16"/>
              </w:rPr>
            </w:pPr>
            <w:r>
              <w:rPr>
                <w:rFonts w:ascii="Garamond" w:hAnsi="Garamond" w:cs="Times New Roman"/>
                <w:sz w:val="16"/>
                <w:szCs w:val="16"/>
              </w:rPr>
              <w:t>It feels like it's really like it's in outer space, it's cool!</w:t>
            </w:r>
          </w:p>
        </w:tc>
        <w:tc>
          <w:tcPr>
            <w:tcW w:w="3686"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373CE549" w14:textId="77777777" w:rsidR="009731B2" w:rsidRDefault="009731B2" w:rsidP="00682948">
            <w:pPr>
              <w:rPr>
                <w:rFonts w:ascii="Garamond" w:hAnsi="Garamond" w:cs="Times New Roman"/>
                <w:sz w:val="16"/>
                <w:szCs w:val="16"/>
              </w:rPr>
            </w:pPr>
            <w:r>
              <w:rPr>
                <w:rFonts w:ascii="Garamond" w:hAnsi="Garamond" w:cs="Times New Roman"/>
                <w:sz w:val="16"/>
                <w:szCs w:val="16"/>
              </w:rPr>
              <w:t>At the end of the game, you will forget that you are in the classroom! Enjoyed the process of using VR.</w:t>
            </w:r>
          </w:p>
        </w:tc>
      </w:tr>
      <w:tr w:rsidR="009731B2" w14:paraId="428B5141"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noWrap/>
            <w:hideMark/>
          </w:tcPr>
          <w:p w14:paraId="26CD2A6D" w14:textId="77777777" w:rsidR="009731B2" w:rsidRDefault="009731B2" w:rsidP="00682948">
            <w:pPr>
              <w:rPr>
                <w:rFonts w:ascii="Garamond" w:hAnsi="Garamond" w:cs="Times New Roman"/>
                <w:sz w:val="14"/>
                <w:szCs w:val="14"/>
              </w:rPr>
            </w:pPr>
            <w:r>
              <w:rPr>
                <w:rFonts w:ascii="Garamond" w:hAnsi="Garamond" w:cs="Times New Roman"/>
                <w:sz w:val="14"/>
                <w:szCs w:val="14"/>
              </w:rPr>
              <w:t>16</w:t>
            </w:r>
          </w:p>
        </w:tc>
        <w:tc>
          <w:tcPr>
            <w:tcW w:w="2596"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27E16B72" w14:textId="77777777" w:rsidR="009731B2" w:rsidRDefault="009731B2" w:rsidP="00682948">
            <w:pPr>
              <w:rPr>
                <w:rFonts w:ascii="Garamond" w:hAnsi="Garamond" w:cs="Times New Roman"/>
                <w:sz w:val="16"/>
                <w:szCs w:val="16"/>
              </w:rPr>
            </w:pPr>
            <w:r>
              <w:rPr>
                <w:rFonts w:ascii="Garamond" w:hAnsi="Garamond" w:cs="Times New Roman"/>
                <w:sz w:val="16"/>
                <w:szCs w:val="16"/>
              </w:rPr>
              <w:t>It was a very immersive feeling.</w:t>
            </w:r>
          </w:p>
        </w:tc>
        <w:tc>
          <w:tcPr>
            <w:tcW w:w="2693" w:type="dxa"/>
            <w:tcBorders>
              <w:top w:val="single" w:sz="4" w:space="0" w:color="auto"/>
              <w:left w:val="single" w:sz="4" w:space="0" w:color="auto"/>
              <w:bottom w:val="single" w:sz="4" w:space="0" w:color="auto"/>
              <w:right w:val="single" w:sz="4" w:space="0" w:color="auto"/>
            </w:tcBorders>
            <w:noWrap/>
            <w:hideMark/>
          </w:tcPr>
          <w:p w14:paraId="0DE3B1B5" w14:textId="77777777" w:rsidR="009731B2" w:rsidRDefault="009731B2" w:rsidP="00682948">
            <w:pPr>
              <w:rPr>
                <w:rFonts w:ascii="Garamond" w:hAnsi="Garamond" w:cs="Times New Roman"/>
                <w:sz w:val="16"/>
                <w:szCs w:val="16"/>
              </w:rPr>
            </w:pPr>
            <w:r>
              <w:rPr>
                <w:rFonts w:ascii="Garamond" w:hAnsi="Garamond" w:cs="Times New Roman"/>
                <w:sz w:val="16"/>
                <w:szCs w:val="16"/>
              </w:rPr>
              <w:t>interesting.</w:t>
            </w:r>
          </w:p>
        </w:tc>
        <w:tc>
          <w:tcPr>
            <w:tcW w:w="2552" w:type="dxa"/>
            <w:tcBorders>
              <w:top w:val="single" w:sz="4" w:space="0" w:color="auto"/>
              <w:left w:val="single" w:sz="4" w:space="0" w:color="auto"/>
              <w:bottom w:val="single" w:sz="4" w:space="0" w:color="auto"/>
              <w:right w:val="single" w:sz="4" w:space="0" w:color="auto"/>
            </w:tcBorders>
            <w:noWrap/>
            <w:hideMark/>
          </w:tcPr>
          <w:p w14:paraId="7325368E" w14:textId="77777777" w:rsidR="009731B2" w:rsidRDefault="009731B2" w:rsidP="00682948">
            <w:pPr>
              <w:rPr>
                <w:rFonts w:ascii="Garamond" w:hAnsi="Garamond" w:cs="Times New Roman"/>
                <w:sz w:val="16"/>
                <w:szCs w:val="16"/>
              </w:rPr>
            </w:pPr>
            <w:r>
              <w:rPr>
                <w:rFonts w:ascii="Garamond" w:hAnsi="Garamond" w:cs="Times New Roman"/>
                <w:sz w:val="16"/>
                <w:szCs w:val="16"/>
              </w:rPr>
              <w:t>Very special experience, usually not touching.</w:t>
            </w:r>
          </w:p>
        </w:tc>
        <w:tc>
          <w:tcPr>
            <w:tcW w:w="3118" w:type="dxa"/>
            <w:tcBorders>
              <w:top w:val="single" w:sz="4" w:space="0" w:color="auto"/>
              <w:left w:val="single" w:sz="4" w:space="0" w:color="auto"/>
              <w:bottom w:val="single" w:sz="4" w:space="0" w:color="auto"/>
              <w:right w:val="single" w:sz="4" w:space="0" w:color="auto"/>
            </w:tcBorders>
            <w:noWrap/>
            <w:hideMark/>
          </w:tcPr>
          <w:p w14:paraId="75AAE290" w14:textId="77777777" w:rsidR="009731B2" w:rsidRDefault="009731B2" w:rsidP="00682948">
            <w:pPr>
              <w:rPr>
                <w:rFonts w:ascii="Garamond" w:hAnsi="Garamond" w:cs="Times New Roman"/>
                <w:sz w:val="16"/>
                <w:szCs w:val="16"/>
              </w:rPr>
            </w:pPr>
            <w:r>
              <w:rPr>
                <w:rFonts w:ascii="Garamond" w:hAnsi="Garamond" w:cs="Times New Roman"/>
                <w:sz w:val="16"/>
                <w:szCs w:val="16"/>
              </w:rPr>
              <w:t>Ability to operate on my own.</w:t>
            </w:r>
          </w:p>
        </w:tc>
        <w:tc>
          <w:tcPr>
            <w:tcW w:w="3686" w:type="dxa"/>
            <w:tcBorders>
              <w:top w:val="single" w:sz="4" w:space="0" w:color="auto"/>
              <w:left w:val="single" w:sz="4" w:space="0" w:color="auto"/>
              <w:bottom w:val="single" w:sz="4" w:space="0" w:color="auto"/>
              <w:right w:val="single" w:sz="4" w:space="0" w:color="auto"/>
            </w:tcBorders>
            <w:noWrap/>
            <w:hideMark/>
          </w:tcPr>
          <w:p w14:paraId="37C2AD9E" w14:textId="77777777" w:rsidR="009731B2" w:rsidRDefault="009731B2" w:rsidP="00682948">
            <w:pPr>
              <w:rPr>
                <w:rFonts w:ascii="Garamond" w:hAnsi="Garamond" w:cs="Times New Roman"/>
                <w:sz w:val="16"/>
                <w:szCs w:val="16"/>
              </w:rPr>
            </w:pPr>
            <w:r>
              <w:rPr>
                <w:rFonts w:ascii="Garamond" w:hAnsi="Garamond" w:cs="Times New Roman"/>
                <w:sz w:val="16"/>
                <w:szCs w:val="16"/>
              </w:rPr>
              <w:t>I can see the environment that I can't usually see.</w:t>
            </w:r>
          </w:p>
        </w:tc>
      </w:tr>
      <w:tr w:rsidR="009731B2" w14:paraId="17F3A429"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hideMark/>
          </w:tcPr>
          <w:p w14:paraId="75B8EFB2" w14:textId="77777777" w:rsidR="009731B2" w:rsidRDefault="009731B2" w:rsidP="00682948">
            <w:pPr>
              <w:rPr>
                <w:rFonts w:ascii="Garamond" w:hAnsi="Garamond" w:cs="Times New Roman"/>
                <w:sz w:val="14"/>
                <w:szCs w:val="14"/>
              </w:rPr>
            </w:pPr>
            <w:r>
              <w:rPr>
                <w:rFonts w:ascii="Garamond" w:hAnsi="Garamond" w:cs="Times New Roman"/>
                <w:sz w:val="14"/>
                <w:szCs w:val="14"/>
              </w:rPr>
              <w:t>17</w:t>
            </w:r>
          </w:p>
        </w:tc>
        <w:tc>
          <w:tcPr>
            <w:tcW w:w="2596" w:type="dxa"/>
            <w:tcBorders>
              <w:top w:val="single" w:sz="4" w:space="0" w:color="auto"/>
              <w:left w:val="single" w:sz="4" w:space="0" w:color="auto"/>
              <w:bottom w:val="single" w:sz="4" w:space="0" w:color="auto"/>
              <w:right w:val="single" w:sz="4" w:space="0" w:color="auto"/>
            </w:tcBorders>
            <w:noWrap/>
            <w:hideMark/>
          </w:tcPr>
          <w:p w14:paraId="52D06BA3" w14:textId="77777777" w:rsidR="009731B2" w:rsidRDefault="009731B2" w:rsidP="00682948">
            <w:pPr>
              <w:rPr>
                <w:rFonts w:ascii="Garamond" w:hAnsi="Garamond" w:cs="Times New Roman"/>
                <w:sz w:val="16"/>
                <w:szCs w:val="16"/>
              </w:rPr>
            </w:pPr>
            <w:r>
              <w:rPr>
                <w:rFonts w:ascii="Garamond" w:hAnsi="Garamond" w:cs="Times New Roman"/>
                <w:sz w:val="16"/>
                <w:szCs w:val="16"/>
              </w:rPr>
              <w:t>Efficient and fun.</w:t>
            </w:r>
          </w:p>
        </w:tc>
        <w:tc>
          <w:tcPr>
            <w:tcW w:w="2693" w:type="dxa"/>
            <w:tcBorders>
              <w:top w:val="single" w:sz="4" w:space="0" w:color="auto"/>
              <w:left w:val="single" w:sz="4" w:space="0" w:color="auto"/>
              <w:bottom w:val="single" w:sz="4" w:space="0" w:color="auto"/>
              <w:right w:val="single" w:sz="4" w:space="0" w:color="auto"/>
            </w:tcBorders>
            <w:noWrap/>
            <w:hideMark/>
          </w:tcPr>
          <w:p w14:paraId="20BE1C51" w14:textId="77777777" w:rsidR="009731B2" w:rsidRDefault="009731B2" w:rsidP="00682948">
            <w:pPr>
              <w:rPr>
                <w:rFonts w:ascii="Garamond" w:hAnsi="Garamond" w:cs="Times New Roman"/>
                <w:sz w:val="16"/>
                <w:szCs w:val="16"/>
              </w:rPr>
            </w:pPr>
            <w:r>
              <w:rPr>
                <w:rFonts w:ascii="Garamond" w:hAnsi="Garamond" w:cs="Times New Roman"/>
                <w:sz w:val="16"/>
                <w:szCs w:val="16"/>
              </w:rPr>
              <w:t>Positive play.</w:t>
            </w:r>
          </w:p>
        </w:tc>
        <w:tc>
          <w:tcPr>
            <w:tcW w:w="2552" w:type="dxa"/>
            <w:tcBorders>
              <w:top w:val="single" w:sz="4" w:space="0" w:color="auto"/>
              <w:left w:val="single" w:sz="4" w:space="0" w:color="auto"/>
              <w:bottom w:val="single" w:sz="4" w:space="0" w:color="auto"/>
              <w:right w:val="single" w:sz="4" w:space="0" w:color="auto"/>
            </w:tcBorders>
            <w:noWrap/>
            <w:hideMark/>
          </w:tcPr>
          <w:p w14:paraId="38510992" w14:textId="77777777" w:rsidR="009731B2" w:rsidRDefault="009731B2" w:rsidP="00682948">
            <w:pPr>
              <w:rPr>
                <w:rFonts w:ascii="Garamond" w:hAnsi="Garamond" w:cs="Times New Roman"/>
                <w:sz w:val="16"/>
                <w:szCs w:val="16"/>
              </w:rPr>
            </w:pPr>
            <w:r>
              <w:rPr>
                <w:rFonts w:ascii="Garamond" w:hAnsi="Garamond" w:cs="Times New Roman"/>
                <w:sz w:val="16"/>
                <w:szCs w:val="16"/>
              </w:rPr>
              <w:t>novelty.</w:t>
            </w:r>
          </w:p>
        </w:tc>
        <w:tc>
          <w:tcPr>
            <w:tcW w:w="3118" w:type="dxa"/>
            <w:tcBorders>
              <w:top w:val="single" w:sz="4" w:space="0" w:color="auto"/>
              <w:left w:val="single" w:sz="4" w:space="0" w:color="auto"/>
              <w:bottom w:val="single" w:sz="4" w:space="0" w:color="auto"/>
              <w:right w:val="single" w:sz="4" w:space="0" w:color="auto"/>
            </w:tcBorders>
            <w:noWrap/>
            <w:hideMark/>
          </w:tcPr>
          <w:p w14:paraId="17E8FE15" w14:textId="77777777" w:rsidR="009731B2" w:rsidRDefault="009731B2" w:rsidP="00682948">
            <w:pPr>
              <w:rPr>
                <w:rFonts w:ascii="Garamond" w:hAnsi="Garamond" w:cs="Times New Roman"/>
                <w:sz w:val="16"/>
                <w:szCs w:val="16"/>
              </w:rPr>
            </w:pPr>
            <w:r>
              <w:rPr>
                <w:rFonts w:ascii="Garamond" w:hAnsi="Garamond" w:cs="Times New Roman"/>
                <w:sz w:val="16"/>
                <w:szCs w:val="16"/>
              </w:rPr>
              <w:t>Fresh and interesting.</w:t>
            </w:r>
          </w:p>
        </w:tc>
        <w:tc>
          <w:tcPr>
            <w:tcW w:w="3686" w:type="dxa"/>
            <w:tcBorders>
              <w:top w:val="single" w:sz="4" w:space="0" w:color="auto"/>
              <w:left w:val="single" w:sz="4" w:space="0" w:color="auto"/>
              <w:bottom w:val="single" w:sz="4" w:space="0" w:color="auto"/>
              <w:right w:val="single" w:sz="4" w:space="0" w:color="auto"/>
            </w:tcBorders>
            <w:shd w:val="clear" w:color="auto" w:fill="EDEDED" w:themeFill="accent3" w:themeFillTint="33"/>
            <w:noWrap/>
            <w:hideMark/>
          </w:tcPr>
          <w:p w14:paraId="60682F83" w14:textId="77777777" w:rsidR="009731B2" w:rsidRDefault="009731B2" w:rsidP="00682948">
            <w:pPr>
              <w:rPr>
                <w:rFonts w:ascii="Garamond" w:hAnsi="Garamond" w:cs="Times New Roman"/>
                <w:sz w:val="16"/>
                <w:szCs w:val="16"/>
              </w:rPr>
            </w:pPr>
            <w:r>
              <w:rPr>
                <w:rFonts w:ascii="Garamond" w:hAnsi="Garamond" w:cs="Times New Roman"/>
                <w:sz w:val="16"/>
                <w:szCs w:val="16"/>
              </w:rPr>
              <w:t>Suitable for teaching.</w:t>
            </w:r>
          </w:p>
        </w:tc>
      </w:tr>
      <w:tr w:rsidR="009731B2" w14:paraId="5D41897F"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noWrap/>
            <w:hideMark/>
          </w:tcPr>
          <w:p w14:paraId="78ED7E20" w14:textId="77777777" w:rsidR="009731B2" w:rsidRDefault="009731B2" w:rsidP="00682948">
            <w:pPr>
              <w:rPr>
                <w:rFonts w:ascii="Garamond" w:hAnsi="Garamond" w:cs="Times New Roman"/>
                <w:sz w:val="14"/>
                <w:szCs w:val="14"/>
              </w:rPr>
            </w:pPr>
            <w:r>
              <w:rPr>
                <w:rFonts w:ascii="Garamond" w:hAnsi="Garamond" w:cs="Times New Roman"/>
                <w:sz w:val="14"/>
                <w:szCs w:val="14"/>
              </w:rPr>
              <w:t>18</w:t>
            </w:r>
          </w:p>
        </w:tc>
        <w:tc>
          <w:tcPr>
            <w:tcW w:w="2596" w:type="dxa"/>
            <w:tcBorders>
              <w:top w:val="single" w:sz="4" w:space="0" w:color="auto"/>
              <w:left w:val="single" w:sz="4" w:space="0" w:color="auto"/>
              <w:bottom w:val="single" w:sz="4" w:space="0" w:color="auto"/>
              <w:right w:val="single" w:sz="4" w:space="0" w:color="auto"/>
            </w:tcBorders>
            <w:noWrap/>
            <w:hideMark/>
          </w:tcPr>
          <w:p w14:paraId="4A0C8B88" w14:textId="77777777" w:rsidR="009731B2" w:rsidRDefault="009731B2" w:rsidP="00682948">
            <w:pPr>
              <w:rPr>
                <w:rFonts w:ascii="Garamond" w:hAnsi="Garamond" w:cs="Times New Roman"/>
                <w:sz w:val="16"/>
                <w:szCs w:val="16"/>
              </w:rPr>
            </w:pPr>
            <w:r>
              <w:rPr>
                <w:rFonts w:ascii="Garamond" w:hAnsi="Garamond" w:cs="Times New Roman"/>
                <w:sz w:val="16"/>
                <w:szCs w:val="16"/>
              </w:rPr>
              <w:t>It can break many space and time restrictions.</w:t>
            </w:r>
          </w:p>
        </w:tc>
        <w:tc>
          <w:tcPr>
            <w:tcW w:w="2693"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5E51CEA0" w14:textId="77777777" w:rsidR="009731B2" w:rsidRDefault="009731B2" w:rsidP="00682948">
            <w:pPr>
              <w:rPr>
                <w:rFonts w:ascii="Garamond" w:hAnsi="Garamond" w:cs="Times New Roman"/>
                <w:sz w:val="16"/>
                <w:szCs w:val="16"/>
              </w:rPr>
            </w:pPr>
            <w:r>
              <w:rPr>
                <w:rFonts w:ascii="Garamond" w:hAnsi="Garamond" w:cs="Times New Roman"/>
                <w:sz w:val="16"/>
                <w:szCs w:val="16"/>
              </w:rPr>
              <w:t>There is only a very low level of discomfort.</w:t>
            </w:r>
          </w:p>
        </w:tc>
        <w:tc>
          <w:tcPr>
            <w:tcW w:w="2552"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0370B163" w14:textId="77777777" w:rsidR="009731B2" w:rsidRDefault="009731B2" w:rsidP="00682948">
            <w:pPr>
              <w:rPr>
                <w:rFonts w:ascii="Garamond" w:hAnsi="Garamond" w:cs="Times New Roman"/>
                <w:sz w:val="16"/>
                <w:szCs w:val="16"/>
              </w:rPr>
            </w:pPr>
            <w:r>
              <w:rPr>
                <w:rFonts w:ascii="Garamond" w:hAnsi="Garamond" w:cs="Times New Roman"/>
                <w:sz w:val="16"/>
                <w:szCs w:val="16"/>
              </w:rPr>
              <w:t>Feeling can do everything in space.</w:t>
            </w:r>
          </w:p>
        </w:tc>
        <w:tc>
          <w:tcPr>
            <w:tcW w:w="3118" w:type="dxa"/>
            <w:tcBorders>
              <w:top w:val="single" w:sz="4" w:space="0" w:color="auto"/>
              <w:left w:val="single" w:sz="4" w:space="0" w:color="auto"/>
              <w:bottom w:val="single" w:sz="4" w:space="0" w:color="auto"/>
              <w:right w:val="single" w:sz="4" w:space="0" w:color="auto"/>
            </w:tcBorders>
            <w:noWrap/>
            <w:hideMark/>
          </w:tcPr>
          <w:p w14:paraId="1551CD9A"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You can do things that you don't normally </w:t>
            </w:r>
            <w:proofErr w:type="gramStart"/>
            <w:r>
              <w:rPr>
                <w:rFonts w:ascii="Garamond" w:hAnsi="Garamond" w:cs="Times New Roman"/>
                <w:sz w:val="16"/>
                <w:szCs w:val="16"/>
              </w:rPr>
              <w:t>have the opportunity to</w:t>
            </w:r>
            <w:proofErr w:type="gramEnd"/>
            <w:r>
              <w:rPr>
                <w:rFonts w:ascii="Garamond" w:hAnsi="Garamond" w:cs="Times New Roman"/>
                <w:sz w:val="16"/>
                <w:szCs w:val="16"/>
              </w:rPr>
              <w:t xml:space="preserve"> experience.</w:t>
            </w:r>
          </w:p>
        </w:tc>
        <w:tc>
          <w:tcPr>
            <w:tcW w:w="3686" w:type="dxa"/>
            <w:tcBorders>
              <w:top w:val="single" w:sz="4" w:space="0" w:color="auto"/>
              <w:left w:val="single" w:sz="4" w:space="0" w:color="auto"/>
              <w:bottom w:val="single" w:sz="4" w:space="0" w:color="auto"/>
              <w:right w:val="single" w:sz="4" w:space="0" w:color="auto"/>
            </w:tcBorders>
            <w:noWrap/>
            <w:hideMark/>
          </w:tcPr>
          <w:p w14:paraId="7E494DFB" w14:textId="77777777" w:rsidR="009731B2" w:rsidRDefault="009731B2" w:rsidP="00682948">
            <w:pPr>
              <w:rPr>
                <w:rFonts w:ascii="Garamond" w:hAnsi="Garamond" w:cs="Times New Roman"/>
                <w:sz w:val="16"/>
                <w:szCs w:val="16"/>
              </w:rPr>
            </w:pPr>
            <w:r>
              <w:rPr>
                <w:rFonts w:ascii="Garamond" w:hAnsi="Garamond" w:cs="Times New Roman"/>
                <w:sz w:val="16"/>
                <w:szCs w:val="16"/>
              </w:rPr>
              <w:t>Completing tasks in time and exploring at will is fun.</w:t>
            </w:r>
          </w:p>
        </w:tc>
      </w:tr>
      <w:tr w:rsidR="009731B2" w14:paraId="56C981C7"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hideMark/>
          </w:tcPr>
          <w:p w14:paraId="3644BBF5" w14:textId="77777777" w:rsidR="009731B2" w:rsidRDefault="009731B2" w:rsidP="00682948">
            <w:pPr>
              <w:rPr>
                <w:rFonts w:ascii="Garamond" w:hAnsi="Garamond" w:cs="Times New Roman"/>
                <w:sz w:val="14"/>
                <w:szCs w:val="14"/>
              </w:rPr>
            </w:pPr>
            <w:r>
              <w:rPr>
                <w:rFonts w:ascii="Garamond" w:hAnsi="Garamond" w:cs="Times New Roman"/>
                <w:sz w:val="14"/>
                <w:szCs w:val="14"/>
              </w:rPr>
              <w:lastRenderedPageBreak/>
              <w:t>19</w:t>
            </w:r>
          </w:p>
        </w:tc>
        <w:tc>
          <w:tcPr>
            <w:tcW w:w="2596" w:type="dxa"/>
            <w:tcBorders>
              <w:top w:val="single" w:sz="4" w:space="0" w:color="auto"/>
              <w:left w:val="single" w:sz="4" w:space="0" w:color="auto"/>
              <w:bottom w:val="single" w:sz="4" w:space="0" w:color="auto"/>
              <w:right w:val="single" w:sz="4" w:space="0" w:color="auto"/>
            </w:tcBorders>
            <w:noWrap/>
            <w:hideMark/>
          </w:tcPr>
          <w:p w14:paraId="05EB7249" w14:textId="77777777" w:rsidR="009731B2" w:rsidRDefault="009731B2" w:rsidP="00682948">
            <w:pPr>
              <w:rPr>
                <w:rFonts w:ascii="Garamond" w:hAnsi="Garamond" w:cs="Times New Roman"/>
                <w:sz w:val="16"/>
                <w:szCs w:val="16"/>
              </w:rPr>
            </w:pPr>
            <w:r>
              <w:rPr>
                <w:rFonts w:ascii="Garamond" w:hAnsi="Garamond" w:cs="Times New Roman"/>
                <w:sz w:val="16"/>
                <w:szCs w:val="16"/>
              </w:rPr>
              <w:t>The device is functionally normal, but it needs to be corrected and confirmed, otherwise the experience process will encounter a situation where the picture is inaccurate.</w:t>
            </w:r>
          </w:p>
        </w:tc>
        <w:tc>
          <w:tcPr>
            <w:tcW w:w="2693" w:type="dxa"/>
            <w:tcBorders>
              <w:top w:val="single" w:sz="4" w:space="0" w:color="auto"/>
              <w:left w:val="single" w:sz="4" w:space="0" w:color="auto"/>
              <w:bottom w:val="single" w:sz="4" w:space="0" w:color="auto"/>
              <w:right w:val="single" w:sz="4" w:space="0" w:color="auto"/>
            </w:tcBorders>
            <w:shd w:val="clear" w:color="auto" w:fill="EDEDED" w:themeFill="accent3" w:themeFillTint="33"/>
            <w:noWrap/>
            <w:hideMark/>
          </w:tcPr>
          <w:p w14:paraId="348C0A8D" w14:textId="77777777" w:rsidR="009731B2" w:rsidRDefault="009731B2" w:rsidP="00682948">
            <w:pPr>
              <w:rPr>
                <w:rFonts w:ascii="Garamond" w:hAnsi="Garamond" w:cs="Times New Roman"/>
                <w:sz w:val="16"/>
                <w:szCs w:val="16"/>
              </w:rPr>
            </w:pPr>
            <w:r>
              <w:rPr>
                <w:rFonts w:ascii="Garamond" w:hAnsi="Garamond" w:cs="Times New Roman"/>
                <w:sz w:val="16"/>
                <w:szCs w:val="16"/>
              </w:rPr>
              <w:t>VR is a very suitable device for teaching sites</w:t>
            </w:r>
          </w:p>
        </w:tc>
        <w:tc>
          <w:tcPr>
            <w:tcW w:w="2552" w:type="dxa"/>
            <w:tcBorders>
              <w:top w:val="single" w:sz="4" w:space="0" w:color="auto"/>
              <w:left w:val="single" w:sz="4" w:space="0" w:color="auto"/>
              <w:bottom w:val="single" w:sz="4" w:space="0" w:color="auto"/>
              <w:right w:val="single" w:sz="4" w:space="0" w:color="auto"/>
            </w:tcBorders>
            <w:shd w:val="clear" w:color="auto" w:fill="EDEDED" w:themeFill="accent3" w:themeFillTint="33"/>
            <w:noWrap/>
            <w:hideMark/>
          </w:tcPr>
          <w:p w14:paraId="7B7D8741" w14:textId="77777777" w:rsidR="009731B2" w:rsidRDefault="009731B2" w:rsidP="00682948">
            <w:pPr>
              <w:rPr>
                <w:rFonts w:ascii="Garamond" w:hAnsi="Garamond" w:cs="Times New Roman"/>
                <w:sz w:val="16"/>
                <w:szCs w:val="16"/>
              </w:rPr>
            </w:pPr>
            <w:r>
              <w:rPr>
                <w:rFonts w:ascii="Garamond" w:hAnsi="Garamond" w:cs="Times New Roman"/>
                <w:sz w:val="16"/>
                <w:szCs w:val="16"/>
              </w:rPr>
              <w:t>Overall, I like to use VR devices, but when integrated into teaching, it can make learning vivid and easier to understand.</w:t>
            </w:r>
          </w:p>
        </w:tc>
        <w:tc>
          <w:tcPr>
            <w:tcW w:w="3118" w:type="dxa"/>
            <w:tcBorders>
              <w:top w:val="single" w:sz="4" w:space="0" w:color="auto"/>
              <w:left w:val="single" w:sz="4" w:space="0" w:color="auto"/>
              <w:bottom w:val="single" w:sz="4" w:space="0" w:color="auto"/>
              <w:right w:val="single" w:sz="4" w:space="0" w:color="auto"/>
            </w:tcBorders>
            <w:noWrap/>
            <w:hideMark/>
          </w:tcPr>
          <w:p w14:paraId="19BAC61F" w14:textId="77777777" w:rsidR="009731B2" w:rsidRDefault="009731B2" w:rsidP="00682948">
            <w:pPr>
              <w:rPr>
                <w:rFonts w:ascii="Garamond" w:hAnsi="Garamond" w:cs="Times New Roman"/>
                <w:sz w:val="16"/>
                <w:szCs w:val="16"/>
              </w:rPr>
            </w:pPr>
            <w:r>
              <w:rPr>
                <w:rFonts w:ascii="Garamond" w:hAnsi="Garamond" w:cs="Times New Roman"/>
                <w:sz w:val="16"/>
                <w:szCs w:val="16"/>
              </w:rPr>
              <w:t>VR can be integrated into many situations in life, so that many problems in life have been flexibly solved.</w:t>
            </w:r>
          </w:p>
        </w:tc>
        <w:tc>
          <w:tcPr>
            <w:tcW w:w="3686" w:type="dxa"/>
            <w:tcBorders>
              <w:top w:val="single" w:sz="4" w:space="0" w:color="auto"/>
              <w:left w:val="single" w:sz="4" w:space="0" w:color="auto"/>
              <w:bottom w:val="single" w:sz="4" w:space="0" w:color="auto"/>
              <w:right w:val="single" w:sz="4" w:space="0" w:color="auto"/>
            </w:tcBorders>
            <w:noWrap/>
            <w:hideMark/>
          </w:tcPr>
          <w:p w14:paraId="2D4F5054" w14:textId="77777777" w:rsidR="009731B2" w:rsidRDefault="009731B2" w:rsidP="00682948">
            <w:pPr>
              <w:rPr>
                <w:rFonts w:ascii="Garamond" w:hAnsi="Garamond" w:cs="Times New Roman"/>
                <w:sz w:val="16"/>
                <w:szCs w:val="16"/>
              </w:rPr>
            </w:pPr>
            <w:r>
              <w:rPr>
                <w:rFonts w:ascii="Garamond" w:hAnsi="Garamond" w:cs="Times New Roman"/>
                <w:sz w:val="16"/>
                <w:szCs w:val="16"/>
              </w:rPr>
              <w:t>It is less burdensome for the biopsy and will be physically and mentally pleasing.</w:t>
            </w:r>
          </w:p>
        </w:tc>
      </w:tr>
      <w:tr w:rsidR="009731B2" w14:paraId="7D09EF9C"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noWrap/>
            <w:hideMark/>
          </w:tcPr>
          <w:p w14:paraId="0B849247" w14:textId="77777777" w:rsidR="009731B2" w:rsidRDefault="009731B2" w:rsidP="00682948">
            <w:pPr>
              <w:rPr>
                <w:rFonts w:ascii="Garamond" w:hAnsi="Garamond" w:cs="Times New Roman"/>
                <w:sz w:val="14"/>
                <w:szCs w:val="14"/>
              </w:rPr>
            </w:pPr>
            <w:r>
              <w:rPr>
                <w:rFonts w:ascii="Garamond" w:hAnsi="Garamond" w:cs="Times New Roman"/>
                <w:sz w:val="14"/>
                <w:szCs w:val="14"/>
              </w:rPr>
              <w:t>20</w:t>
            </w:r>
          </w:p>
        </w:tc>
        <w:tc>
          <w:tcPr>
            <w:tcW w:w="2596" w:type="dxa"/>
            <w:tcBorders>
              <w:top w:val="single" w:sz="4" w:space="0" w:color="auto"/>
              <w:left w:val="single" w:sz="4" w:space="0" w:color="auto"/>
              <w:bottom w:val="single" w:sz="4" w:space="0" w:color="auto"/>
              <w:right w:val="single" w:sz="4" w:space="0" w:color="auto"/>
            </w:tcBorders>
            <w:shd w:val="clear" w:color="auto" w:fill="EDEDED" w:themeFill="accent3" w:themeFillTint="33"/>
            <w:noWrap/>
            <w:hideMark/>
          </w:tcPr>
          <w:p w14:paraId="77EC5F3E" w14:textId="77777777" w:rsidR="009731B2" w:rsidRDefault="009731B2" w:rsidP="00682948">
            <w:pPr>
              <w:rPr>
                <w:rFonts w:ascii="Garamond" w:hAnsi="Garamond" w:cs="Times New Roman"/>
                <w:sz w:val="16"/>
                <w:szCs w:val="16"/>
              </w:rPr>
            </w:pPr>
            <w:bookmarkStart w:id="7" w:name="_Hlk95162770"/>
            <w:r>
              <w:rPr>
                <w:rFonts w:ascii="Garamond" w:hAnsi="Garamond" w:cs="Times New Roman"/>
                <w:sz w:val="16"/>
                <w:szCs w:val="16"/>
              </w:rPr>
              <w:t>You can learn by doing it.</w:t>
            </w:r>
            <w:bookmarkEnd w:id="7"/>
          </w:p>
        </w:tc>
        <w:tc>
          <w:tcPr>
            <w:tcW w:w="2693" w:type="dxa"/>
            <w:tcBorders>
              <w:top w:val="single" w:sz="4" w:space="0" w:color="auto"/>
              <w:left w:val="single" w:sz="4" w:space="0" w:color="auto"/>
              <w:bottom w:val="single" w:sz="4" w:space="0" w:color="auto"/>
              <w:right w:val="single" w:sz="4" w:space="0" w:color="auto"/>
            </w:tcBorders>
            <w:shd w:val="clear" w:color="auto" w:fill="auto"/>
            <w:noWrap/>
            <w:hideMark/>
          </w:tcPr>
          <w:p w14:paraId="420EC93B" w14:textId="77777777" w:rsidR="009731B2" w:rsidRDefault="009731B2" w:rsidP="00682948">
            <w:pPr>
              <w:rPr>
                <w:rFonts w:ascii="Garamond" w:hAnsi="Garamond" w:cs="Times New Roman"/>
                <w:sz w:val="16"/>
                <w:szCs w:val="16"/>
              </w:rPr>
            </w:pPr>
            <w:r>
              <w:rPr>
                <w:rFonts w:ascii="Garamond" w:hAnsi="Garamond" w:cs="Times New Roman"/>
                <w:sz w:val="16"/>
                <w:szCs w:val="16"/>
              </w:rPr>
              <w:t>You can learn by doing and learning by operation.</w:t>
            </w:r>
          </w:p>
        </w:tc>
        <w:tc>
          <w:tcPr>
            <w:tcW w:w="2552"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4C4AB214" w14:textId="77777777" w:rsidR="009731B2" w:rsidRDefault="009731B2" w:rsidP="00682948">
            <w:pPr>
              <w:rPr>
                <w:rFonts w:ascii="Garamond" w:hAnsi="Garamond" w:cs="Times New Roman"/>
                <w:sz w:val="16"/>
                <w:szCs w:val="16"/>
              </w:rPr>
            </w:pPr>
            <w:r>
              <w:rPr>
                <w:rFonts w:ascii="Garamond" w:hAnsi="Garamond" w:cs="Times New Roman"/>
                <w:sz w:val="16"/>
                <w:szCs w:val="16"/>
              </w:rPr>
              <w:t>Although the head is a little dizzy, I am generally satisfied because I feel novel.</w:t>
            </w:r>
          </w:p>
        </w:tc>
        <w:tc>
          <w:tcPr>
            <w:tcW w:w="3118" w:type="dxa"/>
            <w:tcBorders>
              <w:top w:val="single" w:sz="4" w:space="0" w:color="auto"/>
              <w:left w:val="single" w:sz="4" w:space="0" w:color="auto"/>
              <w:bottom w:val="single" w:sz="4" w:space="0" w:color="auto"/>
              <w:right w:val="single" w:sz="4" w:space="0" w:color="auto"/>
            </w:tcBorders>
            <w:noWrap/>
            <w:hideMark/>
          </w:tcPr>
          <w:p w14:paraId="689E7457" w14:textId="77777777" w:rsidR="009731B2" w:rsidRDefault="009731B2" w:rsidP="00682948">
            <w:pPr>
              <w:rPr>
                <w:rFonts w:ascii="Garamond" w:hAnsi="Garamond" w:cs="Times New Roman"/>
                <w:sz w:val="16"/>
                <w:szCs w:val="16"/>
              </w:rPr>
            </w:pPr>
            <w:r>
              <w:rPr>
                <w:rFonts w:ascii="Garamond" w:hAnsi="Garamond" w:cs="Times New Roman"/>
                <w:sz w:val="16"/>
                <w:szCs w:val="16"/>
              </w:rPr>
              <w:t>The scene is very realistic and makes people feel present.</w:t>
            </w:r>
          </w:p>
        </w:tc>
        <w:tc>
          <w:tcPr>
            <w:tcW w:w="3686" w:type="dxa"/>
            <w:tcBorders>
              <w:top w:val="single" w:sz="4" w:space="0" w:color="auto"/>
              <w:left w:val="single" w:sz="4" w:space="0" w:color="auto"/>
              <w:bottom w:val="single" w:sz="4" w:space="0" w:color="auto"/>
              <w:right w:val="single" w:sz="4" w:space="0" w:color="auto"/>
            </w:tcBorders>
            <w:noWrap/>
            <w:hideMark/>
          </w:tcPr>
          <w:p w14:paraId="21E22DF6" w14:textId="77777777" w:rsidR="009731B2" w:rsidRDefault="009731B2" w:rsidP="00682948">
            <w:pPr>
              <w:rPr>
                <w:rFonts w:ascii="Garamond" w:hAnsi="Garamond" w:cs="Times New Roman"/>
                <w:sz w:val="16"/>
                <w:szCs w:val="16"/>
              </w:rPr>
            </w:pPr>
            <w:r>
              <w:rPr>
                <w:rFonts w:ascii="Garamond" w:hAnsi="Garamond" w:cs="Times New Roman"/>
                <w:sz w:val="16"/>
                <w:szCs w:val="16"/>
              </w:rPr>
              <w:t>Feel excited on the first contact.</w:t>
            </w:r>
          </w:p>
        </w:tc>
      </w:tr>
      <w:tr w:rsidR="009731B2" w14:paraId="7C6C9640"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hideMark/>
          </w:tcPr>
          <w:p w14:paraId="013A2B30" w14:textId="77777777" w:rsidR="009731B2" w:rsidRDefault="009731B2" w:rsidP="00682948">
            <w:pPr>
              <w:rPr>
                <w:rFonts w:ascii="Garamond" w:hAnsi="Garamond" w:cs="Times New Roman"/>
                <w:sz w:val="14"/>
                <w:szCs w:val="14"/>
              </w:rPr>
            </w:pPr>
            <w:r>
              <w:rPr>
                <w:rFonts w:ascii="Garamond" w:hAnsi="Garamond" w:cs="Times New Roman"/>
                <w:sz w:val="14"/>
                <w:szCs w:val="14"/>
              </w:rPr>
              <w:t>21</w:t>
            </w:r>
          </w:p>
        </w:tc>
        <w:tc>
          <w:tcPr>
            <w:tcW w:w="2596" w:type="dxa"/>
            <w:tcBorders>
              <w:top w:val="single" w:sz="4" w:space="0" w:color="auto"/>
              <w:left w:val="single" w:sz="4" w:space="0" w:color="auto"/>
              <w:bottom w:val="single" w:sz="4" w:space="0" w:color="auto"/>
              <w:right w:val="single" w:sz="4" w:space="0" w:color="auto"/>
            </w:tcBorders>
            <w:noWrap/>
            <w:hideMark/>
          </w:tcPr>
          <w:p w14:paraId="2F977920"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Compared with the </w:t>
            </w:r>
            <w:proofErr w:type="gramStart"/>
            <w:r>
              <w:rPr>
                <w:rFonts w:ascii="Garamond" w:hAnsi="Garamond" w:cs="Times New Roman"/>
                <w:sz w:val="16"/>
                <w:szCs w:val="16"/>
              </w:rPr>
              <w:t>past experience</w:t>
            </w:r>
            <w:proofErr w:type="gramEnd"/>
            <w:r>
              <w:rPr>
                <w:rFonts w:ascii="Garamond" w:hAnsi="Garamond" w:cs="Times New Roman"/>
                <w:sz w:val="16"/>
                <w:szCs w:val="16"/>
              </w:rPr>
              <w:t>, the stereo sound effect has been added this time to improve the overall sense of involvement.</w:t>
            </w:r>
          </w:p>
        </w:tc>
        <w:tc>
          <w:tcPr>
            <w:tcW w:w="2693" w:type="dxa"/>
            <w:tcBorders>
              <w:top w:val="single" w:sz="4" w:space="0" w:color="auto"/>
              <w:left w:val="single" w:sz="4" w:space="0" w:color="auto"/>
              <w:bottom w:val="single" w:sz="4" w:space="0" w:color="auto"/>
              <w:right w:val="single" w:sz="4" w:space="0" w:color="auto"/>
            </w:tcBorders>
            <w:shd w:val="clear" w:color="auto" w:fill="EDEDED" w:themeFill="accent3" w:themeFillTint="33"/>
            <w:noWrap/>
            <w:hideMark/>
          </w:tcPr>
          <w:p w14:paraId="610E8C4D"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It can be used in a variety of ways, such as: teaching, space experience (things that cannot be </w:t>
            </w:r>
            <w:proofErr w:type="gramStart"/>
            <w:r>
              <w:rPr>
                <w:rFonts w:ascii="Garamond" w:hAnsi="Garamond" w:cs="Times New Roman"/>
                <w:sz w:val="16"/>
                <w:szCs w:val="16"/>
              </w:rPr>
              <w:t>actually experienced</w:t>
            </w:r>
            <w:proofErr w:type="gramEnd"/>
            <w:r>
              <w:rPr>
                <w:rFonts w:ascii="Garamond" w:hAnsi="Garamond" w:cs="Times New Roman"/>
                <w:sz w:val="16"/>
                <w:szCs w:val="16"/>
              </w:rPr>
              <w:t xml:space="preserve"> in a lifetime).</w:t>
            </w:r>
          </w:p>
        </w:tc>
        <w:tc>
          <w:tcPr>
            <w:tcW w:w="2552" w:type="dxa"/>
            <w:tcBorders>
              <w:top w:val="single" w:sz="4" w:space="0" w:color="auto"/>
              <w:left w:val="single" w:sz="4" w:space="0" w:color="auto"/>
              <w:bottom w:val="single" w:sz="4" w:space="0" w:color="auto"/>
              <w:right w:val="single" w:sz="4" w:space="0" w:color="auto"/>
            </w:tcBorders>
            <w:noWrap/>
            <w:hideMark/>
          </w:tcPr>
          <w:p w14:paraId="06295CDA" w14:textId="77777777" w:rsidR="009731B2" w:rsidRDefault="009731B2" w:rsidP="00682948">
            <w:pPr>
              <w:rPr>
                <w:rFonts w:ascii="Garamond" w:hAnsi="Garamond" w:cs="Times New Roman"/>
                <w:sz w:val="16"/>
                <w:szCs w:val="16"/>
              </w:rPr>
            </w:pPr>
            <w:r>
              <w:rPr>
                <w:rFonts w:ascii="Garamond" w:hAnsi="Garamond" w:cs="Times New Roman"/>
                <w:sz w:val="16"/>
                <w:szCs w:val="16"/>
              </w:rPr>
              <w:t>Very novel and interesting.</w:t>
            </w:r>
          </w:p>
        </w:tc>
        <w:tc>
          <w:tcPr>
            <w:tcW w:w="3118" w:type="dxa"/>
            <w:tcBorders>
              <w:top w:val="single" w:sz="4" w:space="0" w:color="auto"/>
              <w:left w:val="single" w:sz="4" w:space="0" w:color="auto"/>
              <w:bottom w:val="single" w:sz="4" w:space="0" w:color="auto"/>
              <w:right w:val="single" w:sz="4" w:space="0" w:color="auto"/>
            </w:tcBorders>
            <w:noWrap/>
            <w:hideMark/>
          </w:tcPr>
          <w:p w14:paraId="7BDBBE28" w14:textId="77777777" w:rsidR="009731B2" w:rsidRDefault="009731B2" w:rsidP="00682948">
            <w:pPr>
              <w:rPr>
                <w:rFonts w:ascii="Garamond" w:hAnsi="Garamond" w:cs="Times New Roman"/>
                <w:sz w:val="16"/>
                <w:szCs w:val="16"/>
              </w:rPr>
            </w:pPr>
            <w:r>
              <w:rPr>
                <w:rFonts w:ascii="Garamond" w:hAnsi="Garamond" w:cs="Times New Roman"/>
                <w:sz w:val="16"/>
                <w:szCs w:val="16"/>
              </w:rPr>
              <w:t>Very novel.</w:t>
            </w:r>
          </w:p>
        </w:tc>
        <w:tc>
          <w:tcPr>
            <w:tcW w:w="3686" w:type="dxa"/>
            <w:tcBorders>
              <w:top w:val="single" w:sz="4" w:space="0" w:color="auto"/>
              <w:left w:val="single" w:sz="4" w:space="0" w:color="auto"/>
              <w:bottom w:val="single" w:sz="4" w:space="0" w:color="auto"/>
              <w:right w:val="single" w:sz="4" w:space="0" w:color="auto"/>
            </w:tcBorders>
            <w:noWrap/>
            <w:hideMark/>
          </w:tcPr>
          <w:p w14:paraId="381AEFC1" w14:textId="77777777" w:rsidR="009731B2" w:rsidRDefault="009731B2" w:rsidP="00682948">
            <w:pPr>
              <w:rPr>
                <w:rFonts w:ascii="Garamond" w:hAnsi="Garamond" w:cs="Times New Roman"/>
                <w:sz w:val="16"/>
                <w:szCs w:val="16"/>
              </w:rPr>
            </w:pPr>
            <w:r>
              <w:rPr>
                <w:rFonts w:ascii="Garamond" w:hAnsi="Garamond" w:cs="Times New Roman"/>
                <w:sz w:val="16"/>
                <w:szCs w:val="16"/>
              </w:rPr>
              <w:t>Accompanied and guided by the staff, it is very interesting to be able to enjoy the VR experience safely and with peace of mind.</w:t>
            </w:r>
          </w:p>
        </w:tc>
      </w:tr>
      <w:tr w:rsidR="009731B2" w14:paraId="29451160"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noWrap/>
            <w:hideMark/>
          </w:tcPr>
          <w:p w14:paraId="6CCD1EF7" w14:textId="77777777" w:rsidR="009731B2" w:rsidRDefault="009731B2" w:rsidP="00682948">
            <w:pPr>
              <w:rPr>
                <w:rFonts w:ascii="Garamond" w:hAnsi="Garamond" w:cs="Times New Roman"/>
                <w:sz w:val="14"/>
                <w:szCs w:val="14"/>
              </w:rPr>
            </w:pPr>
            <w:r>
              <w:rPr>
                <w:rFonts w:ascii="Garamond" w:hAnsi="Garamond" w:cs="Times New Roman"/>
                <w:sz w:val="14"/>
                <w:szCs w:val="14"/>
              </w:rPr>
              <w:t>22</w:t>
            </w:r>
          </w:p>
        </w:tc>
        <w:tc>
          <w:tcPr>
            <w:tcW w:w="2596"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1429E48A" w14:textId="77777777" w:rsidR="009731B2" w:rsidRDefault="009731B2" w:rsidP="00682948">
            <w:pPr>
              <w:rPr>
                <w:rFonts w:ascii="Garamond" w:hAnsi="Garamond" w:cs="Times New Roman"/>
                <w:sz w:val="16"/>
                <w:szCs w:val="16"/>
              </w:rPr>
            </w:pPr>
            <w:r>
              <w:rPr>
                <w:rFonts w:ascii="Garamond" w:hAnsi="Garamond" w:cs="Times New Roman"/>
                <w:sz w:val="16"/>
                <w:szCs w:val="16"/>
              </w:rPr>
              <w:t>Although the head is a little dizzy, it is still fun.</w:t>
            </w:r>
          </w:p>
        </w:tc>
        <w:tc>
          <w:tcPr>
            <w:tcW w:w="2693" w:type="dxa"/>
            <w:tcBorders>
              <w:top w:val="single" w:sz="4" w:space="0" w:color="auto"/>
              <w:left w:val="single" w:sz="4" w:space="0" w:color="auto"/>
              <w:bottom w:val="single" w:sz="4" w:space="0" w:color="auto"/>
              <w:right w:val="single" w:sz="4" w:space="0" w:color="auto"/>
            </w:tcBorders>
            <w:shd w:val="clear" w:color="auto" w:fill="EDEDED" w:themeFill="accent3" w:themeFillTint="33"/>
            <w:noWrap/>
            <w:hideMark/>
          </w:tcPr>
          <w:p w14:paraId="263150E2" w14:textId="77777777" w:rsidR="009731B2" w:rsidRDefault="009731B2" w:rsidP="00682948">
            <w:pPr>
              <w:rPr>
                <w:rFonts w:ascii="Garamond" w:hAnsi="Garamond" w:cs="Times New Roman"/>
                <w:sz w:val="16"/>
                <w:szCs w:val="16"/>
              </w:rPr>
            </w:pPr>
            <w:r>
              <w:rPr>
                <w:rFonts w:ascii="Garamond" w:hAnsi="Garamond" w:cs="Times New Roman"/>
                <w:sz w:val="16"/>
                <w:szCs w:val="16"/>
              </w:rPr>
              <w:t>There is a sense of authenticity, not just written content.</w:t>
            </w:r>
          </w:p>
        </w:tc>
        <w:tc>
          <w:tcPr>
            <w:tcW w:w="2552" w:type="dxa"/>
            <w:tcBorders>
              <w:top w:val="single" w:sz="4" w:space="0" w:color="auto"/>
              <w:left w:val="single" w:sz="4" w:space="0" w:color="auto"/>
              <w:bottom w:val="single" w:sz="4" w:space="0" w:color="auto"/>
              <w:right w:val="single" w:sz="4" w:space="0" w:color="auto"/>
            </w:tcBorders>
            <w:shd w:val="clear" w:color="auto" w:fill="FFF2CC" w:themeFill="accent4" w:themeFillTint="33"/>
            <w:noWrap/>
            <w:hideMark/>
          </w:tcPr>
          <w:p w14:paraId="4CF8C445" w14:textId="77777777" w:rsidR="009731B2" w:rsidRDefault="009731B2" w:rsidP="00682948">
            <w:pPr>
              <w:rPr>
                <w:rFonts w:ascii="Garamond" w:hAnsi="Garamond" w:cs="Times New Roman"/>
                <w:sz w:val="16"/>
                <w:szCs w:val="16"/>
              </w:rPr>
            </w:pPr>
            <w:r>
              <w:rPr>
                <w:rFonts w:ascii="Garamond" w:hAnsi="Garamond" w:cs="Times New Roman"/>
                <w:sz w:val="16"/>
                <w:szCs w:val="16"/>
              </w:rPr>
              <w:t>I can explore scenes that are not usually easy to see.</w:t>
            </w:r>
          </w:p>
        </w:tc>
        <w:tc>
          <w:tcPr>
            <w:tcW w:w="3118" w:type="dxa"/>
            <w:tcBorders>
              <w:top w:val="single" w:sz="4" w:space="0" w:color="auto"/>
              <w:left w:val="single" w:sz="4" w:space="0" w:color="auto"/>
              <w:bottom w:val="single" w:sz="4" w:space="0" w:color="auto"/>
              <w:right w:val="single" w:sz="4" w:space="0" w:color="auto"/>
            </w:tcBorders>
            <w:noWrap/>
            <w:hideMark/>
          </w:tcPr>
          <w:p w14:paraId="7E8E608E" w14:textId="77777777" w:rsidR="009731B2" w:rsidRDefault="009731B2" w:rsidP="00682948">
            <w:pPr>
              <w:rPr>
                <w:rFonts w:ascii="Garamond" w:hAnsi="Garamond" w:cs="Times New Roman"/>
                <w:sz w:val="16"/>
                <w:szCs w:val="16"/>
              </w:rPr>
            </w:pPr>
            <w:r>
              <w:rPr>
                <w:rFonts w:ascii="Garamond" w:hAnsi="Garamond" w:cs="Times New Roman"/>
                <w:sz w:val="16"/>
                <w:szCs w:val="16"/>
              </w:rPr>
              <w:t>There is a feeling of seeing the real thing with your own eyes.</w:t>
            </w:r>
          </w:p>
        </w:tc>
        <w:tc>
          <w:tcPr>
            <w:tcW w:w="3686"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hideMark/>
          </w:tcPr>
          <w:p w14:paraId="371B3174" w14:textId="77777777" w:rsidR="009731B2" w:rsidRDefault="009731B2" w:rsidP="00682948">
            <w:pPr>
              <w:rPr>
                <w:rFonts w:ascii="Garamond" w:hAnsi="Garamond" w:cs="Times New Roman"/>
                <w:sz w:val="16"/>
                <w:szCs w:val="16"/>
              </w:rPr>
            </w:pPr>
            <w:r>
              <w:rPr>
                <w:rFonts w:ascii="Garamond" w:hAnsi="Garamond" w:cs="Times New Roman"/>
                <w:sz w:val="16"/>
                <w:szCs w:val="16"/>
              </w:rPr>
              <w:t>The sound effects and visual aspects are well done, which makes people feel immersed in the situation.</w:t>
            </w:r>
          </w:p>
        </w:tc>
      </w:tr>
      <w:tr w:rsidR="009731B2" w14:paraId="11BB0663"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hideMark/>
          </w:tcPr>
          <w:p w14:paraId="59B8485F" w14:textId="77777777" w:rsidR="009731B2" w:rsidRDefault="009731B2" w:rsidP="00682948">
            <w:pPr>
              <w:rPr>
                <w:rFonts w:ascii="Garamond" w:hAnsi="Garamond" w:cs="Times New Roman"/>
                <w:sz w:val="14"/>
                <w:szCs w:val="14"/>
              </w:rPr>
            </w:pPr>
            <w:r>
              <w:rPr>
                <w:rFonts w:ascii="Garamond" w:hAnsi="Garamond" w:cs="Times New Roman"/>
                <w:sz w:val="14"/>
                <w:szCs w:val="14"/>
              </w:rPr>
              <w:t>23</w:t>
            </w:r>
          </w:p>
        </w:tc>
        <w:tc>
          <w:tcPr>
            <w:tcW w:w="2596" w:type="dxa"/>
            <w:tcBorders>
              <w:top w:val="single" w:sz="4" w:space="0" w:color="auto"/>
              <w:left w:val="single" w:sz="4" w:space="0" w:color="auto"/>
              <w:bottom w:val="single" w:sz="4" w:space="0" w:color="auto"/>
              <w:right w:val="single" w:sz="4" w:space="0" w:color="auto"/>
            </w:tcBorders>
            <w:noWrap/>
            <w:hideMark/>
          </w:tcPr>
          <w:p w14:paraId="0DBD3CB5" w14:textId="77777777" w:rsidR="009731B2" w:rsidRDefault="009731B2" w:rsidP="00682948">
            <w:pPr>
              <w:rPr>
                <w:rFonts w:ascii="Garamond" w:hAnsi="Garamond" w:cs="Times New Roman"/>
                <w:sz w:val="16"/>
                <w:szCs w:val="16"/>
              </w:rPr>
            </w:pPr>
            <w:r>
              <w:rPr>
                <w:rFonts w:ascii="Garamond" w:hAnsi="Garamond" w:cs="Times New Roman"/>
                <w:sz w:val="16"/>
                <w:szCs w:val="16"/>
              </w:rPr>
              <w:t>Saw things that are not seen on Earth.</w:t>
            </w:r>
          </w:p>
        </w:tc>
        <w:tc>
          <w:tcPr>
            <w:tcW w:w="2693" w:type="dxa"/>
            <w:tcBorders>
              <w:top w:val="single" w:sz="4" w:space="0" w:color="auto"/>
              <w:left w:val="single" w:sz="4" w:space="0" w:color="auto"/>
              <w:bottom w:val="single" w:sz="4" w:space="0" w:color="auto"/>
              <w:right w:val="single" w:sz="4" w:space="0" w:color="auto"/>
            </w:tcBorders>
            <w:noWrap/>
            <w:hideMark/>
          </w:tcPr>
          <w:p w14:paraId="2FCE9737" w14:textId="77777777" w:rsidR="009731B2" w:rsidRDefault="009731B2" w:rsidP="00682948">
            <w:pPr>
              <w:rPr>
                <w:rFonts w:ascii="Garamond" w:hAnsi="Garamond" w:cs="Times New Roman"/>
                <w:sz w:val="16"/>
                <w:szCs w:val="16"/>
              </w:rPr>
            </w:pPr>
            <w:r>
              <w:rPr>
                <w:rFonts w:ascii="Garamond" w:hAnsi="Garamond" w:cs="Times New Roman"/>
                <w:sz w:val="16"/>
                <w:szCs w:val="16"/>
              </w:rPr>
              <w:t>Very educational.</w:t>
            </w:r>
          </w:p>
        </w:tc>
        <w:tc>
          <w:tcPr>
            <w:tcW w:w="2552" w:type="dxa"/>
            <w:tcBorders>
              <w:top w:val="single" w:sz="4" w:space="0" w:color="auto"/>
              <w:left w:val="single" w:sz="4" w:space="0" w:color="auto"/>
              <w:bottom w:val="single" w:sz="4" w:space="0" w:color="auto"/>
              <w:right w:val="single" w:sz="4" w:space="0" w:color="auto"/>
            </w:tcBorders>
            <w:noWrap/>
            <w:hideMark/>
          </w:tcPr>
          <w:p w14:paraId="238BD9F2" w14:textId="77777777" w:rsidR="009731B2" w:rsidRDefault="009731B2" w:rsidP="00682948">
            <w:pPr>
              <w:rPr>
                <w:rFonts w:ascii="Garamond" w:hAnsi="Garamond" w:cs="Times New Roman"/>
                <w:sz w:val="16"/>
                <w:szCs w:val="16"/>
              </w:rPr>
            </w:pPr>
            <w:r>
              <w:rPr>
                <w:rFonts w:ascii="Garamond" w:hAnsi="Garamond" w:cs="Times New Roman"/>
                <w:sz w:val="16"/>
                <w:szCs w:val="16"/>
              </w:rPr>
              <w:t>Very special and novel.</w:t>
            </w:r>
          </w:p>
        </w:tc>
        <w:tc>
          <w:tcPr>
            <w:tcW w:w="3118" w:type="dxa"/>
            <w:tcBorders>
              <w:top w:val="single" w:sz="4" w:space="0" w:color="auto"/>
              <w:left w:val="single" w:sz="4" w:space="0" w:color="auto"/>
              <w:bottom w:val="single" w:sz="4" w:space="0" w:color="auto"/>
              <w:right w:val="single" w:sz="4" w:space="0" w:color="auto"/>
            </w:tcBorders>
            <w:noWrap/>
            <w:hideMark/>
          </w:tcPr>
          <w:p w14:paraId="4734DEE6" w14:textId="77777777" w:rsidR="009731B2" w:rsidRDefault="009731B2" w:rsidP="00682948">
            <w:pPr>
              <w:rPr>
                <w:rFonts w:ascii="Garamond" w:hAnsi="Garamond" w:cs="Times New Roman"/>
                <w:sz w:val="16"/>
                <w:szCs w:val="16"/>
              </w:rPr>
            </w:pPr>
            <w:r>
              <w:rPr>
                <w:rFonts w:ascii="Garamond" w:hAnsi="Garamond" w:cs="Times New Roman"/>
                <w:sz w:val="16"/>
                <w:szCs w:val="16"/>
              </w:rPr>
              <w:t>Makes people want to play more different themes.</w:t>
            </w:r>
          </w:p>
        </w:tc>
        <w:tc>
          <w:tcPr>
            <w:tcW w:w="3686" w:type="dxa"/>
            <w:tcBorders>
              <w:top w:val="single" w:sz="4" w:space="0" w:color="auto"/>
              <w:left w:val="single" w:sz="4" w:space="0" w:color="auto"/>
              <w:bottom w:val="single" w:sz="4" w:space="0" w:color="auto"/>
              <w:right w:val="single" w:sz="4" w:space="0" w:color="auto"/>
            </w:tcBorders>
            <w:noWrap/>
            <w:hideMark/>
          </w:tcPr>
          <w:p w14:paraId="5257EA0E" w14:textId="77777777" w:rsidR="009731B2" w:rsidRDefault="009731B2" w:rsidP="00682948">
            <w:pPr>
              <w:rPr>
                <w:rFonts w:ascii="Garamond" w:hAnsi="Garamond" w:cs="Times New Roman"/>
                <w:sz w:val="16"/>
                <w:szCs w:val="16"/>
              </w:rPr>
            </w:pPr>
            <w:r>
              <w:rPr>
                <w:rFonts w:ascii="Garamond" w:hAnsi="Garamond" w:cs="Times New Roman"/>
                <w:sz w:val="16"/>
                <w:szCs w:val="16"/>
              </w:rPr>
              <w:t>Nice view and in a good mood.</w:t>
            </w:r>
          </w:p>
        </w:tc>
      </w:tr>
      <w:tr w:rsidR="009731B2" w14:paraId="3C9FCAEE"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noWrap/>
            <w:hideMark/>
          </w:tcPr>
          <w:p w14:paraId="4EF0BBA3" w14:textId="77777777" w:rsidR="009731B2" w:rsidRDefault="009731B2" w:rsidP="00682948">
            <w:pPr>
              <w:rPr>
                <w:rFonts w:ascii="Garamond" w:hAnsi="Garamond" w:cs="Times New Roman"/>
                <w:sz w:val="14"/>
                <w:szCs w:val="14"/>
              </w:rPr>
            </w:pPr>
            <w:r>
              <w:rPr>
                <w:rFonts w:ascii="Garamond" w:hAnsi="Garamond" w:cs="Times New Roman"/>
                <w:sz w:val="14"/>
                <w:szCs w:val="14"/>
              </w:rPr>
              <w:t>24</w:t>
            </w:r>
          </w:p>
        </w:tc>
        <w:tc>
          <w:tcPr>
            <w:tcW w:w="2596" w:type="dxa"/>
            <w:tcBorders>
              <w:top w:val="single" w:sz="4" w:space="0" w:color="auto"/>
              <w:left w:val="single" w:sz="4" w:space="0" w:color="auto"/>
              <w:bottom w:val="single" w:sz="4" w:space="0" w:color="auto"/>
              <w:right w:val="single" w:sz="4" w:space="0" w:color="auto"/>
            </w:tcBorders>
            <w:noWrap/>
            <w:hideMark/>
          </w:tcPr>
          <w:p w14:paraId="045B347C" w14:textId="77777777" w:rsidR="009731B2" w:rsidRDefault="009731B2" w:rsidP="00682948">
            <w:pPr>
              <w:rPr>
                <w:rFonts w:ascii="Garamond" w:hAnsi="Garamond" w:cs="Times New Roman"/>
                <w:sz w:val="16"/>
                <w:szCs w:val="16"/>
              </w:rPr>
            </w:pPr>
            <w:r>
              <w:rPr>
                <w:rFonts w:ascii="Garamond" w:hAnsi="Garamond" w:cs="Times New Roman"/>
                <w:sz w:val="16"/>
                <w:szCs w:val="16"/>
              </w:rPr>
              <w:t>playful.</w:t>
            </w:r>
          </w:p>
        </w:tc>
        <w:tc>
          <w:tcPr>
            <w:tcW w:w="2693" w:type="dxa"/>
            <w:tcBorders>
              <w:top w:val="single" w:sz="4" w:space="0" w:color="auto"/>
              <w:left w:val="single" w:sz="4" w:space="0" w:color="auto"/>
              <w:bottom w:val="single" w:sz="4" w:space="0" w:color="auto"/>
              <w:right w:val="single" w:sz="4" w:space="0" w:color="auto"/>
            </w:tcBorders>
            <w:noWrap/>
            <w:hideMark/>
          </w:tcPr>
          <w:p w14:paraId="39F92B79" w14:textId="77777777" w:rsidR="009731B2" w:rsidRDefault="009731B2" w:rsidP="00682948">
            <w:pPr>
              <w:rPr>
                <w:rFonts w:ascii="Garamond" w:hAnsi="Garamond" w:cs="Times New Roman"/>
                <w:sz w:val="16"/>
                <w:szCs w:val="16"/>
              </w:rPr>
            </w:pPr>
            <w:r>
              <w:rPr>
                <w:rFonts w:ascii="Garamond" w:hAnsi="Garamond" w:cs="Times New Roman"/>
                <w:sz w:val="16"/>
                <w:szCs w:val="16"/>
              </w:rPr>
              <w:t>Full of usefulness.</w:t>
            </w:r>
          </w:p>
        </w:tc>
        <w:tc>
          <w:tcPr>
            <w:tcW w:w="2552" w:type="dxa"/>
            <w:tcBorders>
              <w:top w:val="single" w:sz="4" w:space="0" w:color="auto"/>
              <w:left w:val="single" w:sz="4" w:space="0" w:color="auto"/>
              <w:bottom w:val="single" w:sz="4" w:space="0" w:color="auto"/>
              <w:right w:val="single" w:sz="4" w:space="0" w:color="auto"/>
            </w:tcBorders>
            <w:noWrap/>
            <w:hideMark/>
          </w:tcPr>
          <w:p w14:paraId="2705A42A" w14:textId="77777777" w:rsidR="009731B2" w:rsidRDefault="009731B2" w:rsidP="00682948">
            <w:pPr>
              <w:rPr>
                <w:rFonts w:ascii="Garamond" w:hAnsi="Garamond" w:cs="Times New Roman"/>
                <w:sz w:val="16"/>
                <w:szCs w:val="16"/>
              </w:rPr>
            </w:pPr>
            <w:r>
              <w:rPr>
                <w:rFonts w:ascii="Garamond" w:hAnsi="Garamond" w:cs="Times New Roman"/>
                <w:sz w:val="16"/>
                <w:szCs w:val="16"/>
              </w:rPr>
              <w:t>Not bad.</w:t>
            </w:r>
          </w:p>
        </w:tc>
        <w:tc>
          <w:tcPr>
            <w:tcW w:w="3118" w:type="dxa"/>
            <w:tcBorders>
              <w:top w:val="single" w:sz="4" w:space="0" w:color="auto"/>
              <w:left w:val="single" w:sz="4" w:space="0" w:color="auto"/>
              <w:bottom w:val="single" w:sz="4" w:space="0" w:color="auto"/>
              <w:right w:val="single" w:sz="4" w:space="0" w:color="auto"/>
            </w:tcBorders>
            <w:noWrap/>
            <w:hideMark/>
          </w:tcPr>
          <w:p w14:paraId="1E77A59E" w14:textId="77777777" w:rsidR="009731B2" w:rsidRDefault="009731B2" w:rsidP="00682948">
            <w:pPr>
              <w:rPr>
                <w:rFonts w:ascii="Garamond" w:hAnsi="Garamond" w:cs="Times New Roman"/>
                <w:sz w:val="16"/>
                <w:szCs w:val="16"/>
              </w:rPr>
            </w:pPr>
            <w:r>
              <w:rPr>
                <w:rFonts w:ascii="Garamond" w:hAnsi="Garamond" w:cs="Times New Roman"/>
                <w:sz w:val="16"/>
                <w:szCs w:val="16"/>
              </w:rPr>
              <w:t>interesting.</w:t>
            </w:r>
          </w:p>
        </w:tc>
        <w:tc>
          <w:tcPr>
            <w:tcW w:w="3686" w:type="dxa"/>
            <w:tcBorders>
              <w:top w:val="single" w:sz="4" w:space="0" w:color="auto"/>
              <w:left w:val="single" w:sz="4" w:space="0" w:color="auto"/>
              <w:bottom w:val="single" w:sz="4" w:space="0" w:color="auto"/>
              <w:right w:val="single" w:sz="4" w:space="0" w:color="auto"/>
            </w:tcBorders>
            <w:noWrap/>
            <w:hideMark/>
          </w:tcPr>
          <w:p w14:paraId="6F196760" w14:textId="77777777" w:rsidR="009731B2" w:rsidRDefault="009731B2" w:rsidP="00682948">
            <w:pPr>
              <w:rPr>
                <w:rFonts w:ascii="Garamond" w:hAnsi="Garamond" w:cs="Times New Roman"/>
                <w:sz w:val="16"/>
                <w:szCs w:val="16"/>
              </w:rPr>
            </w:pPr>
            <w:r>
              <w:rPr>
                <w:rFonts w:ascii="Garamond" w:hAnsi="Garamond" w:cs="Times New Roman"/>
                <w:sz w:val="16"/>
                <w:szCs w:val="16"/>
              </w:rPr>
              <w:t>Interesting and fun.</w:t>
            </w:r>
          </w:p>
        </w:tc>
      </w:tr>
      <w:tr w:rsidR="009731B2" w14:paraId="0F72F2A3"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hideMark/>
          </w:tcPr>
          <w:p w14:paraId="5938EC71" w14:textId="77777777" w:rsidR="009731B2" w:rsidRDefault="009731B2" w:rsidP="00682948">
            <w:pPr>
              <w:rPr>
                <w:rFonts w:ascii="Garamond" w:hAnsi="Garamond" w:cs="Times New Roman"/>
                <w:sz w:val="14"/>
                <w:szCs w:val="14"/>
              </w:rPr>
            </w:pPr>
            <w:r>
              <w:rPr>
                <w:rFonts w:ascii="Garamond" w:hAnsi="Garamond" w:cs="Times New Roman"/>
                <w:sz w:val="14"/>
                <w:szCs w:val="14"/>
              </w:rPr>
              <w:t>25</w:t>
            </w:r>
          </w:p>
        </w:tc>
        <w:tc>
          <w:tcPr>
            <w:tcW w:w="2596" w:type="dxa"/>
            <w:tcBorders>
              <w:top w:val="single" w:sz="4" w:space="0" w:color="auto"/>
              <w:left w:val="single" w:sz="4" w:space="0" w:color="auto"/>
              <w:bottom w:val="single" w:sz="4" w:space="0" w:color="auto"/>
              <w:right w:val="single" w:sz="4" w:space="0" w:color="auto"/>
            </w:tcBorders>
            <w:noWrap/>
            <w:hideMark/>
          </w:tcPr>
          <w:p w14:paraId="77D39F09" w14:textId="77777777" w:rsidR="009731B2" w:rsidRDefault="009731B2" w:rsidP="00682948">
            <w:pPr>
              <w:rPr>
                <w:rFonts w:ascii="Garamond" w:hAnsi="Garamond" w:cs="Times New Roman"/>
                <w:sz w:val="16"/>
                <w:szCs w:val="16"/>
              </w:rPr>
            </w:pPr>
            <w:r>
              <w:rPr>
                <w:rFonts w:ascii="Garamond" w:hAnsi="Garamond" w:cs="Times New Roman"/>
                <w:sz w:val="16"/>
                <w:szCs w:val="16"/>
              </w:rPr>
              <w:t>It's very immersive.</w:t>
            </w:r>
          </w:p>
        </w:tc>
        <w:tc>
          <w:tcPr>
            <w:tcW w:w="2693" w:type="dxa"/>
            <w:tcBorders>
              <w:top w:val="single" w:sz="4" w:space="0" w:color="auto"/>
              <w:left w:val="single" w:sz="4" w:space="0" w:color="auto"/>
              <w:bottom w:val="single" w:sz="4" w:space="0" w:color="auto"/>
              <w:right w:val="single" w:sz="4" w:space="0" w:color="auto"/>
            </w:tcBorders>
            <w:noWrap/>
            <w:hideMark/>
          </w:tcPr>
          <w:p w14:paraId="0C89235E" w14:textId="77777777" w:rsidR="009731B2" w:rsidRDefault="009731B2" w:rsidP="00682948">
            <w:pPr>
              <w:rPr>
                <w:rFonts w:ascii="Garamond" w:hAnsi="Garamond" w:cs="Times New Roman"/>
                <w:sz w:val="16"/>
                <w:szCs w:val="16"/>
              </w:rPr>
            </w:pPr>
            <w:r>
              <w:rPr>
                <w:rFonts w:ascii="Garamond" w:hAnsi="Garamond" w:cs="Times New Roman"/>
                <w:sz w:val="16"/>
                <w:szCs w:val="16"/>
              </w:rPr>
              <w:t>No imaginary discomfort.</w:t>
            </w:r>
          </w:p>
        </w:tc>
        <w:tc>
          <w:tcPr>
            <w:tcW w:w="2552" w:type="dxa"/>
            <w:tcBorders>
              <w:top w:val="single" w:sz="4" w:space="0" w:color="auto"/>
              <w:left w:val="single" w:sz="4" w:space="0" w:color="auto"/>
              <w:bottom w:val="single" w:sz="4" w:space="0" w:color="auto"/>
              <w:right w:val="single" w:sz="4" w:space="0" w:color="auto"/>
            </w:tcBorders>
            <w:shd w:val="clear" w:color="auto" w:fill="FFF2CC" w:themeFill="accent4" w:themeFillTint="33"/>
            <w:noWrap/>
            <w:hideMark/>
          </w:tcPr>
          <w:p w14:paraId="041E93CF" w14:textId="77777777" w:rsidR="009731B2" w:rsidRDefault="009731B2" w:rsidP="00682948">
            <w:pPr>
              <w:rPr>
                <w:rFonts w:ascii="Garamond" w:hAnsi="Garamond" w:cs="Times New Roman"/>
                <w:sz w:val="16"/>
                <w:szCs w:val="16"/>
              </w:rPr>
            </w:pPr>
            <w:r>
              <w:rPr>
                <w:rFonts w:ascii="Garamond" w:hAnsi="Garamond" w:cs="Times New Roman"/>
                <w:sz w:val="16"/>
                <w:szCs w:val="16"/>
              </w:rPr>
              <w:t>The first time you use the device, you don't know much about it, and you need someone to assist you.</w:t>
            </w:r>
          </w:p>
        </w:tc>
        <w:tc>
          <w:tcPr>
            <w:tcW w:w="3118" w:type="dxa"/>
            <w:tcBorders>
              <w:top w:val="single" w:sz="4" w:space="0" w:color="auto"/>
              <w:left w:val="single" w:sz="4" w:space="0" w:color="auto"/>
              <w:bottom w:val="single" w:sz="4" w:space="0" w:color="auto"/>
              <w:right w:val="single" w:sz="4" w:space="0" w:color="auto"/>
            </w:tcBorders>
            <w:noWrap/>
            <w:hideMark/>
          </w:tcPr>
          <w:p w14:paraId="24192AB1" w14:textId="77777777" w:rsidR="009731B2" w:rsidRDefault="009731B2" w:rsidP="00682948">
            <w:pPr>
              <w:rPr>
                <w:rFonts w:ascii="Garamond" w:hAnsi="Garamond" w:cs="Times New Roman"/>
                <w:sz w:val="16"/>
                <w:szCs w:val="16"/>
              </w:rPr>
            </w:pPr>
            <w:r>
              <w:rPr>
                <w:rFonts w:ascii="Garamond" w:hAnsi="Garamond" w:cs="Times New Roman"/>
                <w:sz w:val="16"/>
                <w:szCs w:val="16"/>
              </w:rPr>
              <w:t>It is interesting.</w:t>
            </w:r>
          </w:p>
        </w:tc>
        <w:tc>
          <w:tcPr>
            <w:tcW w:w="3686" w:type="dxa"/>
            <w:tcBorders>
              <w:top w:val="single" w:sz="4" w:space="0" w:color="auto"/>
              <w:left w:val="single" w:sz="4" w:space="0" w:color="auto"/>
              <w:bottom w:val="single" w:sz="4" w:space="0" w:color="auto"/>
              <w:right w:val="single" w:sz="4" w:space="0" w:color="auto"/>
            </w:tcBorders>
            <w:noWrap/>
            <w:hideMark/>
          </w:tcPr>
          <w:p w14:paraId="74878E81" w14:textId="77777777" w:rsidR="009731B2" w:rsidRDefault="009731B2" w:rsidP="00682948">
            <w:pPr>
              <w:rPr>
                <w:rFonts w:ascii="Garamond" w:hAnsi="Garamond" w:cs="Times New Roman"/>
                <w:sz w:val="16"/>
                <w:szCs w:val="16"/>
              </w:rPr>
            </w:pPr>
            <w:r>
              <w:rPr>
                <w:rFonts w:ascii="Garamond" w:hAnsi="Garamond" w:cs="Times New Roman"/>
                <w:sz w:val="16"/>
                <w:szCs w:val="16"/>
              </w:rPr>
              <w:t>It is fun.</w:t>
            </w:r>
          </w:p>
        </w:tc>
      </w:tr>
      <w:tr w:rsidR="009731B2" w14:paraId="7396EE08"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noWrap/>
            <w:hideMark/>
          </w:tcPr>
          <w:p w14:paraId="47D30FC9" w14:textId="77777777" w:rsidR="009731B2" w:rsidRDefault="009731B2" w:rsidP="00682948">
            <w:pPr>
              <w:rPr>
                <w:rFonts w:ascii="Garamond" w:hAnsi="Garamond" w:cs="Times New Roman"/>
                <w:sz w:val="14"/>
                <w:szCs w:val="14"/>
              </w:rPr>
            </w:pPr>
            <w:r>
              <w:rPr>
                <w:rFonts w:ascii="Garamond" w:hAnsi="Garamond" w:cs="Times New Roman"/>
                <w:sz w:val="14"/>
                <w:szCs w:val="14"/>
              </w:rPr>
              <w:t>26</w:t>
            </w:r>
          </w:p>
        </w:tc>
        <w:tc>
          <w:tcPr>
            <w:tcW w:w="2596"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0711712F" w14:textId="77777777" w:rsidR="009731B2" w:rsidRDefault="009731B2" w:rsidP="00682948">
            <w:pPr>
              <w:rPr>
                <w:rFonts w:ascii="Garamond" w:hAnsi="Garamond" w:cs="Times New Roman"/>
                <w:sz w:val="16"/>
                <w:szCs w:val="16"/>
              </w:rPr>
            </w:pPr>
            <w:r>
              <w:rPr>
                <w:rFonts w:ascii="Garamond" w:hAnsi="Garamond" w:cs="Times New Roman"/>
                <w:sz w:val="16"/>
                <w:szCs w:val="16"/>
              </w:rPr>
              <w:t>It's a feel to be there.</w:t>
            </w:r>
          </w:p>
        </w:tc>
        <w:tc>
          <w:tcPr>
            <w:tcW w:w="2693" w:type="dxa"/>
            <w:tcBorders>
              <w:top w:val="single" w:sz="4" w:space="0" w:color="auto"/>
              <w:left w:val="single" w:sz="4" w:space="0" w:color="auto"/>
              <w:bottom w:val="single" w:sz="4" w:space="0" w:color="auto"/>
              <w:right w:val="single" w:sz="4" w:space="0" w:color="auto"/>
            </w:tcBorders>
            <w:shd w:val="clear" w:color="auto" w:fill="EDEDED" w:themeFill="accent3" w:themeFillTint="33"/>
            <w:noWrap/>
            <w:hideMark/>
          </w:tcPr>
          <w:p w14:paraId="432FBF69" w14:textId="77777777" w:rsidR="009731B2" w:rsidRDefault="009731B2" w:rsidP="00682948">
            <w:pPr>
              <w:rPr>
                <w:rFonts w:ascii="Garamond" w:hAnsi="Garamond" w:cs="Times New Roman"/>
                <w:sz w:val="16"/>
                <w:szCs w:val="16"/>
              </w:rPr>
            </w:pPr>
            <w:r>
              <w:rPr>
                <w:rFonts w:ascii="Garamond" w:hAnsi="Garamond" w:cs="Times New Roman"/>
                <w:sz w:val="16"/>
                <w:szCs w:val="16"/>
              </w:rPr>
              <w:t>It can be used in the classroom to allow students to experience things that are not normally accessible.</w:t>
            </w:r>
          </w:p>
        </w:tc>
        <w:tc>
          <w:tcPr>
            <w:tcW w:w="2552" w:type="dxa"/>
            <w:tcBorders>
              <w:top w:val="single" w:sz="4" w:space="0" w:color="auto"/>
              <w:left w:val="single" w:sz="4" w:space="0" w:color="auto"/>
              <w:bottom w:val="single" w:sz="4" w:space="0" w:color="auto"/>
              <w:right w:val="single" w:sz="4" w:space="0" w:color="auto"/>
            </w:tcBorders>
            <w:noWrap/>
            <w:hideMark/>
          </w:tcPr>
          <w:p w14:paraId="19CF06D9" w14:textId="77777777" w:rsidR="009731B2" w:rsidRDefault="009731B2" w:rsidP="00682948">
            <w:pPr>
              <w:rPr>
                <w:rFonts w:ascii="Garamond" w:hAnsi="Garamond" w:cs="Times New Roman"/>
                <w:sz w:val="16"/>
                <w:szCs w:val="16"/>
              </w:rPr>
            </w:pPr>
            <w:r>
              <w:rPr>
                <w:rFonts w:ascii="Garamond" w:hAnsi="Garamond" w:cs="Times New Roman"/>
                <w:sz w:val="16"/>
                <w:szCs w:val="16"/>
              </w:rPr>
              <w:t>The environmental details are well done.</w:t>
            </w:r>
          </w:p>
        </w:tc>
        <w:tc>
          <w:tcPr>
            <w:tcW w:w="3118" w:type="dxa"/>
            <w:tcBorders>
              <w:top w:val="single" w:sz="4" w:space="0" w:color="auto"/>
              <w:left w:val="single" w:sz="4" w:space="0" w:color="auto"/>
              <w:bottom w:val="single" w:sz="4" w:space="0" w:color="auto"/>
              <w:right w:val="single" w:sz="4" w:space="0" w:color="auto"/>
            </w:tcBorders>
            <w:shd w:val="clear" w:color="auto" w:fill="FFF2CC" w:themeFill="accent4" w:themeFillTint="33"/>
            <w:noWrap/>
            <w:hideMark/>
          </w:tcPr>
          <w:p w14:paraId="3646754B" w14:textId="77777777" w:rsidR="009731B2" w:rsidRDefault="009731B2" w:rsidP="00682948">
            <w:pPr>
              <w:rPr>
                <w:rFonts w:ascii="Garamond" w:hAnsi="Garamond" w:cs="Times New Roman"/>
                <w:sz w:val="16"/>
                <w:szCs w:val="16"/>
              </w:rPr>
            </w:pPr>
            <w:r>
              <w:rPr>
                <w:rFonts w:ascii="Garamond" w:hAnsi="Garamond" w:cs="Times New Roman"/>
                <w:sz w:val="16"/>
                <w:szCs w:val="16"/>
              </w:rPr>
              <w:t>Jump out of the traditional device (but it seems that someone else needs to be there to assist).</w:t>
            </w:r>
          </w:p>
        </w:tc>
        <w:tc>
          <w:tcPr>
            <w:tcW w:w="3686" w:type="dxa"/>
            <w:tcBorders>
              <w:top w:val="single" w:sz="4" w:space="0" w:color="auto"/>
              <w:left w:val="single" w:sz="4" w:space="0" w:color="auto"/>
              <w:bottom w:val="single" w:sz="4" w:space="0" w:color="auto"/>
              <w:right w:val="single" w:sz="4" w:space="0" w:color="auto"/>
            </w:tcBorders>
            <w:shd w:val="clear" w:color="auto" w:fill="EDEDED" w:themeFill="accent3" w:themeFillTint="33"/>
            <w:noWrap/>
            <w:hideMark/>
          </w:tcPr>
          <w:p w14:paraId="480E9C81" w14:textId="77777777" w:rsidR="009731B2" w:rsidRDefault="009731B2" w:rsidP="00682948">
            <w:pPr>
              <w:rPr>
                <w:rFonts w:ascii="Garamond" w:hAnsi="Garamond" w:cs="Times New Roman"/>
                <w:sz w:val="16"/>
                <w:szCs w:val="16"/>
              </w:rPr>
            </w:pPr>
            <w:r>
              <w:rPr>
                <w:rFonts w:ascii="Garamond" w:hAnsi="Garamond" w:cs="Times New Roman"/>
                <w:sz w:val="16"/>
                <w:szCs w:val="16"/>
              </w:rPr>
              <w:t>It can be used as a good tool to motivate students to learn.</w:t>
            </w:r>
          </w:p>
        </w:tc>
      </w:tr>
      <w:tr w:rsidR="009731B2" w14:paraId="1E1F611A"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hideMark/>
          </w:tcPr>
          <w:p w14:paraId="00369BB3" w14:textId="77777777" w:rsidR="009731B2" w:rsidRDefault="009731B2" w:rsidP="00682948">
            <w:pPr>
              <w:rPr>
                <w:rFonts w:ascii="Garamond" w:hAnsi="Garamond" w:cs="Times New Roman"/>
                <w:sz w:val="14"/>
                <w:szCs w:val="14"/>
              </w:rPr>
            </w:pPr>
            <w:r>
              <w:rPr>
                <w:rFonts w:ascii="Garamond" w:hAnsi="Garamond" w:cs="Times New Roman"/>
                <w:sz w:val="14"/>
                <w:szCs w:val="14"/>
              </w:rPr>
              <w:t>27</w:t>
            </w:r>
          </w:p>
        </w:tc>
        <w:tc>
          <w:tcPr>
            <w:tcW w:w="2596"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49FFDFFE" w14:textId="77777777" w:rsidR="009731B2" w:rsidRDefault="009731B2" w:rsidP="00682948">
            <w:pPr>
              <w:rPr>
                <w:rFonts w:ascii="Garamond" w:hAnsi="Garamond" w:cs="Times New Roman"/>
                <w:sz w:val="16"/>
                <w:szCs w:val="16"/>
              </w:rPr>
            </w:pPr>
            <w:r>
              <w:rPr>
                <w:rFonts w:ascii="Garamond" w:hAnsi="Garamond" w:cs="Times New Roman"/>
                <w:sz w:val="16"/>
                <w:szCs w:val="16"/>
              </w:rPr>
              <w:t>The immersive experience was great.</w:t>
            </w:r>
          </w:p>
        </w:tc>
        <w:tc>
          <w:tcPr>
            <w:tcW w:w="2693" w:type="dxa"/>
            <w:tcBorders>
              <w:top w:val="single" w:sz="4" w:space="0" w:color="auto"/>
              <w:left w:val="single" w:sz="4" w:space="0" w:color="auto"/>
              <w:bottom w:val="single" w:sz="4" w:space="0" w:color="auto"/>
              <w:right w:val="single" w:sz="4" w:space="0" w:color="auto"/>
            </w:tcBorders>
            <w:noWrap/>
            <w:hideMark/>
          </w:tcPr>
          <w:p w14:paraId="7840F56E" w14:textId="77777777" w:rsidR="009731B2" w:rsidRDefault="009731B2" w:rsidP="00682948">
            <w:pPr>
              <w:rPr>
                <w:rFonts w:ascii="Garamond" w:hAnsi="Garamond" w:cs="Times New Roman"/>
                <w:sz w:val="16"/>
                <w:szCs w:val="16"/>
              </w:rPr>
            </w:pPr>
            <w:r>
              <w:rPr>
                <w:rFonts w:ascii="Garamond" w:hAnsi="Garamond" w:cs="Times New Roman"/>
                <w:sz w:val="16"/>
                <w:szCs w:val="16"/>
              </w:rPr>
              <w:t>A novel experience.</w:t>
            </w:r>
          </w:p>
        </w:tc>
        <w:tc>
          <w:tcPr>
            <w:tcW w:w="2552" w:type="dxa"/>
            <w:tcBorders>
              <w:top w:val="single" w:sz="4" w:space="0" w:color="auto"/>
              <w:left w:val="single" w:sz="4" w:space="0" w:color="auto"/>
              <w:bottom w:val="single" w:sz="4" w:space="0" w:color="auto"/>
              <w:right w:val="single" w:sz="4" w:space="0" w:color="auto"/>
            </w:tcBorders>
            <w:noWrap/>
            <w:hideMark/>
          </w:tcPr>
          <w:p w14:paraId="6F14633C" w14:textId="77777777" w:rsidR="009731B2" w:rsidRDefault="009731B2" w:rsidP="00682948">
            <w:pPr>
              <w:rPr>
                <w:rFonts w:ascii="Garamond" w:hAnsi="Garamond" w:cs="Times New Roman"/>
                <w:sz w:val="16"/>
                <w:szCs w:val="16"/>
              </w:rPr>
            </w:pPr>
            <w:r>
              <w:rPr>
                <w:rFonts w:ascii="Garamond" w:hAnsi="Garamond" w:cs="Times New Roman"/>
                <w:sz w:val="16"/>
                <w:szCs w:val="16"/>
              </w:rPr>
              <w:t>Inability to move freely.</w:t>
            </w:r>
          </w:p>
        </w:tc>
        <w:tc>
          <w:tcPr>
            <w:tcW w:w="3118" w:type="dxa"/>
            <w:tcBorders>
              <w:top w:val="single" w:sz="4" w:space="0" w:color="auto"/>
              <w:left w:val="single" w:sz="4" w:space="0" w:color="auto"/>
              <w:bottom w:val="single" w:sz="4" w:space="0" w:color="auto"/>
              <w:right w:val="single" w:sz="4" w:space="0" w:color="auto"/>
            </w:tcBorders>
            <w:noWrap/>
            <w:hideMark/>
          </w:tcPr>
          <w:p w14:paraId="7C2FF2BF" w14:textId="77777777" w:rsidR="009731B2" w:rsidRDefault="009731B2" w:rsidP="00682948">
            <w:pPr>
              <w:rPr>
                <w:rFonts w:ascii="Garamond" w:hAnsi="Garamond" w:cs="Times New Roman"/>
                <w:sz w:val="16"/>
                <w:szCs w:val="16"/>
              </w:rPr>
            </w:pPr>
            <w:r>
              <w:rPr>
                <w:rFonts w:ascii="Garamond" w:hAnsi="Garamond" w:cs="Times New Roman"/>
                <w:sz w:val="16"/>
                <w:szCs w:val="16"/>
              </w:rPr>
              <w:t>Cool and great for small children.</w:t>
            </w:r>
          </w:p>
        </w:tc>
        <w:tc>
          <w:tcPr>
            <w:tcW w:w="3686" w:type="dxa"/>
            <w:tcBorders>
              <w:top w:val="single" w:sz="4" w:space="0" w:color="auto"/>
              <w:left w:val="single" w:sz="4" w:space="0" w:color="auto"/>
              <w:bottom w:val="single" w:sz="4" w:space="0" w:color="auto"/>
              <w:right w:val="single" w:sz="4" w:space="0" w:color="auto"/>
            </w:tcBorders>
            <w:noWrap/>
            <w:hideMark/>
          </w:tcPr>
          <w:p w14:paraId="568096A0" w14:textId="77777777" w:rsidR="009731B2" w:rsidRDefault="009731B2" w:rsidP="00682948">
            <w:pPr>
              <w:rPr>
                <w:rFonts w:ascii="Garamond" w:hAnsi="Garamond" w:cs="Times New Roman"/>
                <w:sz w:val="16"/>
                <w:szCs w:val="16"/>
              </w:rPr>
            </w:pPr>
            <w:r>
              <w:rPr>
                <w:rFonts w:ascii="Garamond" w:hAnsi="Garamond" w:cs="Times New Roman"/>
                <w:sz w:val="16"/>
                <w:szCs w:val="16"/>
              </w:rPr>
              <w:t>Dizziness and blurred vision.</w:t>
            </w:r>
          </w:p>
        </w:tc>
      </w:tr>
      <w:tr w:rsidR="009731B2" w14:paraId="41AB9222"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noWrap/>
            <w:hideMark/>
          </w:tcPr>
          <w:p w14:paraId="34DCE848" w14:textId="77777777" w:rsidR="009731B2" w:rsidRDefault="009731B2" w:rsidP="00682948">
            <w:pPr>
              <w:rPr>
                <w:rFonts w:ascii="Garamond" w:hAnsi="Garamond" w:cs="Times New Roman"/>
                <w:sz w:val="14"/>
                <w:szCs w:val="14"/>
              </w:rPr>
            </w:pPr>
            <w:r>
              <w:rPr>
                <w:rFonts w:ascii="Garamond" w:hAnsi="Garamond" w:cs="Times New Roman"/>
                <w:sz w:val="14"/>
                <w:szCs w:val="14"/>
              </w:rPr>
              <w:t>28</w:t>
            </w:r>
          </w:p>
        </w:tc>
        <w:tc>
          <w:tcPr>
            <w:tcW w:w="2596" w:type="dxa"/>
            <w:tcBorders>
              <w:top w:val="single" w:sz="4" w:space="0" w:color="auto"/>
              <w:left w:val="single" w:sz="4" w:space="0" w:color="auto"/>
              <w:bottom w:val="single" w:sz="4" w:space="0" w:color="auto"/>
              <w:right w:val="single" w:sz="4" w:space="0" w:color="auto"/>
            </w:tcBorders>
            <w:noWrap/>
            <w:hideMark/>
          </w:tcPr>
          <w:p w14:paraId="19C7D0B9" w14:textId="77777777" w:rsidR="009731B2" w:rsidRDefault="009731B2" w:rsidP="00682948">
            <w:pPr>
              <w:rPr>
                <w:rFonts w:ascii="Garamond" w:hAnsi="Garamond" w:cs="Times New Roman"/>
                <w:sz w:val="16"/>
                <w:szCs w:val="16"/>
              </w:rPr>
            </w:pPr>
            <w:r>
              <w:rPr>
                <w:rFonts w:ascii="Garamond" w:hAnsi="Garamond" w:cs="Times New Roman"/>
                <w:sz w:val="16"/>
                <w:szCs w:val="16"/>
              </w:rPr>
              <w:t>Very novel, want to try new things.</w:t>
            </w:r>
          </w:p>
        </w:tc>
        <w:tc>
          <w:tcPr>
            <w:tcW w:w="2693" w:type="dxa"/>
            <w:tcBorders>
              <w:top w:val="single" w:sz="4" w:space="0" w:color="auto"/>
              <w:left w:val="single" w:sz="4" w:space="0" w:color="auto"/>
              <w:bottom w:val="single" w:sz="4" w:space="0" w:color="auto"/>
              <w:right w:val="single" w:sz="4" w:space="0" w:color="auto"/>
            </w:tcBorders>
            <w:noWrap/>
            <w:hideMark/>
          </w:tcPr>
          <w:p w14:paraId="219F1663" w14:textId="77777777" w:rsidR="009731B2" w:rsidRDefault="009731B2" w:rsidP="00682948">
            <w:pPr>
              <w:rPr>
                <w:rFonts w:ascii="Garamond" w:hAnsi="Garamond" w:cs="Times New Roman"/>
                <w:sz w:val="16"/>
                <w:szCs w:val="16"/>
              </w:rPr>
            </w:pPr>
            <w:r>
              <w:rPr>
                <w:rFonts w:ascii="Garamond" w:hAnsi="Garamond" w:cs="Times New Roman"/>
                <w:sz w:val="16"/>
                <w:szCs w:val="16"/>
              </w:rPr>
              <w:t>Overall use feel is good.</w:t>
            </w:r>
          </w:p>
        </w:tc>
        <w:tc>
          <w:tcPr>
            <w:tcW w:w="2552" w:type="dxa"/>
            <w:tcBorders>
              <w:top w:val="single" w:sz="4" w:space="0" w:color="auto"/>
              <w:left w:val="single" w:sz="4" w:space="0" w:color="auto"/>
              <w:bottom w:val="single" w:sz="4" w:space="0" w:color="auto"/>
              <w:right w:val="single" w:sz="4" w:space="0" w:color="auto"/>
            </w:tcBorders>
            <w:noWrap/>
            <w:hideMark/>
          </w:tcPr>
          <w:p w14:paraId="6F2A8AE2" w14:textId="77777777" w:rsidR="009731B2" w:rsidRDefault="009731B2" w:rsidP="00682948">
            <w:pPr>
              <w:rPr>
                <w:rFonts w:ascii="Garamond" w:hAnsi="Garamond" w:cs="Times New Roman"/>
                <w:sz w:val="16"/>
                <w:szCs w:val="16"/>
              </w:rPr>
            </w:pPr>
            <w:r>
              <w:rPr>
                <w:rFonts w:ascii="Garamond" w:hAnsi="Garamond" w:cs="Times New Roman"/>
                <w:sz w:val="16"/>
                <w:szCs w:val="16"/>
              </w:rPr>
              <w:t>Very special experience.</w:t>
            </w:r>
          </w:p>
        </w:tc>
        <w:tc>
          <w:tcPr>
            <w:tcW w:w="3118" w:type="dxa"/>
            <w:tcBorders>
              <w:top w:val="single" w:sz="4" w:space="0" w:color="auto"/>
              <w:left w:val="single" w:sz="4" w:space="0" w:color="auto"/>
              <w:bottom w:val="single" w:sz="4" w:space="0" w:color="auto"/>
              <w:right w:val="single" w:sz="4" w:space="0" w:color="auto"/>
            </w:tcBorders>
            <w:noWrap/>
            <w:hideMark/>
          </w:tcPr>
          <w:p w14:paraId="4E1F05C6" w14:textId="77777777" w:rsidR="009731B2" w:rsidRDefault="009731B2" w:rsidP="00682948">
            <w:pPr>
              <w:rPr>
                <w:rFonts w:ascii="Garamond" w:hAnsi="Garamond" w:cs="Times New Roman"/>
                <w:sz w:val="16"/>
                <w:szCs w:val="16"/>
              </w:rPr>
            </w:pPr>
            <w:r>
              <w:rPr>
                <w:rFonts w:ascii="Garamond" w:hAnsi="Garamond" w:cs="Times New Roman"/>
                <w:sz w:val="16"/>
                <w:szCs w:val="16"/>
              </w:rPr>
              <w:t>The presentation of the universe is beautiful.</w:t>
            </w:r>
          </w:p>
        </w:tc>
        <w:tc>
          <w:tcPr>
            <w:tcW w:w="3686" w:type="dxa"/>
            <w:tcBorders>
              <w:top w:val="single" w:sz="4" w:space="0" w:color="auto"/>
              <w:left w:val="single" w:sz="4" w:space="0" w:color="auto"/>
              <w:bottom w:val="single" w:sz="4" w:space="0" w:color="auto"/>
              <w:right w:val="single" w:sz="4" w:space="0" w:color="auto"/>
            </w:tcBorders>
            <w:noWrap/>
            <w:hideMark/>
          </w:tcPr>
          <w:p w14:paraId="172D5892" w14:textId="77777777" w:rsidR="009731B2" w:rsidRDefault="009731B2" w:rsidP="00682948">
            <w:pPr>
              <w:rPr>
                <w:rFonts w:ascii="Garamond" w:hAnsi="Garamond" w:cs="Times New Roman"/>
                <w:sz w:val="16"/>
                <w:szCs w:val="16"/>
              </w:rPr>
            </w:pPr>
            <w:r>
              <w:rPr>
                <w:rFonts w:ascii="Garamond" w:hAnsi="Garamond" w:cs="Times New Roman"/>
                <w:sz w:val="16"/>
                <w:szCs w:val="16"/>
              </w:rPr>
              <w:t>When using VR devices, it is like truly experiencing life in outer space, which is amazing.</w:t>
            </w:r>
          </w:p>
        </w:tc>
      </w:tr>
      <w:tr w:rsidR="009731B2" w14:paraId="10F71978"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hideMark/>
          </w:tcPr>
          <w:p w14:paraId="6E120BEC" w14:textId="77777777" w:rsidR="009731B2" w:rsidRDefault="009731B2" w:rsidP="00682948">
            <w:pPr>
              <w:rPr>
                <w:rFonts w:ascii="Garamond" w:hAnsi="Garamond" w:cs="Times New Roman"/>
                <w:sz w:val="14"/>
                <w:szCs w:val="14"/>
              </w:rPr>
            </w:pPr>
            <w:r>
              <w:rPr>
                <w:rFonts w:ascii="Garamond" w:hAnsi="Garamond" w:cs="Times New Roman"/>
                <w:sz w:val="14"/>
                <w:szCs w:val="14"/>
              </w:rPr>
              <w:t>29</w:t>
            </w:r>
          </w:p>
        </w:tc>
        <w:tc>
          <w:tcPr>
            <w:tcW w:w="2596" w:type="dxa"/>
            <w:tcBorders>
              <w:top w:val="single" w:sz="4" w:space="0" w:color="auto"/>
              <w:left w:val="single" w:sz="4" w:space="0" w:color="auto"/>
              <w:bottom w:val="single" w:sz="4" w:space="0" w:color="auto"/>
              <w:right w:val="single" w:sz="4" w:space="0" w:color="auto"/>
            </w:tcBorders>
            <w:noWrap/>
            <w:hideMark/>
          </w:tcPr>
          <w:p w14:paraId="45605A50" w14:textId="77777777" w:rsidR="009731B2" w:rsidRDefault="009731B2" w:rsidP="00682948">
            <w:pPr>
              <w:rPr>
                <w:rFonts w:ascii="Garamond" w:hAnsi="Garamond" w:cs="Times New Roman"/>
                <w:sz w:val="16"/>
                <w:szCs w:val="16"/>
              </w:rPr>
            </w:pPr>
            <w:r>
              <w:rPr>
                <w:rFonts w:ascii="Garamond" w:hAnsi="Garamond" w:cs="Times New Roman"/>
                <w:sz w:val="16"/>
                <w:szCs w:val="16"/>
              </w:rPr>
              <w:t>Use technology to make the game more realistic.</w:t>
            </w:r>
          </w:p>
        </w:tc>
        <w:tc>
          <w:tcPr>
            <w:tcW w:w="2693" w:type="dxa"/>
            <w:tcBorders>
              <w:top w:val="single" w:sz="4" w:space="0" w:color="auto"/>
              <w:left w:val="single" w:sz="4" w:space="0" w:color="auto"/>
              <w:bottom w:val="single" w:sz="4" w:space="0" w:color="auto"/>
              <w:right w:val="single" w:sz="4" w:space="0" w:color="auto"/>
            </w:tcBorders>
            <w:noWrap/>
            <w:hideMark/>
          </w:tcPr>
          <w:p w14:paraId="1C759963" w14:textId="77777777" w:rsidR="009731B2" w:rsidRDefault="009731B2" w:rsidP="00682948">
            <w:pPr>
              <w:rPr>
                <w:rFonts w:ascii="Garamond" w:hAnsi="Garamond" w:cs="Times New Roman"/>
                <w:sz w:val="16"/>
                <w:szCs w:val="16"/>
              </w:rPr>
            </w:pPr>
            <w:r>
              <w:rPr>
                <w:rFonts w:ascii="Garamond" w:hAnsi="Garamond" w:cs="Times New Roman"/>
                <w:sz w:val="16"/>
                <w:szCs w:val="16"/>
              </w:rPr>
              <w:t>Extending the concept may be helpful in everyday life.</w:t>
            </w:r>
          </w:p>
        </w:tc>
        <w:tc>
          <w:tcPr>
            <w:tcW w:w="2552" w:type="dxa"/>
            <w:tcBorders>
              <w:top w:val="single" w:sz="4" w:space="0" w:color="auto"/>
              <w:left w:val="single" w:sz="4" w:space="0" w:color="auto"/>
              <w:bottom w:val="single" w:sz="4" w:space="0" w:color="auto"/>
              <w:right w:val="single" w:sz="4" w:space="0" w:color="auto"/>
            </w:tcBorders>
            <w:noWrap/>
            <w:hideMark/>
          </w:tcPr>
          <w:p w14:paraId="668A3B23" w14:textId="77777777" w:rsidR="009731B2" w:rsidRDefault="009731B2" w:rsidP="00682948">
            <w:pPr>
              <w:rPr>
                <w:rFonts w:ascii="Garamond" w:hAnsi="Garamond" w:cs="Times New Roman"/>
                <w:sz w:val="16"/>
                <w:szCs w:val="16"/>
              </w:rPr>
            </w:pPr>
            <w:r>
              <w:rPr>
                <w:rFonts w:ascii="Garamond" w:hAnsi="Garamond" w:cs="Times New Roman"/>
                <w:sz w:val="16"/>
                <w:szCs w:val="16"/>
              </w:rPr>
              <w:t>Being able to enjoy yourself in a world where no one else is.</w:t>
            </w:r>
          </w:p>
        </w:tc>
        <w:tc>
          <w:tcPr>
            <w:tcW w:w="3118" w:type="dxa"/>
            <w:tcBorders>
              <w:top w:val="single" w:sz="4" w:space="0" w:color="auto"/>
              <w:left w:val="single" w:sz="4" w:space="0" w:color="auto"/>
              <w:bottom w:val="single" w:sz="4" w:space="0" w:color="auto"/>
              <w:right w:val="single" w:sz="4" w:space="0" w:color="auto"/>
            </w:tcBorders>
            <w:noWrap/>
            <w:hideMark/>
          </w:tcPr>
          <w:p w14:paraId="600B9530" w14:textId="77777777" w:rsidR="009731B2" w:rsidRDefault="009731B2" w:rsidP="00682948">
            <w:pPr>
              <w:rPr>
                <w:rFonts w:ascii="Garamond" w:hAnsi="Garamond" w:cs="Times New Roman"/>
                <w:sz w:val="16"/>
                <w:szCs w:val="16"/>
              </w:rPr>
            </w:pPr>
            <w:r>
              <w:rPr>
                <w:rFonts w:ascii="Garamond" w:hAnsi="Garamond" w:cs="Times New Roman"/>
                <w:sz w:val="16"/>
                <w:szCs w:val="16"/>
              </w:rPr>
              <w:t>Fun and immersive.</w:t>
            </w:r>
          </w:p>
        </w:tc>
        <w:tc>
          <w:tcPr>
            <w:tcW w:w="3686" w:type="dxa"/>
            <w:tcBorders>
              <w:top w:val="single" w:sz="4" w:space="0" w:color="auto"/>
              <w:left w:val="single" w:sz="4" w:space="0" w:color="auto"/>
              <w:bottom w:val="single" w:sz="4" w:space="0" w:color="auto"/>
              <w:right w:val="single" w:sz="4" w:space="0" w:color="auto"/>
            </w:tcBorders>
            <w:noWrap/>
            <w:hideMark/>
          </w:tcPr>
          <w:p w14:paraId="37674CB9" w14:textId="77777777" w:rsidR="009731B2" w:rsidRDefault="009731B2" w:rsidP="00682948">
            <w:pPr>
              <w:rPr>
                <w:rFonts w:ascii="Garamond" w:hAnsi="Garamond" w:cs="Times New Roman"/>
                <w:sz w:val="16"/>
                <w:szCs w:val="16"/>
              </w:rPr>
            </w:pPr>
            <w:r>
              <w:rPr>
                <w:rFonts w:ascii="Garamond" w:hAnsi="Garamond" w:cs="Times New Roman"/>
                <w:sz w:val="16"/>
                <w:szCs w:val="16"/>
              </w:rPr>
              <w:t>Experience an environment that ordinary people cannot experience.</w:t>
            </w:r>
          </w:p>
        </w:tc>
      </w:tr>
      <w:tr w:rsidR="009731B2" w14:paraId="1006669D"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noWrap/>
            <w:hideMark/>
          </w:tcPr>
          <w:p w14:paraId="7298D646" w14:textId="77777777" w:rsidR="009731B2" w:rsidRDefault="009731B2" w:rsidP="00682948">
            <w:pPr>
              <w:rPr>
                <w:rFonts w:ascii="Garamond" w:hAnsi="Garamond" w:cs="Times New Roman"/>
                <w:sz w:val="14"/>
                <w:szCs w:val="14"/>
              </w:rPr>
            </w:pPr>
            <w:r>
              <w:rPr>
                <w:rFonts w:ascii="Garamond" w:hAnsi="Garamond" w:cs="Times New Roman"/>
                <w:sz w:val="14"/>
                <w:szCs w:val="14"/>
              </w:rPr>
              <w:t>30</w:t>
            </w:r>
          </w:p>
        </w:tc>
        <w:tc>
          <w:tcPr>
            <w:tcW w:w="2596" w:type="dxa"/>
            <w:tcBorders>
              <w:top w:val="single" w:sz="4" w:space="0" w:color="auto"/>
              <w:left w:val="single" w:sz="4" w:space="0" w:color="auto"/>
              <w:bottom w:val="single" w:sz="4" w:space="0" w:color="auto"/>
              <w:right w:val="single" w:sz="4" w:space="0" w:color="auto"/>
            </w:tcBorders>
            <w:noWrap/>
            <w:hideMark/>
          </w:tcPr>
          <w:p w14:paraId="6C6138C8" w14:textId="77777777" w:rsidR="009731B2" w:rsidRDefault="009731B2" w:rsidP="00682948">
            <w:pPr>
              <w:rPr>
                <w:rFonts w:ascii="Garamond" w:hAnsi="Garamond" w:cs="Times New Roman"/>
                <w:sz w:val="16"/>
                <w:szCs w:val="16"/>
              </w:rPr>
            </w:pPr>
            <w:r>
              <w:rPr>
                <w:rFonts w:ascii="Garamond" w:hAnsi="Garamond" w:cs="Times New Roman"/>
                <w:sz w:val="16"/>
                <w:szCs w:val="16"/>
              </w:rPr>
              <w:t>Because you can be exposed to a lot of novel things.</w:t>
            </w:r>
          </w:p>
        </w:tc>
        <w:tc>
          <w:tcPr>
            <w:tcW w:w="2693" w:type="dxa"/>
            <w:tcBorders>
              <w:top w:val="single" w:sz="4" w:space="0" w:color="auto"/>
              <w:left w:val="single" w:sz="4" w:space="0" w:color="auto"/>
              <w:bottom w:val="single" w:sz="4" w:space="0" w:color="auto"/>
              <w:right w:val="single" w:sz="4" w:space="0" w:color="auto"/>
            </w:tcBorders>
            <w:noWrap/>
            <w:hideMark/>
          </w:tcPr>
          <w:p w14:paraId="68CC4C83" w14:textId="77777777" w:rsidR="009731B2" w:rsidRDefault="009731B2" w:rsidP="00682948">
            <w:pPr>
              <w:rPr>
                <w:rFonts w:ascii="Garamond" w:hAnsi="Garamond" w:cs="Times New Roman"/>
                <w:sz w:val="16"/>
                <w:szCs w:val="16"/>
              </w:rPr>
            </w:pPr>
            <w:r>
              <w:rPr>
                <w:rFonts w:ascii="Garamond" w:hAnsi="Garamond" w:cs="Times New Roman"/>
                <w:sz w:val="16"/>
                <w:szCs w:val="16"/>
              </w:rPr>
              <w:t>Because it's fun.</w:t>
            </w:r>
          </w:p>
        </w:tc>
        <w:tc>
          <w:tcPr>
            <w:tcW w:w="2552" w:type="dxa"/>
            <w:tcBorders>
              <w:top w:val="single" w:sz="4" w:space="0" w:color="auto"/>
              <w:left w:val="single" w:sz="4" w:space="0" w:color="auto"/>
              <w:bottom w:val="single" w:sz="4" w:space="0" w:color="auto"/>
              <w:right w:val="single" w:sz="4" w:space="0" w:color="auto"/>
            </w:tcBorders>
            <w:noWrap/>
            <w:hideMark/>
          </w:tcPr>
          <w:p w14:paraId="00A0212C" w14:textId="77777777" w:rsidR="009731B2" w:rsidRDefault="009731B2" w:rsidP="00682948">
            <w:pPr>
              <w:rPr>
                <w:rFonts w:ascii="Garamond" w:hAnsi="Garamond" w:cs="Times New Roman"/>
                <w:sz w:val="16"/>
                <w:szCs w:val="16"/>
              </w:rPr>
            </w:pPr>
            <w:r>
              <w:rPr>
                <w:rFonts w:ascii="Garamond" w:hAnsi="Garamond" w:cs="Times New Roman"/>
                <w:sz w:val="16"/>
                <w:szCs w:val="16"/>
              </w:rPr>
              <w:t>Because the background is fabulous.</w:t>
            </w:r>
          </w:p>
        </w:tc>
        <w:tc>
          <w:tcPr>
            <w:tcW w:w="3118" w:type="dxa"/>
            <w:tcBorders>
              <w:top w:val="single" w:sz="4" w:space="0" w:color="auto"/>
              <w:left w:val="single" w:sz="4" w:space="0" w:color="auto"/>
              <w:bottom w:val="single" w:sz="4" w:space="0" w:color="auto"/>
              <w:right w:val="single" w:sz="4" w:space="0" w:color="auto"/>
            </w:tcBorders>
            <w:noWrap/>
            <w:hideMark/>
          </w:tcPr>
          <w:p w14:paraId="1A2557D3" w14:textId="77777777" w:rsidR="009731B2" w:rsidRDefault="009731B2" w:rsidP="00682948">
            <w:pPr>
              <w:rPr>
                <w:rFonts w:ascii="Garamond" w:hAnsi="Garamond" w:cs="Times New Roman"/>
                <w:sz w:val="16"/>
                <w:szCs w:val="16"/>
              </w:rPr>
            </w:pPr>
            <w:r>
              <w:rPr>
                <w:rFonts w:ascii="Garamond" w:hAnsi="Garamond" w:cs="Times New Roman"/>
                <w:sz w:val="16"/>
                <w:szCs w:val="16"/>
              </w:rPr>
              <w:t>It's great to have fun.</w:t>
            </w:r>
          </w:p>
        </w:tc>
        <w:tc>
          <w:tcPr>
            <w:tcW w:w="3686" w:type="dxa"/>
            <w:tcBorders>
              <w:top w:val="single" w:sz="4" w:space="0" w:color="auto"/>
              <w:left w:val="single" w:sz="4" w:space="0" w:color="auto"/>
              <w:bottom w:val="single" w:sz="4" w:space="0" w:color="auto"/>
              <w:right w:val="single" w:sz="4" w:space="0" w:color="auto"/>
            </w:tcBorders>
            <w:noWrap/>
            <w:hideMark/>
          </w:tcPr>
          <w:p w14:paraId="25A6EE08" w14:textId="77777777" w:rsidR="009731B2" w:rsidRDefault="009731B2" w:rsidP="00682948">
            <w:pPr>
              <w:rPr>
                <w:rFonts w:ascii="Garamond" w:hAnsi="Garamond" w:cs="Times New Roman"/>
                <w:sz w:val="16"/>
                <w:szCs w:val="16"/>
              </w:rPr>
            </w:pPr>
            <w:r>
              <w:rPr>
                <w:rFonts w:ascii="Garamond" w:hAnsi="Garamond" w:cs="Times New Roman"/>
                <w:sz w:val="16"/>
                <w:szCs w:val="16"/>
              </w:rPr>
              <w:t>It was a pleasure to play.</w:t>
            </w:r>
          </w:p>
        </w:tc>
      </w:tr>
      <w:tr w:rsidR="009731B2" w14:paraId="468347D7"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hideMark/>
          </w:tcPr>
          <w:p w14:paraId="609B4B9E" w14:textId="77777777" w:rsidR="009731B2" w:rsidRDefault="009731B2" w:rsidP="00682948">
            <w:pPr>
              <w:rPr>
                <w:rFonts w:ascii="Garamond" w:hAnsi="Garamond" w:cs="Times New Roman"/>
                <w:sz w:val="14"/>
                <w:szCs w:val="14"/>
              </w:rPr>
            </w:pPr>
            <w:r>
              <w:rPr>
                <w:rFonts w:ascii="Garamond" w:hAnsi="Garamond" w:cs="Times New Roman"/>
                <w:sz w:val="14"/>
                <w:szCs w:val="14"/>
              </w:rPr>
              <w:t>31</w:t>
            </w:r>
          </w:p>
        </w:tc>
        <w:tc>
          <w:tcPr>
            <w:tcW w:w="2596" w:type="dxa"/>
            <w:tcBorders>
              <w:top w:val="single" w:sz="4" w:space="0" w:color="auto"/>
              <w:left w:val="single" w:sz="4" w:space="0" w:color="auto"/>
              <w:bottom w:val="single" w:sz="4" w:space="0" w:color="auto"/>
              <w:right w:val="single" w:sz="4" w:space="0" w:color="auto"/>
            </w:tcBorders>
            <w:noWrap/>
            <w:hideMark/>
          </w:tcPr>
          <w:p w14:paraId="40B0E5E5" w14:textId="77777777" w:rsidR="009731B2" w:rsidRDefault="009731B2" w:rsidP="00682948">
            <w:pPr>
              <w:rPr>
                <w:rFonts w:ascii="Garamond" w:hAnsi="Garamond" w:cs="Times New Roman"/>
                <w:sz w:val="16"/>
                <w:szCs w:val="16"/>
              </w:rPr>
            </w:pPr>
            <w:r>
              <w:rPr>
                <w:rFonts w:ascii="Garamond" w:hAnsi="Garamond" w:cs="Times New Roman"/>
                <w:sz w:val="16"/>
                <w:szCs w:val="16"/>
              </w:rPr>
              <w:t>It felt fresh and there was a feeling of operation.</w:t>
            </w:r>
          </w:p>
        </w:tc>
        <w:tc>
          <w:tcPr>
            <w:tcW w:w="2693" w:type="dxa"/>
            <w:tcBorders>
              <w:top w:val="single" w:sz="4" w:space="0" w:color="auto"/>
              <w:left w:val="single" w:sz="4" w:space="0" w:color="auto"/>
              <w:bottom w:val="single" w:sz="4" w:space="0" w:color="auto"/>
              <w:right w:val="single" w:sz="4" w:space="0" w:color="auto"/>
            </w:tcBorders>
            <w:noWrap/>
            <w:hideMark/>
          </w:tcPr>
          <w:p w14:paraId="5D705D27" w14:textId="77777777" w:rsidR="009731B2" w:rsidRDefault="009731B2" w:rsidP="00682948">
            <w:pPr>
              <w:rPr>
                <w:rFonts w:ascii="Garamond" w:hAnsi="Garamond" w:cs="Times New Roman"/>
                <w:sz w:val="16"/>
                <w:szCs w:val="16"/>
              </w:rPr>
            </w:pPr>
            <w:r>
              <w:rPr>
                <w:rFonts w:ascii="Garamond" w:hAnsi="Garamond" w:cs="Times New Roman"/>
                <w:sz w:val="16"/>
                <w:szCs w:val="16"/>
              </w:rPr>
              <w:t>It will be very interesting, and there will be a very free space in that space.</w:t>
            </w:r>
          </w:p>
        </w:tc>
        <w:tc>
          <w:tcPr>
            <w:tcW w:w="2552" w:type="dxa"/>
            <w:tcBorders>
              <w:top w:val="single" w:sz="4" w:space="0" w:color="auto"/>
              <w:left w:val="single" w:sz="4" w:space="0" w:color="auto"/>
              <w:bottom w:val="single" w:sz="4" w:space="0" w:color="auto"/>
              <w:right w:val="single" w:sz="4" w:space="0" w:color="auto"/>
            </w:tcBorders>
            <w:noWrap/>
            <w:hideMark/>
          </w:tcPr>
          <w:p w14:paraId="3AB28EA4" w14:textId="77777777" w:rsidR="009731B2" w:rsidRDefault="009731B2" w:rsidP="00682948">
            <w:pPr>
              <w:rPr>
                <w:rFonts w:ascii="Garamond" w:hAnsi="Garamond" w:cs="Times New Roman"/>
                <w:sz w:val="16"/>
                <w:szCs w:val="16"/>
              </w:rPr>
            </w:pPr>
            <w:r>
              <w:rPr>
                <w:rFonts w:ascii="Garamond" w:hAnsi="Garamond" w:cs="Times New Roman"/>
                <w:sz w:val="16"/>
                <w:szCs w:val="16"/>
              </w:rPr>
              <w:t>This time, if there is enough time, you can experience the way life (moving) in space.</w:t>
            </w:r>
          </w:p>
        </w:tc>
        <w:tc>
          <w:tcPr>
            <w:tcW w:w="3118" w:type="dxa"/>
            <w:tcBorders>
              <w:top w:val="single" w:sz="4" w:space="0" w:color="auto"/>
              <w:left w:val="single" w:sz="4" w:space="0" w:color="auto"/>
              <w:bottom w:val="single" w:sz="4" w:space="0" w:color="auto"/>
              <w:right w:val="single" w:sz="4" w:space="0" w:color="auto"/>
            </w:tcBorders>
            <w:noWrap/>
            <w:hideMark/>
          </w:tcPr>
          <w:p w14:paraId="6F16EB83" w14:textId="77777777" w:rsidR="009731B2" w:rsidRDefault="009731B2" w:rsidP="00682948">
            <w:pPr>
              <w:rPr>
                <w:rFonts w:ascii="Garamond" w:hAnsi="Garamond" w:cs="Times New Roman"/>
                <w:sz w:val="16"/>
                <w:szCs w:val="16"/>
              </w:rPr>
            </w:pPr>
            <w:r>
              <w:rPr>
                <w:rFonts w:ascii="Garamond" w:hAnsi="Garamond" w:cs="Times New Roman"/>
                <w:sz w:val="16"/>
                <w:szCs w:val="16"/>
              </w:rPr>
              <w:t>It's fun.</w:t>
            </w:r>
          </w:p>
        </w:tc>
        <w:tc>
          <w:tcPr>
            <w:tcW w:w="3686" w:type="dxa"/>
            <w:tcBorders>
              <w:top w:val="single" w:sz="4" w:space="0" w:color="auto"/>
              <w:left w:val="single" w:sz="4" w:space="0" w:color="auto"/>
              <w:bottom w:val="single" w:sz="4" w:space="0" w:color="auto"/>
              <w:right w:val="single" w:sz="4" w:space="0" w:color="auto"/>
            </w:tcBorders>
            <w:noWrap/>
            <w:hideMark/>
          </w:tcPr>
          <w:p w14:paraId="5D55FACC" w14:textId="77777777" w:rsidR="009731B2" w:rsidRDefault="009731B2" w:rsidP="00682948">
            <w:pPr>
              <w:rPr>
                <w:rFonts w:ascii="Garamond" w:hAnsi="Garamond" w:cs="Times New Roman"/>
                <w:sz w:val="16"/>
                <w:szCs w:val="16"/>
              </w:rPr>
            </w:pPr>
            <w:r>
              <w:rPr>
                <w:rFonts w:ascii="Garamond" w:hAnsi="Garamond" w:cs="Times New Roman"/>
                <w:sz w:val="16"/>
                <w:szCs w:val="16"/>
              </w:rPr>
              <w:t>Be free and wonder if you can do those explorations.</w:t>
            </w:r>
          </w:p>
        </w:tc>
      </w:tr>
      <w:tr w:rsidR="009731B2" w14:paraId="3B676931"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noWrap/>
            <w:hideMark/>
          </w:tcPr>
          <w:p w14:paraId="3567D3E1" w14:textId="77777777" w:rsidR="009731B2" w:rsidRDefault="009731B2" w:rsidP="00682948">
            <w:pPr>
              <w:rPr>
                <w:rFonts w:ascii="Garamond" w:hAnsi="Garamond" w:cs="Times New Roman"/>
                <w:sz w:val="14"/>
                <w:szCs w:val="14"/>
              </w:rPr>
            </w:pPr>
            <w:r>
              <w:rPr>
                <w:rFonts w:ascii="Garamond" w:hAnsi="Garamond" w:cs="Times New Roman"/>
                <w:sz w:val="14"/>
                <w:szCs w:val="14"/>
              </w:rPr>
              <w:t>32</w:t>
            </w:r>
          </w:p>
        </w:tc>
        <w:tc>
          <w:tcPr>
            <w:tcW w:w="2596" w:type="dxa"/>
            <w:tcBorders>
              <w:top w:val="single" w:sz="4" w:space="0" w:color="auto"/>
              <w:left w:val="single" w:sz="4" w:space="0" w:color="auto"/>
              <w:bottom w:val="single" w:sz="4" w:space="0" w:color="auto"/>
              <w:right w:val="single" w:sz="4" w:space="0" w:color="auto"/>
            </w:tcBorders>
            <w:noWrap/>
            <w:hideMark/>
          </w:tcPr>
          <w:p w14:paraId="6B38313B" w14:textId="77777777" w:rsidR="009731B2" w:rsidRDefault="009731B2" w:rsidP="00682948">
            <w:pPr>
              <w:rPr>
                <w:rFonts w:ascii="Garamond" w:hAnsi="Garamond" w:cs="Times New Roman"/>
                <w:sz w:val="16"/>
                <w:szCs w:val="16"/>
              </w:rPr>
            </w:pPr>
            <w:r>
              <w:rPr>
                <w:rFonts w:ascii="Garamond" w:hAnsi="Garamond" w:cs="Times New Roman"/>
                <w:sz w:val="16"/>
                <w:szCs w:val="16"/>
              </w:rPr>
              <w:t>It's fun.</w:t>
            </w:r>
          </w:p>
        </w:tc>
        <w:tc>
          <w:tcPr>
            <w:tcW w:w="2693" w:type="dxa"/>
            <w:tcBorders>
              <w:top w:val="single" w:sz="4" w:space="0" w:color="auto"/>
              <w:left w:val="single" w:sz="4" w:space="0" w:color="auto"/>
              <w:bottom w:val="single" w:sz="4" w:space="0" w:color="auto"/>
              <w:right w:val="single" w:sz="4" w:space="0" w:color="auto"/>
            </w:tcBorders>
            <w:noWrap/>
            <w:hideMark/>
          </w:tcPr>
          <w:p w14:paraId="65C5A41C" w14:textId="77777777" w:rsidR="009731B2" w:rsidRDefault="009731B2" w:rsidP="00682948">
            <w:pPr>
              <w:rPr>
                <w:rFonts w:ascii="Garamond" w:hAnsi="Garamond" w:cs="Times New Roman"/>
                <w:sz w:val="16"/>
                <w:szCs w:val="16"/>
              </w:rPr>
            </w:pPr>
            <w:r>
              <w:rPr>
                <w:rFonts w:ascii="Garamond" w:hAnsi="Garamond" w:cs="Times New Roman"/>
                <w:sz w:val="16"/>
                <w:szCs w:val="16"/>
              </w:rPr>
              <w:t>Because it's easy to get started.</w:t>
            </w:r>
          </w:p>
        </w:tc>
        <w:tc>
          <w:tcPr>
            <w:tcW w:w="2552" w:type="dxa"/>
            <w:tcBorders>
              <w:top w:val="single" w:sz="4" w:space="0" w:color="auto"/>
              <w:left w:val="single" w:sz="4" w:space="0" w:color="auto"/>
              <w:bottom w:val="single" w:sz="4" w:space="0" w:color="auto"/>
              <w:right w:val="single" w:sz="4" w:space="0" w:color="auto"/>
            </w:tcBorders>
            <w:noWrap/>
            <w:hideMark/>
          </w:tcPr>
          <w:p w14:paraId="6A35B3CA" w14:textId="77777777" w:rsidR="009731B2" w:rsidRDefault="009731B2" w:rsidP="00682948">
            <w:pPr>
              <w:rPr>
                <w:rFonts w:ascii="Garamond" w:hAnsi="Garamond" w:cs="Times New Roman"/>
                <w:sz w:val="16"/>
                <w:szCs w:val="16"/>
              </w:rPr>
            </w:pPr>
            <w:r>
              <w:rPr>
                <w:rFonts w:ascii="Garamond" w:hAnsi="Garamond" w:cs="Times New Roman"/>
                <w:sz w:val="16"/>
                <w:szCs w:val="16"/>
              </w:rPr>
              <w:t>Because VR devices are flexible and mobile.</w:t>
            </w:r>
          </w:p>
        </w:tc>
        <w:tc>
          <w:tcPr>
            <w:tcW w:w="3118" w:type="dxa"/>
            <w:tcBorders>
              <w:top w:val="single" w:sz="4" w:space="0" w:color="auto"/>
              <w:left w:val="single" w:sz="4" w:space="0" w:color="auto"/>
              <w:bottom w:val="single" w:sz="4" w:space="0" w:color="auto"/>
              <w:right w:val="single" w:sz="4" w:space="0" w:color="auto"/>
            </w:tcBorders>
            <w:noWrap/>
            <w:hideMark/>
          </w:tcPr>
          <w:p w14:paraId="293F429F" w14:textId="77777777" w:rsidR="009731B2" w:rsidRDefault="009731B2" w:rsidP="00682948">
            <w:pPr>
              <w:rPr>
                <w:rFonts w:ascii="Garamond" w:hAnsi="Garamond" w:cs="Times New Roman"/>
                <w:sz w:val="16"/>
                <w:szCs w:val="16"/>
              </w:rPr>
            </w:pPr>
            <w:r>
              <w:rPr>
                <w:rFonts w:ascii="Garamond" w:hAnsi="Garamond" w:cs="Times New Roman"/>
                <w:sz w:val="16"/>
                <w:szCs w:val="16"/>
              </w:rPr>
              <w:t>Because it's easy to get started.</w:t>
            </w:r>
          </w:p>
        </w:tc>
        <w:tc>
          <w:tcPr>
            <w:tcW w:w="3686" w:type="dxa"/>
            <w:tcBorders>
              <w:top w:val="single" w:sz="4" w:space="0" w:color="auto"/>
              <w:left w:val="single" w:sz="4" w:space="0" w:color="auto"/>
              <w:bottom w:val="single" w:sz="4" w:space="0" w:color="auto"/>
              <w:right w:val="single" w:sz="4" w:space="0" w:color="auto"/>
            </w:tcBorders>
            <w:noWrap/>
            <w:hideMark/>
          </w:tcPr>
          <w:p w14:paraId="7AEB995C" w14:textId="77777777" w:rsidR="009731B2" w:rsidRDefault="009731B2" w:rsidP="00682948">
            <w:pPr>
              <w:rPr>
                <w:rFonts w:ascii="Garamond" w:hAnsi="Garamond" w:cs="Times New Roman"/>
                <w:sz w:val="16"/>
                <w:szCs w:val="16"/>
              </w:rPr>
            </w:pPr>
            <w:r>
              <w:rPr>
                <w:rFonts w:ascii="Garamond" w:hAnsi="Garamond" w:cs="Times New Roman"/>
                <w:sz w:val="16"/>
                <w:szCs w:val="16"/>
              </w:rPr>
              <w:t>Because there is no discomfort.</w:t>
            </w:r>
          </w:p>
        </w:tc>
      </w:tr>
      <w:tr w:rsidR="009731B2" w14:paraId="67409A30"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hideMark/>
          </w:tcPr>
          <w:p w14:paraId="093B3F91" w14:textId="77777777" w:rsidR="009731B2" w:rsidRDefault="009731B2" w:rsidP="00682948">
            <w:pPr>
              <w:rPr>
                <w:rFonts w:ascii="Garamond" w:hAnsi="Garamond" w:cs="Times New Roman"/>
                <w:sz w:val="14"/>
                <w:szCs w:val="14"/>
              </w:rPr>
            </w:pPr>
            <w:r>
              <w:rPr>
                <w:rFonts w:ascii="Garamond" w:hAnsi="Garamond" w:cs="Times New Roman"/>
                <w:sz w:val="14"/>
                <w:szCs w:val="14"/>
              </w:rPr>
              <w:t>33</w:t>
            </w:r>
          </w:p>
        </w:tc>
        <w:tc>
          <w:tcPr>
            <w:tcW w:w="2596" w:type="dxa"/>
            <w:tcBorders>
              <w:top w:val="single" w:sz="4" w:space="0" w:color="auto"/>
              <w:left w:val="single" w:sz="4" w:space="0" w:color="auto"/>
              <w:bottom w:val="single" w:sz="4" w:space="0" w:color="auto"/>
              <w:right w:val="single" w:sz="4" w:space="0" w:color="auto"/>
            </w:tcBorders>
            <w:noWrap/>
            <w:hideMark/>
          </w:tcPr>
          <w:p w14:paraId="41024B15" w14:textId="77777777" w:rsidR="009731B2" w:rsidRDefault="009731B2" w:rsidP="00682948">
            <w:pPr>
              <w:rPr>
                <w:rFonts w:ascii="Garamond" w:hAnsi="Garamond" w:cs="Times New Roman"/>
                <w:sz w:val="16"/>
                <w:szCs w:val="16"/>
              </w:rPr>
            </w:pPr>
            <w:r>
              <w:rPr>
                <w:rFonts w:ascii="Garamond" w:hAnsi="Garamond" w:cs="Times New Roman"/>
                <w:sz w:val="16"/>
                <w:szCs w:val="16"/>
              </w:rPr>
              <w:t>Use a VR device for the first time and have a better understanding of how the device is used.</w:t>
            </w:r>
          </w:p>
        </w:tc>
        <w:tc>
          <w:tcPr>
            <w:tcW w:w="2693" w:type="dxa"/>
            <w:tcBorders>
              <w:top w:val="single" w:sz="4" w:space="0" w:color="auto"/>
              <w:left w:val="single" w:sz="4" w:space="0" w:color="auto"/>
              <w:bottom w:val="single" w:sz="4" w:space="0" w:color="auto"/>
              <w:right w:val="single" w:sz="4" w:space="0" w:color="auto"/>
            </w:tcBorders>
            <w:noWrap/>
            <w:hideMark/>
          </w:tcPr>
          <w:p w14:paraId="10074152" w14:textId="77777777" w:rsidR="009731B2" w:rsidRDefault="009731B2" w:rsidP="00682948">
            <w:pPr>
              <w:rPr>
                <w:rFonts w:ascii="Garamond" w:hAnsi="Garamond" w:cs="Times New Roman"/>
                <w:sz w:val="16"/>
                <w:szCs w:val="16"/>
              </w:rPr>
            </w:pPr>
            <w:r>
              <w:rPr>
                <w:rFonts w:ascii="Garamond" w:hAnsi="Garamond" w:cs="Times New Roman"/>
                <w:sz w:val="16"/>
                <w:szCs w:val="16"/>
              </w:rPr>
              <w:t>Feeling that technology can handle a lot of things, the impression is positive.</w:t>
            </w:r>
          </w:p>
        </w:tc>
        <w:tc>
          <w:tcPr>
            <w:tcW w:w="2552" w:type="dxa"/>
            <w:tcBorders>
              <w:top w:val="single" w:sz="4" w:space="0" w:color="auto"/>
              <w:left w:val="single" w:sz="4" w:space="0" w:color="auto"/>
              <w:bottom w:val="single" w:sz="4" w:space="0" w:color="auto"/>
              <w:right w:val="single" w:sz="4" w:space="0" w:color="auto"/>
            </w:tcBorders>
            <w:noWrap/>
            <w:hideMark/>
          </w:tcPr>
          <w:p w14:paraId="01618E5B" w14:textId="77777777" w:rsidR="009731B2" w:rsidRDefault="009731B2" w:rsidP="00682948">
            <w:pPr>
              <w:rPr>
                <w:rFonts w:ascii="Garamond" w:hAnsi="Garamond" w:cs="Times New Roman"/>
                <w:sz w:val="16"/>
                <w:szCs w:val="16"/>
              </w:rPr>
            </w:pPr>
            <w:r>
              <w:rPr>
                <w:rFonts w:ascii="Garamond" w:hAnsi="Garamond" w:cs="Times New Roman"/>
                <w:sz w:val="16"/>
                <w:szCs w:val="16"/>
              </w:rPr>
              <w:t>Too 4D, a bit unsuitable and narrow field of view.</w:t>
            </w:r>
          </w:p>
        </w:tc>
        <w:tc>
          <w:tcPr>
            <w:tcW w:w="3118" w:type="dxa"/>
            <w:tcBorders>
              <w:top w:val="single" w:sz="4" w:space="0" w:color="auto"/>
              <w:left w:val="single" w:sz="4" w:space="0" w:color="auto"/>
              <w:bottom w:val="single" w:sz="4" w:space="0" w:color="auto"/>
              <w:right w:val="single" w:sz="4" w:space="0" w:color="auto"/>
            </w:tcBorders>
            <w:noWrap/>
            <w:hideMark/>
          </w:tcPr>
          <w:p w14:paraId="169EE8F1" w14:textId="77777777" w:rsidR="009731B2" w:rsidRDefault="009731B2" w:rsidP="00682948">
            <w:pPr>
              <w:rPr>
                <w:rFonts w:ascii="Garamond" w:hAnsi="Garamond" w:cs="Times New Roman"/>
                <w:sz w:val="16"/>
                <w:szCs w:val="16"/>
              </w:rPr>
            </w:pPr>
            <w:r>
              <w:rPr>
                <w:rFonts w:ascii="Garamond" w:hAnsi="Garamond" w:cs="Times New Roman"/>
                <w:sz w:val="16"/>
                <w:szCs w:val="16"/>
              </w:rPr>
              <w:t>Very unaccustomed to the head will be slightly dizzy, feel long-term use easy eye fatigue.</w:t>
            </w:r>
          </w:p>
        </w:tc>
        <w:tc>
          <w:tcPr>
            <w:tcW w:w="3686" w:type="dxa"/>
            <w:tcBorders>
              <w:top w:val="single" w:sz="4" w:space="0" w:color="auto"/>
              <w:left w:val="single" w:sz="4" w:space="0" w:color="auto"/>
              <w:bottom w:val="single" w:sz="4" w:space="0" w:color="auto"/>
              <w:right w:val="single" w:sz="4" w:space="0" w:color="auto"/>
            </w:tcBorders>
            <w:noWrap/>
            <w:hideMark/>
          </w:tcPr>
          <w:p w14:paraId="695B1BA6" w14:textId="77777777" w:rsidR="009731B2" w:rsidRDefault="009731B2" w:rsidP="00682948">
            <w:pPr>
              <w:rPr>
                <w:rFonts w:ascii="Garamond" w:hAnsi="Garamond" w:cs="Times New Roman"/>
                <w:sz w:val="16"/>
                <w:szCs w:val="16"/>
              </w:rPr>
            </w:pPr>
            <w:r>
              <w:rPr>
                <w:rFonts w:ascii="Garamond" w:hAnsi="Garamond" w:cs="Times New Roman"/>
                <w:sz w:val="16"/>
                <w:szCs w:val="16"/>
              </w:rPr>
              <w:t>It's rare to experience, and the experience is fun.</w:t>
            </w:r>
          </w:p>
        </w:tc>
      </w:tr>
      <w:tr w:rsidR="009731B2" w14:paraId="5C4CCE6A"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noWrap/>
            <w:hideMark/>
          </w:tcPr>
          <w:p w14:paraId="346814BB" w14:textId="77777777" w:rsidR="009731B2" w:rsidRDefault="009731B2" w:rsidP="00682948">
            <w:pPr>
              <w:rPr>
                <w:rFonts w:ascii="Garamond" w:hAnsi="Garamond" w:cs="Times New Roman"/>
                <w:sz w:val="14"/>
                <w:szCs w:val="14"/>
              </w:rPr>
            </w:pPr>
            <w:r>
              <w:rPr>
                <w:rFonts w:ascii="Garamond" w:hAnsi="Garamond" w:cs="Times New Roman"/>
                <w:sz w:val="14"/>
                <w:szCs w:val="14"/>
              </w:rPr>
              <w:t>34</w:t>
            </w:r>
          </w:p>
        </w:tc>
        <w:tc>
          <w:tcPr>
            <w:tcW w:w="2596"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17F015FD" w14:textId="77777777" w:rsidR="009731B2" w:rsidRDefault="009731B2" w:rsidP="00682948">
            <w:pPr>
              <w:rPr>
                <w:rFonts w:ascii="Garamond" w:hAnsi="Garamond" w:cs="Times New Roman"/>
                <w:sz w:val="16"/>
                <w:szCs w:val="16"/>
              </w:rPr>
            </w:pPr>
            <w:r>
              <w:rPr>
                <w:rFonts w:ascii="Garamond" w:hAnsi="Garamond" w:cs="Times New Roman"/>
                <w:sz w:val="16"/>
                <w:szCs w:val="16"/>
              </w:rPr>
              <w:t>Very novel and first experience. The assistants were all very nice.</w:t>
            </w:r>
          </w:p>
        </w:tc>
        <w:tc>
          <w:tcPr>
            <w:tcW w:w="2693" w:type="dxa"/>
            <w:tcBorders>
              <w:top w:val="single" w:sz="4" w:space="0" w:color="auto"/>
              <w:left w:val="single" w:sz="4" w:space="0" w:color="auto"/>
              <w:bottom w:val="single" w:sz="4" w:space="0" w:color="auto"/>
              <w:right w:val="single" w:sz="4" w:space="0" w:color="auto"/>
            </w:tcBorders>
            <w:noWrap/>
            <w:hideMark/>
          </w:tcPr>
          <w:p w14:paraId="70884C65"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You can see people and things that are not easy to see </w:t>
            </w:r>
            <w:proofErr w:type="gramStart"/>
            <w:r>
              <w:rPr>
                <w:rFonts w:ascii="Garamond" w:hAnsi="Garamond" w:cs="Times New Roman"/>
                <w:sz w:val="16"/>
                <w:szCs w:val="16"/>
              </w:rPr>
              <w:t>in reality in</w:t>
            </w:r>
            <w:proofErr w:type="gramEnd"/>
            <w:r>
              <w:rPr>
                <w:rFonts w:ascii="Garamond" w:hAnsi="Garamond" w:cs="Times New Roman"/>
                <w:sz w:val="16"/>
                <w:szCs w:val="16"/>
              </w:rPr>
              <w:t xml:space="preserve"> the virtual world.</w:t>
            </w:r>
          </w:p>
        </w:tc>
        <w:tc>
          <w:tcPr>
            <w:tcW w:w="2552"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37E7B574" w14:textId="77777777" w:rsidR="009731B2" w:rsidRDefault="009731B2" w:rsidP="00682948">
            <w:pPr>
              <w:rPr>
                <w:rFonts w:ascii="Garamond" w:hAnsi="Garamond" w:cs="Times New Roman"/>
                <w:sz w:val="16"/>
                <w:szCs w:val="16"/>
              </w:rPr>
            </w:pPr>
            <w:r>
              <w:rPr>
                <w:rFonts w:ascii="Garamond" w:hAnsi="Garamond" w:cs="Times New Roman"/>
                <w:sz w:val="16"/>
                <w:szCs w:val="16"/>
              </w:rPr>
              <w:t>The head will be dizzy but not too serious.</w:t>
            </w:r>
          </w:p>
        </w:tc>
        <w:tc>
          <w:tcPr>
            <w:tcW w:w="3118" w:type="dxa"/>
            <w:tcBorders>
              <w:top w:val="single" w:sz="4" w:space="0" w:color="auto"/>
              <w:left w:val="single" w:sz="4" w:space="0" w:color="auto"/>
              <w:bottom w:val="single" w:sz="4" w:space="0" w:color="auto"/>
              <w:right w:val="single" w:sz="4" w:space="0" w:color="auto"/>
            </w:tcBorders>
            <w:noWrap/>
            <w:hideMark/>
          </w:tcPr>
          <w:p w14:paraId="4F28F93C" w14:textId="77777777" w:rsidR="009731B2" w:rsidRDefault="009731B2" w:rsidP="00682948">
            <w:pPr>
              <w:rPr>
                <w:rFonts w:ascii="Garamond" w:hAnsi="Garamond" w:cs="Times New Roman"/>
                <w:sz w:val="16"/>
                <w:szCs w:val="16"/>
              </w:rPr>
            </w:pPr>
            <w:r>
              <w:rPr>
                <w:rFonts w:ascii="Garamond" w:hAnsi="Garamond" w:cs="Times New Roman"/>
                <w:sz w:val="16"/>
                <w:szCs w:val="16"/>
              </w:rPr>
              <w:t>There will not be much discomfort for itself.</w:t>
            </w:r>
          </w:p>
        </w:tc>
        <w:tc>
          <w:tcPr>
            <w:tcW w:w="3686" w:type="dxa"/>
            <w:tcBorders>
              <w:top w:val="single" w:sz="4" w:space="0" w:color="auto"/>
              <w:left w:val="single" w:sz="4" w:space="0" w:color="auto"/>
              <w:bottom w:val="single" w:sz="4" w:space="0" w:color="auto"/>
              <w:right w:val="single" w:sz="4" w:space="0" w:color="auto"/>
            </w:tcBorders>
            <w:noWrap/>
            <w:hideMark/>
          </w:tcPr>
          <w:p w14:paraId="71EE4152" w14:textId="77777777" w:rsidR="009731B2" w:rsidRDefault="009731B2" w:rsidP="00682948">
            <w:pPr>
              <w:rPr>
                <w:rFonts w:ascii="Garamond" w:hAnsi="Garamond" w:cs="Times New Roman"/>
                <w:sz w:val="16"/>
                <w:szCs w:val="16"/>
              </w:rPr>
            </w:pPr>
            <w:r>
              <w:rPr>
                <w:rFonts w:ascii="Garamond" w:hAnsi="Garamond" w:cs="Times New Roman"/>
                <w:sz w:val="16"/>
                <w:szCs w:val="16"/>
              </w:rPr>
              <w:t>The operation of this experience will not be too difficult.</w:t>
            </w:r>
          </w:p>
        </w:tc>
      </w:tr>
      <w:tr w:rsidR="009731B2" w14:paraId="2386B39F" w14:textId="77777777" w:rsidTr="00682948">
        <w:trPr>
          <w:trHeight w:val="20"/>
        </w:trPr>
        <w:tc>
          <w:tcPr>
            <w:tcW w:w="376" w:type="dxa"/>
            <w:tcBorders>
              <w:top w:val="single" w:sz="4" w:space="0" w:color="auto"/>
              <w:left w:val="single" w:sz="4" w:space="0" w:color="auto"/>
              <w:bottom w:val="single" w:sz="4" w:space="0" w:color="auto"/>
              <w:right w:val="single" w:sz="4" w:space="0" w:color="auto"/>
            </w:tcBorders>
            <w:hideMark/>
          </w:tcPr>
          <w:p w14:paraId="09979A71" w14:textId="77777777" w:rsidR="009731B2" w:rsidRDefault="009731B2" w:rsidP="00682948">
            <w:pPr>
              <w:rPr>
                <w:rFonts w:ascii="Garamond" w:hAnsi="Garamond" w:cs="Times New Roman"/>
                <w:sz w:val="14"/>
                <w:szCs w:val="14"/>
              </w:rPr>
            </w:pPr>
            <w:r>
              <w:rPr>
                <w:rFonts w:ascii="Garamond" w:hAnsi="Garamond" w:cs="Times New Roman"/>
                <w:sz w:val="14"/>
                <w:szCs w:val="14"/>
              </w:rPr>
              <w:t>35</w:t>
            </w:r>
          </w:p>
        </w:tc>
        <w:tc>
          <w:tcPr>
            <w:tcW w:w="2596" w:type="dxa"/>
            <w:tcBorders>
              <w:top w:val="single" w:sz="4" w:space="0" w:color="auto"/>
              <w:left w:val="single" w:sz="4" w:space="0" w:color="auto"/>
              <w:bottom w:val="single" w:sz="4" w:space="0" w:color="auto"/>
              <w:right w:val="single" w:sz="4" w:space="0" w:color="auto"/>
            </w:tcBorders>
            <w:noWrap/>
            <w:hideMark/>
          </w:tcPr>
          <w:p w14:paraId="180CA40A" w14:textId="77777777" w:rsidR="009731B2" w:rsidRDefault="009731B2" w:rsidP="00682948">
            <w:pPr>
              <w:rPr>
                <w:rFonts w:ascii="Garamond" w:hAnsi="Garamond" w:cs="Times New Roman"/>
                <w:sz w:val="16"/>
                <w:szCs w:val="16"/>
              </w:rPr>
            </w:pPr>
            <w:r>
              <w:rPr>
                <w:rFonts w:ascii="Garamond" w:hAnsi="Garamond" w:cs="Times New Roman"/>
                <w:sz w:val="16"/>
                <w:szCs w:val="16"/>
              </w:rPr>
              <w:t>The first time I used it, I think it was fun.</w:t>
            </w:r>
          </w:p>
        </w:tc>
        <w:tc>
          <w:tcPr>
            <w:tcW w:w="2693" w:type="dxa"/>
            <w:tcBorders>
              <w:top w:val="single" w:sz="4" w:space="0" w:color="auto"/>
              <w:left w:val="single" w:sz="4" w:space="0" w:color="auto"/>
              <w:bottom w:val="single" w:sz="4" w:space="0" w:color="auto"/>
              <w:right w:val="single" w:sz="4" w:space="0" w:color="auto"/>
            </w:tcBorders>
            <w:noWrap/>
            <w:hideMark/>
          </w:tcPr>
          <w:p w14:paraId="37FDD5F2" w14:textId="77777777" w:rsidR="009731B2" w:rsidRDefault="009731B2" w:rsidP="00682948">
            <w:pPr>
              <w:rPr>
                <w:rFonts w:ascii="Garamond" w:hAnsi="Garamond" w:cs="Times New Roman"/>
                <w:sz w:val="16"/>
                <w:szCs w:val="16"/>
              </w:rPr>
            </w:pPr>
            <w:r>
              <w:rPr>
                <w:rFonts w:ascii="Garamond" w:hAnsi="Garamond" w:cs="Times New Roman"/>
                <w:sz w:val="16"/>
                <w:szCs w:val="16"/>
              </w:rPr>
              <w:t>I've seen youtuber play VR games before and have always wanted to try it.</w:t>
            </w:r>
          </w:p>
        </w:tc>
        <w:tc>
          <w:tcPr>
            <w:tcW w:w="2552" w:type="dxa"/>
            <w:tcBorders>
              <w:top w:val="single" w:sz="4" w:space="0" w:color="auto"/>
              <w:left w:val="single" w:sz="4" w:space="0" w:color="auto"/>
              <w:bottom w:val="single" w:sz="4" w:space="0" w:color="auto"/>
              <w:right w:val="single" w:sz="4" w:space="0" w:color="auto"/>
            </w:tcBorders>
            <w:noWrap/>
            <w:hideMark/>
          </w:tcPr>
          <w:p w14:paraId="2005753D" w14:textId="77777777" w:rsidR="009731B2" w:rsidRDefault="009731B2" w:rsidP="00682948">
            <w:pPr>
              <w:rPr>
                <w:rFonts w:ascii="Garamond" w:hAnsi="Garamond" w:cs="Times New Roman"/>
                <w:sz w:val="16"/>
                <w:szCs w:val="16"/>
              </w:rPr>
            </w:pPr>
            <w:r>
              <w:rPr>
                <w:rFonts w:ascii="Garamond" w:hAnsi="Garamond" w:cs="Times New Roman"/>
                <w:sz w:val="16"/>
                <w:szCs w:val="16"/>
              </w:rPr>
              <w:t>Overall feel is nice.</w:t>
            </w:r>
          </w:p>
        </w:tc>
        <w:tc>
          <w:tcPr>
            <w:tcW w:w="3118" w:type="dxa"/>
            <w:tcBorders>
              <w:top w:val="single" w:sz="4" w:space="0" w:color="auto"/>
              <w:left w:val="single" w:sz="4" w:space="0" w:color="auto"/>
              <w:bottom w:val="single" w:sz="4" w:space="0" w:color="auto"/>
              <w:right w:val="single" w:sz="4" w:space="0" w:color="auto"/>
            </w:tcBorders>
            <w:noWrap/>
            <w:hideMark/>
          </w:tcPr>
          <w:p w14:paraId="0C6F7437" w14:textId="77777777" w:rsidR="009731B2" w:rsidRDefault="009731B2" w:rsidP="00682948">
            <w:pPr>
              <w:rPr>
                <w:rFonts w:ascii="Garamond" w:hAnsi="Garamond" w:cs="Times New Roman"/>
                <w:sz w:val="16"/>
                <w:szCs w:val="16"/>
              </w:rPr>
            </w:pPr>
            <w:r>
              <w:rPr>
                <w:rFonts w:ascii="Garamond" w:hAnsi="Garamond" w:cs="Times New Roman"/>
                <w:sz w:val="16"/>
                <w:szCs w:val="16"/>
              </w:rPr>
              <w:t>Experience a very complete process and find it full of fun.</w:t>
            </w:r>
          </w:p>
        </w:tc>
        <w:tc>
          <w:tcPr>
            <w:tcW w:w="3686" w:type="dxa"/>
            <w:tcBorders>
              <w:top w:val="single" w:sz="4" w:space="0" w:color="auto"/>
              <w:left w:val="single" w:sz="4" w:space="0" w:color="auto"/>
              <w:bottom w:val="single" w:sz="4" w:space="0" w:color="auto"/>
              <w:right w:val="single" w:sz="4" w:space="0" w:color="auto"/>
            </w:tcBorders>
            <w:noWrap/>
            <w:hideMark/>
          </w:tcPr>
          <w:p w14:paraId="2ACA074C" w14:textId="77777777" w:rsidR="009731B2" w:rsidRDefault="009731B2" w:rsidP="00682948">
            <w:pPr>
              <w:rPr>
                <w:rFonts w:ascii="Garamond" w:hAnsi="Garamond" w:cs="Times New Roman"/>
                <w:sz w:val="16"/>
                <w:szCs w:val="16"/>
              </w:rPr>
            </w:pPr>
            <w:r>
              <w:rPr>
                <w:rFonts w:ascii="Garamond" w:hAnsi="Garamond" w:cs="Times New Roman"/>
                <w:sz w:val="16"/>
                <w:szCs w:val="16"/>
              </w:rPr>
              <w:t>It was a pleasure to try this quiz and make a pleasant impression.</w:t>
            </w:r>
          </w:p>
        </w:tc>
      </w:tr>
    </w:tbl>
    <w:p w14:paraId="01A59968" w14:textId="77777777" w:rsidR="009731B2" w:rsidRDefault="009731B2" w:rsidP="009731B2">
      <w:pPr>
        <w:spacing w:after="0" w:line="240" w:lineRule="auto"/>
      </w:pPr>
    </w:p>
    <w:tbl>
      <w:tblPr>
        <w:tblStyle w:val="TableGrid"/>
        <w:tblW w:w="15021" w:type="dxa"/>
        <w:tblLook w:val="04A0" w:firstRow="1" w:lastRow="0" w:firstColumn="1" w:lastColumn="0" w:noHBand="0" w:noVBand="1"/>
      </w:tblPr>
      <w:tblGrid>
        <w:gridCol w:w="3823"/>
        <w:gridCol w:w="3685"/>
        <w:gridCol w:w="4111"/>
        <w:gridCol w:w="3402"/>
      </w:tblGrid>
      <w:tr w:rsidR="009731B2" w14:paraId="19EEE729" w14:textId="77777777" w:rsidTr="00682948">
        <w:tc>
          <w:tcPr>
            <w:tcW w:w="3823" w:type="dxa"/>
            <w:shd w:val="clear" w:color="auto" w:fill="E2EFD9" w:themeFill="accent6" w:themeFillTint="33"/>
          </w:tcPr>
          <w:p w14:paraId="48FAD890" w14:textId="77777777" w:rsidR="009731B2" w:rsidRDefault="009731B2" w:rsidP="00682948">
            <w:pPr>
              <w:rPr>
                <w:rFonts w:ascii="Garamond" w:hAnsi="Garamond" w:cs="Times New Roman"/>
                <w:sz w:val="16"/>
                <w:szCs w:val="16"/>
              </w:rPr>
            </w:pPr>
            <w:r>
              <w:rPr>
                <w:rFonts w:ascii="Garamond" w:hAnsi="Garamond" w:cs="Times New Roman"/>
                <w:b/>
                <w:bCs/>
                <w:sz w:val="24"/>
                <w:szCs w:val="24"/>
              </w:rPr>
              <w:t>Enjoyment</w:t>
            </w:r>
            <w:r>
              <w:rPr>
                <w:rFonts w:ascii="Garamond" w:hAnsi="Garamond" w:cs="Times New Roman"/>
                <w:sz w:val="16"/>
                <w:szCs w:val="16"/>
              </w:rPr>
              <w:t xml:space="preserve"> </w:t>
            </w:r>
          </w:p>
          <w:p w14:paraId="5A52E57A"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It feels a little dizzy at first, but after that it feels fun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 </w:t>
            </w:r>
            <w:r>
              <w:rPr>
                <w:rFonts w:ascii="Garamond" w:hAnsi="Garamond" w:cs="Times New Roman"/>
                <w:sz w:val="16"/>
                <w:szCs w:val="16"/>
              </w:rPr>
              <w:t>15)</w:t>
            </w:r>
          </w:p>
          <w:p w14:paraId="393A6478" w14:textId="77777777" w:rsidR="009731B2" w:rsidRDefault="009731B2" w:rsidP="00682948">
            <w:pPr>
              <w:rPr>
                <w:rFonts w:ascii="Garamond" w:hAnsi="Garamond" w:cs="Times New Roman"/>
                <w:sz w:val="16"/>
                <w:szCs w:val="16"/>
              </w:rPr>
            </w:pPr>
            <w:r>
              <w:rPr>
                <w:rFonts w:ascii="Garamond" w:hAnsi="Garamond" w:cs="Times New Roman"/>
                <w:sz w:val="16"/>
                <w:szCs w:val="16"/>
              </w:rPr>
              <w:lastRenderedPageBreak/>
              <w:t xml:space="preserve">At the end of the game, you will forget that you are in the classroom! Enjoyed the process of using VR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w:t>
            </w:r>
            <w:r>
              <w:rPr>
                <w:rFonts w:ascii="Garamond" w:hAnsi="Garamond" w:cs="Times New Roman"/>
                <w:sz w:val="16"/>
                <w:szCs w:val="16"/>
              </w:rPr>
              <w:t xml:space="preserve"> 15)</w:t>
            </w:r>
          </w:p>
          <w:p w14:paraId="102D1FB2" w14:textId="77777777" w:rsidR="009731B2" w:rsidRDefault="009731B2" w:rsidP="00682948">
            <w:pPr>
              <w:rPr>
                <w:rFonts w:ascii="Garamond" w:hAnsi="Garamond" w:cs="Times New Roman"/>
                <w:sz w:val="16"/>
                <w:szCs w:val="16"/>
              </w:rPr>
            </w:pPr>
            <w:r w:rsidRPr="001E7085">
              <w:rPr>
                <w:rFonts w:ascii="Garamond" w:hAnsi="Garamond" w:cs="Times New Roman"/>
                <w:sz w:val="16"/>
                <w:szCs w:val="16"/>
              </w:rPr>
              <w:t>There is only a very low level of discomfort</w:t>
            </w:r>
            <w:r>
              <w:rPr>
                <w:rFonts w:ascii="Garamond" w:hAnsi="Garamond" w:cs="Times New Roman"/>
                <w:sz w:val="16"/>
                <w:szCs w:val="16"/>
              </w:rPr>
              <w:t xml:space="preserve">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w:t>
            </w:r>
            <w:r>
              <w:rPr>
                <w:rFonts w:ascii="Garamond" w:hAnsi="Garamond" w:cs="Times New Roman"/>
                <w:sz w:val="16"/>
                <w:szCs w:val="16"/>
              </w:rPr>
              <w:t xml:space="preserve"> 18)</w:t>
            </w:r>
          </w:p>
          <w:p w14:paraId="2E25A9CF" w14:textId="77777777" w:rsidR="009731B2" w:rsidRDefault="009731B2" w:rsidP="00682948">
            <w:pPr>
              <w:rPr>
                <w:rFonts w:ascii="Garamond" w:hAnsi="Garamond" w:cs="Times New Roman"/>
                <w:sz w:val="16"/>
                <w:szCs w:val="16"/>
              </w:rPr>
            </w:pPr>
            <w:r w:rsidRPr="001E7085">
              <w:rPr>
                <w:rFonts w:ascii="Garamond" w:hAnsi="Garamond" w:cs="Times New Roman"/>
                <w:sz w:val="16"/>
                <w:szCs w:val="16"/>
              </w:rPr>
              <w:t>Feeling can do everything in space</w:t>
            </w:r>
            <w:r>
              <w:rPr>
                <w:rFonts w:ascii="Garamond" w:hAnsi="Garamond" w:cs="Times New Roman"/>
                <w:sz w:val="16"/>
                <w:szCs w:val="16"/>
              </w:rPr>
              <w:t xml:space="preserve">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w:t>
            </w:r>
            <w:r>
              <w:rPr>
                <w:rFonts w:ascii="Garamond" w:hAnsi="Garamond" w:cs="Times New Roman"/>
                <w:sz w:val="16"/>
                <w:szCs w:val="16"/>
              </w:rPr>
              <w:t xml:space="preserve"> 18)</w:t>
            </w:r>
          </w:p>
          <w:p w14:paraId="75F0423D"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Although the head is a little dizzy, I am generally satisfied because I feel novel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w:t>
            </w:r>
            <w:r>
              <w:rPr>
                <w:rFonts w:ascii="Garamond" w:hAnsi="Garamond" w:cs="Times New Roman"/>
                <w:sz w:val="16"/>
                <w:szCs w:val="16"/>
              </w:rPr>
              <w:t xml:space="preserve"> 20)</w:t>
            </w:r>
          </w:p>
          <w:p w14:paraId="1D2A0869"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Although the head is a little dizzy, it is still fun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 </w:t>
            </w:r>
            <w:r>
              <w:rPr>
                <w:rFonts w:ascii="Garamond" w:hAnsi="Garamond" w:cs="Times New Roman"/>
                <w:sz w:val="16"/>
                <w:szCs w:val="16"/>
              </w:rPr>
              <w:t>22)</w:t>
            </w:r>
          </w:p>
          <w:p w14:paraId="70916D7F" w14:textId="77777777" w:rsidR="009731B2" w:rsidRPr="001E7085" w:rsidRDefault="009731B2" w:rsidP="00682948">
            <w:pPr>
              <w:rPr>
                <w:rFonts w:ascii="Garamond" w:hAnsi="Garamond" w:cs="Times New Roman"/>
                <w:sz w:val="16"/>
                <w:szCs w:val="16"/>
              </w:rPr>
            </w:pPr>
            <w:r w:rsidRPr="001E7085">
              <w:rPr>
                <w:rFonts w:ascii="Garamond" w:hAnsi="Garamond" w:cs="Times New Roman"/>
                <w:sz w:val="16"/>
                <w:szCs w:val="16"/>
              </w:rPr>
              <w:t>It's a feel to be there</w:t>
            </w:r>
            <w:r>
              <w:rPr>
                <w:rFonts w:ascii="Garamond" w:hAnsi="Garamond" w:cs="Times New Roman"/>
                <w:sz w:val="16"/>
                <w:szCs w:val="16"/>
              </w:rPr>
              <w:t xml:space="preserve">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w:t>
            </w:r>
            <w:r>
              <w:rPr>
                <w:rFonts w:ascii="Garamond" w:hAnsi="Garamond" w:cs="Times New Roman"/>
                <w:sz w:val="16"/>
                <w:szCs w:val="16"/>
              </w:rPr>
              <w:t xml:space="preserve"> 26)</w:t>
            </w:r>
          </w:p>
          <w:p w14:paraId="16229AAC" w14:textId="77777777" w:rsidR="009731B2" w:rsidRDefault="009731B2" w:rsidP="00682948">
            <w:pPr>
              <w:rPr>
                <w:rFonts w:ascii="Garamond" w:hAnsi="Garamond" w:cs="Times New Roman"/>
                <w:sz w:val="16"/>
                <w:szCs w:val="16"/>
              </w:rPr>
            </w:pPr>
            <w:r w:rsidRPr="001E7085">
              <w:rPr>
                <w:rFonts w:ascii="Garamond" w:hAnsi="Garamond" w:cs="Times New Roman"/>
                <w:sz w:val="16"/>
                <w:szCs w:val="16"/>
              </w:rPr>
              <w:t>The immersive experience was great</w:t>
            </w:r>
            <w:r>
              <w:rPr>
                <w:rFonts w:ascii="Garamond" w:hAnsi="Garamond" w:cs="Times New Roman"/>
                <w:sz w:val="16"/>
                <w:szCs w:val="16"/>
              </w:rPr>
              <w:t xml:space="preserve">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w:t>
            </w:r>
            <w:r>
              <w:rPr>
                <w:rFonts w:ascii="Garamond" w:hAnsi="Garamond" w:cs="Times New Roman"/>
                <w:sz w:val="16"/>
                <w:szCs w:val="16"/>
              </w:rPr>
              <w:t xml:space="preserve"> 27)</w:t>
            </w:r>
          </w:p>
          <w:p w14:paraId="489483F0"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The head will be dizzy but not too serious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 </w:t>
            </w:r>
            <w:r>
              <w:rPr>
                <w:rFonts w:ascii="Garamond" w:hAnsi="Garamond" w:cs="Times New Roman"/>
                <w:sz w:val="16"/>
                <w:szCs w:val="16"/>
              </w:rPr>
              <w:t>34)</w:t>
            </w:r>
          </w:p>
          <w:p w14:paraId="049664A9" w14:textId="77777777" w:rsidR="009731B2" w:rsidRPr="009B05AC" w:rsidRDefault="009731B2" w:rsidP="00682948">
            <w:pPr>
              <w:rPr>
                <w:rFonts w:ascii="Garamond" w:hAnsi="Garamond" w:cs="Times New Roman"/>
                <w:b/>
                <w:bCs/>
                <w:sz w:val="16"/>
                <w:szCs w:val="16"/>
              </w:rPr>
            </w:pPr>
          </w:p>
        </w:tc>
        <w:tc>
          <w:tcPr>
            <w:tcW w:w="3685" w:type="dxa"/>
            <w:shd w:val="clear" w:color="auto" w:fill="DEEAF6" w:themeFill="accent5" w:themeFillTint="33"/>
          </w:tcPr>
          <w:p w14:paraId="18A04C0A" w14:textId="77777777" w:rsidR="009731B2" w:rsidRDefault="009731B2" w:rsidP="00682948">
            <w:pPr>
              <w:rPr>
                <w:rFonts w:ascii="Garamond" w:hAnsi="Garamond" w:cs="Times New Roman"/>
                <w:b/>
                <w:bCs/>
                <w:sz w:val="24"/>
                <w:szCs w:val="24"/>
              </w:rPr>
            </w:pPr>
            <w:r>
              <w:rPr>
                <w:rFonts w:ascii="Garamond" w:hAnsi="Garamond" w:cs="Times New Roman"/>
                <w:b/>
                <w:bCs/>
                <w:sz w:val="24"/>
                <w:szCs w:val="24"/>
              </w:rPr>
              <w:lastRenderedPageBreak/>
              <w:t>Usefulness</w:t>
            </w:r>
          </w:p>
          <w:p w14:paraId="5891C84A" w14:textId="77777777" w:rsidR="009731B2" w:rsidRDefault="009731B2" w:rsidP="00682948">
            <w:pPr>
              <w:rPr>
                <w:rFonts w:ascii="Garamond" w:hAnsi="Garamond" w:cs="Times New Roman"/>
                <w:sz w:val="16"/>
                <w:szCs w:val="16"/>
              </w:rPr>
            </w:pPr>
            <w:r w:rsidRPr="00596EB3">
              <w:rPr>
                <w:rFonts w:ascii="Garamond" w:hAnsi="Garamond" w:cs="Times New Roman"/>
                <w:sz w:val="16"/>
                <w:szCs w:val="16"/>
              </w:rPr>
              <w:t>New experiences can be exposed to in VR devices</w:t>
            </w:r>
            <w:r>
              <w:rPr>
                <w:rFonts w:ascii="Garamond" w:hAnsi="Garamond" w:cs="Times New Roman"/>
                <w:sz w:val="16"/>
                <w:szCs w:val="16"/>
              </w:rPr>
              <w:t xml:space="preserve">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 </w:t>
            </w:r>
            <w:r>
              <w:rPr>
                <w:rFonts w:ascii="Garamond" w:hAnsi="Garamond" w:cs="Times New Roman"/>
                <w:sz w:val="16"/>
                <w:szCs w:val="16"/>
              </w:rPr>
              <w:t>1)</w:t>
            </w:r>
          </w:p>
          <w:p w14:paraId="6BBDA29C" w14:textId="77777777" w:rsidR="009731B2" w:rsidRDefault="009731B2" w:rsidP="00682948">
            <w:pPr>
              <w:rPr>
                <w:rFonts w:ascii="Garamond" w:hAnsi="Garamond" w:cs="Times New Roman"/>
                <w:sz w:val="16"/>
                <w:szCs w:val="16"/>
              </w:rPr>
            </w:pPr>
            <w:r w:rsidRPr="00596EB3">
              <w:rPr>
                <w:rFonts w:ascii="Garamond" w:hAnsi="Garamond" w:cs="Times New Roman"/>
                <w:sz w:val="16"/>
                <w:szCs w:val="16"/>
              </w:rPr>
              <w:lastRenderedPageBreak/>
              <w:t>With VR equipment, you can be in the environment as if you were in the see, and you can also save time and cost</w:t>
            </w:r>
            <w:r>
              <w:rPr>
                <w:rFonts w:ascii="Garamond" w:hAnsi="Garamond" w:cs="Times New Roman"/>
                <w:sz w:val="16"/>
                <w:szCs w:val="16"/>
              </w:rPr>
              <w:t xml:space="preserve">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 </w:t>
            </w:r>
            <w:r>
              <w:rPr>
                <w:rFonts w:ascii="Garamond" w:hAnsi="Garamond" w:cs="Times New Roman"/>
                <w:sz w:val="16"/>
                <w:szCs w:val="16"/>
              </w:rPr>
              <w:t>4)</w:t>
            </w:r>
          </w:p>
          <w:p w14:paraId="651431CE" w14:textId="77777777" w:rsidR="009731B2" w:rsidRDefault="009731B2" w:rsidP="00682948">
            <w:pPr>
              <w:rPr>
                <w:rFonts w:ascii="Garamond" w:hAnsi="Garamond" w:cs="Times New Roman"/>
                <w:sz w:val="16"/>
                <w:szCs w:val="16"/>
              </w:rPr>
            </w:pPr>
            <w:r>
              <w:rPr>
                <w:rFonts w:ascii="Garamond" w:hAnsi="Garamond" w:cs="Times New Roman"/>
                <w:sz w:val="16"/>
                <w:szCs w:val="16"/>
              </w:rPr>
              <w:t>You can experience the feeling of a wide field in a limited space</w:t>
            </w:r>
            <w:r w:rsidRPr="0099119E">
              <w:rPr>
                <w:rFonts w:ascii="Garamond" w:hAnsi="Garamond" w:cs="Times New Roman"/>
                <w:sz w:val="16"/>
                <w:szCs w:val="16"/>
              </w:rPr>
              <w:t xml:space="preserve"> (</w:t>
            </w:r>
            <w:r>
              <w:rPr>
                <w:rFonts w:ascii="Garamond" w:hAnsi="Garamond" w:cs="Times New Roman"/>
                <w:sz w:val="16"/>
                <w:szCs w:val="16"/>
              </w:rPr>
              <w:t>Graphics-based</w:t>
            </w:r>
            <w:r w:rsidRPr="0099119E">
              <w:rPr>
                <w:rFonts w:ascii="Garamond" w:hAnsi="Garamond" w:cs="Times New Roman"/>
                <w:sz w:val="16"/>
                <w:szCs w:val="16"/>
              </w:rPr>
              <w:t xml:space="preserve"> VR, Participant</w:t>
            </w:r>
            <w:r>
              <w:rPr>
                <w:rFonts w:ascii="Garamond" w:hAnsi="Garamond" w:cs="Times New Roman"/>
                <w:sz w:val="16"/>
                <w:szCs w:val="16"/>
              </w:rPr>
              <w:t xml:space="preserve"> 7)</w:t>
            </w:r>
          </w:p>
          <w:p w14:paraId="52C7A4D8" w14:textId="77777777" w:rsidR="009731B2" w:rsidRDefault="009731B2" w:rsidP="00682948">
            <w:pPr>
              <w:rPr>
                <w:rFonts w:ascii="Garamond" w:hAnsi="Garamond" w:cs="Times New Roman"/>
                <w:sz w:val="16"/>
                <w:szCs w:val="16"/>
              </w:rPr>
            </w:pPr>
            <w:r w:rsidRPr="009977ED">
              <w:rPr>
                <w:rFonts w:ascii="Garamond" w:hAnsi="Garamond" w:cs="Times New Roman"/>
                <w:sz w:val="16"/>
                <w:szCs w:val="16"/>
              </w:rPr>
              <w:t>It's fun and there's a sense of accomplishment in completing the mission</w:t>
            </w:r>
            <w:r>
              <w:rPr>
                <w:rFonts w:ascii="Garamond" w:hAnsi="Garamond" w:cs="Times New Roman"/>
                <w:sz w:val="16"/>
                <w:szCs w:val="16"/>
              </w:rPr>
              <w:t xml:space="preserve">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 </w:t>
            </w:r>
            <w:r>
              <w:rPr>
                <w:rFonts w:ascii="Garamond" w:hAnsi="Garamond" w:cs="Times New Roman"/>
                <w:sz w:val="16"/>
                <w:szCs w:val="16"/>
              </w:rPr>
              <w:t>10)</w:t>
            </w:r>
          </w:p>
          <w:p w14:paraId="500BD9B8" w14:textId="77777777" w:rsidR="009731B2" w:rsidRDefault="009731B2" w:rsidP="00682948">
            <w:pPr>
              <w:rPr>
                <w:rFonts w:ascii="Garamond" w:hAnsi="Garamond" w:cs="Times New Roman"/>
                <w:sz w:val="16"/>
                <w:szCs w:val="16"/>
              </w:rPr>
            </w:pPr>
            <w:r w:rsidRPr="009977ED">
              <w:rPr>
                <w:rFonts w:ascii="Garamond" w:hAnsi="Garamond" w:cs="Times New Roman"/>
                <w:sz w:val="16"/>
                <w:szCs w:val="16"/>
              </w:rPr>
              <w:t>Feel immersed in the landscape and see beautiful and exquisite scenery</w:t>
            </w:r>
            <w:r>
              <w:rPr>
                <w:rFonts w:ascii="Garamond" w:hAnsi="Garamond" w:cs="Times New Roman"/>
                <w:sz w:val="16"/>
                <w:szCs w:val="16"/>
              </w:rPr>
              <w:t xml:space="preserve">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w:t>
            </w:r>
            <w:r>
              <w:rPr>
                <w:rFonts w:ascii="Garamond" w:hAnsi="Garamond" w:cs="Times New Roman"/>
                <w:sz w:val="16"/>
                <w:szCs w:val="16"/>
              </w:rPr>
              <w:t xml:space="preserve"> 10)</w:t>
            </w:r>
          </w:p>
          <w:p w14:paraId="71AC4D38"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It is nice to let people feel like exploring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w:t>
            </w:r>
            <w:r>
              <w:rPr>
                <w:rFonts w:ascii="Garamond" w:hAnsi="Garamond" w:cs="Times New Roman"/>
                <w:sz w:val="16"/>
                <w:szCs w:val="16"/>
              </w:rPr>
              <w:t xml:space="preserve"> 11)</w:t>
            </w:r>
          </w:p>
          <w:p w14:paraId="7A1B5454" w14:textId="77777777" w:rsidR="009731B2" w:rsidRDefault="009731B2" w:rsidP="00682948">
            <w:r>
              <w:rPr>
                <w:rFonts w:ascii="Garamond" w:hAnsi="Garamond" w:cs="Times New Roman"/>
                <w:sz w:val="16"/>
                <w:szCs w:val="16"/>
              </w:rPr>
              <w:t xml:space="preserve">You can experience situations that you can't experience </w:t>
            </w:r>
            <w:proofErr w:type="gramStart"/>
            <w:r>
              <w:rPr>
                <w:rFonts w:ascii="Garamond" w:hAnsi="Garamond" w:cs="Times New Roman"/>
                <w:sz w:val="16"/>
                <w:szCs w:val="16"/>
              </w:rPr>
              <w:t>on a daily basis</w:t>
            </w:r>
            <w:proofErr w:type="gramEnd"/>
            <w:r>
              <w:rPr>
                <w:rFonts w:ascii="Garamond" w:hAnsi="Garamond" w:cs="Times New Roman"/>
                <w:sz w:val="16"/>
                <w:szCs w:val="16"/>
              </w:rPr>
              <w:t xml:space="preserve">, and the way you operate it is also interesting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w:t>
            </w:r>
            <w:r>
              <w:rPr>
                <w:rFonts w:ascii="Garamond" w:hAnsi="Garamond" w:cs="Times New Roman"/>
                <w:sz w:val="16"/>
                <w:szCs w:val="16"/>
              </w:rPr>
              <w:t xml:space="preserve"> 11)</w:t>
            </w:r>
          </w:p>
          <w:p w14:paraId="057F0571"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When you experience it, you will feel stimulated and excited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 </w:t>
            </w:r>
            <w:r>
              <w:rPr>
                <w:rFonts w:ascii="Garamond" w:hAnsi="Garamond" w:cs="Times New Roman"/>
                <w:sz w:val="16"/>
                <w:szCs w:val="16"/>
              </w:rPr>
              <w:t>14)</w:t>
            </w:r>
          </w:p>
          <w:p w14:paraId="75007B51"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It's very immersive and authentic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 </w:t>
            </w:r>
            <w:r>
              <w:rPr>
                <w:rFonts w:ascii="Garamond" w:hAnsi="Garamond" w:cs="Times New Roman"/>
                <w:sz w:val="16"/>
                <w:szCs w:val="16"/>
              </w:rPr>
              <w:t>15)</w:t>
            </w:r>
          </w:p>
          <w:p w14:paraId="2E87C644"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It was a very immersive feeling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 </w:t>
            </w:r>
            <w:r>
              <w:rPr>
                <w:rFonts w:ascii="Garamond" w:hAnsi="Garamond" w:cs="Times New Roman"/>
                <w:sz w:val="16"/>
                <w:szCs w:val="16"/>
              </w:rPr>
              <w:t>16)</w:t>
            </w:r>
          </w:p>
          <w:p w14:paraId="29CDF1A7" w14:textId="77777777" w:rsidR="009731B2" w:rsidRDefault="009731B2" w:rsidP="00682948">
            <w:pPr>
              <w:rPr>
                <w:rFonts w:ascii="Garamond" w:hAnsi="Garamond" w:cs="Times New Roman"/>
                <w:b/>
                <w:bCs/>
                <w:sz w:val="24"/>
                <w:szCs w:val="24"/>
              </w:rPr>
            </w:pPr>
            <w:r>
              <w:rPr>
                <w:rFonts w:ascii="Garamond" w:hAnsi="Garamond" w:cs="Times New Roman"/>
                <w:sz w:val="16"/>
                <w:szCs w:val="16"/>
              </w:rPr>
              <w:t xml:space="preserve">The sound effects and visual aspects are well done, which makes people feel immersed in the situation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w:t>
            </w:r>
            <w:r>
              <w:rPr>
                <w:rFonts w:ascii="Garamond" w:hAnsi="Garamond" w:cs="Times New Roman"/>
                <w:sz w:val="16"/>
                <w:szCs w:val="16"/>
              </w:rPr>
              <w:t xml:space="preserve"> 22)</w:t>
            </w:r>
          </w:p>
        </w:tc>
        <w:tc>
          <w:tcPr>
            <w:tcW w:w="4111" w:type="dxa"/>
            <w:shd w:val="clear" w:color="auto" w:fill="FFF2CC" w:themeFill="accent4" w:themeFillTint="33"/>
          </w:tcPr>
          <w:p w14:paraId="5CBC4A11" w14:textId="77777777" w:rsidR="009731B2" w:rsidRDefault="009731B2" w:rsidP="00682948">
            <w:pPr>
              <w:rPr>
                <w:rFonts w:ascii="Garamond" w:hAnsi="Garamond" w:cs="Times New Roman"/>
                <w:b/>
                <w:bCs/>
                <w:sz w:val="24"/>
                <w:szCs w:val="24"/>
              </w:rPr>
            </w:pPr>
            <w:r>
              <w:rPr>
                <w:rFonts w:ascii="Garamond" w:hAnsi="Garamond" w:cs="Times New Roman"/>
                <w:b/>
                <w:bCs/>
                <w:sz w:val="24"/>
                <w:szCs w:val="24"/>
              </w:rPr>
              <w:lastRenderedPageBreak/>
              <w:t>Ease</w:t>
            </w:r>
          </w:p>
          <w:p w14:paraId="3E724312"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Although it was a little confusing at first how to use it, it was finally completed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 </w:t>
            </w:r>
            <w:r>
              <w:rPr>
                <w:rFonts w:ascii="Garamond" w:hAnsi="Garamond" w:cs="Times New Roman"/>
                <w:sz w:val="16"/>
                <w:szCs w:val="16"/>
              </w:rPr>
              <w:t>13)</w:t>
            </w:r>
          </w:p>
          <w:p w14:paraId="4083DBA9" w14:textId="77777777" w:rsidR="009731B2" w:rsidRDefault="009731B2" w:rsidP="00682948">
            <w:r>
              <w:rPr>
                <w:rFonts w:ascii="Garamond" w:hAnsi="Garamond" w:cs="Times New Roman"/>
                <w:sz w:val="16"/>
                <w:szCs w:val="16"/>
              </w:rPr>
              <w:lastRenderedPageBreak/>
              <w:t xml:space="preserve">The first time you use the device, you don't know much about it, and you need someone to assist you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w:t>
            </w:r>
            <w:r>
              <w:rPr>
                <w:rFonts w:ascii="Garamond" w:hAnsi="Garamond" w:cs="Times New Roman"/>
                <w:sz w:val="16"/>
                <w:szCs w:val="16"/>
              </w:rPr>
              <w:t xml:space="preserve"> 25)</w:t>
            </w:r>
          </w:p>
          <w:p w14:paraId="1D8EBF3C" w14:textId="77777777" w:rsidR="009731B2" w:rsidRDefault="009731B2" w:rsidP="00682948">
            <w:r>
              <w:rPr>
                <w:rFonts w:ascii="Garamond" w:hAnsi="Garamond" w:cs="Times New Roman"/>
                <w:sz w:val="16"/>
                <w:szCs w:val="16"/>
              </w:rPr>
              <w:t xml:space="preserve">Jump out of the traditional device (but it seems that someone else needs to be there to assist)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 </w:t>
            </w:r>
            <w:r>
              <w:rPr>
                <w:rFonts w:ascii="Garamond" w:hAnsi="Garamond" w:cs="Times New Roman"/>
                <w:sz w:val="16"/>
                <w:szCs w:val="16"/>
              </w:rPr>
              <w:t>26)</w:t>
            </w:r>
          </w:p>
          <w:p w14:paraId="084B164D" w14:textId="77777777" w:rsidR="009731B2" w:rsidRDefault="009731B2" w:rsidP="00682948">
            <w:pPr>
              <w:rPr>
                <w:rFonts w:ascii="Garamond" w:hAnsi="Garamond" w:cs="Times New Roman"/>
                <w:b/>
                <w:bCs/>
                <w:sz w:val="24"/>
                <w:szCs w:val="24"/>
              </w:rPr>
            </w:pPr>
          </w:p>
        </w:tc>
        <w:tc>
          <w:tcPr>
            <w:tcW w:w="3402" w:type="dxa"/>
            <w:shd w:val="clear" w:color="auto" w:fill="EDEDED" w:themeFill="accent3" w:themeFillTint="33"/>
          </w:tcPr>
          <w:p w14:paraId="43A32F9C" w14:textId="77777777" w:rsidR="009731B2" w:rsidRDefault="009731B2" w:rsidP="00682948">
            <w:pPr>
              <w:rPr>
                <w:rFonts w:ascii="Garamond" w:hAnsi="Garamond" w:cs="Times New Roman"/>
                <w:sz w:val="16"/>
                <w:szCs w:val="16"/>
              </w:rPr>
            </w:pPr>
            <w:r>
              <w:rPr>
                <w:rFonts w:ascii="Garamond" w:hAnsi="Garamond" w:cs="Times New Roman"/>
                <w:b/>
                <w:bCs/>
                <w:sz w:val="24"/>
                <w:szCs w:val="24"/>
              </w:rPr>
              <w:lastRenderedPageBreak/>
              <w:t>Intention to Use</w:t>
            </w:r>
            <w:r>
              <w:rPr>
                <w:rFonts w:ascii="Garamond" w:hAnsi="Garamond" w:cs="Times New Roman"/>
                <w:sz w:val="16"/>
                <w:szCs w:val="16"/>
              </w:rPr>
              <w:t xml:space="preserve"> </w:t>
            </w:r>
          </w:p>
          <w:p w14:paraId="666650E1"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Strong authenticity, Feel like you're in the middle of nowhere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w:t>
            </w:r>
            <w:r>
              <w:rPr>
                <w:rFonts w:ascii="Garamond" w:hAnsi="Garamond" w:cs="Times New Roman"/>
                <w:sz w:val="16"/>
                <w:szCs w:val="16"/>
              </w:rPr>
              <w:t xml:space="preserve"> 2)</w:t>
            </w:r>
          </w:p>
          <w:p w14:paraId="7E39C670" w14:textId="77777777" w:rsidR="009731B2" w:rsidRDefault="009731B2" w:rsidP="00682948">
            <w:pPr>
              <w:rPr>
                <w:rFonts w:ascii="Garamond" w:hAnsi="Garamond" w:cs="Times New Roman"/>
                <w:sz w:val="16"/>
                <w:szCs w:val="16"/>
              </w:rPr>
            </w:pPr>
            <w:r>
              <w:rPr>
                <w:rFonts w:ascii="Garamond" w:hAnsi="Garamond" w:cs="Times New Roman"/>
                <w:sz w:val="16"/>
                <w:szCs w:val="16"/>
              </w:rPr>
              <w:lastRenderedPageBreak/>
              <w:t xml:space="preserve">It can be applied to teaching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 </w:t>
            </w:r>
            <w:r>
              <w:rPr>
                <w:rFonts w:ascii="Garamond" w:hAnsi="Garamond" w:cs="Times New Roman"/>
                <w:sz w:val="16"/>
                <w:szCs w:val="16"/>
              </w:rPr>
              <w:t>9)</w:t>
            </w:r>
          </w:p>
          <w:p w14:paraId="097EBCD0"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Suitable for teaching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 </w:t>
            </w:r>
            <w:r>
              <w:rPr>
                <w:rFonts w:ascii="Garamond" w:hAnsi="Garamond" w:cs="Times New Roman"/>
                <w:sz w:val="16"/>
                <w:szCs w:val="16"/>
              </w:rPr>
              <w:t>17)</w:t>
            </w:r>
          </w:p>
          <w:p w14:paraId="5E1E306E"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Overall, I like to use VR devices, but when integrated into teaching, it can make learning vivid and easier to understand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 </w:t>
            </w:r>
            <w:r>
              <w:rPr>
                <w:rFonts w:ascii="Garamond" w:hAnsi="Garamond" w:cs="Times New Roman"/>
                <w:sz w:val="16"/>
                <w:szCs w:val="16"/>
              </w:rPr>
              <w:t>19)</w:t>
            </w:r>
          </w:p>
          <w:p w14:paraId="4734E6FE" w14:textId="77777777" w:rsidR="009731B2" w:rsidRPr="001E7085" w:rsidRDefault="009731B2" w:rsidP="00682948">
            <w:pPr>
              <w:rPr>
                <w:rFonts w:ascii="Garamond" w:hAnsi="Garamond" w:cs="Times New Roman"/>
                <w:sz w:val="16"/>
                <w:szCs w:val="16"/>
              </w:rPr>
            </w:pPr>
            <w:r w:rsidRPr="001E7085">
              <w:rPr>
                <w:rFonts w:ascii="Garamond" w:hAnsi="Garamond" w:cs="Times New Roman"/>
                <w:sz w:val="16"/>
                <w:szCs w:val="16"/>
              </w:rPr>
              <w:t>VR is a very suitable device for teaching sites</w:t>
            </w:r>
            <w:r>
              <w:rPr>
                <w:rFonts w:ascii="Garamond" w:hAnsi="Garamond" w:cs="Times New Roman"/>
                <w:sz w:val="16"/>
                <w:szCs w:val="16"/>
              </w:rPr>
              <w:t xml:space="preserve">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 </w:t>
            </w:r>
            <w:r>
              <w:rPr>
                <w:rFonts w:ascii="Garamond" w:hAnsi="Garamond" w:cs="Times New Roman"/>
                <w:sz w:val="16"/>
                <w:szCs w:val="16"/>
              </w:rPr>
              <w:t>19)</w:t>
            </w:r>
          </w:p>
          <w:p w14:paraId="538E81DA" w14:textId="77777777" w:rsidR="009731B2" w:rsidRPr="001E7085" w:rsidRDefault="009731B2" w:rsidP="00682948">
            <w:pPr>
              <w:rPr>
                <w:rFonts w:ascii="Garamond" w:hAnsi="Garamond" w:cs="Times New Roman"/>
                <w:sz w:val="16"/>
                <w:szCs w:val="16"/>
              </w:rPr>
            </w:pPr>
            <w:r>
              <w:rPr>
                <w:rFonts w:ascii="Garamond" w:hAnsi="Garamond" w:cs="Times New Roman"/>
                <w:sz w:val="16"/>
                <w:szCs w:val="16"/>
              </w:rPr>
              <w:t xml:space="preserve">You can learn by doing it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 </w:t>
            </w:r>
            <w:r>
              <w:rPr>
                <w:rFonts w:ascii="Garamond" w:hAnsi="Garamond" w:cs="Times New Roman"/>
                <w:sz w:val="16"/>
                <w:szCs w:val="16"/>
              </w:rPr>
              <w:t>20)</w:t>
            </w:r>
          </w:p>
          <w:p w14:paraId="1D187166" w14:textId="77777777" w:rsidR="009731B2" w:rsidRPr="001E7085" w:rsidRDefault="009731B2" w:rsidP="00682948">
            <w:pPr>
              <w:rPr>
                <w:rFonts w:ascii="Garamond" w:hAnsi="Garamond" w:cs="Times New Roman"/>
                <w:sz w:val="16"/>
                <w:szCs w:val="16"/>
              </w:rPr>
            </w:pPr>
            <w:r w:rsidRPr="001E7085">
              <w:rPr>
                <w:rFonts w:ascii="Garamond" w:hAnsi="Garamond" w:cs="Times New Roman"/>
                <w:sz w:val="16"/>
                <w:szCs w:val="16"/>
              </w:rPr>
              <w:t xml:space="preserve">It can be used in a variety of ways, such as: teaching, space experience (things that cannot be </w:t>
            </w:r>
            <w:proofErr w:type="gramStart"/>
            <w:r w:rsidRPr="001E7085">
              <w:rPr>
                <w:rFonts w:ascii="Garamond" w:hAnsi="Garamond" w:cs="Times New Roman"/>
                <w:sz w:val="16"/>
                <w:szCs w:val="16"/>
              </w:rPr>
              <w:t>actually experienced</w:t>
            </w:r>
            <w:proofErr w:type="gramEnd"/>
            <w:r w:rsidRPr="001E7085">
              <w:rPr>
                <w:rFonts w:ascii="Garamond" w:hAnsi="Garamond" w:cs="Times New Roman"/>
                <w:sz w:val="16"/>
                <w:szCs w:val="16"/>
              </w:rPr>
              <w:t xml:space="preserve"> in a lifetime)</w:t>
            </w:r>
            <w:r>
              <w:rPr>
                <w:rFonts w:ascii="Garamond" w:hAnsi="Garamond" w:cs="Times New Roman"/>
                <w:sz w:val="16"/>
                <w:szCs w:val="16"/>
              </w:rPr>
              <w:t xml:space="preserve">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w:t>
            </w:r>
            <w:r>
              <w:rPr>
                <w:rFonts w:ascii="Garamond" w:hAnsi="Garamond" w:cs="Times New Roman"/>
                <w:sz w:val="16"/>
                <w:szCs w:val="16"/>
              </w:rPr>
              <w:t xml:space="preserve"> 21)</w:t>
            </w:r>
          </w:p>
          <w:p w14:paraId="4DC30A6E" w14:textId="77777777" w:rsidR="009731B2" w:rsidRDefault="009731B2" w:rsidP="00682948">
            <w:pPr>
              <w:rPr>
                <w:rFonts w:ascii="Garamond" w:hAnsi="Garamond" w:cs="Times New Roman"/>
                <w:sz w:val="16"/>
                <w:szCs w:val="16"/>
              </w:rPr>
            </w:pPr>
            <w:r w:rsidRPr="001E7085">
              <w:rPr>
                <w:rFonts w:ascii="Garamond" w:hAnsi="Garamond" w:cs="Times New Roman"/>
                <w:sz w:val="16"/>
                <w:szCs w:val="16"/>
              </w:rPr>
              <w:t>There is a sense of authenticity, not just written content</w:t>
            </w:r>
            <w:r>
              <w:rPr>
                <w:rFonts w:ascii="Garamond" w:hAnsi="Garamond" w:cs="Times New Roman"/>
                <w:sz w:val="16"/>
                <w:szCs w:val="16"/>
              </w:rPr>
              <w:t xml:space="preserve">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 </w:t>
            </w:r>
            <w:r>
              <w:rPr>
                <w:rFonts w:ascii="Garamond" w:hAnsi="Garamond" w:cs="Times New Roman"/>
                <w:sz w:val="16"/>
                <w:szCs w:val="16"/>
              </w:rPr>
              <w:t>22)</w:t>
            </w:r>
          </w:p>
          <w:p w14:paraId="4E73F687" w14:textId="77777777" w:rsidR="009731B2" w:rsidRDefault="009731B2" w:rsidP="00682948">
            <w:pPr>
              <w:rPr>
                <w:rFonts w:ascii="Garamond" w:hAnsi="Garamond" w:cs="Times New Roman"/>
                <w:sz w:val="16"/>
                <w:szCs w:val="16"/>
              </w:rPr>
            </w:pPr>
          </w:p>
          <w:p w14:paraId="51C56758" w14:textId="77777777" w:rsidR="009731B2" w:rsidRDefault="009731B2" w:rsidP="00682948">
            <w:pPr>
              <w:rPr>
                <w:rFonts w:ascii="Garamond" w:hAnsi="Garamond" w:cs="Times New Roman"/>
                <w:sz w:val="16"/>
                <w:szCs w:val="16"/>
              </w:rPr>
            </w:pPr>
            <w:r>
              <w:rPr>
                <w:rFonts w:ascii="Garamond" w:hAnsi="Garamond" w:cs="Times New Roman"/>
                <w:sz w:val="16"/>
                <w:szCs w:val="16"/>
              </w:rPr>
              <w:t xml:space="preserve">It can be used in the classroom to allow students to experience things that are not normally accessible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w:t>
            </w:r>
            <w:r>
              <w:rPr>
                <w:rFonts w:ascii="Garamond" w:hAnsi="Garamond" w:cs="Times New Roman"/>
                <w:sz w:val="16"/>
                <w:szCs w:val="16"/>
              </w:rPr>
              <w:t xml:space="preserve"> 26)</w:t>
            </w:r>
          </w:p>
          <w:p w14:paraId="1D1A6DB1" w14:textId="77777777" w:rsidR="009731B2" w:rsidRDefault="009731B2" w:rsidP="00682948">
            <w:pPr>
              <w:rPr>
                <w:rFonts w:ascii="Garamond" w:hAnsi="Garamond" w:cs="Times New Roman"/>
                <w:b/>
                <w:bCs/>
                <w:sz w:val="24"/>
                <w:szCs w:val="24"/>
              </w:rPr>
            </w:pPr>
            <w:r>
              <w:rPr>
                <w:rFonts w:ascii="Garamond" w:hAnsi="Garamond" w:cs="Times New Roman"/>
                <w:sz w:val="16"/>
                <w:szCs w:val="16"/>
              </w:rPr>
              <w:t xml:space="preserve">It can be used as a good tool to motivate students to learn </w:t>
            </w:r>
            <w:r w:rsidRPr="0099119E">
              <w:rPr>
                <w:rFonts w:ascii="Garamond" w:hAnsi="Garamond" w:cs="Times New Roman"/>
                <w:sz w:val="16"/>
                <w:szCs w:val="16"/>
              </w:rPr>
              <w:t>(</w:t>
            </w:r>
            <w:r>
              <w:rPr>
                <w:rFonts w:ascii="Garamond" w:hAnsi="Garamond" w:cs="Times New Roman"/>
                <w:sz w:val="16"/>
                <w:szCs w:val="16"/>
              </w:rPr>
              <w:t>Graphics-based</w:t>
            </w:r>
            <w:r w:rsidRPr="0099119E">
              <w:rPr>
                <w:rFonts w:ascii="Garamond" w:hAnsi="Garamond" w:cs="Times New Roman"/>
                <w:sz w:val="16"/>
                <w:szCs w:val="16"/>
              </w:rPr>
              <w:t xml:space="preserve"> VR, Participant </w:t>
            </w:r>
            <w:r>
              <w:rPr>
                <w:rFonts w:ascii="Garamond" w:hAnsi="Garamond" w:cs="Times New Roman"/>
                <w:sz w:val="16"/>
                <w:szCs w:val="16"/>
              </w:rPr>
              <w:t>26)</w:t>
            </w:r>
          </w:p>
        </w:tc>
      </w:tr>
    </w:tbl>
    <w:p w14:paraId="7D26CAC9" w14:textId="77777777" w:rsidR="009731B2" w:rsidRDefault="009731B2" w:rsidP="009731B2">
      <w:pPr>
        <w:spacing w:after="0" w:line="240" w:lineRule="auto"/>
      </w:pPr>
    </w:p>
    <w:p w14:paraId="543E7861" w14:textId="77777777" w:rsidR="009731B2" w:rsidRDefault="009731B2" w:rsidP="009731B2">
      <w:pPr>
        <w:spacing w:after="0" w:line="240" w:lineRule="auto"/>
      </w:pPr>
    </w:p>
    <w:p w14:paraId="0E858070" w14:textId="776BB344" w:rsidR="009731B2" w:rsidRDefault="009731B2">
      <w:pPr>
        <w:rPr>
          <w:rFonts w:ascii="Garamond" w:hAnsi="Garamond" w:cs="Times New Roman"/>
          <w:b/>
          <w:bCs/>
        </w:rPr>
      </w:pPr>
    </w:p>
    <w:sectPr w:rsidR="009731B2" w:rsidSect="00E53054">
      <w:pgSz w:w="16838" w:h="11906" w:orient="landscape"/>
      <w:pgMar w:top="1276"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CBDB5E" w14:textId="77777777" w:rsidR="008E3B93" w:rsidRDefault="008E3B93" w:rsidP="00C362D3">
      <w:pPr>
        <w:spacing w:after="0" w:line="240" w:lineRule="auto"/>
      </w:pPr>
      <w:r>
        <w:separator/>
      </w:r>
    </w:p>
  </w:endnote>
  <w:endnote w:type="continuationSeparator" w:id="0">
    <w:p w14:paraId="4C6FDEDE" w14:textId="77777777" w:rsidR="008E3B93" w:rsidRDefault="008E3B93" w:rsidP="00C362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Malgun Gothic">
    <w:panose1 w:val="020B0503020000020004"/>
    <w:charset w:val="81"/>
    <w:family w:val="swiss"/>
    <w:pitch w:val="variable"/>
    <w:sig w:usb0="9000002F" w:usb1="29D77CFB" w:usb2="00000012" w:usb3="00000000" w:csb0="00080001" w:csb1="00000000"/>
  </w:font>
  <w:font w:name="MS Gothic">
    <w:altName w:val="ＭＳ ゴシック"/>
    <w:panose1 w:val="020B0609070205080204"/>
    <w:charset w:val="80"/>
    <w:family w:val="modern"/>
    <w:pitch w:val="fixed"/>
    <w:sig w:usb0="E00002FF" w:usb1="6AC7FDFB" w:usb2="08000012" w:usb3="00000000" w:csb0="0002009F" w:csb1="00000000"/>
  </w:font>
  <w:font w:name="DFKai-SB">
    <w:panose1 w:val="03000509000000000000"/>
    <w:charset w:val="88"/>
    <w:family w:val="script"/>
    <w:pitch w:val="fixed"/>
    <w:sig w:usb0="00000003" w:usb1="080E0000" w:usb2="00000016" w:usb3="00000000" w:csb0="00100001" w:csb1="00000000"/>
  </w:font>
  <w:font w:name="Microsoft JhengHei">
    <w:panose1 w:val="020B0604030504040204"/>
    <w:charset w:val="88"/>
    <w:family w:val="swiss"/>
    <w:pitch w:val="variable"/>
    <w:sig w:usb0="000002A7" w:usb1="28CF4400" w:usb2="00000016" w:usb3="00000000" w:csb0="00100009" w:csb1="00000000"/>
  </w:font>
  <w:font w:name="Gungsuh">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CD5D66" w14:textId="77777777" w:rsidR="008E3B93" w:rsidRDefault="008E3B93" w:rsidP="00C362D3">
      <w:pPr>
        <w:spacing w:after="0" w:line="240" w:lineRule="auto"/>
      </w:pPr>
      <w:r>
        <w:separator/>
      </w:r>
    </w:p>
  </w:footnote>
  <w:footnote w:type="continuationSeparator" w:id="0">
    <w:p w14:paraId="5D7D82D7" w14:textId="77777777" w:rsidR="008E3B93" w:rsidRDefault="008E3B93" w:rsidP="00C362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0622998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CE61857"/>
    <w:multiLevelType w:val="hybridMultilevel"/>
    <w:tmpl w:val="E43463F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 w15:restartNumberingAfterBreak="0">
    <w:nsid w:val="0D7D352C"/>
    <w:multiLevelType w:val="hybridMultilevel"/>
    <w:tmpl w:val="118A57E6"/>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 w15:restartNumberingAfterBreak="0">
    <w:nsid w:val="246B4398"/>
    <w:multiLevelType w:val="hybridMultilevel"/>
    <w:tmpl w:val="B12A133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2624638F"/>
    <w:multiLevelType w:val="hybridMultilevel"/>
    <w:tmpl w:val="12B03172"/>
    <w:lvl w:ilvl="0" w:tplc="B0E4BB9E">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3A2845A7"/>
    <w:multiLevelType w:val="hybridMultilevel"/>
    <w:tmpl w:val="9576721A"/>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6" w15:restartNumberingAfterBreak="0">
    <w:nsid w:val="3A470831"/>
    <w:multiLevelType w:val="hybridMultilevel"/>
    <w:tmpl w:val="EF26033E"/>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7" w15:restartNumberingAfterBreak="0">
    <w:nsid w:val="64FF6784"/>
    <w:multiLevelType w:val="hybridMultilevel"/>
    <w:tmpl w:val="5EEE4248"/>
    <w:lvl w:ilvl="0" w:tplc="3809000F">
      <w:start w:val="1"/>
      <w:numFmt w:val="decimal"/>
      <w:lvlText w:val="%1."/>
      <w:lvlJc w:val="left"/>
      <w:pPr>
        <w:ind w:left="720" w:hanging="360"/>
      </w:pPr>
      <w:rPr>
        <w:rFonts w:hint="default"/>
      </w:rPr>
    </w:lvl>
    <w:lvl w:ilvl="1" w:tplc="38090019">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66F21194"/>
    <w:multiLevelType w:val="hybridMultilevel"/>
    <w:tmpl w:val="FC0E2714"/>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9" w15:restartNumberingAfterBreak="0">
    <w:nsid w:val="67183F1F"/>
    <w:multiLevelType w:val="hybridMultilevel"/>
    <w:tmpl w:val="75189C7A"/>
    <w:lvl w:ilvl="0" w:tplc="E806ABD0">
      <w:start w:val="1"/>
      <w:numFmt w:val="decimal"/>
      <w:lvlText w:val="(%1)"/>
      <w:lvlJc w:val="left"/>
      <w:pPr>
        <w:ind w:left="108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6913467B"/>
    <w:multiLevelType w:val="hybridMultilevel"/>
    <w:tmpl w:val="600E5D94"/>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1" w15:restartNumberingAfterBreak="0">
    <w:nsid w:val="6AD07E88"/>
    <w:multiLevelType w:val="hybridMultilevel"/>
    <w:tmpl w:val="9446AFB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6E1F6E46"/>
    <w:multiLevelType w:val="hybridMultilevel"/>
    <w:tmpl w:val="6C06BFEA"/>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3" w15:restartNumberingAfterBreak="0">
    <w:nsid w:val="77F53472"/>
    <w:multiLevelType w:val="hybridMultilevel"/>
    <w:tmpl w:val="88C8C648"/>
    <w:lvl w:ilvl="0" w:tplc="60E4A1B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7BE60368"/>
    <w:multiLevelType w:val="multilevel"/>
    <w:tmpl w:val="99200A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61031860">
    <w:abstractNumId w:val="2"/>
  </w:num>
  <w:num w:numId="2" w16cid:durableId="15738051">
    <w:abstractNumId w:val="1"/>
  </w:num>
  <w:num w:numId="3" w16cid:durableId="351498572">
    <w:abstractNumId w:val="0"/>
  </w:num>
  <w:num w:numId="4" w16cid:durableId="408814821">
    <w:abstractNumId w:val="3"/>
  </w:num>
  <w:num w:numId="5" w16cid:durableId="1148278820">
    <w:abstractNumId w:val="11"/>
  </w:num>
  <w:num w:numId="6" w16cid:durableId="798761694">
    <w:abstractNumId w:val="6"/>
  </w:num>
  <w:num w:numId="7" w16cid:durableId="1347291373">
    <w:abstractNumId w:val="12"/>
  </w:num>
  <w:num w:numId="8" w16cid:durableId="560561265">
    <w:abstractNumId w:val="9"/>
  </w:num>
  <w:num w:numId="9" w16cid:durableId="1929265020">
    <w:abstractNumId w:val="4"/>
  </w:num>
  <w:num w:numId="10" w16cid:durableId="1709138501">
    <w:abstractNumId w:val="5"/>
  </w:num>
  <w:num w:numId="11" w16cid:durableId="1467578283">
    <w:abstractNumId w:val="10"/>
  </w:num>
  <w:num w:numId="12" w16cid:durableId="995452528">
    <w:abstractNumId w:val="8"/>
  </w:num>
  <w:num w:numId="13" w16cid:durableId="1628663019">
    <w:abstractNumId w:val="7"/>
  </w:num>
  <w:num w:numId="14" w16cid:durableId="1329988895">
    <w:abstractNumId w:val="13"/>
  </w:num>
  <w:num w:numId="15" w16cid:durableId="58866340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C0MLUwNjQwNLE0MDNT0lEKTi0uzszPAykwqwUA4jh7KSwAAAA="/>
  </w:docVars>
  <w:rsids>
    <w:rsidRoot w:val="00E0360E"/>
    <w:rsid w:val="00001F3C"/>
    <w:rsid w:val="00097BC7"/>
    <w:rsid w:val="000B0715"/>
    <w:rsid w:val="000C6396"/>
    <w:rsid w:val="000D03F9"/>
    <w:rsid w:val="00121EFB"/>
    <w:rsid w:val="00166582"/>
    <w:rsid w:val="00167FC0"/>
    <w:rsid w:val="001867EC"/>
    <w:rsid w:val="001A6B18"/>
    <w:rsid w:val="00214E9E"/>
    <w:rsid w:val="00241193"/>
    <w:rsid w:val="00244E0E"/>
    <w:rsid w:val="00265C60"/>
    <w:rsid w:val="00273976"/>
    <w:rsid w:val="00284DFA"/>
    <w:rsid w:val="00296BB3"/>
    <w:rsid w:val="002B1297"/>
    <w:rsid w:val="002E30E1"/>
    <w:rsid w:val="003075F0"/>
    <w:rsid w:val="00317819"/>
    <w:rsid w:val="00320D2F"/>
    <w:rsid w:val="00377C82"/>
    <w:rsid w:val="00385E3E"/>
    <w:rsid w:val="00387864"/>
    <w:rsid w:val="00396DF5"/>
    <w:rsid w:val="003A0664"/>
    <w:rsid w:val="003D0D61"/>
    <w:rsid w:val="00411C24"/>
    <w:rsid w:val="00420CE7"/>
    <w:rsid w:val="0043013F"/>
    <w:rsid w:val="00482BA4"/>
    <w:rsid w:val="004B59C0"/>
    <w:rsid w:val="00500AC1"/>
    <w:rsid w:val="005075E2"/>
    <w:rsid w:val="0052159C"/>
    <w:rsid w:val="00525BD5"/>
    <w:rsid w:val="00525DD2"/>
    <w:rsid w:val="00547DAC"/>
    <w:rsid w:val="005831EE"/>
    <w:rsid w:val="005A6C90"/>
    <w:rsid w:val="005D2A2B"/>
    <w:rsid w:val="005F14DD"/>
    <w:rsid w:val="00636754"/>
    <w:rsid w:val="00642DCF"/>
    <w:rsid w:val="00666702"/>
    <w:rsid w:val="006D1E9C"/>
    <w:rsid w:val="006E03F7"/>
    <w:rsid w:val="007201AE"/>
    <w:rsid w:val="00790AE3"/>
    <w:rsid w:val="007F2168"/>
    <w:rsid w:val="00800308"/>
    <w:rsid w:val="00810AAA"/>
    <w:rsid w:val="00867210"/>
    <w:rsid w:val="008E3B93"/>
    <w:rsid w:val="008E746F"/>
    <w:rsid w:val="00906D2D"/>
    <w:rsid w:val="00926C32"/>
    <w:rsid w:val="0094205A"/>
    <w:rsid w:val="00951517"/>
    <w:rsid w:val="0096184C"/>
    <w:rsid w:val="009731B2"/>
    <w:rsid w:val="00980046"/>
    <w:rsid w:val="00987FDA"/>
    <w:rsid w:val="009B2C2A"/>
    <w:rsid w:val="009C297C"/>
    <w:rsid w:val="009F1D09"/>
    <w:rsid w:val="00A37B8A"/>
    <w:rsid w:val="00A63BF5"/>
    <w:rsid w:val="00A76186"/>
    <w:rsid w:val="00A77000"/>
    <w:rsid w:val="00A829AC"/>
    <w:rsid w:val="00A82BA4"/>
    <w:rsid w:val="00AA58B3"/>
    <w:rsid w:val="00B13E39"/>
    <w:rsid w:val="00B2296D"/>
    <w:rsid w:val="00B43AEB"/>
    <w:rsid w:val="00B450C1"/>
    <w:rsid w:val="00BC0938"/>
    <w:rsid w:val="00BD0236"/>
    <w:rsid w:val="00BD0EA1"/>
    <w:rsid w:val="00C018B9"/>
    <w:rsid w:val="00C044DA"/>
    <w:rsid w:val="00C362D3"/>
    <w:rsid w:val="00C903F6"/>
    <w:rsid w:val="00C90487"/>
    <w:rsid w:val="00CB04AD"/>
    <w:rsid w:val="00CB16B7"/>
    <w:rsid w:val="00D132BA"/>
    <w:rsid w:val="00D75AC9"/>
    <w:rsid w:val="00D814B9"/>
    <w:rsid w:val="00D9436A"/>
    <w:rsid w:val="00D96F51"/>
    <w:rsid w:val="00DA62F3"/>
    <w:rsid w:val="00DF1E4E"/>
    <w:rsid w:val="00E0360E"/>
    <w:rsid w:val="00E53054"/>
    <w:rsid w:val="00E813C6"/>
    <w:rsid w:val="00EB0876"/>
    <w:rsid w:val="00EC666C"/>
    <w:rsid w:val="00ED1211"/>
    <w:rsid w:val="00F00431"/>
    <w:rsid w:val="00F42D8A"/>
    <w:rsid w:val="00F65C81"/>
    <w:rsid w:val="00FB4C01"/>
    <w:rsid w:val="00FC1CBC"/>
    <w:rsid w:val="00FF7F86"/>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0B653"/>
  <w15:chartTrackingRefBased/>
  <w15:docId w15:val="{96BE1945-4029-4B6C-BA77-6D74F40ED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5E3E"/>
  </w:style>
  <w:style w:type="paragraph" w:styleId="Heading1">
    <w:name w:val="heading 1"/>
    <w:basedOn w:val="Normal"/>
    <w:next w:val="Normal"/>
    <w:link w:val="Heading1Char"/>
    <w:uiPriority w:val="9"/>
    <w:qFormat/>
    <w:rsid w:val="00C903F6"/>
    <w:pPr>
      <w:widowControl w:val="0"/>
      <w:spacing w:after="0" w:line="240" w:lineRule="auto"/>
      <w:outlineLvl w:val="0"/>
    </w:pPr>
    <w:rPr>
      <w:rFonts w:eastAsiaTheme="minorEastAsia"/>
      <w:b/>
      <w:kern w:val="2"/>
      <w:sz w:val="24"/>
      <w:lang w:val="en-US" w:eastAsia="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03F6"/>
    <w:rPr>
      <w:rFonts w:eastAsiaTheme="minorEastAsia"/>
      <w:b/>
      <w:kern w:val="2"/>
      <w:sz w:val="24"/>
      <w:lang w:val="en-US" w:eastAsia="zh-TW"/>
    </w:rPr>
  </w:style>
  <w:style w:type="character" w:styleId="CommentReference">
    <w:name w:val="annotation reference"/>
    <w:basedOn w:val="DefaultParagraphFont"/>
    <w:uiPriority w:val="99"/>
    <w:semiHidden/>
    <w:unhideWhenUsed/>
    <w:rsid w:val="00C903F6"/>
    <w:rPr>
      <w:sz w:val="16"/>
      <w:szCs w:val="16"/>
    </w:rPr>
  </w:style>
  <w:style w:type="paragraph" w:styleId="CommentText">
    <w:name w:val="annotation text"/>
    <w:basedOn w:val="Normal"/>
    <w:link w:val="CommentTextChar"/>
    <w:uiPriority w:val="99"/>
    <w:unhideWhenUsed/>
    <w:rsid w:val="00C903F6"/>
    <w:pPr>
      <w:spacing w:line="240" w:lineRule="auto"/>
    </w:pPr>
    <w:rPr>
      <w:sz w:val="20"/>
      <w:szCs w:val="20"/>
    </w:rPr>
  </w:style>
  <w:style w:type="character" w:customStyle="1" w:styleId="CommentTextChar">
    <w:name w:val="Comment Text Char"/>
    <w:basedOn w:val="DefaultParagraphFont"/>
    <w:link w:val="CommentText"/>
    <w:uiPriority w:val="99"/>
    <w:rsid w:val="00C903F6"/>
    <w:rPr>
      <w:sz w:val="20"/>
      <w:szCs w:val="20"/>
    </w:rPr>
  </w:style>
  <w:style w:type="paragraph" w:styleId="CommentSubject">
    <w:name w:val="annotation subject"/>
    <w:basedOn w:val="CommentText"/>
    <w:next w:val="CommentText"/>
    <w:link w:val="CommentSubjectChar"/>
    <w:uiPriority w:val="99"/>
    <w:semiHidden/>
    <w:unhideWhenUsed/>
    <w:rsid w:val="00C903F6"/>
    <w:rPr>
      <w:b/>
      <w:bCs/>
    </w:rPr>
  </w:style>
  <w:style w:type="character" w:customStyle="1" w:styleId="CommentSubjectChar">
    <w:name w:val="Comment Subject Char"/>
    <w:basedOn w:val="CommentTextChar"/>
    <w:link w:val="CommentSubject"/>
    <w:uiPriority w:val="99"/>
    <w:semiHidden/>
    <w:rsid w:val="00C903F6"/>
    <w:rPr>
      <w:b/>
      <w:bCs/>
      <w:sz w:val="20"/>
      <w:szCs w:val="20"/>
    </w:r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C903F6"/>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qFormat/>
    <w:locked/>
    <w:rsid w:val="00C903F6"/>
  </w:style>
  <w:style w:type="table" w:styleId="TableGrid">
    <w:name w:val="Table Grid"/>
    <w:basedOn w:val="TableNormal"/>
    <w:uiPriority w:val="39"/>
    <w:rsid w:val="00C903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ference">
    <w:name w:val="Reference"/>
    <w:basedOn w:val="Normal"/>
    <w:rsid w:val="00C903F6"/>
    <w:pPr>
      <w:spacing w:after="120" w:line="240" w:lineRule="auto"/>
      <w:ind w:left="284" w:hanging="284"/>
      <w:jc w:val="both"/>
    </w:pPr>
    <w:rPr>
      <w:rFonts w:ascii="Times New Roman" w:eastAsia="Times New Roman" w:hAnsi="Times New Roman" w:cs="Times New Roman"/>
      <w:noProof/>
      <w:lang w:val="id-ID"/>
    </w:rPr>
  </w:style>
  <w:style w:type="paragraph" w:styleId="NormalWeb">
    <w:name w:val="Normal (Web)"/>
    <w:basedOn w:val="Normal"/>
    <w:uiPriority w:val="99"/>
    <w:unhideWhenUsed/>
    <w:rsid w:val="00C903F6"/>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basedOn w:val="Normal"/>
    <w:link w:val="FootnoteTextChar"/>
    <w:uiPriority w:val="99"/>
    <w:semiHidden/>
    <w:unhideWhenUsed/>
    <w:rsid w:val="00C903F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903F6"/>
    <w:rPr>
      <w:sz w:val="20"/>
      <w:szCs w:val="20"/>
    </w:rPr>
  </w:style>
  <w:style w:type="character" w:styleId="FootnoteReference">
    <w:name w:val="footnote reference"/>
    <w:basedOn w:val="DefaultParagraphFont"/>
    <w:uiPriority w:val="99"/>
    <w:semiHidden/>
    <w:unhideWhenUsed/>
    <w:rsid w:val="00C903F6"/>
    <w:rPr>
      <w:vertAlign w:val="superscript"/>
    </w:rPr>
  </w:style>
  <w:style w:type="paragraph" w:styleId="ListBullet">
    <w:name w:val="List Bullet"/>
    <w:basedOn w:val="Normal"/>
    <w:uiPriority w:val="99"/>
    <w:unhideWhenUsed/>
    <w:rsid w:val="00C903F6"/>
    <w:pPr>
      <w:widowControl w:val="0"/>
      <w:numPr>
        <w:numId w:val="3"/>
      </w:numPr>
      <w:spacing w:after="0" w:line="240" w:lineRule="auto"/>
      <w:contextualSpacing/>
    </w:pPr>
    <w:rPr>
      <w:rFonts w:eastAsiaTheme="minorEastAsia"/>
      <w:kern w:val="2"/>
      <w:sz w:val="24"/>
      <w:lang w:val="en-US" w:eastAsia="zh-TW"/>
    </w:rPr>
  </w:style>
  <w:style w:type="character" w:styleId="Hyperlink">
    <w:name w:val="Hyperlink"/>
    <w:basedOn w:val="DefaultParagraphFont"/>
    <w:uiPriority w:val="99"/>
    <w:unhideWhenUsed/>
    <w:rsid w:val="00C903F6"/>
    <w:rPr>
      <w:color w:val="0563C1" w:themeColor="hyperlink"/>
      <w:u w:val="single"/>
    </w:rPr>
  </w:style>
  <w:style w:type="character" w:styleId="UnresolvedMention">
    <w:name w:val="Unresolved Mention"/>
    <w:basedOn w:val="DefaultParagraphFont"/>
    <w:uiPriority w:val="99"/>
    <w:semiHidden/>
    <w:unhideWhenUsed/>
    <w:rsid w:val="00C903F6"/>
    <w:rPr>
      <w:color w:val="605E5C"/>
      <w:shd w:val="clear" w:color="auto" w:fill="E1DFDD"/>
    </w:rPr>
  </w:style>
  <w:style w:type="character" w:styleId="EndnoteReference">
    <w:name w:val="endnote reference"/>
    <w:basedOn w:val="DefaultParagraphFont"/>
    <w:uiPriority w:val="99"/>
    <w:semiHidden/>
    <w:unhideWhenUsed/>
    <w:rsid w:val="00C903F6"/>
    <w:rPr>
      <w:vertAlign w:val="superscript"/>
    </w:rPr>
  </w:style>
  <w:style w:type="character" w:styleId="FollowedHyperlink">
    <w:name w:val="FollowedHyperlink"/>
    <w:basedOn w:val="DefaultParagraphFont"/>
    <w:uiPriority w:val="99"/>
    <w:semiHidden/>
    <w:unhideWhenUsed/>
    <w:rsid w:val="00C903F6"/>
    <w:rPr>
      <w:color w:val="954F72" w:themeColor="followedHyperlink"/>
      <w:u w:val="single"/>
    </w:rPr>
  </w:style>
  <w:style w:type="paragraph" w:styleId="Revision">
    <w:name w:val="Revision"/>
    <w:hidden/>
    <w:uiPriority w:val="99"/>
    <w:semiHidden/>
    <w:rsid w:val="00C903F6"/>
    <w:pPr>
      <w:spacing w:after="0" w:line="240" w:lineRule="auto"/>
    </w:pPr>
  </w:style>
  <w:style w:type="paragraph" w:styleId="Header">
    <w:name w:val="header"/>
    <w:basedOn w:val="Normal"/>
    <w:link w:val="HeaderChar"/>
    <w:uiPriority w:val="99"/>
    <w:unhideWhenUsed/>
    <w:rsid w:val="00C903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C903F6"/>
  </w:style>
  <w:style w:type="paragraph" w:styleId="Footer">
    <w:name w:val="footer"/>
    <w:basedOn w:val="Normal"/>
    <w:link w:val="FooterChar"/>
    <w:uiPriority w:val="99"/>
    <w:unhideWhenUsed/>
    <w:rsid w:val="00C903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C903F6"/>
  </w:style>
  <w:style w:type="character" w:customStyle="1" w:styleId="apple-tab-span">
    <w:name w:val="apple-tab-span"/>
    <w:basedOn w:val="DefaultParagraphFont"/>
    <w:rsid w:val="00525DD2"/>
  </w:style>
  <w:style w:type="paragraph" w:customStyle="1" w:styleId="msonormal0">
    <w:name w:val="msonormal"/>
    <w:basedOn w:val="Normal"/>
    <w:rsid w:val="00C362D3"/>
    <w:pPr>
      <w:spacing w:before="100" w:beforeAutospacing="1" w:after="100" w:afterAutospacing="1" w:line="240" w:lineRule="auto"/>
    </w:pPr>
    <w:rPr>
      <w:rFonts w:ascii="Times New Roman" w:eastAsia="Times New Roman" w:hAnsi="Times New Roman" w:cs="Times New Roman"/>
      <w:sz w:val="24"/>
      <w:szCs w:val="24"/>
      <w:lang w:eastAsia="en-ID"/>
    </w:rPr>
  </w:style>
  <w:style w:type="paragraph" w:customStyle="1" w:styleId="xl65">
    <w:name w:val="xl65"/>
    <w:basedOn w:val="Normal"/>
    <w:rsid w:val="00C362D3"/>
    <w:pPr>
      <w:pBdr>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ID"/>
    </w:rPr>
  </w:style>
  <w:style w:type="paragraph" w:customStyle="1" w:styleId="xl66">
    <w:name w:val="xl66"/>
    <w:basedOn w:val="Normal"/>
    <w:rsid w:val="00C362D3"/>
    <w:pPr>
      <w:pBdr>
        <w:bottom w:val="single" w:sz="4" w:space="0" w:color="auto"/>
      </w:pBdr>
      <w:shd w:val="clear" w:color="000000" w:fill="D9E7FD"/>
      <w:spacing w:before="100" w:beforeAutospacing="1" w:after="100" w:afterAutospacing="1" w:line="240" w:lineRule="auto"/>
    </w:pPr>
    <w:rPr>
      <w:rFonts w:ascii="Times New Roman" w:eastAsia="Times New Roman" w:hAnsi="Times New Roman" w:cs="Times New Roman"/>
      <w:sz w:val="24"/>
      <w:szCs w:val="24"/>
      <w:lang w:eastAsia="en-ID"/>
    </w:rPr>
  </w:style>
  <w:style w:type="paragraph" w:customStyle="1" w:styleId="xl67">
    <w:name w:val="xl67"/>
    <w:basedOn w:val="Normal"/>
    <w:rsid w:val="00C362D3"/>
    <w:pPr>
      <w:pBdr>
        <w:left w:val="single" w:sz="4" w:space="0" w:color="auto"/>
        <w:bottom w:val="single" w:sz="4" w:space="0" w:color="auto"/>
      </w:pBdr>
      <w:spacing w:before="100" w:beforeAutospacing="1" w:after="100" w:afterAutospacing="1" w:line="240" w:lineRule="auto"/>
    </w:pPr>
    <w:rPr>
      <w:rFonts w:ascii="Arial" w:eastAsia="Times New Roman" w:hAnsi="Arial" w:cs="Arial"/>
      <w:sz w:val="24"/>
      <w:szCs w:val="24"/>
      <w:lang w:eastAsia="en-ID"/>
    </w:rPr>
  </w:style>
  <w:style w:type="paragraph" w:customStyle="1" w:styleId="xl68">
    <w:name w:val="xl68"/>
    <w:basedOn w:val="Normal"/>
    <w:rsid w:val="00C362D3"/>
    <w:pPr>
      <w:pBdr>
        <w:bottom w:val="single" w:sz="4" w:space="0" w:color="auto"/>
      </w:pBdr>
      <w:shd w:val="clear" w:color="000000" w:fill="FBDAD7"/>
      <w:spacing w:before="100" w:beforeAutospacing="1" w:after="100" w:afterAutospacing="1" w:line="240" w:lineRule="auto"/>
    </w:pPr>
    <w:rPr>
      <w:rFonts w:ascii="Times New Roman" w:eastAsia="Times New Roman" w:hAnsi="Times New Roman" w:cs="Times New Roman"/>
      <w:sz w:val="24"/>
      <w:szCs w:val="24"/>
      <w:lang w:eastAsia="en-ID"/>
    </w:rPr>
  </w:style>
  <w:style w:type="paragraph" w:customStyle="1" w:styleId="xl69">
    <w:name w:val="xl69"/>
    <w:basedOn w:val="Normal"/>
    <w:rsid w:val="00C362D3"/>
    <w:pPr>
      <w:pBdr>
        <w:bottom w:val="single" w:sz="4" w:space="0" w:color="auto"/>
      </w:pBdr>
      <w:shd w:val="clear" w:color="000000" w:fill="FEF2CD"/>
      <w:spacing w:before="100" w:beforeAutospacing="1" w:after="100" w:afterAutospacing="1" w:line="240" w:lineRule="auto"/>
    </w:pPr>
    <w:rPr>
      <w:rFonts w:ascii="Times New Roman" w:eastAsia="Times New Roman" w:hAnsi="Times New Roman" w:cs="Times New Roman"/>
      <w:sz w:val="24"/>
      <w:szCs w:val="24"/>
      <w:lang w:eastAsia="en-ID"/>
    </w:rPr>
  </w:style>
  <w:style w:type="paragraph" w:customStyle="1" w:styleId="xl70">
    <w:name w:val="xl70"/>
    <w:basedOn w:val="Normal"/>
    <w:rsid w:val="00C362D3"/>
    <w:pPr>
      <w:pBdr>
        <w:bottom w:val="single" w:sz="4" w:space="0" w:color="auto"/>
      </w:pBdr>
      <w:shd w:val="clear" w:color="000000" w:fill="D1F1DA"/>
      <w:spacing w:before="100" w:beforeAutospacing="1" w:after="100" w:afterAutospacing="1" w:line="240" w:lineRule="auto"/>
    </w:pPr>
    <w:rPr>
      <w:rFonts w:ascii="Times New Roman" w:eastAsia="Times New Roman" w:hAnsi="Times New Roman" w:cs="Times New Roman"/>
      <w:sz w:val="24"/>
      <w:szCs w:val="24"/>
      <w:lang w:eastAsia="en-ID"/>
    </w:rPr>
  </w:style>
  <w:style w:type="paragraph" w:customStyle="1" w:styleId="xl71">
    <w:name w:val="xl71"/>
    <w:basedOn w:val="Normal"/>
    <w:rsid w:val="00C362D3"/>
    <w:pPr>
      <w:pBdr>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en-ID"/>
    </w:rPr>
  </w:style>
  <w:style w:type="paragraph" w:customStyle="1" w:styleId="xl72">
    <w:name w:val="xl72"/>
    <w:basedOn w:val="Normal"/>
    <w:rsid w:val="00C362D3"/>
    <w:pPr>
      <w:shd w:val="clear" w:color="000000" w:fill="D9E7FD"/>
      <w:spacing w:before="100" w:beforeAutospacing="1" w:after="100" w:afterAutospacing="1" w:line="240" w:lineRule="auto"/>
    </w:pPr>
    <w:rPr>
      <w:rFonts w:ascii="Times New Roman" w:eastAsia="Times New Roman" w:hAnsi="Times New Roman" w:cs="Times New Roman"/>
      <w:sz w:val="24"/>
      <w:szCs w:val="24"/>
      <w:lang w:eastAsia="en-ID"/>
    </w:rPr>
  </w:style>
  <w:style w:type="paragraph" w:customStyle="1" w:styleId="xl73">
    <w:name w:val="xl73"/>
    <w:basedOn w:val="Normal"/>
    <w:rsid w:val="00C362D3"/>
    <w:pPr>
      <w:pBdr>
        <w:left w:val="single" w:sz="4" w:space="0" w:color="auto"/>
      </w:pBdr>
      <w:spacing w:before="100" w:beforeAutospacing="1" w:after="100" w:afterAutospacing="1" w:line="240" w:lineRule="auto"/>
      <w:jc w:val="right"/>
    </w:pPr>
    <w:rPr>
      <w:rFonts w:ascii="Arial" w:eastAsia="Times New Roman" w:hAnsi="Arial" w:cs="Arial"/>
      <w:color w:val="000000"/>
      <w:sz w:val="24"/>
      <w:szCs w:val="24"/>
      <w:lang w:eastAsia="en-ID"/>
    </w:rPr>
  </w:style>
  <w:style w:type="paragraph" w:customStyle="1" w:styleId="xl74">
    <w:name w:val="xl74"/>
    <w:basedOn w:val="Normal"/>
    <w:rsid w:val="00C362D3"/>
    <w:pPr>
      <w:pBdr>
        <w:left w:val="single" w:sz="4" w:space="0" w:color="auto"/>
      </w:pBdr>
      <w:spacing w:before="100" w:beforeAutospacing="1" w:after="100" w:afterAutospacing="1" w:line="240" w:lineRule="auto"/>
    </w:pPr>
    <w:rPr>
      <w:rFonts w:ascii="Arial" w:eastAsia="Times New Roman" w:hAnsi="Arial" w:cs="Arial"/>
      <w:color w:val="000000"/>
      <w:sz w:val="24"/>
      <w:szCs w:val="24"/>
      <w:lang w:eastAsia="en-ID"/>
    </w:rPr>
  </w:style>
  <w:style w:type="paragraph" w:customStyle="1" w:styleId="xl75">
    <w:name w:val="xl75"/>
    <w:basedOn w:val="Normal"/>
    <w:rsid w:val="00C362D3"/>
    <w:pPr>
      <w:pBdr>
        <w:bottom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eastAsia="en-ID"/>
    </w:rPr>
  </w:style>
  <w:style w:type="paragraph" w:customStyle="1" w:styleId="xl76">
    <w:name w:val="xl76"/>
    <w:basedOn w:val="Normal"/>
    <w:rsid w:val="00C362D3"/>
    <w:pPr>
      <w:shd w:val="clear" w:color="000000" w:fill="FBDAD7"/>
      <w:spacing w:before="100" w:beforeAutospacing="1" w:after="100" w:afterAutospacing="1" w:line="240" w:lineRule="auto"/>
    </w:pPr>
    <w:rPr>
      <w:rFonts w:ascii="Arial" w:eastAsia="Times New Roman" w:hAnsi="Arial" w:cs="Arial"/>
      <w:color w:val="FF0000"/>
      <w:sz w:val="24"/>
      <w:szCs w:val="24"/>
      <w:lang w:eastAsia="en-ID"/>
    </w:rPr>
  </w:style>
  <w:style w:type="paragraph" w:customStyle="1" w:styleId="xl77">
    <w:name w:val="xl77"/>
    <w:basedOn w:val="Normal"/>
    <w:rsid w:val="00C362D3"/>
    <w:pPr>
      <w:shd w:val="clear" w:color="000000" w:fill="FEF2CD"/>
      <w:spacing w:before="100" w:beforeAutospacing="1" w:after="100" w:afterAutospacing="1" w:line="240" w:lineRule="auto"/>
    </w:pPr>
    <w:rPr>
      <w:rFonts w:ascii="Arial" w:eastAsia="Times New Roman" w:hAnsi="Arial" w:cs="Arial"/>
      <w:color w:val="FF0000"/>
      <w:sz w:val="24"/>
      <w:szCs w:val="24"/>
      <w:lang w:eastAsia="en-ID"/>
    </w:rPr>
  </w:style>
  <w:style w:type="paragraph" w:customStyle="1" w:styleId="xl78">
    <w:name w:val="xl78"/>
    <w:basedOn w:val="Normal"/>
    <w:rsid w:val="00C362D3"/>
    <w:pPr>
      <w:shd w:val="clear" w:color="000000" w:fill="D1F1DA"/>
      <w:spacing w:before="100" w:beforeAutospacing="1" w:after="100" w:afterAutospacing="1" w:line="240" w:lineRule="auto"/>
    </w:pPr>
    <w:rPr>
      <w:rFonts w:ascii="Arial" w:eastAsia="Times New Roman" w:hAnsi="Arial" w:cs="Arial"/>
      <w:color w:val="FF0000"/>
      <w:sz w:val="24"/>
      <w:szCs w:val="24"/>
      <w:lang w:eastAsia="en-ID"/>
    </w:rPr>
  </w:style>
  <w:style w:type="paragraph" w:customStyle="1" w:styleId="xl79">
    <w:name w:val="xl79"/>
    <w:basedOn w:val="Normal"/>
    <w:rsid w:val="00C362D3"/>
    <w:pPr>
      <w:shd w:val="clear" w:color="000000" w:fill="D9E7FD"/>
      <w:spacing w:before="100" w:beforeAutospacing="1" w:after="100" w:afterAutospacing="1" w:line="240" w:lineRule="auto"/>
    </w:pPr>
    <w:rPr>
      <w:rFonts w:ascii="Arial" w:eastAsia="Times New Roman" w:hAnsi="Arial" w:cs="Arial"/>
      <w:color w:val="FF0000"/>
      <w:sz w:val="24"/>
      <w:szCs w:val="24"/>
      <w:lang w:eastAsia="en-ID"/>
    </w:rPr>
  </w:style>
  <w:style w:type="paragraph" w:customStyle="1" w:styleId="xl80">
    <w:name w:val="xl80"/>
    <w:basedOn w:val="Normal"/>
    <w:rsid w:val="00C362D3"/>
    <w:pPr>
      <w:shd w:val="clear" w:color="000000" w:fill="FFFFFF"/>
      <w:spacing w:before="100" w:beforeAutospacing="1" w:after="100" w:afterAutospacing="1" w:line="240" w:lineRule="auto"/>
    </w:pPr>
    <w:rPr>
      <w:rFonts w:ascii="Arial" w:eastAsia="Times New Roman" w:hAnsi="Arial" w:cs="Arial"/>
      <w:color w:val="FF0000"/>
      <w:sz w:val="24"/>
      <w:szCs w:val="24"/>
      <w:lang w:eastAsia="en-ID"/>
    </w:rPr>
  </w:style>
  <w:style w:type="paragraph" w:customStyle="1" w:styleId="xl81">
    <w:name w:val="xl81"/>
    <w:basedOn w:val="Normal"/>
    <w:rsid w:val="00C362D3"/>
    <w:pPr>
      <w:shd w:val="clear" w:color="000000" w:fill="FEF2CD"/>
      <w:spacing w:before="100" w:beforeAutospacing="1" w:after="100" w:afterAutospacing="1" w:line="240" w:lineRule="auto"/>
    </w:pPr>
    <w:rPr>
      <w:rFonts w:ascii="Times New Roman" w:eastAsia="Times New Roman" w:hAnsi="Times New Roman" w:cs="Times New Roman"/>
      <w:sz w:val="24"/>
      <w:szCs w:val="24"/>
      <w:lang w:eastAsia="en-ID"/>
    </w:rPr>
  </w:style>
  <w:style w:type="paragraph" w:customStyle="1" w:styleId="xl82">
    <w:name w:val="xl82"/>
    <w:basedOn w:val="Normal"/>
    <w:rsid w:val="00C362D3"/>
    <w:pPr>
      <w:pBdr>
        <w:bottom w:val="single" w:sz="4" w:space="0" w:color="auto"/>
      </w:pBdr>
      <w:shd w:val="clear" w:color="000000" w:fill="FEF2CD"/>
      <w:spacing w:before="100" w:beforeAutospacing="1" w:after="100" w:afterAutospacing="1" w:line="240" w:lineRule="auto"/>
    </w:pPr>
    <w:rPr>
      <w:rFonts w:ascii="Arial" w:eastAsia="Times New Roman" w:hAnsi="Arial" w:cs="Arial"/>
      <w:sz w:val="24"/>
      <w:szCs w:val="24"/>
      <w:lang w:eastAsia="en-ID"/>
    </w:rPr>
  </w:style>
  <w:style w:type="paragraph" w:customStyle="1" w:styleId="xl83">
    <w:name w:val="xl83"/>
    <w:basedOn w:val="Normal"/>
    <w:rsid w:val="00C362D3"/>
    <w:pPr>
      <w:shd w:val="clear" w:color="000000" w:fill="FBDAD7"/>
      <w:spacing w:before="100" w:beforeAutospacing="1" w:after="100" w:afterAutospacing="1" w:line="240" w:lineRule="auto"/>
    </w:pPr>
    <w:rPr>
      <w:rFonts w:ascii="Times New Roman" w:eastAsia="Times New Roman" w:hAnsi="Times New Roman" w:cs="Times New Roman"/>
      <w:sz w:val="24"/>
      <w:szCs w:val="24"/>
      <w:lang w:eastAsia="en-ID"/>
    </w:rPr>
  </w:style>
  <w:style w:type="paragraph" w:customStyle="1" w:styleId="xl84">
    <w:name w:val="xl84"/>
    <w:basedOn w:val="Normal"/>
    <w:rsid w:val="00C362D3"/>
    <w:pPr>
      <w:shd w:val="clear" w:color="000000" w:fill="D1F1DA"/>
      <w:spacing w:before="100" w:beforeAutospacing="1" w:after="100" w:afterAutospacing="1" w:line="240" w:lineRule="auto"/>
    </w:pPr>
    <w:rPr>
      <w:rFonts w:ascii="Times New Roman" w:eastAsia="Times New Roman" w:hAnsi="Times New Roman" w:cs="Times New Roman"/>
      <w:sz w:val="24"/>
      <w:szCs w:val="24"/>
      <w:lang w:eastAsia="en-ID"/>
    </w:rPr>
  </w:style>
  <w:style w:type="paragraph" w:customStyle="1" w:styleId="xl85">
    <w:name w:val="xl85"/>
    <w:basedOn w:val="Normal"/>
    <w:rsid w:val="00C362D3"/>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en-ID"/>
    </w:rPr>
  </w:style>
  <w:style w:type="paragraph" w:customStyle="1" w:styleId="xl86">
    <w:name w:val="xl86"/>
    <w:basedOn w:val="Normal"/>
    <w:rsid w:val="00C362D3"/>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en-ID"/>
    </w:rPr>
  </w:style>
  <w:style w:type="paragraph" w:customStyle="1" w:styleId="xl87">
    <w:name w:val="xl87"/>
    <w:basedOn w:val="Normal"/>
    <w:rsid w:val="00C362D3"/>
    <w:pPr>
      <w:shd w:val="clear" w:color="000000" w:fill="0070C0"/>
      <w:spacing w:before="100" w:beforeAutospacing="1" w:after="100" w:afterAutospacing="1" w:line="240" w:lineRule="auto"/>
    </w:pPr>
    <w:rPr>
      <w:rFonts w:ascii="Times New Roman" w:eastAsia="Times New Roman" w:hAnsi="Times New Roman" w:cs="Times New Roman"/>
      <w:sz w:val="24"/>
      <w:szCs w:val="24"/>
      <w:lang w:eastAsia="en-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8343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s1090815@mail.ncyu.edu.tw"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ansu.sumardani@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adansumardani.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orcid.org/0000-0001-5367-6096" TargetMode="Externa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6B2A5B-E223-410D-9781-997A176FA4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121</TotalTime>
  <Pages>15</Pages>
  <Words>9730</Words>
  <Characters>55461</Characters>
  <Application>Microsoft Office Word</Application>
  <DocSecurity>0</DocSecurity>
  <Lines>462</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dc:creator>
  <cp:keywords/>
  <dc:description/>
  <cp:lastModifiedBy>Anonym</cp:lastModifiedBy>
  <cp:revision>89</cp:revision>
  <cp:lastPrinted>2022-03-15T13:55:00Z</cp:lastPrinted>
  <dcterms:created xsi:type="dcterms:W3CDTF">2022-02-16T14:47:00Z</dcterms:created>
  <dcterms:modified xsi:type="dcterms:W3CDTF">2023-01-10T14:08:00Z</dcterms:modified>
</cp:coreProperties>
</file>