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ECCAC" w14:textId="54FCFF5A" w:rsidR="00AB25FA" w:rsidRDefault="00B1245C" w:rsidP="00AB25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materials</w:t>
      </w:r>
      <w:r w:rsidR="00AB25F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53EFE">
        <w:rPr>
          <w:rFonts w:ascii="Times New Roman" w:hAnsi="Times New Roman" w:cs="Times New Roman" w:hint="eastAsia"/>
          <w:b/>
          <w:sz w:val="24"/>
          <w:szCs w:val="24"/>
        </w:rPr>
        <w:t>for</w:t>
      </w:r>
    </w:p>
    <w:p w14:paraId="2393E975" w14:textId="77777777" w:rsidR="00E53EFE" w:rsidRPr="0090228E" w:rsidRDefault="00E53EFE" w:rsidP="00E53EFE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90228E">
        <w:rPr>
          <w:rFonts w:ascii="Times New Roman" w:hAnsi="Times New Roman" w:cs="Times New Roman"/>
          <w:b/>
          <w:kern w:val="0"/>
          <w:sz w:val="24"/>
          <w:szCs w:val="24"/>
        </w:rPr>
        <w:t xml:space="preserve">Associated factors and macular vascular perfusion change for diabetic macular edema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t early </w:t>
      </w:r>
      <w:r w:rsidRPr="00264DB4">
        <w:rPr>
          <w:rFonts w:ascii="Times New Roman" w:hAnsi="Times New Roman" w:cs="Times New Roman" w:hint="eastAsia"/>
          <w:b/>
          <w:kern w:val="0"/>
          <w:sz w:val="24"/>
          <w:szCs w:val="24"/>
        </w:rPr>
        <w:t>stage</w:t>
      </w:r>
    </w:p>
    <w:p w14:paraId="6C9DBD44" w14:textId="77777777" w:rsidR="00E53EFE" w:rsidRPr="003D52AB" w:rsidRDefault="00E53EFE" w:rsidP="00E53EFE">
      <w:pPr>
        <w:spacing w:line="36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3D52AB">
        <w:rPr>
          <w:rStyle w:val="A8"/>
          <w:rFonts w:ascii="Times New Roman" w:hAnsi="Times New Roman" w:cs="Times New Roman"/>
          <w:sz w:val="24"/>
          <w:szCs w:val="24"/>
        </w:rPr>
        <w:t>Han Shen</w:t>
      </w:r>
      <w:r w:rsidRPr="003D52AB">
        <w:rPr>
          <w:rStyle w:val="A8"/>
          <w:rFonts w:ascii="Times New Roman" w:hAnsi="Times New Roman" w:cs="Times New Roman"/>
          <w:sz w:val="24"/>
          <w:szCs w:val="24"/>
          <w:vertAlign w:val="superscript"/>
        </w:rPr>
        <w:t>#1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A8"/>
          <w:rFonts w:ascii="Times New Roman" w:hAnsi="Times New Roman" w:cs="Times New Roman"/>
          <w:sz w:val="24"/>
          <w:szCs w:val="24"/>
        </w:rPr>
        <w:t>Qin</w:t>
      </w:r>
      <w:r w:rsidRPr="003D52AB">
        <w:rPr>
          <w:rStyle w:val="A8"/>
          <w:rFonts w:ascii="Times New Roman" w:hAnsi="Times New Roman" w:cs="Times New Roman"/>
          <w:sz w:val="24"/>
          <w:szCs w:val="24"/>
        </w:rPr>
        <w:t>yuan</w:t>
      </w:r>
      <w:proofErr w:type="spellEnd"/>
      <w:r w:rsidRPr="003D52AB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2AB">
        <w:rPr>
          <w:rStyle w:val="A8"/>
          <w:rFonts w:ascii="Times New Roman" w:hAnsi="Times New Roman" w:cs="Times New Roman"/>
          <w:sz w:val="24"/>
          <w:szCs w:val="24"/>
        </w:rPr>
        <w:t>Gu</w:t>
      </w:r>
      <w:r w:rsidRPr="003D52AB">
        <w:rPr>
          <w:rStyle w:val="A8"/>
          <w:rFonts w:ascii="Times New Roman" w:hAnsi="Times New Roman" w:cs="Times New Roman"/>
          <w:sz w:val="24"/>
          <w:szCs w:val="24"/>
          <w:vertAlign w:val="superscript"/>
        </w:rPr>
        <w:t>#</w:t>
      </w:r>
      <w:proofErr w:type="gramEnd"/>
      <w:r w:rsidRPr="003D52AB">
        <w:rPr>
          <w:rStyle w:val="A8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D52AB">
        <w:rPr>
          <w:rStyle w:val="A8"/>
          <w:rFonts w:ascii="Times New Roman" w:hAnsi="Times New Roman" w:cs="Times New Roman"/>
          <w:sz w:val="24"/>
          <w:szCs w:val="24"/>
        </w:rPr>
        <w:t>,</w:t>
      </w:r>
      <w:r>
        <w:rPr>
          <w:rStyle w:val="A8"/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Style w:val="A8"/>
          <w:rFonts w:ascii="Times New Roman" w:hAnsi="Times New Roman" w:cs="Times New Roman" w:hint="eastAsia"/>
          <w:sz w:val="24"/>
          <w:szCs w:val="24"/>
        </w:rPr>
        <w:t>Ruiwen</w:t>
      </w:r>
      <w:proofErr w:type="spellEnd"/>
      <w:r>
        <w:rPr>
          <w:rStyle w:val="A8"/>
          <w:rFonts w:ascii="Times New Roman" w:hAnsi="Times New Roman" w:cs="Times New Roman" w:hint="eastAsia"/>
          <w:sz w:val="24"/>
          <w:szCs w:val="24"/>
        </w:rPr>
        <w:t xml:space="preserve"> Cheng</w:t>
      </w:r>
      <w:r w:rsidRPr="003D52AB">
        <w:rPr>
          <w:rStyle w:val="A8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A8"/>
          <w:rFonts w:ascii="Times New Roman" w:hAnsi="Times New Roman" w:cs="Times New Roman" w:hint="eastAsia"/>
          <w:sz w:val="24"/>
          <w:szCs w:val="24"/>
        </w:rPr>
        <w:t>,</w:t>
      </w:r>
      <w:r w:rsidRPr="003D52AB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AB">
        <w:rPr>
          <w:rStyle w:val="A8"/>
          <w:rFonts w:ascii="Times New Roman" w:hAnsi="Times New Roman" w:cs="Times New Roman"/>
          <w:sz w:val="24"/>
          <w:szCs w:val="24"/>
        </w:rPr>
        <w:t>Peng</w:t>
      </w:r>
      <w:proofErr w:type="spellEnd"/>
      <w:r w:rsidRPr="003D52AB">
        <w:rPr>
          <w:rStyle w:val="A8"/>
          <w:rFonts w:ascii="Times New Roman" w:hAnsi="Times New Roman" w:cs="Times New Roman"/>
          <w:sz w:val="24"/>
          <w:szCs w:val="24"/>
        </w:rPr>
        <w:t xml:space="preserve"> Chen</w:t>
      </w:r>
      <w:r>
        <w:rPr>
          <w:rStyle w:val="A8"/>
          <w:rFonts w:ascii="Times New Roman" w:hAnsi="Times New Roman" w:cs="Times New Roman" w:hint="eastAsia"/>
          <w:sz w:val="24"/>
          <w:szCs w:val="24"/>
        </w:rPr>
        <w:t>g</w:t>
      </w:r>
      <w:r w:rsidRPr="003D52AB">
        <w:rPr>
          <w:rStyle w:val="A8"/>
          <w:rFonts w:ascii="Times New Roman" w:hAnsi="Times New Roman" w:cs="Times New Roman"/>
          <w:sz w:val="24"/>
          <w:szCs w:val="24"/>
        </w:rPr>
        <w:t>*</w:t>
      </w:r>
      <w:r w:rsidRPr="003D52AB">
        <w:rPr>
          <w:rStyle w:val="A8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52AB">
        <w:rPr>
          <w:rStyle w:val="A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2AB">
        <w:rPr>
          <w:rStyle w:val="A8"/>
          <w:rFonts w:ascii="Times New Roman" w:hAnsi="Times New Roman" w:cs="Times New Roman"/>
          <w:sz w:val="24"/>
          <w:szCs w:val="24"/>
        </w:rPr>
        <w:t>Qinghuai</w:t>
      </w:r>
      <w:proofErr w:type="spellEnd"/>
      <w:r w:rsidRPr="003D52AB">
        <w:rPr>
          <w:rStyle w:val="A8"/>
          <w:rFonts w:ascii="Times New Roman" w:hAnsi="Times New Roman" w:cs="Times New Roman"/>
          <w:sz w:val="24"/>
          <w:szCs w:val="24"/>
        </w:rPr>
        <w:t xml:space="preserve"> Liu*</w:t>
      </w:r>
      <w:r w:rsidRPr="003D52AB">
        <w:rPr>
          <w:rStyle w:val="A8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D52AB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14:paraId="2BD807AB" w14:textId="77777777" w:rsidR="00E53EFE" w:rsidRPr="00E53EFE" w:rsidRDefault="00E53EFE" w:rsidP="00AB25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8AD3B9" w14:textId="6AF0B4BC" w:rsidR="00B1245C" w:rsidRPr="004E15AE" w:rsidRDefault="009C6F60" w:rsidP="00B1245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Supplementary T</w:t>
      </w:r>
      <w:r w:rsidR="00B1245C">
        <w:rPr>
          <w:rFonts w:ascii="Times New Roman" w:hAnsi="Times New Roman" w:cs="Times New Roman"/>
          <w:b/>
          <w:sz w:val="24"/>
          <w:szCs w:val="24"/>
        </w:rPr>
        <w:t>able S</w:t>
      </w:r>
      <w:r w:rsidR="00B1245C">
        <w:rPr>
          <w:rFonts w:ascii="Times New Roman" w:hAnsi="Times New Roman" w:cs="Times New Roman" w:hint="eastAsia"/>
          <w:b/>
          <w:sz w:val="24"/>
          <w:szCs w:val="24"/>
        </w:rPr>
        <w:t>1.</w:t>
      </w:r>
      <w:proofErr w:type="gramEnd"/>
      <w:r w:rsidR="00B1245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="00B1245C" w:rsidRPr="004E15AE">
        <w:rPr>
          <w:rFonts w:ascii="Times New Roman" w:hAnsi="Times New Roman" w:cs="Times New Roman"/>
          <w:b/>
          <w:sz w:val="24"/>
          <w:szCs w:val="24"/>
        </w:rPr>
        <w:t>Characteristics among early DME and non-DME patients.</w:t>
      </w:r>
      <w:proofErr w:type="gramEnd"/>
    </w:p>
    <w:tbl>
      <w:tblPr>
        <w:tblStyle w:val="PlainTable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396"/>
        <w:gridCol w:w="1396"/>
        <w:gridCol w:w="1396"/>
        <w:gridCol w:w="1199"/>
        <w:gridCol w:w="1134"/>
      </w:tblGrid>
      <w:tr w:rsidR="00B1245C" w:rsidRPr="002A0450" w14:paraId="4B838778" w14:textId="77777777" w:rsidTr="00074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93BEB" w14:textId="77777777" w:rsidR="00B1245C" w:rsidRPr="002A0450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bookmarkStart w:id="0" w:name="_Hlk111128629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AC8CCD" w14:textId="77777777" w:rsidR="00B1245C" w:rsidRPr="00E6514E" w:rsidRDefault="00B1245C" w:rsidP="00074B66">
            <w:pPr>
              <w:widowControl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bookmarkStart w:id="1" w:name="_Hlk111125541"/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25390" w14:textId="77777777" w:rsidR="00B1245C" w:rsidRPr="000D5940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0D594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All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0D594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n=255)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6C92E8" w14:textId="77777777" w:rsidR="00B1245C" w:rsidRPr="00E6514E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Early </w:t>
            </w:r>
            <w:r w:rsidRPr="002A045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DME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2A045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n=114)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4C8EB9" w14:textId="77777777" w:rsidR="00B1245C" w:rsidRPr="00E6514E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A045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Non-DME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2A045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n=141)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C0AC7" w14:textId="77777777" w:rsidR="00B1245C" w:rsidRPr="002A0450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bookmarkStart w:id="2" w:name="OLE_LINK57"/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 or z or</w:t>
            </w:r>
            <w:bookmarkStart w:id="3" w:name="OLE_LINK59"/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 </w:t>
            </w:r>
            <w:bookmarkStart w:id="4" w:name="OLE_LINK61"/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χ </w:t>
            </w:r>
            <w:r w:rsidRPr="00B54924">
              <w:rPr>
                <w:rFonts w:ascii="Times New Roman" w:eastAsia="华文中宋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  <w:bookmarkEnd w:id="2"/>
            <w:bookmarkEnd w:id="3"/>
            <w:bookmarkEnd w:id="4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063748" w14:textId="77777777" w:rsidR="00B1245C" w:rsidRPr="001F409F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i/>
                <w:kern w:val="0"/>
                <w:sz w:val="16"/>
                <w:szCs w:val="16"/>
              </w:rPr>
              <w:t>P</w:t>
            </w:r>
          </w:p>
        </w:tc>
      </w:tr>
      <w:tr w:rsidR="00B1245C" w:rsidRPr="001B5EFF" w14:paraId="3FB0EE26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F0D6EC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  <w:t>Age (years)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1C46C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5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SD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92EE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50.8±14.3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D98C0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50.5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13.3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DD5A7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51.1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15.1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40EA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 w:rsidRPr="001B5EFF">
              <w:t xml:space="preserve"> 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0.3110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2CF8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0.756</w:t>
            </w:r>
          </w:p>
        </w:tc>
      </w:tr>
      <w:tr w:rsidR="00B1245C" w:rsidRPr="001B5EFF" w14:paraId="343ED139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01ACFBCE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44B2B3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3A8864F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D95D30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53.0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7CCE2E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54.0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A2A407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F8E39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6DFA03BA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68ED3D3D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533C93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4447D76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42.0 - 59.5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3204C6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44.0 - 59.0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91F38F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41.0 - 62.0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DDA6FF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06550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AE2B77D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2B6DEA43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C0D133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A26689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18.0 - 87.0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E876B9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18.0 - 76.0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4C37F1B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19.0 - 87.0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9412CF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65A7C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bookmarkEnd w:id="0"/>
      <w:bookmarkEnd w:id="1"/>
      <w:tr w:rsidR="00B1245C" w:rsidRPr="001B5EFF" w14:paraId="44D55E18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66A61EC9" w14:textId="77777777" w:rsidR="00B1245C" w:rsidRPr="001B5EFF" w:rsidRDefault="00B1245C" w:rsidP="00074B66">
            <w:pPr>
              <w:widowControl/>
              <w:jc w:val="left"/>
              <w:rPr>
                <w:i/>
                <w:iCs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F7DFE9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Male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955ADC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174 (68.2%)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6F8BE1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87 (76.3%)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FA0D8C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87 (61.7%)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8AA6B5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χ 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=6.2108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E4E94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0.013</w:t>
            </w:r>
          </w:p>
        </w:tc>
      </w:tr>
      <w:tr w:rsidR="00B1245C" w:rsidRPr="001B5EFF" w14:paraId="6E6AB49A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4887A5BF" w14:textId="77777777" w:rsidR="00B1245C" w:rsidRPr="001B5EFF" w:rsidRDefault="00B1245C" w:rsidP="00074B66">
            <w:pPr>
              <w:widowControl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EE60DD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Female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206B4E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81 (31.8%)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657121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27 (23.7%)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355D756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54 (38.3%)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D6D34E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94396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72CB8D1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0E9F5AC7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Treatment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method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6A4E40" w14:textId="77777777" w:rsidR="00B1245C" w:rsidRPr="001B5EFF" w:rsidRDefault="00B1245C" w:rsidP="00074B66">
            <w:pPr>
              <w:widowControl/>
              <w:wordWrap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sz w:val="16"/>
                <w:szCs w:val="16"/>
              </w:rPr>
              <w:t>Insulin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sz w:val="16"/>
                <w:szCs w:val="16"/>
              </w:rPr>
              <w:t xml:space="preserve"> treatment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348AB7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76 (29.8%)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5E5DEB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34 (29.8%)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3E9F374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42 (29.8%)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D187C3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χ 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=0.0968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62AA5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0.992</w:t>
            </w:r>
          </w:p>
        </w:tc>
      </w:tr>
      <w:tr w:rsidR="00B1245C" w:rsidRPr="001B5EFF" w14:paraId="2DFF49F7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09BB3080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405AAA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O</w:t>
            </w:r>
            <w:r w:rsidRPr="001B5EFF">
              <w:rPr>
                <w:rFonts w:ascii="Times New Roman" w:hAnsi="Times New Roman" w:cs="Times New Roman"/>
                <w:i/>
                <w:sz w:val="16"/>
                <w:szCs w:val="16"/>
              </w:rPr>
              <w:t>ral agents</w:t>
            </w:r>
            <w:r w:rsidRPr="001B5EFF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 xml:space="preserve"> therapy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8E3267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119 (46.7%)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D48777B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53 (46.5%)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01C7D0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66 (46.8%)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FF4689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5DC29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540BE080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  <w:vAlign w:val="center"/>
          </w:tcPr>
          <w:p w14:paraId="35C54F2A" w14:textId="77777777" w:rsidR="00B1245C" w:rsidRPr="001B5EFF" w:rsidRDefault="00B1245C" w:rsidP="00074B66">
            <w:pPr>
              <w:widowControl/>
              <w:wordWrap w:val="0"/>
              <w:jc w:val="right"/>
              <w:rPr>
                <w:rFonts w:ascii="Times New Roman" w:eastAsia="华文中宋" w:hAnsi="Times New Roman" w:cs="Times New Roman"/>
                <w:b w:val="0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b w:val="0"/>
                <w:i/>
                <w:iCs/>
                <w:sz w:val="16"/>
                <w:szCs w:val="16"/>
              </w:rPr>
              <w:t xml:space="preserve">Oral </w:t>
            </w:r>
            <w:r w:rsidRPr="001B5EFF">
              <w:rPr>
                <w:rFonts w:ascii="Times New Roman" w:eastAsia="华文中宋" w:hAnsi="Times New Roman" w:cs="Times New Roman" w:hint="eastAsia"/>
                <w:b w:val="0"/>
                <w:i/>
                <w:iCs/>
                <w:sz w:val="16"/>
                <w:szCs w:val="16"/>
              </w:rPr>
              <w:t>agents</w:t>
            </w:r>
            <w:r w:rsidRPr="001B5EFF">
              <w:rPr>
                <w:rFonts w:ascii="Times New Roman" w:eastAsia="华文中宋" w:hAnsi="Times New Roman" w:cs="Times New Roman"/>
                <w:b w:val="0"/>
                <w:i/>
                <w:iCs/>
                <w:sz w:val="16"/>
                <w:szCs w:val="16"/>
              </w:rPr>
              <w:t>+ insulin</w:t>
            </w:r>
            <w:r w:rsidRPr="001B5EFF">
              <w:rPr>
                <w:rFonts w:ascii="Times New Roman" w:eastAsia="华文中宋" w:hAnsi="Times New Roman" w:cs="Times New Roman" w:hint="eastAsia"/>
                <w:b w:val="0"/>
                <w:i/>
                <w:iCs/>
                <w:sz w:val="16"/>
                <w:szCs w:val="16"/>
              </w:rPr>
              <w:t xml:space="preserve"> treatment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D7ACE3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52 (20.4%)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B4599D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 (20.2%)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82B13E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29 (20.6%)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7A8A15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41BD6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0A598A26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66B05E4C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1E749C" w14:textId="77777777" w:rsidR="00B1245C" w:rsidRPr="001B5EFF" w:rsidRDefault="00B1245C" w:rsidP="00074B66">
            <w:pPr>
              <w:widowControl/>
              <w:wordWrap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 w:hint="eastAsia"/>
                <w:i/>
                <w:iCs/>
                <w:sz w:val="16"/>
                <w:szCs w:val="16"/>
              </w:rPr>
              <w:t>Dietary therapy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66C46D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8 (3.1%)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2E6422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 (3.5%)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683C34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 (2.8%)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7E76C1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2A6B0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3A538B9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auto"/>
            <w:vAlign w:val="center"/>
          </w:tcPr>
          <w:p w14:paraId="28157EAA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b w:val="0"/>
                <w:bCs w:val="0"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>Cumulative i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  <w:t>nsulin dosage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 xml:space="preserve"> (U)</w:t>
            </w:r>
            <w:r w:rsidRPr="001B5EFF">
              <w:rPr>
                <w:rFonts w:ascii="Times New Roman" w:eastAsia="华文中宋" w:hAnsi="Times New Roman" w:cs="Times New Roman" w:hint="eastAsia"/>
                <w:b w:val="0"/>
                <w:bCs w:val="0"/>
                <w:kern w:val="0"/>
                <w:sz w:val="15"/>
                <w:szCs w:val="16"/>
              </w:rPr>
              <w:t xml:space="preserve">       </w:t>
            </w:r>
            <w:r>
              <w:rPr>
                <w:rFonts w:ascii="Times New Roman" w:eastAsia="华文中宋" w:hAnsi="Times New Roman" w:cs="Times New Roman" w:hint="eastAsia"/>
                <w:b w:val="0"/>
                <w:bCs w:val="0"/>
                <w:kern w:val="0"/>
                <w:sz w:val="15"/>
                <w:szCs w:val="16"/>
              </w:rPr>
              <w:t xml:space="preserve"> </w:t>
            </w:r>
            <w:r w:rsidRPr="001B5EFF">
              <w:rPr>
                <w:rFonts w:ascii="Times New Roman" w:eastAsia="华文中宋" w:hAnsi="Times New Roman" w:cs="Times New Roman"/>
                <w:b w:val="0"/>
                <w:i/>
                <w:iCs/>
                <w:kern w:val="0"/>
                <w:sz w:val="15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b w:val="0"/>
                <w:i/>
                <w:iCs/>
                <w:kern w:val="0"/>
                <w:sz w:val="15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b w:val="0"/>
                <w:i/>
                <w:iCs/>
                <w:kern w:val="0"/>
                <w:sz w:val="15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BA915B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30622±64169.4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0B25AF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43688.4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85758.5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55918B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20057.7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35820.9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614F90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 w:rsidRPr="001B5EFF">
              <w:t xml:space="preserve"> -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2.9684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A30FE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0.003</w:t>
            </w:r>
          </w:p>
        </w:tc>
      </w:tr>
      <w:tr w:rsidR="00B1245C" w:rsidRPr="001B5EFF" w14:paraId="6AD8B5DE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247E1981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A52CED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FB9496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2240DA7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146.0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2D08F07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511.0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AFE407A" w14:textId="77777777" w:rsidR="00B1245C" w:rsidRPr="001B5EFF" w:rsidRDefault="00B1245C" w:rsidP="00074B66">
            <w:pPr>
              <w:widowControl/>
              <w:ind w:firstLineChars="50" w:firstLine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z=-0.781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FC5F1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0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.435</w:t>
            </w:r>
          </w:p>
        </w:tc>
      </w:tr>
      <w:tr w:rsidR="00B1245C" w:rsidRPr="001B5EFF" w14:paraId="7AF4BB12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16C5EE8D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D5616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1BC730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0.0 - 30660.0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59639C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0.0 - 44621.2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F3427E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0.0 - 23360.0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EEC2FE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F74A9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BAD1F86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19B9A14B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6D888D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21C359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0.0 - 416100.0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F405CF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0.0 - 416100.0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33C1C4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0.0 - 157680.0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4154C2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161EE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0568BC9F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2B9F1EB7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Diabet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ic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 duration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(years)</w:t>
            </w:r>
          </w:p>
        </w:tc>
        <w:tc>
          <w:tcPr>
            <w:tcW w:w="1559" w:type="dxa"/>
            <w:shd w:val="clear" w:color="auto" w:fill="auto"/>
            <w:hideMark/>
          </w:tcPr>
          <w:p w14:paraId="126A0D74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</w:tcPr>
          <w:p w14:paraId="0992CCB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7.7±6.9</w:t>
            </w:r>
          </w:p>
        </w:tc>
        <w:tc>
          <w:tcPr>
            <w:tcW w:w="1396" w:type="dxa"/>
            <w:shd w:val="clear" w:color="auto" w:fill="auto"/>
            <w:hideMark/>
          </w:tcPr>
          <w:p w14:paraId="5FC5784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8.0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6.7</w:t>
            </w:r>
          </w:p>
        </w:tc>
        <w:tc>
          <w:tcPr>
            <w:tcW w:w="1396" w:type="dxa"/>
            <w:shd w:val="clear" w:color="auto" w:fill="auto"/>
            <w:hideMark/>
          </w:tcPr>
          <w:p w14:paraId="35A515A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7.1</w:t>
            </w:r>
          </w:p>
        </w:tc>
        <w:tc>
          <w:tcPr>
            <w:tcW w:w="1199" w:type="dxa"/>
            <w:shd w:val="clear" w:color="auto" w:fill="auto"/>
          </w:tcPr>
          <w:p w14:paraId="193CDF9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t=0.5460</w:t>
            </w:r>
          </w:p>
        </w:tc>
        <w:tc>
          <w:tcPr>
            <w:tcW w:w="1134" w:type="dxa"/>
            <w:shd w:val="clear" w:color="auto" w:fill="auto"/>
            <w:hideMark/>
          </w:tcPr>
          <w:p w14:paraId="4F5B877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0.586</w:t>
            </w:r>
          </w:p>
        </w:tc>
      </w:tr>
      <w:tr w:rsidR="00B1245C" w:rsidRPr="001B5EFF" w14:paraId="4C825EBE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1E18D1D1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935FF4A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678F94D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.0</w:t>
            </w:r>
          </w:p>
        </w:tc>
        <w:tc>
          <w:tcPr>
            <w:tcW w:w="1396" w:type="dxa"/>
            <w:shd w:val="clear" w:color="auto" w:fill="auto"/>
            <w:hideMark/>
          </w:tcPr>
          <w:p w14:paraId="0A4E0FF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6.0</w:t>
            </w:r>
          </w:p>
        </w:tc>
        <w:tc>
          <w:tcPr>
            <w:tcW w:w="1396" w:type="dxa"/>
            <w:shd w:val="clear" w:color="auto" w:fill="auto"/>
            <w:hideMark/>
          </w:tcPr>
          <w:p w14:paraId="6FC6527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5.0</w:t>
            </w:r>
          </w:p>
        </w:tc>
        <w:tc>
          <w:tcPr>
            <w:tcW w:w="1199" w:type="dxa"/>
            <w:shd w:val="clear" w:color="auto" w:fill="auto"/>
          </w:tcPr>
          <w:p w14:paraId="2657594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z=-1.013</w:t>
            </w:r>
          </w:p>
        </w:tc>
        <w:tc>
          <w:tcPr>
            <w:tcW w:w="1134" w:type="dxa"/>
            <w:shd w:val="clear" w:color="auto" w:fill="auto"/>
            <w:hideMark/>
          </w:tcPr>
          <w:p w14:paraId="0007F65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0.311</w:t>
            </w:r>
          </w:p>
        </w:tc>
      </w:tr>
      <w:tr w:rsidR="00B1245C" w:rsidRPr="001B5EFF" w14:paraId="3873B42F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0797185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E04E245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6C693A9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2.0 - 11.0</w:t>
            </w:r>
          </w:p>
        </w:tc>
        <w:tc>
          <w:tcPr>
            <w:tcW w:w="1396" w:type="dxa"/>
            <w:shd w:val="clear" w:color="auto" w:fill="auto"/>
            <w:hideMark/>
          </w:tcPr>
          <w:p w14:paraId="1BF8D42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3.0 - 12.0</w:t>
            </w:r>
          </w:p>
        </w:tc>
        <w:tc>
          <w:tcPr>
            <w:tcW w:w="1396" w:type="dxa"/>
            <w:shd w:val="clear" w:color="auto" w:fill="auto"/>
            <w:hideMark/>
          </w:tcPr>
          <w:p w14:paraId="33EF78DE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2.0 - 10.0</w:t>
            </w:r>
          </w:p>
        </w:tc>
        <w:tc>
          <w:tcPr>
            <w:tcW w:w="1199" w:type="dxa"/>
            <w:shd w:val="clear" w:color="auto" w:fill="auto"/>
          </w:tcPr>
          <w:p w14:paraId="04FCA5E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B7667A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E07CC1F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14:paraId="49D4373B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D57A933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5702F06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0.0 - 32.0</w:t>
            </w:r>
          </w:p>
        </w:tc>
        <w:tc>
          <w:tcPr>
            <w:tcW w:w="1396" w:type="dxa"/>
            <w:shd w:val="clear" w:color="auto" w:fill="auto"/>
            <w:hideMark/>
          </w:tcPr>
          <w:p w14:paraId="26CD886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0.0 - 30.0</w:t>
            </w:r>
          </w:p>
        </w:tc>
        <w:tc>
          <w:tcPr>
            <w:tcW w:w="1396" w:type="dxa"/>
            <w:shd w:val="clear" w:color="auto" w:fill="auto"/>
            <w:hideMark/>
          </w:tcPr>
          <w:p w14:paraId="35F6508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0.0 - 32.0</w:t>
            </w:r>
          </w:p>
        </w:tc>
        <w:tc>
          <w:tcPr>
            <w:tcW w:w="1199" w:type="dxa"/>
            <w:shd w:val="clear" w:color="auto" w:fill="auto"/>
          </w:tcPr>
          <w:p w14:paraId="457C099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28972D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3324A647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7C2E7A34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  <w:t>BCVA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 xml:space="preserve"> (</w:t>
            </w:r>
            <w:proofErr w:type="spellStart"/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>logMAR</w:t>
            </w:r>
            <w:proofErr w:type="spellEnd"/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131EE5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bookmarkStart w:id="5" w:name="OLE_LINK14"/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5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SD</w:t>
            </w:r>
            <w:bookmarkEnd w:id="5"/>
          </w:p>
        </w:tc>
        <w:tc>
          <w:tcPr>
            <w:tcW w:w="1396" w:type="dxa"/>
            <w:shd w:val="clear" w:color="auto" w:fill="auto"/>
            <w:vAlign w:val="center"/>
          </w:tcPr>
          <w:p w14:paraId="5E94F05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0.2±0.2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2D5E9F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</w:t>
            </w:r>
            <w:bookmarkStart w:id="6" w:name="OLE_LINK15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bookmarkEnd w:id="6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337D7BD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004385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 - 0.0494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F2A15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0.961</w:t>
            </w:r>
          </w:p>
        </w:tc>
      </w:tr>
      <w:tr w:rsidR="00B1245C" w:rsidRPr="001B5EFF" w14:paraId="7F526ED1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200BCEA2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02D25B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74C94B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FF14DE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745708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DFB9A5B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bookmarkStart w:id="7" w:name="OLE_LINK62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</w:t>
            </w:r>
            <w:bookmarkEnd w:id="7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5D535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0.776</w:t>
            </w:r>
          </w:p>
        </w:tc>
      </w:tr>
      <w:tr w:rsidR="00B1245C" w:rsidRPr="001B5EFF" w14:paraId="5316DC2F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187235B3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82CB8C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4C7AA8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0.0 - 0.2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AE6C44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0.0 - 0.2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203D41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0.1 - 0.2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7EB83F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31806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1B9CBE7A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2F09D3D6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108DA3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4116785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– 1.0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613581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0.0 - 1.0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7F26D32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 – 0.9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F7E66F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41D53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6A8A7D4B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67440398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  <w:t>IOP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 xml:space="preserve"> (mmHg)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ABDAE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bookmarkStart w:id="8" w:name="OLE_LINK17"/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5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SD</w:t>
            </w:r>
            <w:bookmarkEnd w:id="8"/>
          </w:p>
        </w:tc>
        <w:tc>
          <w:tcPr>
            <w:tcW w:w="1396" w:type="dxa"/>
            <w:shd w:val="clear" w:color="auto" w:fill="auto"/>
            <w:vAlign w:val="center"/>
          </w:tcPr>
          <w:p w14:paraId="495B7F6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15.5±2.6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634297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15.</w:t>
            </w:r>
            <w:bookmarkStart w:id="9" w:name="OLE_LINK18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bookmarkEnd w:id="9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2A270B1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15.7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6E1B49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 w:rsidRPr="001B5EFF">
              <w:t xml:space="preserve"> 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0.9795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AF8E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0.328</w:t>
            </w:r>
          </w:p>
        </w:tc>
      </w:tr>
      <w:tr w:rsidR="00B1245C" w:rsidRPr="001B5EFF" w14:paraId="7E9831DF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5DF590DE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C380B2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72D03A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74F2197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15.0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6C72D5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15.0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2223C7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776CD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1BFB9E9E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2FBE452E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70B148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4B4DDA2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14.0 - 17.0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4B67FC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14.0 – 16.4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84FDF6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14.0 - 17.0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B3B9AB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AC105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27F4353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1F00D20A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69DC6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305FB47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9.8 – 25.0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29ACC3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9.8-25.0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798258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9.8-25.0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2E5837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F04B2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02644752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0746972E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  <w:bookmarkStart w:id="10" w:name="_Hlk111126680"/>
            <w:r w:rsidRPr="001B5EFF"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  <w:t>Axis length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 xml:space="preserve"> (mm)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2272E3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5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69E4AA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23.5±0.6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11A1C60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23.5</w:t>
            </w:r>
            <w:bookmarkStart w:id="11" w:name="OLE_LINK23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bookmarkEnd w:id="11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635BAB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6494B6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 w:rsidRPr="001B5EFF">
              <w:t xml:space="preserve"> 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-0.9268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DECCD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0.355</w:t>
            </w:r>
          </w:p>
        </w:tc>
      </w:tr>
      <w:bookmarkEnd w:id="10"/>
      <w:tr w:rsidR="00B1245C" w:rsidRPr="001B5EFF" w14:paraId="7EB49879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5C10BCA6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221E6D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CF5F83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03402DC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029C07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CC8F7B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D3DC3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0FBFA5F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  <w:vAlign w:val="center"/>
          </w:tcPr>
          <w:p w14:paraId="714A6073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31DC7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E7A3AD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23.0 - 24.0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622FA13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23.0 - 24.0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847CE4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23.0 - 24.0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5C0A4A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7A4D7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AC9604F" w14:textId="77777777" w:rsidTr="00074B6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0E44D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035D59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Min-Max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1177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21.0 – 24.0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8D2A7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21.0 - 24.0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3A81F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22.0 – 24.0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754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20A0E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5EFAEC57" w14:textId="0A4DF4FB" w:rsidR="00B1245C" w:rsidRPr="001B5EFF" w:rsidRDefault="00B1245C" w:rsidP="00B1245C"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</w:t>
      </w:r>
      <w:r w:rsidRPr="001B5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F60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1B5EFF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B5EFF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1B5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5EFF">
        <w:rPr>
          <w:rFonts w:ascii="Times New Roman" w:hAnsi="Times New Roman" w:cs="Times New Roman"/>
          <w:b/>
          <w:color w:val="000000"/>
          <w:sz w:val="24"/>
          <w:szCs w:val="24"/>
        </w:rPr>
        <w:t>Continue.</w:t>
      </w:r>
    </w:p>
    <w:tbl>
      <w:tblPr>
        <w:tblStyle w:val="PlainTable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8"/>
        <w:gridCol w:w="203"/>
        <w:gridCol w:w="250"/>
        <w:gridCol w:w="1559"/>
        <w:gridCol w:w="1396"/>
        <w:gridCol w:w="1396"/>
        <w:gridCol w:w="1396"/>
        <w:gridCol w:w="1199"/>
        <w:gridCol w:w="1134"/>
      </w:tblGrid>
      <w:tr w:rsidR="00B1245C" w:rsidRPr="001B5EFF" w14:paraId="7BD0F99C" w14:textId="77777777" w:rsidTr="00074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9B506" w14:textId="77777777" w:rsidR="00B1245C" w:rsidRPr="001B5EFF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B284D7" w14:textId="77777777" w:rsidR="00B1245C" w:rsidRPr="001B5EFF" w:rsidRDefault="00B1245C" w:rsidP="00074B66">
            <w:pPr>
              <w:widowControl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F07E5" w14:textId="77777777" w:rsidR="00B1245C" w:rsidRPr="001B5EFF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A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ll (n=255)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BFEA33A" w14:textId="77777777" w:rsidR="00B1245C" w:rsidRPr="001B5EFF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Early 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DME (n=114)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C8A30B" w14:textId="77777777" w:rsidR="00B1245C" w:rsidRPr="001B5EFF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Non-DME (n=141)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38E99" w14:textId="77777777" w:rsidR="00B1245C" w:rsidRPr="001B5EFF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 or z or x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2266DE" w14:textId="77777777" w:rsidR="00B1245C" w:rsidRPr="001F409F" w:rsidRDefault="00B1245C" w:rsidP="00074B6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 w:hint="eastAsia"/>
                <w:i/>
                <w:kern w:val="0"/>
                <w:sz w:val="16"/>
                <w:szCs w:val="16"/>
              </w:rPr>
              <w:t>P</w:t>
            </w:r>
          </w:p>
        </w:tc>
      </w:tr>
      <w:tr w:rsidR="00B1245C" w:rsidRPr="001B5EFF" w14:paraId="726C6CAB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4"/>
            <w:shd w:val="clear" w:color="auto" w:fill="auto"/>
          </w:tcPr>
          <w:p w14:paraId="1B04C0E6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Total cholesterol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proofErr w:type="spellStart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mmol</w:t>
            </w:r>
            <w:proofErr w:type="spellEnd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/</w:t>
            </w:r>
            <w:bookmarkStart w:id="12" w:name="OLE_LINK31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L)         </w:t>
            </w:r>
            <w:r w:rsidRPr="001B5EFF">
              <w:rPr>
                <w:rFonts w:ascii="Times New Roman" w:eastAsia="华文中宋" w:hAnsi="Times New Roman" w:cs="Times New Roman"/>
                <w:b w:val="0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b w:val="0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b w:val="0"/>
                <w:i/>
                <w:iCs/>
                <w:kern w:val="0"/>
                <w:sz w:val="16"/>
                <w:szCs w:val="16"/>
              </w:rPr>
              <w:t>SD</w:t>
            </w:r>
            <w:bookmarkEnd w:id="12"/>
          </w:p>
        </w:tc>
        <w:tc>
          <w:tcPr>
            <w:tcW w:w="1396" w:type="dxa"/>
            <w:shd w:val="clear" w:color="auto" w:fill="auto"/>
          </w:tcPr>
          <w:p w14:paraId="2068E85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4.5±1.1</w:t>
            </w:r>
          </w:p>
        </w:tc>
        <w:tc>
          <w:tcPr>
            <w:tcW w:w="1396" w:type="dxa"/>
            <w:shd w:val="clear" w:color="auto" w:fill="auto"/>
            <w:hideMark/>
          </w:tcPr>
          <w:p w14:paraId="73A5E83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4.4</w:t>
            </w:r>
            <w:bookmarkStart w:id="13" w:name="OLE_LINK29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bookmarkEnd w:id="13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1.0</w:t>
            </w:r>
          </w:p>
        </w:tc>
        <w:tc>
          <w:tcPr>
            <w:tcW w:w="1396" w:type="dxa"/>
            <w:shd w:val="clear" w:color="auto" w:fill="auto"/>
            <w:hideMark/>
          </w:tcPr>
          <w:p w14:paraId="3ECB1A1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1.1</w:t>
            </w:r>
          </w:p>
        </w:tc>
        <w:tc>
          <w:tcPr>
            <w:tcW w:w="1199" w:type="dxa"/>
            <w:shd w:val="clear" w:color="auto" w:fill="auto"/>
          </w:tcPr>
          <w:p w14:paraId="10B4CB8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t=1.1474</w:t>
            </w:r>
          </w:p>
        </w:tc>
        <w:tc>
          <w:tcPr>
            <w:tcW w:w="1134" w:type="dxa"/>
            <w:shd w:val="clear" w:color="auto" w:fill="auto"/>
            <w:hideMark/>
          </w:tcPr>
          <w:p w14:paraId="02F0FED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0.252</w:t>
            </w:r>
          </w:p>
        </w:tc>
      </w:tr>
      <w:tr w:rsidR="00B1245C" w:rsidRPr="001B5EFF" w14:paraId="538055B3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4491C6AC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77F8A21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62E2DF1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4.3</w:t>
            </w:r>
          </w:p>
        </w:tc>
        <w:tc>
          <w:tcPr>
            <w:tcW w:w="1396" w:type="dxa"/>
            <w:shd w:val="clear" w:color="auto" w:fill="auto"/>
            <w:hideMark/>
          </w:tcPr>
          <w:p w14:paraId="3494692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1396" w:type="dxa"/>
            <w:shd w:val="clear" w:color="auto" w:fill="auto"/>
            <w:hideMark/>
          </w:tcPr>
          <w:p w14:paraId="3C934FD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1199" w:type="dxa"/>
            <w:shd w:val="clear" w:color="auto" w:fill="auto"/>
          </w:tcPr>
          <w:p w14:paraId="7A6BC8CB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403091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D0FCC4D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7D64A384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8E209F3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32A460A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3.7 - 5.3</w:t>
            </w:r>
          </w:p>
        </w:tc>
        <w:tc>
          <w:tcPr>
            <w:tcW w:w="1396" w:type="dxa"/>
            <w:shd w:val="clear" w:color="auto" w:fill="auto"/>
            <w:hideMark/>
          </w:tcPr>
          <w:p w14:paraId="671CDB6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3.8 - 5.2</w:t>
            </w:r>
          </w:p>
        </w:tc>
        <w:tc>
          <w:tcPr>
            <w:tcW w:w="1396" w:type="dxa"/>
            <w:shd w:val="clear" w:color="auto" w:fill="auto"/>
            <w:hideMark/>
          </w:tcPr>
          <w:p w14:paraId="5919FE7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3.6 - 5.4</w:t>
            </w:r>
          </w:p>
        </w:tc>
        <w:tc>
          <w:tcPr>
            <w:tcW w:w="1199" w:type="dxa"/>
            <w:shd w:val="clear" w:color="auto" w:fill="auto"/>
          </w:tcPr>
          <w:p w14:paraId="55442BB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34D06E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590B5AB2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521D78C5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FAEEC64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04AF957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2.2 - 6.9</w:t>
            </w:r>
          </w:p>
        </w:tc>
        <w:tc>
          <w:tcPr>
            <w:tcW w:w="1396" w:type="dxa"/>
            <w:shd w:val="clear" w:color="auto" w:fill="auto"/>
            <w:hideMark/>
          </w:tcPr>
          <w:p w14:paraId="5F05C79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2.2 - 6.9</w:t>
            </w:r>
          </w:p>
        </w:tc>
        <w:tc>
          <w:tcPr>
            <w:tcW w:w="1396" w:type="dxa"/>
            <w:shd w:val="clear" w:color="auto" w:fill="auto"/>
            <w:hideMark/>
          </w:tcPr>
          <w:p w14:paraId="7BC742D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2.2 - 6.9</w:t>
            </w:r>
          </w:p>
        </w:tc>
        <w:tc>
          <w:tcPr>
            <w:tcW w:w="1199" w:type="dxa"/>
            <w:shd w:val="clear" w:color="auto" w:fill="auto"/>
          </w:tcPr>
          <w:p w14:paraId="265B775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DFEF50B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66AC73FD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23A3453E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Triglycerides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proofErr w:type="spellStart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mmol</w:t>
            </w:r>
            <w:proofErr w:type="spellEnd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/L)</w:t>
            </w:r>
          </w:p>
        </w:tc>
        <w:tc>
          <w:tcPr>
            <w:tcW w:w="1559" w:type="dxa"/>
            <w:shd w:val="clear" w:color="auto" w:fill="auto"/>
            <w:hideMark/>
          </w:tcPr>
          <w:p w14:paraId="49A4288D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bookmarkStart w:id="14" w:name="OLE_LINK35"/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  <w:bookmarkEnd w:id="14"/>
          </w:p>
        </w:tc>
        <w:tc>
          <w:tcPr>
            <w:tcW w:w="1396" w:type="dxa"/>
            <w:shd w:val="clear" w:color="auto" w:fill="auto"/>
          </w:tcPr>
          <w:p w14:paraId="39B4789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1.6±1.5</w:t>
            </w:r>
          </w:p>
        </w:tc>
        <w:tc>
          <w:tcPr>
            <w:tcW w:w="1396" w:type="dxa"/>
            <w:shd w:val="clear" w:color="auto" w:fill="auto"/>
            <w:hideMark/>
          </w:tcPr>
          <w:p w14:paraId="5B82609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bookmarkStart w:id="15" w:name="OLE_LINK33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1.7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bookmarkEnd w:id="15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1.4</w:t>
            </w:r>
          </w:p>
        </w:tc>
        <w:tc>
          <w:tcPr>
            <w:tcW w:w="1396" w:type="dxa"/>
            <w:shd w:val="clear" w:color="auto" w:fill="auto"/>
            <w:hideMark/>
          </w:tcPr>
          <w:p w14:paraId="33C05BB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1.6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1.6</w:t>
            </w:r>
          </w:p>
        </w:tc>
        <w:tc>
          <w:tcPr>
            <w:tcW w:w="1199" w:type="dxa"/>
            <w:shd w:val="clear" w:color="auto" w:fill="auto"/>
          </w:tcPr>
          <w:p w14:paraId="758C6E8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t=-0.5522</w:t>
            </w:r>
          </w:p>
        </w:tc>
        <w:tc>
          <w:tcPr>
            <w:tcW w:w="1134" w:type="dxa"/>
            <w:shd w:val="clear" w:color="auto" w:fill="auto"/>
            <w:hideMark/>
          </w:tcPr>
          <w:p w14:paraId="2778F71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0.581</w:t>
            </w:r>
          </w:p>
        </w:tc>
      </w:tr>
      <w:tr w:rsidR="00B1245C" w:rsidRPr="001B5EFF" w14:paraId="4800DE89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00EA9F0F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3E4B660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383555FF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  <w:tc>
          <w:tcPr>
            <w:tcW w:w="1396" w:type="dxa"/>
            <w:shd w:val="clear" w:color="auto" w:fill="auto"/>
            <w:hideMark/>
          </w:tcPr>
          <w:p w14:paraId="7130E3C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1396" w:type="dxa"/>
            <w:shd w:val="clear" w:color="auto" w:fill="auto"/>
            <w:hideMark/>
          </w:tcPr>
          <w:p w14:paraId="7B9E9EA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1199" w:type="dxa"/>
            <w:shd w:val="clear" w:color="auto" w:fill="auto"/>
          </w:tcPr>
          <w:p w14:paraId="0F3985C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bookmarkStart w:id="16" w:name="OLE_LINK63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</w:t>
            </w:r>
            <w:bookmarkEnd w:id="16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-1.210</w:t>
            </w:r>
          </w:p>
        </w:tc>
        <w:tc>
          <w:tcPr>
            <w:tcW w:w="1134" w:type="dxa"/>
            <w:shd w:val="clear" w:color="auto" w:fill="auto"/>
            <w:hideMark/>
          </w:tcPr>
          <w:p w14:paraId="2CCCCDD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0.226</w:t>
            </w:r>
          </w:p>
        </w:tc>
      </w:tr>
      <w:tr w:rsidR="00B1245C" w:rsidRPr="001B5EFF" w14:paraId="13AA43B6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6466012A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8478877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2B4B1FC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0.8 - 1.8</w:t>
            </w:r>
          </w:p>
        </w:tc>
        <w:tc>
          <w:tcPr>
            <w:tcW w:w="1396" w:type="dxa"/>
            <w:shd w:val="clear" w:color="auto" w:fill="auto"/>
            <w:hideMark/>
          </w:tcPr>
          <w:p w14:paraId="7C0E5035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0.8 - 2.0</w:t>
            </w:r>
          </w:p>
        </w:tc>
        <w:tc>
          <w:tcPr>
            <w:tcW w:w="1396" w:type="dxa"/>
            <w:shd w:val="clear" w:color="auto" w:fill="auto"/>
            <w:hideMark/>
          </w:tcPr>
          <w:p w14:paraId="4C27EF5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0.8 - 1.6</w:t>
            </w:r>
          </w:p>
        </w:tc>
        <w:tc>
          <w:tcPr>
            <w:tcW w:w="1199" w:type="dxa"/>
            <w:shd w:val="clear" w:color="auto" w:fill="auto"/>
          </w:tcPr>
          <w:p w14:paraId="3315168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B0ED91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861627C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05F44B21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7F2D256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097BDA3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0.4 – 10.7</w:t>
            </w:r>
          </w:p>
        </w:tc>
        <w:tc>
          <w:tcPr>
            <w:tcW w:w="1396" w:type="dxa"/>
            <w:shd w:val="clear" w:color="auto" w:fill="auto"/>
            <w:hideMark/>
          </w:tcPr>
          <w:p w14:paraId="6F6EAFC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0.5 – 7.8</w:t>
            </w:r>
          </w:p>
        </w:tc>
        <w:tc>
          <w:tcPr>
            <w:tcW w:w="1396" w:type="dxa"/>
            <w:shd w:val="clear" w:color="auto" w:fill="auto"/>
            <w:hideMark/>
          </w:tcPr>
          <w:p w14:paraId="0459D8D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0.4 - 10.7</w:t>
            </w:r>
          </w:p>
        </w:tc>
        <w:tc>
          <w:tcPr>
            <w:tcW w:w="1199" w:type="dxa"/>
            <w:shd w:val="clear" w:color="auto" w:fill="auto"/>
          </w:tcPr>
          <w:p w14:paraId="05E11D8F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8379BD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7826310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  <w:vAlign w:val="center"/>
          </w:tcPr>
          <w:p w14:paraId="4B0C2CC7" w14:textId="77777777" w:rsidR="00B1245C" w:rsidRPr="00552C9B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  <w:r w:rsidRPr="00552C9B"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  <w:t>HbA1c</w:t>
            </w:r>
            <w:r w:rsidRPr="00552C9B">
              <w:rPr>
                <w:rFonts w:ascii="Times New Roman" w:eastAsia="华文中宋" w:hAnsi="Times New Roman" w:cs="Times New Roman" w:hint="eastAsia"/>
                <w:kern w:val="0"/>
                <w:sz w:val="15"/>
                <w:szCs w:val="16"/>
              </w:rPr>
              <w:t xml:space="preserve">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1EA031" w14:textId="77777777" w:rsidR="00B1245C" w:rsidRPr="00552C9B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552C9B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Mean</w:t>
            </w:r>
            <w:r w:rsidRPr="00552C9B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5"/>
                <w:szCs w:val="16"/>
              </w:rPr>
              <w:t>±</w:t>
            </w:r>
            <w:r w:rsidRPr="00552C9B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AF43FBC" w14:textId="77777777" w:rsidR="00B1245C" w:rsidRPr="000D5940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0D594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8.6±2.2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73DD128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8.1</w:t>
            </w:r>
            <w:r w:rsidRPr="002A0450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98DDEC5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9.0</w:t>
            </w:r>
            <w:r w:rsidRPr="002A0450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2.3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2A81357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t xml:space="preserve"> </w:t>
            </w:r>
            <w:r w:rsidRPr="002725EA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3.3319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FAE07A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B1245C" w:rsidRPr="001B5EFF" w14:paraId="6BFAC277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  <w:vAlign w:val="center"/>
          </w:tcPr>
          <w:p w14:paraId="601F463C" w14:textId="77777777" w:rsidR="00B1245C" w:rsidRPr="00552C9B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D65B84" w14:textId="77777777" w:rsidR="00B1245C" w:rsidRPr="00552C9B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552C9B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C81AA1F" w14:textId="77777777" w:rsidR="00B1245C" w:rsidRPr="000D5940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0D594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56858EE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7.3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F286B11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8.7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CA04564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92DB7B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6157E2A9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  <w:vAlign w:val="center"/>
          </w:tcPr>
          <w:p w14:paraId="0E0345B2" w14:textId="77777777" w:rsidR="00B1245C" w:rsidRPr="00552C9B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9577E2" w14:textId="77777777" w:rsidR="00B1245C" w:rsidRPr="00552C9B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552C9B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3724F81D" w14:textId="77777777" w:rsidR="00B1245C" w:rsidRPr="000D5940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0D594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6.8 - 10.1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04F304D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6.6 - 9.2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8FCC38E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7.2 - 10.8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3E6E04D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37A8EA" w14:textId="77777777" w:rsidR="00B1245C" w:rsidRPr="00E6514E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049D02C6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  <w:vAlign w:val="center"/>
          </w:tcPr>
          <w:p w14:paraId="039F5C71" w14:textId="77777777" w:rsidR="00B1245C" w:rsidRPr="00552C9B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5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AA15DF" w14:textId="77777777" w:rsidR="00B1245C" w:rsidRPr="00552C9B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</w:pPr>
            <w:r w:rsidRPr="00552C9B">
              <w:rPr>
                <w:rFonts w:ascii="Times New Roman" w:eastAsia="华文中宋" w:hAnsi="Times New Roman" w:cs="Times New Roman"/>
                <w:i/>
                <w:iCs/>
                <w:kern w:val="0"/>
                <w:sz w:val="15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F15D60A" w14:textId="77777777" w:rsidR="00B1245C" w:rsidRPr="000D5940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0D5940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5.1 - 15.5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3C12929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5.2 - 13.6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454B02F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5.1 - 15.5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FF7CDF1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A492B5" w14:textId="77777777" w:rsidR="00B1245C" w:rsidRPr="00E6514E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6BAC673D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16801151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Blood urea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(</w:t>
            </w:r>
            <w:proofErr w:type="spellStart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mmol</w:t>
            </w:r>
            <w:proofErr w:type="spellEnd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/L)</w:t>
            </w:r>
          </w:p>
        </w:tc>
        <w:tc>
          <w:tcPr>
            <w:tcW w:w="1559" w:type="dxa"/>
            <w:shd w:val="clear" w:color="auto" w:fill="auto"/>
            <w:hideMark/>
          </w:tcPr>
          <w:p w14:paraId="4A250A6C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bookmarkStart w:id="17" w:name="OLE_LINK39"/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bookmarkStart w:id="18" w:name="OLE_LINK36"/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bookmarkEnd w:id="18"/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  <w:bookmarkEnd w:id="17"/>
          </w:p>
        </w:tc>
        <w:tc>
          <w:tcPr>
            <w:tcW w:w="1396" w:type="dxa"/>
            <w:shd w:val="clear" w:color="auto" w:fill="auto"/>
          </w:tcPr>
          <w:p w14:paraId="0A0D9B5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6.0±1.9</w:t>
            </w:r>
          </w:p>
        </w:tc>
        <w:tc>
          <w:tcPr>
            <w:tcW w:w="1396" w:type="dxa"/>
            <w:shd w:val="clear" w:color="auto" w:fill="auto"/>
            <w:hideMark/>
          </w:tcPr>
          <w:p w14:paraId="470D24B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6.0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1396" w:type="dxa"/>
            <w:shd w:val="clear" w:color="auto" w:fill="auto"/>
            <w:hideMark/>
          </w:tcPr>
          <w:p w14:paraId="5E4708C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6.0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1.8</w:t>
            </w:r>
          </w:p>
        </w:tc>
        <w:tc>
          <w:tcPr>
            <w:tcW w:w="1199" w:type="dxa"/>
            <w:shd w:val="clear" w:color="auto" w:fill="auto"/>
          </w:tcPr>
          <w:p w14:paraId="6627A06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t=-0.1228</w:t>
            </w:r>
          </w:p>
        </w:tc>
        <w:tc>
          <w:tcPr>
            <w:tcW w:w="1134" w:type="dxa"/>
            <w:shd w:val="clear" w:color="auto" w:fill="auto"/>
            <w:hideMark/>
          </w:tcPr>
          <w:p w14:paraId="1940F2B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0.902</w:t>
            </w:r>
          </w:p>
        </w:tc>
      </w:tr>
      <w:tr w:rsidR="00B1245C" w:rsidRPr="001B5EFF" w14:paraId="65B1F1E7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50018CAA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67E3930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1364C1B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5.7</w:t>
            </w:r>
          </w:p>
        </w:tc>
        <w:tc>
          <w:tcPr>
            <w:tcW w:w="1396" w:type="dxa"/>
            <w:shd w:val="clear" w:color="auto" w:fill="auto"/>
            <w:hideMark/>
          </w:tcPr>
          <w:p w14:paraId="1B67D30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5.7</w:t>
            </w:r>
          </w:p>
        </w:tc>
        <w:tc>
          <w:tcPr>
            <w:tcW w:w="1396" w:type="dxa"/>
            <w:shd w:val="clear" w:color="auto" w:fill="auto"/>
            <w:hideMark/>
          </w:tcPr>
          <w:p w14:paraId="7916CB8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1199" w:type="dxa"/>
            <w:shd w:val="clear" w:color="auto" w:fill="auto"/>
          </w:tcPr>
          <w:p w14:paraId="7A8B68D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141D5BF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3241DDEC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769A0BDF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EC66BDE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6D24CEE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4.7 - 6.8</w:t>
            </w:r>
          </w:p>
        </w:tc>
        <w:tc>
          <w:tcPr>
            <w:tcW w:w="1396" w:type="dxa"/>
            <w:shd w:val="clear" w:color="auto" w:fill="auto"/>
            <w:hideMark/>
          </w:tcPr>
          <w:p w14:paraId="3821868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4.6 - 6.6</w:t>
            </w:r>
          </w:p>
        </w:tc>
        <w:tc>
          <w:tcPr>
            <w:tcW w:w="1396" w:type="dxa"/>
            <w:shd w:val="clear" w:color="auto" w:fill="auto"/>
            <w:hideMark/>
          </w:tcPr>
          <w:p w14:paraId="7932950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4.7 – 6.8</w:t>
            </w:r>
          </w:p>
        </w:tc>
        <w:tc>
          <w:tcPr>
            <w:tcW w:w="1199" w:type="dxa"/>
            <w:shd w:val="clear" w:color="auto" w:fill="auto"/>
          </w:tcPr>
          <w:p w14:paraId="248BF8E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8D9453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78E3DD9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23EB7962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9C657E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59EE51C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2.0 – 12.5</w:t>
            </w:r>
          </w:p>
        </w:tc>
        <w:tc>
          <w:tcPr>
            <w:tcW w:w="1396" w:type="dxa"/>
            <w:shd w:val="clear" w:color="auto" w:fill="auto"/>
            <w:hideMark/>
          </w:tcPr>
          <w:p w14:paraId="26C4830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3.1 - 12.3</w:t>
            </w:r>
          </w:p>
        </w:tc>
        <w:tc>
          <w:tcPr>
            <w:tcW w:w="1396" w:type="dxa"/>
            <w:shd w:val="clear" w:color="auto" w:fill="auto"/>
            <w:hideMark/>
          </w:tcPr>
          <w:p w14:paraId="5BE2A849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2.0 – 12.5</w:t>
            </w:r>
          </w:p>
        </w:tc>
        <w:tc>
          <w:tcPr>
            <w:tcW w:w="1199" w:type="dxa"/>
            <w:shd w:val="clear" w:color="auto" w:fill="auto"/>
          </w:tcPr>
          <w:p w14:paraId="215EDA1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4EE0F7C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E7DB646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16E77C49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SBP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(mmHg)</w:t>
            </w:r>
          </w:p>
        </w:tc>
        <w:tc>
          <w:tcPr>
            <w:tcW w:w="1559" w:type="dxa"/>
            <w:shd w:val="clear" w:color="auto" w:fill="auto"/>
            <w:hideMark/>
          </w:tcPr>
          <w:p w14:paraId="4997B6D0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</w:tcPr>
          <w:p w14:paraId="5C4D2F8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127.1±15.1</w:t>
            </w:r>
          </w:p>
        </w:tc>
        <w:tc>
          <w:tcPr>
            <w:tcW w:w="1396" w:type="dxa"/>
            <w:shd w:val="clear" w:color="auto" w:fill="auto"/>
            <w:hideMark/>
          </w:tcPr>
          <w:p w14:paraId="1825A32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126.5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16.5</w:t>
            </w:r>
          </w:p>
        </w:tc>
        <w:tc>
          <w:tcPr>
            <w:tcW w:w="1396" w:type="dxa"/>
            <w:shd w:val="clear" w:color="auto" w:fill="auto"/>
            <w:hideMark/>
          </w:tcPr>
          <w:p w14:paraId="76F0660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127.5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13.9</w:t>
            </w:r>
          </w:p>
        </w:tc>
        <w:tc>
          <w:tcPr>
            <w:tcW w:w="1199" w:type="dxa"/>
            <w:shd w:val="clear" w:color="auto" w:fill="auto"/>
          </w:tcPr>
          <w:p w14:paraId="7F872575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t=0.5297</w:t>
            </w:r>
          </w:p>
        </w:tc>
        <w:tc>
          <w:tcPr>
            <w:tcW w:w="1134" w:type="dxa"/>
            <w:shd w:val="clear" w:color="auto" w:fill="auto"/>
            <w:hideMark/>
          </w:tcPr>
          <w:p w14:paraId="7EB4F09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0.597</w:t>
            </w:r>
          </w:p>
        </w:tc>
      </w:tr>
      <w:tr w:rsidR="00B1245C" w:rsidRPr="001B5EFF" w14:paraId="18089AEF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37C6A646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AE5953C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349AF56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1396" w:type="dxa"/>
            <w:shd w:val="clear" w:color="auto" w:fill="auto"/>
            <w:hideMark/>
          </w:tcPr>
          <w:p w14:paraId="37C5BC7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128.0</w:t>
            </w:r>
          </w:p>
        </w:tc>
        <w:tc>
          <w:tcPr>
            <w:tcW w:w="1396" w:type="dxa"/>
            <w:shd w:val="clear" w:color="auto" w:fill="auto"/>
            <w:hideMark/>
          </w:tcPr>
          <w:p w14:paraId="37DB528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129.0</w:t>
            </w:r>
          </w:p>
        </w:tc>
        <w:tc>
          <w:tcPr>
            <w:tcW w:w="1199" w:type="dxa"/>
            <w:shd w:val="clear" w:color="auto" w:fill="auto"/>
          </w:tcPr>
          <w:p w14:paraId="73FAF61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DBEB3E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59495D6A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1D2C7999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E41B3F4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49A17B85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117.5 - 137.0</w:t>
            </w:r>
          </w:p>
        </w:tc>
        <w:tc>
          <w:tcPr>
            <w:tcW w:w="1396" w:type="dxa"/>
            <w:shd w:val="clear" w:color="auto" w:fill="auto"/>
            <w:hideMark/>
          </w:tcPr>
          <w:p w14:paraId="530C7C0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117.0 - 137.5</w:t>
            </w:r>
          </w:p>
        </w:tc>
        <w:tc>
          <w:tcPr>
            <w:tcW w:w="1396" w:type="dxa"/>
            <w:shd w:val="clear" w:color="auto" w:fill="auto"/>
            <w:hideMark/>
          </w:tcPr>
          <w:p w14:paraId="20FEE2C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118.0 - 137.0</w:t>
            </w:r>
          </w:p>
        </w:tc>
        <w:tc>
          <w:tcPr>
            <w:tcW w:w="1199" w:type="dxa"/>
            <w:shd w:val="clear" w:color="auto" w:fill="auto"/>
          </w:tcPr>
          <w:p w14:paraId="6D4F862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EDB2C9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420C183A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6E9181D3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F2E5F15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110283F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89.0 - 172.0</w:t>
            </w:r>
          </w:p>
        </w:tc>
        <w:tc>
          <w:tcPr>
            <w:tcW w:w="1396" w:type="dxa"/>
            <w:shd w:val="clear" w:color="auto" w:fill="auto"/>
            <w:hideMark/>
          </w:tcPr>
          <w:p w14:paraId="288D84A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89.0 - 170.0</w:t>
            </w:r>
          </w:p>
        </w:tc>
        <w:tc>
          <w:tcPr>
            <w:tcW w:w="1396" w:type="dxa"/>
            <w:shd w:val="clear" w:color="auto" w:fill="auto"/>
            <w:hideMark/>
          </w:tcPr>
          <w:p w14:paraId="5827DAE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98.0 - 172.0</w:t>
            </w:r>
          </w:p>
        </w:tc>
        <w:tc>
          <w:tcPr>
            <w:tcW w:w="1199" w:type="dxa"/>
            <w:shd w:val="clear" w:color="auto" w:fill="auto"/>
          </w:tcPr>
          <w:p w14:paraId="0C05CC0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56FEE0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0D395F1C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650A490D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DBP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(mmHg)</w:t>
            </w:r>
          </w:p>
        </w:tc>
        <w:tc>
          <w:tcPr>
            <w:tcW w:w="1559" w:type="dxa"/>
            <w:shd w:val="clear" w:color="auto" w:fill="auto"/>
            <w:hideMark/>
          </w:tcPr>
          <w:p w14:paraId="56A16BB6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</w:tcPr>
          <w:p w14:paraId="09AE05D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77±10.2</w:t>
            </w:r>
          </w:p>
        </w:tc>
        <w:tc>
          <w:tcPr>
            <w:tcW w:w="1396" w:type="dxa"/>
            <w:shd w:val="clear" w:color="auto" w:fill="auto"/>
            <w:hideMark/>
          </w:tcPr>
          <w:p w14:paraId="742342C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77.0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10.7</w:t>
            </w:r>
          </w:p>
        </w:tc>
        <w:tc>
          <w:tcPr>
            <w:tcW w:w="1396" w:type="dxa"/>
            <w:shd w:val="clear" w:color="auto" w:fill="auto"/>
            <w:hideMark/>
          </w:tcPr>
          <w:p w14:paraId="07C5AA2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76.9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1199" w:type="dxa"/>
            <w:shd w:val="clear" w:color="auto" w:fill="auto"/>
          </w:tcPr>
          <w:p w14:paraId="451E711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t=-0.0943</w:t>
            </w:r>
          </w:p>
        </w:tc>
        <w:tc>
          <w:tcPr>
            <w:tcW w:w="1134" w:type="dxa"/>
            <w:shd w:val="clear" w:color="auto" w:fill="auto"/>
            <w:hideMark/>
          </w:tcPr>
          <w:p w14:paraId="3BE64D8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0.925</w:t>
            </w:r>
          </w:p>
        </w:tc>
      </w:tr>
      <w:tr w:rsidR="00B1245C" w:rsidRPr="001B5EFF" w14:paraId="05F87F50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6D025C95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EA6AECD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2B8CACE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396" w:type="dxa"/>
            <w:shd w:val="clear" w:color="auto" w:fill="auto"/>
            <w:hideMark/>
          </w:tcPr>
          <w:p w14:paraId="4ED1661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78.0</w:t>
            </w:r>
          </w:p>
        </w:tc>
        <w:tc>
          <w:tcPr>
            <w:tcW w:w="1396" w:type="dxa"/>
            <w:shd w:val="clear" w:color="auto" w:fill="auto"/>
            <w:hideMark/>
          </w:tcPr>
          <w:p w14:paraId="52457FB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78.0</w:t>
            </w:r>
          </w:p>
        </w:tc>
        <w:tc>
          <w:tcPr>
            <w:tcW w:w="1199" w:type="dxa"/>
            <w:shd w:val="clear" w:color="auto" w:fill="auto"/>
          </w:tcPr>
          <w:p w14:paraId="4F40FAF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AE81EF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BF67B2E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2938DF87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5E4121E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1997B4B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70.0 - 84.0</w:t>
            </w:r>
          </w:p>
        </w:tc>
        <w:tc>
          <w:tcPr>
            <w:tcW w:w="1396" w:type="dxa"/>
            <w:shd w:val="clear" w:color="auto" w:fill="auto"/>
            <w:hideMark/>
          </w:tcPr>
          <w:p w14:paraId="6BFD4DBC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70.0 - 84.8</w:t>
            </w:r>
          </w:p>
        </w:tc>
        <w:tc>
          <w:tcPr>
            <w:tcW w:w="1396" w:type="dxa"/>
            <w:shd w:val="clear" w:color="auto" w:fill="auto"/>
            <w:hideMark/>
          </w:tcPr>
          <w:p w14:paraId="6F9C236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69.0 - 83.0</w:t>
            </w:r>
          </w:p>
        </w:tc>
        <w:tc>
          <w:tcPr>
            <w:tcW w:w="1199" w:type="dxa"/>
            <w:shd w:val="clear" w:color="auto" w:fill="auto"/>
          </w:tcPr>
          <w:p w14:paraId="5406F4DE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9ECC96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2664BF9B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39E097F6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83282C5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44CFA79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53.0 - 104.0</w:t>
            </w:r>
          </w:p>
        </w:tc>
        <w:tc>
          <w:tcPr>
            <w:tcW w:w="1396" w:type="dxa"/>
            <w:shd w:val="clear" w:color="auto" w:fill="auto"/>
            <w:hideMark/>
          </w:tcPr>
          <w:p w14:paraId="6D5C440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53.0 - 100.0</w:t>
            </w:r>
          </w:p>
        </w:tc>
        <w:tc>
          <w:tcPr>
            <w:tcW w:w="1396" w:type="dxa"/>
            <w:shd w:val="clear" w:color="auto" w:fill="auto"/>
            <w:hideMark/>
          </w:tcPr>
          <w:p w14:paraId="07A9F4DF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53.0 - 104.0</w:t>
            </w:r>
          </w:p>
        </w:tc>
        <w:tc>
          <w:tcPr>
            <w:tcW w:w="1199" w:type="dxa"/>
            <w:shd w:val="clear" w:color="auto" w:fill="auto"/>
          </w:tcPr>
          <w:p w14:paraId="1E23B0F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A48655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1E15A1F4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02176099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BMI</w:t>
            </w:r>
          </w:p>
        </w:tc>
        <w:tc>
          <w:tcPr>
            <w:tcW w:w="1559" w:type="dxa"/>
            <w:shd w:val="clear" w:color="auto" w:fill="auto"/>
            <w:hideMark/>
          </w:tcPr>
          <w:p w14:paraId="55E18567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</w:tcPr>
          <w:p w14:paraId="47C7A69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25±3.5</w:t>
            </w:r>
          </w:p>
        </w:tc>
        <w:tc>
          <w:tcPr>
            <w:tcW w:w="1396" w:type="dxa"/>
            <w:shd w:val="clear" w:color="auto" w:fill="auto"/>
            <w:hideMark/>
          </w:tcPr>
          <w:p w14:paraId="5150095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24.9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1396" w:type="dxa"/>
            <w:shd w:val="clear" w:color="auto" w:fill="auto"/>
            <w:hideMark/>
          </w:tcPr>
          <w:p w14:paraId="06821CF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25.0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1199" w:type="dxa"/>
            <w:shd w:val="clear" w:color="auto" w:fill="auto"/>
          </w:tcPr>
          <w:p w14:paraId="489D7CC7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t=0.4174</w:t>
            </w:r>
          </w:p>
        </w:tc>
        <w:tc>
          <w:tcPr>
            <w:tcW w:w="1134" w:type="dxa"/>
            <w:shd w:val="clear" w:color="auto" w:fill="auto"/>
            <w:hideMark/>
          </w:tcPr>
          <w:p w14:paraId="5CC8CAB6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0.677</w:t>
            </w:r>
          </w:p>
        </w:tc>
      </w:tr>
      <w:tr w:rsidR="00B1245C" w:rsidRPr="001B5EFF" w14:paraId="7B58832D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3EF2CE74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3E7168E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5358F3F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24.5</w:t>
            </w:r>
          </w:p>
        </w:tc>
        <w:tc>
          <w:tcPr>
            <w:tcW w:w="1396" w:type="dxa"/>
            <w:shd w:val="clear" w:color="auto" w:fill="auto"/>
            <w:hideMark/>
          </w:tcPr>
          <w:p w14:paraId="16943548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24.6</w:t>
            </w:r>
          </w:p>
        </w:tc>
        <w:tc>
          <w:tcPr>
            <w:tcW w:w="1396" w:type="dxa"/>
            <w:shd w:val="clear" w:color="auto" w:fill="auto"/>
            <w:hideMark/>
          </w:tcPr>
          <w:p w14:paraId="4ECCC9DF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24.4</w:t>
            </w:r>
          </w:p>
        </w:tc>
        <w:tc>
          <w:tcPr>
            <w:tcW w:w="1199" w:type="dxa"/>
            <w:shd w:val="clear" w:color="auto" w:fill="auto"/>
          </w:tcPr>
          <w:p w14:paraId="21694B20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F73DFAB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4A267CC9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0DAD504F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CEE9D06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790ABD1A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22.7 - 26.6</w:t>
            </w:r>
          </w:p>
        </w:tc>
        <w:tc>
          <w:tcPr>
            <w:tcW w:w="1396" w:type="dxa"/>
            <w:shd w:val="clear" w:color="auto" w:fill="auto"/>
            <w:hideMark/>
          </w:tcPr>
          <w:p w14:paraId="2C058B0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22.5 - 26.4</w:t>
            </w:r>
          </w:p>
        </w:tc>
        <w:tc>
          <w:tcPr>
            <w:tcW w:w="1396" w:type="dxa"/>
            <w:shd w:val="clear" w:color="auto" w:fill="auto"/>
            <w:hideMark/>
          </w:tcPr>
          <w:p w14:paraId="6BB44E4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23.3 - 26.8</w:t>
            </w:r>
          </w:p>
        </w:tc>
        <w:tc>
          <w:tcPr>
            <w:tcW w:w="1199" w:type="dxa"/>
            <w:shd w:val="clear" w:color="auto" w:fill="auto"/>
          </w:tcPr>
          <w:p w14:paraId="7F2B205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484150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36B3F9C4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418E186A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34B7BD8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01DABF1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16.9 - 36.6</w:t>
            </w:r>
          </w:p>
        </w:tc>
        <w:tc>
          <w:tcPr>
            <w:tcW w:w="1396" w:type="dxa"/>
            <w:shd w:val="clear" w:color="auto" w:fill="auto"/>
            <w:hideMark/>
          </w:tcPr>
          <w:p w14:paraId="3FE0F8D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16.9 - 36.5</w:t>
            </w:r>
          </w:p>
        </w:tc>
        <w:tc>
          <w:tcPr>
            <w:tcW w:w="1396" w:type="dxa"/>
            <w:shd w:val="clear" w:color="auto" w:fill="auto"/>
            <w:hideMark/>
          </w:tcPr>
          <w:p w14:paraId="34B6749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16.9 - 36.6</w:t>
            </w:r>
          </w:p>
        </w:tc>
        <w:tc>
          <w:tcPr>
            <w:tcW w:w="1199" w:type="dxa"/>
            <w:shd w:val="clear" w:color="auto" w:fill="auto"/>
          </w:tcPr>
          <w:p w14:paraId="56A4858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0A435E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05736367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3181A5CD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eGFR</w:t>
            </w:r>
            <w:proofErr w:type="spellEnd"/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1B5EFF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1B5EFF"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/min/1.73 m</w:t>
            </w:r>
            <w:r w:rsidRPr="001B5EF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1B5EF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  <w:hideMark/>
          </w:tcPr>
          <w:p w14:paraId="55C2875B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</w:tcPr>
          <w:p w14:paraId="22CF9EC1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104.1±22.6</w:t>
            </w:r>
          </w:p>
        </w:tc>
        <w:tc>
          <w:tcPr>
            <w:tcW w:w="1396" w:type="dxa"/>
            <w:shd w:val="clear" w:color="auto" w:fill="auto"/>
            <w:hideMark/>
          </w:tcPr>
          <w:p w14:paraId="120A0CC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102.3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20.3</w:t>
            </w:r>
          </w:p>
        </w:tc>
        <w:tc>
          <w:tcPr>
            <w:tcW w:w="1396" w:type="dxa"/>
            <w:shd w:val="clear" w:color="auto" w:fill="auto"/>
            <w:hideMark/>
          </w:tcPr>
          <w:p w14:paraId="2699371D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105.6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24.3</w:t>
            </w:r>
          </w:p>
        </w:tc>
        <w:tc>
          <w:tcPr>
            <w:tcW w:w="1199" w:type="dxa"/>
            <w:shd w:val="clear" w:color="auto" w:fill="auto"/>
          </w:tcPr>
          <w:p w14:paraId="5EE420E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t=1.1774</w:t>
            </w:r>
          </w:p>
        </w:tc>
        <w:tc>
          <w:tcPr>
            <w:tcW w:w="1134" w:type="dxa"/>
            <w:shd w:val="clear" w:color="auto" w:fill="auto"/>
            <w:hideMark/>
          </w:tcPr>
          <w:p w14:paraId="70D0630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0.240</w:t>
            </w:r>
          </w:p>
        </w:tc>
      </w:tr>
      <w:tr w:rsidR="00B1245C" w:rsidRPr="001B5EFF" w14:paraId="59FD24C3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36B91CE4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69632B0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7B237E4C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103.1</w:t>
            </w:r>
          </w:p>
        </w:tc>
        <w:tc>
          <w:tcPr>
            <w:tcW w:w="1396" w:type="dxa"/>
            <w:shd w:val="clear" w:color="auto" w:fill="auto"/>
            <w:hideMark/>
          </w:tcPr>
          <w:p w14:paraId="1BB12D4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102.7</w:t>
            </w:r>
          </w:p>
        </w:tc>
        <w:tc>
          <w:tcPr>
            <w:tcW w:w="1396" w:type="dxa"/>
            <w:shd w:val="clear" w:color="auto" w:fill="auto"/>
            <w:hideMark/>
          </w:tcPr>
          <w:p w14:paraId="77221C5B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105.0</w:t>
            </w:r>
          </w:p>
        </w:tc>
        <w:tc>
          <w:tcPr>
            <w:tcW w:w="1199" w:type="dxa"/>
            <w:shd w:val="clear" w:color="auto" w:fill="auto"/>
          </w:tcPr>
          <w:p w14:paraId="72A6D806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5BA5FE2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34B3CA0A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5F782780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F905176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7E91EE4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93.5 - 116.1</w:t>
            </w:r>
          </w:p>
        </w:tc>
        <w:tc>
          <w:tcPr>
            <w:tcW w:w="1396" w:type="dxa"/>
            <w:shd w:val="clear" w:color="auto" w:fill="auto"/>
            <w:hideMark/>
          </w:tcPr>
          <w:p w14:paraId="3F6F5F3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93.0 - 113.7</w:t>
            </w:r>
          </w:p>
        </w:tc>
        <w:tc>
          <w:tcPr>
            <w:tcW w:w="1396" w:type="dxa"/>
            <w:shd w:val="clear" w:color="auto" w:fill="auto"/>
            <w:hideMark/>
          </w:tcPr>
          <w:p w14:paraId="2EA525E3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94.0 - 117.6</w:t>
            </w:r>
          </w:p>
        </w:tc>
        <w:tc>
          <w:tcPr>
            <w:tcW w:w="1199" w:type="dxa"/>
            <w:shd w:val="clear" w:color="auto" w:fill="auto"/>
          </w:tcPr>
          <w:p w14:paraId="10AB4BE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168CDAD5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4377368D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705A9EFF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F9293C5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shd w:val="clear" w:color="auto" w:fill="auto"/>
          </w:tcPr>
          <w:p w14:paraId="153BE56E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22.6 - 226.5</w:t>
            </w:r>
          </w:p>
        </w:tc>
        <w:tc>
          <w:tcPr>
            <w:tcW w:w="1396" w:type="dxa"/>
            <w:shd w:val="clear" w:color="auto" w:fill="auto"/>
            <w:hideMark/>
          </w:tcPr>
          <w:p w14:paraId="35DD5FE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47.7 - 162.1</w:t>
            </w:r>
          </w:p>
        </w:tc>
        <w:tc>
          <w:tcPr>
            <w:tcW w:w="1396" w:type="dxa"/>
            <w:shd w:val="clear" w:color="auto" w:fill="auto"/>
            <w:hideMark/>
          </w:tcPr>
          <w:p w14:paraId="08B55B4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22.6 - 226.5</w:t>
            </w:r>
          </w:p>
        </w:tc>
        <w:tc>
          <w:tcPr>
            <w:tcW w:w="1199" w:type="dxa"/>
            <w:shd w:val="clear" w:color="auto" w:fill="auto"/>
          </w:tcPr>
          <w:p w14:paraId="307B0F9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C116C5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423A7808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</w:tcPr>
          <w:p w14:paraId="4F74A859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 xml:space="preserve">Proteinuria 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(mg/L)</w:t>
            </w:r>
          </w:p>
        </w:tc>
        <w:tc>
          <w:tcPr>
            <w:tcW w:w="1809" w:type="dxa"/>
            <w:gridSpan w:val="2"/>
            <w:shd w:val="clear" w:color="auto" w:fill="auto"/>
            <w:hideMark/>
          </w:tcPr>
          <w:p w14:paraId="496B321A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1B5EFF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shd w:val="clear" w:color="auto" w:fill="auto"/>
          </w:tcPr>
          <w:p w14:paraId="306DEC2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152.4±223.2</w:t>
            </w:r>
          </w:p>
        </w:tc>
        <w:tc>
          <w:tcPr>
            <w:tcW w:w="1396" w:type="dxa"/>
            <w:shd w:val="clear" w:color="auto" w:fill="auto"/>
            <w:hideMark/>
          </w:tcPr>
          <w:p w14:paraId="0408A24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141.5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213.2</w:t>
            </w:r>
          </w:p>
        </w:tc>
        <w:tc>
          <w:tcPr>
            <w:tcW w:w="1396" w:type="dxa"/>
            <w:shd w:val="clear" w:color="auto" w:fill="auto"/>
            <w:hideMark/>
          </w:tcPr>
          <w:p w14:paraId="5A46540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161.1</w:t>
            </w:r>
            <w:r w:rsidRPr="001B5EFF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231.4</w:t>
            </w:r>
          </w:p>
        </w:tc>
        <w:tc>
          <w:tcPr>
            <w:tcW w:w="1199" w:type="dxa"/>
            <w:shd w:val="clear" w:color="auto" w:fill="auto"/>
          </w:tcPr>
          <w:p w14:paraId="5712B9BB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t=0.6975</w:t>
            </w:r>
          </w:p>
        </w:tc>
        <w:tc>
          <w:tcPr>
            <w:tcW w:w="1134" w:type="dxa"/>
            <w:shd w:val="clear" w:color="auto" w:fill="auto"/>
            <w:hideMark/>
          </w:tcPr>
          <w:p w14:paraId="046C1A52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0.486</w:t>
            </w:r>
          </w:p>
        </w:tc>
      </w:tr>
      <w:tr w:rsidR="00B1245C" w:rsidRPr="001B5EFF" w14:paraId="6FC52489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581BA63E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7C58279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shd w:val="clear" w:color="auto" w:fill="auto"/>
          </w:tcPr>
          <w:p w14:paraId="2F2B2FA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396" w:type="dxa"/>
            <w:shd w:val="clear" w:color="auto" w:fill="auto"/>
            <w:hideMark/>
          </w:tcPr>
          <w:p w14:paraId="26CFEF63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85.5</w:t>
            </w:r>
          </w:p>
        </w:tc>
        <w:tc>
          <w:tcPr>
            <w:tcW w:w="1396" w:type="dxa"/>
            <w:shd w:val="clear" w:color="auto" w:fill="auto"/>
            <w:hideMark/>
          </w:tcPr>
          <w:p w14:paraId="121F7B04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90.0</w:t>
            </w:r>
          </w:p>
        </w:tc>
        <w:tc>
          <w:tcPr>
            <w:tcW w:w="1199" w:type="dxa"/>
            <w:shd w:val="clear" w:color="auto" w:fill="auto"/>
          </w:tcPr>
          <w:p w14:paraId="5CBEF7F5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z=0.891</w:t>
            </w:r>
          </w:p>
        </w:tc>
        <w:tc>
          <w:tcPr>
            <w:tcW w:w="1134" w:type="dxa"/>
            <w:shd w:val="clear" w:color="auto" w:fill="auto"/>
            <w:hideMark/>
          </w:tcPr>
          <w:p w14:paraId="253B51FD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0.373</w:t>
            </w:r>
          </w:p>
        </w:tc>
      </w:tr>
      <w:tr w:rsidR="00B1245C" w:rsidRPr="001B5EFF" w14:paraId="0D451F31" w14:textId="77777777" w:rsidTr="00074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shd w:val="clear" w:color="auto" w:fill="auto"/>
          </w:tcPr>
          <w:p w14:paraId="79177C80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5102786" w14:textId="77777777" w:rsidR="00B1245C" w:rsidRPr="001B5EFF" w:rsidRDefault="00B1245C" w:rsidP="00074B66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shd w:val="clear" w:color="auto" w:fill="auto"/>
          </w:tcPr>
          <w:p w14:paraId="27C8FE3F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59.0 - 143.0</w:t>
            </w:r>
          </w:p>
        </w:tc>
        <w:tc>
          <w:tcPr>
            <w:tcW w:w="1396" w:type="dxa"/>
            <w:shd w:val="clear" w:color="auto" w:fill="auto"/>
            <w:hideMark/>
          </w:tcPr>
          <w:p w14:paraId="64CE8410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56.0 - 143.0</w:t>
            </w:r>
          </w:p>
        </w:tc>
        <w:tc>
          <w:tcPr>
            <w:tcW w:w="1396" w:type="dxa"/>
            <w:shd w:val="clear" w:color="auto" w:fill="auto"/>
            <w:hideMark/>
          </w:tcPr>
          <w:p w14:paraId="61AD3719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62.0 - 143.0</w:t>
            </w:r>
          </w:p>
        </w:tc>
        <w:tc>
          <w:tcPr>
            <w:tcW w:w="1199" w:type="dxa"/>
            <w:shd w:val="clear" w:color="auto" w:fill="auto"/>
          </w:tcPr>
          <w:p w14:paraId="4D279964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03346CF8" w14:textId="77777777" w:rsidR="00B1245C" w:rsidRPr="001B5EFF" w:rsidRDefault="00B1245C" w:rsidP="00074B6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1B5EFF" w14:paraId="738EC2C3" w14:textId="77777777" w:rsidTr="00074B66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A5E04" w14:textId="77777777" w:rsidR="00B1245C" w:rsidRPr="001B5EFF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185874E" w14:textId="77777777" w:rsidR="00B1245C" w:rsidRPr="001B5EFF" w:rsidRDefault="00B1245C" w:rsidP="00074B66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14:paraId="7AA466F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20.0 - 1511.0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00F90C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20.0 - 1511.0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30F00A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21.0 - 1314.0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</w:tcPr>
          <w:p w14:paraId="307584C1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772A0C7" w14:textId="77777777" w:rsidR="00B1245C" w:rsidRPr="001B5EFF" w:rsidRDefault="00B1245C" w:rsidP="00074B6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46D2B630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1CA43950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63377ECA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7B182455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6836D7C0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1AFFCFB9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62D0A00E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78992D99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6307E538" w14:textId="22CB7E68" w:rsidR="00B1245C" w:rsidRPr="004E15AE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</w:t>
      </w:r>
      <w:r w:rsidRPr="004E1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F60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4E15AE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4E15AE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4E1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5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Continue.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1951"/>
        <w:gridCol w:w="601"/>
        <w:gridCol w:w="958"/>
        <w:gridCol w:w="124"/>
        <w:gridCol w:w="1272"/>
        <w:gridCol w:w="99"/>
        <w:gridCol w:w="1297"/>
        <w:gridCol w:w="74"/>
        <w:gridCol w:w="1322"/>
        <w:gridCol w:w="49"/>
        <w:gridCol w:w="1347"/>
        <w:gridCol w:w="24"/>
        <w:gridCol w:w="1372"/>
      </w:tblGrid>
      <w:tr w:rsidR="00B1245C" w:rsidRPr="00296EA2" w14:paraId="773B0545" w14:textId="77777777" w:rsidTr="00074B66">
        <w:trPr>
          <w:trHeight w:val="340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18D61" w14:textId="77777777" w:rsidR="00B1245C" w:rsidRPr="001F409F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C99BA2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43DB8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All (n=255)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A0613C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 w:hint="eastAsia"/>
                <w:b/>
                <w:kern w:val="0"/>
                <w:sz w:val="16"/>
                <w:szCs w:val="16"/>
              </w:rPr>
              <w:t xml:space="preserve">Early </w:t>
            </w: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DME (n=114)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BF06C7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Non-DME (n=141)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BAD0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t or z or x</w:t>
            </w: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D29215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i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i/>
                <w:kern w:val="0"/>
                <w:sz w:val="16"/>
                <w:szCs w:val="16"/>
              </w:rPr>
              <w:t>P</w:t>
            </w:r>
          </w:p>
        </w:tc>
      </w:tr>
      <w:tr w:rsidR="00B1245C" w:rsidRPr="00296EA2" w14:paraId="508F7251" w14:textId="77777777" w:rsidTr="00074B66">
        <w:trPr>
          <w:trHeight w:val="340"/>
        </w:trPr>
        <w:tc>
          <w:tcPr>
            <w:tcW w:w="3510" w:type="dxa"/>
            <w:gridSpan w:val="3"/>
          </w:tcPr>
          <w:p w14:paraId="2E461982" w14:textId="77777777" w:rsidR="00B1245C" w:rsidRPr="004027C8" w:rsidRDefault="00B1245C" w:rsidP="00074B66">
            <w:pPr>
              <w:widowControl/>
              <w:jc w:val="left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 xml:space="preserve">Serum </w:t>
            </w:r>
            <w:proofErr w:type="spellStart"/>
            <w:r w:rsidRPr="001B5EF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creatinine</w:t>
            </w:r>
            <w:proofErr w:type="spellEnd"/>
            <w:r w:rsidRPr="001B5EFF">
              <w:rPr>
                <w:rFonts w:ascii="Times New Roman" w:eastAsia="华文中宋" w:hAnsi="Times New Roman" w:cs="Times New Roman" w:hint="eastAsia"/>
                <w:b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/L</w:t>
            </w:r>
            <w:r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)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        </w:t>
            </w:r>
            <w:r w:rsidRPr="002A0450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2A0450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2A0450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gridSpan w:val="2"/>
          </w:tcPr>
          <w:p w14:paraId="524D6A37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80189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67.7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±</w:t>
            </w:r>
            <w:r w:rsidRPr="0080189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20.3</w:t>
            </w:r>
          </w:p>
        </w:tc>
        <w:tc>
          <w:tcPr>
            <w:tcW w:w="1396" w:type="dxa"/>
            <w:gridSpan w:val="2"/>
          </w:tcPr>
          <w:p w14:paraId="7EF09F96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69.4</w:t>
            </w:r>
            <w:r w:rsidRPr="002A0450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1396" w:type="dxa"/>
            <w:gridSpan w:val="2"/>
          </w:tcPr>
          <w:p w14:paraId="70273500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66.3</w:t>
            </w:r>
            <w:r w:rsidRPr="002A0450"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±</w:t>
            </w: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22.1</w:t>
            </w:r>
          </w:p>
        </w:tc>
        <w:tc>
          <w:tcPr>
            <w:tcW w:w="1396" w:type="dxa"/>
            <w:gridSpan w:val="2"/>
          </w:tcPr>
          <w:p w14:paraId="2B29366A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</w:t>
            </w:r>
            <w:r w:rsidRPr="00C45222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1.2302</w:t>
            </w:r>
          </w:p>
        </w:tc>
        <w:tc>
          <w:tcPr>
            <w:tcW w:w="1396" w:type="dxa"/>
            <w:gridSpan w:val="2"/>
          </w:tcPr>
          <w:p w14:paraId="67194C42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0.220</w:t>
            </w:r>
          </w:p>
        </w:tc>
      </w:tr>
      <w:tr w:rsidR="00B1245C" w:rsidRPr="00296EA2" w14:paraId="334D20D5" w14:textId="77777777" w:rsidTr="00074B66">
        <w:trPr>
          <w:trHeight w:val="340"/>
        </w:trPr>
        <w:tc>
          <w:tcPr>
            <w:tcW w:w="1951" w:type="dxa"/>
          </w:tcPr>
          <w:p w14:paraId="2A216E4F" w14:textId="77777777" w:rsidR="00B1245C" w:rsidRPr="00C72811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5F91A137" w14:textId="77777777" w:rsidR="00B1245C" w:rsidRPr="00E6514E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</w:tcPr>
          <w:p w14:paraId="70E2B6FC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80189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64.4</w:t>
            </w:r>
          </w:p>
        </w:tc>
        <w:tc>
          <w:tcPr>
            <w:tcW w:w="1396" w:type="dxa"/>
            <w:gridSpan w:val="2"/>
          </w:tcPr>
          <w:p w14:paraId="4492D2FD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67.8</w:t>
            </w:r>
          </w:p>
        </w:tc>
        <w:tc>
          <w:tcPr>
            <w:tcW w:w="1396" w:type="dxa"/>
            <w:gridSpan w:val="2"/>
          </w:tcPr>
          <w:p w14:paraId="4FB50DE6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62.0</w:t>
            </w:r>
          </w:p>
        </w:tc>
        <w:tc>
          <w:tcPr>
            <w:tcW w:w="1396" w:type="dxa"/>
            <w:gridSpan w:val="2"/>
          </w:tcPr>
          <w:p w14:paraId="6FE31029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z=-2.109</w:t>
            </w:r>
          </w:p>
        </w:tc>
        <w:tc>
          <w:tcPr>
            <w:tcW w:w="1396" w:type="dxa"/>
            <w:gridSpan w:val="2"/>
          </w:tcPr>
          <w:p w14:paraId="74EFEC67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.0349</w:t>
            </w:r>
          </w:p>
        </w:tc>
      </w:tr>
      <w:tr w:rsidR="00B1245C" w:rsidRPr="00296EA2" w14:paraId="53E93DC1" w14:textId="77777777" w:rsidTr="00074B66">
        <w:trPr>
          <w:trHeight w:val="340"/>
        </w:trPr>
        <w:tc>
          <w:tcPr>
            <w:tcW w:w="1951" w:type="dxa"/>
          </w:tcPr>
          <w:p w14:paraId="30F15722" w14:textId="77777777" w:rsidR="00B1245C" w:rsidRPr="00C72811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5A87F54" w14:textId="77777777" w:rsidR="00B1245C" w:rsidRPr="00E6514E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</w:tcPr>
          <w:p w14:paraId="1C299A67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80189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55.5 - 76.2</w:t>
            </w:r>
          </w:p>
        </w:tc>
        <w:tc>
          <w:tcPr>
            <w:tcW w:w="1396" w:type="dxa"/>
            <w:gridSpan w:val="2"/>
          </w:tcPr>
          <w:p w14:paraId="03150F94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57.6 - 77.8</w:t>
            </w:r>
          </w:p>
        </w:tc>
        <w:tc>
          <w:tcPr>
            <w:tcW w:w="1396" w:type="dxa"/>
            <w:gridSpan w:val="2"/>
          </w:tcPr>
          <w:p w14:paraId="5A03500B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54.5 - 74.4</w:t>
            </w:r>
          </w:p>
        </w:tc>
        <w:tc>
          <w:tcPr>
            <w:tcW w:w="1396" w:type="dxa"/>
            <w:gridSpan w:val="2"/>
          </w:tcPr>
          <w:p w14:paraId="4C22A770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687E64AD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032D2680" w14:textId="77777777" w:rsidTr="00074B66">
        <w:trPr>
          <w:trHeight w:val="340"/>
        </w:trPr>
        <w:tc>
          <w:tcPr>
            <w:tcW w:w="1951" w:type="dxa"/>
          </w:tcPr>
          <w:p w14:paraId="35F2E716" w14:textId="77777777" w:rsidR="00B1245C" w:rsidRPr="00C72811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429805E4" w14:textId="77777777" w:rsidR="00B1245C" w:rsidRPr="00E6514E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</w:tcPr>
          <w:p w14:paraId="5D26DFEE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80189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39.8 - 241.8</w:t>
            </w:r>
          </w:p>
        </w:tc>
        <w:tc>
          <w:tcPr>
            <w:tcW w:w="1396" w:type="dxa"/>
            <w:gridSpan w:val="2"/>
          </w:tcPr>
          <w:p w14:paraId="3769A113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41.2 - 120.0</w:t>
            </w:r>
          </w:p>
        </w:tc>
        <w:tc>
          <w:tcPr>
            <w:tcW w:w="1396" w:type="dxa"/>
            <w:gridSpan w:val="2"/>
          </w:tcPr>
          <w:p w14:paraId="6A553A27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39.8 - 241.8</w:t>
            </w:r>
          </w:p>
        </w:tc>
        <w:tc>
          <w:tcPr>
            <w:tcW w:w="1396" w:type="dxa"/>
            <w:gridSpan w:val="2"/>
          </w:tcPr>
          <w:p w14:paraId="62A4EBB8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6BF3CDDA" w14:textId="77777777" w:rsidR="00B1245C" w:rsidRPr="00E6514E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7355EB18" w14:textId="77777777" w:rsidTr="00074B66">
        <w:trPr>
          <w:trHeight w:val="340"/>
        </w:trPr>
        <w:tc>
          <w:tcPr>
            <w:tcW w:w="1951" w:type="dxa"/>
          </w:tcPr>
          <w:p w14:paraId="762AAB2D" w14:textId="77777777" w:rsidR="00B1245C" w:rsidRPr="004027C8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CST</w:t>
            </w:r>
            <w:r w:rsidRPr="004027C8">
              <w:rPr>
                <w:rFonts w:ascii="Times New Roman" w:eastAsia="华文中宋" w:hAnsi="Times New Roman" w:cs="Times New Roman" w:hint="eastAsia"/>
                <w:b/>
                <w:kern w:val="0"/>
                <w:sz w:val="16"/>
                <w:szCs w:val="16"/>
              </w:rPr>
              <w:t xml:space="preserve"> </w:t>
            </w:r>
            <w:r w:rsidRPr="004027C8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(</w:t>
            </w:r>
            <w:proofErr w:type="spellStart"/>
            <w:r w:rsidRPr="004027C8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μm</w:t>
            </w:r>
            <w:proofErr w:type="spellEnd"/>
            <w:r w:rsidRPr="004027C8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2"/>
          </w:tcPr>
          <w:p w14:paraId="5DF5E3C5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A0450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 w:rsidRPr="002A0450">
              <w:rPr>
                <w:rFonts w:ascii="Times New Roman" w:eastAsia="华文中宋" w:hAnsi="Times New Roman" w:cs="Times New Roman" w:hint="eastAsia"/>
                <w:i/>
                <w:iCs/>
                <w:kern w:val="0"/>
                <w:sz w:val="16"/>
                <w:szCs w:val="16"/>
              </w:rPr>
              <w:t>±</w:t>
            </w:r>
            <w:r w:rsidRPr="002A0450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SD</w:t>
            </w:r>
          </w:p>
        </w:tc>
        <w:tc>
          <w:tcPr>
            <w:tcW w:w="1396" w:type="dxa"/>
            <w:gridSpan w:val="2"/>
          </w:tcPr>
          <w:p w14:paraId="3D2FE81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246.9±23.3</w:t>
            </w:r>
          </w:p>
        </w:tc>
        <w:tc>
          <w:tcPr>
            <w:tcW w:w="1396" w:type="dxa"/>
            <w:gridSpan w:val="2"/>
          </w:tcPr>
          <w:p w14:paraId="71E786E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266.8±13.2</w:t>
            </w:r>
          </w:p>
        </w:tc>
        <w:tc>
          <w:tcPr>
            <w:tcW w:w="1396" w:type="dxa"/>
            <w:gridSpan w:val="2"/>
          </w:tcPr>
          <w:p w14:paraId="5A304AB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230.7±15.9</w:t>
            </w:r>
          </w:p>
        </w:tc>
        <w:tc>
          <w:tcPr>
            <w:tcW w:w="1396" w:type="dxa"/>
            <w:gridSpan w:val="2"/>
          </w:tcPr>
          <w:p w14:paraId="09AF9B9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t=-19.3940</w:t>
            </w:r>
          </w:p>
        </w:tc>
        <w:tc>
          <w:tcPr>
            <w:tcW w:w="1396" w:type="dxa"/>
            <w:gridSpan w:val="2"/>
          </w:tcPr>
          <w:p w14:paraId="30EF9C8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&lt;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B1245C" w:rsidRPr="00296EA2" w14:paraId="29F045CA" w14:textId="77777777" w:rsidTr="00074B66">
        <w:trPr>
          <w:trHeight w:val="340"/>
        </w:trPr>
        <w:tc>
          <w:tcPr>
            <w:tcW w:w="1951" w:type="dxa"/>
          </w:tcPr>
          <w:p w14:paraId="4228ED0F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371B1D29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</w:tcPr>
          <w:p w14:paraId="263A770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1396" w:type="dxa"/>
            <w:gridSpan w:val="2"/>
          </w:tcPr>
          <w:p w14:paraId="2BF505C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65</w:t>
            </w:r>
          </w:p>
        </w:tc>
        <w:tc>
          <w:tcPr>
            <w:tcW w:w="1396" w:type="dxa"/>
            <w:gridSpan w:val="2"/>
          </w:tcPr>
          <w:p w14:paraId="71ECADD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32</w:t>
            </w:r>
          </w:p>
        </w:tc>
        <w:tc>
          <w:tcPr>
            <w:tcW w:w="1396" w:type="dxa"/>
            <w:gridSpan w:val="2"/>
          </w:tcPr>
          <w:p w14:paraId="1FD6E50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121E27F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315BDF39" w14:textId="77777777" w:rsidTr="00074B66">
        <w:trPr>
          <w:trHeight w:val="340"/>
        </w:trPr>
        <w:tc>
          <w:tcPr>
            <w:tcW w:w="1951" w:type="dxa"/>
          </w:tcPr>
          <w:p w14:paraId="01B2110E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2745022E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</w:tcPr>
          <w:p w14:paraId="1D716C1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30-264</w:t>
            </w:r>
          </w:p>
        </w:tc>
        <w:tc>
          <w:tcPr>
            <w:tcW w:w="1396" w:type="dxa"/>
            <w:gridSpan w:val="2"/>
          </w:tcPr>
          <w:p w14:paraId="234D775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56.2-273</w:t>
            </w:r>
          </w:p>
        </w:tc>
        <w:tc>
          <w:tcPr>
            <w:tcW w:w="1396" w:type="dxa"/>
            <w:gridSpan w:val="2"/>
          </w:tcPr>
          <w:p w14:paraId="6DE91B0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24-242</w:t>
            </w:r>
          </w:p>
        </w:tc>
        <w:tc>
          <w:tcPr>
            <w:tcW w:w="1396" w:type="dxa"/>
            <w:gridSpan w:val="2"/>
          </w:tcPr>
          <w:p w14:paraId="22BEB92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09D0FBE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F1AE4D1" w14:textId="77777777" w:rsidTr="00074B66">
        <w:trPr>
          <w:trHeight w:val="340"/>
        </w:trPr>
        <w:tc>
          <w:tcPr>
            <w:tcW w:w="1951" w:type="dxa"/>
          </w:tcPr>
          <w:p w14:paraId="2C8F6A8B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14F7325C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E6514E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</w:tcPr>
          <w:p w14:paraId="6A53C16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17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6-3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396" w:type="dxa"/>
            <w:gridSpan w:val="2"/>
          </w:tcPr>
          <w:p w14:paraId="2A30297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50-3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1396" w:type="dxa"/>
            <w:gridSpan w:val="2"/>
          </w:tcPr>
          <w:p w14:paraId="14B2D2C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17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6-249</w:t>
            </w:r>
          </w:p>
        </w:tc>
        <w:tc>
          <w:tcPr>
            <w:tcW w:w="1396" w:type="dxa"/>
            <w:gridSpan w:val="2"/>
          </w:tcPr>
          <w:p w14:paraId="2B4C15E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</w:tcPr>
          <w:p w14:paraId="20EFEB1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59A010F8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35C8EB63" w14:textId="77777777" w:rsidR="00B1245C" w:rsidRPr="004027C8" w:rsidRDefault="00B1245C" w:rsidP="00074B66">
            <w:pPr>
              <w:widowControl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HRF/HRD number</w:t>
            </w:r>
          </w:p>
        </w:tc>
        <w:tc>
          <w:tcPr>
            <w:tcW w:w="1559" w:type="dxa"/>
            <w:gridSpan w:val="2"/>
            <w:vAlign w:val="center"/>
          </w:tcPr>
          <w:p w14:paraId="77FAF70C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1396" w:type="dxa"/>
            <w:gridSpan w:val="2"/>
            <w:vAlign w:val="center"/>
          </w:tcPr>
          <w:p w14:paraId="71E48F8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0.5±2.4</w:t>
            </w:r>
          </w:p>
        </w:tc>
        <w:tc>
          <w:tcPr>
            <w:tcW w:w="1396" w:type="dxa"/>
            <w:gridSpan w:val="2"/>
            <w:vAlign w:val="center"/>
          </w:tcPr>
          <w:p w14:paraId="6862235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0.8±3.2</w:t>
            </w:r>
          </w:p>
        </w:tc>
        <w:tc>
          <w:tcPr>
            <w:tcW w:w="1396" w:type="dxa"/>
            <w:gridSpan w:val="2"/>
            <w:vAlign w:val="center"/>
          </w:tcPr>
          <w:p w14:paraId="17F3054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0.3±1.4</w:t>
            </w:r>
          </w:p>
        </w:tc>
        <w:tc>
          <w:tcPr>
            <w:tcW w:w="1396" w:type="dxa"/>
            <w:gridSpan w:val="2"/>
            <w:vAlign w:val="center"/>
          </w:tcPr>
          <w:p w14:paraId="611EE0A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t=-1.5527</w:t>
            </w:r>
          </w:p>
        </w:tc>
        <w:tc>
          <w:tcPr>
            <w:tcW w:w="1396" w:type="dxa"/>
            <w:gridSpan w:val="2"/>
            <w:vAlign w:val="center"/>
          </w:tcPr>
          <w:p w14:paraId="789DD27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BC4AD1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0.122</w:t>
            </w:r>
          </w:p>
        </w:tc>
      </w:tr>
      <w:tr w:rsidR="00B1245C" w:rsidRPr="00296EA2" w14:paraId="66D1F240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6CB7EFF4" w14:textId="77777777" w:rsidR="00B1245C" w:rsidRPr="00296EA2" w:rsidRDefault="00B1245C" w:rsidP="00074B6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7D5920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4ED119A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vAlign w:val="center"/>
          </w:tcPr>
          <w:p w14:paraId="46D1431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vAlign w:val="center"/>
          </w:tcPr>
          <w:p w14:paraId="650821D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vAlign w:val="center"/>
          </w:tcPr>
          <w:p w14:paraId="04066C4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z=-1.221</w:t>
            </w:r>
          </w:p>
        </w:tc>
        <w:tc>
          <w:tcPr>
            <w:tcW w:w="1396" w:type="dxa"/>
            <w:gridSpan w:val="2"/>
            <w:vAlign w:val="center"/>
          </w:tcPr>
          <w:p w14:paraId="0574A45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0.222</w:t>
            </w:r>
          </w:p>
        </w:tc>
      </w:tr>
      <w:tr w:rsidR="00B1245C" w:rsidRPr="00296EA2" w14:paraId="23F451C3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1F476E20" w14:textId="77777777" w:rsidR="00B1245C" w:rsidRPr="00296EA2" w:rsidRDefault="00B1245C" w:rsidP="00074B6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58722F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66211D2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0.0 - 0.0</w:t>
            </w:r>
          </w:p>
        </w:tc>
        <w:tc>
          <w:tcPr>
            <w:tcW w:w="1396" w:type="dxa"/>
            <w:gridSpan w:val="2"/>
            <w:vAlign w:val="center"/>
          </w:tcPr>
          <w:p w14:paraId="1F688E8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0.0 - 0.0</w:t>
            </w:r>
          </w:p>
        </w:tc>
        <w:tc>
          <w:tcPr>
            <w:tcW w:w="1396" w:type="dxa"/>
            <w:gridSpan w:val="2"/>
            <w:vAlign w:val="center"/>
          </w:tcPr>
          <w:p w14:paraId="09319D3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0.0 - 0.0</w:t>
            </w:r>
          </w:p>
        </w:tc>
        <w:tc>
          <w:tcPr>
            <w:tcW w:w="1396" w:type="dxa"/>
            <w:gridSpan w:val="2"/>
            <w:vAlign w:val="center"/>
          </w:tcPr>
          <w:p w14:paraId="4F688F8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795744B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57F459F3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6EF17689" w14:textId="77777777" w:rsidR="00B1245C" w:rsidRPr="00296EA2" w:rsidRDefault="00B1245C" w:rsidP="00074B66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5D57A9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vAlign w:val="center"/>
          </w:tcPr>
          <w:p w14:paraId="57F8CBD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0.0 - 20.0</w:t>
            </w:r>
          </w:p>
        </w:tc>
        <w:tc>
          <w:tcPr>
            <w:tcW w:w="1396" w:type="dxa"/>
            <w:gridSpan w:val="2"/>
            <w:vAlign w:val="center"/>
          </w:tcPr>
          <w:p w14:paraId="7EB0714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0.0 - 20.0</w:t>
            </w:r>
          </w:p>
        </w:tc>
        <w:tc>
          <w:tcPr>
            <w:tcW w:w="1396" w:type="dxa"/>
            <w:gridSpan w:val="2"/>
            <w:vAlign w:val="center"/>
          </w:tcPr>
          <w:p w14:paraId="51F5EAB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0.0 - 10.0</w:t>
            </w:r>
          </w:p>
        </w:tc>
        <w:tc>
          <w:tcPr>
            <w:tcW w:w="1396" w:type="dxa"/>
            <w:gridSpan w:val="2"/>
            <w:vAlign w:val="center"/>
          </w:tcPr>
          <w:p w14:paraId="623B0E9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0EAB2D45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7C5DC6A6" w14:textId="77777777" w:rsidTr="00074B66">
        <w:trPr>
          <w:trHeight w:val="340"/>
        </w:trPr>
        <w:tc>
          <w:tcPr>
            <w:tcW w:w="3510" w:type="dxa"/>
            <w:gridSpan w:val="3"/>
            <w:vAlign w:val="center"/>
          </w:tcPr>
          <w:p w14:paraId="542BADB9" w14:textId="77777777" w:rsidR="00B1245C" w:rsidRPr="004027C8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M</w:t>
            </w: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icroaneurysms</w:t>
            </w:r>
            <w:proofErr w:type="spellEnd"/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numb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er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 xml:space="preserve">          </w:t>
            </w: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1396" w:type="dxa"/>
            <w:gridSpan w:val="2"/>
            <w:vAlign w:val="center"/>
          </w:tcPr>
          <w:p w14:paraId="2AB4620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0.7±2.2</w:t>
            </w:r>
          </w:p>
        </w:tc>
        <w:tc>
          <w:tcPr>
            <w:tcW w:w="1396" w:type="dxa"/>
            <w:gridSpan w:val="2"/>
            <w:vAlign w:val="center"/>
          </w:tcPr>
          <w:p w14:paraId="6520AB5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0.9±2.5</w:t>
            </w:r>
          </w:p>
        </w:tc>
        <w:tc>
          <w:tcPr>
            <w:tcW w:w="1396" w:type="dxa"/>
            <w:gridSpan w:val="2"/>
            <w:vAlign w:val="center"/>
          </w:tcPr>
          <w:p w14:paraId="315AD0F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0.6±2</w:t>
            </w:r>
          </w:p>
        </w:tc>
        <w:tc>
          <w:tcPr>
            <w:tcW w:w="1396" w:type="dxa"/>
            <w:gridSpan w:val="2"/>
            <w:vAlign w:val="center"/>
          </w:tcPr>
          <w:p w14:paraId="040EBCA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t=-0.9758</w:t>
            </w:r>
          </w:p>
        </w:tc>
        <w:tc>
          <w:tcPr>
            <w:tcW w:w="1396" w:type="dxa"/>
            <w:gridSpan w:val="2"/>
            <w:vAlign w:val="center"/>
          </w:tcPr>
          <w:p w14:paraId="44689D0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BC4AD1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0.330</w:t>
            </w:r>
          </w:p>
        </w:tc>
      </w:tr>
      <w:tr w:rsidR="00B1245C" w:rsidRPr="00296EA2" w14:paraId="0B2DB260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349AC0B9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hideMark/>
          </w:tcPr>
          <w:p w14:paraId="2FE03AC5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483B6EE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vAlign w:val="center"/>
          </w:tcPr>
          <w:p w14:paraId="2B1B98B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vAlign w:val="center"/>
          </w:tcPr>
          <w:p w14:paraId="5CBEB92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vAlign w:val="center"/>
          </w:tcPr>
          <w:p w14:paraId="1BD15BF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-2.310</w:t>
            </w:r>
          </w:p>
        </w:tc>
        <w:tc>
          <w:tcPr>
            <w:tcW w:w="1396" w:type="dxa"/>
            <w:gridSpan w:val="2"/>
            <w:vAlign w:val="center"/>
          </w:tcPr>
          <w:p w14:paraId="49C0F96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0.021</w:t>
            </w:r>
          </w:p>
        </w:tc>
      </w:tr>
      <w:tr w:rsidR="00B1245C" w:rsidRPr="00296EA2" w14:paraId="2F52E83E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7320D64D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hideMark/>
          </w:tcPr>
          <w:p w14:paraId="4DCA4879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644B379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0.0 - 0.0</w:t>
            </w:r>
          </w:p>
        </w:tc>
        <w:tc>
          <w:tcPr>
            <w:tcW w:w="1396" w:type="dxa"/>
            <w:gridSpan w:val="2"/>
            <w:vAlign w:val="center"/>
          </w:tcPr>
          <w:p w14:paraId="349FF8A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0.0 - 1.0</w:t>
            </w:r>
          </w:p>
        </w:tc>
        <w:tc>
          <w:tcPr>
            <w:tcW w:w="1396" w:type="dxa"/>
            <w:gridSpan w:val="2"/>
            <w:vAlign w:val="center"/>
          </w:tcPr>
          <w:p w14:paraId="7812772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0.0 - 0.0</w:t>
            </w:r>
          </w:p>
        </w:tc>
        <w:tc>
          <w:tcPr>
            <w:tcW w:w="1396" w:type="dxa"/>
            <w:gridSpan w:val="2"/>
            <w:vAlign w:val="center"/>
          </w:tcPr>
          <w:p w14:paraId="7773041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1271B5A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4096856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1AA44FD1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2C96CEBB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vAlign w:val="center"/>
          </w:tcPr>
          <w:p w14:paraId="3085B28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0.0 - 20.0</w:t>
            </w:r>
          </w:p>
        </w:tc>
        <w:tc>
          <w:tcPr>
            <w:tcW w:w="1396" w:type="dxa"/>
            <w:gridSpan w:val="2"/>
            <w:vAlign w:val="center"/>
          </w:tcPr>
          <w:p w14:paraId="141FA42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0.0 - 20.0</w:t>
            </w:r>
          </w:p>
        </w:tc>
        <w:tc>
          <w:tcPr>
            <w:tcW w:w="1396" w:type="dxa"/>
            <w:gridSpan w:val="2"/>
            <w:vAlign w:val="center"/>
          </w:tcPr>
          <w:p w14:paraId="1CE9AA0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0.0 - 12.0</w:t>
            </w:r>
          </w:p>
        </w:tc>
        <w:tc>
          <w:tcPr>
            <w:tcW w:w="1396" w:type="dxa"/>
            <w:gridSpan w:val="2"/>
            <w:vAlign w:val="center"/>
          </w:tcPr>
          <w:p w14:paraId="4B2CFFB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185C327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9D8C632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17F461F1" w14:textId="77777777" w:rsidR="00B1245C" w:rsidRPr="004027C8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FAZ area</w:t>
            </w:r>
            <w:r w:rsidRPr="004027C8">
              <w:rPr>
                <w:rFonts w:ascii="Times New Roman" w:eastAsia="华文中宋" w:hAnsi="Times New Roman" w:cs="Times New Roman" w:hint="eastAsia"/>
                <w:b/>
                <w:kern w:val="0"/>
                <w:sz w:val="16"/>
                <w:szCs w:val="16"/>
              </w:rPr>
              <w:t xml:space="preserve"> </w:t>
            </w:r>
            <w:r w:rsidRPr="004027C8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(mm</w:t>
            </w:r>
            <w:r w:rsidRPr="004027C8"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  <w:vertAlign w:val="superscript"/>
              </w:rPr>
              <w:t>2</w:t>
            </w:r>
            <w:r w:rsidRPr="004027C8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155E24F5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1396" w:type="dxa"/>
            <w:gridSpan w:val="2"/>
            <w:vAlign w:val="center"/>
          </w:tcPr>
          <w:p w14:paraId="57BC8CA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0.3±0.1</w:t>
            </w:r>
          </w:p>
        </w:tc>
        <w:tc>
          <w:tcPr>
            <w:tcW w:w="1396" w:type="dxa"/>
            <w:gridSpan w:val="2"/>
            <w:vAlign w:val="center"/>
          </w:tcPr>
          <w:p w14:paraId="776C4DE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 ± 0.1</w:t>
            </w:r>
          </w:p>
        </w:tc>
        <w:tc>
          <w:tcPr>
            <w:tcW w:w="1396" w:type="dxa"/>
            <w:gridSpan w:val="2"/>
            <w:vAlign w:val="center"/>
          </w:tcPr>
          <w:p w14:paraId="10F5D7C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 ± 0.1</w:t>
            </w:r>
          </w:p>
        </w:tc>
        <w:tc>
          <w:tcPr>
            <w:tcW w:w="1396" w:type="dxa"/>
            <w:gridSpan w:val="2"/>
            <w:vAlign w:val="center"/>
          </w:tcPr>
          <w:p w14:paraId="4264025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.5806</w:t>
            </w:r>
          </w:p>
        </w:tc>
        <w:tc>
          <w:tcPr>
            <w:tcW w:w="1396" w:type="dxa"/>
            <w:gridSpan w:val="2"/>
            <w:vAlign w:val="center"/>
          </w:tcPr>
          <w:p w14:paraId="11BA0ED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BC4AD1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&lt; 0.001</w:t>
            </w:r>
          </w:p>
        </w:tc>
      </w:tr>
      <w:tr w:rsidR="00B1245C" w:rsidRPr="00296EA2" w14:paraId="37D8A9CC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7C382F72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12812CF7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00A6BFA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96" w:type="dxa"/>
            <w:gridSpan w:val="2"/>
            <w:vAlign w:val="center"/>
          </w:tcPr>
          <w:p w14:paraId="1812F47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96" w:type="dxa"/>
            <w:gridSpan w:val="2"/>
            <w:vAlign w:val="center"/>
          </w:tcPr>
          <w:p w14:paraId="2A390C5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96" w:type="dxa"/>
            <w:gridSpan w:val="2"/>
            <w:vAlign w:val="center"/>
          </w:tcPr>
          <w:p w14:paraId="699B30C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z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6.335</w:t>
            </w:r>
          </w:p>
        </w:tc>
        <w:tc>
          <w:tcPr>
            <w:tcW w:w="1396" w:type="dxa"/>
            <w:gridSpan w:val="2"/>
            <w:vAlign w:val="center"/>
          </w:tcPr>
          <w:p w14:paraId="01ABD36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&lt;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0.001</w:t>
            </w:r>
          </w:p>
        </w:tc>
      </w:tr>
      <w:tr w:rsidR="00B1245C" w:rsidRPr="00296EA2" w14:paraId="6A96D014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0DF6B920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4D28CC14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3129F1B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0.2 - 0.4</w:t>
            </w:r>
          </w:p>
        </w:tc>
        <w:tc>
          <w:tcPr>
            <w:tcW w:w="1396" w:type="dxa"/>
            <w:gridSpan w:val="2"/>
            <w:vAlign w:val="center"/>
          </w:tcPr>
          <w:p w14:paraId="312B844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0.2 - 0.3</w:t>
            </w:r>
          </w:p>
        </w:tc>
        <w:tc>
          <w:tcPr>
            <w:tcW w:w="1396" w:type="dxa"/>
            <w:gridSpan w:val="2"/>
            <w:vAlign w:val="center"/>
          </w:tcPr>
          <w:p w14:paraId="6D7F50F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0.3 - 0.4</w:t>
            </w:r>
          </w:p>
        </w:tc>
        <w:tc>
          <w:tcPr>
            <w:tcW w:w="1396" w:type="dxa"/>
            <w:gridSpan w:val="2"/>
            <w:vAlign w:val="center"/>
          </w:tcPr>
          <w:p w14:paraId="4853040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33CD6B3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4EE982E8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36B98AD3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070F884A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vAlign w:val="center"/>
          </w:tcPr>
          <w:p w14:paraId="79EC24D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0.0 - 0.8</w:t>
            </w:r>
          </w:p>
        </w:tc>
        <w:tc>
          <w:tcPr>
            <w:tcW w:w="1396" w:type="dxa"/>
            <w:gridSpan w:val="2"/>
            <w:vAlign w:val="center"/>
          </w:tcPr>
          <w:p w14:paraId="734F5C5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0.0 - 0.6</w:t>
            </w:r>
          </w:p>
        </w:tc>
        <w:tc>
          <w:tcPr>
            <w:tcW w:w="1396" w:type="dxa"/>
            <w:gridSpan w:val="2"/>
            <w:vAlign w:val="center"/>
          </w:tcPr>
          <w:p w14:paraId="46978EC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0.1 - 0.8</w:t>
            </w:r>
          </w:p>
        </w:tc>
        <w:tc>
          <w:tcPr>
            <w:tcW w:w="1396" w:type="dxa"/>
            <w:gridSpan w:val="2"/>
            <w:vAlign w:val="center"/>
          </w:tcPr>
          <w:p w14:paraId="3F4DB2F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22D7E14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72BB8A9D" w14:textId="77777777" w:rsidTr="00074B66">
        <w:trPr>
          <w:trHeight w:val="340"/>
        </w:trPr>
        <w:tc>
          <w:tcPr>
            <w:tcW w:w="3510" w:type="dxa"/>
            <w:gridSpan w:val="3"/>
            <w:vAlign w:val="center"/>
          </w:tcPr>
          <w:p w14:paraId="6F4FE7A1" w14:textId="77777777" w:rsidR="00B1245C" w:rsidRPr="00C14097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Superficial whole VD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 (%)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        </w:t>
            </w:r>
            <w:r w:rsidRPr="004027C8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1396" w:type="dxa"/>
            <w:gridSpan w:val="2"/>
            <w:vAlign w:val="center"/>
          </w:tcPr>
          <w:p w14:paraId="6775F42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48.5±4.6</w:t>
            </w:r>
          </w:p>
        </w:tc>
        <w:tc>
          <w:tcPr>
            <w:tcW w:w="1396" w:type="dxa"/>
            <w:gridSpan w:val="2"/>
            <w:vAlign w:val="center"/>
          </w:tcPr>
          <w:p w14:paraId="3324BFA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48.4±5</w:t>
            </w:r>
          </w:p>
        </w:tc>
        <w:tc>
          <w:tcPr>
            <w:tcW w:w="1396" w:type="dxa"/>
            <w:gridSpan w:val="2"/>
            <w:vAlign w:val="center"/>
          </w:tcPr>
          <w:p w14:paraId="23D9660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48.7±4.4</w:t>
            </w:r>
          </w:p>
        </w:tc>
        <w:tc>
          <w:tcPr>
            <w:tcW w:w="1396" w:type="dxa"/>
            <w:gridSpan w:val="2"/>
            <w:vAlign w:val="center"/>
          </w:tcPr>
          <w:p w14:paraId="662CC84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.5019</w:t>
            </w:r>
          </w:p>
        </w:tc>
        <w:tc>
          <w:tcPr>
            <w:tcW w:w="1396" w:type="dxa"/>
            <w:gridSpan w:val="2"/>
            <w:vAlign w:val="center"/>
          </w:tcPr>
          <w:p w14:paraId="5F0C378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BC4AD1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0.616</w:t>
            </w:r>
          </w:p>
        </w:tc>
      </w:tr>
      <w:tr w:rsidR="00B1245C" w:rsidRPr="00296EA2" w14:paraId="6F7FC6D5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1FC18EF1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5F956839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01CC472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1396" w:type="dxa"/>
            <w:gridSpan w:val="2"/>
            <w:vAlign w:val="center"/>
          </w:tcPr>
          <w:p w14:paraId="14D23AA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396" w:type="dxa"/>
            <w:gridSpan w:val="2"/>
            <w:vAlign w:val="center"/>
          </w:tcPr>
          <w:p w14:paraId="601FB9F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1396" w:type="dxa"/>
            <w:gridSpan w:val="2"/>
            <w:vAlign w:val="center"/>
          </w:tcPr>
          <w:p w14:paraId="3C2EC95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69EE214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1233CDB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13FBC701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3D0E1AF3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612CAED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46.0 - 51.7</w:t>
            </w:r>
          </w:p>
        </w:tc>
        <w:tc>
          <w:tcPr>
            <w:tcW w:w="1396" w:type="dxa"/>
            <w:gridSpan w:val="2"/>
            <w:vAlign w:val="center"/>
          </w:tcPr>
          <w:p w14:paraId="0A3C9B1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46.0 - 51.8</w:t>
            </w:r>
          </w:p>
        </w:tc>
        <w:tc>
          <w:tcPr>
            <w:tcW w:w="1396" w:type="dxa"/>
            <w:gridSpan w:val="2"/>
            <w:vAlign w:val="center"/>
          </w:tcPr>
          <w:p w14:paraId="5217910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46.3 - 51.5</w:t>
            </w:r>
          </w:p>
        </w:tc>
        <w:tc>
          <w:tcPr>
            <w:tcW w:w="1396" w:type="dxa"/>
            <w:gridSpan w:val="2"/>
            <w:vAlign w:val="center"/>
          </w:tcPr>
          <w:p w14:paraId="6D23D68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12E9746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C5499D0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5FE26231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0ADDDA54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vAlign w:val="center"/>
          </w:tcPr>
          <w:p w14:paraId="7C0D8AE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26.1 - 57.0</w:t>
            </w:r>
          </w:p>
        </w:tc>
        <w:tc>
          <w:tcPr>
            <w:tcW w:w="1396" w:type="dxa"/>
            <w:gridSpan w:val="2"/>
            <w:vAlign w:val="center"/>
          </w:tcPr>
          <w:p w14:paraId="2E96973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31.6 - 57.0</w:t>
            </w:r>
          </w:p>
        </w:tc>
        <w:tc>
          <w:tcPr>
            <w:tcW w:w="1396" w:type="dxa"/>
            <w:gridSpan w:val="2"/>
            <w:vAlign w:val="center"/>
          </w:tcPr>
          <w:p w14:paraId="6233BD9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26.1 - 56.0</w:t>
            </w:r>
          </w:p>
        </w:tc>
        <w:tc>
          <w:tcPr>
            <w:tcW w:w="1396" w:type="dxa"/>
            <w:gridSpan w:val="2"/>
            <w:vAlign w:val="center"/>
          </w:tcPr>
          <w:p w14:paraId="75FE4FC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38478F6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50C60B88" w14:textId="77777777" w:rsidTr="00074B66">
        <w:trPr>
          <w:trHeight w:val="340"/>
        </w:trPr>
        <w:tc>
          <w:tcPr>
            <w:tcW w:w="3510" w:type="dxa"/>
            <w:gridSpan w:val="3"/>
            <w:vAlign w:val="center"/>
          </w:tcPr>
          <w:p w14:paraId="449D9A07" w14:textId="77777777" w:rsidR="00B1245C" w:rsidRPr="00C14097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Superficial </w:t>
            </w:r>
            <w:proofErr w:type="spellStart"/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parafovea</w:t>
            </w:r>
            <w:proofErr w:type="spellEnd"/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VD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 (%)</w:t>
            </w:r>
            <w:r w:rsidRPr="004027C8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   </w:t>
            </w:r>
            <w:r w:rsidRPr="004027C8">
              <w:rPr>
                <w:rFonts w:ascii="Times New Roman" w:eastAsia="华文中宋" w:hAnsi="Times New Roman" w:cs="Times New Roman" w:hint="eastAsia"/>
                <w:bCs/>
                <w:kern w:val="0"/>
                <w:sz w:val="16"/>
                <w:szCs w:val="16"/>
              </w:rPr>
              <w:t xml:space="preserve"> </w:t>
            </w:r>
            <w:r w:rsidRPr="004027C8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 ± SD</w:t>
            </w:r>
          </w:p>
        </w:tc>
        <w:tc>
          <w:tcPr>
            <w:tcW w:w="1396" w:type="dxa"/>
            <w:gridSpan w:val="2"/>
            <w:vAlign w:val="center"/>
          </w:tcPr>
          <w:p w14:paraId="6D2AD3B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50.1±6</w:t>
            </w:r>
          </w:p>
        </w:tc>
        <w:tc>
          <w:tcPr>
            <w:tcW w:w="1396" w:type="dxa"/>
            <w:gridSpan w:val="2"/>
            <w:vAlign w:val="center"/>
          </w:tcPr>
          <w:p w14:paraId="1F09C14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49.8±6.3</w:t>
            </w:r>
          </w:p>
        </w:tc>
        <w:tc>
          <w:tcPr>
            <w:tcW w:w="1396" w:type="dxa"/>
            <w:gridSpan w:val="2"/>
            <w:vAlign w:val="center"/>
          </w:tcPr>
          <w:p w14:paraId="5449269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50.4±5.7</w:t>
            </w:r>
          </w:p>
        </w:tc>
        <w:tc>
          <w:tcPr>
            <w:tcW w:w="1396" w:type="dxa"/>
            <w:gridSpan w:val="2"/>
            <w:vAlign w:val="center"/>
          </w:tcPr>
          <w:p w14:paraId="155A98F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.7588</w:t>
            </w:r>
          </w:p>
        </w:tc>
        <w:tc>
          <w:tcPr>
            <w:tcW w:w="1396" w:type="dxa"/>
            <w:gridSpan w:val="2"/>
            <w:vAlign w:val="center"/>
          </w:tcPr>
          <w:p w14:paraId="4FAA3BD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BC4AD1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0.449</w:t>
            </w:r>
          </w:p>
        </w:tc>
      </w:tr>
      <w:tr w:rsidR="00B1245C" w:rsidRPr="00296EA2" w14:paraId="392D6F6C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58B5403D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3C6E4A37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6E21E29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396" w:type="dxa"/>
            <w:gridSpan w:val="2"/>
            <w:vAlign w:val="center"/>
          </w:tcPr>
          <w:p w14:paraId="24FEA70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1396" w:type="dxa"/>
            <w:gridSpan w:val="2"/>
            <w:vAlign w:val="center"/>
          </w:tcPr>
          <w:p w14:paraId="585B82A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396" w:type="dxa"/>
            <w:gridSpan w:val="2"/>
            <w:vAlign w:val="center"/>
          </w:tcPr>
          <w:p w14:paraId="49B00DD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020FF4C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3343D8A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1F185DE0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04D62A7A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2728447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47.3 - 54.4</w:t>
            </w:r>
          </w:p>
        </w:tc>
        <w:tc>
          <w:tcPr>
            <w:tcW w:w="1396" w:type="dxa"/>
            <w:gridSpan w:val="2"/>
            <w:vAlign w:val="center"/>
          </w:tcPr>
          <w:p w14:paraId="4ED76145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46.5 - 54.2</w:t>
            </w:r>
          </w:p>
        </w:tc>
        <w:tc>
          <w:tcPr>
            <w:tcW w:w="1396" w:type="dxa"/>
            <w:gridSpan w:val="2"/>
            <w:vAlign w:val="center"/>
          </w:tcPr>
          <w:p w14:paraId="37BB7E5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47.6 - 54.6</w:t>
            </w:r>
          </w:p>
        </w:tc>
        <w:tc>
          <w:tcPr>
            <w:tcW w:w="1396" w:type="dxa"/>
            <w:gridSpan w:val="2"/>
            <w:vAlign w:val="center"/>
          </w:tcPr>
          <w:p w14:paraId="2EE9B2A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676B61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0CB6BE5E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26299EEB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25C2514C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vAlign w:val="center"/>
          </w:tcPr>
          <w:p w14:paraId="2AB5A5B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21.7 - 63.0</w:t>
            </w:r>
          </w:p>
        </w:tc>
        <w:tc>
          <w:tcPr>
            <w:tcW w:w="1396" w:type="dxa"/>
            <w:gridSpan w:val="2"/>
            <w:vAlign w:val="center"/>
          </w:tcPr>
          <w:p w14:paraId="15A3B79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31.5 - 63.0</w:t>
            </w:r>
          </w:p>
        </w:tc>
        <w:tc>
          <w:tcPr>
            <w:tcW w:w="1396" w:type="dxa"/>
            <w:gridSpan w:val="2"/>
            <w:vAlign w:val="center"/>
          </w:tcPr>
          <w:p w14:paraId="44C7390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21.7 - 59.8</w:t>
            </w:r>
          </w:p>
        </w:tc>
        <w:tc>
          <w:tcPr>
            <w:tcW w:w="1396" w:type="dxa"/>
            <w:gridSpan w:val="2"/>
            <w:vAlign w:val="center"/>
          </w:tcPr>
          <w:p w14:paraId="29E4AB1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4483BB5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3677975E" w14:textId="77777777" w:rsidTr="00074B66">
        <w:trPr>
          <w:trHeight w:val="340"/>
        </w:trPr>
        <w:tc>
          <w:tcPr>
            <w:tcW w:w="3510" w:type="dxa"/>
            <w:gridSpan w:val="3"/>
            <w:vAlign w:val="center"/>
          </w:tcPr>
          <w:p w14:paraId="59B1D3BE" w14:textId="77777777" w:rsidR="00B1245C" w:rsidRPr="00C14097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1B5EF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Superficial </w:t>
            </w:r>
            <w:proofErr w:type="spellStart"/>
            <w:r w:rsidRPr="001B5EFF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p</w:t>
            </w:r>
            <w:r w:rsidRPr="001B5EF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erifovea</w:t>
            </w:r>
            <w:proofErr w:type="spellEnd"/>
            <w:r w:rsidRPr="001B5EF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VD</w:t>
            </w:r>
            <w:r w:rsidRPr="001B5EFF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 (%)</w:t>
            </w:r>
            <w:r w:rsidRPr="001B5EFF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 </w:t>
            </w:r>
            <w:r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    </w:t>
            </w:r>
            <w:r w:rsidRPr="004027C8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 ±SD</w:t>
            </w:r>
          </w:p>
        </w:tc>
        <w:tc>
          <w:tcPr>
            <w:tcW w:w="1396" w:type="dxa"/>
            <w:gridSpan w:val="2"/>
            <w:vAlign w:val="center"/>
          </w:tcPr>
          <w:p w14:paraId="161517B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49.3±4.8</w:t>
            </w:r>
          </w:p>
        </w:tc>
        <w:tc>
          <w:tcPr>
            <w:tcW w:w="1396" w:type="dxa"/>
            <w:gridSpan w:val="2"/>
            <w:vAlign w:val="center"/>
          </w:tcPr>
          <w:p w14:paraId="423A717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49.2±5.1</w:t>
            </w:r>
          </w:p>
        </w:tc>
        <w:tc>
          <w:tcPr>
            <w:tcW w:w="1396" w:type="dxa"/>
            <w:gridSpan w:val="2"/>
            <w:vAlign w:val="center"/>
          </w:tcPr>
          <w:p w14:paraId="572084E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49.4±4.6</w:t>
            </w:r>
          </w:p>
        </w:tc>
        <w:tc>
          <w:tcPr>
            <w:tcW w:w="1396" w:type="dxa"/>
            <w:gridSpan w:val="2"/>
            <w:vAlign w:val="center"/>
          </w:tcPr>
          <w:p w14:paraId="1596759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.3817</w:t>
            </w:r>
          </w:p>
        </w:tc>
        <w:tc>
          <w:tcPr>
            <w:tcW w:w="1396" w:type="dxa"/>
            <w:gridSpan w:val="2"/>
            <w:vAlign w:val="center"/>
          </w:tcPr>
          <w:p w14:paraId="482B0BF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FD691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0.703</w:t>
            </w:r>
          </w:p>
        </w:tc>
      </w:tr>
      <w:tr w:rsidR="00B1245C" w:rsidRPr="00296EA2" w14:paraId="19C4FA88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24F6BC4E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28A2B6EE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0550A3F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1396" w:type="dxa"/>
            <w:gridSpan w:val="2"/>
            <w:vAlign w:val="center"/>
          </w:tcPr>
          <w:p w14:paraId="01AE72C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396" w:type="dxa"/>
            <w:gridSpan w:val="2"/>
            <w:vAlign w:val="center"/>
          </w:tcPr>
          <w:p w14:paraId="1C76EDE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1396" w:type="dxa"/>
            <w:gridSpan w:val="2"/>
            <w:vAlign w:val="center"/>
          </w:tcPr>
          <w:p w14:paraId="1992739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226863A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BAE53D2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34CBF199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0F004B48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1954D4B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46.8 - 52.8</w:t>
            </w:r>
          </w:p>
        </w:tc>
        <w:tc>
          <w:tcPr>
            <w:tcW w:w="1396" w:type="dxa"/>
            <w:gridSpan w:val="2"/>
            <w:vAlign w:val="center"/>
          </w:tcPr>
          <w:p w14:paraId="66701B0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46.8 - 53.1</w:t>
            </w:r>
          </w:p>
        </w:tc>
        <w:tc>
          <w:tcPr>
            <w:tcW w:w="1396" w:type="dxa"/>
            <w:gridSpan w:val="2"/>
            <w:vAlign w:val="center"/>
          </w:tcPr>
          <w:p w14:paraId="75C908F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46.9 - 52.5</w:t>
            </w:r>
          </w:p>
        </w:tc>
        <w:tc>
          <w:tcPr>
            <w:tcW w:w="1396" w:type="dxa"/>
            <w:gridSpan w:val="2"/>
            <w:vAlign w:val="center"/>
          </w:tcPr>
          <w:p w14:paraId="3C6A0BD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4B558A7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03DFAD54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59D26F89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790DC936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vAlign w:val="center"/>
          </w:tcPr>
          <w:p w14:paraId="20ED12C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25.5 - 61.0</w:t>
            </w:r>
          </w:p>
        </w:tc>
        <w:tc>
          <w:tcPr>
            <w:tcW w:w="1396" w:type="dxa"/>
            <w:gridSpan w:val="2"/>
            <w:vAlign w:val="center"/>
          </w:tcPr>
          <w:p w14:paraId="41F6475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32.7 - 59.4</w:t>
            </w:r>
          </w:p>
        </w:tc>
        <w:tc>
          <w:tcPr>
            <w:tcW w:w="1396" w:type="dxa"/>
            <w:gridSpan w:val="2"/>
            <w:vAlign w:val="center"/>
          </w:tcPr>
          <w:p w14:paraId="201CAA4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25.5 - 61.0</w:t>
            </w:r>
          </w:p>
        </w:tc>
        <w:tc>
          <w:tcPr>
            <w:tcW w:w="1396" w:type="dxa"/>
            <w:gridSpan w:val="2"/>
            <w:vAlign w:val="center"/>
          </w:tcPr>
          <w:p w14:paraId="06BD4A6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26DCE8E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66BB3B2A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370926F7" w14:textId="77777777" w:rsidR="00B1245C" w:rsidRPr="004027C8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Deep 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whole</w:t>
            </w: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VD (%)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5289517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±SD</w:t>
            </w:r>
          </w:p>
        </w:tc>
        <w:tc>
          <w:tcPr>
            <w:tcW w:w="1396" w:type="dxa"/>
            <w:gridSpan w:val="2"/>
            <w:vAlign w:val="center"/>
          </w:tcPr>
          <w:p w14:paraId="30EC788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48.1±7.2</w:t>
            </w:r>
          </w:p>
        </w:tc>
        <w:tc>
          <w:tcPr>
            <w:tcW w:w="1396" w:type="dxa"/>
            <w:gridSpan w:val="2"/>
            <w:vAlign w:val="center"/>
          </w:tcPr>
          <w:p w14:paraId="7AD7F54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47.5±7.1</w:t>
            </w:r>
          </w:p>
        </w:tc>
        <w:tc>
          <w:tcPr>
            <w:tcW w:w="1396" w:type="dxa"/>
            <w:gridSpan w:val="2"/>
            <w:vAlign w:val="center"/>
          </w:tcPr>
          <w:p w14:paraId="49EAA89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48.6±7.3</w:t>
            </w:r>
          </w:p>
        </w:tc>
        <w:tc>
          <w:tcPr>
            <w:tcW w:w="1396" w:type="dxa"/>
            <w:gridSpan w:val="2"/>
            <w:vAlign w:val="center"/>
          </w:tcPr>
          <w:p w14:paraId="4A53BC3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.2736</w:t>
            </w:r>
          </w:p>
        </w:tc>
        <w:tc>
          <w:tcPr>
            <w:tcW w:w="1396" w:type="dxa"/>
            <w:gridSpan w:val="2"/>
            <w:vAlign w:val="center"/>
          </w:tcPr>
          <w:p w14:paraId="09679B3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FD691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0.204</w:t>
            </w:r>
          </w:p>
        </w:tc>
      </w:tr>
      <w:tr w:rsidR="00B1245C" w:rsidRPr="00296EA2" w14:paraId="31708D8B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37D9A974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34468FE6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96" w:type="dxa"/>
            <w:gridSpan w:val="2"/>
            <w:vAlign w:val="center"/>
          </w:tcPr>
          <w:p w14:paraId="120B2C5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1396" w:type="dxa"/>
            <w:gridSpan w:val="2"/>
            <w:vAlign w:val="center"/>
          </w:tcPr>
          <w:p w14:paraId="51B0F1E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1396" w:type="dxa"/>
            <w:gridSpan w:val="2"/>
            <w:vAlign w:val="center"/>
          </w:tcPr>
          <w:p w14:paraId="0C3C0A4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1396" w:type="dxa"/>
            <w:gridSpan w:val="2"/>
            <w:vAlign w:val="center"/>
          </w:tcPr>
          <w:p w14:paraId="7662E87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4B7DBAB5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64E225C2" w14:textId="77777777" w:rsidTr="00074B66">
        <w:trPr>
          <w:trHeight w:val="340"/>
        </w:trPr>
        <w:tc>
          <w:tcPr>
            <w:tcW w:w="1951" w:type="dxa"/>
            <w:vAlign w:val="center"/>
          </w:tcPr>
          <w:p w14:paraId="45F2D487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14:paraId="0FD02061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96" w:type="dxa"/>
            <w:gridSpan w:val="2"/>
            <w:vAlign w:val="center"/>
          </w:tcPr>
          <w:p w14:paraId="3E76DAD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43.3 - 53.5</w:t>
            </w:r>
          </w:p>
        </w:tc>
        <w:tc>
          <w:tcPr>
            <w:tcW w:w="1396" w:type="dxa"/>
            <w:gridSpan w:val="2"/>
            <w:vAlign w:val="center"/>
          </w:tcPr>
          <w:p w14:paraId="70B64D62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43.3 - 52.9</w:t>
            </w:r>
          </w:p>
        </w:tc>
        <w:tc>
          <w:tcPr>
            <w:tcW w:w="1396" w:type="dxa"/>
            <w:gridSpan w:val="2"/>
            <w:vAlign w:val="center"/>
          </w:tcPr>
          <w:p w14:paraId="1CC39C4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43.7 - 54.5</w:t>
            </w:r>
          </w:p>
        </w:tc>
        <w:tc>
          <w:tcPr>
            <w:tcW w:w="1396" w:type="dxa"/>
            <w:gridSpan w:val="2"/>
            <w:vAlign w:val="center"/>
          </w:tcPr>
          <w:p w14:paraId="174FAE1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66D718E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516ED724" w14:textId="77777777" w:rsidTr="00074B66">
        <w:trPr>
          <w:trHeight w:val="34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52CF8241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DC4DE56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center"/>
          </w:tcPr>
          <w:p w14:paraId="04928A9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25.7 - 63.9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center"/>
          </w:tcPr>
          <w:p w14:paraId="04DACA2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28.2 - 63.5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center"/>
          </w:tcPr>
          <w:p w14:paraId="5889D5B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25.7 - 63.9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center"/>
          </w:tcPr>
          <w:p w14:paraId="3AD9ADD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center"/>
          </w:tcPr>
          <w:p w14:paraId="4BF0014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244056B2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534AC39A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48A25679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16DC3381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18B0A3A6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4B82CB3B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73BB6B8D" w14:textId="77777777" w:rsidR="00B1245C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</w:p>
    <w:p w14:paraId="763EDC16" w14:textId="3B1B3951" w:rsidR="00B1245C" w:rsidRPr="004E15AE" w:rsidRDefault="00B1245C" w:rsidP="00B1245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</w:t>
      </w:r>
      <w:r w:rsidRPr="004E1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F60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4E15AE"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4E15AE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4E1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5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Continue.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2552"/>
        <w:gridCol w:w="1082"/>
        <w:gridCol w:w="1371"/>
        <w:gridCol w:w="1371"/>
        <w:gridCol w:w="1371"/>
        <w:gridCol w:w="1371"/>
        <w:gridCol w:w="1372"/>
      </w:tblGrid>
      <w:tr w:rsidR="00B1245C" w:rsidRPr="00296EA2" w14:paraId="165F0A1E" w14:textId="77777777" w:rsidTr="00074B66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E1C78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E717C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76A75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All (n=255)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0BE372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 w:hint="eastAsia"/>
                <w:b/>
                <w:kern w:val="0"/>
                <w:sz w:val="16"/>
                <w:szCs w:val="16"/>
              </w:rPr>
              <w:t xml:space="preserve">Early </w:t>
            </w: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DME (n=114)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215732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Non-DME (n=141)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AD748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  <w:t>t or z or x</w:t>
            </w:r>
            <w:r w:rsidRPr="001F409F"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C1AEE2" w14:textId="77777777" w:rsidR="00B1245C" w:rsidRPr="001F409F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b/>
                <w:i/>
                <w:kern w:val="0"/>
                <w:sz w:val="16"/>
                <w:szCs w:val="16"/>
              </w:rPr>
            </w:pPr>
            <w:r w:rsidRPr="001F409F">
              <w:rPr>
                <w:rFonts w:ascii="Times New Roman" w:eastAsia="华文中宋" w:hAnsi="Times New Roman" w:cs="Times New Roman"/>
                <w:b/>
                <w:i/>
                <w:kern w:val="0"/>
                <w:sz w:val="16"/>
                <w:szCs w:val="16"/>
              </w:rPr>
              <w:t>P</w:t>
            </w:r>
          </w:p>
        </w:tc>
      </w:tr>
      <w:tr w:rsidR="00B1245C" w:rsidRPr="00296EA2" w14:paraId="13CBF1E7" w14:textId="77777777" w:rsidTr="00074B66">
        <w:trPr>
          <w:trHeight w:val="340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713D7AC" w14:textId="77777777" w:rsidR="00B1245C" w:rsidRPr="004027C8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Deep </w:t>
            </w:r>
            <w:proofErr w:type="spellStart"/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p</w:t>
            </w: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arafovea</w:t>
            </w:r>
            <w:proofErr w:type="spellEnd"/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VD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14:paraId="2F45B2DC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±SD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1FEB5F7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52.5±5.9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23B92A6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52±5.5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119C555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53±6.2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358191C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.4011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46C1CC6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FD691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0.162</w:t>
            </w:r>
          </w:p>
        </w:tc>
      </w:tr>
      <w:tr w:rsidR="00B1245C" w:rsidRPr="00296EA2" w14:paraId="581BBCC5" w14:textId="77777777" w:rsidTr="00074B66">
        <w:trPr>
          <w:trHeight w:val="340"/>
        </w:trPr>
        <w:tc>
          <w:tcPr>
            <w:tcW w:w="2552" w:type="dxa"/>
            <w:vAlign w:val="center"/>
          </w:tcPr>
          <w:p w14:paraId="120BD3E8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6ACD2C77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71" w:type="dxa"/>
            <w:vAlign w:val="center"/>
          </w:tcPr>
          <w:p w14:paraId="5C2FD27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1371" w:type="dxa"/>
            <w:vAlign w:val="center"/>
          </w:tcPr>
          <w:p w14:paraId="31AA9F4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1371" w:type="dxa"/>
            <w:vAlign w:val="center"/>
          </w:tcPr>
          <w:p w14:paraId="79AC9A5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1371" w:type="dxa"/>
            <w:vAlign w:val="center"/>
          </w:tcPr>
          <w:p w14:paraId="6DAAD77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14:paraId="4E1A0AC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61992805" w14:textId="77777777" w:rsidTr="00074B66">
        <w:trPr>
          <w:trHeight w:val="340"/>
        </w:trPr>
        <w:tc>
          <w:tcPr>
            <w:tcW w:w="2552" w:type="dxa"/>
            <w:vAlign w:val="center"/>
          </w:tcPr>
          <w:p w14:paraId="3B25BAEB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31808BAF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71" w:type="dxa"/>
            <w:vAlign w:val="center"/>
          </w:tcPr>
          <w:p w14:paraId="2B7B88E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49.2 - 56.8</w:t>
            </w:r>
          </w:p>
        </w:tc>
        <w:tc>
          <w:tcPr>
            <w:tcW w:w="1371" w:type="dxa"/>
            <w:vAlign w:val="center"/>
          </w:tcPr>
          <w:p w14:paraId="3D3FAE9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49.2 - 55.4</w:t>
            </w:r>
          </w:p>
        </w:tc>
        <w:tc>
          <w:tcPr>
            <w:tcW w:w="1371" w:type="dxa"/>
            <w:vAlign w:val="center"/>
          </w:tcPr>
          <w:p w14:paraId="4F1A3BF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49.2 - 57.9</w:t>
            </w:r>
          </w:p>
        </w:tc>
        <w:tc>
          <w:tcPr>
            <w:tcW w:w="1371" w:type="dxa"/>
            <w:vAlign w:val="center"/>
          </w:tcPr>
          <w:p w14:paraId="3C7C1DE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14:paraId="0094A56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760562E1" w14:textId="77777777" w:rsidTr="00074B66">
        <w:trPr>
          <w:trHeight w:val="340"/>
        </w:trPr>
        <w:tc>
          <w:tcPr>
            <w:tcW w:w="2552" w:type="dxa"/>
            <w:vAlign w:val="center"/>
          </w:tcPr>
          <w:p w14:paraId="4BA120FB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7F7B2854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71" w:type="dxa"/>
            <w:vAlign w:val="center"/>
          </w:tcPr>
          <w:p w14:paraId="32C714F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32.2 - 64.2</w:t>
            </w:r>
          </w:p>
        </w:tc>
        <w:tc>
          <w:tcPr>
            <w:tcW w:w="1371" w:type="dxa"/>
            <w:vAlign w:val="center"/>
          </w:tcPr>
          <w:p w14:paraId="1A7C9B6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37.0 - 62.9</w:t>
            </w:r>
          </w:p>
        </w:tc>
        <w:tc>
          <w:tcPr>
            <w:tcW w:w="1371" w:type="dxa"/>
            <w:vAlign w:val="center"/>
          </w:tcPr>
          <w:p w14:paraId="39629D6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32.2 - 64.2</w:t>
            </w:r>
          </w:p>
        </w:tc>
        <w:tc>
          <w:tcPr>
            <w:tcW w:w="1371" w:type="dxa"/>
            <w:vAlign w:val="center"/>
          </w:tcPr>
          <w:p w14:paraId="173E44B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14:paraId="4ADF5D26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41FC5C9" w14:textId="77777777" w:rsidTr="00074B66">
        <w:trPr>
          <w:trHeight w:val="340"/>
        </w:trPr>
        <w:tc>
          <w:tcPr>
            <w:tcW w:w="2552" w:type="dxa"/>
            <w:vAlign w:val="center"/>
          </w:tcPr>
          <w:p w14:paraId="47AF370B" w14:textId="77777777" w:rsidR="00B1245C" w:rsidRPr="004027C8" w:rsidRDefault="00B1245C" w:rsidP="00074B66">
            <w:pPr>
              <w:widowControl/>
              <w:rPr>
                <w:rFonts w:ascii="Times New Roman" w:eastAsia="华文中宋" w:hAnsi="Times New Roman" w:cs="Times New Roman"/>
                <w:b/>
                <w:kern w:val="0"/>
                <w:sz w:val="16"/>
                <w:szCs w:val="16"/>
              </w:rPr>
            </w:pP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Deep </w:t>
            </w:r>
            <w:proofErr w:type="spellStart"/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p</w:t>
            </w:r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>erifovea</w:t>
            </w:r>
            <w:proofErr w:type="spellEnd"/>
            <w:r w:rsidRPr="004027C8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VD</w:t>
            </w:r>
            <w:r w:rsidRPr="004027C8"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082" w:type="dxa"/>
            <w:vAlign w:val="center"/>
          </w:tcPr>
          <w:p w14:paraId="27DF6AA7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Mean</w:t>
            </w:r>
            <w:r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±SD</w:t>
            </w:r>
          </w:p>
        </w:tc>
        <w:tc>
          <w:tcPr>
            <w:tcW w:w="1371" w:type="dxa"/>
            <w:vAlign w:val="center"/>
          </w:tcPr>
          <w:p w14:paraId="410B5159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48.9±8</w:t>
            </w:r>
          </w:p>
        </w:tc>
        <w:tc>
          <w:tcPr>
            <w:tcW w:w="1371" w:type="dxa"/>
            <w:vAlign w:val="center"/>
          </w:tcPr>
          <w:p w14:paraId="6A3CA483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48.3±7.7</w:t>
            </w:r>
          </w:p>
        </w:tc>
        <w:tc>
          <w:tcPr>
            <w:tcW w:w="1371" w:type="dxa"/>
            <w:vAlign w:val="center"/>
          </w:tcPr>
          <w:p w14:paraId="338025F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49.4±8.2</w:t>
            </w:r>
          </w:p>
        </w:tc>
        <w:tc>
          <w:tcPr>
            <w:tcW w:w="1371" w:type="dxa"/>
            <w:vAlign w:val="center"/>
          </w:tcPr>
          <w:p w14:paraId="563DF9B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t=</w:t>
            </w:r>
            <w:r>
              <w:rPr>
                <w:rFonts w:ascii="Times New Roman" w:eastAsia="华文中宋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.1730</w:t>
            </w:r>
          </w:p>
        </w:tc>
        <w:tc>
          <w:tcPr>
            <w:tcW w:w="1372" w:type="dxa"/>
            <w:vAlign w:val="center"/>
          </w:tcPr>
          <w:p w14:paraId="22A16155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FD691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0.242</w:t>
            </w:r>
          </w:p>
        </w:tc>
      </w:tr>
      <w:tr w:rsidR="00B1245C" w:rsidRPr="00296EA2" w14:paraId="789177A6" w14:textId="77777777" w:rsidTr="00074B66">
        <w:trPr>
          <w:trHeight w:val="340"/>
        </w:trPr>
        <w:tc>
          <w:tcPr>
            <w:tcW w:w="2552" w:type="dxa"/>
            <w:vAlign w:val="center"/>
          </w:tcPr>
          <w:p w14:paraId="71F36391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213FB0AE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Median</w:t>
            </w:r>
          </w:p>
        </w:tc>
        <w:tc>
          <w:tcPr>
            <w:tcW w:w="1371" w:type="dxa"/>
            <w:vAlign w:val="center"/>
          </w:tcPr>
          <w:p w14:paraId="2369D88E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.0</w:t>
            </w:r>
          </w:p>
        </w:tc>
        <w:tc>
          <w:tcPr>
            <w:tcW w:w="1371" w:type="dxa"/>
            <w:vAlign w:val="center"/>
          </w:tcPr>
          <w:p w14:paraId="2EA59528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1371" w:type="dxa"/>
            <w:vAlign w:val="center"/>
          </w:tcPr>
          <w:p w14:paraId="2157E3A5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1371" w:type="dxa"/>
            <w:vAlign w:val="center"/>
          </w:tcPr>
          <w:p w14:paraId="43C4E8B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14:paraId="741F872B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2E493781" w14:textId="77777777" w:rsidTr="00074B66">
        <w:trPr>
          <w:trHeight w:val="340"/>
        </w:trPr>
        <w:tc>
          <w:tcPr>
            <w:tcW w:w="2552" w:type="dxa"/>
            <w:vAlign w:val="center"/>
          </w:tcPr>
          <w:p w14:paraId="7FA8253E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vAlign w:val="center"/>
          </w:tcPr>
          <w:p w14:paraId="70A9CB29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Q1-Q3</w:t>
            </w:r>
          </w:p>
        </w:tc>
        <w:tc>
          <w:tcPr>
            <w:tcW w:w="1371" w:type="dxa"/>
            <w:vAlign w:val="center"/>
          </w:tcPr>
          <w:p w14:paraId="3CE3C5A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43.7 - 55.0</w:t>
            </w:r>
          </w:p>
        </w:tc>
        <w:tc>
          <w:tcPr>
            <w:tcW w:w="1371" w:type="dxa"/>
            <w:vAlign w:val="center"/>
          </w:tcPr>
          <w:p w14:paraId="0923595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43.0 - 54.2</w:t>
            </w:r>
          </w:p>
        </w:tc>
        <w:tc>
          <w:tcPr>
            <w:tcW w:w="1371" w:type="dxa"/>
            <w:vAlign w:val="center"/>
          </w:tcPr>
          <w:p w14:paraId="2C2709C4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44.1 - 56.1</w:t>
            </w:r>
          </w:p>
        </w:tc>
        <w:tc>
          <w:tcPr>
            <w:tcW w:w="1371" w:type="dxa"/>
            <w:vAlign w:val="center"/>
          </w:tcPr>
          <w:p w14:paraId="70AE6FA7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14:paraId="6EFE567F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  <w:tr w:rsidR="00B1245C" w:rsidRPr="00296EA2" w14:paraId="4DEE5A17" w14:textId="77777777" w:rsidTr="00074B66">
        <w:trPr>
          <w:trHeight w:val="34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9E322F5" w14:textId="77777777" w:rsidR="00B1245C" w:rsidRPr="00296EA2" w:rsidRDefault="00B1245C" w:rsidP="00074B66">
            <w:pPr>
              <w:widowControl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29C0FBB4" w14:textId="77777777" w:rsidR="00B1245C" w:rsidRPr="00296EA2" w:rsidRDefault="00B1245C" w:rsidP="00074B66">
            <w:pPr>
              <w:widowControl/>
              <w:jc w:val="right"/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华文中宋" w:hAnsi="Times New Roman" w:cs="Times New Roman"/>
                <w:i/>
                <w:iCs/>
                <w:kern w:val="0"/>
                <w:sz w:val="16"/>
                <w:szCs w:val="16"/>
              </w:rPr>
              <w:t>Min-Max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6B84F50A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24.2 - 65.8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66B979DD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26.3 - 64.0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74850F70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96EA2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24.2 - 65.8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FAE3B11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4A1CCCEC" w14:textId="77777777" w:rsidR="00B1245C" w:rsidRPr="00296EA2" w:rsidRDefault="00B1245C" w:rsidP="00074B66">
            <w:pPr>
              <w:widowControl/>
              <w:jc w:val="center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4C0314D3" w14:textId="77777777" w:rsidR="00B1245C" w:rsidRPr="00572C09" w:rsidRDefault="00B1245C" w:rsidP="00B1245C">
      <w:pPr>
        <w:rPr>
          <w:rFonts w:ascii="Times New Roman" w:hAnsi="Times New Roman" w:cs="Times New Roman"/>
          <w:sz w:val="16"/>
          <w:szCs w:val="16"/>
        </w:rPr>
      </w:pPr>
      <w:r w:rsidRPr="00572C09">
        <w:rPr>
          <w:rFonts w:ascii="Times New Roman" w:hAnsi="Times New Roman" w:cs="Times New Roman"/>
          <w:sz w:val="16"/>
          <w:szCs w:val="16"/>
        </w:rPr>
        <w:t>Abbreviations: SBP, Systolic blood pressure; DBP, Diastolic blood pressure; BMI, Body mass index; SCP, Super</w:t>
      </w:r>
      <w:r w:rsidRPr="00572C09">
        <w:rPr>
          <w:rFonts w:ascii="Times New Roman" w:eastAsia="AdvOT7fe89a09+fb" w:hAnsi="Times New Roman" w:cs="Times New Roman"/>
          <w:sz w:val="16"/>
          <w:szCs w:val="16"/>
        </w:rPr>
        <w:t>fi</w:t>
      </w:r>
      <w:r w:rsidRPr="00572C09">
        <w:rPr>
          <w:rFonts w:ascii="Times New Roman" w:hAnsi="Times New Roman" w:cs="Times New Roman"/>
          <w:sz w:val="16"/>
          <w:szCs w:val="16"/>
        </w:rPr>
        <w:t xml:space="preserve">cial capillary plexus; DCP, Deep capillary plexus; CST, Central </w:t>
      </w:r>
      <w:proofErr w:type="spellStart"/>
      <w:r w:rsidRPr="00572C09">
        <w:rPr>
          <w:rFonts w:ascii="Times New Roman" w:hAnsi="Times New Roman" w:cs="Times New Roman"/>
          <w:sz w:val="16"/>
          <w:szCs w:val="16"/>
        </w:rPr>
        <w:t>subfoveal</w:t>
      </w:r>
      <w:proofErr w:type="spellEnd"/>
      <w:r w:rsidRPr="00572C09">
        <w:rPr>
          <w:rFonts w:ascii="Times New Roman" w:hAnsi="Times New Roman" w:cs="Times New Roman"/>
          <w:sz w:val="16"/>
          <w:szCs w:val="16"/>
        </w:rPr>
        <w:t xml:space="preserve"> thickness; HRF/HRD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 w:rsidRPr="00572C0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2C09">
        <w:rPr>
          <w:rFonts w:ascii="Times New Roman" w:hAnsi="Times New Roman" w:cs="Times New Roman"/>
          <w:sz w:val="16"/>
          <w:szCs w:val="16"/>
        </w:rPr>
        <w:t>Hype</w:t>
      </w:r>
      <w:r>
        <w:rPr>
          <w:rFonts w:ascii="Times New Roman" w:hAnsi="Times New Roman" w:cs="Times New Roman"/>
          <w:sz w:val="16"/>
          <w:szCs w:val="16"/>
        </w:rPr>
        <w:t>rreflective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foci or dots; FAZ, </w:t>
      </w:r>
      <w:proofErr w:type="spellStart"/>
      <w:r>
        <w:rPr>
          <w:rFonts w:ascii="Times New Roman" w:hAnsi="Times New Roman" w:cs="Times New Roman" w:hint="eastAsia"/>
          <w:sz w:val="16"/>
          <w:szCs w:val="16"/>
        </w:rPr>
        <w:t>F</w:t>
      </w:r>
      <w:r>
        <w:rPr>
          <w:rFonts w:ascii="Times New Roman" w:hAnsi="Times New Roman" w:cs="Times New Roman"/>
          <w:sz w:val="16"/>
          <w:szCs w:val="16"/>
        </w:rPr>
        <w:t>oveal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avascular zone; </w:t>
      </w:r>
      <w:proofErr w:type="spellStart"/>
      <w:r>
        <w:rPr>
          <w:rFonts w:ascii="Times New Roman" w:hAnsi="Times New Roman" w:cs="Times New Roman"/>
          <w:sz w:val="16"/>
          <w:szCs w:val="16"/>
        </w:rPr>
        <w:t>eGFR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 w:hint="eastAsia"/>
          <w:sz w:val="16"/>
          <w:szCs w:val="16"/>
        </w:rPr>
        <w:t>E</w:t>
      </w:r>
      <w:r w:rsidRPr="00572C09">
        <w:rPr>
          <w:rFonts w:ascii="Times New Roman" w:hAnsi="Times New Roman" w:cs="Times New Roman"/>
          <w:sz w:val="16"/>
          <w:szCs w:val="16"/>
        </w:rPr>
        <w:t>stimated glomerular filtration rate</w:t>
      </w:r>
      <w:r>
        <w:rPr>
          <w:rFonts w:ascii="Times New Roman" w:hAnsi="Times New Roman" w:cs="Times New Roman" w:hint="eastAsia"/>
          <w:sz w:val="16"/>
          <w:szCs w:val="16"/>
        </w:rPr>
        <w:t>; VD, V</w:t>
      </w:r>
      <w:r w:rsidRPr="00572C09">
        <w:rPr>
          <w:rFonts w:ascii="Times New Roman" w:hAnsi="Times New Roman" w:cs="Times New Roman" w:hint="eastAsia"/>
          <w:sz w:val="16"/>
          <w:szCs w:val="16"/>
        </w:rPr>
        <w:t>essel density.</w:t>
      </w:r>
    </w:p>
    <w:p w14:paraId="52909BC3" w14:textId="77777777" w:rsidR="00B1245C" w:rsidRDefault="00B1245C" w:rsidP="00D55977">
      <w:pPr>
        <w:rPr>
          <w:rFonts w:ascii="Times New Roman" w:hAnsi="Times New Roman" w:cs="Times New Roman"/>
          <w:b/>
          <w:sz w:val="24"/>
          <w:szCs w:val="24"/>
        </w:rPr>
      </w:pPr>
    </w:p>
    <w:p w14:paraId="4034C300" w14:textId="2F4AC21A" w:rsidR="00D55977" w:rsidRPr="004E15AE" w:rsidRDefault="00D55977" w:rsidP="00D5597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="009C6F60">
        <w:rPr>
          <w:rFonts w:ascii="Times New Roman" w:hAnsi="Times New Roman" w:cs="Times New Roman" w:hint="eastAsia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able S</w:t>
      </w:r>
      <w:r w:rsidR="00B1245C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4E15A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E15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Pearson c</w:t>
      </w:r>
      <w:r>
        <w:rPr>
          <w:rFonts w:ascii="Times New Roman" w:hAnsi="Times New Roman" w:cs="Times New Roman"/>
          <w:b/>
          <w:sz w:val="24"/>
          <w:szCs w:val="24"/>
        </w:rPr>
        <w:t xml:space="preserve">orrelation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4E15AE">
        <w:rPr>
          <w:rFonts w:ascii="Times New Roman" w:hAnsi="Times New Roman" w:cs="Times New Roman"/>
          <w:b/>
          <w:sz w:val="24"/>
          <w:szCs w:val="24"/>
        </w:rPr>
        <w:t xml:space="preserve">nalysis </w:t>
      </w:r>
      <w:r>
        <w:rPr>
          <w:rFonts w:ascii="Times New Roman" w:hAnsi="Times New Roman" w:cs="Times New Roman" w:hint="eastAsia"/>
          <w:b/>
          <w:sz w:val="24"/>
          <w:szCs w:val="24"/>
        </w:rPr>
        <w:t>of FAZ area and viable.</w:t>
      </w:r>
      <w:proofErr w:type="gramEnd"/>
    </w:p>
    <w:tbl>
      <w:tblPr>
        <w:tblStyle w:val="PlainTable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46"/>
        <w:gridCol w:w="1559"/>
        <w:gridCol w:w="1276"/>
        <w:gridCol w:w="1276"/>
        <w:gridCol w:w="1417"/>
      </w:tblGrid>
      <w:tr w:rsidR="00D55977" w:rsidRPr="00935627" w14:paraId="239E3EE7" w14:textId="77777777" w:rsidTr="00536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</w:tcBorders>
            <w:shd w:val="clear" w:color="auto" w:fill="auto"/>
          </w:tcPr>
          <w:p w14:paraId="4329A826" w14:textId="77777777" w:rsidR="00D55977" w:rsidRPr="00935627" w:rsidRDefault="00D55977" w:rsidP="00D559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302488C8" w14:textId="77777777" w:rsidR="00D55977" w:rsidRPr="00935627" w:rsidRDefault="00D55977" w:rsidP="00D5597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4A0255F" w14:textId="7414CF46" w:rsidR="00D55977" w:rsidRPr="002F28E0" w:rsidRDefault="00D55977" w:rsidP="00D5597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</w:pPr>
            <w:r w:rsidRPr="002F28E0">
              <w:rPr>
                <w:rFonts w:ascii="Times New Roman" w:eastAsia="华文中宋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EC65048" w14:textId="77777777" w:rsidR="00D55977" w:rsidRPr="00536F5B" w:rsidRDefault="00D55977" w:rsidP="00D5597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16"/>
                <w:szCs w:val="16"/>
              </w:rPr>
            </w:pPr>
            <w:r w:rsidRPr="00536F5B">
              <w:rPr>
                <w:rFonts w:ascii="Times New Roman" w:eastAsia="宋体" w:hAnsi="Times New Roman" w:cs="Times New Roman"/>
                <w:i/>
                <w:kern w:val="0"/>
                <w:sz w:val="16"/>
                <w:szCs w:val="16"/>
              </w:rPr>
              <w:t>P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902986B" w14:textId="77777777" w:rsidR="00D55977" w:rsidRPr="00536F5B" w:rsidRDefault="00D55977" w:rsidP="00D5597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36F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95%CI</w:t>
            </w:r>
          </w:p>
        </w:tc>
      </w:tr>
      <w:tr w:rsidR="00D55977" w:rsidRPr="00935627" w14:paraId="2FB9CA32" w14:textId="77777777" w:rsidTr="00536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08DFEB54" w14:textId="77777777" w:rsidR="00D55977" w:rsidRPr="00935627" w:rsidRDefault="00D55977" w:rsidP="00D559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1153ACF7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21F4317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5DAE83" w14:textId="77777777" w:rsidR="00D55977" w:rsidRPr="00536F5B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8FC934E" w14:textId="77777777" w:rsidR="00D55977" w:rsidRPr="00536F5B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536F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Lower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CAC0E9F" w14:textId="77777777" w:rsidR="00D55977" w:rsidRPr="00536F5B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536F5B">
              <w:rPr>
                <w:rFonts w:ascii="Times New Roman" w:eastAsia="宋体" w:hAnsi="Times New Roman" w:cs="Times New Roman" w:hint="eastAsia"/>
                <w:b/>
                <w:kern w:val="0"/>
                <w:sz w:val="16"/>
                <w:szCs w:val="16"/>
              </w:rPr>
              <w:t>U</w:t>
            </w:r>
            <w:r w:rsidRPr="00536F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pper</w:t>
            </w:r>
          </w:p>
        </w:tc>
      </w:tr>
      <w:tr w:rsidR="00D55977" w:rsidRPr="00935627" w14:paraId="4A339A29" w14:textId="77777777" w:rsidTr="00536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58EB13E" w14:textId="77777777" w:rsidR="00D55977" w:rsidRPr="00935627" w:rsidRDefault="00D55977" w:rsidP="00D559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Cumulative insulin dosage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E32392A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74E4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FAZ area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7C7EF73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-0.0182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C39FDE5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0.7719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7CE226A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-0.1408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A0B2FBF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0.1048</w:t>
            </w:r>
          </w:p>
        </w:tc>
      </w:tr>
      <w:tr w:rsidR="00D55977" w:rsidRPr="00935627" w14:paraId="48D437DC" w14:textId="77777777" w:rsidTr="00001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38AE06B0" w14:textId="77777777" w:rsidR="00D55977" w:rsidRPr="00935627" w:rsidRDefault="00D55977" w:rsidP="00D559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</w:t>
            </w:r>
          </w:p>
        </w:tc>
        <w:tc>
          <w:tcPr>
            <w:tcW w:w="1446" w:type="dxa"/>
            <w:shd w:val="clear" w:color="auto" w:fill="auto"/>
            <w:hideMark/>
          </w:tcPr>
          <w:p w14:paraId="07436814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74E4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FAZ area</w:t>
            </w:r>
          </w:p>
        </w:tc>
        <w:tc>
          <w:tcPr>
            <w:tcW w:w="1559" w:type="dxa"/>
            <w:shd w:val="clear" w:color="auto" w:fill="auto"/>
            <w:hideMark/>
          </w:tcPr>
          <w:p w14:paraId="3FFC8E73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0.1649</w:t>
            </w:r>
          </w:p>
        </w:tc>
        <w:tc>
          <w:tcPr>
            <w:tcW w:w="1276" w:type="dxa"/>
            <w:shd w:val="clear" w:color="auto" w:fill="auto"/>
          </w:tcPr>
          <w:p w14:paraId="56F19AAE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0.0083</w:t>
            </w:r>
          </w:p>
        </w:tc>
        <w:tc>
          <w:tcPr>
            <w:tcW w:w="1276" w:type="dxa"/>
            <w:shd w:val="clear" w:color="auto" w:fill="auto"/>
            <w:hideMark/>
          </w:tcPr>
          <w:p w14:paraId="0DC7FB4D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0.0429</w:t>
            </w:r>
          </w:p>
        </w:tc>
        <w:tc>
          <w:tcPr>
            <w:tcW w:w="1417" w:type="dxa"/>
            <w:shd w:val="clear" w:color="auto" w:fill="auto"/>
            <w:hideMark/>
          </w:tcPr>
          <w:p w14:paraId="4C0076A3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0.2820</w:t>
            </w:r>
          </w:p>
        </w:tc>
      </w:tr>
      <w:tr w:rsidR="00D55977" w:rsidRPr="00935627" w14:paraId="28251541" w14:textId="77777777" w:rsidTr="00001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auto"/>
            <w:hideMark/>
          </w:tcPr>
          <w:p w14:paraId="106FDB4D" w14:textId="33D8A320" w:rsidR="00D55977" w:rsidRPr="00935627" w:rsidRDefault="00F30E35" w:rsidP="00D559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Hb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A</w:t>
            </w:r>
            <w:r w:rsidR="00D55977"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1c</w:t>
            </w:r>
          </w:p>
        </w:tc>
        <w:tc>
          <w:tcPr>
            <w:tcW w:w="1446" w:type="dxa"/>
            <w:shd w:val="clear" w:color="auto" w:fill="auto"/>
            <w:hideMark/>
          </w:tcPr>
          <w:p w14:paraId="2E3CCD6D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74E4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FAZ area</w:t>
            </w:r>
          </w:p>
        </w:tc>
        <w:tc>
          <w:tcPr>
            <w:tcW w:w="1559" w:type="dxa"/>
            <w:shd w:val="clear" w:color="auto" w:fill="auto"/>
            <w:hideMark/>
          </w:tcPr>
          <w:p w14:paraId="6DA187C4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0.0092</w:t>
            </w:r>
          </w:p>
        </w:tc>
        <w:tc>
          <w:tcPr>
            <w:tcW w:w="1276" w:type="dxa"/>
            <w:shd w:val="clear" w:color="auto" w:fill="auto"/>
          </w:tcPr>
          <w:p w14:paraId="68E25ABE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0.8834</w:t>
            </w:r>
          </w:p>
        </w:tc>
        <w:tc>
          <w:tcPr>
            <w:tcW w:w="1276" w:type="dxa"/>
            <w:shd w:val="clear" w:color="auto" w:fill="auto"/>
            <w:hideMark/>
          </w:tcPr>
          <w:p w14:paraId="4EC0247B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-0.1137</w:t>
            </w:r>
          </w:p>
        </w:tc>
        <w:tc>
          <w:tcPr>
            <w:tcW w:w="1417" w:type="dxa"/>
            <w:shd w:val="clear" w:color="auto" w:fill="auto"/>
            <w:hideMark/>
          </w:tcPr>
          <w:p w14:paraId="3C446D62" w14:textId="77777777" w:rsidR="00D55977" w:rsidRPr="00935627" w:rsidRDefault="00D55977" w:rsidP="00D559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0.1319</w:t>
            </w:r>
          </w:p>
        </w:tc>
      </w:tr>
      <w:tr w:rsidR="00D55977" w:rsidRPr="00935627" w14:paraId="5155FD35" w14:textId="77777777" w:rsidTr="00001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1AD317C" w14:textId="77777777" w:rsidR="00D55977" w:rsidRPr="00935627" w:rsidRDefault="00D55977" w:rsidP="00D559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Diabet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ic</w:t>
            </w:r>
            <w: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d</w:t>
            </w: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uration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5037D7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A74E4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FAZ area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7B0C20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0.1779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78CD302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087D416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0.0563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5E01A19" w14:textId="77777777" w:rsidR="00D55977" w:rsidRPr="00935627" w:rsidRDefault="00D55977" w:rsidP="00D55977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935627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0.2943</w:t>
            </w:r>
          </w:p>
        </w:tc>
      </w:tr>
    </w:tbl>
    <w:p w14:paraId="338C4C5A" w14:textId="285C3DC5" w:rsidR="00CE7B70" w:rsidRPr="00161AA8" w:rsidRDefault="007044F6" w:rsidP="00621B42">
      <w:pPr>
        <w:rPr>
          <w:rFonts w:ascii="Times New Roman" w:hAnsi="Times New Roman" w:cs="Times New Roman"/>
          <w:b/>
          <w:bCs/>
        </w:rPr>
      </w:pPr>
      <w:r w:rsidRPr="00572C09">
        <w:rPr>
          <w:rFonts w:ascii="Times New Roman" w:hAnsi="Times New Roman" w:cs="Times New Roman"/>
          <w:sz w:val="16"/>
          <w:szCs w:val="16"/>
        </w:rPr>
        <w:t xml:space="preserve">Abbreviations: </w:t>
      </w:r>
      <w:r w:rsidR="003653E1">
        <w:rPr>
          <w:rFonts w:ascii="Times New Roman" w:hAnsi="Times New Roman" w:cs="Times New Roman"/>
          <w:sz w:val="16"/>
          <w:szCs w:val="16"/>
        </w:rPr>
        <w:t xml:space="preserve">FAZ, </w:t>
      </w:r>
      <w:proofErr w:type="spellStart"/>
      <w:r w:rsidR="003653E1">
        <w:rPr>
          <w:rFonts w:ascii="Times New Roman" w:hAnsi="Times New Roman" w:cs="Times New Roman" w:hint="eastAsia"/>
          <w:sz w:val="16"/>
          <w:szCs w:val="16"/>
        </w:rPr>
        <w:t>F</w:t>
      </w:r>
      <w:r>
        <w:rPr>
          <w:rFonts w:ascii="Times New Roman" w:hAnsi="Times New Roman" w:cs="Times New Roman"/>
          <w:sz w:val="16"/>
          <w:szCs w:val="16"/>
        </w:rPr>
        <w:t>o</w:t>
      </w:r>
      <w:bookmarkStart w:id="19" w:name="_GoBack"/>
      <w:bookmarkEnd w:id="19"/>
      <w:r>
        <w:rPr>
          <w:rFonts w:ascii="Times New Roman" w:hAnsi="Times New Roman" w:cs="Times New Roman"/>
          <w:sz w:val="16"/>
          <w:szCs w:val="16"/>
        </w:rPr>
        <w:t>veal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avascular zone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sectPr w:rsidR="00CE7B70" w:rsidRPr="00161AA8" w:rsidSect="00FB339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FBAFA" w14:textId="77777777" w:rsidR="00576AF3" w:rsidRDefault="00576AF3" w:rsidP="00FB3397">
      <w:r>
        <w:separator/>
      </w:r>
    </w:p>
  </w:endnote>
  <w:endnote w:type="continuationSeparator" w:id="0">
    <w:p w14:paraId="5B7C00FD" w14:textId="77777777" w:rsidR="00576AF3" w:rsidRDefault="00576AF3" w:rsidP="00FB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dvOT7fe89a09+fb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F06F6" w14:textId="77777777" w:rsidR="00576AF3" w:rsidRDefault="00576AF3" w:rsidP="00FB3397">
      <w:r>
        <w:separator/>
      </w:r>
    </w:p>
  </w:footnote>
  <w:footnote w:type="continuationSeparator" w:id="0">
    <w:p w14:paraId="2F54E88C" w14:textId="77777777" w:rsidR="00576AF3" w:rsidRDefault="00576AF3" w:rsidP="00FB3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4CDD"/>
    <w:multiLevelType w:val="hybridMultilevel"/>
    <w:tmpl w:val="8070E14E"/>
    <w:lvl w:ilvl="0" w:tplc="64AA4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2C"/>
    <w:rsid w:val="0000133B"/>
    <w:rsid w:val="00023AB4"/>
    <w:rsid w:val="00025655"/>
    <w:rsid w:val="00025E34"/>
    <w:rsid w:val="00027645"/>
    <w:rsid w:val="000304A1"/>
    <w:rsid w:val="00044497"/>
    <w:rsid w:val="00052D70"/>
    <w:rsid w:val="00055127"/>
    <w:rsid w:val="00055F55"/>
    <w:rsid w:val="000651BE"/>
    <w:rsid w:val="00073CF0"/>
    <w:rsid w:val="00086A1E"/>
    <w:rsid w:val="00095135"/>
    <w:rsid w:val="000A7E92"/>
    <w:rsid w:val="000D2206"/>
    <w:rsid w:val="000D5940"/>
    <w:rsid w:val="000E5E4C"/>
    <w:rsid w:val="0012292F"/>
    <w:rsid w:val="00123685"/>
    <w:rsid w:val="00124483"/>
    <w:rsid w:val="0016066A"/>
    <w:rsid w:val="00161AA8"/>
    <w:rsid w:val="001633CD"/>
    <w:rsid w:val="00165AEA"/>
    <w:rsid w:val="001926C9"/>
    <w:rsid w:val="00194457"/>
    <w:rsid w:val="001956AC"/>
    <w:rsid w:val="001B5EC4"/>
    <w:rsid w:val="001C0F36"/>
    <w:rsid w:val="001C6C0C"/>
    <w:rsid w:val="001D037C"/>
    <w:rsid w:val="001F21BF"/>
    <w:rsid w:val="00205CCF"/>
    <w:rsid w:val="002141C3"/>
    <w:rsid w:val="002354EE"/>
    <w:rsid w:val="00252307"/>
    <w:rsid w:val="00271D58"/>
    <w:rsid w:val="002725EA"/>
    <w:rsid w:val="00290577"/>
    <w:rsid w:val="00294CBB"/>
    <w:rsid w:val="00296EA2"/>
    <w:rsid w:val="002A0450"/>
    <w:rsid w:val="002A3D76"/>
    <w:rsid w:val="002B40E3"/>
    <w:rsid w:val="002B527F"/>
    <w:rsid w:val="002B57C9"/>
    <w:rsid w:val="002D28A5"/>
    <w:rsid w:val="002F0569"/>
    <w:rsid w:val="002F28E0"/>
    <w:rsid w:val="002F5EB7"/>
    <w:rsid w:val="002F61C4"/>
    <w:rsid w:val="00312AE7"/>
    <w:rsid w:val="00312CE9"/>
    <w:rsid w:val="00316A46"/>
    <w:rsid w:val="0035360B"/>
    <w:rsid w:val="00354794"/>
    <w:rsid w:val="003653E1"/>
    <w:rsid w:val="00371E5F"/>
    <w:rsid w:val="003720EB"/>
    <w:rsid w:val="00392677"/>
    <w:rsid w:val="003971C7"/>
    <w:rsid w:val="003B1348"/>
    <w:rsid w:val="003B15D8"/>
    <w:rsid w:val="003B2F2A"/>
    <w:rsid w:val="003C11CC"/>
    <w:rsid w:val="003D484B"/>
    <w:rsid w:val="003E0F53"/>
    <w:rsid w:val="003E1808"/>
    <w:rsid w:val="003E2753"/>
    <w:rsid w:val="003F0062"/>
    <w:rsid w:val="0041371E"/>
    <w:rsid w:val="004159AA"/>
    <w:rsid w:val="00426483"/>
    <w:rsid w:val="00430642"/>
    <w:rsid w:val="00431453"/>
    <w:rsid w:val="00434C2D"/>
    <w:rsid w:val="00440BC0"/>
    <w:rsid w:val="00442EBF"/>
    <w:rsid w:val="004543DD"/>
    <w:rsid w:val="00462556"/>
    <w:rsid w:val="00472A9E"/>
    <w:rsid w:val="00480F59"/>
    <w:rsid w:val="00482D4A"/>
    <w:rsid w:val="0048712F"/>
    <w:rsid w:val="004A1A53"/>
    <w:rsid w:val="004A220B"/>
    <w:rsid w:val="004A4FC4"/>
    <w:rsid w:val="004A7351"/>
    <w:rsid w:val="004C39C3"/>
    <w:rsid w:val="004C7912"/>
    <w:rsid w:val="004C7EA1"/>
    <w:rsid w:val="004D5320"/>
    <w:rsid w:val="004E15AE"/>
    <w:rsid w:val="004E225E"/>
    <w:rsid w:val="004E3B8A"/>
    <w:rsid w:val="004F68A3"/>
    <w:rsid w:val="004F7BDA"/>
    <w:rsid w:val="00504F3D"/>
    <w:rsid w:val="005165D6"/>
    <w:rsid w:val="005308F5"/>
    <w:rsid w:val="00536F5B"/>
    <w:rsid w:val="00552C9B"/>
    <w:rsid w:val="00572C09"/>
    <w:rsid w:val="0057469E"/>
    <w:rsid w:val="00576AF3"/>
    <w:rsid w:val="00577BAE"/>
    <w:rsid w:val="00592AC4"/>
    <w:rsid w:val="005A20E4"/>
    <w:rsid w:val="005B08B0"/>
    <w:rsid w:val="005B278D"/>
    <w:rsid w:val="005B2A52"/>
    <w:rsid w:val="005D58F6"/>
    <w:rsid w:val="005E04F3"/>
    <w:rsid w:val="005F103C"/>
    <w:rsid w:val="006007AA"/>
    <w:rsid w:val="00606435"/>
    <w:rsid w:val="00606775"/>
    <w:rsid w:val="00621B42"/>
    <w:rsid w:val="0063622D"/>
    <w:rsid w:val="00641DC8"/>
    <w:rsid w:val="00666B3A"/>
    <w:rsid w:val="006723F0"/>
    <w:rsid w:val="00675E23"/>
    <w:rsid w:val="0068306F"/>
    <w:rsid w:val="00683B79"/>
    <w:rsid w:val="00685682"/>
    <w:rsid w:val="00696C88"/>
    <w:rsid w:val="006A524B"/>
    <w:rsid w:val="006A5B6A"/>
    <w:rsid w:val="006C509D"/>
    <w:rsid w:val="006C5821"/>
    <w:rsid w:val="006F0912"/>
    <w:rsid w:val="006F55ED"/>
    <w:rsid w:val="007044F6"/>
    <w:rsid w:val="00715B33"/>
    <w:rsid w:val="00735A8B"/>
    <w:rsid w:val="00735C87"/>
    <w:rsid w:val="00736D24"/>
    <w:rsid w:val="00737FD4"/>
    <w:rsid w:val="00747748"/>
    <w:rsid w:val="007568E7"/>
    <w:rsid w:val="007637C0"/>
    <w:rsid w:val="007816C2"/>
    <w:rsid w:val="007861FB"/>
    <w:rsid w:val="007A602C"/>
    <w:rsid w:val="007B72FC"/>
    <w:rsid w:val="007E212F"/>
    <w:rsid w:val="007E3E0C"/>
    <w:rsid w:val="007F611A"/>
    <w:rsid w:val="00801897"/>
    <w:rsid w:val="00806BAD"/>
    <w:rsid w:val="00820DBD"/>
    <w:rsid w:val="0082692C"/>
    <w:rsid w:val="008362AA"/>
    <w:rsid w:val="00840E54"/>
    <w:rsid w:val="008476CC"/>
    <w:rsid w:val="00850B92"/>
    <w:rsid w:val="008515FE"/>
    <w:rsid w:val="00863743"/>
    <w:rsid w:val="0087255A"/>
    <w:rsid w:val="008831C6"/>
    <w:rsid w:val="00891410"/>
    <w:rsid w:val="008948EF"/>
    <w:rsid w:val="00894BED"/>
    <w:rsid w:val="008A304B"/>
    <w:rsid w:val="008A73CF"/>
    <w:rsid w:val="008A7C13"/>
    <w:rsid w:val="008E1EBE"/>
    <w:rsid w:val="008E3305"/>
    <w:rsid w:val="00900781"/>
    <w:rsid w:val="0091040C"/>
    <w:rsid w:val="00924E8B"/>
    <w:rsid w:val="00926BF8"/>
    <w:rsid w:val="00935627"/>
    <w:rsid w:val="00946F55"/>
    <w:rsid w:val="00957057"/>
    <w:rsid w:val="0096480D"/>
    <w:rsid w:val="00973ACC"/>
    <w:rsid w:val="00992F63"/>
    <w:rsid w:val="00993A4F"/>
    <w:rsid w:val="00994798"/>
    <w:rsid w:val="009A249F"/>
    <w:rsid w:val="009B34A0"/>
    <w:rsid w:val="009B5BA4"/>
    <w:rsid w:val="009C6F60"/>
    <w:rsid w:val="009D1B26"/>
    <w:rsid w:val="009E06B9"/>
    <w:rsid w:val="00A06859"/>
    <w:rsid w:val="00A11AA9"/>
    <w:rsid w:val="00A26280"/>
    <w:rsid w:val="00A26951"/>
    <w:rsid w:val="00A4744F"/>
    <w:rsid w:val="00A52568"/>
    <w:rsid w:val="00A57E76"/>
    <w:rsid w:val="00A7194C"/>
    <w:rsid w:val="00A74E42"/>
    <w:rsid w:val="00A96B03"/>
    <w:rsid w:val="00AA4A0A"/>
    <w:rsid w:val="00AA551F"/>
    <w:rsid w:val="00AB25FA"/>
    <w:rsid w:val="00AB3C7F"/>
    <w:rsid w:val="00AC4DAC"/>
    <w:rsid w:val="00AD119A"/>
    <w:rsid w:val="00B004C1"/>
    <w:rsid w:val="00B10F3D"/>
    <w:rsid w:val="00B1245C"/>
    <w:rsid w:val="00B54924"/>
    <w:rsid w:val="00B67D46"/>
    <w:rsid w:val="00B72EBF"/>
    <w:rsid w:val="00B73AF7"/>
    <w:rsid w:val="00B93CA4"/>
    <w:rsid w:val="00BC4AD1"/>
    <w:rsid w:val="00BD74F6"/>
    <w:rsid w:val="00C070F3"/>
    <w:rsid w:val="00C11B18"/>
    <w:rsid w:val="00C14097"/>
    <w:rsid w:val="00C359BC"/>
    <w:rsid w:val="00C43E05"/>
    <w:rsid w:val="00C45222"/>
    <w:rsid w:val="00C61CA3"/>
    <w:rsid w:val="00C6559E"/>
    <w:rsid w:val="00C72811"/>
    <w:rsid w:val="00C81520"/>
    <w:rsid w:val="00CA1CEF"/>
    <w:rsid w:val="00CB3A09"/>
    <w:rsid w:val="00CC0989"/>
    <w:rsid w:val="00CC38A7"/>
    <w:rsid w:val="00CE004B"/>
    <w:rsid w:val="00CE2FE0"/>
    <w:rsid w:val="00CE5029"/>
    <w:rsid w:val="00CE7B70"/>
    <w:rsid w:val="00CF7772"/>
    <w:rsid w:val="00D335ED"/>
    <w:rsid w:val="00D450A4"/>
    <w:rsid w:val="00D55977"/>
    <w:rsid w:val="00D57D8F"/>
    <w:rsid w:val="00D8623D"/>
    <w:rsid w:val="00D946D9"/>
    <w:rsid w:val="00DA162C"/>
    <w:rsid w:val="00DA56E4"/>
    <w:rsid w:val="00DD7CE5"/>
    <w:rsid w:val="00DE583F"/>
    <w:rsid w:val="00DF62BF"/>
    <w:rsid w:val="00DF6FFB"/>
    <w:rsid w:val="00E066B8"/>
    <w:rsid w:val="00E10C0A"/>
    <w:rsid w:val="00E12FEA"/>
    <w:rsid w:val="00E1458C"/>
    <w:rsid w:val="00E160B0"/>
    <w:rsid w:val="00E26DFD"/>
    <w:rsid w:val="00E34CE2"/>
    <w:rsid w:val="00E379AF"/>
    <w:rsid w:val="00E4778C"/>
    <w:rsid w:val="00E511AB"/>
    <w:rsid w:val="00E53EFE"/>
    <w:rsid w:val="00E645FE"/>
    <w:rsid w:val="00E6514E"/>
    <w:rsid w:val="00E91AF7"/>
    <w:rsid w:val="00E946AB"/>
    <w:rsid w:val="00E951D6"/>
    <w:rsid w:val="00EA0976"/>
    <w:rsid w:val="00EA303C"/>
    <w:rsid w:val="00EB524B"/>
    <w:rsid w:val="00EB7396"/>
    <w:rsid w:val="00ED59A4"/>
    <w:rsid w:val="00EF09AA"/>
    <w:rsid w:val="00EF406C"/>
    <w:rsid w:val="00EF409C"/>
    <w:rsid w:val="00EF77D6"/>
    <w:rsid w:val="00F104E3"/>
    <w:rsid w:val="00F2131C"/>
    <w:rsid w:val="00F21D5D"/>
    <w:rsid w:val="00F30A29"/>
    <w:rsid w:val="00F30E35"/>
    <w:rsid w:val="00F577F9"/>
    <w:rsid w:val="00F712F3"/>
    <w:rsid w:val="00F73F75"/>
    <w:rsid w:val="00F83032"/>
    <w:rsid w:val="00F85650"/>
    <w:rsid w:val="00F9281A"/>
    <w:rsid w:val="00FA1FF8"/>
    <w:rsid w:val="00FA5926"/>
    <w:rsid w:val="00FA7CFF"/>
    <w:rsid w:val="00FB3397"/>
    <w:rsid w:val="00FB3AF2"/>
    <w:rsid w:val="00FC3BEF"/>
    <w:rsid w:val="00FC6F8D"/>
    <w:rsid w:val="00FC7F07"/>
    <w:rsid w:val="00FD6910"/>
    <w:rsid w:val="00FD6DDD"/>
    <w:rsid w:val="00FE517F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C8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72A9E"/>
    <w:pPr>
      <w:keepNext/>
      <w:keepLines/>
      <w:spacing w:line="360" w:lineRule="auto"/>
      <w:outlineLvl w:val="0"/>
    </w:pPr>
    <w:rPr>
      <w:rFonts w:ascii="Times New Roman" w:eastAsia="华文中宋" w:hAnsi="Times New Roman" w:cs="Times New Roman"/>
      <w:b/>
      <w:bCs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3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397"/>
    <w:rPr>
      <w:sz w:val="18"/>
      <w:szCs w:val="18"/>
    </w:rPr>
  </w:style>
  <w:style w:type="table" w:styleId="a5">
    <w:name w:val="Table Grid"/>
    <w:basedOn w:val="a1"/>
    <w:uiPriority w:val="39"/>
    <w:rsid w:val="00E65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472A9E"/>
    <w:rPr>
      <w:rFonts w:ascii="Times New Roman" w:eastAsia="华文中宋" w:hAnsi="Times New Roman" w:cs="Times New Roman"/>
      <w:b/>
      <w:bCs/>
      <w:kern w:val="44"/>
      <w:sz w:val="24"/>
      <w:szCs w:val="24"/>
    </w:rPr>
  </w:style>
  <w:style w:type="table" w:customStyle="1" w:styleId="ListTable6ColorfulAccent3">
    <w:name w:val="List Table 6 Colorful Accent 3"/>
    <w:basedOn w:val="a1"/>
    <w:uiPriority w:val="51"/>
    <w:rsid w:val="00606775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">
    <w:name w:val="List Table 6 Colorful"/>
    <w:basedOn w:val="a1"/>
    <w:uiPriority w:val="51"/>
    <w:rsid w:val="004E225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">
    <w:name w:val="Plain Table 1"/>
    <w:basedOn w:val="a1"/>
    <w:uiPriority w:val="41"/>
    <w:rsid w:val="004E225E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">
    <w:name w:val="Plain Table 4"/>
    <w:basedOn w:val="a1"/>
    <w:uiPriority w:val="44"/>
    <w:rsid w:val="002A3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6">
    <w:name w:val="Hyperlink"/>
    <w:basedOn w:val="a0"/>
    <w:uiPriority w:val="99"/>
    <w:unhideWhenUsed/>
    <w:rsid w:val="00CE7B70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50B9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0B92"/>
    <w:rPr>
      <w:sz w:val="18"/>
      <w:szCs w:val="18"/>
    </w:rPr>
  </w:style>
  <w:style w:type="character" w:customStyle="1" w:styleId="A8">
    <w:name w:val="无 A"/>
    <w:qFormat/>
    <w:rsid w:val="00AB25FA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72A9E"/>
    <w:pPr>
      <w:keepNext/>
      <w:keepLines/>
      <w:spacing w:line="360" w:lineRule="auto"/>
      <w:outlineLvl w:val="0"/>
    </w:pPr>
    <w:rPr>
      <w:rFonts w:ascii="Times New Roman" w:eastAsia="华文中宋" w:hAnsi="Times New Roman" w:cs="Times New Roman"/>
      <w:b/>
      <w:bCs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3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397"/>
    <w:rPr>
      <w:sz w:val="18"/>
      <w:szCs w:val="18"/>
    </w:rPr>
  </w:style>
  <w:style w:type="table" w:styleId="a5">
    <w:name w:val="Table Grid"/>
    <w:basedOn w:val="a1"/>
    <w:uiPriority w:val="39"/>
    <w:rsid w:val="00E65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472A9E"/>
    <w:rPr>
      <w:rFonts w:ascii="Times New Roman" w:eastAsia="华文中宋" w:hAnsi="Times New Roman" w:cs="Times New Roman"/>
      <w:b/>
      <w:bCs/>
      <w:kern w:val="44"/>
      <w:sz w:val="24"/>
      <w:szCs w:val="24"/>
    </w:rPr>
  </w:style>
  <w:style w:type="table" w:customStyle="1" w:styleId="ListTable6ColorfulAccent3">
    <w:name w:val="List Table 6 Colorful Accent 3"/>
    <w:basedOn w:val="a1"/>
    <w:uiPriority w:val="51"/>
    <w:rsid w:val="00606775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">
    <w:name w:val="List Table 6 Colorful"/>
    <w:basedOn w:val="a1"/>
    <w:uiPriority w:val="51"/>
    <w:rsid w:val="004E225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1">
    <w:name w:val="Plain Table 1"/>
    <w:basedOn w:val="a1"/>
    <w:uiPriority w:val="41"/>
    <w:rsid w:val="004E225E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">
    <w:name w:val="Plain Table 4"/>
    <w:basedOn w:val="a1"/>
    <w:uiPriority w:val="44"/>
    <w:rsid w:val="002A3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6">
    <w:name w:val="Hyperlink"/>
    <w:basedOn w:val="a0"/>
    <w:uiPriority w:val="99"/>
    <w:unhideWhenUsed/>
    <w:rsid w:val="00CE7B70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50B9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0B92"/>
    <w:rPr>
      <w:sz w:val="18"/>
      <w:szCs w:val="18"/>
    </w:rPr>
  </w:style>
  <w:style w:type="character" w:customStyle="1" w:styleId="A8">
    <w:name w:val="无 A"/>
    <w:qFormat/>
    <w:rsid w:val="00AB25F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cuiqin</dc:creator>
  <cp:lastModifiedBy>Rossy S</cp:lastModifiedBy>
  <cp:revision>2</cp:revision>
  <dcterms:created xsi:type="dcterms:W3CDTF">2023-03-25T02:39:00Z</dcterms:created>
  <dcterms:modified xsi:type="dcterms:W3CDTF">2023-03-25T02:39:00Z</dcterms:modified>
</cp:coreProperties>
</file>