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45A" w:rsidRPr="00C10C82" w:rsidRDefault="00BA0C00" w:rsidP="00C10C82">
      <w:pPr>
        <w:spacing w:line="480" w:lineRule="auto"/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 xml:space="preserve">Additional file </w:t>
      </w:r>
      <w:r w:rsidR="002305EE" w:rsidRPr="00C10C82"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 xml:space="preserve">2 </w:t>
      </w:r>
    </w:p>
    <w:p w:rsidR="002305EE" w:rsidRPr="00C10C82" w:rsidRDefault="002305EE" w:rsidP="00C10C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C82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F</w:t>
      </w:r>
      <w:r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values for the effects of the number of confidants on GHQ-12 score before and after adjusting for the experience of physical abuse and bullying.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00"/>
        <w:gridCol w:w="1460"/>
        <w:gridCol w:w="1407"/>
        <w:gridCol w:w="215"/>
        <w:gridCol w:w="1533"/>
        <w:gridCol w:w="1413"/>
        <w:gridCol w:w="215"/>
        <w:gridCol w:w="1385"/>
        <w:gridCol w:w="1429"/>
        <w:gridCol w:w="215"/>
        <w:gridCol w:w="1357"/>
        <w:gridCol w:w="1329"/>
      </w:tblGrid>
      <w:tr w:rsidR="009A4BB5" w:rsidRPr="00FC7036" w:rsidTr="009A4BB5">
        <w:trPr>
          <w:trHeight w:val="309"/>
        </w:trPr>
        <w:tc>
          <w:tcPr>
            <w:tcW w:w="716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Junior High Boys</w:t>
            </w:r>
          </w:p>
        </w:tc>
        <w:tc>
          <w:tcPr>
            <w:tcW w:w="77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Senior High Boys</w:t>
            </w:r>
          </w:p>
        </w:tc>
        <w:tc>
          <w:tcPr>
            <w:tcW w:w="77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Junior High Girls</w:t>
            </w:r>
          </w:p>
        </w:tc>
        <w:tc>
          <w:tcPr>
            <w:tcW w:w="77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Senior High Girls</w:t>
            </w:r>
          </w:p>
        </w:tc>
      </w:tr>
      <w:tr w:rsidR="009A4BB5" w:rsidRPr="00FC7036" w:rsidTr="00EF2F14">
        <w:trPr>
          <w:trHeight w:val="309"/>
        </w:trPr>
        <w:tc>
          <w:tcPr>
            <w:tcW w:w="716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</w:tr>
      <w:tr w:rsidR="009A4BB5" w:rsidRPr="00FC7036" w:rsidTr="00EF2F14">
        <w:trPr>
          <w:trHeight w:val="309"/>
        </w:trPr>
        <w:tc>
          <w:tcPr>
            <w:tcW w:w="716" w:type="pct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B62F2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B62F2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B62F2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B62F2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(</w:t>
            </w:r>
            <w:r w:rsidRPr="0026080B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df</w:t>
            </w:r>
            <w:r w:rsidRPr="00FC703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A4BB5" w:rsidRPr="00FC7036" w:rsidTr="00EF2F14">
        <w:trPr>
          <w:trHeight w:val="576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Number of Confidants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96.77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(2, 4355)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107.35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(2, 4334)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40.48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(2, 4487)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43.40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(2, 4473)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202.44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(2, 4117)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ind w:leftChars="-38" w:left="-8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216.99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(2, 4075)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98.02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ind w:right="10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(2, 4854)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98.23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(2, 4833)</w:t>
            </w:r>
          </w:p>
        </w:tc>
      </w:tr>
      <w:tr w:rsidR="009A4BB5" w:rsidRPr="00FC7036" w:rsidTr="00EF2F14">
        <w:trPr>
          <w:trHeight w:val="571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13.17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(1, 4355)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14.55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(1, 4334)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(1, 4487)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(1, 4473)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20.02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(1, 4117)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21.48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ind w:right="10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(1, 4075)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(1, 4854)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(1, 4833)</w:t>
            </w:r>
          </w:p>
        </w:tc>
      </w:tr>
      <w:tr w:rsidR="009A4BB5" w:rsidRPr="00FC7036" w:rsidTr="00EF2F14">
        <w:trPr>
          <w:trHeight w:val="564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Experience of Physical Abuse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135.40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(1, 4334)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75.02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(1, 4473)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A20B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Default="009A4BB5" w:rsidP="003A20B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100.74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A20B9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(1, 4075)</w:t>
            </w:r>
          </w:p>
        </w:tc>
        <w:tc>
          <w:tcPr>
            <w:tcW w:w="77" w:type="pct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34.30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(1, 4833)</w:t>
            </w:r>
          </w:p>
        </w:tc>
      </w:tr>
      <w:tr w:rsidR="009A4BB5" w:rsidRPr="00FC7036" w:rsidTr="00EF2F14">
        <w:trPr>
          <w:trHeight w:val="573"/>
        </w:trPr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A4BB5" w:rsidRPr="00FC7036" w:rsidRDefault="009A4BB5" w:rsidP="007A38E9">
            <w:pPr>
              <w:widowControl/>
              <w:snapToGrid w:val="0"/>
              <w:contextualSpacing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Experience of Being Bullied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334.49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4334)</w:t>
            </w:r>
          </w:p>
        </w:tc>
        <w:tc>
          <w:tcPr>
            <w:tcW w:w="77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165.87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(1, 4473)</w:t>
            </w:r>
          </w:p>
        </w:tc>
        <w:tc>
          <w:tcPr>
            <w:tcW w:w="77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228.21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(1, 4075)</w:t>
            </w:r>
          </w:p>
        </w:tc>
        <w:tc>
          <w:tcPr>
            <w:tcW w:w="77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―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100.62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***</w:t>
            </w:r>
          </w:p>
          <w:p w:rsidR="009A4BB5" w:rsidRPr="00FC7036" w:rsidRDefault="009A4BB5" w:rsidP="00360565">
            <w:pPr>
              <w:widowControl/>
              <w:snapToGrid w:val="0"/>
              <w:contextualSpacing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C7036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(1, 4833)</w:t>
            </w:r>
          </w:p>
        </w:tc>
      </w:tr>
    </w:tbl>
    <w:p w:rsidR="002305EE" w:rsidRPr="00C10C82" w:rsidRDefault="002305EE" w:rsidP="00C10C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C82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 xml:space="preserve">Note: </w:t>
      </w:r>
      <w:r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Values derive from ANCOVA with multilevel regression analyses. </w:t>
      </w:r>
      <w:r w:rsidRPr="00C10C82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df</w:t>
      </w:r>
      <w:r w:rsidR="00AA2414" w:rsidRPr="00C10C82">
        <w:rPr>
          <w:rFonts w:ascii="Times New Roman" w:eastAsia="游ゴシック" w:hAnsi="Times New Roman" w:cs="Times New Roman"/>
          <w:i/>
          <w:iCs/>
          <w:color w:val="000000"/>
          <w:kern w:val="0"/>
          <w:sz w:val="24"/>
          <w:szCs w:val="24"/>
        </w:rPr>
        <w:t>.</w:t>
      </w:r>
      <w:r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degrees of freedom</w:t>
      </w:r>
      <w:r w:rsidR="00AA2414"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.</w:t>
      </w:r>
      <w:r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GHQ-12</w:t>
      </w:r>
      <w:r w:rsidR="00AA2414"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.</w:t>
      </w:r>
      <w:r w:rsidRPr="00C10C8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12-item General Health Questionnaire</w:t>
      </w:r>
    </w:p>
    <w:p w:rsidR="002305EE" w:rsidRPr="00C10C82" w:rsidRDefault="0047150E" w:rsidP="00C10C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C82">
        <w:rPr>
          <w:rFonts w:ascii="Times New Roman" w:hAnsi="Times New Roman" w:cs="Times New Roman" w:hint="eastAsia"/>
          <w:sz w:val="24"/>
          <w:szCs w:val="24"/>
        </w:rPr>
        <w:t>*</w:t>
      </w:r>
      <w:r w:rsidRPr="00C10C82">
        <w:rPr>
          <w:rFonts w:ascii="Times New Roman" w:hAnsi="Times New Roman" w:cs="Times New Roman"/>
          <w:sz w:val="24"/>
          <w:szCs w:val="24"/>
        </w:rPr>
        <w:t>**</w:t>
      </w:r>
      <w:r w:rsidRPr="00C10C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10C82">
        <w:rPr>
          <w:rFonts w:ascii="Times New Roman" w:hAnsi="Times New Roman" w:cs="Times New Roman"/>
          <w:sz w:val="24"/>
          <w:szCs w:val="24"/>
        </w:rPr>
        <w:t xml:space="preserve"> &lt; </w:t>
      </w:r>
      <w:r w:rsidR="00B62F29" w:rsidRPr="00C10C82">
        <w:rPr>
          <w:rFonts w:ascii="Times New Roman" w:hAnsi="Times New Roman" w:cs="Times New Roman"/>
          <w:sz w:val="24"/>
          <w:szCs w:val="24"/>
        </w:rPr>
        <w:t>0.001</w:t>
      </w:r>
    </w:p>
    <w:sectPr w:rsidR="002305EE" w:rsidRPr="00C10C82" w:rsidSect="002305EE">
      <w:pgSz w:w="16838" w:h="11906" w:orient="landscape" w:code="9"/>
      <w:pgMar w:top="1440" w:right="1440" w:bottom="1440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3F84" w:rsidRDefault="002C3F84" w:rsidP="00DC564F">
      <w:r>
        <w:separator/>
      </w:r>
    </w:p>
  </w:endnote>
  <w:endnote w:type="continuationSeparator" w:id="0">
    <w:p w:rsidR="002C3F84" w:rsidRDefault="002C3F84" w:rsidP="00DC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3F84" w:rsidRDefault="002C3F84" w:rsidP="00DC564F">
      <w:r>
        <w:separator/>
      </w:r>
    </w:p>
  </w:footnote>
  <w:footnote w:type="continuationSeparator" w:id="0">
    <w:p w:rsidR="002C3F84" w:rsidRDefault="002C3F84" w:rsidP="00DC5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D38A2"/>
    <w:multiLevelType w:val="hybridMultilevel"/>
    <w:tmpl w:val="C8948140"/>
    <w:lvl w:ilvl="0" w:tplc="6D969426">
      <w:start w:val="1"/>
      <w:numFmt w:val="decimal"/>
      <w:lvlText w:val="%1."/>
      <w:lvlJc w:val="left"/>
      <w:pPr>
        <w:ind w:left="420" w:hanging="420"/>
      </w:pPr>
      <w:rPr>
        <w:rFonts w:hint="eastAsia"/>
        <w:caps w:val="0"/>
        <w:strike w:val="0"/>
        <w:dstrike w:val="0"/>
        <w:vanish w:val="0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354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0B"/>
    <w:rsid w:val="00006A4E"/>
    <w:rsid w:val="00014E81"/>
    <w:rsid w:val="00031916"/>
    <w:rsid w:val="00037F0F"/>
    <w:rsid w:val="000A545A"/>
    <w:rsid w:val="000B3177"/>
    <w:rsid w:val="00105FD7"/>
    <w:rsid w:val="002305EE"/>
    <w:rsid w:val="0025146B"/>
    <w:rsid w:val="0026080B"/>
    <w:rsid w:val="00263FA0"/>
    <w:rsid w:val="002C3F84"/>
    <w:rsid w:val="00305CB2"/>
    <w:rsid w:val="00360565"/>
    <w:rsid w:val="003928D9"/>
    <w:rsid w:val="003A20B9"/>
    <w:rsid w:val="00400229"/>
    <w:rsid w:val="0044210D"/>
    <w:rsid w:val="0047150E"/>
    <w:rsid w:val="00492274"/>
    <w:rsid w:val="004D611C"/>
    <w:rsid w:val="004E1A61"/>
    <w:rsid w:val="004E6BAD"/>
    <w:rsid w:val="00515BBA"/>
    <w:rsid w:val="00594634"/>
    <w:rsid w:val="005A14A0"/>
    <w:rsid w:val="005A38DF"/>
    <w:rsid w:val="005A431D"/>
    <w:rsid w:val="005B3024"/>
    <w:rsid w:val="00693818"/>
    <w:rsid w:val="007748CE"/>
    <w:rsid w:val="007A2F78"/>
    <w:rsid w:val="007B319E"/>
    <w:rsid w:val="007B5058"/>
    <w:rsid w:val="00821C5D"/>
    <w:rsid w:val="0086196F"/>
    <w:rsid w:val="00883D0B"/>
    <w:rsid w:val="008A33BD"/>
    <w:rsid w:val="00947A1E"/>
    <w:rsid w:val="00963E32"/>
    <w:rsid w:val="009A4BB5"/>
    <w:rsid w:val="009F1095"/>
    <w:rsid w:val="009F4AC1"/>
    <w:rsid w:val="00A06AF2"/>
    <w:rsid w:val="00A818E3"/>
    <w:rsid w:val="00AA09F4"/>
    <w:rsid w:val="00AA2414"/>
    <w:rsid w:val="00AC36B5"/>
    <w:rsid w:val="00AD471E"/>
    <w:rsid w:val="00B14C7A"/>
    <w:rsid w:val="00B43776"/>
    <w:rsid w:val="00B52B30"/>
    <w:rsid w:val="00B601DB"/>
    <w:rsid w:val="00B62F29"/>
    <w:rsid w:val="00B65118"/>
    <w:rsid w:val="00B975C1"/>
    <w:rsid w:val="00BA0C00"/>
    <w:rsid w:val="00BA4E90"/>
    <w:rsid w:val="00BD2F59"/>
    <w:rsid w:val="00BE3B26"/>
    <w:rsid w:val="00C10C82"/>
    <w:rsid w:val="00C12D5A"/>
    <w:rsid w:val="00C5487A"/>
    <w:rsid w:val="00C770BA"/>
    <w:rsid w:val="00C7783B"/>
    <w:rsid w:val="00C908CD"/>
    <w:rsid w:val="00C91159"/>
    <w:rsid w:val="00CA0D81"/>
    <w:rsid w:val="00CE10A3"/>
    <w:rsid w:val="00CE3528"/>
    <w:rsid w:val="00CF510F"/>
    <w:rsid w:val="00CF707A"/>
    <w:rsid w:val="00D06681"/>
    <w:rsid w:val="00D3736D"/>
    <w:rsid w:val="00D76AB1"/>
    <w:rsid w:val="00DC564F"/>
    <w:rsid w:val="00DF3E82"/>
    <w:rsid w:val="00DF49E3"/>
    <w:rsid w:val="00E422BF"/>
    <w:rsid w:val="00E701CE"/>
    <w:rsid w:val="00E93FC0"/>
    <w:rsid w:val="00ED4145"/>
    <w:rsid w:val="00ED5C9D"/>
    <w:rsid w:val="00EE0C84"/>
    <w:rsid w:val="00EE4377"/>
    <w:rsid w:val="00F6093D"/>
    <w:rsid w:val="00F65BFA"/>
    <w:rsid w:val="00FC7036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B1B57A"/>
  <w15:chartTrackingRefBased/>
  <w15:docId w15:val="{D4AACBD2-CC53-4608-B1D6-9DAE672F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6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564F"/>
  </w:style>
  <w:style w:type="paragraph" w:styleId="a5">
    <w:name w:val="footer"/>
    <w:basedOn w:val="a"/>
    <w:link w:val="a6"/>
    <w:uiPriority w:val="99"/>
    <w:unhideWhenUsed/>
    <w:rsid w:val="00DC5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564F"/>
  </w:style>
  <w:style w:type="paragraph" w:styleId="a7">
    <w:name w:val="List Paragraph"/>
    <w:basedOn w:val="a"/>
    <w:uiPriority w:val="34"/>
    <w:qFormat/>
    <w:rsid w:val="004002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24E8-34BA-40A7-AFE6-1B90CCBE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Nishida Asuka</dc:creator>
  <cp:keywords/>
  <dc:description/>
  <cp:lastModifiedBy>Nishida Asuka</cp:lastModifiedBy>
  <cp:revision>4</cp:revision>
  <dcterms:created xsi:type="dcterms:W3CDTF">2023-03-22T07:10:00Z</dcterms:created>
  <dcterms:modified xsi:type="dcterms:W3CDTF">2023-03-22T07:13:00Z</dcterms:modified>
</cp:coreProperties>
</file>