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1DDE" w:rsidRPr="006D0B87" w:rsidRDefault="00941DDE" w:rsidP="00941DDE">
      <w:pPr>
        <w:spacing w:line="360" w:lineRule="auto"/>
        <w:jc w:val="center"/>
        <w:rPr>
          <w:rFonts w:ascii="Arial" w:hAnsi="Arial"/>
          <w:b/>
          <w:bCs/>
          <w:sz w:val="24"/>
          <w:szCs w:val="24"/>
          <w:lang w:val="en-GB"/>
        </w:rPr>
      </w:pPr>
    </w:p>
    <w:p w:rsidR="00941DDE" w:rsidRPr="006D0B87" w:rsidRDefault="00941DDE" w:rsidP="00941DDE">
      <w:pPr>
        <w:spacing w:line="360" w:lineRule="auto"/>
        <w:jc w:val="center"/>
        <w:rPr>
          <w:rFonts w:ascii="Arial" w:hAnsi="Arial"/>
          <w:b/>
          <w:bCs/>
          <w:sz w:val="28"/>
          <w:szCs w:val="28"/>
          <w:lang w:val="en-GB"/>
        </w:rPr>
      </w:pPr>
      <w:r w:rsidRPr="006D0B87">
        <w:rPr>
          <w:rFonts w:ascii="Arial" w:hAnsi="Arial"/>
          <w:b/>
          <w:bCs/>
          <w:sz w:val="28"/>
          <w:szCs w:val="28"/>
          <w:lang w:val="en-GB"/>
        </w:rPr>
        <w:t>Immunoinformatic design of a COVID-19 subunit vaccine using entire structural immunogenic epitopes of SARS-CoV-2</w:t>
      </w:r>
    </w:p>
    <w:p w:rsidR="00941DDE" w:rsidRPr="006D0B87" w:rsidRDefault="00941DDE" w:rsidP="00941DDE">
      <w:pPr>
        <w:spacing w:line="360" w:lineRule="auto"/>
        <w:rPr>
          <w:rFonts w:ascii="Arial" w:hAnsi="Arial"/>
          <w:lang w:val="en-GB"/>
        </w:rPr>
      </w:pPr>
    </w:p>
    <w:p w:rsidR="004C3759" w:rsidRPr="00831099" w:rsidRDefault="004C3759" w:rsidP="004C3759">
      <w:pPr>
        <w:pStyle w:val="Standard"/>
        <w:spacing w:line="480" w:lineRule="auto"/>
        <w:jc w:val="center"/>
        <w:rPr>
          <w:rFonts w:asciiTheme="minorBidi" w:hAnsiTheme="minorBidi" w:cstheme="minorBidi"/>
          <w:b/>
          <w:bCs/>
          <w:sz w:val="22"/>
          <w:szCs w:val="22"/>
          <w:lang w:val="en-GB"/>
        </w:rPr>
      </w:pPr>
      <w:proofErr w:type="spellStart"/>
      <w:r w:rsidRPr="00831099">
        <w:rPr>
          <w:rFonts w:asciiTheme="minorBidi" w:hAnsiTheme="minorBidi" w:cstheme="minorBidi"/>
          <w:b/>
          <w:bCs/>
          <w:sz w:val="22"/>
          <w:szCs w:val="22"/>
          <w:lang w:val="en-GB"/>
        </w:rPr>
        <w:t>Esmaeil</w:t>
      </w:r>
      <w:proofErr w:type="spellEnd"/>
      <w:r w:rsidRPr="00831099">
        <w:rPr>
          <w:rFonts w:asciiTheme="minorBidi" w:hAnsiTheme="minorBidi" w:cstheme="minorBidi"/>
          <w:b/>
          <w:bCs/>
          <w:sz w:val="22"/>
          <w:szCs w:val="22"/>
          <w:lang w:val="en-GB"/>
        </w:rPr>
        <w:t xml:space="preserve"> </w:t>
      </w:r>
      <w:proofErr w:type="spellStart"/>
      <w:r w:rsidRPr="00831099">
        <w:rPr>
          <w:rFonts w:asciiTheme="minorBidi" w:hAnsiTheme="minorBidi" w:cstheme="minorBidi"/>
          <w:b/>
          <w:bCs/>
          <w:sz w:val="22"/>
          <w:szCs w:val="22"/>
          <w:lang w:val="en-GB"/>
        </w:rPr>
        <w:t>Behmard</w:t>
      </w:r>
      <w:proofErr w:type="gramStart"/>
      <w:r w:rsidRPr="00831099">
        <w:rPr>
          <w:rFonts w:asciiTheme="minorBidi" w:hAnsiTheme="minorBidi" w:cstheme="minorBidi"/>
          <w:b/>
          <w:bCs/>
          <w:sz w:val="22"/>
          <w:szCs w:val="22"/>
          <w:lang w:val="en-GB"/>
        </w:rPr>
        <w:t>,</w:t>
      </w:r>
      <w:r w:rsidRPr="00831099">
        <w:rPr>
          <w:rFonts w:asciiTheme="minorBidi" w:hAnsiTheme="minorBidi" w:cstheme="minorBidi"/>
          <w:b/>
          <w:bCs/>
          <w:sz w:val="22"/>
          <w:szCs w:val="22"/>
          <w:vertAlign w:val="superscript"/>
          <w:lang w:val="en-GB"/>
        </w:rPr>
        <w:t>a,b</w:t>
      </w:r>
      <w:proofErr w:type="spellEnd"/>
      <w:proofErr w:type="gramEnd"/>
      <w:r w:rsidRPr="00831099">
        <w:rPr>
          <w:rFonts w:asciiTheme="minorBidi" w:hAnsiTheme="minorBidi" w:cstheme="minorBidi"/>
          <w:b/>
          <w:bCs/>
          <w:sz w:val="22"/>
          <w:szCs w:val="22"/>
          <w:lang w:val="en-GB"/>
        </w:rPr>
        <w:t xml:space="preserve"> </w:t>
      </w:r>
      <w:proofErr w:type="spellStart"/>
      <w:r w:rsidRPr="00831099">
        <w:rPr>
          <w:rFonts w:asciiTheme="minorBidi" w:hAnsiTheme="minorBidi" w:cstheme="minorBidi"/>
          <w:b/>
          <w:bCs/>
          <w:sz w:val="22"/>
          <w:szCs w:val="22"/>
          <w:lang w:val="en-GB"/>
        </w:rPr>
        <w:t>Bijan</w:t>
      </w:r>
      <w:proofErr w:type="spellEnd"/>
      <w:r w:rsidRPr="00831099">
        <w:rPr>
          <w:rFonts w:asciiTheme="minorBidi" w:hAnsiTheme="minorBidi" w:cstheme="minorBidi"/>
          <w:b/>
          <w:bCs/>
          <w:sz w:val="22"/>
          <w:szCs w:val="22"/>
          <w:lang w:val="en-GB"/>
        </w:rPr>
        <w:t xml:space="preserve"> </w:t>
      </w:r>
      <w:proofErr w:type="spellStart"/>
      <w:r w:rsidRPr="00831099">
        <w:rPr>
          <w:rFonts w:asciiTheme="minorBidi" w:hAnsiTheme="minorBidi" w:cstheme="minorBidi"/>
          <w:b/>
          <w:bCs/>
          <w:sz w:val="22"/>
          <w:szCs w:val="22"/>
          <w:lang w:val="en-GB"/>
        </w:rPr>
        <w:t>Soleymani,</w:t>
      </w:r>
      <w:r w:rsidRPr="00831099">
        <w:rPr>
          <w:rFonts w:asciiTheme="minorBidi" w:hAnsiTheme="minorBidi" w:cstheme="minorBidi"/>
          <w:b/>
          <w:bCs/>
          <w:sz w:val="22"/>
          <w:szCs w:val="22"/>
          <w:vertAlign w:val="superscript"/>
          <w:lang w:val="en-GB"/>
        </w:rPr>
        <w:t>a</w:t>
      </w:r>
      <w:proofErr w:type="spellEnd"/>
      <w:r w:rsidRPr="00831099">
        <w:rPr>
          <w:rFonts w:asciiTheme="minorBidi" w:hAnsiTheme="minorBidi" w:cstheme="minorBidi"/>
          <w:b/>
          <w:bCs/>
          <w:sz w:val="22"/>
          <w:szCs w:val="22"/>
          <w:lang w:val="en-GB"/>
        </w:rPr>
        <w:t xml:space="preserve"> Ali </w:t>
      </w:r>
      <w:proofErr w:type="spellStart"/>
      <w:r w:rsidRPr="00831099">
        <w:rPr>
          <w:rFonts w:asciiTheme="minorBidi" w:hAnsiTheme="minorBidi" w:cstheme="minorBidi"/>
          <w:b/>
          <w:bCs/>
          <w:sz w:val="22"/>
          <w:szCs w:val="22"/>
          <w:lang w:val="en-GB"/>
        </w:rPr>
        <w:t>Najafi,</w:t>
      </w:r>
      <w:r w:rsidRPr="00831099">
        <w:rPr>
          <w:rFonts w:asciiTheme="minorBidi" w:hAnsiTheme="minorBidi" w:cstheme="minorBidi"/>
          <w:b/>
          <w:bCs/>
          <w:sz w:val="22"/>
          <w:szCs w:val="22"/>
          <w:vertAlign w:val="superscript"/>
          <w:lang w:val="en-GB"/>
        </w:rPr>
        <w:t>c</w:t>
      </w:r>
      <w:proofErr w:type="spellEnd"/>
      <w:r w:rsidRPr="00831099">
        <w:rPr>
          <w:rFonts w:asciiTheme="minorBidi" w:hAnsiTheme="minorBidi" w:cstheme="minorBidi"/>
          <w:b/>
          <w:bCs/>
          <w:sz w:val="22"/>
          <w:szCs w:val="22"/>
          <w:lang w:val="en-GB"/>
        </w:rPr>
        <w:t xml:space="preserve"> </w:t>
      </w:r>
      <w:proofErr w:type="spellStart"/>
      <w:r w:rsidRPr="00831099">
        <w:rPr>
          <w:rFonts w:asciiTheme="minorBidi" w:hAnsiTheme="minorBidi" w:cstheme="minorBidi"/>
          <w:b/>
          <w:bCs/>
          <w:sz w:val="22"/>
          <w:szCs w:val="22"/>
          <w:lang w:val="en-GB"/>
        </w:rPr>
        <w:t>Ebrahim</w:t>
      </w:r>
      <w:proofErr w:type="spellEnd"/>
      <w:r w:rsidRPr="00831099">
        <w:rPr>
          <w:rFonts w:asciiTheme="minorBidi" w:hAnsiTheme="minorBidi" w:cstheme="minorBidi"/>
          <w:b/>
          <w:bCs/>
          <w:sz w:val="22"/>
          <w:szCs w:val="22"/>
          <w:lang w:val="en-GB"/>
        </w:rPr>
        <w:t xml:space="preserve"> Barzegari </w:t>
      </w:r>
      <w:r w:rsidRPr="00831099">
        <w:rPr>
          <w:rFonts w:asciiTheme="minorBidi" w:hAnsiTheme="minorBidi" w:cstheme="minorBidi"/>
          <w:b/>
          <w:bCs/>
          <w:sz w:val="22"/>
          <w:szCs w:val="22"/>
          <w:vertAlign w:val="superscript"/>
          <w:lang w:val="en-GB"/>
        </w:rPr>
        <w:t>a</w:t>
      </w:r>
    </w:p>
    <w:p w:rsidR="004C3759" w:rsidRPr="00831099" w:rsidRDefault="004C3759" w:rsidP="004C3759">
      <w:pPr>
        <w:pStyle w:val="Standard"/>
        <w:spacing w:line="480" w:lineRule="auto"/>
        <w:rPr>
          <w:rFonts w:asciiTheme="minorBidi" w:hAnsiTheme="minorBidi" w:cstheme="minorBidi"/>
          <w:b/>
          <w:bCs/>
          <w:lang w:val="en-GB"/>
        </w:rPr>
      </w:pPr>
    </w:p>
    <w:p w:rsidR="004C3759" w:rsidRPr="00831099" w:rsidRDefault="004C3759" w:rsidP="004C3759">
      <w:pPr>
        <w:pStyle w:val="Standard"/>
        <w:spacing w:line="480" w:lineRule="auto"/>
        <w:rPr>
          <w:rFonts w:asciiTheme="minorBidi" w:hAnsiTheme="minorBidi" w:cstheme="minorBidi"/>
          <w:kern w:val="0"/>
          <w:sz w:val="22"/>
          <w:szCs w:val="22"/>
          <w:lang w:val="en-GB" w:bidi="ar-SA"/>
        </w:rPr>
      </w:pPr>
      <w:proofErr w:type="gramStart"/>
      <w:r w:rsidRPr="00831099">
        <w:rPr>
          <w:rFonts w:asciiTheme="minorBidi" w:hAnsiTheme="minorBidi" w:cstheme="minorBidi"/>
          <w:kern w:val="0"/>
          <w:sz w:val="22"/>
          <w:szCs w:val="22"/>
          <w:vertAlign w:val="superscript"/>
          <w:lang w:val="en-GB" w:bidi="ar-SA"/>
        </w:rPr>
        <w:t>a</w:t>
      </w:r>
      <w:proofErr w:type="gramEnd"/>
      <w:r w:rsidRPr="00831099">
        <w:rPr>
          <w:rFonts w:asciiTheme="minorBidi" w:hAnsiTheme="minorBidi" w:cstheme="minorBidi"/>
          <w:kern w:val="0"/>
          <w:sz w:val="22"/>
          <w:szCs w:val="22"/>
          <w:vertAlign w:val="superscript"/>
          <w:lang w:val="en-GB" w:bidi="ar-SA"/>
        </w:rPr>
        <w:t xml:space="preserve"> </w:t>
      </w:r>
      <w:r w:rsidRPr="00831099">
        <w:rPr>
          <w:rFonts w:asciiTheme="minorBidi" w:hAnsiTheme="minorBidi" w:cstheme="minorBidi"/>
          <w:kern w:val="0"/>
          <w:sz w:val="22"/>
          <w:szCs w:val="22"/>
          <w:lang w:val="en-GB" w:bidi="ar-SA"/>
        </w:rPr>
        <w:t xml:space="preserve">Medical Biology Research </w:t>
      </w:r>
      <w:proofErr w:type="spellStart"/>
      <w:r w:rsidRPr="00831099">
        <w:rPr>
          <w:rFonts w:asciiTheme="minorBidi" w:hAnsiTheme="minorBidi" w:cstheme="minorBidi"/>
          <w:kern w:val="0"/>
          <w:sz w:val="22"/>
          <w:szCs w:val="22"/>
          <w:lang w:val="en-GB" w:bidi="ar-SA"/>
        </w:rPr>
        <w:t>Center</w:t>
      </w:r>
      <w:proofErr w:type="spellEnd"/>
      <w:r w:rsidRPr="00831099">
        <w:rPr>
          <w:rFonts w:asciiTheme="minorBidi" w:hAnsiTheme="minorBidi" w:cstheme="minorBidi"/>
          <w:kern w:val="0"/>
          <w:sz w:val="22"/>
          <w:szCs w:val="22"/>
          <w:lang w:val="en-GB" w:bidi="ar-SA"/>
        </w:rPr>
        <w:t>, Health Technology Institute, Kermanshah University of Medical Sciences, Kermanshah, Iran</w:t>
      </w:r>
    </w:p>
    <w:p w:rsidR="004C3759" w:rsidRPr="00831099" w:rsidRDefault="004C3759" w:rsidP="004C3759">
      <w:pPr>
        <w:pStyle w:val="Standard"/>
        <w:spacing w:line="480" w:lineRule="auto"/>
        <w:rPr>
          <w:rFonts w:asciiTheme="minorBidi" w:hAnsiTheme="minorBidi" w:cstheme="minorBidi"/>
          <w:kern w:val="0"/>
          <w:sz w:val="22"/>
          <w:szCs w:val="22"/>
          <w:lang w:val="en-GB" w:bidi="ar-SA"/>
        </w:rPr>
      </w:pPr>
      <w:proofErr w:type="gramStart"/>
      <w:r w:rsidRPr="00831099">
        <w:rPr>
          <w:rFonts w:asciiTheme="minorBidi" w:hAnsiTheme="minorBidi" w:cstheme="minorBidi"/>
          <w:kern w:val="0"/>
          <w:sz w:val="22"/>
          <w:szCs w:val="22"/>
          <w:vertAlign w:val="superscript"/>
          <w:lang w:val="en-GB" w:bidi="ar-SA"/>
        </w:rPr>
        <w:t>b</w:t>
      </w:r>
      <w:proofErr w:type="gramEnd"/>
      <w:r w:rsidRPr="00831099">
        <w:rPr>
          <w:rFonts w:asciiTheme="minorBidi" w:hAnsiTheme="minorBidi" w:cstheme="minorBidi"/>
          <w:kern w:val="0"/>
          <w:sz w:val="22"/>
          <w:szCs w:val="22"/>
          <w:lang w:val="en-GB" w:bidi="ar-SA"/>
        </w:rPr>
        <w:t xml:space="preserve"> Pharmaceutical Sciences Research </w:t>
      </w:r>
      <w:proofErr w:type="spellStart"/>
      <w:r w:rsidRPr="00831099">
        <w:rPr>
          <w:rFonts w:asciiTheme="minorBidi" w:hAnsiTheme="minorBidi" w:cstheme="minorBidi"/>
          <w:kern w:val="0"/>
          <w:sz w:val="22"/>
          <w:szCs w:val="22"/>
          <w:lang w:val="en-GB" w:bidi="ar-SA"/>
        </w:rPr>
        <w:t>Center</w:t>
      </w:r>
      <w:proofErr w:type="spellEnd"/>
      <w:r w:rsidRPr="00831099">
        <w:rPr>
          <w:rFonts w:asciiTheme="minorBidi" w:hAnsiTheme="minorBidi" w:cstheme="minorBidi"/>
          <w:kern w:val="0"/>
          <w:sz w:val="22"/>
          <w:szCs w:val="22"/>
          <w:lang w:val="en-GB" w:bidi="ar-SA"/>
        </w:rPr>
        <w:t>, Shiraz University of Medical Sciences, Shiraz, Iran</w:t>
      </w:r>
    </w:p>
    <w:p w:rsidR="00941DDE" w:rsidRPr="006D0B87" w:rsidRDefault="004C3759" w:rsidP="004C3759">
      <w:pPr>
        <w:spacing w:line="480" w:lineRule="auto"/>
        <w:rPr>
          <w:rFonts w:ascii="Arial" w:hAnsi="Arial" w:cstheme="majorBidi"/>
          <w:sz w:val="24"/>
          <w:szCs w:val="24"/>
          <w:lang w:val="en-GB"/>
        </w:rPr>
      </w:pPr>
      <w:r w:rsidRPr="00831099">
        <w:rPr>
          <w:rFonts w:asciiTheme="minorBidi" w:hAnsiTheme="minorBidi"/>
          <w:vertAlign w:val="superscript"/>
          <w:lang w:val="en-GB"/>
        </w:rPr>
        <w:t xml:space="preserve">c </w:t>
      </w:r>
      <w:r w:rsidRPr="00831099">
        <w:rPr>
          <w:rFonts w:asciiTheme="minorBidi" w:hAnsiTheme="minorBidi"/>
          <w:lang w:val="en-GB"/>
        </w:rPr>
        <w:t xml:space="preserve">Molecular Biology Research </w:t>
      </w:r>
      <w:proofErr w:type="spellStart"/>
      <w:r w:rsidRPr="00831099">
        <w:rPr>
          <w:rFonts w:asciiTheme="minorBidi" w:hAnsiTheme="minorBidi"/>
          <w:lang w:val="en-GB"/>
        </w:rPr>
        <w:t>Center</w:t>
      </w:r>
      <w:proofErr w:type="spellEnd"/>
      <w:r w:rsidRPr="00831099">
        <w:rPr>
          <w:rFonts w:asciiTheme="minorBidi" w:hAnsiTheme="minorBidi"/>
          <w:lang w:val="en-GB"/>
        </w:rPr>
        <w:t xml:space="preserve">, Systems Biology and Poisonings Institute, </w:t>
      </w:r>
      <w:proofErr w:type="spellStart"/>
      <w:r w:rsidRPr="00831099">
        <w:rPr>
          <w:rFonts w:asciiTheme="minorBidi" w:hAnsiTheme="minorBidi"/>
          <w:lang w:val="en-GB"/>
        </w:rPr>
        <w:t>Baqiyatallah</w:t>
      </w:r>
      <w:proofErr w:type="spellEnd"/>
      <w:r w:rsidRPr="00831099">
        <w:rPr>
          <w:rFonts w:asciiTheme="minorBidi" w:hAnsiTheme="minorBidi"/>
          <w:lang w:val="en-GB"/>
        </w:rPr>
        <w:t xml:space="preserve"> University of Medical Sciences, Tehran, Iran</w:t>
      </w:r>
    </w:p>
    <w:p w:rsidR="00941DDE" w:rsidRPr="006D0B87" w:rsidRDefault="00941DDE" w:rsidP="005B7F41">
      <w:pPr>
        <w:jc w:val="center"/>
        <w:rPr>
          <w:rFonts w:ascii="Arial" w:hAnsi="Arial" w:cstheme="majorBidi"/>
          <w:sz w:val="24"/>
          <w:szCs w:val="24"/>
          <w:lang w:val="en-GB"/>
        </w:rPr>
      </w:pPr>
    </w:p>
    <w:p w:rsidR="00941DDE" w:rsidRPr="006D0B87" w:rsidRDefault="00941DDE" w:rsidP="005B7F41">
      <w:pPr>
        <w:jc w:val="center"/>
        <w:rPr>
          <w:rFonts w:ascii="Arial" w:hAnsi="Arial" w:cstheme="majorBidi"/>
          <w:sz w:val="24"/>
          <w:szCs w:val="24"/>
          <w:lang w:val="en-GB"/>
        </w:rPr>
      </w:pPr>
    </w:p>
    <w:p w:rsidR="00941DDE" w:rsidRPr="006D0B87" w:rsidRDefault="00E97301" w:rsidP="00E97301">
      <w:pPr>
        <w:jc w:val="center"/>
        <w:rPr>
          <w:rFonts w:ascii="Arial" w:hAnsi="Arial" w:cstheme="majorBidi"/>
          <w:sz w:val="32"/>
          <w:szCs w:val="32"/>
          <w:lang w:val="en-GB"/>
        </w:rPr>
      </w:pPr>
      <w:r w:rsidRPr="006D0B87">
        <w:rPr>
          <w:rFonts w:ascii="Arial" w:hAnsi="Arial" w:cstheme="majorBidi"/>
          <w:sz w:val="32"/>
          <w:szCs w:val="32"/>
          <w:lang w:val="en-GB"/>
        </w:rPr>
        <w:t>SUPPLEMENTARY</w:t>
      </w:r>
      <w:r w:rsidR="00941DDE" w:rsidRPr="006D0B87">
        <w:rPr>
          <w:rFonts w:ascii="Arial" w:hAnsi="Arial" w:cstheme="majorBidi"/>
          <w:sz w:val="32"/>
          <w:szCs w:val="32"/>
          <w:lang w:val="en-GB"/>
        </w:rPr>
        <w:t xml:space="preserve"> </w:t>
      </w:r>
      <w:r w:rsidRPr="006D0B87">
        <w:rPr>
          <w:rFonts w:ascii="Arial" w:hAnsi="Arial" w:cstheme="majorBidi"/>
          <w:sz w:val="32"/>
          <w:szCs w:val="32"/>
          <w:lang w:val="en-GB"/>
        </w:rPr>
        <w:t>INFORMATION</w:t>
      </w:r>
      <w:r w:rsidR="00941DDE" w:rsidRPr="006D0B87">
        <w:rPr>
          <w:rFonts w:ascii="Arial" w:hAnsi="Arial" w:cstheme="majorBidi"/>
          <w:sz w:val="32"/>
          <w:szCs w:val="32"/>
          <w:lang w:val="en-GB"/>
        </w:rPr>
        <w:t xml:space="preserve"> </w:t>
      </w:r>
    </w:p>
    <w:p w:rsidR="00941DDE" w:rsidRPr="006D0B87" w:rsidRDefault="00941DDE" w:rsidP="005B7F41">
      <w:pPr>
        <w:jc w:val="center"/>
        <w:rPr>
          <w:rFonts w:ascii="Arial" w:hAnsi="Arial" w:cstheme="majorBidi"/>
          <w:sz w:val="24"/>
          <w:szCs w:val="24"/>
          <w:lang w:val="en-GB"/>
        </w:rPr>
      </w:pPr>
    </w:p>
    <w:p w:rsidR="00941DDE" w:rsidRPr="006D0B87" w:rsidRDefault="00941DDE" w:rsidP="005B7F41">
      <w:pPr>
        <w:jc w:val="center"/>
        <w:rPr>
          <w:rFonts w:ascii="Arial" w:hAnsi="Arial" w:cstheme="majorBidi"/>
          <w:sz w:val="24"/>
          <w:szCs w:val="24"/>
          <w:lang w:val="en-GB"/>
        </w:rPr>
      </w:pPr>
      <w:r w:rsidRPr="006D0B87">
        <w:rPr>
          <w:rFonts w:ascii="Arial" w:hAnsi="Arial" w:cstheme="majorBidi"/>
          <w:sz w:val="24"/>
          <w:szCs w:val="24"/>
          <w:lang w:val="en-GB"/>
        </w:rPr>
        <w:br w:type="page"/>
      </w:r>
    </w:p>
    <w:p w:rsidR="00BD4DB6" w:rsidRPr="00BB7995" w:rsidRDefault="005D5461" w:rsidP="00B354A0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A8517E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Table </w:t>
      </w:r>
      <w:r w:rsidR="00BD4DB6" w:rsidRPr="00A8517E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="00EA4908" w:rsidRPr="00A8517E">
        <w:rPr>
          <w:rFonts w:ascii="Times New Roman" w:hAnsi="Times New Roman" w:cs="Times New Roman"/>
          <w:b/>
          <w:bCs/>
          <w:sz w:val="24"/>
          <w:szCs w:val="24"/>
          <w:lang w:val="en-GB"/>
        </w:rPr>
        <w:t>1</w:t>
      </w:r>
      <w:r w:rsidRPr="00A8517E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="00BD4DB6" w:rsidRPr="006D0B87">
        <w:rPr>
          <w:rFonts w:ascii="Arial" w:hAnsi="Arial" w:cstheme="majorBidi"/>
          <w:sz w:val="24"/>
          <w:szCs w:val="24"/>
          <w:lang w:val="en-GB"/>
        </w:rPr>
        <w:t xml:space="preserve"> </w:t>
      </w:r>
      <w:r w:rsidR="00464246" w:rsidRPr="00BB7995">
        <w:rPr>
          <w:rFonts w:ascii="Times New Roman" w:hAnsi="Times New Roman" w:cs="Times New Roman"/>
          <w:sz w:val="24"/>
          <w:szCs w:val="24"/>
          <w:lang w:val="en-GB"/>
        </w:rPr>
        <w:t xml:space="preserve">Cytotoxic T Lymphocyte (CTL) </w:t>
      </w:r>
      <w:r w:rsidR="00BD4DB6" w:rsidRPr="00BB7995">
        <w:rPr>
          <w:rFonts w:ascii="Times New Roman" w:hAnsi="Times New Roman" w:cs="Times New Roman"/>
          <w:sz w:val="24"/>
          <w:szCs w:val="24"/>
          <w:lang w:val="en-GB"/>
        </w:rPr>
        <w:t xml:space="preserve">epitopes </w:t>
      </w:r>
      <w:r w:rsidR="00464246" w:rsidRPr="00BB7995">
        <w:rPr>
          <w:rFonts w:ascii="Times New Roman" w:hAnsi="Times New Roman" w:cs="Times New Roman"/>
          <w:sz w:val="24"/>
          <w:szCs w:val="24"/>
          <w:lang w:val="en-GB"/>
        </w:rPr>
        <w:t>of the spike protein</w:t>
      </w:r>
      <w:r w:rsidR="00460CCE" w:rsidRPr="00BB7995">
        <w:rPr>
          <w:rFonts w:ascii="Times New Roman" w:hAnsi="Times New Roman" w:cs="Times New Roman"/>
          <w:sz w:val="24"/>
          <w:szCs w:val="24"/>
          <w:lang w:val="en-GB"/>
        </w:rPr>
        <w:t xml:space="preserve"> (S) </w:t>
      </w:r>
      <w:r w:rsidR="00492D11" w:rsidRPr="00BB7995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</w:t>
      </w:r>
    </w:p>
    <w:tbl>
      <w:tblPr>
        <w:tblW w:w="7840" w:type="dxa"/>
        <w:jc w:val="center"/>
        <w:tblLook w:val="04A0" w:firstRow="1" w:lastRow="0" w:firstColumn="1" w:lastColumn="0" w:noHBand="0" w:noVBand="1"/>
      </w:tblPr>
      <w:tblGrid>
        <w:gridCol w:w="696"/>
        <w:gridCol w:w="589"/>
        <w:gridCol w:w="828"/>
        <w:gridCol w:w="1706"/>
        <w:gridCol w:w="666"/>
        <w:gridCol w:w="683"/>
        <w:gridCol w:w="1315"/>
        <w:gridCol w:w="1357"/>
      </w:tblGrid>
      <w:tr w:rsidR="00857978" w:rsidRPr="00BB7995" w:rsidTr="0054311F">
        <w:trPr>
          <w:trHeight w:val="300"/>
          <w:jc w:val="center"/>
        </w:trPr>
        <w:tc>
          <w:tcPr>
            <w:tcW w:w="696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857978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Start</w:t>
            </w:r>
          </w:p>
        </w:tc>
        <w:tc>
          <w:tcPr>
            <w:tcW w:w="589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857978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End</w:t>
            </w:r>
          </w:p>
        </w:tc>
        <w:tc>
          <w:tcPr>
            <w:tcW w:w="828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857978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Length</w:t>
            </w:r>
          </w:p>
        </w:tc>
        <w:tc>
          <w:tcPr>
            <w:tcW w:w="1706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857978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Peptide</w:t>
            </w:r>
          </w:p>
        </w:tc>
        <w:tc>
          <w:tcPr>
            <w:tcW w:w="666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857978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IC</w:t>
            </w:r>
            <w:r w:rsidRPr="00BB79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  <w:lang w:val="en-GB"/>
              </w:rPr>
              <w:t>50</w:t>
            </w:r>
          </w:p>
        </w:tc>
        <w:tc>
          <w:tcPr>
            <w:tcW w:w="683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857978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Rank</w:t>
            </w:r>
          </w:p>
        </w:tc>
        <w:tc>
          <w:tcPr>
            <w:tcW w:w="1315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1C558E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Antigenicity</w:t>
            </w:r>
          </w:p>
        </w:tc>
        <w:tc>
          <w:tcPr>
            <w:tcW w:w="1357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857978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Allergenicity</w:t>
            </w:r>
          </w:p>
        </w:tc>
      </w:tr>
      <w:tr w:rsidR="00857978" w:rsidRPr="00BB7995" w:rsidTr="0054311F">
        <w:trPr>
          <w:trHeight w:val="300"/>
          <w:jc w:val="center"/>
        </w:trPr>
        <w:tc>
          <w:tcPr>
            <w:tcW w:w="696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58</w:t>
            </w:r>
          </w:p>
        </w:tc>
        <w:tc>
          <w:tcPr>
            <w:tcW w:w="5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66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170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FAMQMAYRF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5.03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0.02</w:t>
            </w:r>
          </w:p>
        </w:tc>
        <w:tc>
          <w:tcPr>
            <w:tcW w:w="131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1.0278</w:t>
            </w:r>
          </w:p>
        </w:tc>
        <w:tc>
          <w:tcPr>
            <w:tcW w:w="13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857978" w:rsidRPr="00BB7995" w:rsidTr="0054311F">
        <w:trPr>
          <w:trHeight w:val="300"/>
          <w:jc w:val="center"/>
        </w:trPr>
        <w:tc>
          <w:tcPr>
            <w:tcW w:w="696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36</w:t>
            </w:r>
          </w:p>
        </w:tc>
        <w:tc>
          <w:tcPr>
            <w:tcW w:w="5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45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10</w:t>
            </w:r>
          </w:p>
        </w:tc>
        <w:tc>
          <w:tcPr>
            <w:tcW w:w="170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KLNDLCFTNV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6.22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0.1</w:t>
            </w:r>
          </w:p>
        </w:tc>
        <w:tc>
          <w:tcPr>
            <w:tcW w:w="131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2.6927</w:t>
            </w:r>
          </w:p>
        </w:tc>
        <w:tc>
          <w:tcPr>
            <w:tcW w:w="13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857978" w:rsidRPr="00BB7995" w:rsidTr="0054311F">
        <w:trPr>
          <w:trHeight w:val="300"/>
          <w:jc w:val="center"/>
        </w:trPr>
        <w:tc>
          <w:tcPr>
            <w:tcW w:w="696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19</w:t>
            </w:r>
          </w:p>
        </w:tc>
        <w:tc>
          <w:tcPr>
            <w:tcW w:w="5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27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170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TTRTQLPPA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8.31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0.05</w:t>
            </w:r>
          </w:p>
        </w:tc>
        <w:tc>
          <w:tcPr>
            <w:tcW w:w="131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1.254</w:t>
            </w:r>
          </w:p>
        </w:tc>
        <w:tc>
          <w:tcPr>
            <w:tcW w:w="13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857978" w:rsidRPr="00BB7995" w:rsidTr="0054311F">
        <w:trPr>
          <w:trHeight w:val="300"/>
          <w:jc w:val="center"/>
        </w:trPr>
        <w:tc>
          <w:tcPr>
            <w:tcW w:w="696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49</w:t>
            </w:r>
          </w:p>
        </w:tc>
        <w:tc>
          <w:tcPr>
            <w:tcW w:w="5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58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10</w:t>
            </w:r>
          </w:p>
        </w:tc>
        <w:tc>
          <w:tcPr>
            <w:tcW w:w="170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FPNITNLCPF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8.63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0.02</w:t>
            </w:r>
          </w:p>
        </w:tc>
        <w:tc>
          <w:tcPr>
            <w:tcW w:w="131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1.3964</w:t>
            </w:r>
          </w:p>
        </w:tc>
        <w:tc>
          <w:tcPr>
            <w:tcW w:w="13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857978" w:rsidRPr="00BB7995" w:rsidTr="0054311F">
        <w:trPr>
          <w:trHeight w:val="300"/>
          <w:jc w:val="center"/>
        </w:trPr>
        <w:tc>
          <w:tcPr>
            <w:tcW w:w="696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61</w:t>
            </w:r>
          </w:p>
        </w:tc>
        <w:tc>
          <w:tcPr>
            <w:tcW w:w="5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70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10</w:t>
            </w:r>
          </w:p>
        </w:tc>
        <w:tc>
          <w:tcPr>
            <w:tcW w:w="170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FKIYSKHTPI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9.13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0.18</w:t>
            </w:r>
          </w:p>
        </w:tc>
        <w:tc>
          <w:tcPr>
            <w:tcW w:w="131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1.016</w:t>
            </w:r>
          </w:p>
        </w:tc>
        <w:tc>
          <w:tcPr>
            <w:tcW w:w="13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857978" w:rsidRPr="00BB7995" w:rsidTr="0054311F">
        <w:trPr>
          <w:trHeight w:val="300"/>
          <w:jc w:val="center"/>
        </w:trPr>
        <w:tc>
          <w:tcPr>
            <w:tcW w:w="696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10</w:t>
            </w:r>
          </w:p>
        </w:tc>
        <w:tc>
          <w:tcPr>
            <w:tcW w:w="5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18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9</w:t>
            </w:r>
          </w:p>
        </w:tc>
        <w:tc>
          <w:tcPr>
            <w:tcW w:w="170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VVFLHVTYV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13.02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0.27</w:t>
            </w:r>
          </w:p>
        </w:tc>
        <w:tc>
          <w:tcPr>
            <w:tcW w:w="131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1.5122</w:t>
            </w:r>
          </w:p>
        </w:tc>
        <w:tc>
          <w:tcPr>
            <w:tcW w:w="13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857978" w:rsidRPr="00BB7995" w:rsidTr="0054311F">
        <w:trPr>
          <w:trHeight w:val="300"/>
          <w:jc w:val="center"/>
        </w:trPr>
        <w:tc>
          <w:tcPr>
            <w:tcW w:w="696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54</w:t>
            </w:r>
          </w:p>
        </w:tc>
        <w:tc>
          <w:tcPr>
            <w:tcW w:w="5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63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170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LQYGSFCTQL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13.44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0.06</w:t>
            </w:r>
          </w:p>
        </w:tc>
        <w:tc>
          <w:tcPr>
            <w:tcW w:w="131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1.4443</w:t>
            </w:r>
          </w:p>
        </w:tc>
        <w:tc>
          <w:tcPr>
            <w:tcW w:w="13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857978" w:rsidRPr="00BB7995" w:rsidTr="0054311F">
        <w:trPr>
          <w:trHeight w:val="300"/>
          <w:jc w:val="center"/>
        </w:trPr>
        <w:tc>
          <w:tcPr>
            <w:tcW w:w="696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27</w:t>
            </w:r>
          </w:p>
        </w:tc>
        <w:tc>
          <w:tcPr>
            <w:tcW w:w="5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35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9</w:t>
            </w:r>
          </w:p>
        </w:tc>
        <w:tc>
          <w:tcPr>
            <w:tcW w:w="170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ITPCSFGGV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20.32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0.2</w:t>
            </w:r>
          </w:p>
        </w:tc>
        <w:tc>
          <w:tcPr>
            <w:tcW w:w="131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1.3871</w:t>
            </w:r>
          </w:p>
        </w:tc>
        <w:tc>
          <w:tcPr>
            <w:tcW w:w="13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857978" w:rsidRPr="00BB7995" w:rsidTr="0054311F">
        <w:trPr>
          <w:trHeight w:val="300"/>
          <w:jc w:val="center"/>
        </w:trPr>
        <w:tc>
          <w:tcPr>
            <w:tcW w:w="696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17</w:t>
            </w:r>
          </w:p>
        </w:tc>
        <w:tc>
          <w:tcPr>
            <w:tcW w:w="5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26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10</w:t>
            </w:r>
          </w:p>
        </w:tc>
        <w:tc>
          <w:tcPr>
            <w:tcW w:w="170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EQYIKWPWYI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21.01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0.08</w:t>
            </w:r>
          </w:p>
        </w:tc>
        <w:tc>
          <w:tcPr>
            <w:tcW w:w="131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1.1122</w:t>
            </w:r>
          </w:p>
        </w:tc>
        <w:tc>
          <w:tcPr>
            <w:tcW w:w="13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857978" w:rsidRPr="00BB7995" w:rsidTr="0054311F">
        <w:trPr>
          <w:trHeight w:val="300"/>
          <w:jc w:val="center"/>
        </w:trPr>
        <w:tc>
          <w:tcPr>
            <w:tcW w:w="696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55</w:t>
            </w:r>
          </w:p>
        </w:tc>
        <w:tc>
          <w:tcPr>
            <w:tcW w:w="5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63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9</w:t>
            </w:r>
          </w:p>
        </w:tc>
        <w:tc>
          <w:tcPr>
            <w:tcW w:w="170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YYVGYLQPR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21.9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0.07</w:t>
            </w:r>
          </w:p>
        </w:tc>
        <w:tc>
          <w:tcPr>
            <w:tcW w:w="131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1.4692</w:t>
            </w:r>
          </w:p>
        </w:tc>
        <w:tc>
          <w:tcPr>
            <w:tcW w:w="13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857978" w:rsidRPr="00BB7995" w:rsidTr="0054311F">
        <w:trPr>
          <w:trHeight w:val="300"/>
          <w:jc w:val="center"/>
        </w:trPr>
        <w:tc>
          <w:tcPr>
            <w:tcW w:w="696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55</w:t>
            </w:r>
          </w:p>
        </w:tc>
        <w:tc>
          <w:tcPr>
            <w:tcW w:w="5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64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170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QIPFAMQMAY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23.9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0.1</w:t>
            </w:r>
          </w:p>
        </w:tc>
        <w:tc>
          <w:tcPr>
            <w:tcW w:w="131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1.2149</w:t>
            </w:r>
          </w:p>
        </w:tc>
        <w:tc>
          <w:tcPr>
            <w:tcW w:w="13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857978" w:rsidRPr="00BB7995" w:rsidTr="0054311F">
        <w:trPr>
          <w:trHeight w:val="300"/>
          <w:jc w:val="center"/>
        </w:trPr>
        <w:tc>
          <w:tcPr>
            <w:tcW w:w="696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19</w:t>
            </w:r>
          </w:p>
        </w:tc>
        <w:tc>
          <w:tcPr>
            <w:tcW w:w="5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28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10</w:t>
            </w:r>
          </w:p>
        </w:tc>
        <w:tc>
          <w:tcPr>
            <w:tcW w:w="170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LPIGINITRF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25.21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0.04</w:t>
            </w:r>
          </w:p>
        </w:tc>
        <w:tc>
          <w:tcPr>
            <w:tcW w:w="131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1.3027</w:t>
            </w:r>
          </w:p>
        </w:tc>
        <w:tc>
          <w:tcPr>
            <w:tcW w:w="13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857978" w:rsidRPr="00BB7995" w:rsidTr="0054311F">
        <w:trPr>
          <w:trHeight w:val="300"/>
          <w:jc w:val="center"/>
        </w:trPr>
        <w:tc>
          <w:tcPr>
            <w:tcW w:w="696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57</w:t>
            </w:r>
          </w:p>
        </w:tc>
        <w:tc>
          <w:tcPr>
            <w:tcW w:w="5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66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170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PFAMQMAYRF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28.72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0.1</w:t>
            </w:r>
          </w:p>
        </w:tc>
        <w:tc>
          <w:tcPr>
            <w:tcW w:w="131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1.1051</w:t>
            </w:r>
          </w:p>
        </w:tc>
        <w:tc>
          <w:tcPr>
            <w:tcW w:w="13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857978" w:rsidRPr="00BB7995" w:rsidTr="0054311F">
        <w:trPr>
          <w:trHeight w:val="300"/>
          <w:jc w:val="center"/>
        </w:trPr>
        <w:tc>
          <w:tcPr>
            <w:tcW w:w="696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54</w:t>
            </w:r>
          </w:p>
        </w:tc>
        <w:tc>
          <w:tcPr>
            <w:tcW w:w="5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64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11</w:t>
            </w:r>
          </w:p>
        </w:tc>
        <w:tc>
          <w:tcPr>
            <w:tcW w:w="170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LQIPFAMQMAY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29.34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0.12</w:t>
            </w:r>
          </w:p>
        </w:tc>
        <w:tc>
          <w:tcPr>
            <w:tcW w:w="131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1.0701</w:t>
            </w:r>
          </w:p>
        </w:tc>
        <w:tc>
          <w:tcPr>
            <w:tcW w:w="13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857978" w:rsidRPr="00BB7995" w:rsidTr="0054311F">
        <w:trPr>
          <w:trHeight w:val="300"/>
          <w:jc w:val="center"/>
        </w:trPr>
        <w:tc>
          <w:tcPr>
            <w:tcW w:w="696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17</w:t>
            </w:r>
          </w:p>
        </w:tc>
        <w:tc>
          <w:tcPr>
            <w:tcW w:w="5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25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170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PYRVVVLSF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30.39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0.11</w:t>
            </w:r>
          </w:p>
        </w:tc>
        <w:tc>
          <w:tcPr>
            <w:tcW w:w="131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1.0281</w:t>
            </w:r>
          </w:p>
        </w:tc>
        <w:tc>
          <w:tcPr>
            <w:tcW w:w="13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857978" w:rsidRPr="00BB7995" w:rsidTr="0054311F">
        <w:trPr>
          <w:trHeight w:val="300"/>
          <w:jc w:val="center"/>
        </w:trPr>
        <w:tc>
          <w:tcPr>
            <w:tcW w:w="696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22</w:t>
            </w:r>
          </w:p>
        </w:tc>
        <w:tc>
          <w:tcPr>
            <w:tcW w:w="5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30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9</w:t>
            </w:r>
          </w:p>
        </w:tc>
        <w:tc>
          <w:tcPr>
            <w:tcW w:w="170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VLSFELLHA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33.91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0.61</w:t>
            </w:r>
          </w:p>
        </w:tc>
        <w:tc>
          <w:tcPr>
            <w:tcW w:w="131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1.0776</w:t>
            </w:r>
          </w:p>
        </w:tc>
        <w:tc>
          <w:tcPr>
            <w:tcW w:w="13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857978" w:rsidRPr="00BB7995" w:rsidTr="0054311F">
        <w:trPr>
          <w:trHeight w:val="300"/>
          <w:jc w:val="center"/>
        </w:trPr>
        <w:tc>
          <w:tcPr>
            <w:tcW w:w="696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58</w:t>
            </w:r>
          </w:p>
        </w:tc>
        <w:tc>
          <w:tcPr>
            <w:tcW w:w="5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67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10</w:t>
            </w:r>
          </w:p>
        </w:tc>
        <w:tc>
          <w:tcPr>
            <w:tcW w:w="170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RQIAPGQTGK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38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0.15</w:t>
            </w:r>
          </w:p>
        </w:tc>
        <w:tc>
          <w:tcPr>
            <w:tcW w:w="131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1.7893</w:t>
            </w:r>
          </w:p>
        </w:tc>
        <w:tc>
          <w:tcPr>
            <w:tcW w:w="13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857978" w:rsidRPr="00BB7995" w:rsidTr="0054311F">
        <w:trPr>
          <w:trHeight w:val="300"/>
          <w:jc w:val="center"/>
        </w:trPr>
        <w:tc>
          <w:tcPr>
            <w:tcW w:w="696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6</w:t>
            </w:r>
          </w:p>
        </w:tc>
        <w:tc>
          <w:tcPr>
            <w:tcW w:w="5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15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10</w:t>
            </w:r>
          </w:p>
        </w:tc>
        <w:tc>
          <w:tcPr>
            <w:tcW w:w="170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SLIDLQELGK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38.67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0.25</w:t>
            </w:r>
          </w:p>
        </w:tc>
        <w:tc>
          <w:tcPr>
            <w:tcW w:w="131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1.0275</w:t>
            </w:r>
          </w:p>
        </w:tc>
        <w:tc>
          <w:tcPr>
            <w:tcW w:w="13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857978" w:rsidRPr="00BB7995" w:rsidTr="0054311F">
        <w:trPr>
          <w:trHeight w:val="300"/>
          <w:jc w:val="center"/>
        </w:trPr>
        <w:tc>
          <w:tcPr>
            <w:tcW w:w="696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49</w:t>
            </w:r>
          </w:p>
        </w:tc>
        <w:tc>
          <w:tcPr>
            <w:tcW w:w="5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57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170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FPNITNLCP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39.11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0.06</w:t>
            </w:r>
          </w:p>
        </w:tc>
        <w:tc>
          <w:tcPr>
            <w:tcW w:w="131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1.6218</w:t>
            </w:r>
          </w:p>
        </w:tc>
        <w:tc>
          <w:tcPr>
            <w:tcW w:w="13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857978" w:rsidRPr="00BB7995" w:rsidTr="0054311F">
        <w:trPr>
          <w:trHeight w:val="300"/>
          <w:jc w:val="center"/>
        </w:trPr>
        <w:tc>
          <w:tcPr>
            <w:tcW w:w="696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5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18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170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GVVFLHVTYV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39.32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0.69</w:t>
            </w:r>
          </w:p>
        </w:tc>
        <w:tc>
          <w:tcPr>
            <w:tcW w:w="131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1.4551</w:t>
            </w:r>
          </w:p>
        </w:tc>
        <w:tc>
          <w:tcPr>
            <w:tcW w:w="13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857978" w:rsidRPr="00BB7995" w:rsidTr="0054311F">
        <w:trPr>
          <w:trHeight w:val="300"/>
          <w:jc w:val="center"/>
        </w:trPr>
        <w:tc>
          <w:tcPr>
            <w:tcW w:w="696" w:type="dxa"/>
            <w:tcBorders>
              <w:left w:val="single" w:sz="4" w:space="0" w:color="3F3F3F"/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14</w:t>
            </w:r>
          </w:p>
        </w:tc>
        <w:tc>
          <w:tcPr>
            <w:tcW w:w="589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23</w:t>
            </w:r>
          </w:p>
        </w:tc>
        <w:tc>
          <w:tcPr>
            <w:tcW w:w="828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10</w:t>
            </w:r>
          </w:p>
        </w:tc>
        <w:tc>
          <w:tcPr>
            <w:tcW w:w="1706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QTRAGCLIGA</w:t>
            </w:r>
          </w:p>
        </w:tc>
        <w:tc>
          <w:tcPr>
            <w:tcW w:w="666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39.78</w:t>
            </w:r>
          </w:p>
        </w:tc>
        <w:tc>
          <w:tcPr>
            <w:tcW w:w="683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0.34</w:t>
            </w:r>
          </w:p>
        </w:tc>
        <w:tc>
          <w:tcPr>
            <w:tcW w:w="1315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1.3933</w:t>
            </w:r>
          </w:p>
        </w:tc>
        <w:tc>
          <w:tcPr>
            <w:tcW w:w="1357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857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54311F" w:rsidRPr="00BB7995" w:rsidTr="0054311F">
        <w:trPr>
          <w:trHeight w:val="300"/>
          <w:jc w:val="center"/>
        </w:trPr>
        <w:tc>
          <w:tcPr>
            <w:tcW w:w="7840" w:type="dxa"/>
            <w:gridSpan w:val="8"/>
            <w:tcBorders>
              <w:top w:val="single" w:sz="4" w:space="0" w:color="auto"/>
            </w:tcBorders>
            <w:shd w:val="clear" w:color="auto" w:fill="auto"/>
          </w:tcPr>
          <w:p w:rsidR="0054311F" w:rsidRPr="00BB7995" w:rsidRDefault="0054311F" w:rsidP="0054311F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vertAlign w:val="superscript"/>
                <w:lang w:val="en-GB"/>
              </w:rPr>
              <w:t>a</w:t>
            </w:r>
            <w:r w:rsidRPr="00BB7995">
              <w:rPr>
                <w:rFonts w:ascii="Times New Roman" w:eastAsia="Times New Roman" w:hAnsi="Times New Roman" w:cs="Times New Roman"/>
                <w:lang w:val="en-GB"/>
              </w:rPr>
              <w:t xml:space="preserve"> Epitopes selected to be used in vaccine polypeptide are shown in bold-italic font. </w:t>
            </w:r>
          </w:p>
        </w:tc>
      </w:tr>
    </w:tbl>
    <w:p w:rsidR="00BD4DB6" w:rsidRPr="006D0B87" w:rsidRDefault="00BD4DB6" w:rsidP="00FD19C0">
      <w:pPr>
        <w:rPr>
          <w:rFonts w:ascii="Arial" w:hAnsi="Arial" w:cstheme="majorBidi"/>
          <w:sz w:val="20"/>
          <w:szCs w:val="20"/>
          <w:lang w:val="en-GB"/>
        </w:rPr>
      </w:pPr>
    </w:p>
    <w:p w:rsidR="000A77CC" w:rsidRPr="006D0B87" w:rsidRDefault="000A77CC" w:rsidP="00FD19C0">
      <w:pPr>
        <w:rPr>
          <w:rFonts w:ascii="Arial" w:hAnsi="Arial" w:cstheme="majorBidi"/>
          <w:sz w:val="16"/>
          <w:szCs w:val="16"/>
          <w:lang w:val="en-GB"/>
        </w:rPr>
      </w:pPr>
    </w:p>
    <w:p w:rsidR="00FD19C0" w:rsidRPr="006D0B87" w:rsidRDefault="00FD19C0" w:rsidP="00FD19C0">
      <w:pPr>
        <w:rPr>
          <w:rFonts w:ascii="Arial" w:hAnsi="Arial" w:cstheme="majorBidi"/>
          <w:sz w:val="16"/>
          <w:szCs w:val="16"/>
          <w:lang w:val="en-GB"/>
        </w:rPr>
      </w:pPr>
      <w:r w:rsidRPr="006D0B87">
        <w:rPr>
          <w:rFonts w:ascii="Arial" w:hAnsi="Arial" w:cstheme="majorBidi"/>
          <w:sz w:val="16"/>
          <w:szCs w:val="16"/>
          <w:lang w:val="en-GB"/>
        </w:rPr>
        <w:br w:type="page"/>
      </w:r>
    </w:p>
    <w:p w:rsidR="00BB4DCF" w:rsidRPr="00BB7995" w:rsidRDefault="005D5461" w:rsidP="00492D11">
      <w:pPr>
        <w:jc w:val="center"/>
        <w:rPr>
          <w:rFonts w:ascii="Times New Roman" w:hAnsi="Times New Roman" w:cs="Times New Roman"/>
          <w:sz w:val="24"/>
          <w:szCs w:val="24"/>
          <w:vertAlign w:val="superscript"/>
          <w:lang w:val="en-GB"/>
        </w:rPr>
      </w:pPr>
      <w:r w:rsidRPr="00A8517E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Table </w:t>
      </w:r>
      <w:r w:rsidR="001E053A" w:rsidRPr="00A8517E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="00EA4908" w:rsidRPr="00A8517E">
        <w:rPr>
          <w:rFonts w:ascii="Times New Roman" w:hAnsi="Times New Roman" w:cs="Times New Roman"/>
          <w:b/>
          <w:bCs/>
          <w:sz w:val="24"/>
          <w:szCs w:val="24"/>
          <w:lang w:val="en-GB"/>
        </w:rPr>
        <w:t>2</w:t>
      </w:r>
      <w:r w:rsidRPr="00A8517E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="00BB4DCF" w:rsidRPr="006D0B87">
        <w:rPr>
          <w:rFonts w:ascii="Arial" w:hAnsi="Arial" w:cstheme="majorBidi"/>
          <w:sz w:val="24"/>
          <w:szCs w:val="24"/>
          <w:lang w:val="en-GB"/>
        </w:rPr>
        <w:t xml:space="preserve"> </w:t>
      </w:r>
      <w:r w:rsidR="00BB4DCF" w:rsidRPr="00BB7995">
        <w:rPr>
          <w:rFonts w:ascii="Times New Roman" w:hAnsi="Times New Roman" w:cs="Times New Roman"/>
          <w:sz w:val="24"/>
          <w:szCs w:val="24"/>
          <w:lang w:val="en-GB"/>
        </w:rPr>
        <w:t xml:space="preserve">Cytotoxic T Lymphocyte (CTL) epitopes of the </w:t>
      </w:r>
      <w:r w:rsidR="00E41073" w:rsidRPr="00BB7995">
        <w:rPr>
          <w:rFonts w:ascii="Times New Roman" w:hAnsi="Times New Roman" w:cs="Times New Roman"/>
          <w:sz w:val="24"/>
          <w:szCs w:val="24"/>
          <w:lang w:val="en-GB"/>
        </w:rPr>
        <w:t>envelope</w:t>
      </w:r>
      <w:r w:rsidR="00BB4DCF" w:rsidRPr="00BB799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C5F4E" w:rsidRPr="00BB7995">
        <w:rPr>
          <w:rFonts w:ascii="Times New Roman" w:hAnsi="Times New Roman" w:cs="Times New Roman"/>
          <w:sz w:val="24"/>
          <w:szCs w:val="24"/>
          <w:lang w:val="en-GB"/>
        </w:rPr>
        <w:t>protein</w:t>
      </w:r>
      <w:r w:rsidR="004D1414" w:rsidRPr="00BB799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41073" w:rsidRPr="00BB7995">
        <w:rPr>
          <w:rFonts w:ascii="Times New Roman" w:hAnsi="Times New Roman" w:cs="Times New Roman"/>
          <w:sz w:val="24"/>
          <w:szCs w:val="24"/>
          <w:lang w:val="en-GB"/>
        </w:rPr>
        <w:t>(E)</w:t>
      </w:r>
      <w:r w:rsidR="00492D11" w:rsidRPr="00BB799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92D11" w:rsidRPr="00BB7995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</w:t>
      </w:r>
    </w:p>
    <w:tbl>
      <w:tblPr>
        <w:tblW w:w="7933" w:type="dxa"/>
        <w:jc w:val="center"/>
        <w:tblLook w:val="04A0" w:firstRow="1" w:lastRow="0" w:firstColumn="1" w:lastColumn="0" w:noHBand="0" w:noVBand="1"/>
      </w:tblPr>
      <w:tblGrid>
        <w:gridCol w:w="650"/>
        <w:gridCol w:w="572"/>
        <w:gridCol w:w="828"/>
        <w:gridCol w:w="1517"/>
        <w:gridCol w:w="666"/>
        <w:gridCol w:w="683"/>
        <w:gridCol w:w="1261"/>
        <w:gridCol w:w="1756"/>
      </w:tblGrid>
      <w:tr w:rsidR="00460CCE" w:rsidRPr="00BB7995" w:rsidTr="00492D11">
        <w:trPr>
          <w:trHeight w:val="300"/>
          <w:jc w:val="center"/>
        </w:trPr>
        <w:tc>
          <w:tcPr>
            <w:tcW w:w="65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460CCE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Start</w:t>
            </w:r>
          </w:p>
        </w:tc>
        <w:tc>
          <w:tcPr>
            <w:tcW w:w="572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460CCE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End</w:t>
            </w:r>
          </w:p>
        </w:tc>
        <w:tc>
          <w:tcPr>
            <w:tcW w:w="828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460CCE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Length</w:t>
            </w:r>
          </w:p>
        </w:tc>
        <w:tc>
          <w:tcPr>
            <w:tcW w:w="1517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460CCE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Peptide</w:t>
            </w:r>
          </w:p>
        </w:tc>
        <w:tc>
          <w:tcPr>
            <w:tcW w:w="666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460CCE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IC</w:t>
            </w:r>
            <w:r w:rsidRPr="00BB79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  <w:lang w:val="en-GB"/>
              </w:rPr>
              <w:t>50</w:t>
            </w:r>
          </w:p>
        </w:tc>
        <w:tc>
          <w:tcPr>
            <w:tcW w:w="683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460CCE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Rank</w:t>
            </w:r>
          </w:p>
        </w:tc>
        <w:tc>
          <w:tcPr>
            <w:tcW w:w="1261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460CCE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Antigenicity</w:t>
            </w:r>
          </w:p>
        </w:tc>
        <w:tc>
          <w:tcPr>
            <w:tcW w:w="1756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5D5461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Allergenicity</w:t>
            </w:r>
          </w:p>
        </w:tc>
      </w:tr>
      <w:tr w:rsidR="00460CCE" w:rsidRPr="00BB7995" w:rsidTr="00492D11">
        <w:trPr>
          <w:trHeight w:val="300"/>
          <w:jc w:val="center"/>
        </w:trPr>
        <w:tc>
          <w:tcPr>
            <w:tcW w:w="650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61</w:t>
            </w:r>
          </w:p>
        </w:tc>
        <w:tc>
          <w:tcPr>
            <w:tcW w:w="572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69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9</w:t>
            </w:r>
          </w:p>
        </w:tc>
        <w:tc>
          <w:tcPr>
            <w:tcW w:w="151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RVKNLNSSR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4.68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0.02</w:t>
            </w:r>
          </w:p>
        </w:tc>
        <w:tc>
          <w:tcPr>
            <w:tcW w:w="126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0.8998</w:t>
            </w:r>
          </w:p>
        </w:tc>
        <w:tc>
          <w:tcPr>
            <w:tcW w:w="175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F00957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460CCE" w:rsidRPr="00BB7995" w:rsidTr="00492D11">
        <w:trPr>
          <w:trHeight w:val="300"/>
          <w:jc w:val="center"/>
        </w:trPr>
        <w:tc>
          <w:tcPr>
            <w:tcW w:w="650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20</w:t>
            </w:r>
          </w:p>
        </w:tc>
        <w:tc>
          <w:tcPr>
            <w:tcW w:w="572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28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151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FLAFVVFLL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5.26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0.04</w:t>
            </w:r>
          </w:p>
        </w:tc>
        <w:tc>
          <w:tcPr>
            <w:tcW w:w="126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0.5308</w:t>
            </w:r>
          </w:p>
        </w:tc>
        <w:tc>
          <w:tcPr>
            <w:tcW w:w="175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F00957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460CCE" w:rsidRPr="00BB7995" w:rsidTr="00492D11">
        <w:trPr>
          <w:trHeight w:val="300"/>
          <w:jc w:val="center"/>
        </w:trPr>
        <w:tc>
          <w:tcPr>
            <w:tcW w:w="650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18</w:t>
            </w:r>
          </w:p>
        </w:tc>
        <w:tc>
          <w:tcPr>
            <w:tcW w:w="572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26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9</w:t>
            </w:r>
          </w:p>
        </w:tc>
        <w:tc>
          <w:tcPr>
            <w:tcW w:w="151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LLFLAFVVF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8.32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0.03</w:t>
            </w:r>
          </w:p>
        </w:tc>
        <w:tc>
          <w:tcPr>
            <w:tcW w:w="126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0.8144</w:t>
            </w:r>
          </w:p>
        </w:tc>
        <w:tc>
          <w:tcPr>
            <w:tcW w:w="175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F00957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460CCE" w:rsidRPr="00BB7995" w:rsidTr="00492D11">
        <w:trPr>
          <w:trHeight w:val="300"/>
          <w:jc w:val="center"/>
        </w:trPr>
        <w:tc>
          <w:tcPr>
            <w:tcW w:w="650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20</w:t>
            </w:r>
          </w:p>
        </w:tc>
        <w:tc>
          <w:tcPr>
            <w:tcW w:w="572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29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151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FLAFVVFLLV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9.95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0.1</w:t>
            </w:r>
          </w:p>
        </w:tc>
        <w:tc>
          <w:tcPr>
            <w:tcW w:w="126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0.5651</w:t>
            </w:r>
          </w:p>
        </w:tc>
        <w:tc>
          <w:tcPr>
            <w:tcW w:w="175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F00957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460CCE" w:rsidRPr="00BB7995" w:rsidTr="00492D11">
        <w:trPr>
          <w:trHeight w:val="300"/>
          <w:jc w:val="center"/>
        </w:trPr>
        <w:tc>
          <w:tcPr>
            <w:tcW w:w="650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16</w:t>
            </w:r>
          </w:p>
        </w:tc>
        <w:tc>
          <w:tcPr>
            <w:tcW w:w="572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24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151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SVLLFLAFV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11.87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0.15</w:t>
            </w:r>
          </w:p>
        </w:tc>
        <w:tc>
          <w:tcPr>
            <w:tcW w:w="126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0.4765</w:t>
            </w:r>
          </w:p>
        </w:tc>
        <w:tc>
          <w:tcPr>
            <w:tcW w:w="175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F00957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460CCE" w:rsidRPr="00BB7995" w:rsidTr="00492D11">
        <w:trPr>
          <w:trHeight w:val="300"/>
          <w:jc w:val="center"/>
        </w:trPr>
        <w:tc>
          <w:tcPr>
            <w:tcW w:w="650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20</w:t>
            </w:r>
          </w:p>
        </w:tc>
        <w:tc>
          <w:tcPr>
            <w:tcW w:w="572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29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151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FLAFVVFLLV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12.57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0.26</w:t>
            </w:r>
          </w:p>
        </w:tc>
        <w:tc>
          <w:tcPr>
            <w:tcW w:w="126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0.5651</w:t>
            </w:r>
          </w:p>
        </w:tc>
        <w:tc>
          <w:tcPr>
            <w:tcW w:w="175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F00957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460CCE" w:rsidRPr="00BB7995" w:rsidTr="00492D11">
        <w:trPr>
          <w:trHeight w:val="300"/>
          <w:jc w:val="center"/>
        </w:trPr>
        <w:tc>
          <w:tcPr>
            <w:tcW w:w="650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20</w:t>
            </w:r>
          </w:p>
        </w:tc>
        <w:tc>
          <w:tcPr>
            <w:tcW w:w="572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28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151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FLAFVVFLL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14.54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0.3</w:t>
            </w:r>
          </w:p>
        </w:tc>
        <w:tc>
          <w:tcPr>
            <w:tcW w:w="126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0.5308</w:t>
            </w:r>
          </w:p>
        </w:tc>
        <w:tc>
          <w:tcPr>
            <w:tcW w:w="175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F00957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460CCE" w:rsidRPr="00BB7995" w:rsidTr="00492D11">
        <w:trPr>
          <w:trHeight w:val="300"/>
          <w:jc w:val="center"/>
        </w:trPr>
        <w:tc>
          <w:tcPr>
            <w:tcW w:w="650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57</w:t>
            </w:r>
          </w:p>
        </w:tc>
        <w:tc>
          <w:tcPr>
            <w:tcW w:w="572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65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9</w:t>
            </w:r>
          </w:p>
        </w:tc>
        <w:tc>
          <w:tcPr>
            <w:tcW w:w="151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YVYSRVKNL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15.74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0.31</w:t>
            </w:r>
          </w:p>
        </w:tc>
        <w:tc>
          <w:tcPr>
            <w:tcW w:w="126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0.702</w:t>
            </w:r>
          </w:p>
        </w:tc>
        <w:tc>
          <w:tcPr>
            <w:tcW w:w="175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F00957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460CCE" w:rsidRPr="00BB7995" w:rsidTr="00492D11">
        <w:trPr>
          <w:trHeight w:val="300"/>
          <w:jc w:val="center"/>
        </w:trPr>
        <w:tc>
          <w:tcPr>
            <w:tcW w:w="650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30</w:t>
            </w:r>
          </w:p>
        </w:tc>
        <w:tc>
          <w:tcPr>
            <w:tcW w:w="572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38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151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TLAILTALR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17.89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0.13</w:t>
            </w:r>
          </w:p>
        </w:tc>
        <w:tc>
          <w:tcPr>
            <w:tcW w:w="126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0.7223</w:t>
            </w:r>
          </w:p>
        </w:tc>
        <w:tc>
          <w:tcPr>
            <w:tcW w:w="175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F00957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460CCE" w:rsidRPr="00BB7995" w:rsidTr="00492D11">
        <w:trPr>
          <w:trHeight w:val="300"/>
          <w:jc w:val="center"/>
        </w:trPr>
        <w:tc>
          <w:tcPr>
            <w:tcW w:w="650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17</w:t>
            </w:r>
          </w:p>
        </w:tc>
        <w:tc>
          <w:tcPr>
            <w:tcW w:w="572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25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151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VLLFLAFVV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21.72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0.25</w:t>
            </w:r>
          </w:p>
        </w:tc>
        <w:tc>
          <w:tcPr>
            <w:tcW w:w="126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0.5677</w:t>
            </w:r>
          </w:p>
        </w:tc>
        <w:tc>
          <w:tcPr>
            <w:tcW w:w="175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F00957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460CCE" w:rsidRPr="00BB7995" w:rsidTr="00492D11">
        <w:trPr>
          <w:trHeight w:val="300"/>
          <w:jc w:val="center"/>
        </w:trPr>
        <w:tc>
          <w:tcPr>
            <w:tcW w:w="650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29</w:t>
            </w:r>
          </w:p>
        </w:tc>
        <w:tc>
          <w:tcPr>
            <w:tcW w:w="572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37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151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VTLAILTAL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22.24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0.27</w:t>
            </w:r>
          </w:p>
        </w:tc>
        <w:tc>
          <w:tcPr>
            <w:tcW w:w="126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0.614</w:t>
            </w:r>
          </w:p>
        </w:tc>
        <w:tc>
          <w:tcPr>
            <w:tcW w:w="175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F00957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460CCE" w:rsidRPr="00BB7995" w:rsidTr="00492D11">
        <w:trPr>
          <w:trHeight w:val="300"/>
          <w:jc w:val="center"/>
        </w:trPr>
        <w:tc>
          <w:tcPr>
            <w:tcW w:w="650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17</w:t>
            </w:r>
          </w:p>
        </w:tc>
        <w:tc>
          <w:tcPr>
            <w:tcW w:w="572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26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151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VLLFLAFVVF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22.52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0.12</w:t>
            </w:r>
          </w:p>
        </w:tc>
        <w:tc>
          <w:tcPr>
            <w:tcW w:w="126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0.5362</w:t>
            </w:r>
          </w:p>
        </w:tc>
        <w:tc>
          <w:tcPr>
            <w:tcW w:w="175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F00957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460CCE" w:rsidRPr="00BB7995" w:rsidTr="00492D11">
        <w:trPr>
          <w:trHeight w:val="300"/>
          <w:jc w:val="center"/>
        </w:trPr>
        <w:tc>
          <w:tcPr>
            <w:tcW w:w="650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60</w:t>
            </w:r>
          </w:p>
        </w:tc>
        <w:tc>
          <w:tcPr>
            <w:tcW w:w="572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69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151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SRVKNLNSSR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25.59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0.33</w:t>
            </w:r>
          </w:p>
        </w:tc>
        <w:tc>
          <w:tcPr>
            <w:tcW w:w="126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0.6612</w:t>
            </w:r>
          </w:p>
        </w:tc>
        <w:tc>
          <w:tcPr>
            <w:tcW w:w="175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F00957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460CCE" w:rsidRPr="00BB7995" w:rsidTr="00492D11">
        <w:trPr>
          <w:trHeight w:val="300"/>
          <w:jc w:val="center"/>
        </w:trPr>
        <w:tc>
          <w:tcPr>
            <w:tcW w:w="650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19</w:t>
            </w:r>
          </w:p>
        </w:tc>
        <w:tc>
          <w:tcPr>
            <w:tcW w:w="572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28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151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LFLAFVVFLL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26.16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0.3</w:t>
            </w:r>
          </w:p>
        </w:tc>
        <w:tc>
          <w:tcPr>
            <w:tcW w:w="126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0.5111</w:t>
            </w:r>
          </w:p>
        </w:tc>
        <w:tc>
          <w:tcPr>
            <w:tcW w:w="175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F00957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460CCE" w:rsidRPr="00BB7995" w:rsidTr="00492D11">
        <w:trPr>
          <w:trHeight w:val="300"/>
          <w:jc w:val="center"/>
        </w:trPr>
        <w:tc>
          <w:tcPr>
            <w:tcW w:w="650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29</w:t>
            </w:r>
          </w:p>
        </w:tc>
        <w:tc>
          <w:tcPr>
            <w:tcW w:w="572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38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10</w:t>
            </w:r>
          </w:p>
        </w:tc>
        <w:tc>
          <w:tcPr>
            <w:tcW w:w="151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VTLAILTALR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26.92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0.23</w:t>
            </w:r>
          </w:p>
        </w:tc>
        <w:tc>
          <w:tcPr>
            <w:tcW w:w="126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0.8404</w:t>
            </w:r>
          </w:p>
        </w:tc>
        <w:tc>
          <w:tcPr>
            <w:tcW w:w="175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F00957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460CCE" w:rsidRPr="00BB7995" w:rsidTr="00492D11">
        <w:trPr>
          <w:trHeight w:val="300"/>
          <w:jc w:val="center"/>
        </w:trPr>
        <w:tc>
          <w:tcPr>
            <w:tcW w:w="650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61</w:t>
            </w:r>
          </w:p>
        </w:tc>
        <w:tc>
          <w:tcPr>
            <w:tcW w:w="572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69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151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RVKNLNSSR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27.32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0.14</w:t>
            </w:r>
          </w:p>
        </w:tc>
        <w:tc>
          <w:tcPr>
            <w:tcW w:w="126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0.8998</w:t>
            </w:r>
          </w:p>
        </w:tc>
        <w:tc>
          <w:tcPr>
            <w:tcW w:w="175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F00957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460CCE" w:rsidRPr="00BB7995" w:rsidTr="00492D11">
        <w:trPr>
          <w:trHeight w:val="300"/>
          <w:jc w:val="center"/>
        </w:trPr>
        <w:tc>
          <w:tcPr>
            <w:tcW w:w="650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23</w:t>
            </w:r>
          </w:p>
        </w:tc>
        <w:tc>
          <w:tcPr>
            <w:tcW w:w="572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31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9</w:t>
            </w:r>
          </w:p>
        </w:tc>
        <w:tc>
          <w:tcPr>
            <w:tcW w:w="151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FVVFLLVTL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27.7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0.32</w:t>
            </w:r>
          </w:p>
        </w:tc>
        <w:tc>
          <w:tcPr>
            <w:tcW w:w="126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0.7403</w:t>
            </w:r>
          </w:p>
        </w:tc>
        <w:tc>
          <w:tcPr>
            <w:tcW w:w="175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F00957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460CCE" w:rsidRPr="00BB7995" w:rsidTr="00492D11">
        <w:trPr>
          <w:trHeight w:val="300"/>
          <w:jc w:val="center"/>
        </w:trPr>
        <w:tc>
          <w:tcPr>
            <w:tcW w:w="650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18</w:t>
            </w:r>
          </w:p>
        </w:tc>
        <w:tc>
          <w:tcPr>
            <w:tcW w:w="572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27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151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LLFLAFVVFL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32.72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0.37</w:t>
            </w:r>
          </w:p>
        </w:tc>
        <w:tc>
          <w:tcPr>
            <w:tcW w:w="126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0.6159</w:t>
            </w:r>
          </w:p>
        </w:tc>
        <w:tc>
          <w:tcPr>
            <w:tcW w:w="175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F00957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460CCE" w:rsidRPr="00BB7995" w:rsidTr="00492D11">
        <w:trPr>
          <w:trHeight w:val="300"/>
          <w:jc w:val="center"/>
        </w:trPr>
        <w:tc>
          <w:tcPr>
            <w:tcW w:w="650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26</w:t>
            </w:r>
          </w:p>
        </w:tc>
        <w:tc>
          <w:tcPr>
            <w:tcW w:w="572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34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9</w:t>
            </w:r>
          </w:p>
        </w:tc>
        <w:tc>
          <w:tcPr>
            <w:tcW w:w="151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FLLVTLAIL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39.95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0.43</w:t>
            </w:r>
          </w:p>
        </w:tc>
        <w:tc>
          <w:tcPr>
            <w:tcW w:w="126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0.9645</w:t>
            </w:r>
          </w:p>
        </w:tc>
        <w:tc>
          <w:tcPr>
            <w:tcW w:w="175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F00957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460CCE" w:rsidRPr="00BB7995" w:rsidTr="00492D11">
        <w:trPr>
          <w:trHeight w:val="300"/>
          <w:jc w:val="center"/>
        </w:trPr>
        <w:tc>
          <w:tcPr>
            <w:tcW w:w="650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572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24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151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NSVLLFLAFV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41.69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0.35</w:t>
            </w:r>
          </w:p>
        </w:tc>
        <w:tc>
          <w:tcPr>
            <w:tcW w:w="126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0.4551</w:t>
            </w:r>
          </w:p>
        </w:tc>
        <w:tc>
          <w:tcPr>
            <w:tcW w:w="175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F00957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460CCE" w:rsidRPr="00BB7995" w:rsidTr="00492D11">
        <w:trPr>
          <w:trHeight w:val="300"/>
          <w:jc w:val="center"/>
        </w:trPr>
        <w:tc>
          <w:tcPr>
            <w:tcW w:w="650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20</w:t>
            </w:r>
          </w:p>
        </w:tc>
        <w:tc>
          <w:tcPr>
            <w:tcW w:w="572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27</w:t>
            </w:r>
          </w:p>
        </w:tc>
        <w:tc>
          <w:tcPr>
            <w:tcW w:w="82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8</w:t>
            </w:r>
          </w:p>
        </w:tc>
        <w:tc>
          <w:tcPr>
            <w:tcW w:w="151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FLAFVVFL</w:t>
            </w:r>
          </w:p>
        </w:tc>
        <w:tc>
          <w:tcPr>
            <w:tcW w:w="66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42.25</w:t>
            </w:r>
          </w:p>
        </w:tc>
        <w:tc>
          <w:tcPr>
            <w:tcW w:w="68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0.45</w:t>
            </w:r>
          </w:p>
        </w:tc>
        <w:tc>
          <w:tcPr>
            <w:tcW w:w="126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0.4483</w:t>
            </w:r>
          </w:p>
        </w:tc>
        <w:tc>
          <w:tcPr>
            <w:tcW w:w="175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BB4DCF" w:rsidRPr="00BB7995" w:rsidRDefault="00F00957" w:rsidP="00460CC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460CCE" w:rsidRPr="00BB7995" w:rsidTr="00492D11">
        <w:trPr>
          <w:trHeight w:val="300"/>
          <w:jc w:val="center"/>
        </w:trPr>
        <w:tc>
          <w:tcPr>
            <w:tcW w:w="650" w:type="dxa"/>
            <w:tcBorders>
              <w:left w:val="single" w:sz="4" w:space="0" w:color="3F3F3F"/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45</w:t>
            </w:r>
          </w:p>
        </w:tc>
        <w:tc>
          <w:tcPr>
            <w:tcW w:w="572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53</w:t>
            </w:r>
          </w:p>
        </w:tc>
        <w:tc>
          <w:tcPr>
            <w:tcW w:w="828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9</w:t>
            </w:r>
          </w:p>
        </w:tc>
        <w:tc>
          <w:tcPr>
            <w:tcW w:w="1517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NIVNVSLVK</w:t>
            </w:r>
          </w:p>
        </w:tc>
        <w:tc>
          <w:tcPr>
            <w:tcW w:w="666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46.43</w:t>
            </w:r>
          </w:p>
        </w:tc>
        <w:tc>
          <w:tcPr>
            <w:tcW w:w="683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0.4</w:t>
            </w:r>
          </w:p>
        </w:tc>
        <w:tc>
          <w:tcPr>
            <w:tcW w:w="1261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BB4DCF" w:rsidRPr="00BB7995" w:rsidRDefault="00BB4DCF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0.931</w:t>
            </w:r>
          </w:p>
        </w:tc>
        <w:tc>
          <w:tcPr>
            <w:tcW w:w="1756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BB4DCF" w:rsidRPr="00BB7995" w:rsidRDefault="00F00957" w:rsidP="00460CC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492D11" w:rsidRPr="00BB7995" w:rsidTr="00492D11">
        <w:trPr>
          <w:trHeight w:val="300"/>
          <w:jc w:val="center"/>
        </w:trPr>
        <w:tc>
          <w:tcPr>
            <w:tcW w:w="7933" w:type="dxa"/>
            <w:gridSpan w:val="8"/>
            <w:tcBorders>
              <w:top w:val="single" w:sz="4" w:space="0" w:color="auto"/>
            </w:tcBorders>
            <w:shd w:val="clear" w:color="auto" w:fill="auto"/>
          </w:tcPr>
          <w:p w:rsidR="00492D11" w:rsidRPr="00BB7995" w:rsidRDefault="00492D11" w:rsidP="00492D11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vertAlign w:val="superscript"/>
                <w:lang w:val="en-GB"/>
              </w:rPr>
              <w:t>a</w:t>
            </w:r>
            <w:r w:rsidRPr="00BB7995">
              <w:rPr>
                <w:rFonts w:ascii="Times New Roman" w:eastAsia="Times New Roman" w:hAnsi="Times New Roman" w:cs="Times New Roman"/>
                <w:lang w:val="en-GB"/>
              </w:rPr>
              <w:t xml:space="preserve"> Epitopes selected to be used in vaccine polypeptide are shown in bold-italic font. </w:t>
            </w:r>
          </w:p>
        </w:tc>
      </w:tr>
    </w:tbl>
    <w:p w:rsidR="00BB4DCF" w:rsidRPr="006D0B87" w:rsidRDefault="00BB4DCF" w:rsidP="00FD19C0">
      <w:pPr>
        <w:rPr>
          <w:rFonts w:ascii="Arial" w:hAnsi="Arial" w:cstheme="majorBidi"/>
          <w:sz w:val="16"/>
          <w:szCs w:val="16"/>
          <w:lang w:val="en-GB"/>
        </w:rPr>
      </w:pPr>
    </w:p>
    <w:p w:rsidR="00840ECE" w:rsidRPr="006D0B87" w:rsidRDefault="00840ECE" w:rsidP="00840ECE">
      <w:pPr>
        <w:rPr>
          <w:rFonts w:ascii="Arial" w:hAnsi="Arial" w:cstheme="majorBidi"/>
          <w:sz w:val="16"/>
          <w:szCs w:val="16"/>
          <w:lang w:val="en-GB"/>
        </w:rPr>
      </w:pPr>
      <w:r w:rsidRPr="006D0B87">
        <w:rPr>
          <w:rFonts w:ascii="Arial" w:hAnsi="Arial" w:cstheme="majorBidi"/>
          <w:sz w:val="16"/>
          <w:szCs w:val="16"/>
          <w:lang w:val="en-GB"/>
        </w:rPr>
        <w:br w:type="page"/>
      </w:r>
    </w:p>
    <w:p w:rsidR="00840ECE" w:rsidRPr="00BB7995" w:rsidRDefault="005D5461" w:rsidP="00EA4908">
      <w:pPr>
        <w:jc w:val="center"/>
        <w:rPr>
          <w:rFonts w:ascii="Times New Roman" w:hAnsi="Times New Roman" w:cs="Times New Roman"/>
          <w:sz w:val="24"/>
          <w:szCs w:val="24"/>
          <w:vertAlign w:val="superscript"/>
          <w:lang w:val="en-GB"/>
        </w:rPr>
      </w:pPr>
      <w:r w:rsidRPr="00A8517E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Table </w:t>
      </w:r>
      <w:r w:rsidR="00840ECE" w:rsidRPr="00A8517E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="00EA4908" w:rsidRPr="00A8517E">
        <w:rPr>
          <w:rFonts w:ascii="Times New Roman" w:hAnsi="Times New Roman" w:cs="Times New Roman"/>
          <w:b/>
          <w:bCs/>
          <w:sz w:val="24"/>
          <w:szCs w:val="24"/>
          <w:lang w:val="en-GB"/>
        </w:rPr>
        <w:t>3</w:t>
      </w:r>
      <w:r w:rsidRPr="00A8517E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="00840ECE" w:rsidRPr="006D0B87">
        <w:rPr>
          <w:rFonts w:ascii="Arial" w:hAnsi="Arial" w:cstheme="majorBidi"/>
          <w:sz w:val="24"/>
          <w:szCs w:val="24"/>
          <w:lang w:val="en-GB"/>
        </w:rPr>
        <w:t xml:space="preserve"> </w:t>
      </w:r>
      <w:r w:rsidR="00840ECE" w:rsidRPr="00BB7995">
        <w:rPr>
          <w:rFonts w:ascii="Times New Roman" w:hAnsi="Times New Roman" w:cs="Times New Roman"/>
          <w:sz w:val="24"/>
          <w:szCs w:val="24"/>
          <w:lang w:val="en-GB"/>
        </w:rPr>
        <w:t xml:space="preserve">Cytotoxic T Lymphocyte (CTL) epitopes of the </w:t>
      </w:r>
      <w:r w:rsidR="002A2A7E" w:rsidRPr="00BB7995">
        <w:rPr>
          <w:rFonts w:ascii="Times New Roman" w:hAnsi="Times New Roman" w:cs="Times New Roman"/>
          <w:sz w:val="24"/>
          <w:szCs w:val="24"/>
          <w:lang w:val="en-GB"/>
        </w:rPr>
        <w:t xml:space="preserve">membrane </w:t>
      </w:r>
      <w:r w:rsidR="00840ECE" w:rsidRPr="00BB7995">
        <w:rPr>
          <w:rFonts w:ascii="Times New Roman" w:hAnsi="Times New Roman" w:cs="Times New Roman"/>
          <w:sz w:val="24"/>
          <w:szCs w:val="24"/>
          <w:lang w:val="en-GB"/>
        </w:rPr>
        <w:t xml:space="preserve">protein (M) </w:t>
      </w:r>
      <w:r w:rsidR="00492D11" w:rsidRPr="00BB7995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</w:t>
      </w:r>
    </w:p>
    <w:tbl>
      <w:tblPr>
        <w:tblW w:w="7900" w:type="dxa"/>
        <w:tblInd w:w="847" w:type="dxa"/>
        <w:tblLook w:val="04A0" w:firstRow="1" w:lastRow="0" w:firstColumn="1" w:lastColumn="0" w:noHBand="0" w:noVBand="1"/>
      </w:tblPr>
      <w:tblGrid>
        <w:gridCol w:w="665"/>
        <w:gridCol w:w="548"/>
        <w:gridCol w:w="767"/>
        <w:gridCol w:w="1546"/>
        <w:gridCol w:w="727"/>
        <w:gridCol w:w="637"/>
        <w:gridCol w:w="1557"/>
        <w:gridCol w:w="1453"/>
      </w:tblGrid>
      <w:tr w:rsidR="00840ECE" w:rsidRPr="00BB7995" w:rsidTr="00492D11">
        <w:trPr>
          <w:trHeight w:val="300"/>
        </w:trPr>
        <w:tc>
          <w:tcPr>
            <w:tcW w:w="665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  <w:t>Start</w:t>
            </w:r>
          </w:p>
        </w:tc>
        <w:tc>
          <w:tcPr>
            <w:tcW w:w="548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  <w:t>End</w:t>
            </w:r>
          </w:p>
        </w:tc>
        <w:tc>
          <w:tcPr>
            <w:tcW w:w="767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  <w:t>Length</w:t>
            </w:r>
          </w:p>
        </w:tc>
        <w:tc>
          <w:tcPr>
            <w:tcW w:w="1546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  <w:t>Peptide</w:t>
            </w:r>
          </w:p>
        </w:tc>
        <w:tc>
          <w:tcPr>
            <w:tcW w:w="727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  <w:t>IC</w:t>
            </w:r>
            <w:r w:rsidRPr="00BB79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vertAlign w:val="subscript"/>
                <w:lang w:val="en-GB"/>
              </w:rPr>
              <w:t>50</w:t>
            </w:r>
          </w:p>
        </w:tc>
        <w:tc>
          <w:tcPr>
            <w:tcW w:w="637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  <w:t>Rank</w:t>
            </w:r>
          </w:p>
        </w:tc>
        <w:tc>
          <w:tcPr>
            <w:tcW w:w="1557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  <w:t>Antigenicity</w:t>
            </w:r>
          </w:p>
        </w:tc>
        <w:tc>
          <w:tcPr>
            <w:tcW w:w="1453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  <w:t>Allergenicity</w:t>
            </w:r>
          </w:p>
        </w:tc>
      </w:tr>
      <w:tr w:rsidR="00840ECE" w:rsidRPr="00BB7995" w:rsidTr="00492D11">
        <w:trPr>
          <w:trHeight w:val="300"/>
        </w:trPr>
        <w:tc>
          <w:tcPr>
            <w:tcW w:w="665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61</w:t>
            </w:r>
          </w:p>
        </w:tc>
        <w:tc>
          <w:tcPr>
            <w:tcW w:w="54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70</w:t>
            </w:r>
          </w:p>
        </w:tc>
        <w:tc>
          <w:tcPr>
            <w:tcW w:w="76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10</w:t>
            </w:r>
          </w:p>
        </w:tc>
        <w:tc>
          <w:tcPr>
            <w:tcW w:w="154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TLACFVLAAV</w:t>
            </w:r>
          </w:p>
        </w:tc>
        <w:tc>
          <w:tcPr>
            <w:tcW w:w="72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3.82</w:t>
            </w:r>
          </w:p>
        </w:tc>
        <w:tc>
          <w:tcPr>
            <w:tcW w:w="63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0.04</w:t>
            </w:r>
          </w:p>
        </w:tc>
        <w:tc>
          <w:tcPr>
            <w:tcW w:w="15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1.2318</w:t>
            </w:r>
          </w:p>
        </w:tc>
        <w:tc>
          <w:tcPr>
            <w:tcW w:w="145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840ECE" w:rsidRPr="00BB7995" w:rsidTr="00492D11">
        <w:trPr>
          <w:trHeight w:val="300"/>
        </w:trPr>
        <w:tc>
          <w:tcPr>
            <w:tcW w:w="665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61</w:t>
            </w:r>
          </w:p>
        </w:tc>
        <w:tc>
          <w:tcPr>
            <w:tcW w:w="54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69</w:t>
            </w:r>
          </w:p>
        </w:tc>
        <w:tc>
          <w:tcPr>
            <w:tcW w:w="76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9</w:t>
            </w:r>
          </w:p>
        </w:tc>
        <w:tc>
          <w:tcPr>
            <w:tcW w:w="154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TLACFVLAA</w:t>
            </w:r>
          </w:p>
        </w:tc>
        <w:tc>
          <w:tcPr>
            <w:tcW w:w="72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7.63</w:t>
            </w:r>
          </w:p>
        </w:tc>
        <w:tc>
          <w:tcPr>
            <w:tcW w:w="63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0.14</w:t>
            </w:r>
          </w:p>
        </w:tc>
        <w:tc>
          <w:tcPr>
            <w:tcW w:w="15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1.1932</w:t>
            </w:r>
          </w:p>
        </w:tc>
        <w:tc>
          <w:tcPr>
            <w:tcW w:w="145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840ECE" w:rsidRPr="00BB7995" w:rsidTr="00492D11">
        <w:trPr>
          <w:trHeight w:val="300"/>
        </w:trPr>
        <w:tc>
          <w:tcPr>
            <w:tcW w:w="665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19</w:t>
            </w:r>
          </w:p>
        </w:tc>
        <w:tc>
          <w:tcPr>
            <w:tcW w:w="54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28</w:t>
            </w:r>
          </w:p>
        </w:tc>
        <w:tc>
          <w:tcPr>
            <w:tcW w:w="76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10</w:t>
            </w:r>
          </w:p>
        </w:tc>
        <w:tc>
          <w:tcPr>
            <w:tcW w:w="154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QWNLVIGFLF</w:t>
            </w:r>
          </w:p>
        </w:tc>
        <w:tc>
          <w:tcPr>
            <w:tcW w:w="72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12.03</w:t>
            </w:r>
          </w:p>
        </w:tc>
        <w:tc>
          <w:tcPr>
            <w:tcW w:w="63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0.04</w:t>
            </w:r>
          </w:p>
        </w:tc>
        <w:tc>
          <w:tcPr>
            <w:tcW w:w="15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1.2302</w:t>
            </w:r>
          </w:p>
        </w:tc>
        <w:tc>
          <w:tcPr>
            <w:tcW w:w="145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840ECE" w:rsidRPr="00BB7995" w:rsidTr="00492D11">
        <w:trPr>
          <w:trHeight w:val="300"/>
        </w:trPr>
        <w:tc>
          <w:tcPr>
            <w:tcW w:w="665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12</w:t>
            </w:r>
          </w:p>
        </w:tc>
        <w:tc>
          <w:tcPr>
            <w:tcW w:w="54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20</w:t>
            </w:r>
          </w:p>
        </w:tc>
        <w:tc>
          <w:tcPr>
            <w:tcW w:w="76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9</w:t>
            </w:r>
          </w:p>
        </w:tc>
        <w:tc>
          <w:tcPr>
            <w:tcW w:w="154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IAMACLVGL</w:t>
            </w:r>
          </w:p>
        </w:tc>
        <w:tc>
          <w:tcPr>
            <w:tcW w:w="72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13.64</w:t>
            </w:r>
          </w:p>
        </w:tc>
        <w:tc>
          <w:tcPr>
            <w:tcW w:w="63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0.18</w:t>
            </w:r>
          </w:p>
        </w:tc>
        <w:tc>
          <w:tcPr>
            <w:tcW w:w="15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1.1306</w:t>
            </w:r>
          </w:p>
        </w:tc>
        <w:tc>
          <w:tcPr>
            <w:tcW w:w="145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840ECE" w:rsidRPr="00BB7995" w:rsidTr="00492D11">
        <w:trPr>
          <w:trHeight w:val="300"/>
        </w:trPr>
        <w:tc>
          <w:tcPr>
            <w:tcW w:w="665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6</w:t>
            </w:r>
          </w:p>
        </w:tc>
        <w:tc>
          <w:tcPr>
            <w:tcW w:w="54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14</w:t>
            </w:r>
          </w:p>
        </w:tc>
        <w:tc>
          <w:tcPr>
            <w:tcW w:w="76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9</w:t>
            </w:r>
          </w:p>
        </w:tc>
        <w:tc>
          <w:tcPr>
            <w:tcW w:w="154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GTITVEELK</w:t>
            </w:r>
          </w:p>
        </w:tc>
        <w:tc>
          <w:tcPr>
            <w:tcW w:w="72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18.08</w:t>
            </w:r>
          </w:p>
        </w:tc>
        <w:tc>
          <w:tcPr>
            <w:tcW w:w="63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0.13</w:t>
            </w:r>
          </w:p>
        </w:tc>
        <w:tc>
          <w:tcPr>
            <w:tcW w:w="15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1.0976</w:t>
            </w:r>
          </w:p>
        </w:tc>
        <w:tc>
          <w:tcPr>
            <w:tcW w:w="145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840ECE" w:rsidRPr="00BB7995" w:rsidTr="00492D11">
        <w:trPr>
          <w:trHeight w:val="300"/>
        </w:trPr>
        <w:tc>
          <w:tcPr>
            <w:tcW w:w="665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35</w:t>
            </w:r>
          </w:p>
        </w:tc>
        <w:tc>
          <w:tcPr>
            <w:tcW w:w="54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44</w:t>
            </w:r>
          </w:p>
        </w:tc>
        <w:tc>
          <w:tcPr>
            <w:tcW w:w="76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10</w:t>
            </w:r>
          </w:p>
        </w:tc>
        <w:tc>
          <w:tcPr>
            <w:tcW w:w="154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RTRSMWSFNP</w:t>
            </w:r>
          </w:p>
        </w:tc>
        <w:tc>
          <w:tcPr>
            <w:tcW w:w="72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18.67</w:t>
            </w:r>
          </w:p>
        </w:tc>
        <w:tc>
          <w:tcPr>
            <w:tcW w:w="63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0.09</w:t>
            </w:r>
          </w:p>
        </w:tc>
        <w:tc>
          <w:tcPr>
            <w:tcW w:w="15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1.591</w:t>
            </w:r>
          </w:p>
        </w:tc>
        <w:tc>
          <w:tcPr>
            <w:tcW w:w="145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840ECE" w:rsidRPr="00BB7995" w:rsidTr="00492D11">
        <w:trPr>
          <w:trHeight w:val="300"/>
        </w:trPr>
        <w:tc>
          <w:tcPr>
            <w:tcW w:w="665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61</w:t>
            </w:r>
          </w:p>
        </w:tc>
        <w:tc>
          <w:tcPr>
            <w:tcW w:w="54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70</w:t>
            </w:r>
          </w:p>
        </w:tc>
        <w:tc>
          <w:tcPr>
            <w:tcW w:w="76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10</w:t>
            </w:r>
          </w:p>
        </w:tc>
        <w:tc>
          <w:tcPr>
            <w:tcW w:w="154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TLACFVLAAV</w:t>
            </w:r>
          </w:p>
        </w:tc>
        <w:tc>
          <w:tcPr>
            <w:tcW w:w="72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20.28</w:t>
            </w:r>
          </w:p>
        </w:tc>
        <w:tc>
          <w:tcPr>
            <w:tcW w:w="63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0.22</w:t>
            </w:r>
          </w:p>
        </w:tc>
        <w:tc>
          <w:tcPr>
            <w:tcW w:w="15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1.2318</w:t>
            </w:r>
          </w:p>
        </w:tc>
        <w:tc>
          <w:tcPr>
            <w:tcW w:w="145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840ECE" w:rsidRPr="00BB7995" w:rsidTr="00492D11">
        <w:trPr>
          <w:trHeight w:val="300"/>
        </w:trPr>
        <w:tc>
          <w:tcPr>
            <w:tcW w:w="665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6</w:t>
            </w:r>
          </w:p>
        </w:tc>
        <w:tc>
          <w:tcPr>
            <w:tcW w:w="54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14</w:t>
            </w:r>
          </w:p>
        </w:tc>
        <w:tc>
          <w:tcPr>
            <w:tcW w:w="76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9</w:t>
            </w:r>
          </w:p>
        </w:tc>
        <w:tc>
          <w:tcPr>
            <w:tcW w:w="154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GTITVEELK</w:t>
            </w:r>
          </w:p>
        </w:tc>
        <w:tc>
          <w:tcPr>
            <w:tcW w:w="72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20.98</w:t>
            </w:r>
          </w:p>
        </w:tc>
        <w:tc>
          <w:tcPr>
            <w:tcW w:w="63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0.12</w:t>
            </w:r>
          </w:p>
        </w:tc>
        <w:tc>
          <w:tcPr>
            <w:tcW w:w="15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1.0976</w:t>
            </w:r>
          </w:p>
        </w:tc>
        <w:tc>
          <w:tcPr>
            <w:tcW w:w="145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840ECE" w:rsidRPr="00BB7995" w:rsidTr="00492D11">
        <w:trPr>
          <w:trHeight w:val="300"/>
        </w:trPr>
        <w:tc>
          <w:tcPr>
            <w:tcW w:w="665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60</w:t>
            </w:r>
          </w:p>
        </w:tc>
        <w:tc>
          <w:tcPr>
            <w:tcW w:w="54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68</w:t>
            </w:r>
          </w:p>
        </w:tc>
        <w:tc>
          <w:tcPr>
            <w:tcW w:w="76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9</w:t>
            </w:r>
          </w:p>
        </w:tc>
        <w:tc>
          <w:tcPr>
            <w:tcW w:w="154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VTLACFVLA</w:t>
            </w:r>
          </w:p>
        </w:tc>
        <w:tc>
          <w:tcPr>
            <w:tcW w:w="72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24.2</w:t>
            </w:r>
          </w:p>
        </w:tc>
        <w:tc>
          <w:tcPr>
            <w:tcW w:w="63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0.29</w:t>
            </w:r>
          </w:p>
        </w:tc>
        <w:tc>
          <w:tcPr>
            <w:tcW w:w="15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1.4562</w:t>
            </w:r>
          </w:p>
        </w:tc>
        <w:tc>
          <w:tcPr>
            <w:tcW w:w="145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840ECE" w:rsidRPr="00BB7995" w:rsidTr="00492D11">
        <w:trPr>
          <w:trHeight w:val="300"/>
        </w:trPr>
        <w:tc>
          <w:tcPr>
            <w:tcW w:w="665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51</w:t>
            </w:r>
          </w:p>
        </w:tc>
        <w:tc>
          <w:tcPr>
            <w:tcW w:w="54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60</w:t>
            </w:r>
          </w:p>
        </w:tc>
        <w:tc>
          <w:tcPr>
            <w:tcW w:w="76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10</w:t>
            </w:r>
          </w:p>
        </w:tc>
        <w:tc>
          <w:tcPr>
            <w:tcW w:w="154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SGFAAYSRYR</w:t>
            </w:r>
          </w:p>
        </w:tc>
        <w:tc>
          <w:tcPr>
            <w:tcW w:w="72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24.22</w:t>
            </w:r>
          </w:p>
        </w:tc>
        <w:tc>
          <w:tcPr>
            <w:tcW w:w="63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0.31</w:t>
            </w:r>
          </w:p>
        </w:tc>
        <w:tc>
          <w:tcPr>
            <w:tcW w:w="15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1.0034</w:t>
            </w:r>
          </w:p>
        </w:tc>
        <w:tc>
          <w:tcPr>
            <w:tcW w:w="145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840ECE" w:rsidRPr="00BB7995" w:rsidTr="00492D11">
        <w:trPr>
          <w:trHeight w:val="300"/>
        </w:trPr>
        <w:tc>
          <w:tcPr>
            <w:tcW w:w="665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22</w:t>
            </w:r>
          </w:p>
        </w:tc>
        <w:tc>
          <w:tcPr>
            <w:tcW w:w="54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30</w:t>
            </w:r>
          </w:p>
        </w:tc>
        <w:tc>
          <w:tcPr>
            <w:tcW w:w="76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9</w:t>
            </w:r>
          </w:p>
        </w:tc>
        <w:tc>
          <w:tcPr>
            <w:tcW w:w="154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LVIGFLFLT</w:t>
            </w:r>
          </w:p>
        </w:tc>
        <w:tc>
          <w:tcPr>
            <w:tcW w:w="72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25.12</w:t>
            </w:r>
          </w:p>
        </w:tc>
        <w:tc>
          <w:tcPr>
            <w:tcW w:w="63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0.3</w:t>
            </w:r>
          </w:p>
        </w:tc>
        <w:tc>
          <w:tcPr>
            <w:tcW w:w="15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1.2619</w:t>
            </w:r>
          </w:p>
        </w:tc>
        <w:tc>
          <w:tcPr>
            <w:tcW w:w="145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840ECE" w:rsidRPr="00BB7995" w:rsidTr="00492D11">
        <w:trPr>
          <w:trHeight w:val="300"/>
        </w:trPr>
        <w:tc>
          <w:tcPr>
            <w:tcW w:w="665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61</w:t>
            </w:r>
          </w:p>
        </w:tc>
        <w:tc>
          <w:tcPr>
            <w:tcW w:w="54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70</w:t>
            </w:r>
          </w:p>
        </w:tc>
        <w:tc>
          <w:tcPr>
            <w:tcW w:w="76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10</w:t>
            </w:r>
          </w:p>
        </w:tc>
        <w:tc>
          <w:tcPr>
            <w:tcW w:w="154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TLACFVLAAV</w:t>
            </w:r>
          </w:p>
        </w:tc>
        <w:tc>
          <w:tcPr>
            <w:tcW w:w="72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30.92</w:t>
            </w:r>
          </w:p>
        </w:tc>
        <w:tc>
          <w:tcPr>
            <w:tcW w:w="63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0.36</w:t>
            </w:r>
          </w:p>
        </w:tc>
        <w:tc>
          <w:tcPr>
            <w:tcW w:w="15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1.2318</w:t>
            </w:r>
          </w:p>
        </w:tc>
        <w:tc>
          <w:tcPr>
            <w:tcW w:w="145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840ECE" w:rsidRPr="00BB7995" w:rsidTr="00492D11">
        <w:trPr>
          <w:trHeight w:val="300"/>
        </w:trPr>
        <w:tc>
          <w:tcPr>
            <w:tcW w:w="665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26</w:t>
            </w:r>
          </w:p>
        </w:tc>
        <w:tc>
          <w:tcPr>
            <w:tcW w:w="54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34</w:t>
            </w:r>
          </w:p>
        </w:tc>
        <w:tc>
          <w:tcPr>
            <w:tcW w:w="76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9</w:t>
            </w:r>
          </w:p>
        </w:tc>
        <w:tc>
          <w:tcPr>
            <w:tcW w:w="154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FLFLTWICL</w:t>
            </w:r>
          </w:p>
        </w:tc>
        <w:tc>
          <w:tcPr>
            <w:tcW w:w="72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32.26</w:t>
            </w:r>
          </w:p>
        </w:tc>
        <w:tc>
          <w:tcPr>
            <w:tcW w:w="63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0.36</w:t>
            </w:r>
          </w:p>
        </w:tc>
        <w:tc>
          <w:tcPr>
            <w:tcW w:w="15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1.4835</w:t>
            </w:r>
          </w:p>
        </w:tc>
        <w:tc>
          <w:tcPr>
            <w:tcW w:w="145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840ECE" w:rsidRPr="00BB7995" w:rsidTr="00492D11">
        <w:trPr>
          <w:trHeight w:val="300"/>
        </w:trPr>
        <w:tc>
          <w:tcPr>
            <w:tcW w:w="665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61</w:t>
            </w:r>
          </w:p>
        </w:tc>
        <w:tc>
          <w:tcPr>
            <w:tcW w:w="54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69</w:t>
            </w:r>
          </w:p>
        </w:tc>
        <w:tc>
          <w:tcPr>
            <w:tcW w:w="76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9</w:t>
            </w:r>
          </w:p>
        </w:tc>
        <w:tc>
          <w:tcPr>
            <w:tcW w:w="154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TLACFVLAA</w:t>
            </w:r>
          </w:p>
        </w:tc>
        <w:tc>
          <w:tcPr>
            <w:tcW w:w="72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33.11</w:t>
            </w:r>
          </w:p>
        </w:tc>
        <w:tc>
          <w:tcPr>
            <w:tcW w:w="63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0.37</w:t>
            </w:r>
          </w:p>
        </w:tc>
        <w:tc>
          <w:tcPr>
            <w:tcW w:w="15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1.1932</w:t>
            </w:r>
          </w:p>
        </w:tc>
        <w:tc>
          <w:tcPr>
            <w:tcW w:w="145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840ECE" w:rsidRPr="00BB7995" w:rsidTr="00492D11">
        <w:trPr>
          <w:trHeight w:val="300"/>
        </w:trPr>
        <w:tc>
          <w:tcPr>
            <w:tcW w:w="665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60</w:t>
            </w:r>
          </w:p>
        </w:tc>
        <w:tc>
          <w:tcPr>
            <w:tcW w:w="54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69</w:t>
            </w:r>
          </w:p>
        </w:tc>
        <w:tc>
          <w:tcPr>
            <w:tcW w:w="76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10</w:t>
            </w:r>
          </w:p>
        </w:tc>
        <w:tc>
          <w:tcPr>
            <w:tcW w:w="154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VTLACFVLAA</w:t>
            </w:r>
          </w:p>
        </w:tc>
        <w:tc>
          <w:tcPr>
            <w:tcW w:w="72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34.02</w:t>
            </w:r>
          </w:p>
        </w:tc>
        <w:tc>
          <w:tcPr>
            <w:tcW w:w="63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0.61</w:t>
            </w:r>
          </w:p>
        </w:tc>
        <w:tc>
          <w:tcPr>
            <w:tcW w:w="15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1.3176</w:t>
            </w:r>
          </w:p>
        </w:tc>
        <w:tc>
          <w:tcPr>
            <w:tcW w:w="145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non-allergen</w:t>
            </w:r>
          </w:p>
        </w:tc>
      </w:tr>
      <w:tr w:rsidR="00840ECE" w:rsidRPr="00BB7995" w:rsidTr="00492D11">
        <w:trPr>
          <w:trHeight w:val="300"/>
        </w:trPr>
        <w:tc>
          <w:tcPr>
            <w:tcW w:w="665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10</w:t>
            </w:r>
          </w:p>
        </w:tc>
        <w:tc>
          <w:tcPr>
            <w:tcW w:w="54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18</w:t>
            </w:r>
          </w:p>
        </w:tc>
        <w:tc>
          <w:tcPr>
            <w:tcW w:w="76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9</w:t>
            </w:r>
          </w:p>
        </w:tc>
        <w:tc>
          <w:tcPr>
            <w:tcW w:w="154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IAIAMACLV</w:t>
            </w:r>
          </w:p>
        </w:tc>
        <w:tc>
          <w:tcPr>
            <w:tcW w:w="72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34.16</w:t>
            </w:r>
          </w:p>
        </w:tc>
        <w:tc>
          <w:tcPr>
            <w:tcW w:w="63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0.39</w:t>
            </w:r>
          </w:p>
        </w:tc>
        <w:tc>
          <w:tcPr>
            <w:tcW w:w="15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1.1704</w:t>
            </w:r>
          </w:p>
        </w:tc>
        <w:tc>
          <w:tcPr>
            <w:tcW w:w="145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840ECE" w:rsidRPr="00BB7995" w:rsidTr="00492D11">
        <w:trPr>
          <w:trHeight w:val="300"/>
        </w:trPr>
        <w:tc>
          <w:tcPr>
            <w:tcW w:w="665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60</w:t>
            </w:r>
          </w:p>
        </w:tc>
        <w:tc>
          <w:tcPr>
            <w:tcW w:w="54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70</w:t>
            </w:r>
          </w:p>
        </w:tc>
        <w:tc>
          <w:tcPr>
            <w:tcW w:w="76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11</w:t>
            </w:r>
          </w:p>
        </w:tc>
        <w:tc>
          <w:tcPr>
            <w:tcW w:w="154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VTLACFVLAAV</w:t>
            </w:r>
          </w:p>
        </w:tc>
        <w:tc>
          <w:tcPr>
            <w:tcW w:w="72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40.96</w:t>
            </w:r>
          </w:p>
        </w:tc>
        <w:tc>
          <w:tcPr>
            <w:tcW w:w="63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0.71</w:t>
            </w:r>
          </w:p>
        </w:tc>
        <w:tc>
          <w:tcPr>
            <w:tcW w:w="1557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1.3368</w:t>
            </w:r>
          </w:p>
        </w:tc>
        <w:tc>
          <w:tcPr>
            <w:tcW w:w="1453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840ECE" w:rsidRPr="00BB7995" w:rsidTr="00492D11">
        <w:trPr>
          <w:trHeight w:val="300"/>
        </w:trPr>
        <w:tc>
          <w:tcPr>
            <w:tcW w:w="665" w:type="dxa"/>
            <w:tcBorders>
              <w:left w:val="single" w:sz="4" w:space="0" w:color="3F3F3F"/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29</w:t>
            </w:r>
          </w:p>
        </w:tc>
        <w:tc>
          <w:tcPr>
            <w:tcW w:w="548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37</w:t>
            </w:r>
          </w:p>
        </w:tc>
        <w:tc>
          <w:tcPr>
            <w:tcW w:w="767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9</w:t>
            </w:r>
          </w:p>
        </w:tc>
        <w:tc>
          <w:tcPr>
            <w:tcW w:w="1546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SFRLFARTR</w:t>
            </w:r>
          </w:p>
        </w:tc>
        <w:tc>
          <w:tcPr>
            <w:tcW w:w="727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41.19</w:t>
            </w:r>
          </w:p>
        </w:tc>
        <w:tc>
          <w:tcPr>
            <w:tcW w:w="637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0.17</w:t>
            </w:r>
          </w:p>
        </w:tc>
        <w:tc>
          <w:tcPr>
            <w:tcW w:w="1557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GB"/>
              </w:rPr>
              <w:t>0.7038</w:t>
            </w:r>
          </w:p>
        </w:tc>
        <w:tc>
          <w:tcPr>
            <w:tcW w:w="1453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840ECE" w:rsidRPr="00BB7995" w:rsidRDefault="00840ECE" w:rsidP="00CF457F">
            <w:pPr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GB"/>
              </w:rPr>
              <w:t>non-allergen</w:t>
            </w:r>
          </w:p>
        </w:tc>
      </w:tr>
      <w:tr w:rsidR="00492D11" w:rsidRPr="00BB7995" w:rsidTr="00492D11">
        <w:trPr>
          <w:trHeight w:val="300"/>
        </w:trPr>
        <w:tc>
          <w:tcPr>
            <w:tcW w:w="7900" w:type="dxa"/>
            <w:gridSpan w:val="8"/>
            <w:tcBorders>
              <w:top w:val="single" w:sz="4" w:space="0" w:color="auto"/>
            </w:tcBorders>
            <w:shd w:val="clear" w:color="auto" w:fill="auto"/>
          </w:tcPr>
          <w:p w:rsidR="00492D11" w:rsidRPr="00BB7995" w:rsidRDefault="00492D11" w:rsidP="00492D11">
            <w:pPr>
              <w:spacing w:before="240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vertAlign w:val="superscript"/>
                <w:lang w:val="en-GB"/>
              </w:rPr>
              <w:t>a</w:t>
            </w:r>
            <w:r w:rsidRPr="00BB7995">
              <w:rPr>
                <w:rFonts w:ascii="Times New Roman" w:eastAsia="Times New Roman" w:hAnsi="Times New Roman" w:cs="Times New Roman"/>
                <w:lang w:val="en-GB"/>
              </w:rPr>
              <w:t xml:space="preserve"> Epitopes selected to be used in vaccine polypeptide are shown in bold-italic font. </w:t>
            </w:r>
          </w:p>
        </w:tc>
      </w:tr>
    </w:tbl>
    <w:p w:rsidR="00840ECE" w:rsidRPr="006D0B87" w:rsidRDefault="00840ECE" w:rsidP="00840ECE">
      <w:pPr>
        <w:rPr>
          <w:rFonts w:ascii="Arial" w:hAnsi="Arial" w:cstheme="majorBidi"/>
          <w:sz w:val="16"/>
          <w:szCs w:val="16"/>
          <w:lang w:val="en-GB"/>
        </w:rPr>
      </w:pPr>
    </w:p>
    <w:p w:rsidR="000A77CC" w:rsidRPr="006D0B87" w:rsidRDefault="000A77CC" w:rsidP="00FD19C0">
      <w:pPr>
        <w:rPr>
          <w:rFonts w:ascii="Arial" w:hAnsi="Arial" w:cstheme="majorBidi"/>
          <w:sz w:val="16"/>
          <w:szCs w:val="16"/>
          <w:lang w:val="en-GB"/>
        </w:rPr>
      </w:pPr>
    </w:p>
    <w:p w:rsidR="00FD19C0" w:rsidRPr="006D0B87" w:rsidRDefault="00FD19C0" w:rsidP="00FD19C0">
      <w:pPr>
        <w:rPr>
          <w:rFonts w:ascii="Arial" w:hAnsi="Arial" w:cstheme="majorBidi"/>
          <w:sz w:val="16"/>
          <w:szCs w:val="16"/>
          <w:lang w:val="en-GB"/>
        </w:rPr>
      </w:pPr>
      <w:r w:rsidRPr="006D0B87">
        <w:rPr>
          <w:rFonts w:ascii="Arial" w:hAnsi="Arial" w:cstheme="majorBidi"/>
          <w:sz w:val="16"/>
          <w:szCs w:val="16"/>
          <w:lang w:val="en-GB"/>
        </w:rPr>
        <w:br w:type="page"/>
      </w:r>
    </w:p>
    <w:p w:rsidR="00EF4C72" w:rsidRPr="00BB7995" w:rsidRDefault="005D5461" w:rsidP="00EA4908">
      <w:pPr>
        <w:jc w:val="center"/>
        <w:rPr>
          <w:rFonts w:ascii="Times New Roman" w:hAnsi="Times New Roman" w:cs="Times New Roman"/>
          <w:sz w:val="24"/>
          <w:szCs w:val="24"/>
          <w:vertAlign w:val="superscript"/>
          <w:lang w:val="en-GB"/>
        </w:rPr>
      </w:pPr>
      <w:r w:rsidRPr="00A8517E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Table </w:t>
      </w:r>
      <w:r w:rsidR="001E053A" w:rsidRPr="00A8517E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="00EA4908" w:rsidRPr="00A8517E">
        <w:rPr>
          <w:rFonts w:ascii="Times New Roman" w:hAnsi="Times New Roman" w:cs="Times New Roman"/>
          <w:b/>
          <w:bCs/>
          <w:sz w:val="24"/>
          <w:szCs w:val="24"/>
          <w:lang w:val="en-GB"/>
        </w:rPr>
        <w:t>4</w:t>
      </w:r>
      <w:r w:rsidRPr="00A8517E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="00EF4C72" w:rsidRPr="006D0B87">
        <w:rPr>
          <w:rFonts w:ascii="Arial" w:hAnsi="Arial" w:cstheme="majorBidi"/>
          <w:sz w:val="24"/>
          <w:szCs w:val="24"/>
          <w:lang w:val="en-GB"/>
        </w:rPr>
        <w:t xml:space="preserve"> </w:t>
      </w:r>
      <w:r w:rsidR="00EF4C72" w:rsidRPr="00BB7995">
        <w:rPr>
          <w:rFonts w:ascii="Times New Roman" w:hAnsi="Times New Roman" w:cs="Times New Roman"/>
          <w:sz w:val="24"/>
          <w:szCs w:val="24"/>
          <w:lang w:val="en-GB"/>
        </w:rPr>
        <w:t xml:space="preserve">Cytotoxic T Lymphocyte (CTL) epitopes of the nucleocapsid </w:t>
      </w:r>
      <w:r w:rsidR="002A2A7E" w:rsidRPr="00BB7995">
        <w:rPr>
          <w:rFonts w:ascii="Times New Roman" w:hAnsi="Times New Roman" w:cs="Times New Roman"/>
          <w:sz w:val="24"/>
          <w:szCs w:val="24"/>
          <w:lang w:val="en-GB"/>
        </w:rPr>
        <w:t>phospho</w:t>
      </w:r>
      <w:r w:rsidR="00EF4C72" w:rsidRPr="00BB7995">
        <w:rPr>
          <w:rFonts w:ascii="Times New Roman" w:hAnsi="Times New Roman" w:cs="Times New Roman"/>
          <w:sz w:val="24"/>
          <w:szCs w:val="24"/>
          <w:lang w:val="en-GB"/>
        </w:rPr>
        <w:t>protein</w:t>
      </w:r>
      <w:r w:rsidR="003C381A" w:rsidRPr="00BB7995">
        <w:rPr>
          <w:rFonts w:ascii="Times New Roman" w:hAnsi="Times New Roman" w:cs="Times New Roman"/>
          <w:sz w:val="24"/>
          <w:szCs w:val="24"/>
          <w:lang w:val="en-GB"/>
        </w:rPr>
        <w:t xml:space="preserve"> (N) </w:t>
      </w:r>
      <w:r w:rsidR="00492D11" w:rsidRPr="00BB7995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</w:t>
      </w:r>
    </w:p>
    <w:tbl>
      <w:tblPr>
        <w:tblW w:w="8167" w:type="dxa"/>
        <w:jc w:val="center"/>
        <w:tblLook w:val="04A0" w:firstRow="1" w:lastRow="0" w:firstColumn="1" w:lastColumn="0" w:noHBand="0" w:noVBand="1"/>
      </w:tblPr>
      <w:tblGrid>
        <w:gridCol w:w="693"/>
        <w:gridCol w:w="608"/>
        <w:gridCol w:w="889"/>
        <w:gridCol w:w="1745"/>
        <w:gridCol w:w="711"/>
        <w:gridCol w:w="730"/>
        <w:gridCol w:w="1365"/>
        <w:gridCol w:w="1426"/>
      </w:tblGrid>
      <w:tr w:rsidR="00A23F78" w:rsidRPr="00BB7995" w:rsidTr="00492D11">
        <w:trPr>
          <w:trHeight w:val="300"/>
          <w:jc w:val="center"/>
        </w:trPr>
        <w:tc>
          <w:tcPr>
            <w:tcW w:w="69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A23F78" w:rsidP="00A23F78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lang w:val="en-GB"/>
              </w:rPr>
              <w:t>Start</w:t>
            </w:r>
          </w:p>
        </w:tc>
        <w:tc>
          <w:tcPr>
            <w:tcW w:w="608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A23F78" w:rsidP="00A23F78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lang w:val="en-GB"/>
              </w:rPr>
              <w:t>End</w:t>
            </w:r>
          </w:p>
        </w:tc>
        <w:tc>
          <w:tcPr>
            <w:tcW w:w="889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A23F78" w:rsidP="00A23F78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lang w:val="en-GB"/>
              </w:rPr>
              <w:t>Length</w:t>
            </w:r>
          </w:p>
        </w:tc>
        <w:tc>
          <w:tcPr>
            <w:tcW w:w="1745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A23F78" w:rsidP="00A23F78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lang w:val="en-GB"/>
              </w:rPr>
              <w:t>Peptide</w:t>
            </w:r>
          </w:p>
        </w:tc>
        <w:tc>
          <w:tcPr>
            <w:tcW w:w="711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A23F78" w:rsidP="00A23F78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lang w:val="en-GB"/>
              </w:rPr>
              <w:t>IC</w:t>
            </w:r>
            <w:r w:rsidRPr="00BB7995">
              <w:rPr>
                <w:rFonts w:ascii="Times New Roman" w:hAnsi="Times New Roman" w:cs="Times New Roman"/>
                <w:b/>
                <w:bCs/>
                <w:vertAlign w:val="subscript"/>
                <w:lang w:val="en-GB"/>
              </w:rPr>
              <w:t>50</w:t>
            </w:r>
          </w:p>
        </w:tc>
        <w:tc>
          <w:tcPr>
            <w:tcW w:w="730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A23F78" w:rsidP="00A23F78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lang w:val="en-GB"/>
              </w:rPr>
              <w:t>Rank</w:t>
            </w:r>
          </w:p>
        </w:tc>
        <w:tc>
          <w:tcPr>
            <w:tcW w:w="1365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A23F78" w:rsidP="00A23F78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lang w:val="en-GB"/>
              </w:rPr>
              <w:t>Antigenicity</w:t>
            </w:r>
          </w:p>
        </w:tc>
        <w:tc>
          <w:tcPr>
            <w:tcW w:w="1426" w:type="dxa"/>
            <w:tcBorders>
              <w:top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A23F78" w:rsidP="00A23F78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lang w:val="en-GB"/>
              </w:rPr>
              <w:t>Allergenicity</w:t>
            </w:r>
          </w:p>
        </w:tc>
      </w:tr>
      <w:tr w:rsidR="00A23F78" w:rsidRPr="00BB7995" w:rsidTr="00492D11">
        <w:trPr>
          <w:trHeight w:val="300"/>
          <w:jc w:val="center"/>
        </w:trPr>
        <w:tc>
          <w:tcPr>
            <w:tcW w:w="693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305</w:t>
            </w:r>
          </w:p>
        </w:tc>
        <w:tc>
          <w:tcPr>
            <w:tcW w:w="60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314</w:t>
            </w:r>
          </w:p>
        </w:tc>
        <w:tc>
          <w:tcPr>
            <w:tcW w:w="8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10</w:t>
            </w:r>
          </w:p>
        </w:tc>
        <w:tc>
          <w:tcPr>
            <w:tcW w:w="174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AQFAPSASAF</w:t>
            </w:r>
          </w:p>
        </w:tc>
        <w:tc>
          <w:tcPr>
            <w:tcW w:w="71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3.58</w:t>
            </w:r>
          </w:p>
        </w:tc>
        <w:tc>
          <w:tcPr>
            <w:tcW w:w="730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0.02</w:t>
            </w:r>
          </w:p>
        </w:tc>
        <w:tc>
          <w:tcPr>
            <w:tcW w:w="136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0.5986</w:t>
            </w:r>
          </w:p>
        </w:tc>
        <w:tc>
          <w:tcPr>
            <w:tcW w:w="142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non-allergen</w:t>
            </w:r>
          </w:p>
        </w:tc>
      </w:tr>
      <w:tr w:rsidR="00A23F78" w:rsidRPr="00BB7995" w:rsidTr="00492D11">
        <w:trPr>
          <w:trHeight w:val="300"/>
          <w:jc w:val="center"/>
        </w:trPr>
        <w:tc>
          <w:tcPr>
            <w:tcW w:w="693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361</w:t>
            </w:r>
          </w:p>
        </w:tc>
        <w:tc>
          <w:tcPr>
            <w:tcW w:w="60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369</w:t>
            </w:r>
          </w:p>
        </w:tc>
        <w:tc>
          <w:tcPr>
            <w:tcW w:w="8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9</w:t>
            </w:r>
          </w:p>
        </w:tc>
        <w:tc>
          <w:tcPr>
            <w:tcW w:w="174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KTFPPTEPK</w:t>
            </w:r>
          </w:p>
        </w:tc>
        <w:tc>
          <w:tcPr>
            <w:tcW w:w="71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6.28</w:t>
            </w:r>
          </w:p>
        </w:tc>
        <w:tc>
          <w:tcPr>
            <w:tcW w:w="730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0.02</w:t>
            </w:r>
          </w:p>
        </w:tc>
        <w:tc>
          <w:tcPr>
            <w:tcW w:w="136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0.7571</w:t>
            </w:r>
          </w:p>
        </w:tc>
        <w:tc>
          <w:tcPr>
            <w:tcW w:w="142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non-allergen</w:t>
            </w:r>
          </w:p>
        </w:tc>
      </w:tr>
      <w:tr w:rsidR="00A23F78" w:rsidRPr="00BB7995" w:rsidTr="00492D11">
        <w:trPr>
          <w:trHeight w:val="300"/>
          <w:jc w:val="center"/>
        </w:trPr>
        <w:tc>
          <w:tcPr>
            <w:tcW w:w="693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105</w:t>
            </w:r>
          </w:p>
        </w:tc>
        <w:tc>
          <w:tcPr>
            <w:tcW w:w="60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113</w:t>
            </w:r>
          </w:p>
        </w:tc>
        <w:tc>
          <w:tcPr>
            <w:tcW w:w="8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9</w:t>
            </w:r>
          </w:p>
        </w:tc>
        <w:tc>
          <w:tcPr>
            <w:tcW w:w="174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SPRWYFYYL</w:t>
            </w:r>
          </w:p>
        </w:tc>
        <w:tc>
          <w:tcPr>
            <w:tcW w:w="71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6.32</w:t>
            </w:r>
          </w:p>
        </w:tc>
        <w:tc>
          <w:tcPr>
            <w:tcW w:w="730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0.02</w:t>
            </w:r>
          </w:p>
        </w:tc>
        <w:tc>
          <w:tcPr>
            <w:tcW w:w="136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0.734</w:t>
            </w:r>
          </w:p>
        </w:tc>
        <w:tc>
          <w:tcPr>
            <w:tcW w:w="142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non-allergen</w:t>
            </w:r>
          </w:p>
        </w:tc>
      </w:tr>
      <w:tr w:rsidR="00A23F78" w:rsidRPr="00BB7995" w:rsidTr="00492D11">
        <w:trPr>
          <w:trHeight w:val="300"/>
          <w:jc w:val="center"/>
        </w:trPr>
        <w:tc>
          <w:tcPr>
            <w:tcW w:w="693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316</w:t>
            </w:r>
          </w:p>
        </w:tc>
        <w:tc>
          <w:tcPr>
            <w:tcW w:w="60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324</w:t>
            </w:r>
          </w:p>
        </w:tc>
        <w:tc>
          <w:tcPr>
            <w:tcW w:w="8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9</w:t>
            </w:r>
          </w:p>
        </w:tc>
        <w:tc>
          <w:tcPr>
            <w:tcW w:w="174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GMSRIGMEV</w:t>
            </w:r>
          </w:p>
        </w:tc>
        <w:tc>
          <w:tcPr>
            <w:tcW w:w="71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6.68</w:t>
            </w:r>
          </w:p>
        </w:tc>
        <w:tc>
          <w:tcPr>
            <w:tcW w:w="730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0.11</w:t>
            </w:r>
          </w:p>
        </w:tc>
        <w:tc>
          <w:tcPr>
            <w:tcW w:w="136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0.6287</w:t>
            </w:r>
          </w:p>
        </w:tc>
        <w:tc>
          <w:tcPr>
            <w:tcW w:w="142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non-allergen</w:t>
            </w:r>
          </w:p>
        </w:tc>
      </w:tr>
      <w:tr w:rsidR="00A23F78" w:rsidRPr="00BB7995" w:rsidTr="00492D11">
        <w:trPr>
          <w:trHeight w:val="300"/>
          <w:jc w:val="center"/>
        </w:trPr>
        <w:tc>
          <w:tcPr>
            <w:tcW w:w="693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315</w:t>
            </w:r>
          </w:p>
        </w:tc>
        <w:tc>
          <w:tcPr>
            <w:tcW w:w="60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324</w:t>
            </w:r>
          </w:p>
        </w:tc>
        <w:tc>
          <w:tcPr>
            <w:tcW w:w="8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10</w:t>
            </w:r>
          </w:p>
        </w:tc>
        <w:tc>
          <w:tcPr>
            <w:tcW w:w="174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FGMSRIGMEV</w:t>
            </w:r>
          </w:p>
        </w:tc>
        <w:tc>
          <w:tcPr>
            <w:tcW w:w="71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7.16</w:t>
            </w:r>
          </w:p>
        </w:tc>
        <w:tc>
          <w:tcPr>
            <w:tcW w:w="730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0.13</w:t>
            </w:r>
          </w:p>
        </w:tc>
        <w:tc>
          <w:tcPr>
            <w:tcW w:w="136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0.88</w:t>
            </w:r>
          </w:p>
        </w:tc>
        <w:tc>
          <w:tcPr>
            <w:tcW w:w="142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non-allergen</w:t>
            </w:r>
          </w:p>
        </w:tc>
      </w:tr>
      <w:tr w:rsidR="00A23F78" w:rsidRPr="00BB7995" w:rsidTr="00492D11">
        <w:trPr>
          <w:trHeight w:val="300"/>
          <w:jc w:val="center"/>
        </w:trPr>
        <w:tc>
          <w:tcPr>
            <w:tcW w:w="693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361</w:t>
            </w:r>
          </w:p>
        </w:tc>
        <w:tc>
          <w:tcPr>
            <w:tcW w:w="60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370</w:t>
            </w:r>
          </w:p>
        </w:tc>
        <w:tc>
          <w:tcPr>
            <w:tcW w:w="8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10</w:t>
            </w:r>
          </w:p>
        </w:tc>
        <w:tc>
          <w:tcPr>
            <w:tcW w:w="174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KTFPPTEPKK</w:t>
            </w:r>
          </w:p>
        </w:tc>
        <w:tc>
          <w:tcPr>
            <w:tcW w:w="71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11.43</w:t>
            </w:r>
          </w:p>
        </w:tc>
        <w:tc>
          <w:tcPr>
            <w:tcW w:w="730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0.02</w:t>
            </w:r>
          </w:p>
        </w:tc>
        <w:tc>
          <w:tcPr>
            <w:tcW w:w="136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0.7657</w:t>
            </w:r>
          </w:p>
        </w:tc>
        <w:tc>
          <w:tcPr>
            <w:tcW w:w="142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non-allergen</w:t>
            </w:r>
          </w:p>
        </w:tc>
      </w:tr>
      <w:tr w:rsidR="00A23F78" w:rsidRPr="00BB7995" w:rsidTr="00492D11">
        <w:trPr>
          <w:trHeight w:val="300"/>
          <w:jc w:val="center"/>
        </w:trPr>
        <w:tc>
          <w:tcPr>
            <w:tcW w:w="693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360</w:t>
            </w:r>
          </w:p>
        </w:tc>
        <w:tc>
          <w:tcPr>
            <w:tcW w:w="60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369</w:t>
            </w:r>
          </w:p>
        </w:tc>
        <w:tc>
          <w:tcPr>
            <w:tcW w:w="8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10</w:t>
            </w:r>
          </w:p>
        </w:tc>
        <w:tc>
          <w:tcPr>
            <w:tcW w:w="174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YKTFPPTEPK</w:t>
            </w:r>
          </w:p>
        </w:tc>
        <w:tc>
          <w:tcPr>
            <w:tcW w:w="71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11.53</w:t>
            </w:r>
          </w:p>
        </w:tc>
        <w:tc>
          <w:tcPr>
            <w:tcW w:w="730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0.07</w:t>
            </w:r>
          </w:p>
        </w:tc>
        <w:tc>
          <w:tcPr>
            <w:tcW w:w="136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0.7633</w:t>
            </w:r>
          </w:p>
        </w:tc>
        <w:tc>
          <w:tcPr>
            <w:tcW w:w="142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non-allergen</w:t>
            </w:r>
          </w:p>
        </w:tc>
      </w:tr>
      <w:tr w:rsidR="00A23F78" w:rsidRPr="00BB7995" w:rsidTr="00492D11">
        <w:trPr>
          <w:trHeight w:val="300"/>
          <w:jc w:val="center"/>
        </w:trPr>
        <w:tc>
          <w:tcPr>
            <w:tcW w:w="693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100</w:t>
            </w:r>
          </w:p>
        </w:tc>
        <w:tc>
          <w:tcPr>
            <w:tcW w:w="60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107</w:t>
            </w:r>
          </w:p>
        </w:tc>
        <w:tc>
          <w:tcPr>
            <w:tcW w:w="8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8</w:t>
            </w:r>
          </w:p>
        </w:tc>
        <w:tc>
          <w:tcPr>
            <w:tcW w:w="174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KMKDLSPR</w:t>
            </w:r>
          </w:p>
        </w:tc>
        <w:tc>
          <w:tcPr>
            <w:tcW w:w="71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13.15</w:t>
            </w:r>
          </w:p>
        </w:tc>
        <w:tc>
          <w:tcPr>
            <w:tcW w:w="730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0.15</w:t>
            </w:r>
          </w:p>
        </w:tc>
        <w:tc>
          <w:tcPr>
            <w:tcW w:w="136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1.7575</w:t>
            </w:r>
          </w:p>
        </w:tc>
        <w:tc>
          <w:tcPr>
            <w:tcW w:w="142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non-allergen</w:t>
            </w:r>
          </w:p>
        </w:tc>
      </w:tr>
      <w:tr w:rsidR="00A23F78" w:rsidRPr="00BB7995" w:rsidTr="00492D11">
        <w:trPr>
          <w:trHeight w:val="300"/>
          <w:jc w:val="center"/>
        </w:trPr>
        <w:tc>
          <w:tcPr>
            <w:tcW w:w="693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305</w:t>
            </w:r>
          </w:p>
        </w:tc>
        <w:tc>
          <w:tcPr>
            <w:tcW w:w="60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315</w:t>
            </w:r>
          </w:p>
        </w:tc>
        <w:tc>
          <w:tcPr>
            <w:tcW w:w="8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11</w:t>
            </w:r>
          </w:p>
        </w:tc>
        <w:tc>
          <w:tcPr>
            <w:tcW w:w="174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AQFAPSASAFF</w:t>
            </w:r>
          </w:p>
        </w:tc>
        <w:tc>
          <w:tcPr>
            <w:tcW w:w="71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22.87</w:t>
            </w:r>
          </w:p>
        </w:tc>
        <w:tc>
          <w:tcPr>
            <w:tcW w:w="730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0.12</w:t>
            </w:r>
          </w:p>
        </w:tc>
        <w:tc>
          <w:tcPr>
            <w:tcW w:w="136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0.4775</w:t>
            </w:r>
          </w:p>
        </w:tc>
        <w:tc>
          <w:tcPr>
            <w:tcW w:w="142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non-allergen</w:t>
            </w:r>
          </w:p>
        </w:tc>
      </w:tr>
      <w:tr w:rsidR="00A23F78" w:rsidRPr="00BB7995" w:rsidTr="00492D11">
        <w:trPr>
          <w:trHeight w:val="300"/>
          <w:jc w:val="center"/>
        </w:trPr>
        <w:tc>
          <w:tcPr>
            <w:tcW w:w="693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322</w:t>
            </w:r>
          </w:p>
        </w:tc>
        <w:tc>
          <w:tcPr>
            <w:tcW w:w="60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331</w:t>
            </w:r>
          </w:p>
        </w:tc>
        <w:tc>
          <w:tcPr>
            <w:tcW w:w="8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10</w:t>
            </w:r>
          </w:p>
        </w:tc>
        <w:tc>
          <w:tcPr>
            <w:tcW w:w="174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MEVTPSGTWL</w:t>
            </w:r>
          </w:p>
        </w:tc>
        <w:tc>
          <w:tcPr>
            <w:tcW w:w="71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28.62</w:t>
            </w:r>
          </w:p>
        </w:tc>
        <w:tc>
          <w:tcPr>
            <w:tcW w:w="730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0.09</w:t>
            </w:r>
          </w:p>
        </w:tc>
        <w:tc>
          <w:tcPr>
            <w:tcW w:w="136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0.6342</w:t>
            </w:r>
          </w:p>
        </w:tc>
        <w:tc>
          <w:tcPr>
            <w:tcW w:w="142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non-allergen</w:t>
            </w:r>
          </w:p>
        </w:tc>
      </w:tr>
      <w:tr w:rsidR="00A23F78" w:rsidRPr="00BB7995" w:rsidTr="00492D11">
        <w:trPr>
          <w:trHeight w:val="300"/>
          <w:jc w:val="center"/>
        </w:trPr>
        <w:tc>
          <w:tcPr>
            <w:tcW w:w="693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359</w:t>
            </w:r>
          </w:p>
        </w:tc>
        <w:tc>
          <w:tcPr>
            <w:tcW w:w="60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369</w:t>
            </w:r>
          </w:p>
        </w:tc>
        <w:tc>
          <w:tcPr>
            <w:tcW w:w="8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11</w:t>
            </w:r>
          </w:p>
        </w:tc>
        <w:tc>
          <w:tcPr>
            <w:tcW w:w="174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AYKTFPPTEPK</w:t>
            </w:r>
          </w:p>
        </w:tc>
        <w:tc>
          <w:tcPr>
            <w:tcW w:w="71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32.64</w:t>
            </w:r>
          </w:p>
        </w:tc>
        <w:tc>
          <w:tcPr>
            <w:tcW w:w="730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0.2</w:t>
            </w:r>
          </w:p>
        </w:tc>
        <w:tc>
          <w:tcPr>
            <w:tcW w:w="136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0.6958</w:t>
            </w:r>
          </w:p>
        </w:tc>
        <w:tc>
          <w:tcPr>
            <w:tcW w:w="142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non-allergen</w:t>
            </w:r>
          </w:p>
        </w:tc>
      </w:tr>
      <w:tr w:rsidR="00A23F78" w:rsidRPr="00BB7995" w:rsidTr="00492D11">
        <w:trPr>
          <w:trHeight w:val="300"/>
          <w:jc w:val="center"/>
        </w:trPr>
        <w:tc>
          <w:tcPr>
            <w:tcW w:w="693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193</w:t>
            </w:r>
          </w:p>
        </w:tc>
        <w:tc>
          <w:tcPr>
            <w:tcW w:w="60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201</w:t>
            </w:r>
          </w:p>
        </w:tc>
        <w:tc>
          <w:tcPr>
            <w:tcW w:w="8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9</w:t>
            </w:r>
          </w:p>
        </w:tc>
        <w:tc>
          <w:tcPr>
            <w:tcW w:w="174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SSRNSTPGS</w:t>
            </w:r>
          </w:p>
        </w:tc>
        <w:tc>
          <w:tcPr>
            <w:tcW w:w="71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32.96</w:t>
            </w:r>
          </w:p>
        </w:tc>
        <w:tc>
          <w:tcPr>
            <w:tcW w:w="730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0.16</w:t>
            </w:r>
          </w:p>
        </w:tc>
        <w:tc>
          <w:tcPr>
            <w:tcW w:w="136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1.2424</w:t>
            </w:r>
          </w:p>
        </w:tc>
        <w:tc>
          <w:tcPr>
            <w:tcW w:w="142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non-allergen</w:t>
            </w:r>
          </w:p>
        </w:tc>
      </w:tr>
      <w:tr w:rsidR="00A23F78" w:rsidRPr="00BB7995" w:rsidTr="00492D11">
        <w:trPr>
          <w:trHeight w:val="300"/>
          <w:jc w:val="center"/>
        </w:trPr>
        <w:tc>
          <w:tcPr>
            <w:tcW w:w="693" w:type="dxa"/>
            <w:tcBorders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78</w:t>
            </w:r>
          </w:p>
        </w:tc>
        <w:tc>
          <w:tcPr>
            <w:tcW w:w="608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87</w:t>
            </w:r>
          </w:p>
        </w:tc>
        <w:tc>
          <w:tcPr>
            <w:tcW w:w="889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10</w:t>
            </w:r>
          </w:p>
        </w:tc>
        <w:tc>
          <w:tcPr>
            <w:tcW w:w="174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SSPDDQIGYY</w:t>
            </w:r>
          </w:p>
        </w:tc>
        <w:tc>
          <w:tcPr>
            <w:tcW w:w="711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33.46</w:t>
            </w:r>
          </w:p>
        </w:tc>
        <w:tc>
          <w:tcPr>
            <w:tcW w:w="730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0.1</w:t>
            </w:r>
          </w:p>
        </w:tc>
        <w:tc>
          <w:tcPr>
            <w:tcW w:w="1365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0.4533</w:t>
            </w:r>
          </w:p>
        </w:tc>
        <w:tc>
          <w:tcPr>
            <w:tcW w:w="1426" w:type="dxa"/>
            <w:tcBorders>
              <w:bottom w:val="single" w:sz="4" w:space="0" w:color="3F3F3F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non-allergen</w:t>
            </w:r>
          </w:p>
        </w:tc>
      </w:tr>
      <w:tr w:rsidR="00A23F78" w:rsidRPr="00BB7995" w:rsidTr="00492D11">
        <w:trPr>
          <w:trHeight w:val="300"/>
          <w:jc w:val="center"/>
        </w:trPr>
        <w:tc>
          <w:tcPr>
            <w:tcW w:w="693" w:type="dxa"/>
            <w:tcBorders>
              <w:left w:val="single" w:sz="4" w:space="0" w:color="3F3F3F"/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104</w:t>
            </w:r>
          </w:p>
        </w:tc>
        <w:tc>
          <w:tcPr>
            <w:tcW w:w="608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113</w:t>
            </w:r>
          </w:p>
        </w:tc>
        <w:tc>
          <w:tcPr>
            <w:tcW w:w="889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10</w:t>
            </w:r>
          </w:p>
        </w:tc>
        <w:tc>
          <w:tcPr>
            <w:tcW w:w="1745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LSPRWYFYYL</w:t>
            </w:r>
          </w:p>
        </w:tc>
        <w:tc>
          <w:tcPr>
            <w:tcW w:w="711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37.51</w:t>
            </w:r>
          </w:p>
        </w:tc>
        <w:tc>
          <w:tcPr>
            <w:tcW w:w="730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0.11</w:t>
            </w:r>
          </w:p>
        </w:tc>
        <w:tc>
          <w:tcPr>
            <w:tcW w:w="1365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1.3486</w:t>
            </w:r>
          </w:p>
        </w:tc>
        <w:tc>
          <w:tcPr>
            <w:tcW w:w="1426" w:type="dxa"/>
            <w:tcBorders>
              <w:bottom w:val="single" w:sz="4" w:space="0" w:color="auto"/>
              <w:right w:val="single" w:sz="4" w:space="0" w:color="3F3F3F"/>
            </w:tcBorders>
            <w:shd w:val="clear" w:color="000000" w:fill="F2F2F2"/>
          </w:tcPr>
          <w:p w:rsidR="00FD19C0" w:rsidRPr="00BB7995" w:rsidRDefault="00FD19C0" w:rsidP="00A23F7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non-allergen</w:t>
            </w:r>
          </w:p>
        </w:tc>
      </w:tr>
      <w:tr w:rsidR="00492D11" w:rsidRPr="00BB7995" w:rsidTr="00492D11">
        <w:trPr>
          <w:trHeight w:val="300"/>
          <w:jc w:val="center"/>
        </w:trPr>
        <w:tc>
          <w:tcPr>
            <w:tcW w:w="8167" w:type="dxa"/>
            <w:gridSpan w:val="8"/>
            <w:tcBorders>
              <w:top w:val="single" w:sz="4" w:space="0" w:color="auto"/>
            </w:tcBorders>
            <w:shd w:val="clear" w:color="auto" w:fill="auto"/>
          </w:tcPr>
          <w:p w:rsidR="00492D11" w:rsidRPr="00BB7995" w:rsidRDefault="00492D11" w:rsidP="00492D11">
            <w:pPr>
              <w:spacing w:before="240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vertAlign w:val="superscript"/>
                <w:lang w:val="en-GB"/>
              </w:rPr>
              <w:t>a</w:t>
            </w:r>
            <w:r w:rsidRPr="00BB7995">
              <w:rPr>
                <w:rFonts w:ascii="Times New Roman" w:eastAsia="Times New Roman" w:hAnsi="Times New Roman" w:cs="Times New Roman"/>
                <w:lang w:val="en-GB"/>
              </w:rPr>
              <w:t xml:space="preserve"> Epitopes selected to be used in vaccine polypeptide are shown in bold-italic font. </w:t>
            </w:r>
          </w:p>
        </w:tc>
      </w:tr>
    </w:tbl>
    <w:p w:rsidR="000F5614" w:rsidRPr="006D0B87" w:rsidRDefault="000F5614" w:rsidP="00FD19C0">
      <w:pPr>
        <w:rPr>
          <w:rFonts w:ascii="Arial" w:hAnsi="Arial" w:cstheme="majorBidi"/>
          <w:sz w:val="16"/>
          <w:szCs w:val="16"/>
          <w:lang w:val="en-GB"/>
        </w:rPr>
      </w:pPr>
    </w:p>
    <w:p w:rsidR="00863821" w:rsidRPr="006D0B87" w:rsidRDefault="00863821" w:rsidP="00863821">
      <w:pPr>
        <w:spacing w:line="360" w:lineRule="auto"/>
        <w:jc w:val="both"/>
        <w:rPr>
          <w:rFonts w:ascii="Arial" w:hAnsi="Arial"/>
          <w:lang w:val="en-GB"/>
        </w:rPr>
      </w:pPr>
    </w:p>
    <w:p w:rsidR="00863821" w:rsidRPr="006D0B87" w:rsidRDefault="00863821" w:rsidP="00863821">
      <w:pPr>
        <w:spacing w:line="360" w:lineRule="auto"/>
        <w:rPr>
          <w:rFonts w:ascii="Arial" w:hAnsi="Arial"/>
          <w:lang w:val="en-GB"/>
        </w:rPr>
      </w:pPr>
    </w:p>
    <w:p w:rsidR="00863821" w:rsidRPr="006D0B87" w:rsidRDefault="00863821" w:rsidP="00863821">
      <w:pPr>
        <w:suppressAutoHyphens/>
        <w:spacing w:after="0" w:line="240" w:lineRule="auto"/>
        <w:textAlignment w:val="baseline"/>
        <w:rPr>
          <w:rFonts w:ascii="Arial" w:eastAsia="Noto Serif CJK SC" w:hAnsi="Arial"/>
          <w:kern w:val="2"/>
          <w:sz w:val="24"/>
          <w:szCs w:val="24"/>
          <w:lang w:val="en-GB" w:eastAsia="zh-CN" w:bidi="hi-IN"/>
        </w:rPr>
        <w:sectPr w:rsidR="00863821" w:rsidRPr="006D0B87">
          <w:footerReference w:type="default" r:id="rId6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863821" w:rsidRPr="00BB7995" w:rsidRDefault="005D5461" w:rsidP="00EA4908">
      <w:pPr>
        <w:suppressAutoHyphens/>
        <w:spacing w:after="0" w:line="276" w:lineRule="auto"/>
        <w:jc w:val="center"/>
        <w:textAlignment w:val="baseline"/>
        <w:rPr>
          <w:rFonts w:ascii="Times New Roman" w:eastAsia="Noto Serif CJK SC" w:hAnsi="Times New Roman" w:cs="Times New Roman"/>
          <w:b/>
          <w:bCs/>
          <w:kern w:val="2"/>
          <w:sz w:val="20"/>
          <w:szCs w:val="20"/>
          <w:lang w:val="en-GB" w:eastAsia="zh-CN" w:bidi="hi-IN"/>
        </w:rPr>
      </w:pPr>
      <w:r w:rsidRPr="00A8517E">
        <w:rPr>
          <w:rFonts w:ascii="Times New Roman" w:eastAsia="Noto Serif CJK SC" w:hAnsi="Times New Roman" w:cs="Times New Roman"/>
          <w:b/>
          <w:bCs/>
          <w:kern w:val="2"/>
          <w:sz w:val="24"/>
          <w:szCs w:val="24"/>
          <w:lang w:val="en-GB" w:eastAsia="zh-CN" w:bidi="hi-IN"/>
        </w:rPr>
        <w:lastRenderedPageBreak/>
        <w:t xml:space="preserve">Table </w:t>
      </w:r>
      <w:r w:rsidR="00863821" w:rsidRPr="00A8517E">
        <w:rPr>
          <w:rFonts w:ascii="Times New Roman" w:eastAsia="Noto Serif CJK SC" w:hAnsi="Times New Roman" w:cs="Times New Roman"/>
          <w:b/>
          <w:bCs/>
          <w:kern w:val="2"/>
          <w:sz w:val="24"/>
          <w:szCs w:val="24"/>
          <w:lang w:val="en-GB" w:eastAsia="zh-CN" w:bidi="hi-IN"/>
        </w:rPr>
        <w:t>S</w:t>
      </w:r>
      <w:r w:rsidR="00EA4908" w:rsidRPr="00A8517E">
        <w:rPr>
          <w:rFonts w:ascii="Times New Roman" w:eastAsia="Noto Serif CJK SC" w:hAnsi="Times New Roman" w:cs="Times New Roman"/>
          <w:b/>
          <w:bCs/>
          <w:kern w:val="2"/>
          <w:sz w:val="24"/>
          <w:szCs w:val="24"/>
          <w:lang w:val="en-GB" w:eastAsia="zh-CN" w:bidi="hi-IN"/>
        </w:rPr>
        <w:t>5</w:t>
      </w:r>
      <w:r w:rsidRPr="00A8517E">
        <w:rPr>
          <w:rFonts w:ascii="Times New Roman" w:eastAsia="Noto Serif CJK SC" w:hAnsi="Times New Roman" w:cs="Times New Roman"/>
          <w:b/>
          <w:bCs/>
          <w:kern w:val="2"/>
          <w:sz w:val="24"/>
          <w:szCs w:val="24"/>
          <w:lang w:val="en-GB" w:eastAsia="zh-CN" w:bidi="hi-IN"/>
        </w:rPr>
        <w:t>.</w:t>
      </w:r>
      <w:r w:rsidR="00863821" w:rsidRPr="006D0B87">
        <w:rPr>
          <w:rFonts w:ascii="Arial" w:eastAsia="Noto Serif CJK SC" w:hAnsi="Arial"/>
          <w:b/>
          <w:bCs/>
          <w:kern w:val="2"/>
          <w:sz w:val="24"/>
          <w:szCs w:val="24"/>
          <w:lang w:val="en-GB" w:eastAsia="zh-CN" w:bidi="hi-IN"/>
        </w:rPr>
        <w:t xml:space="preserve"> </w:t>
      </w:r>
      <w:r w:rsidR="00863821" w:rsidRPr="00BB7995">
        <w:rPr>
          <w:rFonts w:ascii="Times New Roman" w:eastAsia="Noto Serif CJK SC" w:hAnsi="Times New Roman" w:cs="Times New Roman"/>
          <w:kern w:val="2"/>
          <w:sz w:val="24"/>
          <w:szCs w:val="24"/>
          <w:lang w:val="en-GB" w:eastAsia="zh-CN" w:bidi="hi-IN"/>
        </w:rPr>
        <w:t xml:space="preserve">Final selected helper T lymphocyte epitopes for multi-epitope vaccine construction </w:t>
      </w:r>
    </w:p>
    <w:tbl>
      <w:tblPr>
        <w:tblpPr w:leftFromText="180" w:rightFromText="180" w:vertAnchor="text" w:horzAnchor="margin" w:tblpXSpec="center" w:tblpY="249"/>
        <w:tblW w:w="1389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1"/>
        <w:gridCol w:w="627"/>
        <w:gridCol w:w="617"/>
        <w:gridCol w:w="816"/>
        <w:gridCol w:w="2193"/>
        <w:gridCol w:w="1640"/>
        <w:gridCol w:w="709"/>
        <w:gridCol w:w="709"/>
        <w:gridCol w:w="1276"/>
        <w:gridCol w:w="992"/>
        <w:gridCol w:w="992"/>
        <w:gridCol w:w="992"/>
        <w:gridCol w:w="1418"/>
      </w:tblGrid>
      <w:tr w:rsidR="00863821" w:rsidRPr="00BB7995" w:rsidTr="00BB7995">
        <w:trPr>
          <w:trHeight w:val="300"/>
        </w:trPr>
        <w:tc>
          <w:tcPr>
            <w:tcW w:w="911" w:type="dxa"/>
            <w:tcBorders>
              <w:top w:val="single" w:sz="4" w:space="0" w:color="auto"/>
              <w:bottom w:val="single" w:sz="4" w:space="0" w:color="auto"/>
            </w:tcBorders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  <w:t>Protein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  <w:t>Start</w:t>
            </w:r>
          </w:p>
        </w:tc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  <w:t>End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  <w:t>Length</w:t>
            </w: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  <w:t>Peptide</w:t>
            </w:r>
          </w:p>
        </w:tc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  <w:t>Core peptide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  <w:t>IC</w:t>
            </w:r>
            <w:r w:rsidRPr="00BB79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vertAlign w:val="subscript"/>
                <w:lang w:val="en-GB"/>
              </w:rPr>
              <w:t>50</w:t>
            </w:r>
            <w:r w:rsidRPr="00BB79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 (nM)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  <w:t>Rank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  <w:t>Antigenicity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  <w:t>IL-10 inducing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  <w:t>IL-4  inducing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  <w:t>IFN-γ inducing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/>
              </w:rPr>
              <w:t>Allergenicity</w:t>
            </w:r>
          </w:p>
        </w:tc>
      </w:tr>
      <w:tr w:rsidR="00863821" w:rsidRPr="00BB7995" w:rsidTr="00BB7995">
        <w:trPr>
          <w:trHeight w:val="300"/>
        </w:trPr>
        <w:tc>
          <w:tcPr>
            <w:tcW w:w="911" w:type="dxa"/>
            <w:tcBorders>
              <w:top w:val="single" w:sz="4" w:space="0" w:color="auto"/>
            </w:tcBorders>
          </w:tcPr>
          <w:p w:rsidR="00863821" w:rsidRPr="00BB7995" w:rsidRDefault="00863821" w:rsidP="00DC768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S</w:t>
            </w:r>
          </w:p>
        </w:tc>
        <w:tc>
          <w:tcPr>
            <w:tcW w:w="627" w:type="dxa"/>
            <w:tcBorders>
              <w:top w:val="single" w:sz="4" w:space="0" w:color="auto"/>
            </w:tcBorders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511</w:t>
            </w:r>
          </w:p>
        </w:tc>
        <w:tc>
          <w:tcPr>
            <w:tcW w:w="617" w:type="dxa"/>
            <w:tcBorders>
              <w:top w:val="single" w:sz="4" w:space="0" w:color="auto"/>
            </w:tcBorders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525</w:t>
            </w:r>
          </w:p>
        </w:tc>
        <w:tc>
          <w:tcPr>
            <w:tcW w:w="816" w:type="dxa"/>
            <w:tcBorders>
              <w:top w:val="single" w:sz="4" w:space="0" w:color="auto"/>
            </w:tcBorders>
          </w:tcPr>
          <w:p w:rsidR="00863821" w:rsidRPr="00BB7995" w:rsidRDefault="00863821" w:rsidP="00DC768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15</w:t>
            </w:r>
          </w:p>
        </w:tc>
        <w:tc>
          <w:tcPr>
            <w:tcW w:w="2193" w:type="dxa"/>
            <w:tcBorders>
              <w:top w:val="single" w:sz="4" w:space="0" w:color="auto"/>
            </w:tcBorders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VVLSFELLHAPATVC</w:t>
            </w:r>
          </w:p>
        </w:tc>
        <w:tc>
          <w:tcPr>
            <w:tcW w:w="1640" w:type="dxa"/>
            <w:tcBorders>
              <w:top w:val="single" w:sz="4" w:space="0" w:color="auto"/>
            </w:tcBorders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FELLHAPAT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2.9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0.03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0.8618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IL-10 inducer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IL-4 inducer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positive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non-allergen</w:t>
            </w:r>
          </w:p>
        </w:tc>
      </w:tr>
      <w:tr w:rsidR="00863821" w:rsidRPr="00BB7995" w:rsidTr="00BB7995">
        <w:trPr>
          <w:trHeight w:val="300"/>
        </w:trPr>
        <w:tc>
          <w:tcPr>
            <w:tcW w:w="911" w:type="dxa"/>
          </w:tcPr>
          <w:p w:rsidR="00863821" w:rsidRPr="00BB7995" w:rsidRDefault="00863821" w:rsidP="00DC768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S</w:t>
            </w:r>
          </w:p>
        </w:tc>
        <w:tc>
          <w:tcPr>
            <w:tcW w:w="627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166</w:t>
            </w:r>
          </w:p>
        </w:tc>
        <w:tc>
          <w:tcPr>
            <w:tcW w:w="617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180</w:t>
            </w:r>
          </w:p>
        </w:tc>
        <w:tc>
          <w:tcPr>
            <w:tcW w:w="816" w:type="dxa"/>
          </w:tcPr>
          <w:p w:rsidR="00863821" w:rsidRPr="00BB7995" w:rsidRDefault="00863821" w:rsidP="00DC768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15</w:t>
            </w:r>
          </w:p>
        </w:tc>
        <w:tc>
          <w:tcPr>
            <w:tcW w:w="2193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CTFEYVSQPFLMDLE</w:t>
            </w:r>
          </w:p>
        </w:tc>
        <w:tc>
          <w:tcPr>
            <w:tcW w:w="1640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EYVSQPFLM</w:t>
            </w:r>
          </w:p>
        </w:tc>
        <w:tc>
          <w:tcPr>
            <w:tcW w:w="709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18.8</w:t>
            </w:r>
          </w:p>
        </w:tc>
        <w:tc>
          <w:tcPr>
            <w:tcW w:w="709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0.19</w:t>
            </w:r>
          </w:p>
        </w:tc>
        <w:tc>
          <w:tcPr>
            <w:tcW w:w="1276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0.57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IL-10 inducer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IL-4 inducer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positive</w:t>
            </w:r>
          </w:p>
        </w:tc>
        <w:tc>
          <w:tcPr>
            <w:tcW w:w="1418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non-allergen</w:t>
            </w:r>
          </w:p>
        </w:tc>
      </w:tr>
      <w:tr w:rsidR="00863821" w:rsidRPr="00BB7995" w:rsidTr="00BB7995">
        <w:trPr>
          <w:trHeight w:val="300"/>
        </w:trPr>
        <w:tc>
          <w:tcPr>
            <w:tcW w:w="911" w:type="dxa"/>
          </w:tcPr>
          <w:p w:rsidR="00863821" w:rsidRPr="00BB7995" w:rsidRDefault="00863821" w:rsidP="00DC768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S</w:t>
            </w:r>
          </w:p>
        </w:tc>
        <w:tc>
          <w:tcPr>
            <w:tcW w:w="627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750</w:t>
            </w:r>
          </w:p>
        </w:tc>
        <w:tc>
          <w:tcPr>
            <w:tcW w:w="617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764</w:t>
            </w:r>
          </w:p>
        </w:tc>
        <w:tc>
          <w:tcPr>
            <w:tcW w:w="816" w:type="dxa"/>
          </w:tcPr>
          <w:p w:rsidR="00863821" w:rsidRPr="00BB7995" w:rsidRDefault="00863821" w:rsidP="00DC768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15</w:t>
            </w:r>
          </w:p>
        </w:tc>
        <w:tc>
          <w:tcPr>
            <w:tcW w:w="2193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SNLLLQYGSFCTQLN</w:t>
            </w:r>
          </w:p>
        </w:tc>
        <w:tc>
          <w:tcPr>
            <w:tcW w:w="1640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LLQYGSFCT</w:t>
            </w:r>
          </w:p>
        </w:tc>
        <w:tc>
          <w:tcPr>
            <w:tcW w:w="709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10.5</w:t>
            </w:r>
          </w:p>
        </w:tc>
        <w:tc>
          <w:tcPr>
            <w:tcW w:w="709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0.27</w:t>
            </w:r>
          </w:p>
        </w:tc>
        <w:tc>
          <w:tcPr>
            <w:tcW w:w="1276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0.8305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IL-10 inducer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IL-4 inducer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positive</w:t>
            </w:r>
          </w:p>
        </w:tc>
        <w:tc>
          <w:tcPr>
            <w:tcW w:w="1418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non-allergen</w:t>
            </w:r>
          </w:p>
        </w:tc>
      </w:tr>
      <w:tr w:rsidR="00863821" w:rsidRPr="00BB7995" w:rsidTr="00BB7995">
        <w:trPr>
          <w:trHeight w:val="300"/>
        </w:trPr>
        <w:tc>
          <w:tcPr>
            <w:tcW w:w="911" w:type="dxa"/>
          </w:tcPr>
          <w:p w:rsidR="00863821" w:rsidRPr="00BB7995" w:rsidRDefault="00863821" w:rsidP="00DC768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S</w:t>
            </w:r>
          </w:p>
        </w:tc>
        <w:tc>
          <w:tcPr>
            <w:tcW w:w="627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168</w:t>
            </w:r>
          </w:p>
        </w:tc>
        <w:tc>
          <w:tcPr>
            <w:tcW w:w="617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182</w:t>
            </w:r>
          </w:p>
        </w:tc>
        <w:tc>
          <w:tcPr>
            <w:tcW w:w="816" w:type="dxa"/>
          </w:tcPr>
          <w:p w:rsidR="00863821" w:rsidRPr="00BB7995" w:rsidRDefault="00863821" w:rsidP="00DC768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15</w:t>
            </w:r>
          </w:p>
        </w:tc>
        <w:tc>
          <w:tcPr>
            <w:tcW w:w="2193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FEYVSQPFLMDLEGK</w:t>
            </w:r>
          </w:p>
        </w:tc>
        <w:tc>
          <w:tcPr>
            <w:tcW w:w="1640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EYVSQPFLM</w:t>
            </w:r>
          </w:p>
        </w:tc>
        <w:tc>
          <w:tcPr>
            <w:tcW w:w="709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21.4</w:t>
            </w:r>
          </w:p>
        </w:tc>
        <w:tc>
          <w:tcPr>
            <w:tcW w:w="709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0.29</w:t>
            </w:r>
          </w:p>
        </w:tc>
        <w:tc>
          <w:tcPr>
            <w:tcW w:w="1276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0.8278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IL-10 inducer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IL-4 inducer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positive</w:t>
            </w:r>
          </w:p>
        </w:tc>
        <w:tc>
          <w:tcPr>
            <w:tcW w:w="1418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non-allergen</w:t>
            </w:r>
          </w:p>
        </w:tc>
      </w:tr>
      <w:tr w:rsidR="00863821" w:rsidRPr="00BB7995" w:rsidTr="00BB7995">
        <w:trPr>
          <w:trHeight w:val="300"/>
        </w:trPr>
        <w:tc>
          <w:tcPr>
            <w:tcW w:w="911" w:type="dxa"/>
          </w:tcPr>
          <w:p w:rsidR="00863821" w:rsidRPr="00BB7995" w:rsidRDefault="00863821" w:rsidP="00DC768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S</w:t>
            </w:r>
          </w:p>
        </w:tc>
        <w:tc>
          <w:tcPr>
            <w:tcW w:w="627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751</w:t>
            </w:r>
          </w:p>
        </w:tc>
        <w:tc>
          <w:tcPr>
            <w:tcW w:w="617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765</w:t>
            </w:r>
          </w:p>
        </w:tc>
        <w:tc>
          <w:tcPr>
            <w:tcW w:w="816" w:type="dxa"/>
          </w:tcPr>
          <w:p w:rsidR="00863821" w:rsidRPr="00BB7995" w:rsidRDefault="00863821" w:rsidP="00DC768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15</w:t>
            </w:r>
          </w:p>
        </w:tc>
        <w:tc>
          <w:tcPr>
            <w:tcW w:w="2193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NLLLQYGSFCTQLNR</w:t>
            </w:r>
          </w:p>
        </w:tc>
        <w:tc>
          <w:tcPr>
            <w:tcW w:w="1640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LLQYGSFCT</w:t>
            </w:r>
          </w:p>
        </w:tc>
        <w:tc>
          <w:tcPr>
            <w:tcW w:w="709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12.1</w:t>
            </w:r>
          </w:p>
        </w:tc>
        <w:tc>
          <w:tcPr>
            <w:tcW w:w="709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0.36</w:t>
            </w:r>
          </w:p>
        </w:tc>
        <w:tc>
          <w:tcPr>
            <w:tcW w:w="1276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0.8668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IL-10 inducer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IL-4 inducer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positive</w:t>
            </w:r>
          </w:p>
        </w:tc>
        <w:tc>
          <w:tcPr>
            <w:tcW w:w="1418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non-allergen</w:t>
            </w:r>
          </w:p>
        </w:tc>
      </w:tr>
      <w:tr w:rsidR="00863821" w:rsidRPr="00BB7995" w:rsidTr="00BB7995">
        <w:trPr>
          <w:trHeight w:val="300"/>
        </w:trPr>
        <w:tc>
          <w:tcPr>
            <w:tcW w:w="911" w:type="dxa"/>
          </w:tcPr>
          <w:p w:rsidR="00863821" w:rsidRPr="00BB7995" w:rsidRDefault="00863821" w:rsidP="00DC768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S</w:t>
            </w:r>
          </w:p>
        </w:tc>
        <w:tc>
          <w:tcPr>
            <w:tcW w:w="627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142</w:t>
            </w:r>
          </w:p>
        </w:tc>
        <w:tc>
          <w:tcPr>
            <w:tcW w:w="617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156</w:t>
            </w:r>
          </w:p>
        </w:tc>
        <w:tc>
          <w:tcPr>
            <w:tcW w:w="816" w:type="dxa"/>
          </w:tcPr>
          <w:p w:rsidR="00863821" w:rsidRPr="00BB7995" w:rsidRDefault="00863821" w:rsidP="00DC768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15</w:t>
            </w:r>
          </w:p>
        </w:tc>
        <w:tc>
          <w:tcPr>
            <w:tcW w:w="2193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GVYYHKNNKSWMESE</w:t>
            </w:r>
          </w:p>
        </w:tc>
        <w:tc>
          <w:tcPr>
            <w:tcW w:w="1640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YHKNNKSWM</w:t>
            </w:r>
          </w:p>
        </w:tc>
        <w:tc>
          <w:tcPr>
            <w:tcW w:w="709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8.6</w:t>
            </w:r>
          </w:p>
        </w:tc>
        <w:tc>
          <w:tcPr>
            <w:tcW w:w="709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0.42</w:t>
            </w:r>
          </w:p>
        </w:tc>
        <w:tc>
          <w:tcPr>
            <w:tcW w:w="1276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0.4684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IL-10 inducer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IL-4 inducer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positive</w:t>
            </w:r>
          </w:p>
        </w:tc>
        <w:tc>
          <w:tcPr>
            <w:tcW w:w="1418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non-allergen</w:t>
            </w:r>
          </w:p>
        </w:tc>
      </w:tr>
      <w:tr w:rsidR="00863821" w:rsidRPr="00BB7995" w:rsidTr="00BB7995">
        <w:trPr>
          <w:trHeight w:val="300"/>
        </w:trPr>
        <w:tc>
          <w:tcPr>
            <w:tcW w:w="911" w:type="dxa"/>
          </w:tcPr>
          <w:p w:rsidR="00863821" w:rsidRPr="00BB7995" w:rsidRDefault="00863821" w:rsidP="00DC768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S</w:t>
            </w:r>
          </w:p>
        </w:tc>
        <w:tc>
          <w:tcPr>
            <w:tcW w:w="627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141</w:t>
            </w:r>
          </w:p>
        </w:tc>
        <w:tc>
          <w:tcPr>
            <w:tcW w:w="617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155</w:t>
            </w:r>
          </w:p>
        </w:tc>
        <w:tc>
          <w:tcPr>
            <w:tcW w:w="816" w:type="dxa"/>
          </w:tcPr>
          <w:p w:rsidR="00863821" w:rsidRPr="00BB7995" w:rsidRDefault="00863821" w:rsidP="00DC768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15</w:t>
            </w:r>
          </w:p>
        </w:tc>
        <w:tc>
          <w:tcPr>
            <w:tcW w:w="2193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LGVYYHKNNKSWMES</w:t>
            </w:r>
          </w:p>
        </w:tc>
        <w:tc>
          <w:tcPr>
            <w:tcW w:w="1640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YHKNNKSWM</w:t>
            </w:r>
          </w:p>
        </w:tc>
        <w:tc>
          <w:tcPr>
            <w:tcW w:w="709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9.2</w:t>
            </w:r>
          </w:p>
        </w:tc>
        <w:tc>
          <w:tcPr>
            <w:tcW w:w="709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0.48</w:t>
            </w:r>
          </w:p>
        </w:tc>
        <w:tc>
          <w:tcPr>
            <w:tcW w:w="1276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0.4937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IL-10 inducer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IL-4 inducer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positive</w:t>
            </w:r>
          </w:p>
        </w:tc>
        <w:tc>
          <w:tcPr>
            <w:tcW w:w="1418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non-allergen</w:t>
            </w:r>
          </w:p>
        </w:tc>
      </w:tr>
      <w:tr w:rsidR="00863821" w:rsidRPr="00BB7995" w:rsidTr="00BB7995">
        <w:trPr>
          <w:trHeight w:val="300"/>
        </w:trPr>
        <w:tc>
          <w:tcPr>
            <w:tcW w:w="911" w:type="dxa"/>
          </w:tcPr>
          <w:p w:rsidR="00863821" w:rsidRPr="00BB7995" w:rsidRDefault="00863821" w:rsidP="00DC768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S</w:t>
            </w:r>
          </w:p>
        </w:tc>
        <w:tc>
          <w:tcPr>
            <w:tcW w:w="627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1210</w:t>
            </w:r>
          </w:p>
        </w:tc>
        <w:tc>
          <w:tcPr>
            <w:tcW w:w="617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1224</w:t>
            </w:r>
          </w:p>
        </w:tc>
        <w:tc>
          <w:tcPr>
            <w:tcW w:w="816" w:type="dxa"/>
          </w:tcPr>
          <w:p w:rsidR="00863821" w:rsidRPr="00BB7995" w:rsidRDefault="00863821" w:rsidP="00DC768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15</w:t>
            </w:r>
          </w:p>
        </w:tc>
        <w:tc>
          <w:tcPr>
            <w:tcW w:w="2193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IKWPWYIWLGFIAGL</w:t>
            </w:r>
          </w:p>
        </w:tc>
        <w:tc>
          <w:tcPr>
            <w:tcW w:w="1640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YIWLGFIAG</w:t>
            </w:r>
          </w:p>
        </w:tc>
        <w:tc>
          <w:tcPr>
            <w:tcW w:w="709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26.9</w:t>
            </w:r>
          </w:p>
        </w:tc>
        <w:tc>
          <w:tcPr>
            <w:tcW w:w="709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0.69</w:t>
            </w:r>
          </w:p>
        </w:tc>
        <w:tc>
          <w:tcPr>
            <w:tcW w:w="1276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0.9153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IL-10 inducer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IL-4 inducer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positive</w:t>
            </w:r>
          </w:p>
        </w:tc>
        <w:tc>
          <w:tcPr>
            <w:tcW w:w="1418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non-allergen</w:t>
            </w:r>
          </w:p>
        </w:tc>
      </w:tr>
      <w:tr w:rsidR="00863821" w:rsidRPr="00BB7995" w:rsidTr="00BB7995">
        <w:trPr>
          <w:trHeight w:val="300"/>
        </w:trPr>
        <w:tc>
          <w:tcPr>
            <w:tcW w:w="911" w:type="dxa"/>
          </w:tcPr>
          <w:p w:rsidR="00863821" w:rsidRPr="00BB7995" w:rsidRDefault="00863821" w:rsidP="00DC768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S</w:t>
            </w:r>
          </w:p>
        </w:tc>
        <w:tc>
          <w:tcPr>
            <w:tcW w:w="627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140</w:t>
            </w:r>
          </w:p>
        </w:tc>
        <w:tc>
          <w:tcPr>
            <w:tcW w:w="617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154</w:t>
            </w:r>
          </w:p>
        </w:tc>
        <w:tc>
          <w:tcPr>
            <w:tcW w:w="816" w:type="dxa"/>
          </w:tcPr>
          <w:p w:rsidR="00863821" w:rsidRPr="00BB7995" w:rsidRDefault="00863821" w:rsidP="00DC768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15</w:t>
            </w:r>
          </w:p>
        </w:tc>
        <w:tc>
          <w:tcPr>
            <w:tcW w:w="2193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FLGVYYHKNNKSWME</w:t>
            </w:r>
          </w:p>
        </w:tc>
        <w:tc>
          <w:tcPr>
            <w:tcW w:w="1640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YHKNNKSWM</w:t>
            </w:r>
          </w:p>
        </w:tc>
        <w:tc>
          <w:tcPr>
            <w:tcW w:w="709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11.8</w:t>
            </w:r>
          </w:p>
        </w:tc>
        <w:tc>
          <w:tcPr>
            <w:tcW w:w="709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0.72</w:t>
            </w:r>
          </w:p>
        </w:tc>
        <w:tc>
          <w:tcPr>
            <w:tcW w:w="1276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0.4793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IL-10 inducer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IL-4 inducer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positive</w:t>
            </w:r>
          </w:p>
        </w:tc>
        <w:tc>
          <w:tcPr>
            <w:tcW w:w="1418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non-allergen</w:t>
            </w:r>
          </w:p>
        </w:tc>
      </w:tr>
      <w:tr w:rsidR="00863821" w:rsidRPr="00BB7995" w:rsidTr="00BB7995">
        <w:trPr>
          <w:trHeight w:val="300"/>
        </w:trPr>
        <w:tc>
          <w:tcPr>
            <w:tcW w:w="911" w:type="dxa"/>
          </w:tcPr>
          <w:p w:rsidR="00863821" w:rsidRPr="00BB7995" w:rsidRDefault="00863821" w:rsidP="00DC768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S</w:t>
            </w:r>
          </w:p>
        </w:tc>
        <w:tc>
          <w:tcPr>
            <w:tcW w:w="627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346</w:t>
            </w:r>
          </w:p>
        </w:tc>
        <w:tc>
          <w:tcPr>
            <w:tcW w:w="617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360</w:t>
            </w:r>
          </w:p>
        </w:tc>
        <w:tc>
          <w:tcPr>
            <w:tcW w:w="816" w:type="dxa"/>
          </w:tcPr>
          <w:p w:rsidR="00863821" w:rsidRPr="00BB7995" w:rsidRDefault="00863821" w:rsidP="00DC768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15</w:t>
            </w:r>
          </w:p>
        </w:tc>
        <w:tc>
          <w:tcPr>
            <w:tcW w:w="2193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RFASVYAWNRKRISN</w:t>
            </w:r>
          </w:p>
        </w:tc>
        <w:tc>
          <w:tcPr>
            <w:tcW w:w="1640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FASVYAWNR</w:t>
            </w:r>
          </w:p>
        </w:tc>
        <w:tc>
          <w:tcPr>
            <w:tcW w:w="709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0.74</w:t>
            </w:r>
          </w:p>
        </w:tc>
        <w:tc>
          <w:tcPr>
            <w:tcW w:w="1276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0.4243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IL-10 inducer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IL-4 inducer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positive</w:t>
            </w:r>
          </w:p>
        </w:tc>
        <w:tc>
          <w:tcPr>
            <w:tcW w:w="1418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non-allergen</w:t>
            </w:r>
          </w:p>
        </w:tc>
      </w:tr>
      <w:tr w:rsidR="00863821" w:rsidRPr="00BB7995" w:rsidTr="00BB7995">
        <w:trPr>
          <w:trHeight w:val="300"/>
        </w:trPr>
        <w:tc>
          <w:tcPr>
            <w:tcW w:w="911" w:type="dxa"/>
          </w:tcPr>
          <w:p w:rsidR="00863821" w:rsidRPr="00BB7995" w:rsidRDefault="00863821" w:rsidP="00DC768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S</w:t>
            </w:r>
          </w:p>
        </w:tc>
        <w:tc>
          <w:tcPr>
            <w:tcW w:w="627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55</w:t>
            </w:r>
          </w:p>
        </w:tc>
        <w:tc>
          <w:tcPr>
            <w:tcW w:w="617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69</w:t>
            </w:r>
          </w:p>
        </w:tc>
        <w:tc>
          <w:tcPr>
            <w:tcW w:w="816" w:type="dxa"/>
          </w:tcPr>
          <w:p w:rsidR="00863821" w:rsidRPr="00BB7995" w:rsidRDefault="00863821" w:rsidP="00DC768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15</w:t>
            </w:r>
          </w:p>
        </w:tc>
        <w:tc>
          <w:tcPr>
            <w:tcW w:w="2193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FLPFFSNVTWFHAIH</w:t>
            </w:r>
          </w:p>
        </w:tc>
        <w:tc>
          <w:tcPr>
            <w:tcW w:w="1640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FSNVTWFHA</w:t>
            </w:r>
          </w:p>
        </w:tc>
        <w:tc>
          <w:tcPr>
            <w:tcW w:w="709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28.8</w:t>
            </w:r>
          </w:p>
        </w:tc>
        <w:tc>
          <w:tcPr>
            <w:tcW w:w="709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0.81</w:t>
            </w:r>
          </w:p>
        </w:tc>
        <w:tc>
          <w:tcPr>
            <w:tcW w:w="1276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0.4883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IL-10 inducer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IL-4 inducer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positive</w:t>
            </w:r>
          </w:p>
        </w:tc>
        <w:tc>
          <w:tcPr>
            <w:tcW w:w="1418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non-allergen</w:t>
            </w:r>
          </w:p>
        </w:tc>
      </w:tr>
      <w:tr w:rsidR="00863821" w:rsidRPr="00BB7995" w:rsidTr="00BB7995">
        <w:trPr>
          <w:trHeight w:val="300"/>
        </w:trPr>
        <w:tc>
          <w:tcPr>
            <w:tcW w:w="911" w:type="dxa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S</w:t>
            </w:r>
          </w:p>
        </w:tc>
        <w:tc>
          <w:tcPr>
            <w:tcW w:w="627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166</w:t>
            </w:r>
          </w:p>
        </w:tc>
        <w:tc>
          <w:tcPr>
            <w:tcW w:w="617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180</w:t>
            </w:r>
          </w:p>
        </w:tc>
        <w:tc>
          <w:tcPr>
            <w:tcW w:w="816" w:type="dxa"/>
          </w:tcPr>
          <w:p w:rsidR="00863821" w:rsidRPr="00BB7995" w:rsidRDefault="00863821" w:rsidP="00DC768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15</w:t>
            </w:r>
          </w:p>
        </w:tc>
        <w:tc>
          <w:tcPr>
            <w:tcW w:w="2193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CTFEYVSQPFLMDLE</w:t>
            </w:r>
          </w:p>
        </w:tc>
        <w:tc>
          <w:tcPr>
            <w:tcW w:w="1640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YVSQPFLMD</w:t>
            </w:r>
          </w:p>
        </w:tc>
        <w:tc>
          <w:tcPr>
            <w:tcW w:w="709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32.3</w:t>
            </w:r>
          </w:p>
        </w:tc>
        <w:tc>
          <w:tcPr>
            <w:tcW w:w="709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0.97</w:t>
            </w:r>
          </w:p>
        </w:tc>
        <w:tc>
          <w:tcPr>
            <w:tcW w:w="1276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0.57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IL-10 inducer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IL-4 inducer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positive</w:t>
            </w:r>
          </w:p>
        </w:tc>
        <w:tc>
          <w:tcPr>
            <w:tcW w:w="1418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non-allergen</w:t>
            </w:r>
          </w:p>
        </w:tc>
      </w:tr>
      <w:tr w:rsidR="00863821" w:rsidRPr="00BB7995" w:rsidTr="00BB7995">
        <w:trPr>
          <w:trHeight w:val="300"/>
        </w:trPr>
        <w:tc>
          <w:tcPr>
            <w:tcW w:w="911" w:type="dxa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N</w:t>
            </w:r>
          </w:p>
        </w:tc>
        <w:tc>
          <w:tcPr>
            <w:tcW w:w="627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83</w:t>
            </w:r>
          </w:p>
        </w:tc>
        <w:tc>
          <w:tcPr>
            <w:tcW w:w="617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97</w:t>
            </w:r>
          </w:p>
        </w:tc>
        <w:tc>
          <w:tcPr>
            <w:tcW w:w="816" w:type="dxa"/>
          </w:tcPr>
          <w:p w:rsidR="00863821" w:rsidRPr="00BB7995" w:rsidRDefault="00863821" w:rsidP="00DC768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15</w:t>
            </w:r>
          </w:p>
        </w:tc>
        <w:tc>
          <w:tcPr>
            <w:tcW w:w="2193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QIGYYRRATRRIRGG</w:t>
            </w:r>
          </w:p>
        </w:tc>
        <w:tc>
          <w:tcPr>
            <w:tcW w:w="1640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YRRATRRIR</w:t>
            </w:r>
          </w:p>
        </w:tc>
        <w:tc>
          <w:tcPr>
            <w:tcW w:w="709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6.7</w:t>
            </w:r>
          </w:p>
        </w:tc>
        <w:tc>
          <w:tcPr>
            <w:tcW w:w="709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0.49</w:t>
            </w:r>
          </w:p>
        </w:tc>
        <w:tc>
          <w:tcPr>
            <w:tcW w:w="1276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0.4614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IL-10 inducer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IL-4 inducer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positive</w:t>
            </w:r>
          </w:p>
        </w:tc>
        <w:tc>
          <w:tcPr>
            <w:tcW w:w="1418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non-allergen</w:t>
            </w:r>
          </w:p>
        </w:tc>
      </w:tr>
      <w:tr w:rsidR="00863821" w:rsidRPr="00BB7995" w:rsidTr="00BB7995">
        <w:trPr>
          <w:trHeight w:val="300"/>
        </w:trPr>
        <w:tc>
          <w:tcPr>
            <w:tcW w:w="911" w:type="dxa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N</w:t>
            </w:r>
          </w:p>
        </w:tc>
        <w:tc>
          <w:tcPr>
            <w:tcW w:w="627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303</w:t>
            </w:r>
          </w:p>
        </w:tc>
        <w:tc>
          <w:tcPr>
            <w:tcW w:w="617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317</w:t>
            </w:r>
          </w:p>
        </w:tc>
        <w:tc>
          <w:tcPr>
            <w:tcW w:w="816" w:type="dxa"/>
          </w:tcPr>
          <w:p w:rsidR="00863821" w:rsidRPr="00BB7995" w:rsidRDefault="00863821" w:rsidP="00DC768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15</w:t>
            </w:r>
          </w:p>
        </w:tc>
        <w:tc>
          <w:tcPr>
            <w:tcW w:w="2193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QIAQFAPSASAFFGM</w:t>
            </w:r>
          </w:p>
        </w:tc>
        <w:tc>
          <w:tcPr>
            <w:tcW w:w="1640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FAPSASAFF</w:t>
            </w:r>
          </w:p>
        </w:tc>
        <w:tc>
          <w:tcPr>
            <w:tcW w:w="709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4.8</w:t>
            </w:r>
          </w:p>
        </w:tc>
        <w:tc>
          <w:tcPr>
            <w:tcW w:w="709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0.01</w:t>
            </w:r>
          </w:p>
        </w:tc>
        <w:tc>
          <w:tcPr>
            <w:tcW w:w="1276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0.4032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IL-10 inducer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IL-4 inducer</w:t>
            </w:r>
          </w:p>
        </w:tc>
        <w:tc>
          <w:tcPr>
            <w:tcW w:w="992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positive</w:t>
            </w:r>
          </w:p>
        </w:tc>
        <w:tc>
          <w:tcPr>
            <w:tcW w:w="1418" w:type="dxa"/>
            <w:shd w:val="clear" w:color="auto" w:fill="auto"/>
          </w:tcPr>
          <w:p w:rsidR="00863821" w:rsidRPr="00BB7995" w:rsidRDefault="00863821" w:rsidP="00DC7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</w:pPr>
            <w:r w:rsidRPr="00BB7995">
              <w:rPr>
                <w:rFonts w:ascii="Times New Roman" w:eastAsia="Times New Roman" w:hAnsi="Times New Roman" w:cs="Times New Roman"/>
                <w:sz w:val="18"/>
                <w:szCs w:val="18"/>
                <w:lang w:val="en-GB"/>
              </w:rPr>
              <w:t>non-allergen</w:t>
            </w:r>
          </w:p>
        </w:tc>
      </w:tr>
    </w:tbl>
    <w:p w:rsidR="00863821" w:rsidRPr="006D0B87" w:rsidRDefault="00863821" w:rsidP="00863821">
      <w:pPr>
        <w:suppressAutoHyphens/>
        <w:spacing w:after="0" w:line="360" w:lineRule="auto"/>
        <w:textAlignment w:val="baseline"/>
        <w:rPr>
          <w:rFonts w:ascii="Arial" w:eastAsia="Noto Serif CJK SC" w:hAnsi="Arial"/>
          <w:kern w:val="2"/>
          <w:sz w:val="24"/>
          <w:szCs w:val="24"/>
          <w:lang w:val="en-GB" w:eastAsia="zh-CN" w:bidi="hi-IN"/>
        </w:rPr>
      </w:pPr>
    </w:p>
    <w:p w:rsidR="00863821" w:rsidRPr="006D0B87" w:rsidRDefault="00863821" w:rsidP="00863821">
      <w:pPr>
        <w:suppressAutoHyphens/>
        <w:spacing w:after="0" w:line="360" w:lineRule="auto"/>
        <w:textAlignment w:val="baseline"/>
        <w:rPr>
          <w:rFonts w:ascii="Arial" w:eastAsia="Noto Serif CJK SC" w:hAnsi="Arial"/>
          <w:kern w:val="2"/>
          <w:sz w:val="24"/>
          <w:szCs w:val="24"/>
          <w:lang w:val="en-GB" w:eastAsia="zh-CN" w:bidi="hi-IN"/>
        </w:rPr>
      </w:pPr>
    </w:p>
    <w:p w:rsidR="00863821" w:rsidRPr="006D0B87" w:rsidRDefault="00863821" w:rsidP="00863821">
      <w:pPr>
        <w:suppressAutoHyphens/>
        <w:spacing w:after="0" w:line="360" w:lineRule="auto"/>
        <w:textAlignment w:val="baseline"/>
        <w:rPr>
          <w:rFonts w:ascii="Arial" w:eastAsia="Noto Serif CJK SC" w:hAnsi="Arial"/>
          <w:kern w:val="2"/>
          <w:sz w:val="24"/>
          <w:szCs w:val="24"/>
          <w:lang w:val="en-GB" w:eastAsia="zh-CN" w:bidi="hi-IN"/>
        </w:rPr>
      </w:pPr>
    </w:p>
    <w:p w:rsidR="00863821" w:rsidRPr="006D0B87" w:rsidRDefault="00863821" w:rsidP="00863821">
      <w:pPr>
        <w:suppressAutoHyphens/>
        <w:spacing w:after="0" w:line="360" w:lineRule="auto"/>
        <w:textAlignment w:val="baseline"/>
        <w:rPr>
          <w:rFonts w:ascii="Arial" w:eastAsia="Noto Serif CJK SC" w:hAnsi="Arial"/>
          <w:kern w:val="2"/>
          <w:sz w:val="24"/>
          <w:szCs w:val="24"/>
          <w:lang w:val="en-GB" w:eastAsia="zh-CN" w:bidi="hi-IN"/>
        </w:rPr>
        <w:sectPr w:rsidR="00863821" w:rsidRPr="006D0B87" w:rsidSect="002D3C39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863821" w:rsidRPr="00BB7995" w:rsidRDefault="005D5461" w:rsidP="00BB7995">
      <w:pPr>
        <w:suppressAutoHyphens/>
        <w:spacing w:after="0" w:line="480" w:lineRule="auto"/>
        <w:jc w:val="center"/>
        <w:textAlignment w:val="baseline"/>
        <w:rPr>
          <w:rFonts w:ascii="Times New Roman" w:eastAsia="Noto Serif CJK SC" w:hAnsi="Times New Roman" w:cs="Times New Roman"/>
          <w:b/>
          <w:bCs/>
          <w:kern w:val="2"/>
          <w:sz w:val="24"/>
          <w:szCs w:val="24"/>
          <w:lang w:val="en-GB" w:eastAsia="zh-CN" w:bidi="hi-IN"/>
        </w:rPr>
      </w:pPr>
      <w:r w:rsidRPr="00A8517E">
        <w:rPr>
          <w:rFonts w:ascii="Times New Roman" w:eastAsia="Noto Serif CJK SC" w:hAnsi="Times New Roman" w:cs="Times New Roman"/>
          <w:b/>
          <w:bCs/>
          <w:kern w:val="2"/>
          <w:sz w:val="24"/>
          <w:szCs w:val="24"/>
          <w:lang w:val="en-GB" w:eastAsia="zh-CN" w:bidi="hi-IN"/>
        </w:rPr>
        <w:lastRenderedPageBreak/>
        <w:t xml:space="preserve">Table </w:t>
      </w:r>
      <w:r w:rsidR="00863821" w:rsidRPr="00A8517E">
        <w:rPr>
          <w:rFonts w:ascii="Times New Roman" w:eastAsia="Noto Serif CJK SC" w:hAnsi="Times New Roman" w:cs="Times New Roman"/>
          <w:b/>
          <w:bCs/>
          <w:kern w:val="2"/>
          <w:sz w:val="24"/>
          <w:szCs w:val="24"/>
          <w:lang w:val="en-GB" w:eastAsia="zh-CN" w:bidi="hi-IN"/>
        </w:rPr>
        <w:t>S</w:t>
      </w:r>
      <w:r w:rsidR="00EA4908" w:rsidRPr="00A8517E">
        <w:rPr>
          <w:rFonts w:ascii="Times New Roman" w:eastAsia="Noto Serif CJK SC" w:hAnsi="Times New Roman" w:cs="Times New Roman"/>
          <w:b/>
          <w:bCs/>
          <w:kern w:val="2"/>
          <w:sz w:val="24"/>
          <w:szCs w:val="24"/>
          <w:lang w:val="en-GB" w:eastAsia="zh-CN" w:bidi="hi-IN"/>
        </w:rPr>
        <w:t>6</w:t>
      </w:r>
      <w:r w:rsidRPr="00A8517E">
        <w:rPr>
          <w:rFonts w:ascii="Times New Roman" w:eastAsia="Noto Serif CJK SC" w:hAnsi="Times New Roman" w:cs="Times New Roman"/>
          <w:b/>
          <w:bCs/>
          <w:kern w:val="2"/>
          <w:sz w:val="24"/>
          <w:szCs w:val="24"/>
          <w:lang w:val="en-GB" w:eastAsia="zh-CN" w:bidi="hi-IN"/>
        </w:rPr>
        <w:t>.</w:t>
      </w:r>
      <w:r w:rsidR="00863821" w:rsidRPr="006D0B87">
        <w:rPr>
          <w:rFonts w:ascii="Arial" w:eastAsia="Noto Serif CJK SC" w:hAnsi="Arial"/>
          <w:b/>
          <w:bCs/>
          <w:kern w:val="2"/>
          <w:sz w:val="24"/>
          <w:szCs w:val="24"/>
          <w:lang w:val="en-GB" w:eastAsia="zh-CN" w:bidi="hi-IN"/>
        </w:rPr>
        <w:t xml:space="preserve"> </w:t>
      </w:r>
      <w:r w:rsidR="00863821" w:rsidRPr="00BB7995">
        <w:rPr>
          <w:rFonts w:ascii="Times New Roman" w:eastAsia="Noto Serif CJK SC" w:hAnsi="Times New Roman" w:cs="Times New Roman"/>
          <w:kern w:val="2"/>
          <w:sz w:val="24"/>
          <w:szCs w:val="24"/>
          <w:lang w:val="en-GB" w:eastAsia="zh-CN" w:bidi="hi-IN"/>
        </w:rPr>
        <w:t xml:space="preserve">Final selected </w:t>
      </w:r>
      <w:proofErr w:type="gramStart"/>
      <w:r w:rsidR="00863821" w:rsidRPr="00BB7995">
        <w:rPr>
          <w:rFonts w:ascii="Times New Roman" w:eastAsia="Noto Serif CJK SC" w:hAnsi="Times New Roman" w:cs="Times New Roman"/>
          <w:kern w:val="2"/>
          <w:sz w:val="24"/>
          <w:szCs w:val="24"/>
          <w:lang w:val="en-GB" w:eastAsia="zh-CN" w:bidi="hi-IN"/>
        </w:rPr>
        <w:t>linear</w:t>
      </w:r>
      <w:proofErr w:type="gramEnd"/>
      <w:r w:rsidR="00863821" w:rsidRPr="00BB7995">
        <w:rPr>
          <w:rFonts w:ascii="Times New Roman" w:eastAsia="Noto Serif CJK SC" w:hAnsi="Times New Roman" w:cs="Times New Roman"/>
          <w:kern w:val="2"/>
          <w:sz w:val="24"/>
          <w:szCs w:val="24"/>
          <w:lang w:val="en-GB" w:eastAsia="zh-CN" w:bidi="hi-IN"/>
        </w:rPr>
        <w:t xml:space="preserve"> B lymphocyte epitope for multi-epitope vaccine construction </w:t>
      </w:r>
    </w:p>
    <w:tbl>
      <w:tblPr>
        <w:tblStyle w:val="TableGrid1"/>
        <w:tblpPr w:leftFromText="180" w:rightFromText="180" w:vertAnchor="text" w:horzAnchor="margin" w:tblpXSpec="center" w:tblpY="91"/>
        <w:tblW w:w="992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3"/>
        <w:gridCol w:w="606"/>
        <w:gridCol w:w="537"/>
        <w:gridCol w:w="2086"/>
        <w:gridCol w:w="653"/>
        <w:gridCol w:w="1156"/>
        <w:gridCol w:w="888"/>
        <w:gridCol w:w="982"/>
        <w:gridCol w:w="788"/>
        <w:gridCol w:w="1444"/>
      </w:tblGrid>
      <w:tr w:rsidR="00863821" w:rsidRPr="00BB7995" w:rsidTr="00DC7684">
        <w:tc>
          <w:tcPr>
            <w:tcW w:w="774" w:type="dxa"/>
            <w:tcBorders>
              <w:bottom w:val="single" w:sz="4" w:space="0" w:color="auto"/>
            </w:tcBorders>
          </w:tcPr>
          <w:p w:rsidR="00863821" w:rsidRPr="00BB7995" w:rsidRDefault="00863821" w:rsidP="00BB7995">
            <w:pPr>
              <w:suppressAutoHyphens/>
              <w:spacing w:line="480" w:lineRule="auto"/>
              <w:jc w:val="center"/>
              <w:textAlignment w:val="baseline"/>
              <w:rPr>
                <w:rFonts w:ascii="Times New Roman" w:eastAsia="Noto Serif CJK SC" w:hAnsi="Times New Roman" w:cs="Times New Roman"/>
                <w:b/>
                <w:bCs/>
                <w:kern w:val="2"/>
                <w:sz w:val="18"/>
                <w:szCs w:val="18"/>
                <w:lang w:val="en-GB" w:eastAsia="zh-CN" w:bidi="hi-IN"/>
              </w:rPr>
            </w:pPr>
            <w:r w:rsidRPr="00BB7995">
              <w:rPr>
                <w:rFonts w:ascii="Times New Roman" w:eastAsia="Noto Serif CJK SC" w:hAnsi="Times New Roman" w:cs="Times New Roman"/>
                <w:b/>
                <w:bCs/>
                <w:kern w:val="2"/>
                <w:sz w:val="18"/>
                <w:szCs w:val="18"/>
                <w:lang w:val="en-GB" w:eastAsia="zh-CN" w:bidi="hi-IN"/>
              </w:rPr>
              <w:t>Protein</w:t>
            </w:r>
          </w:p>
        </w:tc>
        <w:tc>
          <w:tcPr>
            <w:tcW w:w="585" w:type="dxa"/>
            <w:tcBorders>
              <w:bottom w:val="single" w:sz="4" w:space="0" w:color="auto"/>
            </w:tcBorders>
            <w:shd w:val="clear" w:color="auto" w:fill="auto"/>
          </w:tcPr>
          <w:p w:rsidR="00863821" w:rsidRPr="00BB7995" w:rsidRDefault="00863821" w:rsidP="00BB7995">
            <w:pPr>
              <w:suppressAutoHyphens/>
              <w:spacing w:line="480" w:lineRule="auto"/>
              <w:jc w:val="center"/>
              <w:textAlignment w:val="baseline"/>
              <w:rPr>
                <w:rFonts w:ascii="Times New Roman" w:eastAsia="Noto Serif CJK SC" w:hAnsi="Times New Roman" w:cs="Times New Roman"/>
                <w:b/>
                <w:bCs/>
                <w:kern w:val="2"/>
                <w:sz w:val="18"/>
                <w:szCs w:val="18"/>
                <w:lang w:val="en-GB" w:eastAsia="zh-CN" w:bidi="hi-IN"/>
              </w:rPr>
            </w:pPr>
            <w:r w:rsidRPr="00BB7995">
              <w:rPr>
                <w:rFonts w:ascii="Times New Roman" w:eastAsia="Noto Serif CJK SC" w:hAnsi="Times New Roman" w:cs="Times New Roman"/>
                <w:b/>
                <w:bCs/>
                <w:kern w:val="2"/>
                <w:sz w:val="18"/>
                <w:szCs w:val="18"/>
                <w:lang w:val="en-GB" w:eastAsia="zh-CN" w:bidi="hi-IN"/>
              </w:rPr>
              <w:t>Start</w:t>
            </w:r>
          </w:p>
        </w:tc>
        <w:tc>
          <w:tcPr>
            <w:tcW w:w="521" w:type="dxa"/>
            <w:tcBorders>
              <w:bottom w:val="single" w:sz="4" w:space="0" w:color="auto"/>
            </w:tcBorders>
            <w:shd w:val="clear" w:color="auto" w:fill="auto"/>
          </w:tcPr>
          <w:p w:rsidR="00863821" w:rsidRPr="00BB7995" w:rsidRDefault="00863821" w:rsidP="00BB7995">
            <w:pPr>
              <w:suppressAutoHyphens/>
              <w:spacing w:line="480" w:lineRule="auto"/>
              <w:jc w:val="center"/>
              <w:textAlignment w:val="baseline"/>
              <w:rPr>
                <w:rFonts w:ascii="Times New Roman" w:eastAsia="Noto Serif CJK SC" w:hAnsi="Times New Roman" w:cs="Times New Roman"/>
                <w:b/>
                <w:bCs/>
                <w:kern w:val="2"/>
                <w:sz w:val="18"/>
                <w:szCs w:val="18"/>
                <w:lang w:val="en-GB" w:eastAsia="zh-CN" w:bidi="hi-IN"/>
              </w:rPr>
            </w:pPr>
            <w:r w:rsidRPr="00BB7995">
              <w:rPr>
                <w:rFonts w:ascii="Times New Roman" w:eastAsia="Noto Serif CJK SC" w:hAnsi="Times New Roman" w:cs="Times New Roman"/>
                <w:b/>
                <w:bCs/>
                <w:kern w:val="2"/>
                <w:sz w:val="18"/>
                <w:szCs w:val="18"/>
                <w:lang w:val="en-GB" w:eastAsia="zh-CN" w:bidi="hi-IN"/>
              </w:rPr>
              <w:t>End</w:t>
            </w:r>
          </w:p>
        </w:tc>
        <w:tc>
          <w:tcPr>
            <w:tcW w:w="1917" w:type="dxa"/>
            <w:tcBorders>
              <w:bottom w:val="single" w:sz="4" w:space="0" w:color="auto"/>
            </w:tcBorders>
            <w:shd w:val="clear" w:color="auto" w:fill="auto"/>
          </w:tcPr>
          <w:p w:rsidR="00863821" w:rsidRPr="00BB7995" w:rsidRDefault="00863821" w:rsidP="00BB7995">
            <w:pPr>
              <w:suppressAutoHyphens/>
              <w:spacing w:line="480" w:lineRule="auto"/>
              <w:jc w:val="center"/>
              <w:textAlignment w:val="baseline"/>
              <w:rPr>
                <w:rFonts w:ascii="Times New Roman" w:eastAsia="Noto Serif CJK SC" w:hAnsi="Times New Roman" w:cs="Times New Roman"/>
                <w:b/>
                <w:bCs/>
                <w:kern w:val="2"/>
                <w:sz w:val="18"/>
                <w:szCs w:val="18"/>
                <w:lang w:val="en-GB" w:eastAsia="zh-CN" w:bidi="hi-IN"/>
              </w:rPr>
            </w:pPr>
            <w:r w:rsidRPr="00BB7995">
              <w:rPr>
                <w:rFonts w:ascii="Times New Roman" w:eastAsia="Noto Serif CJK SC" w:hAnsi="Times New Roman" w:cs="Times New Roman"/>
                <w:b/>
                <w:bCs/>
                <w:kern w:val="2"/>
                <w:sz w:val="18"/>
                <w:szCs w:val="18"/>
                <w:lang w:val="en-GB" w:eastAsia="zh-CN" w:bidi="hi-IN"/>
              </w:rPr>
              <w:t>Peptide</w:t>
            </w:r>
          </w:p>
        </w:tc>
        <w:tc>
          <w:tcPr>
            <w:tcW w:w="666" w:type="dxa"/>
            <w:tcBorders>
              <w:bottom w:val="single" w:sz="4" w:space="0" w:color="auto"/>
            </w:tcBorders>
          </w:tcPr>
          <w:p w:rsidR="00863821" w:rsidRPr="00BB7995" w:rsidRDefault="00863821" w:rsidP="00BB7995">
            <w:pPr>
              <w:suppressAutoHyphens/>
              <w:spacing w:line="480" w:lineRule="auto"/>
              <w:jc w:val="center"/>
              <w:textAlignment w:val="baseline"/>
              <w:rPr>
                <w:rFonts w:ascii="Times New Roman" w:eastAsia="Noto Serif CJK SC" w:hAnsi="Times New Roman" w:cs="Times New Roman"/>
                <w:b/>
                <w:bCs/>
                <w:kern w:val="2"/>
                <w:sz w:val="18"/>
                <w:szCs w:val="18"/>
                <w:lang w:val="en-GB" w:eastAsia="zh-CN" w:bidi="hi-IN"/>
              </w:rPr>
            </w:pPr>
            <w:r w:rsidRPr="00BB7995">
              <w:rPr>
                <w:rFonts w:ascii="Times New Roman" w:eastAsia="Noto Serif CJK SC" w:hAnsi="Times New Roman" w:cs="Times New Roman"/>
                <w:b/>
                <w:bCs/>
                <w:kern w:val="2"/>
                <w:sz w:val="18"/>
                <w:szCs w:val="18"/>
                <w:lang w:val="en-GB" w:eastAsia="zh-CN" w:bidi="hi-IN"/>
              </w:rPr>
              <w:t>Score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shd w:val="clear" w:color="auto" w:fill="auto"/>
          </w:tcPr>
          <w:p w:rsidR="00863821" w:rsidRPr="00BB7995" w:rsidRDefault="00863821" w:rsidP="00BB7995">
            <w:pPr>
              <w:suppressAutoHyphens/>
              <w:spacing w:line="480" w:lineRule="auto"/>
              <w:jc w:val="center"/>
              <w:textAlignment w:val="baseline"/>
              <w:rPr>
                <w:rFonts w:ascii="Times New Roman" w:eastAsia="Noto Serif CJK SC" w:hAnsi="Times New Roman" w:cs="Times New Roman"/>
                <w:b/>
                <w:bCs/>
                <w:kern w:val="2"/>
                <w:sz w:val="18"/>
                <w:szCs w:val="18"/>
                <w:lang w:val="en-GB" w:eastAsia="zh-CN" w:bidi="hi-IN"/>
              </w:rPr>
            </w:pPr>
            <w:r w:rsidRPr="00BB7995">
              <w:rPr>
                <w:rFonts w:ascii="Times New Roman" w:eastAsia="Noto Serif CJK SC" w:hAnsi="Times New Roman" w:cs="Times New Roman"/>
                <w:b/>
                <w:bCs/>
                <w:kern w:val="2"/>
                <w:sz w:val="18"/>
                <w:szCs w:val="18"/>
                <w:lang w:val="en-GB" w:eastAsia="zh-CN" w:bidi="hi-IN"/>
              </w:rPr>
              <w:t>Antigenicity</w:t>
            </w:r>
          </w:p>
        </w:tc>
        <w:tc>
          <w:tcPr>
            <w:tcW w:w="889" w:type="dxa"/>
            <w:tcBorders>
              <w:bottom w:val="single" w:sz="4" w:space="0" w:color="auto"/>
            </w:tcBorders>
            <w:shd w:val="clear" w:color="auto" w:fill="auto"/>
          </w:tcPr>
          <w:p w:rsidR="00863821" w:rsidRPr="00BB7995" w:rsidRDefault="00863821" w:rsidP="00BB7995">
            <w:pPr>
              <w:spacing w:line="480" w:lineRule="auto"/>
              <w:jc w:val="center"/>
              <w:rPr>
                <w:rFonts w:ascii="Times New Roman" w:eastAsia="Noto Serif CJK SC" w:hAnsi="Times New Roman" w:cs="Times New Roman"/>
                <w:b/>
                <w:bCs/>
                <w:kern w:val="2"/>
                <w:sz w:val="18"/>
                <w:szCs w:val="18"/>
                <w:lang w:val="en-GB" w:eastAsia="zh-CN" w:bidi="hi-IN"/>
              </w:rPr>
            </w:pPr>
            <w:r w:rsidRPr="00BB7995">
              <w:rPr>
                <w:rFonts w:ascii="Times New Roman" w:eastAsia="Noto Serif CJK SC" w:hAnsi="Times New Roman" w:cs="Times New Roman"/>
                <w:b/>
                <w:bCs/>
                <w:kern w:val="2"/>
                <w:sz w:val="18"/>
                <w:szCs w:val="18"/>
                <w:lang w:val="en-GB" w:eastAsia="zh-CN" w:bidi="hi-IN"/>
              </w:rPr>
              <w:t>IL-10 inducing</w:t>
            </w:r>
          </w:p>
        </w:tc>
        <w:tc>
          <w:tcPr>
            <w:tcW w:w="889" w:type="dxa"/>
            <w:tcBorders>
              <w:bottom w:val="single" w:sz="4" w:space="0" w:color="auto"/>
            </w:tcBorders>
            <w:shd w:val="clear" w:color="auto" w:fill="auto"/>
          </w:tcPr>
          <w:p w:rsidR="00863821" w:rsidRPr="00BB7995" w:rsidRDefault="00863821" w:rsidP="00BB7995">
            <w:pPr>
              <w:spacing w:line="480" w:lineRule="auto"/>
              <w:jc w:val="center"/>
              <w:rPr>
                <w:rFonts w:ascii="Times New Roman" w:eastAsia="Noto Serif CJK SC" w:hAnsi="Times New Roman" w:cs="Times New Roman"/>
                <w:b/>
                <w:bCs/>
                <w:kern w:val="2"/>
                <w:sz w:val="18"/>
                <w:szCs w:val="18"/>
                <w:lang w:val="en-GB" w:eastAsia="zh-CN" w:bidi="hi-IN"/>
              </w:rPr>
            </w:pPr>
            <w:r w:rsidRPr="00BB7995">
              <w:rPr>
                <w:rFonts w:ascii="Times New Roman" w:eastAsia="Noto Serif CJK SC" w:hAnsi="Times New Roman" w:cs="Times New Roman"/>
                <w:b/>
                <w:bCs/>
                <w:kern w:val="2"/>
                <w:sz w:val="18"/>
                <w:szCs w:val="18"/>
                <w:lang w:val="en-GB" w:eastAsia="zh-CN" w:bidi="hi-IN"/>
              </w:rPr>
              <w:t>IL-4 inducing</w:t>
            </w:r>
          </w:p>
        </w:tc>
        <w:tc>
          <w:tcPr>
            <w:tcW w:w="791" w:type="dxa"/>
            <w:tcBorders>
              <w:bottom w:val="single" w:sz="4" w:space="0" w:color="auto"/>
            </w:tcBorders>
            <w:shd w:val="clear" w:color="auto" w:fill="auto"/>
          </w:tcPr>
          <w:p w:rsidR="00863821" w:rsidRPr="00BB7995" w:rsidRDefault="00863821" w:rsidP="00BB7995">
            <w:pPr>
              <w:suppressAutoHyphens/>
              <w:spacing w:line="480" w:lineRule="auto"/>
              <w:jc w:val="center"/>
              <w:textAlignment w:val="baseline"/>
              <w:rPr>
                <w:rFonts w:ascii="Times New Roman" w:eastAsia="Noto Serif CJK SC" w:hAnsi="Times New Roman" w:cs="Times New Roman"/>
                <w:b/>
                <w:bCs/>
                <w:kern w:val="2"/>
                <w:sz w:val="18"/>
                <w:szCs w:val="18"/>
                <w:lang w:val="en-GB" w:eastAsia="zh-CN" w:bidi="hi-IN"/>
              </w:rPr>
            </w:pPr>
            <w:r w:rsidRPr="00BB7995">
              <w:rPr>
                <w:rFonts w:ascii="Times New Roman" w:eastAsia="Noto Serif CJK SC" w:hAnsi="Times New Roman" w:cs="Times New Roman"/>
                <w:b/>
                <w:bCs/>
                <w:kern w:val="2"/>
                <w:sz w:val="18"/>
                <w:szCs w:val="18"/>
                <w:lang w:val="en-GB" w:eastAsia="zh-CN" w:bidi="hi-IN"/>
              </w:rPr>
              <w:t>IFN-γ</w:t>
            </w:r>
          </w:p>
        </w:tc>
        <w:tc>
          <w:tcPr>
            <w:tcW w:w="1749" w:type="dxa"/>
            <w:tcBorders>
              <w:bottom w:val="single" w:sz="4" w:space="0" w:color="auto"/>
            </w:tcBorders>
          </w:tcPr>
          <w:p w:rsidR="00863821" w:rsidRPr="00BB7995" w:rsidRDefault="00863821" w:rsidP="00BB7995">
            <w:pPr>
              <w:suppressAutoHyphens/>
              <w:spacing w:line="480" w:lineRule="auto"/>
              <w:jc w:val="center"/>
              <w:textAlignment w:val="baseline"/>
              <w:rPr>
                <w:rFonts w:ascii="Times New Roman" w:eastAsia="Noto Serif CJK SC" w:hAnsi="Times New Roman" w:cs="Times New Roman"/>
                <w:b/>
                <w:bCs/>
                <w:kern w:val="2"/>
                <w:sz w:val="18"/>
                <w:szCs w:val="18"/>
                <w:lang w:val="en-GB" w:eastAsia="zh-CN" w:bidi="hi-IN"/>
              </w:rPr>
            </w:pPr>
            <w:r w:rsidRPr="00BB7995">
              <w:rPr>
                <w:rFonts w:ascii="Times New Roman" w:eastAsia="Noto Serif CJK SC" w:hAnsi="Times New Roman" w:cs="Times New Roman"/>
                <w:b/>
                <w:bCs/>
                <w:kern w:val="2"/>
                <w:sz w:val="18"/>
                <w:szCs w:val="18"/>
                <w:lang w:val="en-GB" w:eastAsia="zh-CN" w:bidi="hi-IN"/>
              </w:rPr>
              <w:t>Allergenicity</w:t>
            </w:r>
          </w:p>
        </w:tc>
      </w:tr>
      <w:tr w:rsidR="00863821" w:rsidRPr="00BB7995" w:rsidTr="00DC7684">
        <w:tc>
          <w:tcPr>
            <w:tcW w:w="774" w:type="dxa"/>
            <w:tcBorders>
              <w:bottom w:val="single" w:sz="4" w:space="0" w:color="auto"/>
            </w:tcBorders>
          </w:tcPr>
          <w:p w:rsidR="00863821" w:rsidRPr="00BB7995" w:rsidRDefault="00863821" w:rsidP="00BB7995">
            <w:pPr>
              <w:suppressAutoHyphens/>
              <w:spacing w:line="480" w:lineRule="auto"/>
              <w:jc w:val="center"/>
              <w:textAlignment w:val="baseline"/>
              <w:rPr>
                <w:rFonts w:ascii="Times New Roman" w:eastAsia="Noto Serif CJK SC" w:hAnsi="Times New Roman" w:cs="Times New Roman"/>
                <w:kern w:val="2"/>
                <w:sz w:val="18"/>
                <w:szCs w:val="18"/>
                <w:lang w:val="en-GB" w:eastAsia="zh-CN" w:bidi="hi-IN"/>
              </w:rPr>
            </w:pPr>
            <w:r w:rsidRPr="00BB7995">
              <w:rPr>
                <w:rFonts w:ascii="Times New Roman" w:eastAsia="Noto Serif CJK SC" w:hAnsi="Times New Roman" w:cs="Times New Roman"/>
                <w:kern w:val="2"/>
                <w:sz w:val="18"/>
                <w:szCs w:val="18"/>
                <w:lang w:val="en-GB" w:eastAsia="zh-CN" w:bidi="hi-IN"/>
              </w:rPr>
              <w:t>E</w:t>
            </w:r>
          </w:p>
        </w:tc>
        <w:tc>
          <w:tcPr>
            <w:tcW w:w="585" w:type="dxa"/>
            <w:tcBorders>
              <w:bottom w:val="single" w:sz="4" w:space="0" w:color="auto"/>
            </w:tcBorders>
            <w:shd w:val="clear" w:color="auto" w:fill="auto"/>
          </w:tcPr>
          <w:p w:rsidR="00863821" w:rsidRPr="00BB7995" w:rsidRDefault="00863821" w:rsidP="00BB7995">
            <w:pPr>
              <w:suppressAutoHyphens/>
              <w:spacing w:line="480" w:lineRule="auto"/>
              <w:jc w:val="center"/>
              <w:textAlignment w:val="baseline"/>
              <w:rPr>
                <w:rFonts w:ascii="Times New Roman" w:eastAsia="Noto Serif CJK SC" w:hAnsi="Times New Roman" w:cs="Times New Roman"/>
                <w:kern w:val="2"/>
                <w:sz w:val="18"/>
                <w:szCs w:val="18"/>
                <w:lang w:val="en-GB" w:eastAsia="zh-CN" w:bidi="hi-IN"/>
              </w:rPr>
            </w:pPr>
            <w:r w:rsidRPr="00BB7995">
              <w:rPr>
                <w:rFonts w:ascii="Times New Roman" w:eastAsia="Noto Serif CJK SC" w:hAnsi="Times New Roman" w:cs="Times New Roman"/>
                <w:kern w:val="2"/>
                <w:sz w:val="18"/>
                <w:szCs w:val="18"/>
                <w:lang w:val="en-GB" w:eastAsia="zh-CN" w:bidi="hi-IN"/>
              </w:rPr>
              <w:t>48</w:t>
            </w:r>
          </w:p>
        </w:tc>
        <w:tc>
          <w:tcPr>
            <w:tcW w:w="521" w:type="dxa"/>
            <w:tcBorders>
              <w:bottom w:val="single" w:sz="4" w:space="0" w:color="auto"/>
            </w:tcBorders>
            <w:shd w:val="clear" w:color="auto" w:fill="auto"/>
          </w:tcPr>
          <w:p w:rsidR="00863821" w:rsidRPr="00BB7995" w:rsidRDefault="00863821" w:rsidP="00BB7995">
            <w:pPr>
              <w:suppressAutoHyphens/>
              <w:spacing w:line="480" w:lineRule="auto"/>
              <w:jc w:val="center"/>
              <w:textAlignment w:val="baseline"/>
              <w:rPr>
                <w:rFonts w:ascii="Times New Roman" w:eastAsia="Noto Serif CJK SC" w:hAnsi="Times New Roman" w:cs="Times New Roman"/>
                <w:kern w:val="2"/>
                <w:sz w:val="18"/>
                <w:szCs w:val="18"/>
                <w:lang w:val="en-GB" w:eastAsia="zh-CN" w:bidi="hi-IN"/>
              </w:rPr>
            </w:pPr>
            <w:r w:rsidRPr="00BB7995">
              <w:rPr>
                <w:rFonts w:ascii="Times New Roman" w:eastAsia="Noto Serif CJK SC" w:hAnsi="Times New Roman" w:cs="Times New Roman"/>
                <w:kern w:val="2"/>
                <w:sz w:val="18"/>
                <w:szCs w:val="18"/>
                <w:lang w:val="en-GB" w:eastAsia="zh-CN" w:bidi="hi-IN"/>
              </w:rPr>
              <w:t>63</w:t>
            </w:r>
          </w:p>
        </w:tc>
        <w:tc>
          <w:tcPr>
            <w:tcW w:w="1917" w:type="dxa"/>
            <w:tcBorders>
              <w:bottom w:val="single" w:sz="4" w:space="0" w:color="auto"/>
            </w:tcBorders>
            <w:shd w:val="clear" w:color="auto" w:fill="auto"/>
          </w:tcPr>
          <w:p w:rsidR="00863821" w:rsidRPr="00BB7995" w:rsidRDefault="00863821" w:rsidP="00BB7995">
            <w:pPr>
              <w:suppressAutoHyphens/>
              <w:spacing w:line="480" w:lineRule="auto"/>
              <w:jc w:val="center"/>
              <w:textAlignment w:val="baseline"/>
              <w:rPr>
                <w:rFonts w:ascii="Times New Roman" w:eastAsia="Noto Serif CJK SC" w:hAnsi="Times New Roman" w:cs="Times New Roman"/>
                <w:kern w:val="2"/>
                <w:sz w:val="18"/>
                <w:szCs w:val="18"/>
                <w:lang w:val="en-GB" w:eastAsia="zh-CN" w:bidi="hi-IN"/>
              </w:rPr>
            </w:pPr>
            <w:r w:rsidRPr="00BB7995">
              <w:rPr>
                <w:rFonts w:ascii="Times New Roman" w:eastAsia="Noto Serif CJK SC" w:hAnsi="Times New Roman" w:cs="Times New Roman"/>
                <w:kern w:val="2"/>
                <w:sz w:val="18"/>
                <w:szCs w:val="18"/>
                <w:lang w:val="en-GB" w:eastAsia="zh-CN" w:bidi="hi-IN"/>
              </w:rPr>
              <w:t>DVSLVKPSFYVYSRVK</w:t>
            </w:r>
          </w:p>
        </w:tc>
        <w:tc>
          <w:tcPr>
            <w:tcW w:w="666" w:type="dxa"/>
            <w:tcBorders>
              <w:bottom w:val="single" w:sz="4" w:space="0" w:color="auto"/>
            </w:tcBorders>
          </w:tcPr>
          <w:p w:rsidR="00863821" w:rsidRPr="00BB7995" w:rsidRDefault="00863821" w:rsidP="00BB7995">
            <w:pPr>
              <w:suppressAutoHyphens/>
              <w:spacing w:line="480" w:lineRule="auto"/>
              <w:jc w:val="center"/>
              <w:textAlignment w:val="baseline"/>
              <w:rPr>
                <w:rFonts w:ascii="Times New Roman" w:eastAsia="Noto Serif CJK SC" w:hAnsi="Times New Roman" w:cs="Times New Roman"/>
                <w:kern w:val="2"/>
                <w:sz w:val="18"/>
                <w:szCs w:val="18"/>
                <w:lang w:val="en-GB" w:eastAsia="zh-CN" w:bidi="hi-IN"/>
              </w:rPr>
            </w:pPr>
            <w:r w:rsidRPr="00BB7995">
              <w:rPr>
                <w:rFonts w:ascii="Times New Roman" w:eastAsia="Noto Serif CJK SC" w:hAnsi="Times New Roman" w:cs="Times New Roman"/>
                <w:kern w:val="2"/>
                <w:sz w:val="18"/>
                <w:szCs w:val="18"/>
                <w:lang w:val="en-GB" w:eastAsia="zh-CN" w:bidi="hi-IN"/>
              </w:rPr>
              <w:t>0.82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shd w:val="clear" w:color="auto" w:fill="auto"/>
          </w:tcPr>
          <w:p w:rsidR="00863821" w:rsidRPr="00BB7995" w:rsidRDefault="00863821" w:rsidP="00BB7995">
            <w:pPr>
              <w:suppressAutoHyphens/>
              <w:spacing w:line="480" w:lineRule="auto"/>
              <w:jc w:val="center"/>
              <w:textAlignment w:val="baseline"/>
              <w:rPr>
                <w:rFonts w:ascii="Times New Roman" w:eastAsia="Noto Serif CJK SC" w:hAnsi="Times New Roman" w:cs="Times New Roman"/>
                <w:kern w:val="2"/>
                <w:sz w:val="18"/>
                <w:szCs w:val="18"/>
                <w:lang w:val="en-GB" w:eastAsia="zh-CN" w:bidi="hi-IN"/>
              </w:rPr>
            </w:pPr>
            <w:r w:rsidRPr="00BB7995">
              <w:rPr>
                <w:rFonts w:ascii="Times New Roman" w:eastAsia="Noto Serif CJK SC" w:hAnsi="Times New Roman" w:cs="Times New Roman"/>
                <w:kern w:val="2"/>
                <w:sz w:val="18"/>
                <w:szCs w:val="18"/>
                <w:lang w:val="en-GB" w:eastAsia="zh-CN" w:bidi="hi-IN"/>
              </w:rPr>
              <w:t>0.8767</w:t>
            </w:r>
          </w:p>
        </w:tc>
        <w:tc>
          <w:tcPr>
            <w:tcW w:w="889" w:type="dxa"/>
            <w:tcBorders>
              <w:bottom w:val="single" w:sz="4" w:space="0" w:color="auto"/>
            </w:tcBorders>
            <w:shd w:val="clear" w:color="auto" w:fill="auto"/>
          </w:tcPr>
          <w:p w:rsidR="00863821" w:rsidRPr="00BB7995" w:rsidRDefault="00863821" w:rsidP="00BB7995">
            <w:pPr>
              <w:suppressAutoHyphens/>
              <w:spacing w:line="480" w:lineRule="auto"/>
              <w:jc w:val="center"/>
              <w:textAlignment w:val="baseline"/>
              <w:rPr>
                <w:rFonts w:ascii="Times New Roman" w:eastAsia="Noto Serif CJK SC" w:hAnsi="Times New Roman" w:cs="Times New Roman"/>
                <w:kern w:val="2"/>
                <w:sz w:val="18"/>
                <w:szCs w:val="18"/>
                <w:lang w:val="en-GB" w:eastAsia="zh-CN" w:bidi="hi-IN"/>
              </w:rPr>
            </w:pPr>
            <w:r w:rsidRPr="00BB7995">
              <w:rPr>
                <w:rFonts w:ascii="Times New Roman" w:eastAsia="Noto Serif CJK SC" w:hAnsi="Times New Roman" w:cs="Times New Roman"/>
                <w:kern w:val="2"/>
                <w:sz w:val="18"/>
                <w:szCs w:val="18"/>
                <w:lang w:val="en-GB" w:eastAsia="zh-CN" w:bidi="hi-IN"/>
              </w:rPr>
              <w:t>IL-10 inducer</w:t>
            </w:r>
          </w:p>
        </w:tc>
        <w:tc>
          <w:tcPr>
            <w:tcW w:w="1105" w:type="dxa"/>
            <w:tcBorders>
              <w:bottom w:val="single" w:sz="4" w:space="0" w:color="auto"/>
            </w:tcBorders>
            <w:shd w:val="clear" w:color="auto" w:fill="auto"/>
          </w:tcPr>
          <w:p w:rsidR="00863821" w:rsidRPr="00BB7995" w:rsidRDefault="00863821" w:rsidP="00BB7995">
            <w:pPr>
              <w:suppressAutoHyphens/>
              <w:spacing w:line="480" w:lineRule="auto"/>
              <w:jc w:val="center"/>
              <w:textAlignment w:val="baseline"/>
              <w:rPr>
                <w:rFonts w:ascii="Times New Roman" w:eastAsia="Noto Serif CJK SC" w:hAnsi="Times New Roman" w:cs="Times New Roman"/>
                <w:kern w:val="2"/>
                <w:sz w:val="18"/>
                <w:szCs w:val="18"/>
                <w:lang w:val="en-GB" w:eastAsia="zh-CN" w:bidi="hi-IN"/>
              </w:rPr>
            </w:pPr>
            <w:r w:rsidRPr="00BB7995">
              <w:rPr>
                <w:rFonts w:ascii="Times New Roman" w:eastAsia="Noto Serif CJK SC" w:hAnsi="Times New Roman" w:cs="Times New Roman"/>
                <w:kern w:val="2"/>
                <w:sz w:val="18"/>
                <w:szCs w:val="18"/>
                <w:lang w:val="en-GB" w:eastAsia="zh-CN" w:bidi="hi-IN"/>
              </w:rPr>
              <w:t>IL-4 inducer</w:t>
            </w:r>
          </w:p>
        </w:tc>
        <w:tc>
          <w:tcPr>
            <w:tcW w:w="575" w:type="dxa"/>
            <w:tcBorders>
              <w:bottom w:val="single" w:sz="4" w:space="0" w:color="auto"/>
            </w:tcBorders>
            <w:shd w:val="clear" w:color="auto" w:fill="auto"/>
          </w:tcPr>
          <w:p w:rsidR="00863821" w:rsidRPr="00BB7995" w:rsidRDefault="00863821" w:rsidP="00BB7995">
            <w:pPr>
              <w:suppressAutoHyphens/>
              <w:spacing w:line="480" w:lineRule="auto"/>
              <w:jc w:val="center"/>
              <w:textAlignment w:val="baseline"/>
              <w:rPr>
                <w:rFonts w:ascii="Times New Roman" w:eastAsia="Noto Serif CJK SC" w:hAnsi="Times New Roman" w:cs="Times New Roman"/>
                <w:kern w:val="2"/>
                <w:sz w:val="18"/>
                <w:szCs w:val="18"/>
                <w:lang w:val="en-GB" w:eastAsia="zh-CN" w:bidi="hi-IN"/>
              </w:rPr>
            </w:pPr>
            <w:r w:rsidRPr="00BB7995">
              <w:rPr>
                <w:rFonts w:ascii="Times New Roman" w:eastAsia="Noto Serif CJK SC" w:hAnsi="Times New Roman" w:cs="Times New Roman"/>
                <w:kern w:val="2"/>
                <w:sz w:val="18"/>
                <w:szCs w:val="18"/>
                <w:lang w:val="en-GB" w:eastAsia="zh-CN" w:bidi="hi-IN"/>
              </w:rPr>
              <w:t>positive</w:t>
            </w:r>
          </w:p>
        </w:tc>
        <w:tc>
          <w:tcPr>
            <w:tcW w:w="1749" w:type="dxa"/>
            <w:tcBorders>
              <w:bottom w:val="single" w:sz="4" w:space="0" w:color="auto"/>
            </w:tcBorders>
          </w:tcPr>
          <w:p w:rsidR="00863821" w:rsidRPr="00BB7995" w:rsidRDefault="00863821" w:rsidP="00BB7995">
            <w:pPr>
              <w:suppressAutoHyphens/>
              <w:spacing w:line="480" w:lineRule="auto"/>
              <w:jc w:val="center"/>
              <w:textAlignment w:val="baseline"/>
              <w:rPr>
                <w:rFonts w:ascii="Times New Roman" w:eastAsia="Noto Serif CJK SC" w:hAnsi="Times New Roman" w:cs="Times New Roman"/>
                <w:kern w:val="2"/>
                <w:sz w:val="18"/>
                <w:szCs w:val="18"/>
                <w:lang w:val="en-GB" w:eastAsia="zh-CN" w:bidi="hi-IN"/>
              </w:rPr>
            </w:pPr>
            <w:r w:rsidRPr="00BB7995">
              <w:rPr>
                <w:rFonts w:ascii="Times New Roman" w:eastAsia="Noto Serif CJK SC" w:hAnsi="Times New Roman" w:cs="Times New Roman"/>
                <w:kern w:val="2"/>
                <w:sz w:val="18"/>
                <w:szCs w:val="18"/>
                <w:lang w:val="en-GB" w:eastAsia="zh-CN" w:bidi="hi-IN"/>
              </w:rPr>
              <w:t>non-allergen</w:t>
            </w:r>
          </w:p>
        </w:tc>
      </w:tr>
    </w:tbl>
    <w:p w:rsidR="00863821" w:rsidRPr="006D0B87" w:rsidRDefault="00863821" w:rsidP="00BB7995">
      <w:pPr>
        <w:suppressAutoHyphens/>
        <w:spacing w:after="0" w:line="480" w:lineRule="auto"/>
        <w:textAlignment w:val="baseline"/>
        <w:rPr>
          <w:rFonts w:ascii="Arial" w:eastAsia="Noto Serif CJK SC" w:hAnsi="Arial"/>
          <w:kern w:val="2"/>
          <w:lang w:val="en-GB" w:eastAsia="zh-CN" w:bidi="hi-IN"/>
        </w:rPr>
      </w:pPr>
    </w:p>
    <w:p w:rsidR="00863821" w:rsidRPr="006D0B87" w:rsidRDefault="00863821" w:rsidP="00BB7995">
      <w:pPr>
        <w:suppressAutoHyphens/>
        <w:spacing w:after="0" w:line="480" w:lineRule="auto"/>
        <w:textAlignment w:val="baseline"/>
        <w:rPr>
          <w:rFonts w:ascii="Arial" w:eastAsia="Noto Serif CJK SC" w:hAnsi="Arial"/>
          <w:kern w:val="2"/>
          <w:sz w:val="24"/>
          <w:szCs w:val="24"/>
          <w:lang w:val="en-GB" w:eastAsia="zh-CN" w:bidi="hi-IN"/>
        </w:rPr>
      </w:pPr>
    </w:p>
    <w:p w:rsidR="00436C8F" w:rsidRPr="006D0B87" w:rsidRDefault="00436C8F" w:rsidP="00EF4C72">
      <w:pPr>
        <w:rPr>
          <w:rFonts w:ascii="Arial" w:hAnsi="Arial" w:cstheme="majorBidi"/>
          <w:sz w:val="16"/>
          <w:szCs w:val="16"/>
          <w:lang w:val="en-GB"/>
        </w:rPr>
      </w:pPr>
      <w:r w:rsidRPr="006D0B87">
        <w:rPr>
          <w:rFonts w:ascii="Arial" w:hAnsi="Arial" w:cstheme="majorBidi"/>
          <w:sz w:val="16"/>
          <w:szCs w:val="16"/>
          <w:lang w:val="en-GB"/>
        </w:rPr>
        <w:br w:type="page"/>
      </w:r>
    </w:p>
    <w:p w:rsidR="00E87B53" w:rsidRPr="006D0B87" w:rsidRDefault="00E87B53" w:rsidP="00E87B53">
      <w:pPr>
        <w:spacing w:line="360" w:lineRule="auto"/>
        <w:jc w:val="center"/>
        <w:rPr>
          <w:rFonts w:ascii="Arial" w:hAnsi="Arial"/>
          <w:lang w:val="en-GB"/>
        </w:rPr>
      </w:pPr>
      <w:r w:rsidRPr="006D0B87">
        <w:rPr>
          <w:rFonts w:ascii="Arial" w:hAnsi="Arial"/>
          <w:noProof/>
        </w:rPr>
        <w:lastRenderedPageBreak/>
        <w:drawing>
          <wp:inline distT="0" distB="0" distL="0" distR="0">
            <wp:extent cx="6089896" cy="6057900"/>
            <wp:effectExtent l="0" t="0" r="6350" b="0"/>
            <wp:docPr id="2" name="Picture 2" descr="D:\MY DATA\Works\Under way\SARS-CoV-2_vac\Submission\Fig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MY DATA\Works\Under way\SARS-CoV-2_vac\Submission\Fig3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7446" cy="607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7B53" w:rsidRPr="00BB7995" w:rsidRDefault="005D5461" w:rsidP="00E87B53">
      <w:pPr>
        <w:spacing w:after="0" w:line="360" w:lineRule="auto"/>
        <w:jc w:val="both"/>
        <w:rPr>
          <w:rFonts w:ascii="Times New Roman" w:hAnsi="Times New Roman" w:cs="Times New Roman"/>
          <w:sz w:val="16"/>
          <w:szCs w:val="16"/>
          <w:lang w:val="en-GB"/>
        </w:rPr>
      </w:pPr>
      <w:r w:rsidRPr="00A8517E">
        <w:rPr>
          <w:rFonts w:ascii="Times New Roman" w:hAnsi="Times New Roman" w:cs="Times New Roman"/>
          <w:b/>
          <w:bCs/>
          <w:lang w:val="en-GB"/>
        </w:rPr>
        <w:t xml:space="preserve">Figure </w:t>
      </w:r>
      <w:r w:rsidR="00436C8F" w:rsidRPr="00A8517E">
        <w:rPr>
          <w:rFonts w:ascii="Times New Roman" w:hAnsi="Times New Roman" w:cs="Times New Roman"/>
          <w:b/>
          <w:bCs/>
          <w:lang w:val="en-GB"/>
        </w:rPr>
        <w:t>S1</w:t>
      </w:r>
      <w:r w:rsidRPr="00A8517E">
        <w:rPr>
          <w:rFonts w:ascii="Times New Roman" w:hAnsi="Times New Roman" w:cs="Times New Roman"/>
          <w:b/>
          <w:bCs/>
          <w:lang w:val="en-GB"/>
        </w:rPr>
        <w:t>.</w:t>
      </w:r>
      <w:r w:rsidR="00436C8F" w:rsidRPr="006D0B87">
        <w:rPr>
          <w:rFonts w:ascii="Arial" w:hAnsi="Arial"/>
          <w:lang w:val="en-GB"/>
        </w:rPr>
        <w:t xml:space="preserve"> </w:t>
      </w:r>
      <w:r w:rsidR="00436C8F" w:rsidRPr="00BB7995">
        <w:rPr>
          <w:rFonts w:ascii="Times New Roman" w:hAnsi="Times New Roman" w:cs="Times New Roman"/>
          <w:lang w:val="en-GB"/>
        </w:rPr>
        <w:t xml:space="preserve">Prediction and assessment of the secondary and 3D structure of the multi-epitope vaccine polypeptide. (A) The predicted results showed that among 694 amino acids in the final vaccine construct, 161 (23.20%), 213 (30.69%), 48(6.92%), and 272 (39.19%) amino acids are involved in α-helix, extended strand, β-turn, and random coil, respectively; (B) ProSA validation of 3D vaccine model showing Z-score (-4.33); (C) 3D structure of the vaccine protein; (D) Ramachandran plot analysis of refined structure showing 92.3%, 6.1% and 1.6% residues in favoured, allowed and disallowed regions, respectively. </w:t>
      </w:r>
    </w:p>
    <w:p w:rsidR="00E87B53" w:rsidRPr="006D0B87" w:rsidRDefault="00E87B53" w:rsidP="00E87B53">
      <w:pPr>
        <w:spacing w:after="0"/>
        <w:rPr>
          <w:rFonts w:ascii="Arial" w:hAnsi="Arial" w:cstheme="majorBidi"/>
          <w:sz w:val="16"/>
          <w:szCs w:val="16"/>
          <w:lang w:val="en-GB"/>
        </w:rPr>
      </w:pPr>
      <w:r w:rsidRPr="006D0B87">
        <w:rPr>
          <w:rFonts w:ascii="Arial" w:hAnsi="Arial" w:cstheme="majorBidi"/>
          <w:sz w:val="16"/>
          <w:szCs w:val="16"/>
          <w:lang w:val="en-GB"/>
        </w:rPr>
        <w:br w:type="page"/>
      </w:r>
    </w:p>
    <w:p w:rsidR="00E87B53" w:rsidRPr="00BB7995" w:rsidRDefault="005D5461" w:rsidP="00EA4908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A8517E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Table </w:t>
      </w:r>
      <w:r w:rsidR="00E87B53" w:rsidRPr="00A8517E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="00EA4908" w:rsidRPr="00A8517E">
        <w:rPr>
          <w:rFonts w:ascii="Times New Roman" w:hAnsi="Times New Roman" w:cs="Times New Roman"/>
          <w:b/>
          <w:bCs/>
          <w:sz w:val="24"/>
          <w:szCs w:val="24"/>
          <w:lang w:val="en-GB"/>
        </w:rPr>
        <w:t>7</w:t>
      </w:r>
      <w:r w:rsidRPr="00A8517E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="00E87B53" w:rsidRPr="006D0B87">
        <w:rPr>
          <w:rFonts w:ascii="Arial" w:hAnsi="Arial" w:cstheme="majorBidi"/>
          <w:b/>
          <w:bCs/>
          <w:sz w:val="24"/>
          <w:szCs w:val="24"/>
          <w:lang w:val="en-GB"/>
        </w:rPr>
        <w:t xml:space="preserve"> </w:t>
      </w:r>
      <w:r w:rsidR="00E87B53" w:rsidRPr="00BB7995">
        <w:rPr>
          <w:rFonts w:ascii="Times New Roman" w:hAnsi="Times New Roman" w:cs="Times New Roman"/>
          <w:sz w:val="24"/>
          <w:szCs w:val="24"/>
          <w:lang w:val="en-GB"/>
        </w:rPr>
        <w:t xml:space="preserve">Linear and Discontinuous B cell epitopes of the final 3D structure of vaccine </w:t>
      </w:r>
    </w:p>
    <w:p w:rsidR="00E87B53" w:rsidRPr="006D0B87" w:rsidRDefault="00E87B53" w:rsidP="00E87B53">
      <w:pPr>
        <w:jc w:val="center"/>
        <w:rPr>
          <w:rFonts w:ascii="Arial" w:hAnsi="Arial" w:cstheme="majorBidi"/>
          <w:sz w:val="16"/>
          <w:szCs w:val="16"/>
          <w:lang w:val="en-GB"/>
        </w:rPr>
      </w:pPr>
      <w:r w:rsidRPr="006D0B87">
        <w:rPr>
          <w:rFonts w:ascii="Arial" w:hAnsi="Arial" w:cstheme="majorBidi"/>
          <w:noProof/>
          <w:sz w:val="16"/>
          <w:szCs w:val="16"/>
        </w:rPr>
        <w:drawing>
          <wp:inline distT="0" distB="0" distL="0" distR="0" wp14:anchorId="5802D87F" wp14:editId="0038563C">
            <wp:extent cx="6120765" cy="43529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4352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87B53" w:rsidRPr="006D0B87" w:rsidRDefault="00E87B53" w:rsidP="00E87B53">
      <w:pPr>
        <w:rPr>
          <w:rFonts w:ascii="Arial" w:hAnsi="Arial" w:cstheme="majorBidi"/>
          <w:sz w:val="16"/>
          <w:szCs w:val="16"/>
          <w:lang w:val="en-GB"/>
        </w:rPr>
      </w:pPr>
    </w:p>
    <w:p w:rsidR="00E87B53" w:rsidRPr="006D0B87" w:rsidRDefault="00E87B53" w:rsidP="00436C8F">
      <w:pPr>
        <w:spacing w:line="360" w:lineRule="auto"/>
        <w:jc w:val="both"/>
        <w:rPr>
          <w:rFonts w:ascii="Arial" w:hAnsi="Arial"/>
          <w:b/>
          <w:bCs/>
          <w:lang w:val="en-GB"/>
        </w:rPr>
      </w:pPr>
      <w:r w:rsidRPr="006D0B87">
        <w:rPr>
          <w:rFonts w:ascii="Arial" w:hAnsi="Arial"/>
          <w:b/>
          <w:bCs/>
          <w:lang w:val="en-GB"/>
        </w:rPr>
        <w:br w:type="page"/>
      </w:r>
    </w:p>
    <w:p w:rsidR="00436C8F" w:rsidRPr="00BB7995" w:rsidRDefault="00E87B53" w:rsidP="00E87B53">
      <w:pPr>
        <w:spacing w:before="240" w:after="0" w:line="360" w:lineRule="auto"/>
        <w:jc w:val="both"/>
        <w:rPr>
          <w:rFonts w:ascii="Times New Roman" w:hAnsi="Times New Roman" w:cs="Times New Roman"/>
          <w:lang w:val="en-GB"/>
        </w:rPr>
      </w:pPr>
      <w:r w:rsidRPr="00A8517E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0</wp:posOffset>
            </wp:positionV>
            <wp:extent cx="5608320" cy="7200900"/>
            <wp:effectExtent l="0" t="0" r="0" b="0"/>
            <wp:wrapTopAndBottom/>
            <wp:docPr id="3" name="Picture 3" descr="D:\MY DATA\Works\Under way\SARS-CoV-2_vac\Submission\Fig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MY DATA\Works\Under way\SARS-CoV-2_vac\Submission\Fig5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20" cy="720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5461" w:rsidRPr="00A8517E">
        <w:rPr>
          <w:rFonts w:ascii="Times New Roman" w:hAnsi="Times New Roman" w:cs="Times New Roman"/>
          <w:b/>
          <w:bCs/>
          <w:lang w:val="en-GB"/>
        </w:rPr>
        <w:t xml:space="preserve">Figure </w:t>
      </w:r>
      <w:r w:rsidR="00436C8F" w:rsidRPr="00A8517E">
        <w:rPr>
          <w:rFonts w:ascii="Times New Roman" w:hAnsi="Times New Roman" w:cs="Times New Roman"/>
          <w:b/>
          <w:bCs/>
          <w:lang w:val="en-GB"/>
        </w:rPr>
        <w:t>S2</w:t>
      </w:r>
      <w:r w:rsidR="005D5461" w:rsidRPr="00A8517E">
        <w:rPr>
          <w:rFonts w:ascii="Times New Roman" w:hAnsi="Times New Roman" w:cs="Times New Roman"/>
          <w:b/>
          <w:bCs/>
          <w:lang w:val="en-GB"/>
        </w:rPr>
        <w:t>.</w:t>
      </w:r>
      <w:r w:rsidR="00436C8F" w:rsidRPr="00EE58F6">
        <w:rPr>
          <w:rFonts w:ascii="Times New Roman" w:hAnsi="Times New Roman" w:cs="Times New Roman"/>
          <w:lang w:val="en-GB"/>
        </w:rPr>
        <w:t xml:space="preserve"> </w:t>
      </w:r>
      <w:r w:rsidR="00EE58F6" w:rsidRPr="00EE58F6">
        <w:rPr>
          <w:rFonts w:ascii="Times New Roman" w:hAnsi="Times New Roman" w:cs="Times New Roman"/>
          <w:lang w:val="en-GB"/>
        </w:rPr>
        <w:t xml:space="preserve">Illustration of the interaction between the designed vaccine polypeptide and the immune receptor Toll-like receptor-3 (TLR-3) as shown by molecular docking. </w:t>
      </w:r>
      <w:r w:rsidR="00436C8F" w:rsidRPr="00BB7995">
        <w:rPr>
          <w:rFonts w:ascii="Times New Roman" w:hAnsi="Times New Roman" w:cs="Times New Roman"/>
          <w:lang w:val="en-GB"/>
        </w:rPr>
        <w:t>(A) Docked complex of TLR-3 (PDB ID: 2A0Z) (chartreuse</w:t>
      </w:r>
      <w:r w:rsidR="00436C8F" w:rsidRPr="00BB7995">
        <w:rPr>
          <w:rFonts w:ascii="Times New Roman" w:hAnsi="Times New Roman" w:cs="Times New Roman"/>
          <w:b/>
          <w:bCs/>
          <w:lang w:val="en-GB"/>
        </w:rPr>
        <w:t xml:space="preserve"> </w:t>
      </w:r>
      <w:r w:rsidR="005D5461" w:rsidRPr="00BB7995">
        <w:rPr>
          <w:rFonts w:ascii="Times New Roman" w:hAnsi="Times New Roman" w:cs="Times New Roman"/>
          <w:lang w:val="en-GB"/>
        </w:rPr>
        <w:t>colour</w:t>
      </w:r>
      <w:r w:rsidR="00436C8F" w:rsidRPr="00BB7995">
        <w:rPr>
          <w:rFonts w:ascii="Times New Roman" w:hAnsi="Times New Roman" w:cs="Times New Roman"/>
          <w:lang w:val="en-GB"/>
        </w:rPr>
        <w:t>) with the multi-epitope vaccine (red</w:t>
      </w:r>
      <w:r w:rsidR="00436C8F" w:rsidRPr="00BB7995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5D5461" w:rsidRPr="00BB7995">
        <w:rPr>
          <w:rFonts w:ascii="Times New Roman" w:hAnsi="Times New Roman" w:cs="Times New Roman"/>
          <w:lang w:val="en-GB"/>
        </w:rPr>
        <w:t>colour</w:t>
      </w:r>
      <w:r w:rsidR="00436C8F" w:rsidRPr="00BB7995">
        <w:rPr>
          <w:rFonts w:ascii="Times New Roman" w:hAnsi="Times New Roman" w:cs="Times New Roman"/>
          <w:lang w:val="en-GB"/>
        </w:rPr>
        <w:t xml:space="preserve">); (B) Residues contributing in the vaccine polypeptide-receptor interaction. </w:t>
      </w:r>
    </w:p>
    <w:p w:rsidR="0010011A" w:rsidRPr="00BB7995" w:rsidRDefault="00E87B53" w:rsidP="00EA4908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6D0B87">
        <w:rPr>
          <w:rFonts w:ascii="Arial" w:hAnsi="Arial"/>
          <w:lang w:val="en-GB"/>
        </w:rPr>
        <w:br w:type="page"/>
      </w:r>
      <w:r w:rsidR="0010011A" w:rsidRPr="00A8517E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Table S</w:t>
      </w:r>
      <w:r w:rsidR="00EA4908" w:rsidRPr="00A8517E">
        <w:rPr>
          <w:rFonts w:ascii="Times New Roman" w:hAnsi="Times New Roman" w:cs="Times New Roman"/>
          <w:b/>
          <w:bCs/>
          <w:sz w:val="24"/>
          <w:szCs w:val="24"/>
          <w:lang w:val="en-GB"/>
        </w:rPr>
        <w:t>8</w:t>
      </w:r>
      <w:r w:rsidR="0010011A" w:rsidRPr="00A8517E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="0010011A" w:rsidRPr="006D0B87">
        <w:rPr>
          <w:rFonts w:ascii="Arial" w:hAnsi="Arial" w:cstheme="majorBidi"/>
          <w:sz w:val="24"/>
          <w:szCs w:val="24"/>
          <w:lang w:val="en-GB"/>
        </w:rPr>
        <w:t xml:space="preserve"> </w:t>
      </w:r>
      <w:r w:rsidR="0010011A" w:rsidRPr="00BB7995">
        <w:rPr>
          <w:rFonts w:ascii="Times New Roman" w:hAnsi="Times New Roman" w:cs="Times New Roman"/>
          <w:sz w:val="24"/>
          <w:szCs w:val="24"/>
          <w:lang w:val="en-GB"/>
        </w:rPr>
        <w:t xml:space="preserve">HLAs class I and class II which were used in the prediction of CTL and HTL epitopes </w:t>
      </w:r>
    </w:p>
    <w:tbl>
      <w:tblPr>
        <w:tblStyle w:val="TableGrid"/>
        <w:tblpPr w:leftFromText="180" w:rightFromText="180" w:vertAnchor="page" w:horzAnchor="margin" w:tblpXSpec="center" w:tblpY="2206"/>
        <w:tblW w:w="978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995"/>
        <w:gridCol w:w="2361"/>
        <w:gridCol w:w="3440"/>
      </w:tblGrid>
      <w:tr w:rsidR="0010011A" w:rsidRPr="00BB7995" w:rsidTr="00896530">
        <w:tc>
          <w:tcPr>
            <w:tcW w:w="634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0011A" w:rsidRPr="00BB7995" w:rsidRDefault="0010011A" w:rsidP="00896530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lang w:val="en-GB"/>
              </w:rPr>
              <w:t>HLAs class I</w:t>
            </w:r>
          </w:p>
        </w:tc>
        <w:tc>
          <w:tcPr>
            <w:tcW w:w="3440" w:type="dxa"/>
            <w:tcBorders>
              <w:top w:val="single" w:sz="4" w:space="0" w:color="auto"/>
              <w:bottom w:val="single" w:sz="4" w:space="0" w:color="auto"/>
            </w:tcBorders>
          </w:tcPr>
          <w:p w:rsidR="0010011A" w:rsidRPr="00BB7995" w:rsidRDefault="0010011A" w:rsidP="00896530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B7995">
              <w:rPr>
                <w:rFonts w:ascii="Times New Roman" w:hAnsi="Times New Roman" w:cs="Times New Roman"/>
                <w:b/>
                <w:bCs/>
                <w:lang w:val="en-GB"/>
              </w:rPr>
              <w:t>HLAs class II</w:t>
            </w:r>
          </w:p>
        </w:tc>
      </w:tr>
      <w:tr w:rsidR="0010011A" w:rsidRPr="00BB7995" w:rsidTr="00896530">
        <w:tc>
          <w:tcPr>
            <w:tcW w:w="1985" w:type="dxa"/>
            <w:tcBorders>
              <w:top w:val="single" w:sz="4" w:space="0" w:color="auto"/>
            </w:tcBorders>
          </w:tcPr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HLA-A*01:01,8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HLA-A*01:01,9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HLA-A*01:01,10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HLA-A*01:01,11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HLA-A*02:01,8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HLA-A*02:01,9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HLA-A*02:01,10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HLA-A*02:01,11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HLA-A*02:03,8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HLA-A*02:03,9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HLA-A*02:03,10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HLA-A*02:03,11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HLA-A*02:06,8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HLA-A*02:06,9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HLA-A*02:06,10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HLA-A*02:06,11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HLA-A*03:01,8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HLA-A*03:01,9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HLA-A*03:01,10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HLA-A*03:01,11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HLA-A*11:01,8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HLA-A*11:01,9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HLA-A*11:01,10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HLA-A*11:01,11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HLA-A*23:01,8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HLA-A*23:01,9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HLA-A*23:01,10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HLA-A*23:01,11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HLA-A*24:02,8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HLA-A*24:02,9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HLA-A*24:02,10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HLA-A*24:02,11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HLA-A*26:01,8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HLA-A*26:01,9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HLA-A*26:01,10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HLA-A*26:01,11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HLA-A*30:01,8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HLA-A*30:01,9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HLA-A*30:01,10</w:t>
            </w:r>
          </w:p>
        </w:tc>
        <w:tc>
          <w:tcPr>
            <w:tcW w:w="1995" w:type="dxa"/>
            <w:tcBorders>
              <w:top w:val="single" w:sz="4" w:space="0" w:color="auto"/>
            </w:tcBorders>
          </w:tcPr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HLA-A*30:01,11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HLA-A*30:02,8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HLA-A*30:02,9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HLA-A*30:02,10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HLA-A*30:02,11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HLA-A*31:01,8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HLA-A*31:01,9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HLA-A*31:01,10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HLA-A*31:01,11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HLA-A*32:01,8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HLA-A*32:01,9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HLA-B*58:01,8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HLA-B*58:01,9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HLA-B*58:01,10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HLA-B*58:01,11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HLA-A*32:01,10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HLA-A*32:01,11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HLA-A*33:01,8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HLA-A*33:01,9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HLA-A*33:01,10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HLA-A*33:01,11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HLA-A*68:01,8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HLA-A*68:01,9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HLA-A*68:01,10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HLA-A*68:01,11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HLA-A*68:02,8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HLA-A*68:02,9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HLA-A*68:02,10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HLA-A*68:02,11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HLA-B*07:02,8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HLA-B*07:02,9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HLA-B*07:02,10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HLA-B*07:02,11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HLA-B*08:01,8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HLA-B*08:01,9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HLA-B*08:01,10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HLA-B*08:01,11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HLA-B*15:01,8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HLA-B*15:01,9</w:t>
            </w:r>
          </w:p>
        </w:tc>
        <w:tc>
          <w:tcPr>
            <w:tcW w:w="2361" w:type="dxa"/>
            <w:tcBorders>
              <w:top w:val="single" w:sz="4" w:space="0" w:color="auto"/>
            </w:tcBorders>
          </w:tcPr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HLA-B*15:01,10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HLA-B*15:01,11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HLA-B*35:01,8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HLA-B*35:01,9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HLA-B*35:01,10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HLA-B*35:01,11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HLA-B*40:01,8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HLA-B*40:01,9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HLA-B*40:01,10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HLA-B*40:01,11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HLA-B*44:02,8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HLA-B*44:02,9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HLA-B*44:02,10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HLA-B*44:02,11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HLA-B*44:03,8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HLA-B*44:03,9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HLA-B*44:03,10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HLA-B*44:03,11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HLA-B*51:01,8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HLA-B*51:01,9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HLA-B*51:01,10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HLA-B*51:01,11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HLA-B*53:01,8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HLA-B*53:01,9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HLA-B*53:01,10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HLA-B*53:01,11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HLA-B*57:01,8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HLA-B*57:01,9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HLA-B*57:01,10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HLA-B*57:01,11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440" w:type="dxa"/>
            <w:tcBorders>
              <w:top w:val="single" w:sz="4" w:space="0" w:color="auto"/>
            </w:tcBorders>
          </w:tcPr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HLA-DRB1*01:01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HLA-DRB1*03:01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HLA-DRB1*04:01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HLA-DRB1*04:05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HLA-DRB1*07:01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HLA-DRB1*08:02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HLA-DRB1*09:01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HLA-DRB1*11:01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HLA-DRB1*12:01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HLA-DRB1*13:02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HLA-DRB1*15:01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HLA-DRB3*01:01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HLA-DRB3*02:02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HLA-DRB4*01:01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HLA-DRB5*01:01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HLA-DQA1*05:01/DQB1*02:01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HLA-DQA1*05:01/DQB1*03:01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HLA-DQA1*03:01/DQB1*03:02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HLA-DQA1*04:01/DQB1*04:02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HLA-DQA1*01:01/DQB1*05:01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HLA-DQA1*01:02/DQB1*06:02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HLA-DPA1*02:01/DPB1*01:01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HLA-DPA1*01:03/DPB1*02:01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HLA-DPA1*01:03/DPB1*04:01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HLA-DPA1*03:01/DPB1*04:02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HLA-DPA1*02:01/DPB1*05:01</w:t>
            </w:r>
          </w:p>
          <w:p w:rsidR="0010011A" w:rsidRPr="00BB7995" w:rsidRDefault="0010011A" w:rsidP="00896530">
            <w:pPr>
              <w:rPr>
                <w:rFonts w:ascii="Times New Roman" w:hAnsi="Times New Roman" w:cs="Times New Roman"/>
                <w:lang w:val="en-GB"/>
              </w:rPr>
            </w:pPr>
            <w:r w:rsidRPr="00BB7995">
              <w:rPr>
                <w:rFonts w:ascii="Times New Roman" w:hAnsi="Times New Roman" w:cs="Times New Roman"/>
                <w:lang w:val="en-GB"/>
              </w:rPr>
              <w:t>HLA-DPA1*02:01/DPB1*14:01</w:t>
            </w:r>
          </w:p>
        </w:tc>
      </w:tr>
    </w:tbl>
    <w:p w:rsidR="0010011A" w:rsidRPr="006D0B87" w:rsidRDefault="0010011A" w:rsidP="0010011A">
      <w:pPr>
        <w:rPr>
          <w:rFonts w:ascii="Arial" w:hAnsi="Arial" w:cstheme="majorBidi"/>
          <w:lang w:val="en-GB"/>
        </w:rPr>
      </w:pPr>
    </w:p>
    <w:p w:rsidR="00436C8F" w:rsidRPr="006D0B87" w:rsidRDefault="00436C8F" w:rsidP="00E87B53">
      <w:pPr>
        <w:spacing w:before="240" w:line="360" w:lineRule="auto"/>
        <w:jc w:val="both"/>
        <w:rPr>
          <w:rFonts w:ascii="Arial" w:hAnsi="Arial"/>
          <w:lang w:val="en-GB"/>
        </w:rPr>
      </w:pPr>
      <w:bookmarkStart w:id="0" w:name="_GoBack"/>
      <w:bookmarkEnd w:id="0"/>
    </w:p>
    <w:sectPr w:rsidR="00436C8F" w:rsidRPr="006D0B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3710" w:rsidRDefault="00373710" w:rsidP="00B33423">
      <w:pPr>
        <w:spacing w:after="0" w:line="240" w:lineRule="auto"/>
      </w:pPr>
      <w:r>
        <w:separator/>
      </w:r>
    </w:p>
  </w:endnote>
  <w:endnote w:type="continuationSeparator" w:id="0">
    <w:p w:rsidR="00373710" w:rsidRDefault="00373710" w:rsidP="00B334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oto Serif CJK SC">
    <w:altName w:val="Times New Roman"/>
    <w:charset w:val="00"/>
    <w:family w:val="auto"/>
    <w:pitch w:val="variable"/>
  </w:font>
  <w:font w:name="Lohit Devanagari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7933008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63821" w:rsidRDefault="0086382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C3759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863821" w:rsidRDefault="0086382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3710" w:rsidRDefault="00373710" w:rsidP="00B33423">
      <w:pPr>
        <w:spacing w:after="0" w:line="240" w:lineRule="auto"/>
      </w:pPr>
      <w:r>
        <w:separator/>
      </w:r>
    </w:p>
  </w:footnote>
  <w:footnote w:type="continuationSeparator" w:id="0">
    <w:p w:rsidR="00373710" w:rsidRDefault="00373710" w:rsidP="00B334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AF6"/>
    <w:rsid w:val="00077C3E"/>
    <w:rsid w:val="000A77CC"/>
    <w:rsid w:val="000D770D"/>
    <w:rsid w:val="000E4C20"/>
    <w:rsid w:val="000F5614"/>
    <w:rsid w:val="0010011A"/>
    <w:rsid w:val="001557D7"/>
    <w:rsid w:val="00196BA4"/>
    <w:rsid w:val="001C558E"/>
    <w:rsid w:val="001E053A"/>
    <w:rsid w:val="0023183F"/>
    <w:rsid w:val="00246AC2"/>
    <w:rsid w:val="002A2A7E"/>
    <w:rsid w:val="00342FDF"/>
    <w:rsid w:val="00363884"/>
    <w:rsid w:val="00373710"/>
    <w:rsid w:val="00380CF3"/>
    <w:rsid w:val="00397106"/>
    <w:rsid w:val="003C0C3C"/>
    <w:rsid w:val="003C381A"/>
    <w:rsid w:val="00436C8F"/>
    <w:rsid w:val="00457AE5"/>
    <w:rsid w:val="00460CCE"/>
    <w:rsid w:val="00464246"/>
    <w:rsid w:val="00484EFE"/>
    <w:rsid w:val="00492D11"/>
    <w:rsid w:val="004B3968"/>
    <w:rsid w:val="004C3759"/>
    <w:rsid w:val="004D1414"/>
    <w:rsid w:val="0054311F"/>
    <w:rsid w:val="005B7F41"/>
    <w:rsid w:val="005D08A3"/>
    <w:rsid w:val="005D3F45"/>
    <w:rsid w:val="005D4083"/>
    <w:rsid w:val="005D5461"/>
    <w:rsid w:val="005E46C8"/>
    <w:rsid w:val="0065753B"/>
    <w:rsid w:val="006D0B87"/>
    <w:rsid w:val="006E3C2B"/>
    <w:rsid w:val="007D02A8"/>
    <w:rsid w:val="00817F39"/>
    <w:rsid w:val="00840ECE"/>
    <w:rsid w:val="00857978"/>
    <w:rsid w:val="00863821"/>
    <w:rsid w:val="008F0FA6"/>
    <w:rsid w:val="00941DDE"/>
    <w:rsid w:val="00961A32"/>
    <w:rsid w:val="009705CE"/>
    <w:rsid w:val="009C5F4E"/>
    <w:rsid w:val="009E518E"/>
    <w:rsid w:val="00A23F78"/>
    <w:rsid w:val="00A4127C"/>
    <w:rsid w:val="00A8517E"/>
    <w:rsid w:val="00A91428"/>
    <w:rsid w:val="00AA0EF9"/>
    <w:rsid w:val="00B00906"/>
    <w:rsid w:val="00B33423"/>
    <w:rsid w:val="00B354A0"/>
    <w:rsid w:val="00B61B07"/>
    <w:rsid w:val="00BB1EF0"/>
    <w:rsid w:val="00BB313E"/>
    <w:rsid w:val="00BB4DCF"/>
    <w:rsid w:val="00BB7995"/>
    <w:rsid w:val="00BC741C"/>
    <w:rsid w:val="00BD4DB6"/>
    <w:rsid w:val="00BF32C4"/>
    <w:rsid w:val="00C30C6B"/>
    <w:rsid w:val="00C40DDD"/>
    <w:rsid w:val="00C72743"/>
    <w:rsid w:val="00D10746"/>
    <w:rsid w:val="00D53771"/>
    <w:rsid w:val="00DE6DD1"/>
    <w:rsid w:val="00E10678"/>
    <w:rsid w:val="00E41073"/>
    <w:rsid w:val="00E87B53"/>
    <w:rsid w:val="00E97301"/>
    <w:rsid w:val="00EA4908"/>
    <w:rsid w:val="00EE58F6"/>
    <w:rsid w:val="00EF4C72"/>
    <w:rsid w:val="00F00957"/>
    <w:rsid w:val="00F10894"/>
    <w:rsid w:val="00F56AF6"/>
    <w:rsid w:val="00F637E9"/>
    <w:rsid w:val="00FC26C4"/>
    <w:rsid w:val="00FD19C0"/>
    <w:rsid w:val="00FE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0E7742-E719-4225-85B4-620B78EE1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34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3423"/>
  </w:style>
  <w:style w:type="paragraph" w:styleId="Footer">
    <w:name w:val="footer"/>
    <w:basedOn w:val="Normal"/>
    <w:link w:val="FooterChar"/>
    <w:uiPriority w:val="99"/>
    <w:unhideWhenUsed/>
    <w:rsid w:val="00B334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3423"/>
  </w:style>
  <w:style w:type="table" w:styleId="TableGrid">
    <w:name w:val="Table Grid"/>
    <w:basedOn w:val="TableNormal"/>
    <w:uiPriority w:val="39"/>
    <w:rsid w:val="009E51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39"/>
    <w:rsid w:val="008638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qFormat/>
    <w:rsid w:val="004C3759"/>
    <w:pPr>
      <w:suppressAutoHyphens/>
      <w:spacing w:after="0" w:line="240" w:lineRule="auto"/>
      <w:textAlignment w:val="baseline"/>
    </w:pPr>
    <w:rPr>
      <w:rFonts w:ascii="Liberation Serif" w:eastAsia="Noto Serif CJK SC" w:hAnsi="Liberation Serif" w:cs="Lohit Devanagari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11</Pages>
  <Words>1580</Words>
  <Characters>9011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Barzegari</cp:lastModifiedBy>
  <cp:revision>63</cp:revision>
  <dcterms:created xsi:type="dcterms:W3CDTF">2020-03-15T15:35:00Z</dcterms:created>
  <dcterms:modified xsi:type="dcterms:W3CDTF">2020-04-30T17:05:00Z</dcterms:modified>
</cp:coreProperties>
</file>