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55E" w:rsidRPr="00055F52" w:rsidRDefault="00DB155E" w:rsidP="00833C08">
      <w:pPr>
        <w:spacing w:line="360" w:lineRule="auto"/>
        <w:rPr>
          <w:rFonts w:ascii="Times New Roman" w:eastAsia="宋体" w:hAnsi="Times New Roman" w:cs="Times New Roman"/>
          <w:b/>
          <w:sz w:val="24"/>
          <w:szCs w:val="24"/>
        </w:rPr>
      </w:pPr>
      <w:r>
        <w:rPr>
          <w:rFonts w:ascii="Times New Roman" w:eastAsia="宋体" w:hAnsi="Times New Roman" w:cs="Times New Roman"/>
          <w:b/>
          <w:sz w:val="24"/>
          <w:szCs w:val="24"/>
        </w:rPr>
        <w:t xml:space="preserve">Table </w:t>
      </w:r>
      <w:r w:rsidR="00833C08">
        <w:rPr>
          <w:rFonts w:ascii="Times New Roman" w:eastAsia="宋体" w:hAnsi="Times New Roman" w:cs="Times New Roman" w:hint="eastAsia"/>
          <w:b/>
          <w:sz w:val="24"/>
          <w:szCs w:val="24"/>
        </w:rPr>
        <w:t>S1</w:t>
      </w:r>
      <w:r w:rsidR="00055F52">
        <w:rPr>
          <w:rFonts w:ascii="Times New Roman" w:eastAsia="宋体" w:hAnsi="Times New Roman" w:cs="Times New Roman" w:hint="eastAsia"/>
          <w:b/>
          <w:sz w:val="24"/>
          <w:szCs w:val="24"/>
        </w:rPr>
        <w:t xml:space="preserve"> </w:t>
      </w:r>
      <w:r w:rsidR="003C505F" w:rsidRPr="003C505F">
        <w:rPr>
          <w:rFonts w:ascii="Times New Roman" w:eastAsia="宋体" w:hAnsi="Times New Roman" w:cs="Times New Roman"/>
          <w:sz w:val="24"/>
          <w:szCs w:val="24"/>
        </w:rPr>
        <w:t xml:space="preserve">Commonly studied risk </w:t>
      </w:r>
      <w:r w:rsidR="00ED4FCD">
        <w:rPr>
          <w:rFonts w:ascii="Times New Roman" w:eastAsia="宋体" w:hAnsi="Times New Roman" w:cs="Times New Roman" w:hint="eastAsia"/>
          <w:sz w:val="24"/>
          <w:szCs w:val="24"/>
        </w:rPr>
        <w:t xml:space="preserve">and protective </w:t>
      </w:r>
      <w:r w:rsidR="003C505F" w:rsidRPr="003C505F">
        <w:rPr>
          <w:rFonts w:ascii="Times New Roman" w:eastAsia="宋体" w:hAnsi="Times New Roman" w:cs="Times New Roman"/>
          <w:sz w:val="24"/>
          <w:szCs w:val="24"/>
        </w:rPr>
        <w:t xml:space="preserve">factors of </w:t>
      </w:r>
      <w:r w:rsidR="006C292E">
        <w:rPr>
          <w:rFonts w:ascii="Times New Roman" w:eastAsia="宋体" w:hAnsi="Times New Roman" w:cs="Times New Roman" w:hint="eastAsia"/>
          <w:sz w:val="24"/>
          <w:szCs w:val="24"/>
        </w:rPr>
        <w:t>suicidality</w:t>
      </w:r>
      <w:r w:rsidR="003C505F">
        <w:rPr>
          <w:rFonts w:ascii="Times New Roman" w:eastAsia="宋体" w:hAnsi="Times New Roman" w:cs="Times New Roman"/>
          <w:sz w:val="24"/>
          <w:szCs w:val="24"/>
        </w:rPr>
        <w:t xml:space="preserve"> among children </w:t>
      </w:r>
      <w:r w:rsidR="00055F52">
        <w:rPr>
          <w:rFonts w:ascii="Times New Roman" w:eastAsia="宋体" w:hAnsi="Times New Roman" w:cs="Times New Roman"/>
          <w:sz w:val="24"/>
          <w:szCs w:val="24"/>
        </w:rPr>
        <w:t>and adolescents</w:t>
      </w:r>
    </w:p>
    <w:tbl>
      <w:tblPr>
        <w:tblStyle w:val="a3"/>
        <w:tblW w:w="893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7501"/>
      </w:tblGrid>
      <w:tr w:rsidR="00DB155E" w:rsidRPr="003C505F" w:rsidTr="00ED4FCD">
        <w:trPr>
          <w:trHeight w:val="340"/>
        </w:trPr>
        <w:tc>
          <w:tcPr>
            <w:tcW w:w="1430" w:type="dxa"/>
            <w:tcBorders>
              <w:top w:val="single" w:sz="4" w:space="0" w:color="auto"/>
              <w:bottom w:val="single" w:sz="4" w:space="0" w:color="auto"/>
            </w:tcBorders>
            <w:vAlign w:val="center"/>
          </w:tcPr>
          <w:p w:rsidR="00DB155E" w:rsidRPr="003C505F" w:rsidRDefault="003C505F" w:rsidP="00833C08">
            <w:pPr>
              <w:spacing w:line="360" w:lineRule="auto"/>
              <w:rPr>
                <w:rFonts w:ascii="Times New Roman" w:hAnsi="Times New Roman" w:cs="Times New Roman"/>
                <w:b/>
                <w:sz w:val="24"/>
                <w:szCs w:val="24"/>
              </w:rPr>
            </w:pPr>
            <w:r w:rsidRPr="003C505F">
              <w:rPr>
                <w:rFonts w:ascii="Times New Roman" w:hAnsi="Times New Roman" w:cs="Times New Roman" w:hint="eastAsia"/>
                <w:b/>
                <w:sz w:val="24"/>
                <w:szCs w:val="24"/>
              </w:rPr>
              <w:t>Level</w:t>
            </w:r>
          </w:p>
        </w:tc>
        <w:tc>
          <w:tcPr>
            <w:tcW w:w="7501" w:type="dxa"/>
            <w:tcBorders>
              <w:top w:val="single" w:sz="4" w:space="0" w:color="auto"/>
              <w:bottom w:val="single" w:sz="4" w:space="0" w:color="auto"/>
            </w:tcBorders>
            <w:vAlign w:val="center"/>
          </w:tcPr>
          <w:p w:rsidR="00DB155E" w:rsidRPr="003C505F" w:rsidRDefault="003C505F" w:rsidP="00833C08">
            <w:pPr>
              <w:spacing w:line="360" w:lineRule="auto"/>
              <w:rPr>
                <w:rFonts w:ascii="Times New Roman" w:hAnsi="Times New Roman" w:cs="Times New Roman"/>
                <w:b/>
                <w:sz w:val="24"/>
                <w:szCs w:val="24"/>
              </w:rPr>
            </w:pPr>
            <w:r w:rsidRPr="003C505F">
              <w:rPr>
                <w:rFonts w:ascii="Times New Roman" w:hAnsi="Times New Roman" w:cs="Times New Roman" w:hint="eastAsia"/>
                <w:b/>
                <w:sz w:val="24"/>
                <w:szCs w:val="24"/>
              </w:rPr>
              <w:t>Risk</w:t>
            </w:r>
            <w:r w:rsidRPr="00ED4FCD">
              <w:rPr>
                <w:rFonts w:ascii="Times New Roman" w:hAnsi="Times New Roman" w:cs="Times New Roman" w:hint="eastAsia"/>
                <w:b/>
                <w:sz w:val="24"/>
                <w:szCs w:val="24"/>
              </w:rPr>
              <w:t xml:space="preserve"> </w:t>
            </w:r>
            <w:r w:rsidR="00ED4FCD" w:rsidRPr="00ED4FCD">
              <w:rPr>
                <w:rFonts w:ascii="Times New Roman" w:eastAsia="宋体" w:hAnsi="Times New Roman" w:cs="Times New Roman" w:hint="eastAsia"/>
                <w:b/>
                <w:sz w:val="24"/>
                <w:szCs w:val="24"/>
              </w:rPr>
              <w:t>and protective</w:t>
            </w:r>
            <w:r w:rsidR="00ED4FCD" w:rsidRPr="003C505F">
              <w:rPr>
                <w:rFonts w:ascii="Times New Roman" w:hAnsi="Times New Roman" w:cs="Times New Roman" w:hint="eastAsia"/>
                <w:b/>
                <w:sz w:val="24"/>
                <w:szCs w:val="24"/>
              </w:rPr>
              <w:t xml:space="preserve"> </w:t>
            </w:r>
            <w:r w:rsidRPr="003C505F">
              <w:rPr>
                <w:rFonts w:ascii="Times New Roman" w:hAnsi="Times New Roman" w:cs="Times New Roman" w:hint="eastAsia"/>
                <w:b/>
                <w:sz w:val="24"/>
                <w:szCs w:val="24"/>
              </w:rPr>
              <w:t>factors</w:t>
            </w:r>
          </w:p>
        </w:tc>
      </w:tr>
      <w:tr w:rsidR="003C505F" w:rsidRPr="00ED4FCD" w:rsidTr="00ED4FCD">
        <w:trPr>
          <w:trHeight w:val="340"/>
        </w:trPr>
        <w:tc>
          <w:tcPr>
            <w:tcW w:w="1430" w:type="dxa"/>
            <w:tcBorders>
              <w:top w:val="single" w:sz="4" w:space="0" w:color="auto"/>
            </w:tcBorders>
          </w:tcPr>
          <w:p w:rsidR="003C505F" w:rsidRDefault="003C505F" w:rsidP="00181832">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Individual </w:t>
            </w:r>
          </w:p>
        </w:tc>
        <w:tc>
          <w:tcPr>
            <w:tcW w:w="7501" w:type="dxa"/>
            <w:tcBorders>
              <w:top w:val="single" w:sz="4" w:space="0" w:color="auto"/>
            </w:tcBorders>
          </w:tcPr>
          <w:p w:rsidR="003C505F" w:rsidRPr="003C505F" w:rsidRDefault="003C505F" w:rsidP="00055F52">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sex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&lt;EndNote&gt;&lt;Cite&gt;&lt;Author&gt;Cramer&lt;/Author&gt;&lt;Year&gt;2017&lt;/Year&gt;&lt;RecNum&gt;327&lt;/RecNum&gt;&lt;DisplayText&gt;[1]&lt;/DisplayText&gt;&lt;record&gt;&lt;rec-number&gt;327&lt;/rec-number&gt;&lt;foreign-keys&gt;&lt;key app="EN" db-id="v2vp2t0el9eaagez0x2xaexnzrdtv0evz9fr" timestamp="1658543127"&gt;327&lt;/key&gt;&lt;/foreign-keys&gt;&lt;ref-type name="Journal Article"&gt;17&lt;/ref-type&gt;&lt;contributors&gt;&lt;authors&gt;&lt;author&gt;Cramer, R. J.&lt;/author&gt;&lt;author&gt;Kapusta, N. D.&lt;/author&gt;&lt;/authors&gt;&lt;/contributors&gt;&lt;auth-address&gt;School of Community and Environmental Health Sciences, Old Dominion University, Norfolk, VA, United States.&amp;#xD;Suicide Research Group, Department for Psychoanalysis and Psychotherapy, Medical University of Vienna, Vienna, Austria.&lt;/auth-address&gt;&lt;titles&gt;&lt;title&gt;A Social-Ecological Framework of Theory, Assessment, and Prevention of Suicide&lt;/title&gt;&lt;secondary-title&gt;Front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psychology&lt;/abbr-1&gt;&lt;/alt-periodical&gt;&lt;pages&gt;1756&lt;/pages&gt;&lt;volume&gt;8&lt;/volume&gt;&lt;edition&gt;2017/10/25&lt;/edition&gt;&lt;keywords&gt;&lt;keyword&gt;prevention&lt;/keyword&gt;&lt;keyword&gt;risk assessment&lt;/keyword&gt;&lt;keyword&gt;social-ecological model&lt;/keyword&gt;&lt;keyword&gt;suicide&lt;/keyword&gt;&lt;/keywords&gt;&lt;dates&gt;&lt;year&gt;2017&lt;/year&gt;&lt;/dates&gt;&lt;isbn&gt;1664-1078 (Print)&amp;#xD;1664-1078&lt;/isbn&gt;&lt;accession-num&gt;29062296&lt;/accession-num&gt;&lt;urls&gt;&lt;/urls&gt;&lt;custom2&gt;PMC5640776&lt;/custom2&gt;&lt;electronic-resource-num&gt;10.3389/fpsyg.2017.01756&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age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&lt;EndNote&gt;&lt;Cite&gt;&lt;Author&gt;Cramer&lt;/Author&gt;&lt;Year&gt;2017&lt;/Year&gt;&lt;RecNum&gt;327&lt;/RecNum&gt;&lt;DisplayText&gt;[1]&lt;/DisplayText&gt;&lt;record&gt;&lt;rec-number&gt;327&lt;/rec-number&gt;&lt;foreign-keys&gt;&lt;key app="EN" db-id="v2vp2t0el9eaagez0x2xaexnzrdtv0evz9fr" timestamp="1658543127"&gt;327&lt;/key&gt;&lt;/foreign-keys&gt;&lt;ref-type name="Journal Article"&gt;17&lt;/ref-type&gt;&lt;contributors&gt;&lt;authors&gt;&lt;author&gt;Cramer, R. J.&lt;/author&gt;&lt;author&gt;Kapusta, N. D.&lt;/author&gt;&lt;/authors&gt;&lt;/contributors&gt;&lt;auth-address&gt;School of Community and Environmental Health Sciences, Old Dominion University, Norfolk, VA, United States.&amp;#xD;Suicide Research Group, Department for Psychoanalysis and Psychotherapy, Medical University of Vienna, Vienna, Austria.&lt;/auth-address&gt;&lt;titles&gt;&lt;title&gt;A Social-Ecological Framework of Theory, Assessment, and Prevention of Suicide&lt;/title&gt;&lt;secondary-title&gt;Front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psychology&lt;/abbr-1&gt;&lt;/alt-periodical&gt;&lt;pages&gt;1756&lt;/pages&gt;&lt;volume&gt;8&lt;/volume&gt;&lt;edition&gt;2017/10/25&lt;/edition&gt;&lt;keywords&gt;&lt;keyword&gt;prevention&lt;/keyword&gt;&lt;keyword&gt;risk assessment&lt;/keyword&gt;&lt;keyword&gt;social-ecological model&lt;/keyword&gt;&lt;keyword&gt;suicide&lt;/keyword&gt;&lt;/keywords&gt;&lt;dates&gt;&lt;year&gt;2017&lt;/year&gt;&lt;/dates&gt;&lt;isbn&gt;1664-1078 (Print)&amp;#xD;1664-1078&lt;/isbn&gt;&lt;accession-num&gt;29062296&lt;/accession-num&gt;&lt;urls&gt;&lt;/urls&gt;&lt;custom2&gt;PMC5640776&lt;/custom2&gt;&lt;electronic-resource-num&gt;10.3389/fpsyg.2017.01756&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sidRPr="003C505F">
              <w:rPr>
                <w:rFonts w:ascii="Times New Roman" w:hAnsi="Times New Roman" w:cs="Times New Roman"/>
                <w:sz w:val="24"/>
                <w:szCs w:val="24"/>
              </w:rPr>
              <w:t>race/ethnicity</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&lt;EndNote&gt;&lt;Cite&gt;&lt;Author&gt;Cramer&lt;/Author&gt;&lt;Year&gt;2017&lt;/Year&gt;&lt;RecNum&gt;327&lt;/RecNum&gt;&lt;DisplayText&gt;[1]&lt;/DisplayText&gt;&lt;record&gt;&lt;rec-number&gt;327&lt;/rec-number&gt;&lt;foreign-keys&gt;&lt;key app="EN" db-id="v2vp2t0el9eaagez0x2xaexnzrdtv0evz9fr" timestamp="1658543127"&gt;327&lt;/key&gt;&lt;/foreign-keys&gt;&lt;ref-type name="Journal Article"&gt;17&lt;/ref-type&gt;&lt;contributors&gt;&lt;authors&gt;&lt;author&gt;Cramer, R. J.&lt;/author&gt;&lt;author&gt;Kapusta, N. D.&lt;/author&gt;&lt;/authors&gt;&lt;/contributors&gt;&lt;auth-address&gt;School of Community and Environmental Health Sciences, Old Dominion University, Norfolk, VA, United States.&amp;#xD;Suicide Research Group, Department for Psychoanalysis and Psychotherapy, Medical University of Vienna, Vienna, Austria.&lt;/auth-address&gt;&lt;titles&gt;&lt;title&gt;A Social-Ecological Framework of Theory, Assessment, and Prevention of Suicide&lt;/title&gt;&lt;secondary-title&gt;Front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psychology&lt;/abbr-1&gt;&lt;/alt-periodical&gt;&lt;pages&gt;1756&lt;/pages&gt;&lt;volume&gt;8&lt;/volume&gt;&lt;edition&gt;2017/10/25&lt;/edition&gt;&lt;keywords&gt;&lt;keyword&gt;prevention&lt;/keyword&gt;&lt;keyword&gt;risk assessment&lt;/keyword&gt;&lt;keyword&gt;social-ecological model&lt;/keyword&gt;&lt;keyword&gt;suicide&lt;/keyword&gt;&lt;/keywords&gt;&lt;dates&gt;&lt;year&gt;2017&lt;/year&gt;&lt;/dates&gt;&lt;isbn&gt;1664-1078 (Print)&amp;#xD;1664-1078&lt;/isbn&gt;&lt;accession-num&gt;29062296&lt;/accession-num&gt;&lt;urls&gt;&lt;/urls&gt;&lt;custom2&gt;PMC5640776&lt;/custom2&gt;&lt;electronic-resource-num&gt;10.3389/fpsyg.2017.01756&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substance abuse </w:t>
            </w:r>
            <w:r>
              <w:rPr>
                <w:rFonts w:ascii="Times New Roman" w:hAnsi="Times New Roman" w:cs="Times New Roman"/>
                <w:sz w:val="24"/>
                <w:szCs w:val="24"/>
              </w:rPr>
              <w:fldChar w:fldCharType="begin">
                <w:fldData xml:space="preserve">PEVuZE5vdGU+PENpdGU+PEF1dGhvcj5Qb29yb2xhamFsPC9BdXRob3I+PFllYXI+MjAxNjwvWWVh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PEVuZE5vdGU+PENpdGU+PEF1dGhvcj5Qb29yb2xhamFsPC9BdXRob3I+PFllYXI+MjAxNjwvWWVh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self-harm </w:t>
            </w:r>
            <w:r>
              <w:rPr>
                <w:rFonts w:ascii="Times New Roman" w:hAnsi="Times New Roman" w:cs="Times New Roman"/>
                <w:sz w:val="24"/>
                <w:szCs w:val="24"/>
              </w:rPr>
              <w:fldChar w:fldCharType="begin">
                <w:fldData xml:space="preserve">PEVuZE5vdGU+PENpdGU+PEF1dGhvcj5TdTwvQXV0aG9yPjxZZWFyPjIwMTA8L1llYXI+PFJlY051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==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PEVuZE5vdGU+PENpdGU+PEF1dGhvcj5TdTwvQXV0aG9yPjxZZWFyPjIwMTA8L1llYXI+PFJlY051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==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[3,4]</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childhood trauma </w:t>
            </w:r>
            <w:r>
              <w:rPr>
                <w:rFonts w:ascii="Times New Roman" w:hAnsi="Times New Roman" w:cs="Times New Roman"/>
                <w:sz w:val="24"/>
                <w:szCs w:val="24"/>
              </w:rPr>
              <w:fldChar w:fldCharType="begin">
                <w:fldData xml:space="preserve">PEVuZE5vdGU+PENpdGU+PEF1dGhvcj5MaTwvQXV0aG9yPjxZZWFyPjIwMjE8L1llYXI+PFJlY051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PEVuZE5vdGU+PENpdGU+PEF1dGhvcj5MaTwvQXV0aG9yPjxZZWFyPjIwMjE8L1llYXI+PFJlY051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sidR="00ED4FCD">
              <w:rPr>
                <w:rFonts w:ascii="Times New Roman" w:hAnsi="Times New Roman" w:cs="Times New Roman" w:hint="eastAsia"/>
                <w:sz w:val="24"/>
                <w:szCs w:val="24"/>
              </w:rPr>
              <w:t xml:space="preserve">sleep disorder </w:t>
            </w:r>
            <w:r w:rsidR="00ED4FCD">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&lt;EndNote&gt;&lt;Cite&gt;&lt;Author&gt;Chiu&lt;/Author&gt;&lt;Year&gt;2018&lt;/Year&gt;&lt;RecNum&gt;290&lt;/RecNum&gt;&lt;DisplayText&gt;[6]&lt;/DisplayText&gt;&lt;record&gt;&lt;rec-number&gt;290&lt;/rec-number&gt;&lt;foreign-keys&gt;&lt;key app="EN" db-id="v2vp2t0el9eaagez0x2xaexnzrdtv0evz9fr" timestamp="1657611965"&gt;290&lt;/key&gt;&lt;/foreign-keys&gt;&lt;ref-type name="Journal Article"&gt;17&lt;/ref-type&gt;&lt;contributors&gt;&lt;authors&gt;&lt;author&gt;Chiu, Hsiao-Yean&lt;/author&gt;&lt;author&gt;Lee, Hsin-Chien&lt;/author&gt;&lt;author&gt;Chen, Pin-Yuan&lt;/author&gt;&lt;author&gt;Lai, Ying-Fan&lt;/author&gt;&lt;author&gt;Tu, Yu-Kang&lt;/author&gt;&lt;/authors&gt;&lt;/contributors&gt;&lt;titles&gt;&lt;title&gt;Associations between sleep duration and suicidality in adolescents: A systematic review and dose–response meta-analysis&lt;/title&gt;&lt;secondary-title&gt;Sleep Medicine Reviews&lt;/secondary-title&gt;&lt;/titles&gt;&lt;periodical&gt;&lt;full-title&gt;Sleep Medicine Reviews&lt;/full-title&gt;&lt;abbr-1&gt;Sleep Med. Rev.&lt;/abbr-1&gt;&lt;abbr-2&gt;Sleep Med Rev&lt;/abbr-2&gt;&lt;/periodical&gt;&lt;pages&gt;119-126&lt;/pages&gt;&lt;volume&gt;42&lt;/volume&gt;&lt;keywords&gt;&lt;keyword&gt;Dose–response meta-analysis&lt;/keyword&gt;&lt;keyword&gt;Sleep duration&lt;/keyword&gt;&lt;keyword&gt;Suicidality&lt;/keyword&gt;&lt;keyword&gt;Adolescents&lt;/keyword&gt;&lt;/keywords&gt;&lt;dates&gt;&lt;year&gt;2018&lt;/year&gt;&lt;pub-dates&gt;&lt;date&gt;2018/12/01/&lt;/date&gt;&lt;/pub-dates&gt;&lt;/dates&gt;&lt;isbn&gt;1087-0792&lt;/isbn&gt;&lt;urls&gt;&lt;related-urls&gt;&lt;url&gt;https://www.sciencedirect.com/science/article/pii/S1087079217301673&lt;/url&gt;&lt;/related-urls&gt;&lt;/urls&gt;&lt;electronic-resource-num&gt;https://doi.org/10.1016/j.smrv.2018.07.003&lt;/electronic-resource-num&gt;&lt;/record&gt;&lt;/Cite&gt;&lt;/EndNote&gt;</w:instrText>
            </w:r>
            <w:r w:rsidR="00ED4FCD">
              <w:rPr>
                <w:rFonts w:ascii="Times New Roman" w:hAnsi="Times New Roman" w:cs="Times New Roman"/>
                <w:sz w:val="24"/>
                <w:szCs w:val="24"/>
              </w:rPr>
              <w:fldChar w:fldCharType="separate"/>
            </w:r>
            <w:r w:rsidR="00055F52">
              <w:rPr>
                <w:rFonts w:ascii="Times New Roman" w:hAnsi="Times New Roman" w:cs="Times New Roman"/>
                <w:noProof/>
                <w:sz w:val="24"/>
                <w:szCs w:val="24"/>
              </w:rPr>
              <w:t>[6]</w:t>
            </w:r>
            <w:r w:rsidR="00ED4FCD">
              <w:rPr>
                <w:rFonts w:ascii="Times New Roman" w:hAnsi="Times New Roman" w:cs="Times New Roman"/>
                <w:sz w:val="24"/>
                <w:szCs w:val="24"/>
              </w:rPr>
              <w:fldChar w:fldCharType="end"/>
            </w:r>
            <w:r w:rsidR="00ED4FCD">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depression </w:t>
            </w:r>
            <w:r>
              <w:rPr>
                <w:rFonts w:ascii="Times New Roman" w:hAnsi="Times New Roman" w:cs="Times New Roman"/>
                <w:sz w:val="24"/>
                <w:szCs w:val="24"/>
              </w:rPr>
              <w:fldChar w:fldCharType="begin">
                <w:fldData xml:space="preserve">PEVuZE5vdGU+PENpdGU+PEF1dGhvcj5SaWJlaXJvPC9BdXRob3I+PFllYXI+MjAxODwvWWVhcj48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PEVuZE5vdGU+PENpdGU+PEF1dGhvcj5SaWJlaXJvPC9BdXRob3I+PFllYXI+MjAxODwvWWVhcj48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[7,8]</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anxiety disorders </w:t>
            </w:r>
            <w:r>
              <w:rPr>
                <w:rFonts w:ascii="Times New Roman" w:hAnsi="Times New Roman" w:cs="Times New Roman"/>
                <w:sz w:val="24"/>
                <w:szCs w:val="24"/>
              </w:rPr>
              <w:fldChar w:fldCharType="begin">
                <w:fldData xml:space="preserve">PEVuZE5vdGU+PENpdGU+PEF1dGhvcj5CZW50bGV5PC9BdXRob3I+PFllYXI+MjAxNjwvWWVhcj48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PEVuZE5vdGU+PENpdGU+PEF1dGhvcj5CZW50bGV5PC9BdXRob3I+PFllYXI+MjAxNjwvWWVhcj48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[9]</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borderline personality disorder </w:t>
            </w:r>
            <w:r>
              <w:rPr>
                <w:rFonts w:ascii="Times New Roman" w:hAnsi="Times New Roman" w:cs="Times New Roman"/>
                <w:sz w:val="24"/>
                <w:szCs w:val="24"/>
              </w:rPr>
              <w:fldChar w:fldCharType="begin">
                <w:fldData xml:space="preserve">PEVuZE5vdGU+PENpdGU+PEF1dGhvcj5NaXJrb3ZpYzwvQXV0aG9yPjxZZWFyPjIwMjE8L1llYXI+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PEVuZE5vdGU+PENpdGU+PEF1dGhvcj5NaXJrb3ZpYzwvQXV0aG9yPjxZZWFyPjIwMjE8L1llYXI+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[10,11]</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hint="eastAsia"/>
                <w:color w:val="000000" w:themeColor="text1"/>
                <w:sz w:val="24"/>
                <w:szCs w:val="24"/>
                <w:lang w:val="en-GB"/>
              </w:rPr>
              <w:t xml:space="preserve">bipolar disorder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&lt;EndNote&gt;&lt;Cite&gt;&lt;Author&gt;Chesney&lt;/Author&gt;&lt;Year&gt;2014&lt;/Year&gt;&lt;RecNum&gt;154&lt;/RecNum&gt;&lt;DisplayText&gt;[12]&lt;/DisplayText&gt;&lt;record&gt;&lt;rec-number&gt;154&lt;/rec-number&gt;&lt;foreign-keys&gt;&lt;key app="EN" db-id="v2vp2t0el9eaagez0x2xaexnzrdtv0evz9fr" timestamp="1650619476"&gt;154&lt;/key&gt;&lt;/foreign-keys&gt;&lt;ref-type name="Journal Article"&gt;17&lt;/ref-type&gt;&lt;contributors&gt;&lt;authors&gt;&lt;author&gt;Chesney, E.&lt;/author&gt;&lt;author&gt;Goodwin, G. M.&lt;/author&gt;&lt;author&gt;Fazel, S.&lt;/author&gt;&lt;/authors&gt;&lt;/contributors&gt;&lt;auth-address&gt;Department of Psychiatry, University of Oxford, Warneford Hospital, Oxford, OX3 7JX, UK.&lt;/auth-address&gt;&lt;titles&gt;&lt;title&gt;Risks of all-cause and suicide mortality in mental disorders: a meta-review&lt;/title&gt;&lt;secondary-title&gt;World Psychiatry&lt;/secondary-title&gt;&lt;alt-title&gt;World psychiatry : official journal of the World Psychiatric Association (WPA)&lt;/alt-title&gt;&lt;/titles&gt;&lt;periodical&gt;&lt;full-title&gt;World psychiatry : official journal of the World Psychiatric Association (WPA)&lt;/full-title&gt;&lt;abbr-1&gt;World Psychiatry&lt;/abbr-1&gt;&lt;abbr-2&gt;World Psychiatry&lt;/abbr-2&gt;&lt;/periodical&gt;&lt;alt-periodical&gt;&lt;full-title&gt;World psychiatry : official journal of the World Psychiatric Association (WPA)&lt;/full-title&gt;&lt;abbr-1&gt;World Psychiatry&lt;/abbr-1&gt;&lt;abbr-2&gt;World Psychiatry&lt;/abbr-2&gt;&lt;/alt-periodical&gt;&lt;pages&gt;153-60&lt;/pages&gt;&lt;volume&gt;13&lt;/volume&gt;&lt;number&gt;2&lt;/number&gt;&lt;edition&gt;2014/06/04&lt;/edition&gt;&lt;keywords&gt;&lt;keyword&gt;Mortality&lt;/keyword&gt;&lt;keyword&gt;anorexia nervosa&lt;/keyword&gt;&lt;keyword&gt;mental disorders&lt;/keyword&gt;&lt;keyword&gt;meta-review&lt;/keyword&gt;&lt;keyword&gt;substance use disorders&lt;/keyword&gt;&lt;keyword&gt;suicide&lt;/keyword&gt;&lt;/keywords&gt;&lt;dates&gt;&lt;year&gt;2014&lt;/year&gt;&lt;pub-dates&gt;&lt;date&gt;Jun&lt;/date&gt;&lt;/pub-dates&gt;&lt;/dates&gt;&lt;isbn&gt;1723-8617 (Print)&amp;#xD;1723-8617&lt;/isbn&gt;&lt;accession-num&gt;24890068&lt;/accession-num&gt;&lt;urls&gt;&lt;/urls&gt;&lt;custom2&gt;PMC4102288&lt;/custom2&gt;&lt;electronic-resource-num&gt;10.1002/wps.20128&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[12]</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hint="eastAsia"/>
                <w:color w:val="000000" w:themeColor="text1"/>
                <w:sz w:val="24"/>
                <w:szCs w:val="24"/>
                <w:lang w:val="en-GB"/>
              </w:rPr>
              <w:t xml:space="preserve">post-traumatic stress disorder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&lt;EndNote&gt;&lt;Cite&gt;&lt;Author&gt;Chesney&lt;/Author&gt;&lt;Year&gt;2014&lt;/Year&gt;&lt;RecNum&gt;154&lt;/RecNum&gt;&lt;DisplayText&gt;[12]&lt;/DisplayText&gt;&lt;record&gt;&lt;rec-number&gt;154&lt;/rec-number&gt;&lt;foreign-keys&gt;&lt;key app="EN" db-id="v2vp2t0el9eaagez0x2xaexnzrdtv0evz9fr" timestamp="1650619476"&gt;154&lt;/key&gt;&lt;/foreign-keys&gt;&lt;ref-type name="Journal Article"&gt;17&lt;/ref-type&gt;&lt;contributors&gt;&lt;authors&gt;&lt;author&gt;Chesney, E.&lt;/author&gt;&lt;author&gt;Goodwin, G. M.&lt;/author&gt;&lt;author&gt;Fazel, S.&lt;/author&gt;&lt;/authors&gt;&lt;/contributors&gt;&lt;auth-address&gt;Department of Psychiatry, University of Oxford, Warneford Hospital, Oxford, OX3 7JX, UK.&lt;/auth-address&gt;&lt;titles&gt;&lt;title&gt;Risks of all-cause and suicide mortality in mental disorders: a meta-review&lt;/title&gt;&lt;secondary-title&gt;World Psychiatry&lt;/secondary-title&gt;&lt;alt-title&gt;World psychiatry : official journal of the World Psychiatric Association (WPA)&lt;/alt-title&gt;&lt;/titles&gt;&lt;periodical&gt;&lt;full-title&gt;World psychiatry : official journal of the World Psychiatric Association (WPA)&lt;/full-title&gt;&lt;abbr-1&gt;World Psychiatry&lt;/abbr-1&gt;&lt;abbr-2&gt;World Psychiatry&lt;/abbr-2&gt;&lt;/periodical&gt;&lt;alt-periodical&gt;&lt;full-title&gt;World psychiatry : official journal of the World Psychiatric Association (WPA)&lt;/full-title&gt;&lt;abbr-1&gt;World Psychiatry&lt;/abbr-1&gt;&lt;abbr-2&gt;World Psychiatry&lt;/abbr-2&gt;&lt;/alt-periodical&gt;&lt;pages&gt;153-60&lt;/pages&gt;&lt;volume&gt;13&lt;/volume&gt;&lt;number&gt;2&lt;/number&gt;&lt;edition&gt;2014/06/04&lt;/edition&gt;&lt;keywords&gt;&lt;keyword&gt;Mortality&lt;/keyword&gt;&lt;keyword&gt;anorexia nervosa&lt;/keyword&gt;&lt;keyword&gt;mental disorders&lt;/keyword&gt;&lt;keyword&gt;meta-review&lt;/keyword&gt;&lt;keyword&gt;substance use disorders&lt;/keyword&gt;&lt;keyword&gt;suicide&lt;/keyword&gt;&lt;/keywords&gt;&lt;dates&gt;&lt;year&gt;2014&lt;/year&gt;&lt;pub-dates&gt;&lt;date&gt;Jun&lt;/date&gt;&lt;/pub-dates&gt;&lt;/dates&gt;&lt;isbn&gt;1723-8617 (Print)&amp;#xD;1723-8617&lt;/isbn&gt;&lt;accession-num&gt;24890068&lt;/accession-num&gt;&lt;urls&gt;&lt;/urls&gt;&lt;custom2&gt;PMC4102288&lt;/custom2&gt;&lt;electronic-resource-num&gt;10.1002/wps.20128&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[12]</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hint="eastAsia"/>
                <w:color w:val="000000" w:themeColor="text1"/>
                <w:sz w:val="24"/>
                <w:szCs w:val="24"/>
                <w:lang w:val="en-GB"/>
              </w:rPr>
              <w:t xml:space="preserve">hopelessness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&lt;EndNote&gt;&lt;Cite&gt;&lt;Author&gt;Qiu&lt;/Author&gt;&lt;Year&gt;2017&lt;/Year&gt;&lt;RecNum&gt;375&lt;/RecNum&gt;&lt;DisplayText&gt;[13]&lt;/DisplayText&gt;&lt;record&gt;&lt;rec-number&gt;375&lt;/rec-number&gt;&lt;foreign-keys&gt;&lt;key app="EN" db-id="v2vp2t0el9eaagez0x2xaexnzrdtv0evz9fr" timestamp="1662465412"&gt;375&lt;/key&gt;&lt;/foreign-keys&gt;&lt;ref-type name="Journal Article"&gt;17&lt;/ref-type&gt;&lt;contributors&gt;&lt;authors&gt;&lt;author&gt;Qiu, Tianyou&lt;/author&gt;&lt;author&gt;Klonsky, E. David&lt;/author&gt;&lt;author&gt;Klein, Daniel N.&lt;/author&gt;&lt;/authors&gt;&lt;/contributors&gt;&lt;auth-address&gt;Qiu, Tianyou: University of Brit</w:instrText>
            </w:r>
            <w:r w:rsidR="00055F52">
              <w:rPr>
                <w:rFonts w:ascii="Times New Roman" w:hAnsi="Times New Roman" w:cs="Times New Roman" w:hint="eastAsia"/>
                <w:sz w:val="24"/>
                <w:szCs w:val="24"/>
              </w:rPr>
              <w:instrText>ish Columbia, Kenny Building, 2136 West Mall, Vancouver, BC, Canada, V6T 1Z4, tianyouq@psych.ubc.ca&lt;/auth-address&gt;&lt;titles&gt;&lt;title&gt;Hopelessness predicts suicide ideation but not attempts: A 10</w:instrText>
            </w:r>
            <w:r w:rsidR="00055F52">
              <w:rPr>
                <w:rFonts w:ascii="Times New Roman" w:hAnsi="Times New Roman" w:cs="Times New Roman" w:hint="eastAsia"/>
                <w:sz w:val="24"/>
                <w:szCs w:val="24"/>
              </w:rPr>
              <w:instrText>‐</w:instrText>
            </w:r>
            <w:r w:rsidR="00055F52">
              <w:rPr>
                <w:rFonts w:ascii="Times New Roman" w:hAnsi="Times New Roman" w:cs="Times New Roman" w:hint="eastAsia"/>
                <w:sz w:val="24"/>
                <w:szCs w:val="24"/>
              </w:rPr>
              <w:instrText>year longitudinal study&lt;/title&gt;&lt;secondary-title&gt;Suicide and Life</w:instrText>
            </w:r>
            <w:r w:rsidR="00055F52">
              <w:rPr>
                <w:rFonts w:ascii="Times New Roman" w:hAnsi="Times New Roman" w:cs="Times New Roman"/>
                <w:sz w:val="24"/>
                <w:szCs w:val="24"/>
              </w:rPr>
              <w:instrText>-Threatening Behavior&lt;/secondary-title&gt;&lt;/titles&gt;&lt;periodical&gt;&lt;full-title&gt;Suicide and Life-Threatening Behavior&lt;/full-title&gt;&lt;abbr-1&gt;Suicide Life Threat. Behav.&lt;/abbr-1&gt;&lt;abbr-2&gt;Suicide Life Threat Behav&lt;/abbr-2&gt;&lt;abbr-3&gt;Suicide &amp;amp; Life-Threatening Behavior&lt;/abbr-3&gt;&lt;/periodical&gt;&lt;pages&gt;718-722&lt;/pages&gt;&lt;volume&gt;47&lt;/volume&gt;&lt;number&gt;6&lt;/number&gt;&lt;keywords&gt;&lt;keyword&gt;*Hopelessness&lt;/keyword&gt;&lt;keyword&gt;*Individual Differences&lt;/keyword&gt;&lt;keyword&gt;*Risk Factors&lt;/keyword&gt;&lt;keyword&gt;*Suicidal Ideation&lt;/keyword&gt;&lt;keyword&gt;*Suicidality&lt;/keyword&gt;&lt;keyword&gt;Etiology&lt;/keyword&gt;&lt;keyword&gt;Prediction&lt;/keyword&gt;&lt;keyword&gt;Suicide Prevention&lt;/keyword&gt;&lt;keyword&gt;Suicidology&lt;/keyword&gt;&lt;/keywords&gt;&lt;dates&gt;&lt;year&gt;2017&lt;/year&gt;&lt;/dates&gt;&lt;pub-location&gt;United Kingdom&lt;/pub-location&gt;&lt;publisher&gt;Wiley-Blackwell Publishing Ltd.&lt;/publisher&gt;&lt;isbn&gt;1943-278X(Electronic),0363-0234(Print)&lt;/isbn&gt;&lt;urls&gt;&lt;/urls&gt;&lt;electronic-resource-num&gt;10.1111/sltb.12328&lt;/electronic-resource-num&gt;&lt;/record&gt;&lt;/Cite&gt;&lt;/EndNote&gt;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[13]</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hint="eastAsia"/>
                <w:color w:val="000000" w:themeColor="text1"/>
                <w:sz w:val="24"/>
                <w:szCs w:val="24"/>
                <w:lang w:val="en-GB"/>
              </w:rPr>
              <w:t xml:space="preserve">impulsivity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&lt;EndNote&gt;&lt;Cite&gt;&lt;Author&gt;May&lt;/Author&gt;&lt;Year&gt;2016&lt;/Year&gt;&lt;RecNum&gt;376&lt;/RecNum&gt;&lt;DisplayText&gt;[14]&lt;/DisplayText&gt;&lt;record&gt;&lt;rec-number&gt;376&lt;/rec-number&gt;&lt;foreign-keys&gt;&lt;key app="EN" db-id="v2vp2t0el9eaagez0x2xaexnzrdtv0evz9fr" timestamp="1662465541"&gt;376&lt;/key&gt;&lt;/foreign-keys&gt;&lt;ref-type name="Journal Article"&gt;17&lt;/ref-type&gt;&lt;contributors&gt;&lt;authors&gt;&lt;author&gt;May, A. M.&lt;/author&gt;&lt;author&gt;Klonsky, E. D.&lt;/author&gt;&lt;/authors&gt;&lt;/contributors&gt;&lt;auth-address&gt;Department of Psychology, University of British Columbia.&lt;/auth-address&gt;&lt;titles&gt;&lt;title&gt;&amp;quot;Impulsive&amp;quot; suicide attempts: What do we really mean?&lt;/title&gt;&lt;secondary-title&gt;Personal Disord&lt;/secondary-title&gt;&lt;alt-title&gt;Personality disorders&lt;/alt-title&gt;&lt;/titles&gt;&lt;periodical&gt;&lt;full-title&gt;Personal Disord&lt;/full-title&gt;&lt;abbr-1&gt;Personality disorders&lt;/abbr-1&gt;&lt;/periodical&gt;&lt;alt-periodical&gt;&lt;full-title&gt;Personal Disord&lt;/full-title&gt;&lt;abbr-1&gt;Personality disorders&lt;/abbr-1&gt;&lt;/alt-periodical&gt;&lt;pages&gt;293-302&lt;/pages&gt;&lt;volume&gt;7&lt;/volume&gt;&lt;number&gt;3&lt;/number&gt;&lt;edition&gt;2015/12/15&lt;/edition&gt;&lt;keywords&gt;&lt;keyword&gt;Adult&lt;/keyword&gt;&lt;keyword&gt;Aged&lt;/keyword&gt;&lt;keyword&gt;Female&lt;/keyword&gt;&lt;keyword&gt;Humans&lt;/keyword&gt;&lt;keyword&gt;Impulsive Behavior/*physiology&lt;/keyword&gt;&lt;keyword&gt;Male&lt;/keyword&gt;&lt;keyword&gt;Middle Aged&lt;/keyword&gt;&lt;keyword&gt;Personality/*physiology&lt;/keyword&gt;&lt;keyword&gt;Suicide, Attempted/*psychology&lt;/keyword&gt;&lt;keyword&gt;Young Adult&lt;/keyword&gt;&lt;/keywords&gt;&lt;dates&gt;&lt;year&gt;2016&lt;/year&gt;&lt;pub-dates&gt;&lt;date&gt;Jul&lt;/date&gt;&lt;/pub-dates&gt;&lt;/dates&gt;&lt;isbn&gt;1949-2723&lt;/isbn&gt;&lt;accession-num&gt;26653582&lt;/accession-num&gt;&lt;urls&gt;&lt;/urls&gt;&lt;electronic-resource-num&gt;10.1037/per0000160&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[14]</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hint="eastAsia"/>
                <w:color w:val="000000" w:themeColor="text1"/>
                <w:sz w:val="24"/>
                <w:szCs w:val="24"/>
                <w:lang w:val="en-GB"/>
              </w:rPr>
              <w:t xml:space="preserve">perceived burdensomeness </w:t>
            </w:r>
            <w:r>
              <w:rPr>
                <w:rFonts w:ascii="Times New Roman" w:hAnsi="Times New Roman" w:cs="Times New Roman"/>
                <w:sz w:val="24"/>
                <w:szCs w:val="24"/>
              </w:rPr>
              <w:fldChar w:fldCharType="begin">
                <w:fldData xml:space="preserve">PEVuZE5vdGU+PENpdGU+PEF1dGhvcj5CZWxsPC9BdXRob3I+PFllYXI+MjAxODwvWWVhcj48UmVj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PEVuZE5vdGU+PENpdGU+PEF1dGhvcj5CZWxsPC9BdXRob3I+PFllYXI+MjAxODwvWWVhcj48UmVj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[15]</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hint="eastAsia"/>
                <w:color w:val="000000" w:themeColor="text1"/>
                <w:sz w:val="24"/>
                <w:szCs w:val="24"/>
                <w:lang w:val="en-GB"/>
              </w:rPr>
              <w:t xml:space="preserve">stressful life events </w:t>
            </w:r>
            <w:r>
              <w:rPr>
                <w:rFonts w:ascii="Times New Roman" w:hAnsi="Times New Roman" w:cs="Times New Roman"/>
                <w:sz w:val="24"/>
                <w:szCs w:val="24"/>
              </w:rPr>
              <w:fldChar w:fldCharType="begin">
                <w:fldData xml:space="preserve">PEVuZE5vdGU+PENpdGU+PEF1dGhvcj5Gb3N0ZXI8L0F1dGhvcj48WWVhcj4yMDExPC9ZZWFyPjxS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PEVuZE5vdGU+PENpdGU+PEF1dGhvcj5Gb3N0ZXI8L0F1dGhvcj48WWVhcj4yMDExPC9ZZWFyPjxS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[16]</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academic performance </w:t>
            </w:r>
            <w:r>
              <w:rPr>
                <w:rFonts w:ascii="Times New Roman" w:hAnsi="Times New Roman" w:cs="Times New Roman"/>
                <w:sz w:val="24"/>
                <w:szCs w:val="24"/>
              </w:rPr>
              <w:fldChar w:fldCharType="begin">
                <w:fldData xml:space="preserve">PEVuZE5vdGU+PENpdGU+PEF1dGhvcj5Pcm96Y288L0F1dGhvcj48WWVhcj4yMDE4PC9ZZWFyPjxS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PEVuZE5vdGU+PENpdGU+PEF1dGhvcj5Pcm96Y288L0F1dGhvcj48WWVhcj4yMDE4PC9ZZWFyPjxS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[17,18]</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Pr>
                <w:rFonts w:ascii="Times New Roman" w:hAnsi="Times New Roman" w:cs="Times New Roman" w:hint="eastAsia"/>
                <w:color w:val="000000" w:themeColor="text1"/>
                <w:sz w:val="24"/>
                <w:szCs w:val="24"/>
                <w:lang w:val="en-GB"/>
              </w:rPr>
              <w:t xml:space="preserve">sense of belonging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&lt;EndNote&gt;&lt;Cite&gt;&lt;Author&gt;Hatcher&lt;/Author&gt;&lt;Year&gt;2013&lt;/Year&gt;&lt;RecNum&gt;379&lt;/RecNum&gt;&lt;DisplayText&gt;[19]&lt;/DisplayText&gt;&lt;record&gt;&lt;rec-number&gt;379&lt;/rec-number&gt;&lt;foreign-keys&gt;&lt;key app="EN" db-id="v2vp2t0el9eaagez0x2xaexnzrdtv0evz9fr" timestamp="1662465951"&gt;379&lt;/key&gt;&lt;/foreign-keys&gt;&lt;ref-type name="Journal Article"&gt;17&lt;/ref-type&gt;&lt;contributors&gt;&lt;authors&gt;&lt;author&gt;Hatcher, S.&lt;/author&gt;&lt;author&gt;Stubbersfield, O.&lt;/author&gt;&lt;/authors&gt;&lt;/contributors&gt;&lt;auth-address&gt;Department of Psychiatry, University of Ottawa, Ottawa, Ontario, Canada. shatcher@uottawa.ca&lt;/auth-address&gt;&lt;titles&gt;&lt;title&gt;Sense of belonging and suicide: a systematic review&lt;/title&gt;&lt;secondary-title&gt;Can J Psychiatry&lt;/secondary-title&gt;&lt;alt-title&gt;Canadian journal of psychiatry. Revue canadienne de psychiatrie&lt;/alt-title&gt;&lt;/titles&gt;&lt;periodical&gt;&lt;full-title&gt;Canadian Journal of Psychiatry&lt;/full-title&gt;&lt;abbr-1&gt;Can. J. Psychiatry&lt;/abbr-1&gt;&lt;abbr-2&gt;Can J Psychiatry&lt;/abbr-2&gt;&lt;/periodical&gt;&lt;pages&gt;432-6&lt;/pages&gt;&lt;volume&gt;58&lt;/volume&gt;&lt;number&gt;7&lt;/number&gt;&lt;edition&gt;2013/07/23&lt;/edition&gt;&lt;keywords&gt;&lt;keyword&gt;Humans&lt;/keyword&gt;&lt;keyword&gt;Loneliness/*psychology&lt;/keyword&gt;&lt;keyword&gt;*Social Support&lt;/keyword&gt;&lt;keyword&gt;Suicide/*psychology&lt;/keyword&gt;&lt;keyword&gt;belonging&lt;/keyword&gt;&lt;keyword&gt;self-injurious behaviours&lt;/keyword&gt;&lt;keyword&gt;social support&lt;/keyword&gt;&lt;keyword&gt;suicide&lt;/keyword&gt;&lt;keyword&gt;suicide attempted&lt;/keyword&gt;&lt;keyword&gt;systematic review&lt;/keyword&gt;&lt;/keywords&gt;&lt;dates&gt;&lt;year&gt;2013&lt;/year&gt;&lt;pub-dates&gt;&lt;date&gt;Jul&lt;/date&gt;&lt;/pub-dates&gt;&lt;/dates&gt;&lt;isbn&gt;0706-7437 (Print)&amp;#xD;0706-7437&lt;/isbn&gt;&lt;accession-num&gt;23870726&lt;/accession-num&gt;&lt;urls&gt;&lt;/urls&gt;&lt;electronic-resource-num&gt;10.1177/070674371305800709&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[19]</w:t>
            </w:r>
            <w:r>
              <w:rPr>
                <w:rFonts w:ascii="Times New Roman" w:hAnsi="Times New Roman" w:cs="Times New Roman"/>
                <w:sz w:val="24"/>
                <w:szCs w:val="24"/>
              </w:rPr>
              <w:fldChar w:fldCharType="end"/>
            </w:r>
            <w:r>
              <w:rPr>
                <w:rFonts w:ascii="Times New Roman" w:hAnsi="Times New Roman" w:cs="Times New Roman" w:hint="eastAsia"/>
                <w:color w:val="000000" w:themeColor="text1"/>
                <w:sz w:val="24"/>
                <w:szCs w:val="24"/>
              </w:rPr>
              <w:t xml:space="preserve">, </w:t>
            </w:r>
            <w:r>
              <w:rPr>
                <w:rFonts w:ascii="Times New Roman" w:hAnsi="Times New Roman" w:cs="Times New Roman" w:hint="eastAsia"/>
                <w:color w:val="000000" w:themeColor="text1"/>
                <w:sz w:val="24"/>
                <w:szCs w:val="24"/>
                <w:lang w:val="en-GB"/>
              </w:rPr>
              <w:t xml:space="preserve">problem solving skills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&lt;EndNote&gt;&lt;Cite&gt;&lt;Author&gt;Abdollahi&lt;/Author&gt;&lt;Year&gt;2015&lt;/Year&gt;&lt;RecNum&gt;381&lt;/RecNum&gt;&lt;DisplayText&gt;[20]&lt;/DisplayText&gt;&lt;record&gt;&lt;rec-number&gt;381&lt;/rec-number&gt;&lt;foreign-keys&gt;&lt;key app="EN" db-id="v2vp2t0el9eaagez0x2xaexnzrdtv0evz9fr" timestamp="1662466179"&gt;381&lt;/key&gt;&lt;/foreign-keys&gt;&lt;ref-type name="Journal Article"&gt;17&lt;/ref-type&gt;&lt;contributors&gt;&lt;authors&gt;&lt;author&gt;Abdollahi, A.&lt;/author&gt;&lt;author&gt;Talib, M. A.&lt;/author&gt;&lt;author&gt;Yaacob, S. N.&lt;/author&gt;&lt;author&gt;Ismail, Z.&lt;/author&gt;&lt;/authors&gt;&lt;/contributors&gt;&lt;auth-address&gt;Faculty of Human Ecology, Universiti Putra Malaysia, Serdang, 43400, Selangor, Malaysia.&amp;#xD;Family, Adolescent and Child Research Center of Excellent (FACE), Faculty of Human Ecology, Universiti Putra Malaysia, 43400, Selangor, Malaysia.&lt;/auth-address&gt;&lt;titles&gt;&lt;title&gt;Problem-solving skills appraisal mediates hardiness and suicidal ideation among malaysian undergraduate students&lt;/title&gt;&lt;secondary-title&gt;PLoS One&lt;/secondary-title&gt;&lt;alt-title&gt;PloS one&lt;/alt-title&gt;&lt;/titles&gt;&lt;periodical&gt;&lt;full-title&gt;PLoS One&lt;/full-title&gt;&lt;abbr-1&gt;PLoS One&lt;/abbr-1&gt;&lt;abbr-2&gt;PLoS One&lt;/abbr-2&gt;&lt;/periodical&gt;&lt;alt-periodical&gt;&lt;full-title&gt;PLoS One&lt;/full-title&gt;&lt;abbr-1&gt;PLoS One&lt;/abbr-1&gt;&lt;abbr-2&gt;PLoS One&lt;/abbr-2&gt;&lt;/alt-periodical&gt;&lt;pages&gt;e0122222&lt;/pages&gt;&lt;volume&gt;10&lt;/volume&gt;&lt;number&gt;4&lt;/number&gt;&lt;edition&gt;2015/04/02&lt;/edition&gt;&lt;keywords&gt;&lt;keyword&gt;Adolescent&lt;/keyword&gt;&lt;keyword&gt;Female&lt;/keyword&gt;&lt;keyword&gt;Humans&lt;/keyword&gt;&lt;keyword&gt;Malaysia&lt;/keyword&gt;&lt;keyword&gt;Male&lt;/keyword&gt;&lt;keyword&gt;*Problem Solving&lt;/keyword&gt;&lt;keyword&gt;*Resilience, Psychological&lt;/keyword&gt;&lt;keyword&gt;Self Concept&lt;/keyword&gt;&lt;keyword&gt;Students&lt;/keyword&gt;&lt;keyword&gt;*Suicidal Ideation&lt;/keyword&gt;&lt;keyword&gt;Suicide/*prevention &amp;amp; control/psychology&lt;/keyword&gt;&lt;keyword&gt;Young Adult&lt;/keyword&gt;&lt;/keywords&gt;&lt;dates&gt;&lt;year&gt;2015&lt;/year&gt;&lt;/dates&gt;&lt;isbn&gt;1932-6203&lt;/isbn&gt;&lt;accession-num&gt;25830229&lt;/accession-num&gt;&lt;urls&gt;&lt;/urls&gt;&lt;custom2&gt;PMC4382337&lt;/custom2&gt;&lt;electronic-resource-num&gt;10.1371/journal.pone.0122222&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[20]</w:t>
            </w:r>
            <w:r>
              <w:rPr>
                <w:rFonts w:ascii="Times New Roman" w:hAnsi="Times New Roman" w:cs="Times New Roman"/>
                <w:sz w:val="24"/>
                <w:szCs w:val="24"/>
              </w:rPr>
              <w:fldChar w:fldCharType="end"/>
            </w:r>
            <w:r>
              <w:rPr>
                <w:rFonts w:ascii="Times New Roman" w:hAnsi="Times New Roman" w:cs="Times New Roman" w:hint="eastAsia"/>
                <w:color w:val="000000" w:themeColor="text1"/>
                <w:sz w:val="24"/>
                <w:szCs w:val="24"/>
              </w:rPr>
              <w:t xml:space="preserve">, </w:t>
            </w:r>
            <w:r>
              <w:rPr>
                <w:rFonts w:ascii="Times New Roman" w:hAnsi="Times New Roman" w:cs="Times New Roman" w:hint="eastAsia"/>
                <w:sz w:val="24"/>
                <w:szCs w:val="24"/>
              </w:rPr>
              <w:t xml:space="preserve">psychological resilience </w:t>
            </w:r>
            <w:r>
              <w:rPr>
                <w:rFonts w:ascii="Times New Roman" w:hAnsi="Times New Roman" w:cs="Times New Roman"/>
                <w:sz w:val="24"/>
                <w:szCs w:val="24"/>
              </w:rPr>
              <w:fldChar w:fldCharType="begin">
                <w:fldData xml:space="preserve">PEVuZE5vdGU+PENpdGU+PEF1dGhvcj5TaGVyPC9BdXRob3I+PFllYXI+MjAxOTwvWWVhcj48UmVj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PEVuZE5vdGU+PENpdGU+PEF1dGhvcj5TaGVyPC9BdXRob3I+PFllYXI+MjAxOTwvWWVhcj48UmVj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[21,22]</w:t>
            </w:r>
            <w:r>
              <w:rPr>
                <w:rFonts w:ascii="Times New Roman" w:hAnsi="Times New Roman" w:cs="Times New Roman"/>
                <w:sz w:val="24"/>
                <w:szCs w:val="24"/>
              </w:rPr>
              <w:fldChar w:fldCharType="end"/>
            </w:r>
            <w:r>
              <w:rPr>
                <w:rFonts w:ascii="Times New Roman" w:hAnsi="Times New Roman" w:cs="Times New Roman" w:hint="eastAsia"/>
                <w:color w:val="000000" w:themeColor="text1"/>
                <w:sz w:val="24"/>
                <w:szCs w:val="24"/>
              </w:rPr>
              <w:t xml:space="preserve">, </w:t>
            </w:r>
            <w:r>
              <w:rPr>
                <w:rFonts w:ascii="Times New Roman" w:hAnsi="Times New Roman" w:cs="Times New Roman" w:hint="eastAsia"/>
                <w:sz w:val="24"/>
                <w:szCs w:val="24"/>
              </w:rPr>
              <w:t xml:space="preserve">self-esteem </w:t>
            </w:r>
            <w:r>
              <w:rPr>
                <w:rFonts w:ascii="Times New Roman" w:hAnsi="Times New Roman" w:cs="Times New Roman"/>
                <w:sz w:val="24"/>
                <w:szCs w:val="24"/>
              </w:rPr>
              <w:fldChar w:fldCharType="begin">
                <w:fldData xml:space="preserve">PEVuZE5vdGU+PENpdGU+PEF1dGhvcj5Tb3RvLVNhbno8L0F1dGhvcj48WWVhcj4yMDE5PC9ZZWFy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=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PEVuZE5vdGU+PENpdGU+PEF1dGhvcj5Tb3RvLVNhbno8L0F1dGhvcj48WWVhcj4yMDE5PC9ZZWFy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=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[23]</w:t>
            </w:r>
            <w:r>
              <w:rPr>
                <w:rFonts w:ascii="Times New Roman" w:hAnsi="Times New Roman" w:cs="Times New Roman"/>
                <w:sz w:val="24"/>
                <w:szCs w:val="24"/>
              </w:rPr>
              <w:fldChar w:fldCharType="end"/>
            </w:r>
            <w:r>
              <w:rPr>
                <w:rFonts w:ascii="Times New Roman" w:hAnsi="Times New Roman" w:cs="Times New Roman" w:hint="eastAsia"/>
                <w:color w:val="000000" w:themeColor="text1"/>
                <w:sz w:val="24"/>
                <w:szCs w:val="24"/>
              </w:rPr>
              <w:t xml:space="preserve">, </w:t>
            </w:r>
            <w:r>
              <w:rPr>
                <w:rFonts w:ascii="Times New Roman" w:hAnsi="Times New Roman" w:cs="Times New Roman" w:hint="eastAsia"/>
                <w:sz w:val="24"/>
                <w:szCs w:val="24"/>
              </w:rPr>
              <w:t>s</w:t>
            </w:r>
            <w:r w:rsidRPr="006C2BD9">
              <w:rPr>
                <w:rFonts w:ascii="Times New Roman" w:hAnsi="Times New Roman" w:cs="Times New Roman"/>
                <w:sz w:val="24"/>
                <w:szCs w:val="24"/>
              </w:rPr>
              <w:t>ubjective well-being</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fldData xml:space="preserve">PEVuZE5vdGU+PENpdGU+PEF1dGhvcj5Gb25zZWNhLVBlZHJlcm88L0F1dGhvcj48WWVhcj4yMDIy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PEVuZE5vdGU+PENpdGU+PEF1dGhvcj5Gb25zZWNhLVBlZHJlcm88L0F1dGhvcj48WWVhcj4yMDIy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[24]</w:t>
            </w:r>
            <w:r>
              <w:rPr>
                <w:rFonts w:ascii="Times New Roman" w:hAnsi="Times New Roman" w:cs="Times New Roman"/>
                <w:sz w:val="24"/>
                <w:szCs w:val="24"/>
              </w:rPr>
              <w:fldChar w:fldCharType="end"/>
            </w:r>
          </w:p>
        </w:tc>
      </w:tr>
      <w:tr w:rsidR="003C505F" w:rsidTr="00ED4FCD">
        <w:trPr>
          <w:trHeight w:val="340"/>
        </w:trPr>
        <w:tc>
          <w:tcPr>
            <w:tcW w:w="1430" w:type="dxa"/>
          </w:tcPr>
          <w:p w:rsidR="003C505F" w:rsidRDefault="003C505F" w:rsidP="00833C08">
            <w:pPr>
              <w:spacing w:line="360" w:lineRule="auto"/>
              <w:rPr>
                <w:rFonts w:ascii="Times New Roman" w:hAnsi="Times New Roman" w:cs="Times New Roman"/>
                <w:sz w:val="24"/>
                <w:szCs w:val="24"/>
              </w:rPr>
            </w:pPr>
            <w:r>
              <w:rPr>
                <w:rFonts w:ascii="Times New Roman" w:hAnsi="Times New Roman" w:cs="Times New Roman" w:hint="eastAsia"/>
                <w:sz w:val="24"/>
                <w:szCs w:val="24"/>
              </w:rPr>
              <w:t>Relationship</w:t>
            </w:r>
          </w:p>
        </w:tc>
        <w:tc>
          <w:tcPr>
            <w:tcW w:w="7501" w:type="dxa"/>
          </w:tcPr>
          <w:p w:rsidR="003C505F" w:rsidRDefault="003C505F" w:rsidP="00055F52">
            <w:pPr>
              <w:spacing w:line="360" w:lineRule="auto"/>
              <w:rPr>
                <w:rFonts w:ascii="Times New Roman" w:hAnsi="Times New Roman" w:cs="Times New Roman"/>
                <w:sz w:val="24"/>
                <w:szCs w:val="24"/>
              </w:rPr>
            </w:pPr>
            <w:r>
              <w:rPr>
                <w:rFonts w:ascii="Times New Roman" w:hAnsi="Times New Roman" w:cs="Times New Roman" w:hint="eastAsia"/>
                <w:sz w:val="24"/>
                <w:szCs w:val="24"/>
              </w:rPr>
              <w:t>e</w:t>
            </w:r>
            <w:r w:rsidRPr="003C505F">
              <w:rPr>
                <w:rFonts w:ascii="Times New Roman" w:hAnsi="Times New Roman" w:cs="Times New Roman"/>
                <w:sz w:val="24"/>
                <w:szCs w:val="24"/>
              </w:rPr>
              <w:t>xposure to suicide</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&lt;EndNote&gt;&lt;Cite&gt;&lt;Author&gt;Cramer&lt;/Author&gt;&lt;Year&gt;2017&lt;/Year&gt;&lt;RecNum&gt;327&lt;/RecNum&gt;&lt;DisplayText&gt;[1]&lt;/DisplayText&gt;&lt;record&gt;&lt;rec-number&gt;327&lt;/rec-number&gt;&lt;foreign-keys&gt;&lt;key app="EN" db-id="v2vp2t0el9eaagez0x2xaexnzrdtv0evz9fr" timestamp="1658543127"&gt;327&lt;/key&gt;&lt;/foreign-keys&gt;&lt;ref-type name="Journal Article"&gt;17&lt;/ref-type&gt;&lt;contributors&gt;&lt;authors&gt;&lt;author&gt;Cramer, R. J.&lt;/author&gt;&lt;author&gt;Kapusta, N. D.&lt;/author&gt;&lt;/authors&gt;&lt;/contributors&gt;&lt;auth-address&gt;School of Community and Environmental Health Sciences, Old Dominion University, Norfolk, VA, United States.&amp;#xD;Suicide Research Group, Department for Psychoanalysis and Psychotherapy, Medical University of Vienna, Vienna, Austria.&lt;/auth-address&gt;&lt;titles&gt;&lt;title&gt;A Social-Ecological Framework of Theory, Assessment, and Prevention of Suicide&lt;/title&gt;&lt;secondary-title&gt;Front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psychology&lt;/abbr-1&gt;&lt;/alt-periodical&gt;&lt;pages&gt;1756&lt;/pages&gt;&lt;volume&gt;8&lt;/volume&gt;&lt;edition&gt;2017/10/25&lt;/edition&gt;&lt;keywords&gt;&lt;keyword&gt;prevention&lt;/keyword&gt;&lt;keyword&gt;risk assessment&lt;/keyword&gt;&lt;keyword&gt;social-ecological model&lt;/keyword&gt;&lt;keyword&gt;suicide&lt;/keyword&gt;&lt;/keywords&gt;&lt;dates&gt;&lt;year&gt;2017&lt;/year&gt;&lt;/dates&gt;&lt;isbn&gt;1664-1078 (Print)&amp;#xD;1664-1078&lt;/isbn&gt;&lt;accession-num&gt;29062296&lt;/accession-num&gt;&lt;urls&gt;&lt;/urls&gt;&lt;custom2&gt;PMC5640776&lt;/custom2&gt;&lt;electronic-resource-num&gt;10.3389/fpsyg.2017.01756&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hint="eastAsia"/>
                <w:sz w:val="24"/>
                <w:szCs w:val="24"/>
              </w:rPr>
              <w:t>, f</w:t>
            </w:r>
            <w:r w:rsidRPr="003C505F">
              <w:rPr>
                <w:rFonts w:ascii="Times New Roman" w:hAnsi="Times New Roman" w:cs="Times New Roman"/>
                <w:sz w:val="24"/>
                <w:szCs w:val="24"/>
              </w:rPr>
              <w:t>amily violence</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&lt;EndNote&gt;&lt;Cite&gt;&lt;Author&gt;Cramer&lt;/Author&gt;&lt;Year&gt;2017&lt;/Year&gt;&lt;RecNum&gt;327&lt;/RecNum&gt;&lt;DisplayText&gt;[1]&lt;/DisplayText&gt;&lt;record&gt;&lt;rec-number&gt;327&lt;/rec-number&gt;&lt;foreign-keys&gt;&lt;key app="EN" db-id="v2vp2t0el9eaagez0x2xaexnzrdtv0evz9fr" timestamp="1658543127"&gt;327&lt;/key&gt;&lt;/foreign-keys&gt;&lt;ref-type name="Journal Article"&gt;17&lt;/ref-type&gt;&lt;contributors&gt;&lt;authors&gt;&lt;author&gt;Cramer, R. J.&lt;/author&gt;&lt;author&gt;Kapusta, N. D.&lt;/author&gt;&lt;/authors&gt;&lt;/contributors&gt;&lt;auth-address&gt;School of Community and Environmental Health Sciences, Old Dominion University, Norfolk, VA, United States.&amp;#xD;Suicide Research Group, Department for Psychoanalysis and Psychotherapy, Medical University of Vienna, Vienna, Austria.&lt;/auth-address&gt;&lt;titles&gt;&lt;title&gt;A Social-Ecological Framework of Theory, Assessment, and Prevention of Suicide&lt;/title&gt;&lt;secondary-title&gt;Front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psychology&lt;/abbr-1&gt;&lt;/alt-periodical&gt;&lt;pages&gt;1756&lt;/pages&gt;&lt;volume&gt;8&lt;/volume&gt;&lt;edition&gt;2017/10/25&lt;/edition&gt;&lt;keywords&gt;&lt;keyword&gt;prevention&lt;/keyword&gt;&lt;keyword&gt;risk assessment&lt;/keyword&gt;&lt;keyword&gt;social-ecological model&lt;/keyword&gt;&lt;keyword&gt;suicide&lt;/keyword&gt;&lt;/keywords&gt;&lt;dates&gt;&lt;year&gt;2017&lt;/year&gt;&lt;/dates&gt;&lt;isbn&gt;1664-1078 (Print)&amp;#xD;1664-1078&lt;/isbn&gt;&lt;accession-num&gt;29062296&lt;/accession-num&gt;&lt;urls&gt;&lt;/urls&gt;&lt;custom2&gt;PMC5640776&lt;/custom2&gt;&lt;electronic-resource-num&gt;10.3389/fpsyg.2017.01756&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hint="eastAsia"/>
                <w:sz w:val="24"/>
                <w:szCs w:val="24"/>
              </w:rPr>
              <w:t>, f</w:t>
            </w:r>
            <w:r>
              <w:rPr>
                <w:rFonts w:ascii="Times New Roman" w:hAnsi="Times New Roman" w:cs="Times New Roman"/>
                <w:sz w:val="24"/>
                <w:szCs w:val="24"/>
              </w:rPr>
              <w:t>amily conflict</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fldData xml:space="preserve">PEVuZE5vdGU+PENpdGU+PEF1dGhvcj5DcmFtZXI8L0F1dGhvcj48WWVhcj4yMDE3PC9ZZWFyPjxS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PEVuZE5vdGU+PENpdGU+PEF1dGhvcj5DcmFtZXI8L0F1dGhvcj48WWVhcj4yMDE3PC9ZZWFyPjxS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[1,25]</w:t>
            </w:r>
            <w:r>
              <w:rPr>
                <w:rFonts w:ascii="Times New Roman" w:hAnsi="Times New Roman" w:cs="Times New Roman"/>
                <w:sz w:val="24"/>
                <w:szCs w:val="24"/>
              </w:rPr>
              <w:fldChar w:fldCharType="end"/>
            </w:r>
            <w:r>
              <w:rPr>
                <w:rFonts w:ascii="Times New Roman" w:hAnsi="Times New Roman" w:cs="Times New Roman" w:hint="eastAsia"/>
                <w:sz w:val="24"/>
                <w:szCs w:val="24"/>
              </w:rPr>
              <w:t>, f</w:t>
            </w:r>
            <w:r w:rsidRPr="003C505F">
              <w:rPr>
                <w:rFonts w:ascii="Times New Roman" w:hAnsi="Times New Roman" w:cs="Times New Roman"/>
                <w:sz w:val="24"/>
                <w:szCs w:val="24"/>
              </w:rPr>
              <w:t>amily history of mental illness</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&lt;EndNote&gt;&lt;Cite&gt;&lt;Author&gt;Cramer&lt;/Author&gt;&lt;Year&gt;2017&lt;/Year&gt;&lt;RecNum&gt;327&lt;/RecNum&gt;&lt;DisplayText&gt;[1]&lt;/DisplayText&gt;&lt;record&gt;&lt;rec-number&gt;327&lt;/rec-number&gt;&lt;foreign-keys&gt;&lt;key app="EN" db-id="v2vp2t0el9eaagez0x2xaexnzrdtv0evz9fr" timestamp="1658543127"&gt;327&lt;/key&gt;&lt;/foreign-keys&gt;&lt;ref-type name="Journal Article"&gt;17&lt;/ref-type&gt;&lt;contributors&gt;&lt;authors&gt;&lt;author&gt;Cramer, R. J.&lt;/author&gt;&lt;author&gt;Kapusta, N. D.&lt;/author&gt;&lt;/authors&gt;&lt;/contributors&gt;&lt;auth-address&gt;School of Community and Environmental Health Sciences, Old Dominion University, Norfolk, VA, United States.&amp;#xD;Suicide Research Group, Department for Psychoanalysis and Psychotherapy, Medical University of Vienna, Vienna, Austria.&lt;/auth-address&gt;&lt;titles&gt;&lt;title&gt;A Social-Ecological Framework of Theory, Assessment, and Prevention of Suicide&lt;/title&gt;&lt;secondary-title&gt;Front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psychology&lt;/abbr-1&gt;&lt;/alt-periodical&gt;&lt;pages&gt;1756&lt;/pages&gt;&lt;volume&gt;8&lt;/volume&gt;&lt;edition&gt;2017/10/25&lt;/edition&gt;&lt;keywords&gt;&lt;keyword&gt;prevention&lt;/keyword&gt;&lt;keyword&gt;risk assessment&lt;/keyword&gt;&lt;keyword&gt;social-ecological model&lt;/keyword&gt;&lt;keyword&gt;suicide&lt;/keyword&gt;&lt;/keywords&gt;&lt;dates&gt;&lt;year&gt;2017&lt;/year&gt;&lt;/dates&gt;&lt;isbn&gt;1664-1078 (Print)&amp;#xD;1664-1078&lt;/isbn&gt;&lt;accession-num&gt;29062296&lt;/accession-num&gt;&lt;urls&gt;&lt;/urls&gt;&lt;custom2&gt;PMC5640776&lt;/custom2&gt;&lt;electronic-resource-num&gt;10.3389/fpsyg.2017.01756&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hint="eastAsia"/>
                <w:sz w:val="24"/>
                <w:szCs w:val="24"/>
              </w:rPr>
              <w:t>, f</w:t>
            </w:r>
            <w:r w:rsidRPr="003C505F">
              <w:rPr>
                <w:rFonts w:ascii="Times New Roman" w:hAnsi="Times New Roman" w:cs="Times New Roman"/>
                <w:sz w:val="24"/>
                <w:szCs w:val="24"/>
              </w:rPr>
              <w:t>amily history of suicide/attempt</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fldData xml:space="preserve">PEVuZE5vdGU+PENpdGU+PEF1dGhvcj5DcmFtZXI8L0F1dGhvcj48WWVhcj4yMDE3PC9ZZWFyPjxS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PEVuZE5vdGU+PENpdGU+PEF1dGhvcj5DcmFtZXI8L0F1dGhvcj48WWVhcj4yMDE3PC9ZZWFyPjxS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[1,25]</w:t>
            </w:r>
            <w:r>
              <w:rPr>
                <w:rFonts w:ascii="Times New Roman" w:hAnsi="Times New Roman" w:cs="Times New Roman"/>
                <w:sz w:val="24"/>
                <w:szCs w:val="24"/>
              </w:rPr>
              <w:fldChar w:fldCharType="end"/>
            </w:r>
            <w:r>
              <w:rPr>
                <w:rFonts w:ascii="Times New Roman" w:hAnsi="Times New Roman" w:cs="Times New Roman" w:hint="eastAsia"/>
                <w:sz w:val="24"/>
                <w:szCs w:val="24"/>
              </w:rPr>
              <w:t>, p</w:t>
            </w:r>
            <w:r w:rsidRPr="003C505F">
              <w:rPr>
                <w:rFonts w:ascii="Times New Roman" w:hAnsi="Times New Roman" w:cs="Times New Roman"/>
                <w:sz w:val="24"/>
                <w:szCs w:val="24"/>
              </w:rPr>
              <w:t>hysical and/or verbal abuse</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fldData xml:space="preserve">PEVuZE5vdGU+PENpdGU+PEF1dGhvcj5TaGlyYXRvcmk8L0F1dGhvcj48WWVhcj4yMDE0PC9ZZWFy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PEVuZE5vdGU+PENpdGU+PEF1dGhvcj5TaGlyYXRvcmk8L0F1dGhvcj48WWVhcj4yMDE0PC9ZZWFy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[25]</w:t>
            </w:r>
            <w:r>
              <w:rPr>
                <w:rFonts w:ascii="Times New Roman" w:hAnsi="Times New Roman" w:cs="Times New Roman"/>
                <w:sz w:val="24"/>
                <w:szCs w:val="24"/>
              </w:rPr>
              <w:fldChar w:fldCharType="end"/>
            </w:r>
            <w:r>
              <w:rPr>
                <w:rFonts w:ascii="Times New Roman" w:hAnsi="Times New Roman" w:cs="Times New Roman" w:hint="eastAsia"/>
                <w:sz w:val="24"/>
                <w:szCs w:val="24"/>
              </w:rPr>
              <w:t>, s</w:t>
            </w:r>
            <w:r w:rsidRPr="003C505F">
              <w:rPr>
                <w:rFonts w:ascii="Times New Roman" w:hAnsi="Times New Roman" w:cs="Times New Roman"/>
                <w:sz w:val="24"/>
                <w:szCs w:val="24"/>
              </w:rPr>
              <w:t>ocial isolation/withdrawal</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&lt;EndNote&gt;&lt;Cite&gt;&lt;Author&gt;Cramer&lt;/Author&gt;&lt;Year&gt;2017&lt;/Year&gt;&lt;RecNum&gt;327&lt;/RecNum&gt;&lt;DisplayText&gt;[1]&lt;/DisplayText&gt;&lt;record&gt;&lt;rec-number&gt;327&lt;/rec-number&gt;&lt;foreign-keys&gt;&lt;key app="EN" db-id="v2vp2t0el9eaagez0x2xaexnzrdtv0evz9fr" timestamp="1658543127"&gt;327&lt;/key&gt;&lt;/foreign-keys&gt;&lt;ref-type name="Journal Article"&gt;17&lt;/ref-type&gt;&lt;contributors&gt;&lt;authors&gt;&lt;author&gt;Cramer, R. J.&lt;/author&gt;&lt;author&gt;Kapusta, N. D.&lt;/author&gt;&lt;/authors&gt;&lt;/contributors&gt;&lt;auth-address&gt;School of Community and Environmental Health Sciences, Old Dominion University, Norfolk, VA, United States.&amp;#xD;Suicide Research Group, Department for Psychoanalysis and Psychotherapy, Medical University of Vienna, Vienna, Austria.&lt;/auth-address&gt;&lt;titles&gt;&lt;title&gt;A Social-Ecological Framework of Theory, Assessment, and Prevention of Suicide&lt;/title&gt;&lt;secondary-title&gt;Front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psychology&lt;/abbr-1&gt;&lt;/alt-periodical&gt;&lt;pages&gt;1756&lt;/pages&gt;&lt;volume&gt;8&lt;/volume&gt;&lt;edition&gt;2017/10/25&lt;/edition&gt;&lt;keywords&gt;&lt;keyword&gt;prevention&lt;/keyword&gt;&lt;keyword&gt;risk assessment&lt;/keyword&gt;&lt;keyword&gt;social-ecological model&lt;/keyword&gt;&lt;keyword&gt;suicide&lt;/keyword&gt;&lt;/keywords&gt;&lt;dates&gt;&lt;year&gt;2017&lt;/year&gt;&lt;/dates&gt;&lt;isbn&gt;1664-1078 (Print)&amp;#xD;1664-1078&lt;/isbn&gt;&lt;accession-num&gt;29062296&lt;/accession-num&gt;&lt;urls&gt;&lt;/urls&gt;&lt;custom2&gt;PMC5640776&lt;/custom2&gt;&lt;electronic-resource-num&gt;10.3389/fpsyg.2017.01756&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hint="eastAsia"/>
                <w:sz w:val="24"/>
                <w:szCs w:val="24"/>
              </w:rPr>
              <w:t>, i</w:t>
            </w:r>
            <w:r w:rsidRPr="003C505F">
              <w:rPr>
                <w:rFonts w:ascii="Times New Roman" w:hAnsi="Times New Roman" w:cs="Times New Roman"/>
                <w:sz w:val="24"/>
                <w:szCs w:val="24"/>
              </w:rPr>
              <w:t>nter-personal relations with teachers</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fldData xml:space="preserve">PEVuZE5vdGU+PENpdGU+PEF1dGhvcj5TaGlyYXRvcmk8L0F1dGhvcj48WWVhcj4yMDE0PC9ZZWFy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PEVuZE5vdGU+PENpdGU+PEF1dGhvcj5TaGlyYXRvcmk8L0F1dGhvcj48WWVhcj4yMDE0PC9ZZWFy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[25]</w:t>
            </w:r>
            <w:r>
              <w:rPr>
                <w:rFonts w:ascii="Times New Roman" w:hAnsi="Times New Roman" w:cs="Times New Roman"/>
                <w:sz w:val="24"/>
                <w:szCs w:val="24"/>
              </w:rPr>
              <w:fldChar w:fldCharType="end"/>
            </w:r>
            <w:r>
              <w:rPr>
                <w:rFonts w:ascii="Times New Roman" w:hAnsi="Times New Roman" w:cs="Times New Roman" w:hint="eastAsia"/>
                <w:sz w:val="24"/>
                <w:szCs w:val="24"/>
              </w:rPr>
              <w:t>, b</w:t>
            </w:r>
            <w:r w:rsidRPr="003C505F">
              <w:rPr>
                <w:rFonts w:ascii="Times New Roman" w:hAnsi="Times New Roman" w:cs="Times New Roman"/>
                <w:sz w:val="24"/>
                <w:szCs w:val="24"/>
              </w:rPr>
              <w:t>ullying</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fldData xml:space="preserve">PEVuZE5vdGU+PENpdGU+PEF1dGhvcj5TaGlyYXRvcmk8L0F1dGhvcj48WWVhcj4yMDE0PC9ZZWFy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PEVuZE5vdGU+PENpdGU+PEF1dGhvcj5TaGlyYXRvcmk8L0F1dGhvcj48WWVhcj4yMDE0PC9ZZWFy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[25]</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being bullied </w:t>
            </w:r>
            <w:r>
              <w:rPr>
                <w:rFonts w:ascii="Times New Roman" w:hAnsi="Times New Roman" w:cs="Times New Roman"/>
                <w:sz w:val="24"/>
                <w:szCs w:val="24"/>
              </w:rPr>
              <w:fldChar w:fldCharType="begin">
                <w:fldData xml:space="preserve">PEVuZE5vdGU+PENpdGU+PEF1dGhvcj5Lb3lhbmFnaTwvQXV0aG9yPjxZZWFyPjIwMTk8L1llYXI+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PEVuZE5vdGU+PENpdGU+PEF1dGhvcj5Lb3lhbmFnaTwvQXV0aG9yPjxZZWFyPjIwMTk8L1llYXI+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[26,27]</w:t>
            </w:r>
            <w:r>
              <w:rPr>
                <w:rFonts w:ascii="Times New Roman" w:hAnsi="Times New Roman" w:cs="Times New Roman"/>
                <w:sz w:val="24"/>
                <w:szCs w:val="24"/>
              </w:rPr>
              <w:fldChar w:fldCharType="end"/>
            </w:r>
            <w:r>
              <w:rPr>
                <w:rFonts w:ascii="Times New Roman" w:hAnsi="Times New Roman" w:cs="Times New Roman" w:hint="eastAsia"/>
                <w:sz w:val="24"/>
                <w:szCs w:val="24"/>
              </w:rPr>
              <w:t>, c</w:t>
            </w:r>
            <w:r w:rsidRPr="003C505F">
              <w:rPr>
                <w:rFonts w:ascii="Times New Roman" w:hAnsi="Times New Roman" w:cs="Times New Roman"/>
                <w:sz w:val="24"/>
                <w:szCs w:val="24"/>
              </w:rPr>
              <w:t>onflict with friends at school</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fldData xml:space="preserve">PEVuZE5vdGU+PENpdGU+PEF1dGhvcj5TaGlyYXRvcmk8L0F1dGhvcj48WWVhcj4yMDE0PC9ZZWFy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PEVuZE5vdGU+PENpdGU+PEF1dGhvcj5TaGlyYXRvcmk8L0F1dGhvcj48WWVhcj4yMDE0PC9ZZWFy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[25]</w:t>
            </w:r>
            <w:r>
              <w:rPr>
                <w:rFonts w:ascii="Times New Roman" w:hAnsi="Times New Roman" w:cs="Times New Roman"/>
                <w:sz w:val="24"/>
                <w:szCs w:val="24"/>
              </w:rPr>
              <w:fldChar w:fldCharType="end"/>
            </w:r>
          </w:p>
        </w:tc>
      </w:tr>
      <w:tr w:rsidR="003C505F" w:rsidTr="00ED4FCD">
        <w:trPr>
          <w:trHeight w:val="340"/>
        </w:trPr>
        <w:tc>
          <w:tcPr>
            <w:tcW w:w="1430" w:type="dxa"/>
          </w:tcPr>
          <w:p w:rsidR="003C505F" w:rsidRDefault="003C505F" w:rsidP="003C505F">
            <w:pPr>
              <w:spacing w:line="360" w:lineRule="auto"/>
              <w:rPr>
                <w:rFonts w:ascii="Times New Roman" w:hAnsi="Times New Roman" w:cs="Times New Roman"/>
                <w:sz w:val="24"/>
                <w:szCs w:val="24"/>
              </w:rPr>
            </w:pPr>
            <w:r>
              <w:rPr>
                <w:rFonts w:ascii="Times New Roman" w:hAnsi="Times New Roman" w:cs="Times New Roman" w:hint="eastAsia"/>
                <w:sz w:val="24"/>
                <w:szCs w:val="24"/>
              </w:rPr>
              <w:t>Community</w:t>
            </w:r>
          </w:p>
        </w:tc>
        <w:tc>
          <w:tcPr>
            <w:tcW w:w="7501" w:type="dxa"/>
          </w:tcPr>
          <w:p w:rsidR="003C505F" w:rsidRDefault="003C505F" w:rsidP="00055F52">
            <w:pPr>
              <w:spacing w:line="360" w:lineRule="auto"/>
              <w:rPr>
                <w:rFonts w:ascii="Times New Roman" w:hAnsi="Times New Roman" w:cs="Times New Roman"/>
                <w:sz w:val="24"/>
                <w:szCs w:val="24"/>
              </w:rPr>
            </w:pPr>
            <w:r>
              <w:rPr>
                <w:rFonts w:ascii="Times New Roman" w:hAnsi="Times New Roman" w:cs="Times New Roman" w:hint="eastAsia"/>
                <w:sz w:val="24"/>
                <w:szCs w:val="24"/>
              </w:rPr>
              <w:t>e</w:t>
            </w:r>
            <w:r w:rsidRPr="003C505F">
              <w:rPr>
                <w:rFonts w:ascii="Times New Roman" w:hAnsi="Times New Roman" w:cs="Times New Roman"/>
                <w:sz w:val="24"/>
                <w:szCs w:val="24"/>
              </w:rPr>
              <w:t>xposure to community violence</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&lt;EndNote&gt;&lt;Cite&gt;&lt;Author&gt;Cramer&lt;/Author&gt;&lt;Year&gt;2017&lt;/Year&gt;&lt;RecNum&gt;327&lt;/RecNum&gt;&lt;DisplayText&gt;[1]&lt;/DisplayText&gt;&lt;record&gt;&lt;rec-number&gt;327&lt;/rec-number&gt;&lt;foreign-keys&gt;&lt;key app="EN" db-id="v2vp2t0el9eaagez0x2xaexnzrdtv0evz9fr" timestamp="1658543127"&gt;327&lt;/key&gt;&lt;/foreign-keys&gt;&lt;ref-type name="Journal Article"&gt;17&lt;/ref-type&gt;&lt;contributors&gt;&lt;authors&gt;&lt;author&gt;Cramer, R. J.&lt;/author&gt;&lt;author&gt;Kapusta, N. D.&lt;/author&gt;&lt;/authors&gt;&lt;/contributors&gt;&lt;auth-address&gt;School of Community and Environmental Health Sciences, Old Dominion University, Norfolk, VA, United States.&amp;#xD;Suicide Research Group, Department for Psychoanalysis and Psychotherapy, Medical University of Vienna, Vienna, Austria.&lt;/auth-address&gt;&lt;titles&gt;&lt;title&gt;A Social-Ecological Framework of Theory, Assessment, and Prevention of Suicide&lt;/title&gt;&lt;secondary-title&gt;Front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psychology&lt;/abbr-1&gt;&lt;/alt-periodical&gt;&lt;pages&gt;1756&lt;/pages&gt;&lt;volume&gt;8&lt;/volume&gt;&lt;edition&gt;2017/10/25&lt;/edition&gt;&lt;keywords&gt;&lt;keyword&gt;prevention&lt;/keyword&gt;&lt;keyword&gt;risk assessment&lt;/keyword&gt;&lt;keyword&gt;social-ecological model&lt;/keyword&gt;&lt;keyword&gt;suicide&lt;/keyword&gt;&lt;/keywords&gt;&lt;dates&gt;&lt;year&gt;2017&lt;/year&gt;&lt;/dates&gt;&lt;isbn&gt;1664-1078 (Print)&amp;#xD;1664-1078&lt;/isbn&gt;&lt;accession-num&gt;29062296&lt;/accession-num&gt;&lt;urls&gt;&lt;/urls&gt;&lt;custom2&gt;PMC5640776&lt;/custom2&gt;&lt;electronic-resource-num&gt;10.3389/fpsyg.2017.01756&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hint="eastAsia"/>
                <w:sz w:val="24"/>
                <w:szCs w:val="24"/>
              </w:rPr>
              <w:t>, l</w:t>
            </w:r>
            <w:r w:rsidRPr="003C505F">
              <w:rPr>
                <w:rFonts w:ascii="Times New Roman" w:hAnsi="Times New Roman" w:cs="Times New Roman"/>
                <w:sz w:val="24"/>
                <w:szCs w:val="24"/>
              </w:rPr>
              <w:t>ocal suicide epidemic</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&lt;EndNote&gt;&lt;Cite&gt;&lt;Author&gt;Cramer&lt;/Author&gt;&lt;Year&gt;2017&lt;/Year&gt;&lt;RecNum&gt;327&lt;/RecNum&gt;&lt;DisplayText&gt;[1]&lt;/DisplayText&gt;&lt;record&gt;&lt;rec-number&gt;327&lt;/rec-number&gt;&lt;foreign-keys&gt;&lt;key app="EN" db-id="v2vp2t0el9eaagez0x2xaexnzrdtv0evz9fr" timestamp="1658543127"&gt;327&lt;/key&gt;&lt;/foreign-keys&gt;&lt;ref-type name="Journal Article"&gt;17&lt;/ref-type&gt;&lt;contributors&gt;&lt;authors&gt;&lt;author&gt;Cramer, R. J.&lt;/author&gt;&lt;author&gt;Kapusta, N. D.&lt;/author&gt;&lt;/authors&gt;&lt;/contributors&gt;&lt;auth-address&gt;School of Community and Environmental Health Sciences, Old Dominion University, Norfolk, VA, United States.&amp;#xD;Suicide Research Group, Department for Psychoanalysis and Psychotherapy, Medical University of Vienna, Vienna, Austria.&lt;/auth-address&gt;&lt;titles&gt;&lt;title&gt;A Social-Ecological Framework of Theory, Assessment, and Prevention of Suicide&lt;/title&gt;&lt;secondary-title&gt;Front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psychology&lt;/abbr-1&gt;&lt;/alt-periodical&gt;&lt;pages&gt;1756&lt;/pages&gt;&lt;volume&gt;8&lt;/volume&gt;&lt;edition&gt;2017/10/25&lt;/edition&gt;&lt;keywords&gt;&lt;keyword&gt;prevention&lt;/keyword&gt;&lt;keyword&gt;risk assessment&lt;/keyword&gt;&lt;keyword&gt;social-ecological model&lt;/keyword&gt;&lt;keyword&gt;suicide&lt;/keyword&gt;&lt;/keywords&gt;&lt;dates&gt;&lt;year&gt;2017&lt;/year&gt;&lt;/dates&gt;&lt;isbn&gt;1664-1078 (Print)&amp;#xD;1664-1078&lt;/isbn&gt;&lt;accession-num&gt;29062296&lt;/accession-num&gt;&lt;urls&gt;&lt;/urls&gt;&lt;custom2&gt;PMC5640776&lt;/custom2&gt;&lt;electronic-resource-num&gt;10.3389/fpsyg.2017.01756&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hint="eastAsia"/>
                <w:sz w:val="24"/>
                <w:szCs w:val="24"/>
              </w:rPr>
              <w:t>, b</w:t>
            </w:r>
            <w:r w:rsidRPr="003C505F">
              <w:rPr>
                <w:rFonts w:ascii="Times New Roman" w:hAnsi="Times New Roman" w:cs="Times New Roman"/>
                <w:sz w:val="24"/>
                <w:szCs w:val="24"/>
              </w:rPr>
              <w:t>arriers to healthcare access</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&lt;EndNote&gt;&lt;Cite&gt;&lt;Author&gt;Cramer&lt;/Author&gt;&lt;Year&gt;2017&lt;/Year&gt;&lt;RecNum&gt;327&lt;/RecNum&gt;&lt;DisplayText&gt;[1]&lt;/DisplayText&gt;&lt;record&gt;&lt;rec-number&gt;327&lt;/rec-number&gt;&lt;foreign-keys&gt;&lt;key app="EN" db-id="v2vp2t0el9eaagez0x2xaexnzrdtv0evz9fr" timestamp="1658543127"&gt;327&lt;/key&gt;&lt;/foreign-keys&gt;&lt;ref-type name="Journal Article"&gt;17&lt;/ref-type&gt;&lt;contributors&gt;&lt;authors&gt;&lt;author&gt;Cramer, R. J.&lt;/author&gt;&lt;author&gt;Kapusta, N. D.&lt;/author&gt;&lt;/authors&gt;&lt;/contributors&gt;&lt;auth-address&gt;School of Community and Environmental Health Sciences, Old Dominion University, Norfolk, VA, United States.&amp;#xD;Suicide Research Group, Department for Psychoanalysis and Psychotherapy, Medical University of Vienna, Vienna, Austria.&lt;/auth-address&gt;&lt;titles&gt;&lt;title&gt;A Social-Ecological Framework of Theory, Assessment, and Prevention of Suicide&lt;/title&gt;&lt;secondary-title&gt;Front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psychology&lt;/abbr-1&gt;&lt;/alt-periodical&gt;&lt;pages&gt;1756&lt;/pages&gt;&lt;volume&gt;8&lt;/volume&gt;&lt;edition&gt;2017/10/25&lt;/edition&gt;&lt;keywords&gt;&lt;keyword&gt;prevention&lt;/keyword&gt;&lt;keyword&gt;risk assessment&lt;/keyword&gt;&lt;keyword&gt;social-ecological model&lt;/keyword&gt;&lt;keyword&gt;suicide&lt;/keyword&gt;&lt;/keywords&gt;&lt;dates&gt;&lt;year&gt;2017&lt;/year&gt;&lt;/dates&gt;&lt;isbn&gt;1664-1078 (Print)&amp;#xD;1664-1078&lt;/isbn&gt;&lt;accession-num&gt;29062296&lt;/accession-num&gt;&lt;urls&gt;&lt;/urls&gt;&lt;custom2&gt;PMC5640776&lt;/custom2&gt;&lt;electronic-resource-num&gt;10.3389/fpsyg.2017.01756&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[1]</w:t>
            </w:r>
            <w:r>
              <w:rPr>
                <w:rFonts w:ascii="Times New Roman" w:hAnsi="Times New Roman" w:cs="Times New Roman"/>
                <w:sz w:val="24"/>
                <w:szCs w:val="24"/>
              </w:rPr>
              <w:fldChar w:fldCharType="end"/>
            </w:r>
          </w:p>
        </w:tc>
      </w:tr>
      <w:tr w:rsidR="003C505F" w:rsidTr="00ED4FCD">
        <w:trPr>
          <w:trHeight w:val="340"/>
        </w:trPr>
        <w:tc>
          <w:tcPr>
            <w:tcW w:w="1430" w:type="dxa"/>
            <w:tcBorders>
              <w:bottom w:val="single" w:sz="4" w:space="0" w:color="auto"/>
            </w:tcBorders>
          </w:tcPr>
          <w:p w:rsidR="003C505F" w:rsidRDefault="003C505F" w:rsidP="003C505F">
            <w:pPr>
              <w:spacing w:line="360" w:lineRule="auto"/>
              <w:rPr>
                <w:rFonts w:ascii="Times New Roman" w:hAnsi="Times New Roman" w:cs="Times New Roman"/>
                <w:sz w:val="24"/>
                <w:szCs w:val="24"/>
              </w:rPr>
            </w:pPr>
            <w:r>
              <w:rPr>
                <w:rFonts w:ascii="Times New Roman" w:hAnsi="Times New Roman" w:cs="Times New Roman" w:hint="eastAsia"/>
                <w:sz w:val="24"/>
                <w:szCs w:val="24"/>
              </w:rPr>
              <w:t>Societal</w:t>
            </w:r>
          </w:p>
        </w:tc>
        <w:tc>
          <w:tcPr>
            <w:tcW w:w="7501" w:type="dxa"/>
            <w:tcBorders>
              <w:bottom w:val="single" w:sz="4" w:space="0" w:color="auto"/>
            </w:tcBorders>
          </w:tcPr>
          <w:p w:rsidR="003C505F" w:rsidRPr="003C505F" w:rsidRDefault="003C505F" w:rsidP="00055F52">
            <w:pPr>
              <w:spacing w:line="360" w:lineRule="auto"/>
              <w:rPr>
                <w:rFonts w:ascii="Times New Roman" w:hAnsi="Times New Roman" w:cs="Times New Roman"/>
                <w:sz w:val="24"/>
                <w:szCs w:val="24"/>
              </w:rPr>
            </w:pPr>
            <w:r>
              <w:rPr>
                <w:rFonts w:ascii="Times New Roman" w:hAnsi="Times New Roman" w:cs="Times New Roman" w:hint="eastAsia"/>
                <w:sz w:val="24"/>
                <w:szCs w:val="24"/>
              </w:rPr>
              <w:t>socio-economic status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PEVuZE5vdGU+PENpdGU+PEF1dGhvcj5NYXJzPC9BdXRob3I+PFllYXI+MjAxOTwvWWVhcj48UmVj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PEVuZE5vdGU+PENpdGU+PEF1dGhvcj5NYXJzPC9BdXRob3I+PFllYXI+MjAxOTwvWWVhcj48UmVj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[4,28]</w:t>
            </w:r>
            <w:r>
              <w:rPr>
                <w:rFonts w:ascii="Times New Roman" w:hAnsi="Times New Roman" w:cs="Times New Roman"/>
                <w:sz w:val="24"/>
                <w:szCs w:val="24"/>
              </w:rPr>
              <w:fldChar w:fldCharType="end"/>
            </w:r>
            <w:r>
              <w:rPr>
                <w:rFonts w:ascii="Times New Roman" w:hAnsi="Times New Roman" w:cs="Times New Roman" w:hint="eastAsia"/>
                <w:sz w:val="24"/>
                <w:szCs w:val="24"/>
              </w:rPr>
              <w:t>, a</w:t>
            </w:r>
            <w:r w:rsidRPr="003C505F">
              <w:rPr>
                <w:rFonts w:ascii="Times New Roman" w:hAnsi="Times New Roman" w:cs="Times New Roman"/>
                <w:sz w:val="24"/>
                <w:szCs w:val="24"/>
              </w:rPr>
              <w:t>ccess to means</w:t>
            </w:r>
            <w:r>
              <w:rPr>
                <w:rFonts w:ascii="Times New Roman" w:hAnsi="Times New Roman" w:cs="Times New Roman" w:hint="eastAsia"/>
                <w:color w:val="000000" w:themeColor="text1"/>
                <w:sz w:val="24"/>
                <w:szCs w:val="24"/>
                <w:lang w:val="en-GB"/>
              </w:rPr>
              <w:t xml:space="preserve"> </w:t>
            </w:r>
            <w:r w:rsidRPr="00FC4AD6">
              <w:rPr>
                <w:rFonts w:ascii="Times New Roman" w:hAnsi="Times New Roman" w:cs="Times New Roman"/>
                <w:color w:val="000000" w:themeColor="text1"/>
                <w:sz w:val="24"/>
                <w:szCs w:val="24"/>
                <w:lang w:val="en-GB"/>
              </w:rPr>
              <w:t>(World Health Organization, 20</w:t>
            </w:r>
            <w:r>
              <w:rPr>
                <w:rFonts w:ascii="Times New Roman" w:hAnsi="Times New Roman" w:cs="Times New Roman" w:hint="eastAsia"/>
                <w:color w:val="000000" w:themeColor="text1"/>
                <w:sz w:val="24"/>
                <w:szCs w:val="24"/>
                <w:lang w:val="en-GB"/>
              </w:rPr>
              <w:t>14</w:t>
            </w:r>
            <w:r w:rsidRPr="00FC4AD6">
              <w:rPr>
                <w:rFonts w:ascii="Times New Roman" w:hAnsi="Times New Roman" w:cs="Times New Roman"/>
                <w:color w:val="000000" w:themeColor="text1"/>
                <w:sz w:val="24"/>
                <w:szCs w:val="24"/>
                <w:lang w:val="en-GB"/>
              </w:rPr>
              <w:t>)</w:t>
            </w:r>
            <w:r>
              <w:rPr>
                <w:rFonts w:ascii="Times New Roman" w:hAnsi="Times New Roman" w:cs="Times New Roman" w:hint="eastAsia"/>
                <w:sz w:val="24"/>
                <w:szCs w:val="24"/>
              </w:rPr>
              <w:t>, i</w:t>
            </w:r>
            <w:r>
              <w:rPr>
                <w:rFonts w:ascii="Times New Roman" w:hAnsi="Times New Roman" w:cs="Times New Roman"/>
                <w:sz w:val="24"/>
                <w:szCs w:val="24"/>
              </w:rPr>
              <w:t xml:space="preserve">nappropriate media </w:t>
            </w:r>
            <w:r w:rsidRPr="003C505F">
              <w:rPr>
                <w:rFonts w:ascii="Times New Roman" w:hAnsi="Times New Roman" w:cs="Times New Roman"/>
                <w:sz w:val="24"/>
                <w:szCs w:val="24"/>
              </w:rPr>
              <w:t>reporting</w:t>
            </w:r>
            <w:r>
              <w:rPr>
                <w:rFonts w:ascii="Times New Roman" w:hAnsi="Times New Roman" w:cs="Times New Roman" w:hint="eastAsia"/>
                <w:color w:val="000000" w:themeColor="text1"/>
                <w:sz w:val="24"/>
                <w:szCs w:val="24"/>
                <w:lang w:val="en-GB"/>
              </w:rPr>
              <w:t xml:space="preserve"> </w:t>
            </w:r>
            <w:r w:rsidRPr="00FC4AD6">
              <w:rPr>
                <w:rFonts w:ascii="Times New Roman" w:hAnsi="Times New Roman" w:cs="Times New Roman"/>
                <w:color w:val="000000" w:themeColor="text1"/>
                <w:sz w:val="24"/>
                <w:szCs w:val="24"/>
                <w:lang w:val="en-GB"/>
              </w:rPr>
              <w:t>(World Health Organization, 20</w:t>
            </w:r>
            <w:r>
              <w:rPr>
                <w:rFonts w:ascii="Times New Roman" w:hAnsi="Times New Roman" w:cs="Times New Roman" w:hint="eastAsia"/>
                <w:color w:val="000000" w:themeColor="text1"/>
                <w:sz w:val="24"/>
                <w:szCs w:val="24"/>
                <w:lang w:val="en-GB"/>
              </w:rPr>
              <w:t>14</w:t>
            </w:r>
            <w:r w:rsidRPr="00FC4AD6">
              <w:rPr>
                <w:rFonts w:ascii="Times New Roman" w:hAnsi="Times New Roman" w:cs="Times New Roman"/>
                <w:color w:val="000000" w:themeColor="text1"/>
                <w:sz w:val="24"/>
                <w:szCs w:val="24"/>
                <w:lang w:val="en-GB"/>
              </w:rPr>
              <w:t>)</w:t>
            </w:r>
            <w:r>
              <w:rPr>
                <w:rFonts w:ascii="Times New Roman" w:hAnsi="Times New Roman" w:cs="Times New Roman" w:hint="eastAsia"/>
                <w:sz w:val="24"/>
                <w:szCs w:val="24"/>
              </w:rPr>
              <w:t>, s</w:t>
            </w:r>
            <w:r>
              <w:rPr>
                <w:rFonts w:ascii="Times New Roman" w:hAnsi="Times New Roman" w:cs="Times New Roman"/>
                <w:sz w:val="24"/>
                <w:szCs w:val="24"/>
              </w:rPr>
              <w:t xml:space="preserve">tigma associated with </w:t>
            </w:r>
            <w:r w:rsidRPr="003C505F">
              <w:rPr>
                <w:rFonts w:ascii="Times New Roman" w:hAnsi="Times New Roman" w:cs="Times New Roman"/>
                <w:sz w:val="24"/>
                <w:szCs w:val="24"/>
              </w:rPr>
              <w:t>help-seeking behaviour</w:t>
            </w:r>
            <w:r>
              <w:rPr>
                <w:rFonts w:ascii="Times New Roman" w:hAnsi="Times New Roman" w:cs="Times New Roman" w:hint="eastAsia"/>
                <w:color w:val="000000" w:themeColor="text1"/>
                <w:sz w:val="24"/>
                <w:szCs w:val="24"/>
                <w:lang w:val="en-GB"/>
              </w:rPr>
              <w:t xml:space="preserve"> </w:t>
            </w:r>
            <w:r w:rsidRPr="00FC4AD6">
              <w:rPr>
                <w:rFonts w:ascii="Times New Roman" w:hAnsi="Times New Roman" w:cs="Times New Roman"/>
                <w:color w:val="000000" w:themeColor="text1"/>
                <w:sz w:val="24"/>
                <w:szCs w:val="24"/>
                <w:lang w:val="en-GB"/>
              </w:rPr>
              <w:t>(World Health Organization, 20</w:t>
            </w:r>
            <w:r>
              <w:rPr>
                <w:rFonts w:ascii="Times New Roman" w:hAnsi="Times New Roman" w:cs="Times New Roman" w:hint="eastAsia"/>
                <w:color w:val="000000" w:themeColor="text1"/>
                <w:sz w:val="24"/>
                <w:szCs w:val="24"/>
                <w:lang w:val="en-GB"/>
              </w:rPr>
              <w:t>14</w:t>
            </w:r>
            <w:r w:rsidRPr="00FC4AD6">
              <w:rPr>
                <w:rFonts w:ascii="Times New Roman" w:hAnsi="Times New Roman" w:cs="Times New Roman"/>
                <w:color w:val="000000" w:themeColor="text1"/>
                <w:sz w:val="24"/>
                <w:szCs w:val="24"/>
                <w:lang w:val="en-GB"/>
              </w:rPr>
              <w:t>)</w:t>
            </w:r>
            <w:r>
              <w:rPr>
                <w:rFonts w:ascii="Times New Roman" w:hAnsi="Times New Roman" w:cs="Times New Roman" w:hint="eastAsia"/>
                <w:sz w:val="24"/>
                <w:szCs w:val="24"/>
              </w:rPr>
              <w:t xml:space="preserve">, social support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&lt;EndNote&gt;&lt;Cite&gt;&lt;Author&gt;Kleiman&lt;/Author&gt;&lt;Year&gt;2013&lt;/Year&gt;&lt;RecNum&gt;299&lt;/RecNum&gt;&lt;DisplayText&gt;[29]&lt;/DisplayText&gt;&lt;record&gt;&lt;rec-number&gt;299&lt;/rec-number&gt;&lt;foreign-keys&gt;&lt;key app="EN" db-id="v2vp2t0el9eaagez0x2xaexnzrdtv0evz9fr" timestamp="1657616303"&gt;299&lt;/key&gt;&lt;/foreign-keys&gt;&lt;ref-type name="Social Media"&gt;66&lt;/ref-type&gt;&lt;contributors&gt;&lt;authors&gt;&lt;author&gt;Kleiman, Evan M.&lt;/author&gt;&lt;author&gt;Liu, Richard T.&lt;/author&gt;&lt;/authors&gt;&lt;/contributors&gt;&lt;auth-address&gt;Kleiman, Evan M.: Department of Psychology, George Mason University, Mail Stop 3F5, Fairfax, VA, US, 22030, Ekleiman1@gmail.com&lt;/auth-address&gt;&lt;titles&gt;&lt;title&gt;Social support as a protective factor in suicide: Findings from two nationally representative samples&lt;/title&gt;&lt;/titles&gt;&lt;pages&gt;540-545&lt;/pages&gt;&lt;keywords&gt;&lt;keyword&gt;*Social Support&lt;/keyword&gt;&lt;keyword&gt;*Suicide&lt;/keyword&gt;&lt;keyword&gt;*Suicide Prevention&lt;/keyword&gt;&lt;keyword&gt;History&lt;/keyword&gt;&lt;keyword&gt;Outreach Programs&lt;/keyword&gt;&lt;keyword&gt;Protective Factors&lt;/keyword&gt;&lt;/keywords&gt;&lt;dates&gt;&lt;year&gt;2013&lt;/year&gt;&lt;/dates&gt;&lt;publisher&gt;Elsevier Science&lt;/publisher&gt;&lt;isbn&gt;1573-2517(Electronic),0165-0327(Print)&lt;/isbn&gt;&lt;work-type&gt;doi:10.1016/j.jad.2013.01.033&lt;/work-type&gt;&lt;urls&gt;&lt;/urls&gt;&lt;electronic-resource-num&gt;10.1016/j.jad.2013.01.033&lt;/electronic-resource-num&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[29]</w:t>
            </w:r>
            <w:r>
              <w:rPr>
                <w:rFonts w:ascii="Times New Roman" w:hAnsi="Times New Roman" w:cs="Times New Roman"/>
                <w:sz w:val="24"/>
                <w:szCs w:val="24"/>
              </w:rPr>
              <w:fldChar w:fldCharType="end"/>
            </w:r>
          </w:p>
        </w:tc>
      </w:tr>
    </w:tbl>
    <w:p w:rsidR="00ED4FCD" w:rsidRDefault="00055F52" w:rsidP="00ED4FCD">
      <w:pPr>
        <w:spacing w:line="360" w:lineRule="auto"/>
        <w:rPr>
          <w:rFonts w:ascii="Times New Roman" w:eastAsia="宋体" w:hAnsi="Times New Roman" w:cs="Times New Roman"/>
          <w:sz w:val="24"/>
          <w:szCs w:val="24"/>
        </w:rPr>
      </w:pPr>
      <w:r w:rsidRPr="00055F52">
        <w:rPr>
          <w:rFonts w:ascii="Times New Roman" w:eastAsia="宋体" w:hAnsi="Times New Roman" w:cs="Times New Roman"/>
          <w:b/>
          <w:sz w:val="24"/>
          <w:szCs w:val="24"/>
        </w:rPr>
        <w:t>Note</w:t>
      </w:r>
      <w:r>
        <w:rPr>
          <w:rFonts w:ascii="Times New Roman" w:eastAsia="宋体" w:hAnsi="Times New Roman" w:cs="Times New Roman" w:hint="eastAsia"/>
          <w:b/>
          <w:sz w:val="24"/>
          <w:szCs w:val="24"/>
        </w:rPr>
        <w:t xml:space="preserve">: </w:t>
      </w:r>
      <w:r w:rsidR="00ED4FCD">
        <w:rPr>
          <w:rFonts w:ascii="Times New Roman" w:eastAsia="宋体" w:hAnsi="Times New Roman" w:cs="Times New Roman" w:hint="eastAsia"/>
          <w:sz w:val="24"/>
          <w:szCs w:val="24"/>
        </w:rPr>
        <w:t>T</w:t>
      </w:r>
      <w:r w:rsidR="00ED4FCD">
        <w:rPr>
          <w:rFonts w:ascii="Times New Roman" w:eastAsia="宋体" w:hAnsi="Times New Roman" w:cs="Times New Roman"/>
          <w:sz w:val="24"/>
          <w:szCs w:val="24"/>
        </w:rPr>
        <w:t xml:space="preserve">he risk </w:t>
      </w:r>
      <w:r w:rsidR="00ED4FCD" w:rsidRPr="00016075">
        <w:rPr>
          <w:rFonts w:ascii="Times New Roman" w:eastAsia="宋体" w:hAnsi="Times New Roman" w:cs="Times New Roman"/>
          <w:sz w:val="24"/>
          <w:szCs w:val="24"/>
        </w:rPr>
        <w:t>and protective</w:t>
      </w:r>
      <w:r w:rsidR="00ED4FCD">
        <w:rPr>
          <w:rFonts w:ascii="Times New Roman" w:eastAsia="宋体" w:hAnsi="Times New Roman" w:cs="Times New Roman"/>
          <w:sz w:val="24"/>
          <w:szCs w:val="24"/>
        </w:rPr>
        <w:t xml:space="preserve"> factors listed are far </w:t>
      </w:r>
      <w:r w:rsidR="00ED4FCD" w:rsidRPr="00ED4FCD">
        <w:rPr>
          <w:rFonts w:ascii="Times New Roman" w:eastAsia="宋体" w:hAnsi="Times New Roman" w:cs="Times New Roman"/>
          <w:sz w:val="24"/>
          <w:szCs w:val="24"/>
        </w:rPr>
        <w:t>from exhaustive. These correlates have been mainly derived fro</w:t>
      </w:r>
      <w:r w:rsidR="00ED4FCD">
        <w:rPr>
          <w:rFonts w:ascii="Times New Roman" w:eastAsia="宋体" w:hAnsi="Times New Roman" w:cs="Times New Roman"/>
          <w:sz w:val="24"/>
          <w:szCs w:val="24"/>
        </w:rPr>
        <w:t xml:space="preserve">m previous </w:t>
      </w:r>
      <w:r w:rsidR="00ED4FCD">
        <w:rPr>
          <w:rFonts w:ascii="Times New Roman" w:eastAsia="宋体" w:hAnsi="Times New Roman" w:cs="Times New Roman" w:hint="eastAsia"/>
          <w:sz w:val="24"/>
          <w:szCs w:val="24"/>
        </w:rPr>
        <w:t>literature</w:t>
      </w:r>
      <w:r w:rsidR="00ED4FCD">
        <w:rPr>
          <w:rFonts w:ascii="Times New Roman" w:eastAsia="宋体" w:hAnsi="Times New Roman" w:cs="Times New Roman"/>
          <w:sz w:val="24"/>
          <w:szCs w:val="24"/>
        </w:rPr>
        <w:t xml:space="preserve"> </w:t>
      </w:r>
      <w:r w:rsidR="00ED4FCD" w:rsidRPr="00ED4FCD">
        <w:rPr>
          <w:rFonts w:ascii="Times New Roman" w:eastAsia="宋体" w:hAnsi="Times New Roman" w:cs="Times New Roman"/>
          <w:sz w:val="24"/>
          <w:szCs w:val="24"/>
        </w:rPr>
        <w:t xml:space="preserve">exploring risk </w:t>
      </w:r>
      <w:r w:rsidR="00ED4FCD">
        <w:rPr>
          <w:rFonts w:ascii="Times New Roman" w:eastAsia="宋体" w:hAnsi="Times New Roman" w:cs="Times New Roman" w:hint="eastAsia"/>
          <w:sz w:val="24"/>
          <w:szCs w:val="24"/>
        </w:rPr>
        <w:t xml:space="preserve">and protective </w:t>
      </w:r>
      <w:r w:rsidR="00ED4FCD" w:rsidRPr="00ED4FCD">
        <w:rPr>
          <w:rFonts w:ascii="Times New Roman" w:eastAsia="宋体" w:hAnsi="Times New Roman" w:cs="Times New Roman"/>
          <w:sz w:val="24"/>
          <w:szCs w:val="24"/>
        </w:rPr>
        <w:t xml:space="preserve">factors of </w:t>
      </w:r>
      <w:r w:rsidR="00ED4FCD">
        <w:rPr>
          <w:rFonts w:ascii="Times New Roman" w:eastAsia="宋体" w:hAnsi="Times New Roman" w:cs="Times New Roman" w:hint="eastAsia"/>
          <w:sz w:val="24"/>
          <w:szCs w:val="24"/>
        </w:rPr>
        <w:t>adolescent su</w:t>
      </w:r>
      <w:r w:rsidR="006C292E">
        <w:rPr>
          <w:rFonts w:ascii="Times New Roman" w:eastAsia="宋体" w:hAnsi="Times New Roman" w:cs="Times New Roman"/>
          <w:sz w:val="24"/>
          <w:szCs w:val="24"/>
        </w:rPr>
        <w:t>icid</w:t>
      </w:r>
      <w:r w:rsidR="006C292E">
        <w:rPr>
          <w:rFonts w:ascii="Times New Roman" w:eastAsia="宋体" w:hAnsi="Times New Roman" w:cs="Times New Roman" w:hint="eastAsia"/>
          <w:sz w:val="24"/>
          <w:szCs w:val="24"/>
        </w:rPr>
        <w:t>ality</w:t>
      </w:r>
      <w:r w:rsidR="00EC335B">
        <w:rPr>
          <w:rFonts w:ascii="Times New Roman" w:eastAsia="宋体" w:hAnsi="Times New Roman" w:cs="Times New Roman" w:hint="eastAsia"/>
          <w:sz w:val="24"/>
          <w:szCs w:val="24"/>
        </w:rPr>
        <w:t xml:space="preserve"> from the</w:t>
      </w:r>
      <w:r w:rsidR="00EC335B" w:rsidRPr="00EC335B">
        <w:rPr>
          <w:rFonts w:ascii="Times New Roman" w:eastAsia="宋体" w:hAnsi="Times New Roman" w:cs="Times New Roman"/>
          <w:color w:val="000000" w:themeColor="text1"/>
          <w:sz w:val="24"/>
          <w:szCs w:val="24"/>
        </w:rPr>
        <w:t xml:space="preserve"> </w:t>
      </w:r>
      <w:r w:rsidR="00EC335B" w:rsidRPr="00691CB9">
        <w:rPr>
          <w:rFonts w:ascii="Times New Roman" w:eastAsia="宋体" w:hAnsi="Times New Roman" w:cs="Times New Roman"/>
          <w:color w:val="000000" w:themeColor="text1"/>
          <w:sz w:val="24"/>
          <w:szCs w:val="24"/>
        </w:rPr>
        <w:t>perspective of social ecology</w:t>
      </w:r>
      <w:r w:rsidR="00ED4FCD">
        <w:rPr>
          <w:rFonts w:ascii="Times New Roman" w:eastAsia="宋体" w:hAnsi="Times New Roman" w:cs="Times New Roman" w:hint="eastAsia"/>
          <w:sz w:val="24"/>
          <w:szCs w:val="24"/>
        </w:rPr>
        <w:t>.</w:t>
      </w:r>
    </w:p>
    <w:p w:rsidR="00601CA8" w:rsidRDefault="00601CA8" w:rsidP="00833C08">
      <w:pPr>
        <w:spacing w:line="360" w:lineRule="auto"/>
        <w:rPr>
          <w:rFonts w:ascii="Times New Roman" w:eastAsia="宋体" w:hAnsi="Times New Roman" w:cs="Times New Roman"/>
          <w:b/>
          <w:sz w:val="24"/>
          <w:szCs w:val="24"/>
        </w:rPr>
      </w:pPr>
    </w:p>
    <w:p w:rsidR="00601CA8" w:rsidRDefault="00601CA8" w:rsidP="00833C08">
      <w:pPr>
        <w:spacing w:line="360" w:lineRule="auto"/>
        <w:rPr>
          <w:rFonts w:ascii="Times New Roman" w:eastAsia="宋体" w:hAnsi="Times New Roman" w:cs="Times New Roman"/>
          <w:b/>
          <w:sz w:val="24"/>
          <w:szCs w:val="24"/>
        </w:rPr>
      </w:pPr>
    </w:p>
    <w:p w:rsidR="00601CA8" w:rsidRDefault="00601CA8" w:rsidP="00833C08">
      <w:pPr>
        <w:spacing w:line="360" w:lineRule="auto"/>
        <w:rPr>
          <w:rFonts w:ascii="Times New Roman" w:eastAsia="宋体" w:hAnsi="Times New Roman" w:cs="Times New Roman"/>
          <w:b/>
          <w:sz w:val="24"/>
          <w:szCs w:val="24"/>
        </w:rPr>
      </w:pPr>
    </w:p>
    <w:p w:rsidR="00601CA8" w:rsidRDefault="00601CA8" w:rsidP="00833C08">
      <w:pPr>
        <w:spacing w:line="360" w:lineRule="auto"/>
        <w:rPr>
          <w:rFonts w:ascii="Times New Roman" w:eastAsia="宋体" w:hAnsi="Times New Roman" w:cs="Times New Roman"/>
          <w:b/>
          <w:sz w:val="24"/>
          <w:szCs w:val="24"/>
        </w:rPr>
      </w:pPr>
    </w:p>
    <w:p w:rsidR="00DB155E" w:rsidRPr="00910226" w:rsidRDefault="00DB155E" w:rsidP="00833C08">
      <w:pPr>
        <w:spacing w:line="360" w:lineRule="auto"/>
        <w:rPr>
          <w:rFonts w:ascii="Times New Roman" w:eastAsia="宋体" w:hAnsi="Times New Roman" w:cs="Times New Roman"/>
          <w:b/>
          <w:sz w:val="24"/>
          <w:szCs w:val="24"/>
        </w:rPr>
      </w:pPr>
      <w:bookmarkStart w:id="0" w:name="_GoBack"/>
      <w:bookmarkEnd w:id="0"/>
      <w:r>
        <w:rPr>
          <w:rFonts w:ascii="Times New Roman" w:eastAsia="宋体" w:hAnsi="Times New Roman" w:cs="Times New Roman"/>
          <w:b/>
          <w:sz w:val="24"/>
          <w:szCs w:val="24"/>
        </w:rPr>
        <w:lastRenderedPageBreak/>
        <w:t xml:space="preserve">Table </w:t>
      </w:r>
      <w:r w:rsidR="00833C08">
        <w:rPr>
          <w:rFonts w:ascii="Times New Roman" w:eastAsia="宋体" w:hAnsi="Times New Roman" w:cs="Times New Roman" w:hint="eastAsia"/>
          <w:b/>
          <w:sz w:val="24"/>
          <w:szCs w:val="24"/>
        </w:rPr>
        <w:t>S</w:t>
      </w:r>
      <w:r>
        <w:rPr>
          <w:rFonts w:ascii="Times New Roman" w:eastAsia="宋体" w:hAnsi="Times New Roman" w:cs="Times New Roman" w:hint="eastAsia"/>
          <w:b/>
          <w:sz w:val="24"/>
          <w:szCs w:val="24"/>
        </w:rPr>
        <w:t>2</w:t>
      </w:r>
      <w:r w:rsidR="00055F52">
        <w:rPr>
          <w:rFonts w:ascii="Times New Roman" w:eastAsia="宋体" w:hAnsi="Times New Roman" w:cs="Times New Roman" w:hint="eastAsia"/>
          <w:b/>
          <w:sz w:val="24"/>
          <w:szCs w:val="24"/>
        </w:rPr>
        <w:t xml:space="preserve"> </w:t>
      </w:r>
      <w:r w:rsidR="00A0261D">
        <w:rPr>
          <w:rFonts w:ascii="Times New Roman" w:hAnsi="Times New Roman" w:cs="Times New Roman" w:hint="eastAsia"/>
          <w:sz w:val="24"/>
          <w:szCs w:val="24"/>
        </w:rPr>
        <w:t>Putative</w:t>
      </w:r>
      <w:r w:rsidRPr="00061CDE">
        <w:rPr>
          <w:rFonts w:ascii="Times New Roman" w:hAnsi="Times New Roman" w:cs="Times New Roman"/>
          <w:sz w:val="24"/>
          <w:szCs w:val="24"/>
        </w:rPr>
        <w:t xml:space="preserve"> risk </w:t>
      </w:r>
      <w:r w:rsidR="003C505F">
        <w:rPr>
          <w:rFonts w:ascii="Times New Roman" w:hAnsi="Times New Roman" w:cs="Times New Roman" w:hint="eastAsia"/>
          <w:sz w:val="24"/>
          <w:szCs w:val="24"/>
        </w:rPr>
        <w:t xml:space="preserve">and protective </w:t>
      </w:r>
      <w:r w:rsidRPr="00061CDE">
        <w:rPr>
          <w:rFonts w:ascii="Times New Roman" w:hAnsi="Times New Roman" w:cs="Times New Roman"/>
          <w:sz w:val="24"/>
          <w:szCs w:val="24"/>
        </w:rPr>
        <w:t xml:space="preserve">factors of </w:t>
      </w:r>
      <w:r w:rsidRPr="00061CDE">
        <w:rPr>
          <w:rFonts w:ascii="Times New Roman" w:hAnsi="Times New Roman" w:cs="Times New Roman"/>
          <w:color w:val="000000" w:themeColor="text1"/>
          <w:sz w:val="24"/>
          <w:szCs w:val="24"/>
          <w:lang w:val="en-GB"/>
        </w:rPr>
        <w:t>suicid</w:t>
      </w:r>
      <w:r w:rsidR="003C505F">
        <w:rPr>
          <w:rFonts w:ascii="Times New Roman" w:hAnsi="Times New Roman" w:cs="Times New Roman" w:hint="eastAsia"/>
          <w:color w:val="000000" w:themeColor="text1"/>
          <w:sz w:val="24"/>
          <w:szCs w:val="24"/>
          <w:lang w:val="en-GB"/>
        </w:rPr>
        <w:t>al</w:t>
      </w:r>
      <w:r w:rsidR="000A0940">
        <w:rPr>
          <w:rFonts w:ascii="Times New Roman" w:hAnsi="Times New Roman" w:cs="Times New Roman"/>
          <w:color w:val="000000" w:themeColor="text1"/>
          <w:sz w:val="24"/>
          <w:szCs w:val="24"/>
          <w:lang w:val="en-GB"/>
        </w:rPr>
        <w:t>ity</w:t>
      </w:r>
      <w:r w:rsidRPr="00061CDE">
        <w:rPr>
          <w:rFonts w:ascii="Times New Roman" w:hAnsi="Times New Roman" w:cs="Times New Roman"/>
          <w:sz w:val="24"/>
          <w:szCs w:val="24"/>
        </w:rPr>
        <w:t xml:space="preserve"> </w:t>
      </w:r>
      <w:r>
        <w:rPr>
          <w:rFonts w:ascii="Times New Roman" w:hAnsi="Times New Roman" w:cs="Times New Roman" w:hint="eastAsia"/>
          <w:sz w:val="24"/>
          <w:szCs w:val="24"/>
        </w:rPr>
        <w:t>in present study</w:t>
      </w:r>
    </w:p>
    <w:tbl>
      <w:tblPr>
        <w:tblStyle w:val="a3"/>
        <w:tblW w:w="864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237"/>
      </w:tblGrid>
      <w:tr w:rsidR="00DB155E" w:rsidRPr="003C505F" w:rsidTr="003C505F">
        <w:trPr>
          <w:trHeight w:val="510"/>
        </w:trPr>
        <w:tc>
          <w:tcPr>
            <w:tcW w:w="2410" w:type="dxa"/>
            <w:tcBorders>
              <w:top w:val="single" w:sz="4" w:space="0" w:color="auto"/>
              <w:bottom w:val="single" w:sz="4" w:space="0" w:color="auto"/>
            </w:tcBorders>
            <w:vAlign w:val="center"/>
          </w:tcPr>
          <w:p w:rsidR="00DB155E" w:rsidRPr="003C505F" w:rsidRDefault="003C505F" w:rsidP="00833C08">
            <w:pPr>
              <w:spacing w:line="360" w:lineRule="auto"/>
              <w:rPr>
                <w:rFonts w:ascii="Times New Roman" w:hAnsi="Times New Roman" w:cs="Times New Roman"/>
                <w:b/>
                <w:sz w:val="24"/>
                <w:szCs w:val="24"/>
              </w:rPr>
            </w:pPr>
            <w:r w:rsidRPr="003C505F">
              <w:rPr>
                <w:rFonts w:ascii="Times New Roman" w:hAnsi="Times New Roman" w:cs="Times New Roman" w:hint="eastAsia"/>
                <w:b/>
                <w:sz w:val="24"/>
                <w:szCs w:val="24"/>
              </w:rPr>
              <w:t>Level</w:t>
            </w:r>
          </w:p>
        </w:tc>
        <w:tc>
          <w:tcPr>
            <w:tcW w:w="6237" w:type="dxa"/>
            <w:tcBorders>
              <w:top w:val="single" w:sz="4" w:space="0" w:color="auto"/>
              <w:bottom w:val="single" w:sz="4" w:space="0" w:color="auto"/>
            </w:tcBorders>
            <w:vAlign w:val="center"/>
          </w:tcPr>
          <w:p w:rsidR="00DB155E" w:rsidRPr="00ED4FCD" w:rsidRDefault="00A0261D" w:rsidP="00833C08">
            <w:pPr>
              <w:spacing w:line="360" w:lineRule="auto"/>
              <w:rPr>
                <w:rFonts w:ascii="Times New Roman" w:hAnsi="Times New Roman" w:cs="Times New Roman"/>
                <w:b/>
                <w:sz w:val="24"/>
                <w:szCs w:val="24"/>
              </w:rPr>
            </w:pPr>
            <w:r>
              <w:rPr>
                <w:rFonts w:ascii="Times New Roman" w:hAnsi="Times New Roman" w:cs="Times New Roman" w:hint="eastAsia"/>
                <w:b/>
                <w:sz w:val="24"/>
                <w:szCs w:val="24"/>
              </w:rPr>
              <w:t>Putative</w:t>
            </w:r>
            <w:r w:rsidR="003C505F" w:rsidRPr="00ED4FCD">
              <w:rPr>
                <w:rFonts w:ascii="Times New Roman" w:hAnsi="Times New Roman" w:cs="Times New Roman" w:hint="eastAsia"/>
                <w:b/>
                <w:sz w:val="24"/>
                <w:szCs w:val="24"/>
              </w:rPr>
              <w:t xml:space="preserve"> </w:t>
            </w:r>
            <w:r w:rsidR="00ED4FCD" w:rsidRPr="00ED4FCD">
              <w:rPr>
                <w:rFonts w:ascii="Times New Roman" w:hAnsi="Times New Roman" w:cs="Times New Roman"/>
                <w:b/>
                <w:sz w:val="24"/>
                <w:szCs w:val="24"/>
              </w:rPr>
              <w:t xml:space="preserve">risk </w:t>
            </w:r>
            <w:r w:rsidR="00ED4FCD" w:rsidRPr="00ED4FCD">
              <w:rPr>
                <w:rFonts w:ascii="Times New Roman" w:hAnsi="Times New Roman" w:cs="Times New Roman" w:hint="eastAsia"/>
                <w:b/>
                <w:sz w:val="24"/>
                <w:szCs w:val="24"/>
              </w:rPr>
              <w:t xml:space="preserve">and protective </w:t>
            </w:r>
            <w:r w:rsidR="00ED4FCD" w:rsidRPr="00ED4FCD">
              <w:rPr>
                <w:rFonts w:ascii="Times New Roman" w:hAnsi="Times New Roman" w:cs="Times New Roman"/>
                <w:b/>
                <w:sz w:val="24"/>
                <w:szCs w:val="24"/>
              </w:rPr>
              <w:t>factors</w:t>
            </w:r>
          </w:p>
        </w:tc>
      </w:tr>
      <w:tr w:rsidR="00DB155E" w:rsidTr="003C505F">
        <w:trPr>
          <w:trHeight w:val="227"/>
        </w:trPr>
        <w:tc>
          <w:tcPr>
            <w:tcW w:w="2410" w:type="dxa"/>
            <w:tcBorders>
              <w:top w:val="single" w:sz="4" w:space="0" w:color="auto"/>
            </w:tcBorders>
          </w:tcPr>
          <w:p w:rsidR="00DB155E" w:rsidRDefault="00DB155E" w:rsidP="003C505F">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Individual </w:t>
            </w:r>
          </w:p>
        </w:tc>
        <w:tc>
          <w:tcPr>
            <w:tcW w:w="6237" w:type="dxa"/>
            <w:tcBorders>
              <w:top w:val="single" w:sz="4" w:space="0" w:color="auto"/>
            </w:tcBorders>
          </w:tcPr>
          <w:p w:rsidR="00DB155E" w:rsidRPr="003C505F" w:rsidRDefault="00ED4FCD" w:rsidP="00055F52">
            <w:pPr>
              <w:spacing w:line="360" w:lineRule="auto"/>
              <w:rPr>
                <w:rFonts w:ascii="Times New Roman" w:hAnsi="Times New Roman" w:cs="Times New Roman"/>
                <w:sz w:val="24"/>
                <w:szCs w:val="24"/>
              </w:rPr>
            </w:pPr>
            <w:r>
              <w:rPr>
                <w:rFonts w:ascii="Times New Roman" w:hAnsi="Times New Roman" w:cs="Times New Roman" w:hint="eastAsia"/>
                <w:sz w:val="24"/>
                <w:szCs w:val="24"/>
              </w:rPr>
              <w:t>s</w:t>
            </w:r>
            <w:r w:rsidR="003C505F" w:rsidRPr="003C505F">
              <w:rPr>
                <w:rFonts w:ascii="Times New Roman" w:hAnsi="Times New Roman" w:cs="Times New Roman"/>
                <w:sz w:val="24"/>
                <w:szCs w:val="24"/>
              </w:rPr>
              <w:t>ex</w:t>
            </w:r>
            <w:r w:rsidR="003C505F">
              <w:rPr>
                <w:rFonts w:ascii="Times New Roman" w:hAnsi="Times New Roman" w:cs="Times New Roman" w:hint="eastAsia"/>
                <w:sz w:val="24"/>
                <w:szCs w:val="24"/>
              </w:rPr>
              <w:t xml:space="preserve"> </w:t>
            </w:r>
            <w:r w:rsidR="003C505F">
              <w:rPr>
                <w:rFonts w:ascii="Times New Roman" w:hAnsi="Times New Roman" w:cs="Times New Roman"/>
                <w:sz w:val="24"/>
                <w:szCs w:val="24"/>
              </w:rPr>
              <w:fldChar w:fldCharType="begin">
                <w:fldData xml:space="preserve">PEVuZE5vdGU+PENpdGU+PEF1dGhvcj5NaXJhbmRhLU1lbmRpemFiYWw8L0F1dGhvcj48WWVhcj4y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==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PEVuZE5vdGU+PENpdGU+PEF1dGhvcj5NaXJhbmRhLU1lbmRpemFiYWw8L0F1dGhvcj48WWVhcj4y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==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sidR="003C505F">
              <w:rPr>
                <w:rFonts w:ascii="Times New Roman" w:hAnsi="Times New Roman" w:cs="Times New Roman"/>
                <w:sz w:val="24"/>
                <w:szCs w:val="24"/>
              </w:rPr>
              <w:fldChar w:fldCharType="separate"/>
            </w:r>
            <w:r w:rsidR="00055F52">
              <w:rPr>
                <w:rFonts w:ascii="Times New Roman" w:hAnsi="Times New Roman" w:cs="Times New Roman"/>
                <w:noProof/>
                <w:sz w:val="24"/>
                <w:szCs w:val="24"/>
              </w:rPr>
              <w:t>[30]</w:t>
            </w:r>
            <w:r w:rsidR="003C505F">
              <w:rPr>
                <w:rFonts w:ascii="Times New Roman" w:hAnsi="Times New Roman" w:cs="Times New Roman"/>
                <w:sz w:val="24"/>
                <w:szCs w:val="24"/>
              </w:rPr>
              <w:fldChar w:fldCharType="end"/>
            </w:r>
            <w:r w:rsidR="003C505F" w:rsidRPr="003C505F">
              <w:rPr>
                <w:rFonts w:ascii="Times New Roman" w:hAnsi="Times New Roman" w:cs="Times New Roman"/>
                <w:sz w:val="24"/>
                <w:szCs w:val="24"/>
              </w:rPr>
              <w:t>, academic performance</w:t>
            </w:r>
            <w:r w:rsidR="003C505F">
              <w:rPr>
                <w:rFonts w:ascii="Times New Roman" w:hAnsi="Times New Roman" w:cs="Times New Roman" w:hint="eastAsia"/>
                <w:sz w:val="24"/>
                <w:szCs w:val="24"/>
              </w:rPr>
              <w:t xml:space="preserve"> </w:t>
            </w:r>
            <w:r w:rsidR="003C505F">
              <w:rPr>
                <w:rFonts w:ascii="Times New Roman" w:hAnsi="Times New Roman" w:cs="Times New Roman"/>
                <w:sz w:val="24"/>
                <w:szCs w:val="24"/>
              </w:rPr>
              <w:fldChar w:fldCharType="begin">
                <w:fldData xml:space="preserve">PEVuZE5vdGU+PENpdGU+PEF1dGhvcj5Pcm96Y288L0F1dGhvcj48WWVhcj4yMDE4PC9ZZWFyPjxS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PEVuZE5vdGU+PENpdGU+PEF1dGhvcj5Pcm96Y288L0F1dGhvcj48WWVhcj4yMDE4PC9ZZWFyPjxS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sidR="003C505F">
              <w:rPr>
                <w:rFonts w:ascii="Times New Roman" w:hAnsi="Times New Roman" w:cs="Times New Roman"/>
                <w:sz w:val="24"/>
                <w:szCs w:val="24"/>
              </w:rPr>
              <w:fldChar w:fldCharType="separate"/>
            </w:r>
            <w:r w:rsidR="00055F52">
              <w:rPr>
                <w:rFonts w:ascii="Times New Roman" w:hAnsi="Times New Roman" w:cs="Times New Roman"/>
                <w:noProof/>
                <w:sz w:val="24"/>
                <w:szCs w:val="24"/>
              </w:rPr>
              <w:t>[17,18]</w:t>
            </w:r>
            <w:r w:rsidR="003C505F">
              <w:rPr>
                <w:rFonts w:ascii="Times New Roman" w:hAnsi="Times New Roman" w:cs="Times New Roman"/>
                <w:sz w:val="24"/>
                <w:szCs w:val="24"/>
              </w:rPr>
              <w:fldChar w:fldCharType="end"/>
            </w:r>
            <w:r w:rsidR="003C505F" w:rsidRPr="003C505F">
              <w:rPr>
                <w:rFonts w:ascii="Times New Roman" w:hAnsi="Times New Roman" w:cs="Times New Roman"/>
                <w:sz w:val="24"/>
                <w:szCs w:val="24"/>
              </w:rPr>
              <w:t>, serious physical illness</w:t>
            </w:r>
            <w:r w:rsidR="003C505F">
              <w:rPr>
                <w:rFonts w:ascii="Times New Roman" w:hAnsi="Times New Roman" w:cs="Times New Roman" w:hint="eastAsia"/>
                <w:sz w:val="24"/>
                <w:szCs w:val="24"/>
              </w:rPr>
              <w:t>/</w:t>
            </w:r>
            <w:r>
              <w:rPr>
                <w:rFonts w:ascii="Times New Roman" w:hAnsi="Times New Roman" w:cs="Times New Roman"/>
                <w:sz w:val="24"/>
                <w:szCs w:val="24"/>
              </w:rPr>
              <w:t>disability</w:t>
            </w:r>
            <w:r>
              <w:rPr>
                <w:rFonts w:ascii="Times New Roman" w:hAnsi="Times New Roman" w:cs="Times New Roman" w:hint="eastAsia"/>
                <w:sz w:val="24"/>
                <w:szCs w:val="24"/>
              </w:rPr>
              <w:t xml:space="preserve"> </w:t>
            </w:r>
            <w:r w:rsidR="003C505F">
              <w:rPr>
                <w:rFonts w:ascii="Times New Roman" w:hAnsi="Times New Roman" w:cs="Times New Roman"/>
                <w:sz w:val="24"/>
                <w:szCs w:val="24"/>
              </w:rPr>
              <w:fldChar w:fldCharType="begin">
                <w:fldData xml:space="preserve">PEVuZE5vdGU+PENpdGU+PEF1dGhvcj5TaGlyYXRvcmk8L0F1dGhvcj48WWVhcj4yMDE0PC9ZZWFy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PEVuZE5vdGU+PENpdGU+PEF1dGhvcj5TaGlyYXRvcmk8L0F1dGhvcj48WWVhcj4yMDE0PC9ZZWFy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sidR="003C505F">
              <w:rPr>
                <w:rFonts w:ascii="Times New Roman" w:hAnsi="Times New Roman" w:cs="Times New Roman"/>
                <w:sz w:val="24"/>
                <w:szCs w:val="24"/>
              </w:rPr>
              <w:fldChar w:fldCharType="separate"/>
            </w:r>
            <w:r w:rsidR="00055F52">
              <w:rPr>
                <w:rFonts w:ascii="Times New Roman" w:hAnsi="Times New Roman" w:cs="Times New Roman"/>
                <w:noProof/>
                <w:sz w:val="24"/>
                <w:szCs w:val="24"/>
              </w:rPr>
              <w:t>[25]</w:t>
            </w:r>
            <w:r w:rsidR="003C505F">
              <w:rPr>
                <w:rFonts w:ascii="Times New Roman" w:hAnsi="Times New Roman" w:cs="Times New Roman"/>
                <w:sz w:val="24"/>
                <w:szCs w:val="24"/>
              </w:rPr>
              <w:fldChar w:fldCharType="end"/>
            </w:r>
            <w:r w:rsidR="003C505F" w:rsidRPr="003C505F">
              <w:rPr>
                <w:rFonts w:ascii="Times New Roman" w:hAnsi="Times New Roman" w:cs="Times New Roman"/>
                <w:sz w:val="24"/>
                <w:szCs w:val="24"/>
              </w:rPr>
              <w:t>, history of self-harm</w:t>
            </w:r>
            <w:r w:rsidR="003C505F">
              <w:rPr>
                <w:rFonts w:ascii="Times New Roman" w:hAnsi="Times New Roman" w:cs="Times New Roman" w:hint="eastAsia"/>
                <w:sz w:val="24"/>
                <w:szCs w:val="24"/>
              </w:rPr>
              <w:t xml:space="preserve"> </w:t>
            </w:r>
            <w:r w:rsidR="003C505F">
              <w:rPr>
                <w:rFonts w:ascii="Times New Roman" w:hAnsi="Times New Roman" w:cs="Times New Roman"/>
                <w:sz w:val="24"/>
                <w:szCs w:val="24"/>
              </w:rPr>
              <w:fldChar w:fldCharType="begin">
                <w:fldData xml:space="preserve">PEVuZE5vdGU+PENpdGU+PEF1dGhvcj5TdTwvQXV0aG9yPjxZZWFyPjIwMTA8L1llYXI+PFJlY051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==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PEVuZE5vdGU+PENpdGU+PEF1dGhvcj5TdTwvQXV0aG9yPjxZZWFyPjIwMTA8L1llYXI+PFJlY051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==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sidR="003C505F">
              <w:rPr>
                <w:rFonts w:ascii="Times New Roman" w:hAnsi="Times New Roman" w:cs="Times New Roman"/>
                <w:sz w:val="24"/>
                <w:szCs w:val="24"/>
              </w:rPr>
              <w:fldChar w:fldCharType="separate"/>
            </w:r>
            <w:r w:rsidR="00055F52">
              <w:rPr>
                <w:rFonts w:ascii="Times New Roman" w:hAnsi="Times New Roman" w:cs="Times New Roman"/>
                <w:noProof/>
                <w:sz w:val="24"/>
                <w:szCs w:val="24"/>
              </w:rPr>
              <w:t>[3,4]</w:t>
            </w:r>
            <w:r w:rsidR="003C505F">
              <w:rPr>
                <w:rFonts w:ascii="Times New Roman" w:hAnsi="Times New Roman" w:cs="Times New Roman"/>
                <w:sz w:val="24"/>
                <w:szCs w:val="24"/>
              </w:rPr>
              <w:fldChar w:fldCharType="end"/>
            </w:r>
            <w:r w:rsidR="003C505F" w:rsidRPr="003C505F">
              <w:rPr>
                <w:rFonts w:ascii="Times New Roman" w:hAnsi="Times New Roman" w:cs="Times New Roman"/>
                <w:sz w:val="24"/>
                <w:szCs w:val="24"/>
              </w:rPr>
              <w:t>, depression</w:t>
            </w:r>
            <w:r w:rsidR="003C505F">
              <w:rPr>
                <w:rFonts w:ascii="Times New Roman" w:hAnsi="Times New Roman" w:cs="Times New Roman" w:hint="eastAsia"/>
                <w:sz w:val="24"/>
                <w:szCs w:val="24"/>
              </w:rPr>
              <w:t xml:space="preserve"> </w:t>
            </w:r>
            <w:r w:rsidR="003C505F">
              <w:rPr>
                <w:rFonts w:ascii="Times New Roman" w:hAnsi="Times New Roman" w:cs="Times New Roman"/>
                <w:sz w:val="24"/>
                <w:szCs w:val="24"/>
              </w:rPr>
              <w:fldChar w:fldCharType="begin">
                <w:fldData xml:space="preserve">PEVuZE5vdGU+PENpdGU+PEF1dGhvcj5SaWJlaXJvPC9BdXRob3I+PFllYXI+MjAxODwvWWVhcj48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PEVuZE5vdGU+PENpdGU+PEF1dGhvcj5SaWJlaXJvPC9BdXRob3I+PFllYXI+MjAxODwvWWVhcj48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sidR="003C505F">
              <w:rPr>
                <w:rFonts w:ascii="Times New Roman" w:hAnsi="Times New Roman" w:cs="Times New Roman"/>
                <w:sz w:val="24"/>
                <w:szCs w:val="24"/>
              </w:rPr>
              <w:fldChar w:fldCharType="separate"/>
            </w:r>
            <w:r w:rsidR="00055F52">
              <w:rPr>
                <w:rFonts w:ascii="Times New Roman" w:hAnsi="Times New Roman" w:cs="Times New Roman"/>
                <w:noProof/>
                <w:sz w:val="24"/>
                <w:szCs w:val="24"/>
              </w:rPr>
              <w:t>[7,8]</w:t>
            </w:r>
            <w:r w:rsidR="003C505F">
              <w:rPr>
                <w:rFonts w:ascii="Times New Roman" w:hAnsi="Times New Roman" w:cs="Times New Roman"/>
                <w:sz w:val="24"/>
                <w:szCs w:val="24"/>
              </w:rPr>
              <w:fldChar w:fldCharType="end"/>
            </w:r>
            <w:r w:rsidR="003C505F" w:rsidRPr="003C505F">
              <w:rPr>
                <w:rFonts w:ascii="Times New Roman" w:hAnsi="Times New Roman" w:cs="Times New Roman"/>
                <w:sz w:val="24"/>
                <w:szCs w:val="24"/>
              </w:rPr>
              <w:t xml:space="preserve">, </w:t>
            </w:r>
            <w:r w:rsidR="003C505F">
              <w:rPr>
                <w:rFonts w:ascii="Times New Roman" w:hAnsi="Times New Roman" w:cs="Times New Roman" w:hint="eastAsia"/>
                <w:color w:val="000000" w:themeColor="text1"/>
                <w:sz w:val="24"/>
                <w:szCs w:val="24"/>
                <w:lang w:val="en-GB"/>
              </w:rPr>
              <w:t>impulsivity</w:t>
            </w:r>
            <w:r w:rsidR="003C505F">
              <w:rPr>
                <w:rFonts w:ascii="Times New Roman" w:hAnsi="Times New Roman" w:cs="Times New Roman" w:hint="eastAsia"/>
                <w:sz w:val="24"/>
                <w:szCs w:val="24"/>
              </w:rPr>
              <w:t xml:space="preserve"> </w:t>
            </w:r>
            <w:r w:rsidR="003C505F">
              <w:rPr>
                <w:rFonts w:ascii="Times New Roman" w:hAnsi="Times New Roman" w:cs="Times New Roman"/>
                <w:sz w:val="24"/>
                <w:szCs w:val="24"/>
              </w:rPr>
              <w:fldChar w:fldCharType="begin">
                <w:fldData xml:space="preserve">PEVuZE5vdGU+PENpdGU+PEF1dGhvcj5GcmFua2xpbjwvQXV0aG9yPjxZZWFyPjIwMTc8L1llYXI+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==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PEVuZE5vdGU+PENpdGU+PEF1dGhvcj5GcmFua2xpbjwvQXV0aG9yPjxZZWFyPjIwMTc8L1llYXI+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==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sidR="003C505F">
              <w:rPr>
                <w:rFonts w:ascii="Times New Roman" w:hAnsi="Times New Roman" w:cs="Times New Roman"/>
                <w:sz w:val="24"/>
                <w:szCs w:val="24"/>
              </w:rPr>
              <w:fldChar w:fldCharType="separate"/>
            </w:r>
            <w:r w:rsidR="00055F52">
              <w:rPr>
                <w:rFonts w:ascii="Times New Roman" w:hAnsi="Times New Roman" w:cs="Times New Roman"/>
                <w:noProof/>
                <w:sz w:val="24"/>
                <w:szCs w:val="24"/>
              </w:rPr>
              <w:t>[14,31]</w:t>
            </w:r>
            <w:r w:rsidR="003C505F">
              <w:rPr>
                <w:rFonts w:ascii="Times New Roman" w:hAnsi="Times New Roman" w:cs="Times New Roman"/>
                <w:sz w:val="24"/>
                <w:szCs w:val="24"/>
              </w:rPr>
              <w:fldChar w:fldCharType="end"/>
            </w:r>
            <w:r w:rsidR="003C505F" w:rsidRPr="003C505F">
              <w:rPr>
                <w:rFonts w:ascii="Times New Roman" w:hAnsi="Times New Roman" w:cs="Times New Roman"/>
                <w:sz w:val="24"/>
                <w:szCs w:val="24"/>
              </w:rPr>
              <w:t>, sleep problems</w:t>
            </w:r>
            <w:r w:rsidR="003C505F">
              <w:rPr>
                <w:rFonts w:ascii="Times New Roman" w:hAnsi="Times New Roman" w:cs="Times New Roman" w:hint="eastAsia"/>
                <w:sz w:val="24"/>
                <w:szCs w:val="24"/>
              </w:rPr>
              <w:t xml:space="preserve"> </w:t>
            </w:r>
            <w:r w:rsidR="003C505F">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&lt;EndNote&gt;&lt;Cite&gt;&lt;Author&gt;Chiu&lt;/Author&gt;&lt;Year&gt;2018&lt;/Year&gt;&lt;RecNum&gt;290&lt;/RecNum&gt;&lt;DisplayText&gt;[6]&lt;/DisplayText&gt;&lt;record&gt;&lt;rec-number&gt;290&lt;/rec-number&gt;&lt;foreign-keys&gt;&lt;key app="EN" db-id="v2vp2t0el9eaagez0x2xaexnzrdtv0evz9fr" timestamp="1657611965"&gt;290&lt;/key&gt;&lt;/foreign-keys&gt;&lt;ref-type name="Journal Article"&gt;17&lt;/ref-type&gt;&lt;contributors&gt;&lt;authors&gt;&lt;author&gt;Chiu, Hsiao-Yean&lt;/author&gt;&lt;author&gt;Lee, Hsin-Chien&lt;/author&gt;&lt;author&gt;Chen, Pin-Yuan&lt;/author&gt;&lt;author&gt;Lai, Ying-Fan&lt;/author&gt;&lt;author&gt;Tu, Yu-Kang&lt;/author&gt;&lt;/authors&gt;&lt;/contributors&gt;&lt;titles&gt;&lt;title&gt;Associations between sleep duration and suicidality in adolescents: A systematic review and dose–response meta-analysis&lt;/title&gt;&lt;secondary-title&gt;Sleep Medicine Reviews&lt;/secondary-title&gt;&lt;/titles&gt;&lt;periodical&gt;&lt;full-title&gt;Sleep Medicine Reviews&lt;/full-title&gt;&lt;abbr-1&gt;Sleep Med. Rev.&lt;/abbr-1&gt;&lt;abbr-2&gt;Sleep Med Rev&lt;/abbr-2&gt;&lt;/periodical&gt;&lt;pages&gt;119-126&lt;/pages&gt;&lt;volume&gt;42&lt;/volume&gt;&lt;keywords&gt;&lt;keyword&gt;Dose–response meta-analysis&lt;/keyword&gt;&lt;keyword&gt;Sleep duration&lt;/keyword&gt;&lt;keyword&gt;Suicidality&lt;/keyword&gt;&lt;keyword&gt;Adolescents&lt;/keyword&gt;&lt;/keywords&gt;&lt;dates&gt;&lt;year&gt;2018&lt;/year&gt;&lt;pub-dates&gt;&lt;date&gt;2018/12/01/&lt;/date&gt;&lt;/pub-dates&gt;&lt;/dates&gt;&lt;isbn&gt;1087-0792&lt;/isbn&gt;&lt;urls&gt;&lt;related-urls&gt;&lt;url&gt;https://www.sciencedirect.com/science/article/pii/S1087079217301673&lt;/url&gt;&lt;/related-urls&gt;&lt;/urls&gt;&lt;electronic-resource-num&gt;https://doi.org/10.1016/j.smrv.2018.07.003&lt;/electronic-resource-num&gt;&lt;/record&gt;&lt;/Cite&gt;&lt;/EndNote&gt;</w:instrText>
            </w:r>
            <w:r w:rsidR="003C505F">
              <w:rPr>
                <w:rFonts w:ascii="Times New Roman" w:hAnsi="Times New Roman" w:cs="Times New Roman"/>
                <w:sz w:val="24"/>
                <w:szCs w:val="24"/>
              </w:rPr>
              <w:fldChar w:fldCharType="separate"/>
            </w:r>
            <w:r w:rsidR="00055F52">
              <w:rPr>
                <w:rFonts w:ascii="Times New Roman" w:hAnsi="Times New Roman" w:cs="Times New Roman"/>
                <w:noProof/>
                <w:sz w:val="24"/>
                <w:szCs w:val="24"/>
              </w:rPr>
              <w:t>[6]</w:t>
            </w:r>
            <w:r w:rsidR="003C505F">
              <w:rPr>
                <w:rFonts w:ascii="Times New Roman" w:hAnsi="Times New Roman" w:cs="Times New Roman"/>
                <w:sz w:val="24"/>
                <w:szCs w:val="24"/>
              </w:rPr>
              <w:fldChar w:fldCharType="end"/>
            </w:r>
            <w:r w:rsidR="003C505F" w:rsidRPr="003C505F">
              <w:rPr>
                <w:rFonts w:ascii="Times New Roman" w:hAnsi="Times New Roman" w:cs="Times New Roman"/>
                <w:sz w:val="24"/>
                <w:szCs w:val="24"/>
              </w:rPr>
              <w:t>, resilience</w:t>
            </w:r>
            <w:r w:rsidR="003C505F">
              <w:rPr>
                <w:rFonts w:ascii="Times New Roman" w:hAnsi="Times New Roman" w:cs="Times New Roman" w:hint="eastAsia"/>
                <w:sz w:val="24"/>
                <w:szCs w:val="24"/>
              </w:rPr>
              <w:t xml:space="preserve"> </w:t>
            </w:r>
            <w:r w:rsidR="003C505F">
              <w:rPr>
                <w:rFonts w:ascii="Times New Roman" w:hAnsi="Times New Roman" w:cs="Times New Roman"/>
                <w:sz w:val="24"/>
                <w:szCs w:val="24"/>
              </w:rPr>
              <w:fldChar w:fldCharType="begin">
                <w:fldData xml:space="preserve">PEVuZE5vdGU+PENpdGU+PEF1dGhvcj5TaGVyPC9BdXRob3I+PFllYXI+MjAxOTwvWWVhcj48UmVj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PEVuZE5vdGU+PENpdGU+PEF1dGhvcj5TaGVyPC9BdXRob3I+PFllYXI+MjAxOTwvWWVhcj48UmVj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sidR="003C505F">
              <w:rPr>
                <w:rFonts w:ascii="Times New Roman" w:hAnsi="Times New Roman" w:cs="Times New Roman"/>
                <w:sz w:val="24"/>
                <w:szCs w:val="24"/>
              </w:rPr>
              <w:fldChar w:fldCharType="separate"/>
            </w:r>
            <w:r w:rsidR="00055F52">
              <w:rPr>
                <w:rFonts w:ascii="Times New Roman" w:hAnsi="Times New Roman" w:cs="Times New Roman"/>
                <w:noProof/>
                <w:sz w:val="24"/>
                <w:szCs w:val="24"/>
              </w:rPr>
              <w:t>[21,22]</w:t>
            </w:r>
            <w:r w:rsidR="003C505F">
              <w:rPr>
                <w:rFonts w:ascii="Times New Roman" w:hAnsi="Times New Roman" w:cs="Times New Roman"/>
                <w:sz w:val="24"/>
                <w:szCs w:val="24"/>
              </w:rPr>
              <w:fldChar w:fldCharType="end"/>
            </w:r>
          </w:p>
        </w:tc>
      </w:tr>
      <w:tr w:rsidR="00DB155E" w:rsidTr="003C505F">
        <w:trPr>
          <w:trHeight w:val="227"/>
        </w:trPr>
        <w:tc>
          <w:tcPr>
            <w:tcW w:w="2410" w:type="dxa"/>
          </w:tcPr>
          <w:p w:rsidR="00DB155E" w:rsidRDefault="003C505F" w:rsidP="00833C08">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Family </w:t>
            </w:r>
          </w:p>
        </w:tc>
        <w:tc>
          <w:tcPr>
            <w:tcW w:w="6237" w:type="dxa"/>
          </w:tcPr>
          <w:p w:rsidR="00DB155E" w:rsidRPr="003C505F" w:rsidRDefault="003C505F" w:rsidP="00055F52">
            <w:pPr>
              <w:spacing w:line="360" w:lineRule="auto"/>
              <w:rPr>
                <w:rFonts w:ascii="Times New Roman" w:hAnsi="Times New Roman" w:cs="Times New Roman"/>
                <w:sz w:val="24"/>
                <w:szCs w:val="24"/>
              </w:rPr>
            </w:pPr>
            <w:r w:rsidRPr="003C505F">
              <w:rPr>
                <w:rFonts w:ascii="Times New Roman" w:hAnsi="Times New Roman" w:cs="Times New Roman"/>
                <w:sz w:val="24"/>
                <w:szCs w:val="24"/>
              </w:rPr>
              <w:t xml:space="preserve">family economic status </w:t>
            </w:r>
            <w:r>
              <w:rPr>
                <w:rFonts w:ascii="Times New Roman" w:hAnsi="Times New Roman" w:cs="Times New Roman"/>
                <w:sz w:val="24"/>
                <w:szCs w:val="24"/>
              </w:rPr>
              <w:fldChar w:fldCharType="begin">
                <w:fldData xml:space="preserve">PEVuZE5vdGU+PENpdGU+PEF1dGhvcj5NYXJzPC9BdXRob3I+PFllYXI+MjAxOTwvWWVhcj48UmVj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PEVuZE5vdGU+PENpdGU+PEF1dGhvcj5NYXJzPC9BdXRob3I+PFllYXI+MjAxOTwvWWVhcj48UmVj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[4,28]</w:t>
            </w:r>
            <w:r>
              <w:rPr>
                <w:rFonts w:ascii="Times New Roman" w:hAnsi="Times New Roman" w:cs="Times New Roman"/>
                <w:sz w:val="24"/>
                <w:szCs w:val="24"/>
              </w:rPr>
              <w:fldChar w:fldCharType="end"/>
            </w:r>
            <w:r w:rsidRPr="003C505F">
              <w:rPr>
                <w:rFonts w:ascii="Times New Roman" w:hAnsi="Times New Roman" w:cs="Times New Roman"/>
                <w:sz w:val="24"/>
                <w:szCs w:val="24"/>
              </w:rPr>
              <w:t xml:space="preserve">, relationship with mother </w:t>
            </w:r>
            <w:r>
              <w:rPr>
                <w:rFonts w:ascii="Times New Roman" w:hAnsi="Times New Roman" w:cs="Times New Roman"/>
                <w:sz w:val="24"/>
                <w:szCs w:val="24"/>
              </w:rPr>
              <w:fldChar w:fldCharType="begin">
                <w:fldData xml:space="preserve">PEVuZE5vdGU+PENpdGU+PEF1dGhvcj5OYWthbm88L0F1dGhvcj48WWVhcj4yMDIyPC9ZZWFyPjxS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PEVuZE5vdGU+PENpdGU+PEF1dGhvcj5OYWthbm88L0F1dGhvcj48WWVhcj4yMDIyPC9ZZWFyPjxS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[32,33]</w:t>
            </w:r>
            <w:r>
              <w:rPr>
                <w:rFonts w:ascii="Times New Roman" w:hAnsi="Times New Roman" w:cs="Times New Roman"/>
                <w:sz w:val="24"/>
                <w:szCs w:val="24"/>
              </w:rPr>
              <w:fldChar w:fldCharType="end"/>
            </w:r>
            <w:r w:rsidRPr="003C505F">
              <w:rPr>
                <w:rFonts w:ascii="Times New Roman" w:hAnsi="Times New Roman" w:cs="Times New Roman"/>
                <w:sz w:val="24"/>
                <w:szCs w:val="24"/>
              </w:rPr>
              <w:t xml:space="preserve">, relationship with father </w:t>
            </w:r>
            <w:r>
              <w:rPr>
                <w:rFonts w:ascii="Times New Roman" w:hAnsi="Times New Roman" w:cs="Times New Roman"/>
                <w:sz w:val="24"/>
                <w:szCs w:val="24"/>
              </w:rPr>
              <w:fldChar w:fldCharType="begin">
                <w:fldData xml:space="preserve">PEVuZE5vdGU+PENpdGU+PEF1dGhvcj5OYWthbm88L0F1dGhvcj48WWVhcj4yMDIyPC9ZZWFyPjxS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PEVuZE5vdGU+PENpdGU+PEF1dGhvcj5OYWthbm88L0F1dGhvcj48WWVhcj4yMDIyPC9ZZWFyPjxS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[32,33]</w:t>
            </w:r>
            <w:r>
              <w:rPr>
                <w:rFonts w:ascii="Times New Roman" w:hAnsi="Times New Roman" w:cs="Times New Roman"/>
                <w:sz w:val="24"/>
                <w:szCs w:val="24"/>
              </w:rPr>
              <w:fldChar w:fldCharType="end"/>
            </w:r>
            <w:r w:rsidRPr="003C505F">
              <w:rPr>
                <w:rFonts w:ascii="Times New Roman" w:hAnsi="Times New Roman" w:cs="Times New Roman"/>
                <w:sz w:val="24"/>
                <w:szCs w:val="24"/>
              </w:rPr>
              <w:t xml:space="preserve">, family violence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&lt;EndNote&gt;&lt;Cite&gt;&lt;Author&gt;Hawton&lt;/Author&gt;&lt;Year&gt;2012&lt;/Year&gt;&lt;RecNum&gt;172&lt;/RecNum&gt;&lt;DisplayText&gt;[34]&lt;/DisplayText&gt;&lt;record&gt;&lt;rec-number&gt;172&lt;/rec-number&gt;&lt;foreign-keys&gt;&lt;key app="EN" db-id="v2vp2t0el9eaagez0x2xaexnzrdtv0evz9fr" timestamp="1651325932"&gt;172&lt;/key&gt;&lt;/foreign-keys&gt;&lt;ref-type name="Journal Article"&gt;17&lt;/ref-type&gt;&lt;contributors&gt;&lt;authors&gt;&lt;author&gt;Hawton, K.&lt;/author&gt;&lt;author&gt;Saunders, K. E.&lt;/author&gt;&lt;author&gt;O&amp;apos;Connor, R. C.&lt;/author&gt;&lt;/authors&gt;&lt;/contributors&gt;&lt;auth-address&gt;Centre for Suicide Research, University Department of Psychiatry, University of Oxford, Oxford, UK. keith.hawton@psych.ox.ac.uk&lt;/auth-address&gt;&lt;titles&gt;&lt;title&gt;Self-harm and suicide in adolescents&lt;/title&gt;&lt;secondary-title&gt;Lancet&lt;/secondary-title&gt;&lt;alt-title&gt;Lancet (London, England)&lt;/alt-title&gt;&lt;/titles&gt;&lt;periodical&gt;&lt;full-title&gt;Lancet&lt;/full-title&gt;&lt;abbr-1&gt;Lancet&lt;/abbr-1&gt;&lt;abbr-2&gt;Lancet&lt;/abbr-2&gt;&lt;/periodical&gt;&lt;pages&gt;2373-82&lt;/pages&gt;&lt;volume&gt;379&lt;/volume&gt;&lt;number&gt;9834&lt;/number&gt;&lt;edition&gt;2012/06/26&lt;/edition&gt;&lt;keywords&gt;&lt;keyword&gt;Adolescent&lt;/keyword&gt;&lt;keyword&gt;*Adolescent Behavior&lt;/keyword&gt;&lt;keyword&gt;Humans&lt;/keyword&gt;&lt;keyword&gt;Risk Factors&lt;/keyword&gt;&lt;keyword&gt;Self-Injurious Behavior/epidemiology/prevention &amp;amp; control/*psychology&lt;/keyword&gt;&lt;keyword&gt;Suicide/prevention &amp;amp; control/*psychology/statistics &amp;amp; numerical data&lt;/keyword&gt;&lt;keyword&gt;Young Adult&lt;/keyword&gt;&lt;/keywords&gt;&lt;dates&gt;&lt;year&gt;2012&lt;/year&gt;&lt;pub-dates&gt;&lt;date&gt;Jun 23&lt;/date&gt;&lt;/pub-dates&gt;&lt;/dates&gt;&lt;isbn&gt;0140-6736&lt;/isbn&gt;&lt;accession-num&gt;22726518&lt;/accession-num&gt;&lt;urls&gt;&lt;/urls&gt;&lt;electronic-resource-num&gt;10.1016/s0140-6736(12)60322-5&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[34]</w:t>
            </w:r>
            <w:r>
              <w:rPr>
                <w:rFonts w:ascii="Times New Roman" w:hAnsi="Times New Roman" w:cs="Times New Roman"/>
                <w:sz w:val="24"/>
                <w:szCs w:val="24"/>
              </w:rPr>
              <w:fldChar w:fldCharType="end"/>
            </w:r>
            <w:r w:rsidRPr="003C505F">
              <w:rPr>
                <w:rFonts w:ascii="Times New Roman" w:hAnsi="Times New Roman" w:cs="Times New Roman"/>
                <w:sz w:val="24"/>
                <w:szCs w:val="24"/>
              </w:rPr>
              <w:t xml:space="preserve">, childhood abuse </w:t>
            </w:r>
            <w:r>
              <w:rPr>
                <w:rFonts w:ascii="Times New Roman" w:hAnsi="Times New Roman" w:cs="Times New Roman"/>
                <w:sz w:val="24"/>
                <w:szCs w:val="24"/>
              </w:rPr>
              <w:fldChar w:fldCharType="begin">
                <w:fldData xml:space="preserve">PEVuZE5vdGU+PENpdGU+PEF1dGhvcj5MaTwvQXV0aG9yPjxZZWFyPjIwMjE8L1llYXI+PFJlY051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PEVuZE5vdGU+PENpdGU+PEF1dGhvcj5MaTwvQXV0aG9yPjxZZWFyPjIwMjE8L1llYXI+PFJlY051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[5]</w:t>
            </w:r>
            <w:r>
              <w:rPr>
                <w:rFonts w:ascii="Times New Roman" w:hAnsi="Times New Roman" w:cs="Times New Roman"/>
                <w:sz w:val="24"/>
                <w:szCs w:val="24"/>
              </w:rPr>
              <w:fldChar w:fldCharType="end"/>
            </w:r>
            <w:r w:rsidRPr="003C505F">
              <w:rPr>
                <w:rFonts w:ascii="Times New Roman" w:hAnsi="Times New Roman" w:cs="Times New Roman"/>
                <w:sz w:val="24"/>
                <w:szCs w:val="24"/>
              </w:rPr>
              <w:t>, parental mental illness</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fldData xml:space="preserve">PEVuZE5vdGU+PENpdGU+PEF1dGhvcj5GcmFua2xpbjwvQXV0aG9yPjxZZWFyPjIwMTc8L1llYXI+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==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PEVuZE5vdGU+PENpdGU+PEF1dGhvcj5GcmFua2xpbjwvQXV0aG9yPjxZZWFyPjIwMTc8L1llYXI+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==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[31]</w:t>
            </w:r>
            <w:r>
              <w:rPr>
                <w:rFonts w:ascii="Times New Roman" w:hAnsi="Times New Roman" w:cs="Times New Roman"/>
                <w:sz w:val="24"/>
                <w:szCs w:val="24"/>
              </w:rPr>
              <w:fldChar w:fldCharType="end"/>
            </w:r>
          </w:p>
        </w:tc>
      </w:tr>
      <w:tr w:rsidR="00DB155E" w:rsidTr="003C505F">
        <w:trPr>
          <w:trHeight w:val="227"/>
        </w:trPr>
        <w:tc>
          <w:tcPr>
            <w:tcW w:w="2410" w:type="dxa"/>
          </w:tcPr>
          <w:p w:rsidR="00DB155E" w:rsidRDefault="00DB155E" w:rsidP="003C505F">
            <w:pPr>
              <w:spacing w:line="360" w:lineRule="auto"/>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hint="eastAsia"/>
                <w:sz w:val="24"/>
                <w:szCs w:val="24"/>
              </w:rPr>
              <w:t>chool</w:t>
            </w:r>
          </w:p>
        </w:tc>
        <w:tc>
          <w:tcPr>
            <w:tcW w:w="6237" w:type="dxa"/>
          </w:tcPr>
          <w:p w:rsidR="00DB155E" w:rsidRPr="003C505F" w:rsidRDefault="003C505F" w:rsidP="00055F52">
            <w:pPr>
              <w:spacing w:line="360" w:lineRule="auto"/>
              <w:rPr>
                <w:rFonts w:ascii="Times New Roman" w:hAnsi="Times New Roman" w:cs="Times New Roman"/>
                <w:sz w:val="24"/>
                <w:szCs w:val="24"/>
              </w:rPr>
            </w:pPr>
            <w:r w:rsidRPr="003C505F">
              <w:rPr>
                <w:rFonts w:ascii="Times New Roman" w:hAnsi="Times New Roman" w:cs="Times New Roman"/>
                <w:sz w:val="24"/>
                <w:szCs w:val="24"/>
              </w:rPr>
              <w:t xml:space="preserve">relationship with teachers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&lt;EndNote&gt;&lt;Cite&gt;&lt;Author&gt;Li&lt;/Author&gt;&lt;Year&gt;2020&lt;/Year&gt;&lt;RecNum&gt;302&lt;/RecNum&gt;&lt;DisplayText&gt;[35]&lt;/DisplayText&gt;&lt;record&gt;&lt;rec-number&gt;302&lt;/rec-number&gt;&lt;foreign-keys&gt;&lt;key app="EN" db-id="v2vp2t0el9eaagez0x2xaexnzrdtv0evz9fr" timestamp="1657630247"&gt;302&lt;/key&gt;&lt;/foreign-keys&gt;&lt;ref-type name="Journal Article"&gt;17&lt;/ref-type&gt;&lt;contributors&gt;&lt;authors&gt;&lt;author&gt;Li, Jiayu&lt;/author&gt;&lt;author&gt;Li, Jing&lt;/author&gt;&lt;author&gt;Jia, Ruixia&lt;/author&gt;&lt;author&gt;Wang, Yingquan&lt;/author&gt;&lt;author&gt;Qian, Sheng&lt;/author&gt;&lt;author&gt;Xu, Yong&lt;/author&gt;&lt;/authors&gt;&lt;/contributors&gt;&lt;titles&gt;&lt;title&gt;Mental health problems and associated school interpersonal relationships among adolescents in China: a cross-sectional study&lt;/title&gt;&lt;secondary-title&gt;Child and Adolescent Psychiatry and Mental Health&lt;/secondary-title&gt;&lt;/titles&gt;&lt;periodical&gt;&lt;full-title&gt;Child and Adolescent Psychiatry and Mental Health&lt;/full-title&gt;&lt;abbr-1&gt;Child Adolesc. Psychiatry Ment. Health&lt;/abbr-1&gt;&lt;abbr-2&gt;Child Adolesc Psychiatry Ment Health&lt;/abbr-2&gt;&lt;abbr-3&gt;Child &amp;amp; Adolescent Psychiatry &amp;amp; Mental Health&lt;/abbr-3&gt;&lt;/periodical&gt;&lt;pages&gt;12&lt;/pages&gt;&lt;volume&gt;14&lt;/volume&gt;&lt;number&gt;1&lt;/number&gt;&lt;dates&gt;&lt;year&gt;2020&lt;/year&gt;&lt;pub-dates&gt;&lt;date&gt;2020/03/30&lt;/date&gt;&lt;/pub-dates&gt;&lt;/dates&gt;&lt;isbn&gt;1753-2000&lt;/isbn&gt;&lt;urls&gt;&lt;related-urls&gt;&lt;url&gt;https://doi.org/10.1186/s13034-020-00318-6&lt;/url&gt;&lt;/related-urls&gt;&lt;/urls&gt;&lt;electronic-resource-num&gt;10.1186/s13034-020-00318-6&lt;/electronic-resource-num&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[35]</w:t>
            </w:r>
            <w:r>
              <w:rPr>
                <w:rFonts w:ascii="Times New Roman" w:hAnsi="Times New Roman" w:cs="Times New Roman"/>
                <w:sz w:val="24"/>
                <w:szCs w:val="24"/>
              </w:rPr>
              <w:fldChar w:fldCharType="end"/>
            </w:r>
            <w:r w:rsidRPr="003C505F">
              <w:rPr>
                <w:rFonts w:ascii="Times New Roman" w:hAnsi="Times New Roman" w:cs="Times New Roman"/>
                <w:sz w:val="24"/>
                <w:szCs w:val="24"/>
              </w:rPr>
              <w:t xml:space="preserve">, relationship with classmates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&lt;EndNote&gt;&lt;Cite&gt;&lt;Author&gt;Li&lt;/Author&gt;&lt;Year&gt;2020&lt;/Year&gt;&lt;RecNum&gt;302&lt;/RecNum&gt;&lt;DisplayText&gt;[35]&lt;/DisplayText&gt;&lt;record&gt;&lt;rec-number&gt;302&lt;/rec-number&gt;&lt;foreign-keys&gt;&lt;key app="EN" db-id="v2vp2t0el9eaagez0x2xaexnzrdtv0evz9fr" timestamp="1657630247"&gt;302&lt;/key&gt;&lt;/foreign-keys&gt;&lt;ref-type name="Journal Article"&gt;17&lt;/ref-type&gt;&lt;contributors&gt;&lt;authors&gt;&lt;author&gt;Li, Jiayu&lt;/author&gt;&lt;author&gt;Li, Jing&lt;/author&gt;&lt;author&gt;Jia, Ruixia&lt;/author&gt;&lt;author&gt;Wang, Yingquan&lt;/author&gt;&lt;author&gt;Qian, Sheng&lt;/author&gt;&lt;author&gt;Xu, Yong&lt;/author&gt;&lt;/authors&gt;&lt;/contributors&gt;&lt;titles&gt;&lt;title&gt;Mental health problems and associated school interpersonal relationships among adolescents in China: a cross-sectional study&lt;/title&gt;&lt;secondary-title&gt;Child and Adolescent Psychiatry and Mental Health&lt;/secondary-title&gt;&lt;/titles&gt;&lt;periodical&gt;&lt;full-title&gt;Child and Adolescent Psychiatry and Mental Health&lt;/full-title&gt;&lt;abbr-1&gt;Child Adolesc. Psychiatry Ment. Health&lt;/abbr-1&gt;&lt;abbr-2&gt;Child Adolesc Psychiatry Ment Health&lt;/abbr-2&gt;&lt;abbr-3&gt;Child &amp;amp; Adolescent Psychiatry &amp;amp; Mental Health&lt;/abbr-3&gt;&lt;/periodical&gt;&lt;pages&gt;12&lt;/pages&gt;&lt;volume&gt;14&lt;/volume&gt;&lt;number&gt;1&lt;/number&gt;&lt;dates&gt;&lt;year&gt;2020&lt;/year&gt;&lt;pub-dates&gt;&lt;date&gt;2020/03/30&lt;/date&gt;&lt;/pub-dates&gt;&lt;/dates&gt;&lt;isbn&gt;1753-2000&lt;/isbn&gt;&lt;urls&gt;&lt;related-urls&gt;&lt;url&gt;https://doi.org/10.1186/s13034-020-00318-6&lt;/url&gt;&lt;/related-urls&gt;&lt;/urls&gt;&lt;electronic-resource-num&gt;10.1186/s13034-020-00318-6&lt;/electronic-resource-num&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[35]</w:t>
            </w:r>
            <w:r>
              <w:rPr>
                <w:rFonts w:ascii="Times New Roman" w:hAnsi="Times New Roman" w:cs="Times New Roman"/>
                <w:sz w:val="24"/>
                <w:szCs w:val="24"/>
              </w:rPr>
              <w:fldChar w:fldCharType="end"/>
            </w:r>
            <w:r w:rsidRPr="003C505F">
              <w:rPr>
                <w:rFonts w:ascii="Times New Roman" w:hAnsi="Times New Roman" w:cs="Times New Roman"/>
                <w:sz w:val="24"/>
                <w:szCs w:val="24"/>
              </w:rPr>
              <w:t xml:space="preserve">, school-bullying victimization </w:t>
            </w:r>
            <w:r>
              <w:rPr>
                <w:rFonts w:ascii="Times New Roman" w:hAnsi="Times New Roman" w:cs="Times New Roman"/>
                <w:sz w:val="24"/>
                <w:szCs w:val="24"/>
              </w:rPr>
              <w:fldChar w:fldCharType="begin">
                <w:fldData xml:space="preserve">PEVuZE5vdGU+PENpdGU+PEF1dGhvcj5Lb3lhbmFnaTwvQXV0aG9yPjxZZWFyPjIwMTk8L1llYXI+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PEVuZE5vdGU+PENpdGU+PEF1dGhvcj5Lb3lhbmFnaTwvQXV0aG9yPjxZZWFyPjIwMTk8L1llYXI+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[26,27]</w:t>
            </w:r>
            <w:r>
              <w:rPr>
                <w:rFonts w:ascii="Times New Roman" w:hAnsi="Times New Roman" w:cs="Times New Roman"/>
                <w:sz w:val="24"/>
                <w:szCs w:val="24"/>
              </w:rPr>
              <w:fldChar w:fldCharType="end"/>
            </w:r>
            <w:r>
              <w:rPr>
                <w:rFonts w:ascii="Times New Roman" w:hAnsi="Times New Roman" w:cs="Times New Roman" w:hint="eastAsia"/>
                <w:sz w:val="24"/>
                <w:szCs w:val="24"/>
              </w:rPr>
              <w:t xml:space="preserve"> </w:t>
            </w:r>
            <w:r w:rsidRPr="003C505F">
              <w:rPr>
                <w:rFonts w:ascii="Times New Roman" w:hAnsi="Times New Roman" w:cs="Times New Roman"/>
                <w:sz w:val="24"/>
                <w:szCs w:val="24"/>
              </w:rPr>
              <w:t>and perpetration</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fldData xml:space="preserve">PEVuZE5vdGU+PENpdGU+PEF1dGhvcj5Ib2x0PC9BdXRob3I+PFllYXI+MjAxNTwvWWVhcj48UmVj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</w:fldData>
              </w:fldChar>
            </w:r>
            <w:r w:rsidR="00055F52">
              <w:rPr>
                <w:rFonts w:ascii="Times New Roman" w:hAnsi="Times New Roman" w:cs="Times New Roman"/>
                <w:sz w:val="24"/>
                <w:szCs w:val="24"/>
              </w:rPr>
              <w:instrText xml:space="preserve"> ADDIN EN.CITE </w:instrText>
            </w:r>
            <w:r w:rsidR="00055F52">
              <w:rPr>
                <w:rFonts w:ascii="Times New Roman" w:hAnsi="Times New Roman" w:cs="Times New Roman"/>
                <w:sz w:val="24"/>
                <w:szCs w:val="24"/>
              </w:rPr>
              <w:fldChar w:fldCharType="begin">
                <w:fldData xml:space="preserve">PEVuZE5vdGU+PENpdGU+PEF1dGhvcj5Ib2x0PC9BdXRob3I+PFllYXI+MjAxNTwvWWVhcj48UmVj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</w:fldData>
              </w:fldChar>
            </w:r>
            <w:r w:rsidR="00055F52">
              <w:rPr>
                <w:rFonts w:ascii="Times New Roman" w:hAnsi="Times New Roman" w:cs="Times New Roman"/>
                <w:sz w:val="24"/>
                <w:szCs w:val="24"/>
              </w:rPr>
              <w:instrText xml:space="preserve"> ADDIN EN.CITE.DATA </w:instrText>
            </w:r>
            <w:r w:rsidR="00055F52">
              <w:rPr>
                <w:rFonts w:ascii="Times New Roman" w:hAnsi="Times New Roman" w:cs="Times New Roman"/>
                <w:sz w:val="24"/>
                <w:szCs w:val="24"/>
              </w:rPr>
            </w:r>
            <w:r w:rsidR="00055F52">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055F52">
              <w:rPr>
                <w:rFonts w:ascii="Times New Roman" w:hAnsi="Times New Roman" w:cs="Times New Roman"/>
                <w:noProof/>
                <w:sz w:val="24"/>
                <w:szCs w:val="24"/>
              </w:rPr>
              <w:t>[36]</w:t>
            </w:r>
            <w:r>
              <w:rPr>
                <w:rFonts w:ascii="Times New Roman" w:hAnsi="Times New Roman" w:cs="Times New Roman"/>
                <w:sz w:val="24"/>
                <w:szCs w:val="24"/>
              </w:rPr>
              <w:fldChar w:fldCharType="end"/>
            </w:r>
          </w:p>
        </w:tc>
      </w:tr>
      <w:tr w:rsidR="003C505F" w:rsidTr="003C505F">
        <w:trPr>
          <w:trHeight w:val="227"/>
        </w:trPr>
        <w:tc>
          <w:tcPr>
            <w:tcW w:w="2410" w:type="dxa"/>
            <w:tcBorders>
              <w:bottom w:val="single" w:sz="4" w:space="0" w:color="auto"/>
            </w:tcBorders>
          </w:tcPr>
          <w:p w:rsidR="003C505F" w:rsidRDefault="003C505F" w:rsidP="003C505F">
            <w:pPr>
              <w:spacing w:line="360" w:lineRule="auto"/>
              <w:rPr>
                <w:rFonts w:ascii="Times New Roman" w:hAnsi="Times New Roman" w:cs="Times New Roman"/>
                <w:sz w:val="24"/>
                <w:szCs w:val="24"/>
              </w:rPr>
            </w:pPr>
            <w:r>
              <w:rPr>
                <w:rFonts w:ascii="Times New Roman" w:hAnsi="Times New Roman" w:cs="Times New Roman" w:hint="eastAsia"/>
                <w:sz w:val="24"/>
                <w:szCs w:val="24"/>
              </w:rPr>
              <w:t>S</w:t>
            </w:r>
            <w:r w:rsidRPr="003C505F">
              <w:rPr>
                <w:rFonts w:ascii="Times New Roman" w:hAnsi="Times New Roman" w:cs="Times New Roman"/>
                <w:sz w:val="24"/>
                <w:szCs w:val="24"/>
              </w:rPr>
              <w:t>ocial</w:t>
            </w:r>
          </w:p>
        </w:tc>
        <w:tc>
          <w:tcPr>
            <w:tcW w:w="6237" w:type="dxa"/>
            <w:tcBorders>
              <w:bottom w:val="single" w:sz="4" w:space="0" w:color="auto"/>
            </w:tcBorders>
          </w:tcPr>
          <w:p w:rsidR="003C505F" w:rsidRPr="003C505F" w:rsidRDefault="003C505F" w:rsidP="00055F52">
            <w:pPr>
              <w:spacing w:line="360" w:lineRule="auto"/>
              <w:jc w:val="left"/>
              <w:rPr>
                <w:rFonts w:ascii="Times New Roman" w:hAnsi="Times New Roman" w:cs="Times New Roman"/>
                <w:sz w:val="24"/>
                <w:szCs w:val="24"/>
              </w:rPr>
            </w:pPr>
            <w:r w:rsidRPr="003C505F">
              <w:rPr>
                <w:rFonts w:ascii="Times New Roman" w:hAnsi="Times New Roman" w:cs="Times New Roman"/>
                <w:sz w:val="24"/>
                <w:szCs w:val="24"/>
              </w:rPr>
              <w:t>social support</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&lt;EndNote&gt;&lt;Cite&gt;&lt;Author&gt;Kleiman&lt;/Author&gt;&lt;Year&gt;2013&lt;/Year&gt;&lt;RecNum&gt;299&lt;/RecNum&gt;&lt;DisplayText&gt;[29]&lt;/DisplayText&gt;&lt;record&gt;&lt;rec-number&gt;299&lt;/rec-number&gt;&lt;foreign-keys&gt;&lt;key app="EN" db-id="v2vp2t0el9eaagez0x2xaexnzrdtv0evz9fr" timestamp="1657616303"&gt;299&lt;/key&gt;&lt;/foreign-keys&gt;&lt;ref-type name="Social Media"&gt;66&lt;/ref-type&gt;&lt;contributors&gt;&lt;authors&gt;&lt;author&gt;Kleiman, Evan M.&lt;/author&gt;&lt;author&gt;Liu, Richard T.&lt;/author&gt;&lt;/authors&gt;&lt;/contributors&gt;&lt;auth-address&gt;Kleiman, Evan M.: Department of Psychology, George Mason University, Mail Stop 3F5, Fairfax, VA, US, 22030, Ekleiman1@gmail.com&lt;/auth-address&gt;&lt;titles&gt;&lt;title&gt;Social support as a protective factor in suicide: Findings from two nationally representative samples&lt;/title&gt;&lt;/titles&gt;&lt;pages&gt;540-545&lt;/pages&gt;&lt;keywords&gt;&lt;keyword&gt;*Social Support&lt;/keyword&gt;&lt;keyword&gt;*Suicide&lt;/keyword&gt;&lt;keyword&gt;*Suicide Prevention&lt;/keyword&gt;&lt;keyword&gt;History&lt;/keyword&gt;&lt;keyword&gt;Outreach Programs&lt;/keyword&gt;&lt;keyword&gt;Protective Factors&lt;/keyword&gt;&lt;/keywords&gt;&lt;dates&gt;&lt;year&gt;2013&lt;/year&gt;&lt;/dates&gt;&lt;publisher&gt;Elsevier Science&lt;/publisher&gt;&lt;isbn&gt;1573-2517(Electronic),0165-0327(Print)&lt;/isbn&gt;&lt;work-type&gt;doi:10.1016/j.jad.2013.01.033&lt;/work-type&gt;&lt;urls&gt;&lt;/urls&gt;&lt;electronic-resource-num&gt;10.1016/j.jad.2013.01.033&lt;/electronic-resource-num&gt;&lt;/record&gt;&lt;/Cite&gt;&lt;/EndNote&gt;</w:instrText>
            </w:r>
            <w:r>
              <w:rPr>
                <w:rFonts w:ascii="Times New Roman" w:hAnsi="Times New Roman" w:cs="Times New Roman"/>
                <w:sz w:val="24"/>
                <w:szCs w:val="24"/>
              </w:rPr>
              <w:fldChar w:fldCharType="separate"/>
            </w:r>
            <w:r w:rsidR="00055F52">
              <w:rPr>
                <w:rFonts w:ascii="Times New Roman" w:hAnsi="Times New Roman" w:cs="Times New Roman"/>
                <w:noProof/>
                <w:sz w:val="24"/>
                <w:szCs w:val="24"/>
              </w:rPr>
              <w:t>[29]</w:t>
            </w:r>
            <w:r>
              <w:rPr>
                <w:rFonts w:ascii="Times New Roman" w:hAnsi="Times New Roman" w:cs="Times New Roman"/>
                <w:sz w:val="24"/>
                <w:szCs w:val="24"/>
              </w:rPr>
              <w:fldChar w:fldCharType="end"/>
            </w:r>
            <w:r w:rsidR="0045268D">
              <w:rPr>
                <w:rFonts w:ascii="Times New Roman" w:hAnsi="Times New Roman" w:cs="Times New Roman" w:hint="eastAsia"/>
                <w:sz w:val="24"/>
                <w:szCs w:val="24"/>
              </w:rPr>
              <w:t xml:space="preserve">, </w:t>
            </w:r>
            <w:r w:rsidR="0045268D">
              <w:rPr>
                <w:rFonts w:ascii="Times New Roman" w:hAnsi="Times New Roman" w:cs="Times New Roman" w:hint="eastAsia"/>
                <w:color w:val="000000" w:themeColor="text1"/>
                <w:sz w:val="24"/>
                <w:szCs w:val="24"/>
              </w:rPr>
              <w:t xml:space="preserve">satisfication with society </w:t>
            </w:r>
            <w:r w:rsidR="0045268D">
              <w:rPr>
                <w:rFonts w:ascii="Times New Roman" w:hAnsi="Times New Roman" w:cs="Times New Roman"/>
                <w:sz w:val="24"/>
                <w:szCs w:val="24"/>
              </w:rPr>
              <w:fldChar w:fldCharType="begin"/>
            </w:r>
            <w:r w:rsidR="00055F52">
              <w:rPr>
                <w:rFonts w:ascii="Times New Roman" w:hAnsi="Times New Roman" w:cs="Times New Roman"/>
                <w:sz w:val="24"/>
                <w:szCs w:val="24"/>
              </w:rPr>
              <w:instrText xml:space="preserve"> ADDIN EN.CITE &lt;EndNote&gt;&lt;Cite&gt;&lt;Author&gt;Cramer&lt;/Author&gt;&lt;Year&gt;2017&lt;/Year&gt;&lt;RecNum&gt;327&lt;/RecNum&gt;&lt;DisplayText&gt;[1]&lt;/DisplayText&gt;&lt;record&gt;&lt;rec-number&gt;327&lt;/rec-number&gt;&lt;foreign-keys&gt;&lt;key app="EN" db-id="v2vp2t0el9eaagez0x2xaexnzrdtv0evz9fr" timestamp="1658543127"&gt;327&lt;/key&gt;&lt;/foreign-keys&gt;&lt;ref-type name="Journal Article"&gt;17&lt;/ref-type&gt;&lt;contributors&gt;&lt;authors&gt;&lt;author&gt;Cramer, R. J.&lt;/author&gt;&lt;author&gt;Kapusta, N. D.&lt;/author&gt;&lt;/authors&gt;&lt;/contributors&gt;&lt;auth-address&gt;School of Community and Environmental Health Sciences, Old Dominion University, Norfolk, VA, United States.&amp;#xD;Suicide Research Group, Department for Psychoanalysis and Psychotherapy, Medical University of Vienna, Vienna, Austria.&lt;/auth-address&gt;&lt;titles&gt;&lt;title&gt;A Social-Ecological Framework of Theory, Assessment, and Prevention of Suicide&lt;/title&gt;&lt;secondary-title&gt;Front Psychol&lt;/secondary-title&gt;&lt;alt-title&gt;Frontiers in psychology&lt;/alt-title&gt;&lt;/titles&gt;&lt;periodical&gt;&lt;full-title&gt;Front Psychol&lt;/full-title&gt;&lt;abbr-1&gt;Frontiers in psychology&lt;/abbr-1&gt;&lt;/periodical&gt;&lt;alt-periodical&gt;&lt;full-title&gt;Front Psychol&lt;/full-title&gt;&lt;abbr-1&gt;Frontiers in psychology&lt;/abbr-1&gt;&lt;/alt-periodical&gt;&lt;pages&gt;1756&lt;/pages&gt;&lt;volume&gt;8&lt;/volume&gt;&lt;edition&gt;2017/10/25&lt;/edition&gt;&lt;keywords&gt;&lt;keyword&gt;prevention&lt;/keyword&gt;&lt;keyword&gt;risk assessment&lt;/keyword&gt;&lt;keyword&gt;social-ecological model&lt;/keyword&gt;&lt;keyword&gt;suicide&lt;/keyword&gt;&lt;/keywords&gt;&lt;dates&gt;&lt;year&gt;2017&lt;/year&gt;&lt;/dates&gt;&lt;isbn&gt;1664-1078 (Print)&amp;#xD;1664-1078&lt;/isbn&gt;&lt;accession-num&gt;29062296&lt;/accession-num&gt;&lt;urls&gt;&lt;/urls&gt;&lt;custom2&gt;PMC5640776&lt;/custom2&gt;&lt;electronic-resource-num&gt;10.3389/fpsyg.2017.01756&lt;/electronic-resource-num&gt;&lt;remote-database-provider&gt;NLM&lt;/remote-database-provider&gt;&lt;language&gt;eng&lt;/language&gt;&lt;/record&gt;&lt;/Cite&gt;&lt;/EndNote&gt;</w:instrText>
            </w:r>
            <w:r w:rsidR="0045268D">
              <w:rPr>
                <w:rFonts w:ascii="Times New Roman" w:hAnsi="Times New Roman" w:cs="Times New Roman"/>
                <w:sz w:val="24"/>
                <w:szCs w:val="24"/>
              </w:rPr>
              <w:fldChar w:fldCharType="separate"/>
            </w:r>
            <w:r w:rsidR="00055F52">
              <w:rPr>
                <w:rFonts w:ascii="Times New Roman" w:hAnsi="Times New Roman" w:cs="Times New Roman"/>
                <w:noProof/>
                <w:sz w:val="24"/>
                <w:szCs w:val="24"/>
              </w:rPr>
              <w:t>[1]</w:t>
            </w:r>
            <w:r w:rsidR="0045268D">
              <w:rPr>
                <w:rFonts w:ascii="Times New Roman" w:hAnsi="Times New Roman" w:cs="Times New Roman"/>
                <w:sz w:val="24"/>
                <w:szCs w:val="24"/>
              </w:rPr>
              <w:fldChar w:fldCharType="end"/>
            </w:r>
          </w:p>
        </w:tc>
      </w:tr>
    </w:tbl>
    <w:p w:rsidR="003C505F" w:rsidRDefault="00055F52" w:rsidP="003C505F">
      <w:pPr>
        <w:spacing w:line="360" w:lineRule="auto"/>
        <w:rPr>
          <w:rFonts w:ascii="Times New Roman" w:hAnsi="Times New Roman" w:cs="Times New Roman"/>
          <w:sz w:val="24"/>
          <w:szCs w:val="24"/>
        </w:rPr>
      </w:pPr>
      <w:r>
        <w:rPr>
          <w:rFonts w:ascii="Times New Roman" w:hAnsi="Times New Roman" w:cs="Times New Roman" w:hint="eastAsia"/>
          <w:b/>
          <w:sz w:val="24"/>
          <w:szCs w:val="24"/>
        </w:rPr>
        <w:t>Note:</w:t>
      </w:r>
      <w:r w:rsidR="00DB155E" w:rsidRPr="00867B33">
        <w:t xml:space="preserve"> </w:t>
      </w:r>
      <w:r w:rsidR="003C505F" w:rsidRPr="001E0617">
        <w:rPr>
          <w:rFonts w:ascii="Times New Roman" w:hAnsi="Times New Roman" w:cs="Times New Roman"/>
          <w:sz w:val="24"/>
          <w:szCs w:val="24"/>
        </w:rPr>
        <w:t>These</w:t>
      </w:r>
      <w:r w:rsidR="003C505F" w:rsidRPr="001E0617">
        <w:rPr>
          <w:rFonts w:ascii="Times New Roman" w:hAnsi="Times New Roman" w:cs="Times New Roman" w:hint="eastAsia"/>
          <w:sz w:val="24"/>
          <w:szCs w:val="24"/>
        </w:rPr>
        <w:t xml:space="preserve"> putative correlates have been mainly selected ba</w:t>
      </w:r>
      <w:r w:rsidR="003C505F" w:rsidRPr="001E0617">
        <w:rPr>
          <w:rFonts w:ascii="Times New Roman" w:hAnsi="Times New Roman" w:cs="Times New Roman"/>
          <w:sz w:val="24"/>
          <w:szCs w:val="24"/>
        </w:rPr>
        <w:t>sed on</w:t>
      </w:r>
      <w:r w:rsidR="003C505F" w:rsidRPr="001E0617">
        <w:rPr>
          <w:rFonts w:ascii="Times New Roman" w:hAnsi="Times New Roman" w:cs="Times New Roman" w:hint="eastAsia"/>
          <w:sz w:val="24"/>
          <w:szCs w:val="24"/>
        </w:rPr>
        <w:t xml:space="preserve"> </w:t>
      </w:r>
      <w:r w:rsidR="00EC335B" w:rsidRPr="001E0617">
        <w:rPr>
          <w:rFonts w:ascii="Times New Roman" w:hAnsi="Times New Roman" w:cs="Times New Roman"/>
          <w:sz w:val="24"/>
          <w:szCs w:val="24"/>
        </w:rPr>
        <w:t>the social context of China</w:t>
      </w:r>
      <w:r w:rsidR="00EC335B">
        <w:rPr>
          <w:rFonts w:ascii="Times New Roman" w:hAnsi="Times New Roman" w:cs="Times New Roman" w:hint="eastAsia"/>
          <w:sz w:val="24"/>
          <w:szCs w:val="24"/>
        </w:rPr>
        <w:t>,</w:t>
      </w:r>
      <w:r w:rsidR="00EC335B" w:rsidRPr="001E0617">
        <w:rPr>
          <w:rFonts w:ascii="Times New Roman" w:hAnsi="Times New Roman" w:cs="Times New Roman" w:hint="eastAsia"/>
          <w:sz w:val="24"/>
          <w:szCs w:val="24"/>
        </w:rPr>
        <w:t xml:space="preserve"> </w:t>
      </w:r>
      <w:r w:rsidR="00EC335B" w:rsidRPr="00691CB9">
        <w:rPr>
          <w:rFonts w:ascii="Times New Roman" w:eastAsia="宋体" w:hAnsi="Times New Roman" w:cs="Times New Roman"/>
          <w:color w:val="000000"/>
          <w:sz w:val="24"/>
          <w:szCs w:val="24"/>
        </w:rPr>
        <w:t>existing</w:t>
      </w:r>
      <w:r w:rsidR="00EC335B" w:rsidRPr="001E0617">
        <w:rPr>
          <w:rFonts w:ascii="Times New Roman" w:hAnsi="Times New Roman" w:cs="Times New Roman" w:hint="eastAsia"/>
          <w:sz w:val="24"/>
          <w:szCs w:val="24"/>
        </w:rPr>
        <w:t xml:space="preserve"> </w:t>
      </w:r>
      <w:r w:rsidR="003C505F" w:rsidRPr="001E0617">
        <w:rPr>
          <w:rFonts w:ascii="Times New Roman" w:hAnsi="Times New Roman" w:cs="Times New Roman" w:hint="eastAsia"/>
          <w:sz w:val="24"/>
          <w:szCs w:val="24"/>
        </w:rPr>
        <w:t xml:space="preserve">literature, </w:t>
      </w:r>
      <w:r w:rsidR="00EC335B" w:rsidRPr="00691CB9">
        <w:rPr>
          <w:rFonts w:ascii="Times New Roman" w:eastAsia="宋体" w:hAnsi="Times New Roman" w:cs="Times New Roman"/>
          <w:color w:val="000000"/>
          <w:sz w:val="24"/>
          <w:szCs w:val="24"/>
        </w:rPr>
        <w:t>and available variables</w:t>
      </w:r>
      <w:r w:rsidR="003C505F" w:rsidRPr="001E0617">
        <w:rPr>
          <w:rFonts w:ascii="Times New Roman" w:hAnsi="Times New Roman" w:cs="Times New Roman" w:hint="eastAsia"/>
          <w:sz w:val="24"/>
          <w:szCs w:val="24"/>
        </w:rPr>
        <w:t>.</w:t>
      </w:r>
    </w:p>
    <w:p w:rsidR="007003EE" w:rsidRDefault="007003EE" w:rsidP="003C505F">
      <w:pPr>
        <w:spacing w:line="360" w:lineRule="auto"/>
        <w:rPr>
          <w:rFonts w:ascii="Times New Roman" w:hAnsi="Times New Roman" w:cs="Times New Roman"/>
          <w:sz w:val="24"/>
          <w:szCs w:val="24"/>
        </w:rPr>
      </w:pPr>
    </w:p>
    <w:p w:rsidR="007003EE" w:rsidRDefault="007003EE" w:rsidP="003C505F">
      <w:pPr>
        <w:spacing w:line="360" w:lineRule="auto"/>
        <w:rPr>
          <w:rFonts w:ascii="Times New Roman" w:hAnsi="Times New Roman" w:cs="Times New Roman"/>
          <w:sz w:val="24"/>
          <w:szCs w:val="24"/>
        </w:rPr>
      </w:pPr>
    </w:p>
    <w:p w:rsidR="00055F52" w:rsidRDefault="00055F52" w:rsidP="003C505F">
      <w:pPr>
        <w:spacing w:line="360" w:lineRule="auto"/>
        <w:rPr>
          <w:rFonts w:ascii="Times New Roman" w:hAnsi="Times New Roman" w:cs="Times New Roman"/>
          <w:sz w:val="24"/>
          <w:szCs w:val="24"/>
        </w:rPr>
      </w:pPr>
    </w:p>
    <w:p w:rsidR="00055F52" w:rsidRDefault="00055F52" w:rsidP="003C505F">
      <w:pPr>
        <w:spacing w:line="360" w:lineRule="auto"/>
        <w:rPr>
          <w:rFonts w:ascii="Times New Roman" w:hAnsi="Times New Roman" w:cs="Times New Roman"/>
          <w:sz w:val="24"/>
          <w:szCs w:val="24"/>
        </w:rPr>
      </w:pPr>
    </w:p>
    <w:p w:rsidR="00055F52" w:rsidRPr="00055F52" w:rsidRDefault="00055F52" w:rsidP="00055F52">
      <w:pPr>
        <w:pStyle w:val="EndNoteBibliography"/>
        <w:ind w:left="440" w:hanging="440"/>
      </w:pPr>
      <w:r>
        <w:rPr>
          <w:szCs w:val="24"/>
        </w:rPr>
        <w:fldChar w:fldCharType="begin"/>
      </w:r>
      <w:r>
        <w:rPr>
          <w:szCs w:val="24"/>
        </w:rPr>
        <w:instrText xml:space="preserve"> ADDIN EN.SECTION.REFLIST </w:instrText>
      </w:r>
      <w:r>
        <w:rPr>
          <w:szCs w:val="24"/>
        </w:rPr>
        <w:fldChar w:fldCharType="separate"/>
      </w:r>
    </w:p>
    <w:p w:rsidR="007003EE" w:rsidRDefault="00055F52" w:rsidP="003C505F">
      <w:pPr>
        <w:spacing w:line="360" w:lineRule="auto"/>
        <w:rPr>
          <w:rFonts w:ascii="Times New Roman" w:hAnsi="Times New Roman" w:cs="Times New Roman"/>
          <w:sz w:val="24"/>
          <w:szCs w:val="24"/>
        </w:rPr>
      </w:pPr>
      <w:r>
        <w:rPr>
          <w:rFonts w:ascii="Times New Roman" w:hAnsi="Times New Roman" w:cs="Times New Roman"/>
          <w:sz w:val="24"/>
          <w:szCs w:val="24"/>
        </w:rPr>
        <w:fldChar w:fldCharType="end"/>
      </w:r>
    </w:p>
    <w:p w:rsidR="007003EE" w:rsidRPr="003C505F" w:rsidRDefault="007003EE" w:rsidP="003C505F">
      <w:pPr>
        <w:spacing w:line="360" w:lineRule="auto"/>
        <w:rPr>
          <w:rFonts w:ascii="Times New Roman" w:hAnsi="Times New Roman" w:cs="Times New Roman"/>
          <w:color w:val="000000" w:themeColor="text1"/>
          <w:sz w:val="24"/>
          <w:szCs w:val="24"/>
        </w:rPr>
        <w:sectPr w:rsidR="007003EE" w:rsidRPr="003C505F" w:rsidSect="005022E7">
          <w:pgSz w:w="11906" w:h="16838"/>
          <w:pgMar w:top="1440" w:right="1800" w:bottom="1440" w:left="1800" w:header="851" w:footer="992" w:gutter="0"/>
          <w:cols w:space="425"/>
          <w:docGrid w:type="lines" w:linePitch="312"/>
        </w:sectPr>
      </w:pPr>
    </w:p>
    <w:p w:rsidR="006236FE" w:rsidRDefault="007003EE" w:rsidP="006236FE">
      <w:pPr>
        <w:spacing w:line="360" w:lineRule="auto"/>
        <w:rPr>
          <w:rFonts w:ascii="Times New Roman" w:eastAsia="等线" w:hAnsi="Times New Roman" w:cs="Times New Roman"/>
          <w:b/>
          <w:sz w:val="24"/>
          <w:szCs w:val="24"/>
        </w:rPr>
      </w:pPr>
      <w:r>
        <w:rPr>
          <w:rFonts w:ascii="Times New Roman" w:eastAsia="等线" w:hAnsi="Times New Roman" w:cs="Times New Roman" w:hint="eastAsia"/>
          <w:b/>
          <w:sz w:val="24"/>
          <w:szCs w:val="24"/>
        </w:rPr>
        <w:lastRenderedPageBreak/>
        <w:t>Table S3</w:t>
      </w:r>
      <w:r w:rsidR="00055F52">
        <w:rPr>
          <w:rFonts w:ascii="Times New Roman" w:eastAsia="等线" w:hAnsi="Times New Roman" w:cs="Times New Roman" w:hint="eastAsia"/>
          <w:b/>
          <w:sz w:val="24"/>
          <w:szCs w:val="24"/>
        </w:rPr>
        <w:t xml:space="preserve"> </w:t>
      </w:r>
      <w:r w:rsidRPr="001E0617">
        <w:rPr>
          <w:rFonts w:ascii="Times New Roman" w:eastAsia="等线" w:hAnsi="Times New Roman" w:cs="Times New Roman" w:hint="eastAsia"/>
          <w:sz w:val="24"/>
          <w:szCs w:val="24"/>
        </w:rPr>
        <w:t xml:space="preserve">Detailed information </w:t>
      </w:r>
      <w:r w:rsidRPr="007003EE">
        <w:rPr>
          <w:rFonts w:ascii="Times New Roman" w:eastAsia="等线" w:hAnsi="Times New Roman" w:cs="Times New Roman"/>
          <w:sz w:val="24"/>
          <w:szCs w:val="24"/>
        </w:rPr>
        <w:t xml:space="preserve">on the </w:t>
      </w:r>
      <w:r w:rsidR="00055F52">
        <w:rPr>
          <w:rFonts w:ascii="Times New Roman" w:eastAsia="等线" w:hAnsi="Times New Roman" w:cs="Times New Roman"/>
          <w:sz w:val="24"/>
          <w:szCs w:val="24"/>
        </w:rPr>
        <w:t>study methodology</w:t>
      </w:r>
    </w:p>
    <w:tbl>
      <w:tblPr>
        <w:tblStyle w:val="a3"/>
        <w:tblW w:w="1431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552"/>
        <w:gridCol w:w="4111"/>
        <w:gridCol w:w="1984"/>
        <w:gridCol w:w="2977"/>
        <w:gridCol w:w="1417"/>
      </w:tblGrid>
      <w:tr w:rsidR="00A81A69" w:rsidRPr="001E0617" w:rsidTr="006C292E">
        <w:trPr>
          <w:trHeight w:val="653"/>
        </w:trPr>
        <w:tc>
          <w:tcPr>
            <w:tcW w:w="1276" w:type="dxa"/>
            <w:tcBorders>
              <w:top w:val="single" w:sz="4" w:space="0" w:color="auto"/>
              <w:bottom w:val="single" w:sz="4" w:space="0" w:color="auto"/>
            </w:tcBorders>
            <w:vAlign w:val="center"/>
          </w:tcPr>
          <w:p w:rsidR="006236FE" w:rsidRPr="001E0617" w:rsidRDefault="006236FE" w:rsidP="00181832">
            <w:pPr>
              <w:spacing w:line="264" w:lineRule="auto"/>
              <w:rPr>
                <w:rFonts w:ascii="Times New Roman" w:eastAsia="等线" w:hAnsi="Times New Roman" w:cs="Times New Roman"/>
                <w:b/>
                <w:sz w:val="24"/>
                <w:szCs w:val="24"/>
              </w:rPr>
            </w:pPr>
            <w:r w:rsidRPr="001E0617">
              <w:rPr>
                <w:rFonts w:ascii="Times New Roman" w:eastAsia="等线" w:hAnsi="Times New Roman" w:cs="Times New Roman"/>
                <w:b/>
                <w:sz w:val="24"/>
                <w:szCs w:val="24"/>
              </w:rPr>
              <w:t>Level</w:t>
            </w:r>
          </w:p>
        </w:tc>
        <w:tc>
          <w:tcPr>
            <w:tcW w:w="2552" w:type="dxa"/>
            <w:tcBorders>
              <w:top w:val="single" w:sz="4" w:space="0" w:color="auto"/>
              <w:bottom w:val="single" w:sz="4" w:space="0" w:color="auto"/>
            </w:tcBorders>
            <w:vAlign w:val="center"/>
          </w:tcPr>
          <w:p w:rsidR="006236FE" w:rsidRPr="001E0617" w:rsidRDefault="006236FE" w:rsidP="00181832">
            <w:pPr>
              <w:spacing w:line="264" w:lineRule="auto"/>
              <w:rPr>
                <w:rFonts w:ascii="Times New Roman" w:eastAsia="等线" w:hAnsi="Times New Roman" w:cs="Times New Roman"/>
                <w:b/>
                <w:sz w:val="24"/>
                <w:szCs w:val="24"/>
              </w:rPr>
            </w:pPr>
            <w:r w:rsidRPr="001E0617">
              <w:rPr>
                <w:rFonts w:ascii="Times New Roman" w:eastAsia="等线" w:hAnsi="Times New Roman" w:cs="Times New Roman"/>
                <w:b/>
                <w:sz w:val="24"/>
                <w:szCs w:val="24"/>
              </w:rPr>
              <w:t>Variables</w:t>
            </w:r>
          </w:p>
        </w:tc>
        <w:tc>
          <w:tcPr>
            <w:tcW w:w="4111" w:type="dxa"/>
            <w:tcBorders>
              <w:top w:val="single" w:sz="4" w:space="0" w:color="auto"/>
              <w:bottom w:val="single" w:sz="4" w:space="0" w:color="auto"/>
            </w:tcBorders>
            <w:vAlign w:val="center"/>
          </w:tcPr>
          <w:p w:rsidR="006236FE" w:rsidRPr="001E0617" w:rsidRDefault="006236FE" w:rsidP="00181832">
            <w:pPr>
              <w:spacing w:line="264" w:lineRule="auto"/>
              <w:rPr>
                <w:rFonts w:ascii="Times New Roman" w:eastAsia="等线" w:hAnsi="Times New Roman" w:cs="Times New Roman"/>
                <w:b/>
                <w:sz w:val="24"/>
                <w:szCs w:val="24"/>
              </w:rPr>
            </w:pPr>
            <w:r w:rsidRPr="001E0617">
              <w:rPr>
                <w:rFonts w:ascii="Times New Roman" w:eastAsia="等线" w:hAnsi="Times New Roman" w:cs="Times New Roman"/>
                <w:b/>
                <w:sz w:val="24"/>
                <w:szCs w:val="24"/>
              </w:rPr>
              <w:t>Items</w:t>
            </w:r>
          </w:p>
        </w:tc>
        <w:tc>
          <w:tcPr>
            <w:tcW w:w="1984" w:type="dxa"/>
            <w:tcBorders>
              <w:top w:val="single" w:sz="4" w:space="0" w:color="auto"/>
              <w:bottom w:val="single" w:sz="4" w:space="0" w:color="auto"/>
            </w:tcBorders>
            <w:vAlign w:val="center"/>
          </w:tcPr>
          <w:p w:rsidR="006236FE" w:rsidRPr="001E0617" w:rsidRDefault="006236FE" w:rsidP="00181832">
            <w:pPr>
              <w:spacing w:line="264" w:lineRule="auto"/>
              <w:rPr>
                <w:rFonts w:ascii="Times New Roman" w:eastAsia="等线" w:hAnsi="Times New Roman" w:cs="Times New Roman"/>
                <w:b/>
                <w:sz w:val="24"/>
                <w:szCs w:val="24"/>
              </w:rPr>
            </w:pPr>
            <w:r w:rsidRPr="001E0617">
              <w:rPr>
                <w:rFonts w:ascii="Times New Roman" w:eastAsia="等线" w:hAnsi="Times New Roman" w:cs="Times New Roman"/>
                <w:b/>
                <w:sz w:val="24"/>
                <w:szCs w:val="24"/>
              </w:rPr>
              <w:t>Types</w:t>
            </w:r>
          </w:p>
        </w:tc>
        <w:tc>
          <w:tcPr>
            <w:tcW w:w="2977" w:type="dxa"/>
            <w:tcBorders>
              <w:top w:val="single" w:sz="4" w:space="0" w:color="auto"/>
              <w:bottom w:val="single" w:sz="4" w:space="0" w:color="auto"/>
            </w:tcBorders>
            <w:vAlign w:val="center"/>
          </w:tcPr>
          <w:p w:rsidR="006236FE" w:rsidRPr="001E0617" w:rsidRDefault="006236FE" w:rsidP="00181832">
            <w:pPr>
              <w:spacing w:line="264" w:lineRule="auto"/>
              <w:rPr>
                <w:rFonts w:ascii="Times New Roman" w:eastAsia="等线" w:hAnsi="Times New Roman" w:cs="Times New Roman"/>
                <w:b/>
                <w:sz w:val="24"/>
                <w:szCs w:val="24"/>
              </w:rPr>
            </w:pPr>
            <w:r w:rsidRPr="001E0617">
              <w:rPr>
                <w:rFonts w:ascii="Times New Roman" w:eastAsia="等线" w:hAnsi="Times New Roman" w:cs="Times New Roman"/>
                <w:b/>
                <w:sz w:val="24"/>
                <w:szCs w:val="24"/>
              </w:rPr>
              <w:t>Categories</w:t>
            </w:r>
          </w:p>
        </w:tc>
        <w:tc>
          <w:tcPr>
            <w:tcW w:w="1417" w:type="dxa"/>
            <w:tcBorders>
              <w:top w:val="single" w:sz="4" w:space="0" w:color="auto"/>
              <w:bottom w:val="single" w:sz="4" w:space="0" w:color="auto"/>
            </w:tcBorders>
            <w:vAlign w:val="center"/>
          </w:tcPr>
          <w:p w:rsidR="006236FE" w:rsidRPr="001E0617" w:rsidRDefault="006236FE" w:rsidP="00C029EB">
            <w:pPr>
              <w:spacing w:line="264" w:lineRule="auto"/>
              <w:jc w:val="center"/>
              <w:rPr>
                <w:rFonts w:ascii="Times New Roman" w:eastAsia="等线" w:hAnsi="Times New Roman" w:cs="Times New Roman"/>
                <w:b/>
                <w:sz w:val="24"/>
                <w:szCs w:val="24"/>
              </w:rPr>
            </w:pPr>
            <w:r w:rsidRPr="001E0617">
              <w:rPr>
                <w:rFonts w:ascii="Times New Roman" w:eastAsia="等线" w:hAnsi="Times New Roman" w:cs="Times New Roman"/>
                <w:b/>
                <w:sz w:val="24"/>
                <w:szCs w:val="24"/>
              </w:rPr>
              <w:t>Cronbach’s alpha</w:t>
            </w:r>
          </w:p>
        </w:tc>
      </w:tr>
      <w:tr w:rsidR="00A81A69" w:rsidRPr="001E0617" w:rsidTr="006C292E">
        <w:tc>
          <w:tcPr>
            <w:tcW w:w="1276" w:type="dxa"/>
            <w:tcBorders>
              <w:top w:val="single" w:sz="4" w:space="0" w:color="auto"/>
            </w:tcBorders>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Individual</w:t>
            </w:r>
          </w:p>
        </w:tc>
        <w:tc>
          <w:tcPr>
            <w:tcW w:w="2552" w:type="dxa"/>
            <w:tcBorders>
              <w:top w:val="single" w:sz="4" w:space="0" w:color="auto"/>
            </w:tcBorders>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Sex</w:t>
            </w:r>
          </w:p>
        </w:tc>
        <w:tc>
          <w:tcPr>
            <w:tcW w:w="4111" w:type="dxa"/>
            <w:tcBorders>
              <w:top w:val="single" w:sz="4" w:space="0" w:color="auto"/>
            </w:tcBorders>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Sex? (boy or girl)</w:t>
            </w:r>
          </w:p>
        </w:tc>
        <w:tc>
          <w:tcPr>
            <w:tcW w:w="1984" w:type="dxa"/>
            <w:tcBorders>
              <w:top w:val="single" w:sz="4" w:space="0" w:color="auto"/>
            </w:tcBorders>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dichotomous</w:t>
            </w:r>
          </w:p>
        </w:tc>
        <w:tc>
          <w:tcPr>
            <w:tcW w:w="2977" w:type="dxa"/>
            <w:tcBorders>
              <w:top w:val="single" w:sz="4" w:space="0" w:color="auto"/>
            </w:tcBorders>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0=boy;</w:t>
            </w:r>
          </w:p>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1=girl.</w:t>
            </w:r>
          </w:p>
        </w:tc>
        <w:tc>
          <w:tcPr>
            <w:tcW w:w="1417" w:type="dxa"/>
            <w:tcBorders>
              <w:top w:val="single" w:sz="4" w:space="0" w:color="auto"/>
            </w:tcBorders>
          </w:tcPr>
          <w:p w:rsidR="006236FE" w:rsidRPr="001E0617" w:rsidRDefault="006236FE" w:rsidP="00C029EB">
            <w:pPr>
              <w:spacing w:line="264" w:lineRule="auto"/>
              <w:jc w:val="center"/>
              <w:rPr>
                <w:rFonts w:ascii="Times New Roman" w:eastAsia="等线" w:hAnsi="Times New Roman" w:cs="Times New Roman"/>
                <w:sz w:val="24"/>
                <w:szCs w:val="24"/>
              </w:rPr>
            </w:pPr>
            <w:r w:rsidRPr="001E0617">
              <w:rPr>
                <w:rFonts w:ascii="Times New Roman" w:eastAsia="等线" w:hAnsi="Times New Roman" w:cs="Times New Roman"/>
                <w:sz w:val="24"/>
                <w:szCs w:val="24"/>
              </w:rPr>
              <w:t>-</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Academic performance</w:t>
            </w:r>
          </w:p>
        </w:tc>
        <w:tc>
          <w:tcPr>
            <w:tcW w:w="4111" w:type="dxa"/>
          </w:tcPr>
          <w:p w:rsidR="006236FE" w:rsidRPr="001E0617" w:rsidRDefault="006236FE" w:rsidP="00181832">
            <w:pPr>
              <w:tabs>
                <w:tab w:val="left" w:pos="1035"/>
              </w:tabs>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In the past semester, how about your grades in your class?</w:t>
            </w:r>
            <w:r w:rsidRPr="001E0617">
              <w:rPr>
                <w:rFonts w:ascii="Times New Roman" w:eastAsia="等线" w:hAnsi="Times New Roman" w:cs="Times New Roman"/>
                <w:sz w:val="24"/>
                <w:szCs w:val="24"/>
              </w:rPr>
              <w:tab/>
            </w:r>
          </w:p>
        </w:tc>
        <w:tc>
          <w:tcPr>
            <w:tcW w:w="1984" w:type="dxa"/>
          </w:tcPr>
          <w:p w:rsidR="006236FE" w:rsidRPr="001E0617" w:rsidRDefault="001B20E2" w:rsidP="00181832">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ordinal</w:t>
            </w:r>
          </w:p>
        </w:tc>
        <w:tc>
          <w:tcPr>
            <w:tcW w:w="2977" w:type="dxa"/>
          </w:tcPr>
          <w:p w:rsidR="006236FE" w:rsidRPr="00A81A69" w:rsidRDefault="006236FE" w:rsidP="00181832">
            <w:pPr>
              <w:spacing w:line="264" w:lineRule="auto"/>
              <w:rPr>
                <w:rFonts w:ascii="Times New Roman" w:eastAsia="等线" w:hAnsi="Times New Roman" w:cs="Times New Roman"/>
                <w:sz w:val="24"/>
                <w:szCs w:val="24"/>
              </w:rPr>
            </w:pPr>
            <w:r w:rsidRPr="00A81A69">
              <w:rPr>
                <w:rFonts w:ascii="Times New Roman" w:eastAsia="等线" w:hAnsi="Times New Roman" w:cs="Times New Roman"/>
                <w:sz w:val="24"/>
                <w:szCs w:val="24"/>
              </w:rPr>
              <w:t>0=poor;</w:t>
            </w:r>
          </w:p>
          <w:p w:rsidR="001B20E2" w:rsidRDefault="006236FE" w:rsidP="00181832">
            <w:pPr>
              <w:spacing w:line="264" w:lineRule="auto"/>
              <w:rPr>
                <w:rFonts w:ascii="Times New Roman" w:eastAsia="等线" w:hAnsi="Times New Roman" w:cs="Times New Roman"/>
                <w:sz w:val="24"/>
                <w:szCs w:val="24"/>
              </w:rPr>
            </w:pPr>
            <w:r w:rsidRPr="00A81A69">
              <w:rPr>
                <w:rFonts w:ascii="Times New Roman" w:eastAsia="等线" w:hAnsi="Times New Roman" w:cs="Times New Roman"/>
                <w:sz w:val="24"/>
                <w:szCs w:val="24"/>
              </w:rPr>
              <w:t>1=</w:t>
            </w:r>
            <w:r w:rsidR="001B20E2" w:rsidRPr="00A81A69">
              <w:rPr>
                <w:rFonts w:ascii="Times New Roman" w:eastAsia="等线" w:hAnsi="Times New Roman" w:cs="Times New Roman"/>
                <w:sz w:val="24"/>
                <w:szCs w:val="24"/>
              </w:rPr>
              <w:t>general</w:t>
            </w:r>
            <w:r w:rsidR="00081BE4" w:rsidRPr="00A81A69">
              <w:rPr>
                <w:rFonts w:ascii="Times New Roman" w:eastAsia="等线" w:hAnsi="Times New Roman" w:cs="Times New Roman"/>
                <w:sz w:val="24"/>
                <w:szCs w:val="24"/>
              </w:rPr>
              <w:t>;</w:t>
            </w:r>
          </w:p>
          <w:p w:rsidR="006236FE" w:rsidRPr="00A81A69" w:rsidRDefault="00081BE4" w:rsidP="00CE326D">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w:t>
            </w:r>
            <w:r w:rsidR="004B4DDF">
              <w:rPr>
                <w:rFonts w:ascii="Times New Roman" w:eastAsia="等线" w:hAnsi="Times New Roman" w:cs="Times New Roman"/>
                <w:sz w:val="24"/>
                <w:szCs w:val="24"/>
              </w:rPr>
              <w:t>good</w:t>
            </w:r>
            <w:r w:rsidR="006236FE" w:rsidRPr="00A81A69">
              <w:rPr>
                <w:rFonts w:ascii="Times New Roman" w:eastAsia="等线" w:hAnsi="Times New Roman" w:cs="Times New Roman"/>
                <w:sz w:val="24"/>
                <w:szCs w:val="24"/>
              </w:rPr>
              <w:t>.</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sidRPr="001E0617">
              <w:rPr>
                <w:rFonts w:ascii="Times New Roman" w:eastAsia="等线" w:hAnsi="Times New Roman" w:cs="Times New Roman"/>
                <w:sz w:val="24"/>
                <w:szCs w:val="24"/>
              </w:rPr>
              <w:t>-</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Pr>
                <w:rFonts w:ascii="Times New Roman" w:hAnsi="Times New Roman" w:cs="Times New Roman" w:hint="eastAsia"/>
                <w:color w:val="000000" w:themeColor="text1"/>
                <w:sz w:val="24"/>
                <w:szCs w:val="24"/>
              </w:rPr>
              <w:t>S</w:t>
            </w:r>
            <w:r w:rsidRPr="00004C60">
              <w:rPr>
                <w:rFonts w:ascii="Times New Roman" w:hAnsi="Times New Roman" w:cs="Times New Roman" w:hint="eastAsia"/>
                <w:color w:val="000000" w:themeColor="text1"/>
                <w:sz w:val="24"/>
                <w:szCs w:val="24"/>
              </w:rPr>
              <w:t xml:space="preserve">erious </w:t>
            </w:r>
            <w:r w:rsidRPr="00004C60">
              <w:rPr>
                <w:rFonts w:ascii="Times New Roman" w:hAnsi="Times New Roman" w:cs="Times New Roman"/>
                <w:color w:val="000000" w:themeColor="text1"/>
                <w:sz w:val="24"/>
                <w:szCs w:val="24"/>
              </w:rPr>
              <w:t>physical illness</w:t>
            </w:r>
            <w:r>
              <w:rPr>
                <w:rFonts w:ascii="Times New Roman" w:hAnsi="Times New Roman" w:cs="Times New Roman" w:hint="eastAsia"/>
                <w:color w:val="000000" w:themeColor="text1"/>
                <w:sz w:val="24"/>
                <w:szCs w:val="24"/>
              </w:rPr>
              <w:t>/</w:t>
            </w:r>
            <w:r w:rsidRPr="00004C60">
              <w:rPr>
                <w:rFonts w:ascii="Times New Roman" w:hAnsi="Times New Roman" w:cs="Times New Roman"/>
                <w:color w:val="000000" w:themeColor="text1"/>
                <w:sz w:val="24"/>
                <w:szCs w:val="24"/>
              </w:rPr>
              <w:t>disability</w:t>
            </w:r>
          </w:p>
        </w:tc>
        <w:tc>
          <w:tcPr>
            <w:tcW w:w="4111" w:type="dxa"/>
          </w:tcPr>
          <w:p w:rsidR="006236FE" w:rsidRPr="001E0617" w:rsidRDefault="006236FE" w:rsidP="00181832">
            <w:pPr>
              <w:tabs>
                <w:tab w:val="left" w:pos="1035"/>
              </w:tabs>
              <w:spacing w:line="264" w:lineRule="auto"/>
              <w:rPr>
                <w:rFonts w:ascii="Times New Roman" w:eastAsia="等线" w:hAnsi="Times New Roman" w:cs="Times New Roman"/>
                <w:sz w:val="24"/>
                <w:szCs w:val="24"/>
              </w:rPr>
            </w:pPr>
            <w:r>
              <w:rPr>
                <w:rFonts w:ascii="Times New Roman" w:hAnsi="Times New Roman" w:cs="Times New Roman" w:hint="eastAsia"/>
                <w:color w:val="000000" w:themeColor="text1"/>
                <w:sz w:val="24"/>
                <w:szCs w:val="24"/>
                <w:lang w:val="en-GB"/>
              </w:rPr>
              <w:t xml:space="preserve">(1) </w:t>
            </w:r>
            <w:r>
              <w:rPr>
                <w:rFonts w:ascii="Times New Roman" w:hAnsi="Times New Roman" w:cs="Times New Roman"/>
                <w:color w:val="000000" w:themeColor="text1"/>
                <w:sz w:val="24"/>
                <w:szCs w:val="24"/>
                <w:lang w:val="en-GB"/>
              </w:rPr>
              <w:t>Suffering severe physical diseases of your own?</w:t>
            </w:r>
            <w:r>
              <w:rPr>
                <w:rFonts w:ascii="Times New Roman" w:hAnsi="Times New Roman" w:cs="Times New Roman" w:hint="eastAsia"/>
                <w:color w:val="000000" w:themeColor="text1"/>
                <w:sz w:val="24"/>
                <w:szCs w:val="24"/>
                <w:lang w:val="en-GB"/>
              </w:rPr>
              <w:t>;</w:t>
            </w:r>
            <w:r>
              <w:rPr>
                <w:rFonts w:ascii="Times New Roman" w:hAnsi="Times New Roman" w:cs="Times New Roman"/>
                <w:color w:val="000000" w:themeColor="text1"/>
                <w:sz w:val="24"/>
                <w:szCs w:val="24"/>
                <w:lang w:val="en-GB"/>
              </w:rPr>
              <w:t xml:space="preserve"> </w:t>
            </w:r>
            <w:r>
              <w:rPr>
                <w:rFonts w:ascii="Times New Roman" w:hAnsi="Times New Roman" w:cs="Times New Roman" w:hint="eastAsia"/>
                <w:color w:val="000000" w:themeColor="text1"/>
                <w:sz w:val="24"/>
                <w:szCs w:val="24"/>
                <w:lang w:val="en-GB"/>
              </w:rPr>
              <w:t>(2) Having severe physical defects of your own?</w:t>
            </w:r>
          </w:p>
        </w:tc>
        <w:tc>
          <w:tcPr>
            <w:tcW w:w="1984"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dichotomous</w:t>
            </w:r>
          </w:p>
        </w:tc>
        <w:tc>
          <w:tcPr>
            <w:tcW w:w="2977" w:type="dxa"/>
          </w:tcPr>
          <w:p w:rsidR="006236FE" w:rsidRDefault="006236FE" w:rsidP="00181832">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0=no</w:t>
            </w:r>
            <w:r w:rsidR="00A81A69">
              <w:rPr>
                <w:rFonts w:ascii="Times New Roman" w:eastAsia="等线" w:hAnsi="Times New Roman" w:cs="Times New Roman" w:hint="eastAsia"/>
                <w:sz w:val="24"/>
                <w:szCs w:val="24"/>
              </w:rPr>
              <w:t xml:space="preserve"> </w:t>
            </w:r>
            <w:r w:rsidR="00A81A69">
              <w:rPr>
                <w:rFonts w:ascii="Times New Roman" w:hAnsi="Times New Roman" w:cs="Times New Roman" w:hint="eastAsia"/>
                <w:color w:val="000000" w:themeColor="text1"/>
                <w:sz w:val="24"/>
                <w:szCs w:val="24"/>
              </w:rPr>
              <w:t>s</w:t>
            </w:r>
            <w:r w:rsidR="00A81A69" w:rsidRPr="00004C60">
              <w:rPr>
                <w:rFonts w:ascii="Times New Roman" w:hAnsi="Times New Roman" w:cs="Times New Roman" w:hint="eastAsia"/>
                <w:color w:val="000000" w:themeColor="text1"/>
                <w:sz w:val="24"/>
                <w:szCs w:val="24"/>
              </w:rPr>
              <w:t>erious</w:t>
            </w:r>
            <w:r w:rsidR="00A81A69" w:rsidRPr="006236FE">
              <w:rPr>
                <w:rFonts w:ascii="Times New Roman" w:eastAsia="等线" w:hAnsi="Times New Roman" w:cs="Times New Roman"/>
                <w:sz w:val="24"/>
                <w:szCs w:val="24"/>
              </w:rPr>
              <w:t xml:space="preserve"> </w:t>
            </w:r>
            <w:r w:rsidRPr="006236FE">
              <w:rPr>
                <w:rFonts w:ascii="Times New Roman" w:eastAsia="等线" w:hAnsi="Times New Roman" w:cs="Times New Roman"/>
                <w:sz w:val="24"/>
                <w:szCs w:val="24"/>
              </w:rPr>
              <w:t>physical illness/disability</w:t>
            </w:r>
            <w:r w:rsidRPr="001E0617">
              <w:rPr>
                <w:rFonts w:ascii="Times New Roman" w:eastAsia="等线" w:hAnsi="Times New Roman" w:cs="Times New Roman"/>
                <w:sz w:val="24"/>
                <w:szCs w:val="24"/>
              </w:rPr>
              <w:t>;</w:t>
            </w:r>
          </w:p>
          <w:p w:rsidR="006236FE" w:rsidRPr="001E0617" w:rsidRDefault="006236FE" w:rsidP="00081BE4">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w:t>
            </w:r>
            <w:r w:rsidR="00A81A69">
              <w:rPr>
                <w:rFonts w:ascii="Times New Roman" w:eastAsia="等线" w:hAnsi="Times New Roman" w:cs="Times New Roman" w:hint="eastAsia"/>
                <w:sz w:val="24"/>
                <w:szCs w:val="24"/>
              </w:rPr>
              <w:t>s</w:t>
            </w:r>
            <w:r w:rsidR="00A81A69" w:rsidRPr="00004C60">
              <w:rPr>
                <w:rFonts w:ascii="Times New Roman" w:hAnsi="Times New Roman" w:cs="Times New Roman" w:hint="eastAsia"/>
                <w:color w:val="000000" w:themeColor="text1"/>
                <w:sz w:val="24"/>
                <w:szCs w:val="24"/>
              </w:rPr>
              <w:t>erious</w:t>
            </w:r>
            <w:r w:rsidR="00A81A69" w:rsidRPr="006236FE">
              <w:rPr>
                <w:rFonts w:ascii="Times New Roman" w:eastAsia="等线" w:hAnsi="Times New Roman" w:cs="Times New Roman"/>
                <w:sz w:val="24"/>
                <w:szCs w:val="24"/>
              </w:rPr>
              <w:t xml:space="preserve"> </w:t>
            </w:r>
            <w:r w:rsidRPr="006236FE">
              <w:rPr>
                <w:rFonts w:ascii="Times New Roman" w:eastAsia="等线" w:hAnsi="Times New Roman" w:cs="Times New Roman"/>
                <w:sz w:val="24"/>
                <w:szCs w:val="24"/>
              </w:rPr>
              <w:t>physical illness/disability</w:t>
            </w:r>
            <w:r>
              <w:rPr>
                <w:rFonts w:ascii="Times New Roman" w:eastAsia="等线" w:hAnsi="Times New Roman" w:cs="Times New Roman" w:hint="eastAsia"/>
                <w:sz w:val="24"/>
                <w:szCs w:val="24"/>
              </w:rPr>
              <w:t>.</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Pr>
                <w:rFonts w:ascii="Times New Roman" w:hAnsi="Times New Roman" w:cs="Times New Roman" w:hint="eastAsia"/>
                <w:color w:val="000000" w:themeColor="text1"/>
                <w:sz w:val="24"/>
                <w:szCs w:val="24"/>
                <w:lang w:val="en-GB"/>
              </w:rPr>
              <w:t>H</w:t>
            </w:r>
            <w:r w:rsidRPr="00004C60">
              <w:rPr>
                <w:rFonts w:ascii="Times New Roman" w:hAnsi="Times New Roman" w:cs="Times New Roman" w:hint="eastAsia"/>
                <w:color w:val="000000" w:themeColor="text1"/>
                <w:sz w:val="24"/>
                <w:szCs w:val="24"/>
                <w:lang w:val="en-GB"/>
              </w:rPr>
              <w:t xml:space="preserve">istory of </w:t>
            </w:r>
            <w:r w:rsidRPr="00004C60">
              <w:rPr>
                <w:rFonts w:ascii="Times New Roman" w:hAnsi="Times New Roman" w:cs="Times New Roman"/>
                <w:color w:val="000000" w:themeColor="text1"/>
                <w:sz w:val="24"/>
                <w:szCs w:val="24"/>
              </w:rPr>
              <w:t>self-harm</w:t>
            </w:r>
          </w:p>
        </w:tc>
        <w:tc>
          <w:tcPr>
            <w:tcW w:w="4111" w:type="dxa"/>
          </w:tcPr>
          <w:p w:rsidR="006236FE" w:rsidRPr="00A81A69" w:rsidRDefault="006236FE" w:rsidP="00A81A69">
            <w:pPr>
              <w:tabs>
                <w:tab w:val="left" w:pos="1035"/>
              </w:tabs>
              <w:spacing w:line="264" w:lineRule="auto"/>
              <w:rPr>
                <w:rFonts w:ascii="Times New Roman" w:hAnsi="Times New Roman" w:cs="Times New Roman"/>
                <w:sz w:val="24"/>
                <w:szCs w:val="24"/>
              </w:rPr>
            </w:pPr>
            <w:r w:rsidRPr="006236FE">
              <w:rPr>
                <w:rFonts w:ascii="Times New Roman" w:hAnsi="Times New Roman" w:cs="Times New Roman"/>
                <w:sz w:val="24"/>
                <w:szCs w:val="24"/>
              </w:rPr>
              <w:t xml:space="preserve">The Self-Harm Questionnaire consists of 39 items, including five core dimensions: (1) highly lethal </w:t>
            </w:r>
            <w:r w:rsidR="00A81A69">
              <w:rPr>
                <w:rFonts w:ascii="Times New Roman" w:hAnsi="Times New Roman" w:cs="Times New Roman" w:hint="eastAsia"/>
                <w:sz w:val="24"/>
                <w:szCs w:val="24"/>
              </w:rPr>
              <w:t>self-harm</w:t>
            </w:r>
            <w:r w:rsidRPr="006236FE">
              <w:rPr>
                <w:rFonts w:ascii="Times New Roman" w:hAnsi="Times New Roman" w:cs="Times New Roman"/>
                <w:sz w:val="24"/>
                <w:szCs w:val="24"/>
              </w:rPr>
              <w:t xml:space="preserve">; (2) less lethal </w:t>
            </w:r>
            <w:r w:rsidR="00A81A69">
              <w:rPr>
                <w:rFonts w:ascii="Times New Roman" w:hAnsi="Times New Roman" w:cs="Times New Roman" w:hint="eastAsia"/>
                <w:sz w:val="24"/>
                <w:szCs w:val="24"/>
              </w:rPr>
              <w:t>self-harm</w:t>
            </w:r>
            <w:r w:rsidRPr="006236FE">
              <w:rPr>
                <w:rFonts w:ascii="Times New Roman" w:hAnsi="Times New Roman" w:cs="Times New Roman"/>
                <w:sz w:val="24"/>
                <w:szCs w:val="24"/>
              </w:rPr>
              <w:t xml:space="preserve"> with visible tissue damage; (3) </w:t>
            </w:r>
            <w:r w:rsidR="00A81A69">
              <w:rPr>
                <w:rFonts w:ascii="Times New Roman" w:hAnsi="Times New Roman" w:cs="Times New Roman" w:hint="eastAsia"/>
                <w:sz w:val="24"/>
                <w:szCs w:val="24"/>
              </w:rPr>
              <w:t>Self-harm</w:t>
            </w:r>
            <w:r w:rsidR="00A81A69">
              <w:rPr>
                <w:rFonts w:ascii="Times New Roman" w:hAnsi="Times New Roman" w:cs="Times New Roman"/>
                <w:sz w:val="24"/>
                <w:szCs w:val="24"/>
              </w:rPr>
              <w:t xml:space="preserve"> without vis</w:t>
            </w:r>
            <w:r w:rsidRPr="006236FE">
              <w:rPr>
                <w:rFonts w:ascii="Times New Roman" w:hAnsi="Times New Roman" w:cs="Times New Roman"/>
                <w:sz w:val="24"/>
                <w:szCs w:val="24"/>
              </w:rPr>
              <w:t xml:space="preserve">ible tissue damage; (4) self-harmful behaviors with latency damage; and (5) psychological </w:t>
            </w:r>
            <w:r w:rsidR="00A81A69">
              <w:rPr>
                <w:rFonts w:ascii="Times New Roman" w:hAnsi="Times New Roman" w:cs="Times New Roman" w:hint="eastAsia"/>
                <w:sz w:val="24"/>
                <w:szCs w:val="24"/>
              </w:rPr>
              <w:t>self-harm</w:t>
            </w:r>
            <w:r w:rsidRPr="006236FE">
              <w:rPr>
                <w:rFonts w:ascii="Times New Roman" w:hAnsi="Times New Roman" w:cs="Times New Roman"/>
                <w:sz w:val="24"/>
                <w:szCs w:val="24"/>
              </w:rPr>
              <w:t xml:space="preserve">. </w:t>
            </w:r>
            <w:r w:rsidR="00A81A69" w:rsidRPr="006236FE">
              <w:rPr>
                <w:rFonts w:ascii="Times New Roman" w:hAnsi="Times New Roman" w:cs="Times New Roman"/>
                <w:sz w:val="24"/>
                <w:szCs w:val="24"/>
              </w:rPr>
              <w:t>The Self-Harm Questionnaire</w:t>
            </w:r>
            <w:r w:rsidR="00A81A69" w:rsidRPr="00861CA1">
              <w:rPr>
                <w:rFonts w:ascii="Times New Roman" w:hAnsi="Times New Roman" w:cs="Times New Roman"/>
                <w:color w:val="000000" w:themeColor="text1"/>
                <w:sz w:val="24"/>
                <w:szCs w:val="24"/>
                <w:lang w:val="en-GB"/>
              </w:rPr>
              <w:t xml:space="preserve"> </w:t>
            </w:r>
            <w:r w:rsidR="00A81A69" w:rsidRPr="00861CA1">
              <w:rPr>
                <w:rFonts w:ascii="Times New Roman" w:eastAsia="宋体" w:hAnsi="Times New Roman" w:cs="Times New Roman"/>
                <w:color w:val="000000" w:themeColor="text1"/>
                <w:sz w:val="24"/>
                <w:szCs w:val="24"/>
                <w:lang w:val="en-GB"/>
              </w:rPr>
              <w:t>cut-off</w:t>
            </w:r>
            <w:r w:rsidR="00A81A69" w:rsidRPr="00861CA1">
              <w:rPr>
                <w:rFonts w:ascii="Times New Roman" w:hAnsi="Times New Roman" w:cs="Times New Roman"/>
                <w:color w:val="000000" w:themeColor="text1"/>
                <w:sz w:val="24"/>
                <w:szCs w:val="24"/>
                <w:lang w:val="en-GB"/>
              </w:rPr>
              <w:t xml:space="preserve"> scores used in this study were as follows: </w:t>
            </w:r>
            <w:r w:rsidR="00A81A69" w:rsidRPr="006236FE">
              <w:rPr>
                <w:rFonts w:ascii="Times New Roman" w:hAnsi="Times New Roman" w:cs="Times New Roman"/>
                <w:sz w:val="24"/>
                <w:szCs w:val="24"/>
              </w:rPr>
              <w:t xml:space="preserve">highly lethal </w:t>
            </w:r>
            <w:r w:rsidR="00A81A69">
              <w:rPr>
                <w:rFonts w:ascii="Times New Roman" w:hAnsi="Times New Roman" w:cs="Times New Roman" w:hint="eastAsia"/>
                <w:sz w:val="24"/>
                <w:szCs w:val="24"/>
              </w:rPr>
              <w:t>self-harm</w:t>
            </w:r>
            <w:r w:rsidR="00A81A69" w:rsidRPr="00861CA1">
              <w:rPr>
                <w:rFonts w:ascii="Times New Roman" w:hAnsi="Times New Roman" w:cs="Times New Roman"/>
                <w:color w:val="000000" w:themeColor="text1"/>
                <w:sz w:val="24"/>
                <w:szCs w:val="24"/>
                <w:lang w:val="en-GB"/>
              </w:rPr>
              <w:t>≥</w:t>
            </w:r>
            <w:r w:rsidR="00A81A69">
              <w:rPr>
                <w:rFonts w:ascii="Times New Roman" w:hAnsi="Times New Roman" w:cs="Times New Roman" w:hint="eastAsia"/>
                <w:color w:val="000000" w:themeColor="text1"/>
                <w:sz w:val="24"/>
                <w:szCs w:val="24"/>
                <w:lang w:val="en-GB"/>
              </w:rPr>
              <w:t>10</w:t>
            </w:r>
            <w:r w:rsidR="00A81A69">
              <w:rPr>
                <w:rFonts w:ascii="Times New Roman" w:hAnsi="Times New Roman" w:cs="Times New Roman" w:hint="eastAsia"/>
                <w:sz w:val="24"/>
                <w:szCs w:val="24"/>
              </w:rPr>
              <w:t>,</w:t>
            </w:r>
            <w:r w:rsidR="00A81A69" w:rsidRPr="006236FE">
              <w:rPr>
                <w:rFonts w:ascii="Times New Roman" w:hAnsi="Times New Roman" w:cs="Times New Roman"/>
                <w:sz w:val="24"/>
                <w:szCs w:val="24"/>
              </w:rPr>
              <w:t xml:space="preserve"> less lethal </w:t>
            </w:r>
            <w:r w:rsidR="00A81A69">
              <w:rPr>
                <w:rFonts w:ascii="Times New Roman" w:hAnsi="Times New Roman" w:cs="Times New Roman" w:hint="eastAsia"/>
                <w:sz w:val="24"/>
                <w:szCs w:val="24"/>
              </w:rPr>
              <w:t>self-harm</w:t>
            </w:r>
            <w:r w:rsidR="00A81A69" w:rsidRPr="006236FE">
              <w:rPr>
                <w:rFonts w:ascii="Times New Roman" w:hAnsi="Times New Roman" w:cs="Times New Roman"/>
                <w:sz w:val="24"/>
                <w:szCs w:val="24"/>
              </w:rPr>
              <w:t xml:space="preserve"> with </w:t>
            </w:r>
            <w:r w:rsidR="00A81A69" w:rsidRPr="006236FE">
              <w:rPr>
                <w:rFonts w:ascii="Times New Roman" w:hAnsi="Times New Roman" w:cs="Times New Roman"/>
                <w:sz w:val="24"/>
                <w:szCs w:val="24"/>
              </w:rPr>
              <w:lastRenderedPageBreak/>
              <w:t>visible tissue damage</w:t>
            </w:r>
            <w:r w:rsidR="00A81A69" w:rsidRPr="00861CA1">
              <w:rPr>
                <w:rFonts w:ascii="Times New Roman" w:hAnsi="Times New Roman" w:cs="Times New Roman"/>
                <w:color w:val="000000" w:themeColor="text1"/>
                <w:sz w:val="24"/>
                <w:szCs w:val="24"/>
                <w:lang w:val="en-GB"/>
              </w:rPr>
              <w:t>≥</w:t>
            </w:r>
            <w:r w:rsidR="00A81A69">
              <w:rPr>
                <w:rFonts w:ascii="Times New Roman" w:hAnsi="Times New Roman" w:cs="Times New Roman" w:hint="eastAsia"/>
                <w:color w:val="000000" w:themeColor="text1"/>
                <w:sz w:val="24"/>
                <w:szCs w:val="24"/>
                <w:lang w:val="en-GB"/>
              </w:rPr>
              <w:t>9</w:t>
            </w:r>
            <w:r w:rsidR="00A81A69">
              <w:rPr>
                <w:rFonts w:ascii="Times New Roman" w:hAnsi="Times New Roman" w:cs="Times New Roman" w:hint="eastAsia"/>
                <w:sz w:val="24"/>
                <w:szCs w:val="24"/>
              </w:rPr>
              <w:t>,</w:t>
            </w:r>
            <w:r w:rsidR="00A81A69" w:rsidRPr="006236FE">
              <w:rPr>
                <w:rFonts w:ascii="Times New Roman" w:hAnsi="Times New Roman" w:cs="Times New Roman"/>
                <w:sz w:val="24"/>
                <w:szCs w:val="24"/>
              </w:rPr>
              <w:t xml:space="preserve"> </w:t>
            </w:r>
            <w:r w:rsidR="00A81A69">
              <w:rPr>
                <w:rFonts w:ascii="Times New Roman" w:hAnsi="Times New Roman" w:cs="Times New Roman" w:hint="eastAsia"/>
                <w:sz w:val="24"/>
                <w:szCs w:val="24"/>
              </w:rPr>
              <w:t>Self-harm</w:t>
            </w:r>
            <w:r w:rsidR="00A81A69">
              <w:rPr>
                <w:rFonts w:ascii="Times New Roman" w:hAnsi="Times New Roman" w:cs="Times New Roman"/>
                <w:sz w:val="24"/>
                <w:szCs w:val="24"/>
              </w:rPr>
              <w:t xml:space="preserve"> without vis</w:t>
            </w:r>
            <w:r w:rsidR="00A81A69" w:rsidRPr="006236FE">
              <w:rPr>
                <w:rFonts w:ascii="Times New Roman" w:hAnsi="Times New Roman" w:cs="Times New Roman"/>
                <w:sz w:val="24"/>
                <w:szCs w:val="24"/>
              </w:rPr>
              <w:t>ible tissue damage</w:t>
            </w:r>
            <w:r w:rsidR="00A81A69" w:rsidRPr="00861CA1">
              <w:rPr>
                <w:rFonts w:ascii="Times New Roman" w:hAnsi="Times New Roman" w:cs="Times New Roman"/>
                <w:color w:val="000000" w:themeColor="text1"/>
                <w:sz w:val="24"/>
                <w:szCs w:val="24"/>
                <w:lang w:val="en-GB"/>
              </w:rPr>
              <w:t>≥</w:t>
            </w:r>
            <w:r w:rsidR="00A81A69">
              <w:rPr>
                <w:rFonts w:ascii="Times New Roman" w:hAnsi="Times New Roman" w:cs="Times New Roman" w:hint="eastAsia"/>
                <w:color w:val="000000" w:themeColor="text1"/>
                <w:sz w:val="24"/>
                <w:szCs w:val="24"/>
                <w:lang w:val="en-GB"/>
              </w:rPr>
              <w:t>9</w:t>
            </w:r>
            <w:r w:rsidR="00A81A69">
              <w:rPr>
                <w:rFonts w:ascii="Times New Roman" w:hAnsi="Times New Roman" w:cs="Times New Roman" w:hint="eastAsia"/>
                <w:sz w:val="24"/>
                <w:szCs w:val="24"/>
              </w:rPr>
              <w:t>,</w:t>
            </w:r>
            <w:r w:rsidR="00A81A69" w:rsidRPr="006236FE">
              <w:rPr>
                <w:rFonts w:ascii="Times New Roman" w:hAnsi="Times New Roman" w:cs="Times New Roman"/>
                <w:sz w:val="24"/>
                <w:szCs w:val="24"/>
              </w:rPr>
              <w:t xml:space="preserve"> self-harmful behaviors with latency damage</w:t>
            </w:r>
            <w:r w:rsidR="00A81A69" w:rsidRPr="00861CA1">
              <w:rPr>
                <w:rFonts w:ascii="Times New Roman" w:hAnsi="Times New Roman" w:cs="Times New Roman"/>
                <w:color w:val="000000" w:themeColor="text1"/>
                <w:sz w:val="24"/>
                <w:szCs w:val="24"/>
                <w:lang w:val="en-GB"/>
              </w:rPr>
              <w:t>≥</w:t>
            </w:r>
            <w:r w:rsidR="00A81A69">
              <w:rPr>
                <w:rFonts w:ascii="Times New Roman" w:hAnsi="Times New Roman" w:cs="Times New Roman" w:hint="eastAsia"/>
                <w:color w:val="000000" w:themeColor="text1"/>
                <w:sz w:val="24"/>
                <w:szCs w:val="24"/>
                <w:lang w:val="en-GB"/>
              </w:rPr>
              <w:t>10</w:t>
            </w:r>
            <w:r w:rsidR="00A81A69">
              <w:rPr>
                <w:rFonts w:ascii="Times New Roman" w:hAnsi="Times New Roman" w:cs="Times New Roman" w:hint="eastAsia"/>
                <w:sz w:val="24"/>
                <w:szCs w:val="24"/>
              </w:rPr>
              <w:t>,</w:t>
            </w:r>
            <w:r w:rsidR="00A81A69" w:rsidRPr="006236FE">
              <w:rPr>
                <w:rFonts w:ascii="Times New Roman" w:hAnsi="Times New Roman" w:cs="Times New Roman"/>
                <w:sz w:val="24"/>
                <w:szCs w:val="24"/>
              </w:rPr>
              <w:t xml:space="preserve"> and psychological </w:t>
            </w:r>
            <w:r w:rsidR="00A81A69">
              <w:rPr>
                <w:rFonts w:ascii="Times New Roman" w:hAnsi="Times New Roman" w:cs="Times New Roman" w:hint="eastAsia"/>
                <w:sz w:val="24"/>
                <w:szCs w:val="24"/>
              </w:rPr>
              <w:t>self-harm</w:t>
            </w:r>
            <w:r w:rsidR="00A81A69" w:rsidRPr="00861CA1">
              <w:rPr>
                <w:rFonts w:ascii="Times New Roman" w:hAnsi="Times New Roman" w:cs="Times New Roman"/>
                <w:color w:val="000000" w:themeColor="text1"/>
                <w:sz w:val="24"/>
                <w:szCs w:val="24"/>
                <w:lang w:val="en-GB"/>
              </w:rPr>
              <w:t>≥</w:t>
            </w:r>
            <w:r w:rsidR="00A81A69">
              <w:rPr>
                <w:rFonts w:ascii="Times New Roman" w:hAnsi="Times New Roman" w:cs="Times New Roman" w:hint="eastAsia"/>
                <w:color w:val="000000" w:themeColor="text1"/>
                <w:sz w:val="24"/>
                <w:szCs w:val="24"/>
                <w:lang w:val="en-GB"/>
              </w:rPr>
              <w:t>6</w:t>
            </w:r>
            <w:r w:rsidR="00A81A69" w:rsidRPr="006236FE">
              <w:rPr>
                <w:rFonts w:ascii="Times New Roman" w:hAnsi="Times New Roman" w:cs="Times New Roman"/>
                <w:sz w:val="24"/>
                <w:szCs w:val="24"/>
              </w:rPr>
              <w:t xml:space="preserve">. </w:t>
            </w:r>
          </w:p>
        </w:tc>
        <w:tc>
          <w:tcPr>
            <w:tcW w:w="1984"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lastRenderedPageBreak/>
              <w:t>dichotomous</w:t>
            </w:r>
          </w:p>
        </w:tc>
        <w:tc>
          <w:tcPr>
            <w:tcW w:w="2977" w:type="dxa"/>
          </w:tcPr>
          <w:p w:rsidR="006236FE" w:rsidRDefault="006236FE" w:rsidP="00181832">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r w:rsidR="00A81A69">
              <w:rPr>
                <w:rFonts w:ascii="Times New Roman" w:eastAsia="等线" w:hAnsi="Times New Roman" w:cs="Times New Roman" w:hint="eastAsia"/>
                <w:sz w:val="24"/>
                <w:szCs w:val="24"/>
              </w:rPr>
              <w:t>no h</w:t>
            </w:r>
            <w:r w:rsidR="00A81A69" w:rsidRPr="00A81A69">
              <w:rPr>
                <w:rFonts w:ascii="Times New Roman" w:eastAsia="等线" w:hAnsi="Times New Roman" w:cs="Times New Roman"/>
                <w:sz w:val="24"/>
                <w:szCs w:val="24"/>
              </w:rPr>
              <w:t>istory of self-harm</w:t>
            </w:r>
            <w:r w:rsidR="00A81A69">
              <w:rPr>
                <w:rFonts w:ascii="Times New Roman" w:eastAsia="等线" w:hAnsi="Times New Roman" w:cs="Times New Roman" w:hint="eastAsia"/>
                <w:sz w:val="24"/>
                <w:szCs w:val="24"/>
              </w:rPr>
              <w:t xml:space="preserve"> </w:t>
            </w:r>
            <w:r w:rsidR="00A81A69" w:rsidRPr="001E0617">
              <w:rPr>
                <w:rFonts w:ascii="Times New Roman" w:eastAsia="等线" w:hAnsi="Times New Roman" w:cs="Times New Roman"/>
                <w:sz w:val="24"/>
                <w:szCs w:val="24"/>
              </w:rPr>
              <w:t>(individuals reported ‘never’ for each item);</w:t>
            </w:r>
          </w:p>
          <w:p w:rsidR="00A81A69" w:rsidRPr="001E0617" w:rsidRDefault="006236FE" w:rsidP="00A81A69">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w:t>
            </w:r>
            <w:r w:rsidR="00A81A69">
              <w:rPr>
                <w:rFonts w:ascii="Times New Roman" w:eastAsia="等线" w:hAnsi="Times New Roman" w:cs="Times New Roman" w:hint="eastAsia"/>
                <w:sz w:val="24"/>
                <w:szCs w:val="24"/>
              </w:rPr>
              <w:t>h</w:t>
            </w:r>
            <w:r w:rsidR="00A81A69" w:rsidRPr="00A81A69">
              <w:rPr>
                <w:rFonts w:ascii="Times New Roman" w:eastAsia="等线" w:hAnsi="Times New Roman" w:cs="Times New Roman"/>
                <w:sz w:val="24"/>
                <w:szCs w:val="24"/>
              </w:rPr>
              <w:t>istory of self-harm</w:t>
            </w:r>
            <w:r w:rsidR="00A81A69">
              <w:rPr>
                <w:rFonts w:ascii="Times New Roman" w:eastAsia="等线" w:hAnsi="Times New Roman" w:cs="Times New Roman" w:hint="eastAsia"/>
                <w:sz w:val="24"/>
                <w:szCs w:val="24"/>
              </w:rPr>
              <w:t xml:space="preserve"> </w:t>
            </w:r>
            <w:r w:rsidR="00A81A69" w:rsidRPr="001E0617">
              <w:rPr>
                <w:rFonts w:ascii="Times New Roman" w:eastAsia="等线" w:hAnsi="Times New Roman" w:cs="Times New Roman"/>
                <w:sz w:val="24"/>
                <w:szCs w:val="24"/>
              </w:rPr>
              <w:t>(individuals reported at least one item</w:t>
            </w:r>
            <w:r w:rsidR="00A81A69">
              <w:t xml:space="preserve"> </w:t>
            </w:r>
            <w:r w:rsidR="00A81A69" w:rsidRPr="00A81A69">
              <w:rPr>
                <w:rFonts w:ascii="Times New Roman" w:eastAsia="等线" w:hAnsi="Times New Roman" w:cs="Times New Roman"/>
                <w:sz w:val="24"/>
                <w:szCs w:val="24"/>
              </w:rPr>
              <w:t xml:space="preserve">reaching the cut-off </w:t>
            </w:r>
            <w:r w:rsidR="00A81A69" w:rsidRPr="00861CA1">
              <w:rPr>
                <w:rFonts w:ascii="Times New Roman" w:hAnsi="Times New Roman" w:cs="Times New Roman"/>
                <w:color w:val="000000" w:themeColor="text1"/>
                <w:sz w:val="24"/>
                <w:szCs w:val="24"/>
                <w:lang w:val="en-GB"/>
              </w:rPr>
              <w:t>scores</w:t>
            </w:r>
            <w:r w:rsidR="00A81A69" w:rsidRPr="001E0617">
              <w:rPr>
                <w:rFonts w:ascii="Times New Roman" w:eastAsia="等线" w:hAnsi="Times New Roman" w:cs="Times New Roman"/>
                <w:sz w:val="24"/>
                <w:szCs w:val="24"/>
              </w:rPr>
              <w:t>).</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0.94</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Depression</w:t>
            </w:r>
          </w:p>
        </w:tc>
        <w:tc>
          <w:tcPr>
            <w:tcW w:w="4111"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CES-DC (the total score ranged from 0 to 60)</w:t>
            </w:r>
          </w:p>
        </w:tc>
        <w:tc>
          <w:tcPr>
            <w:tcW w:w="1984"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dichotomous</w:t>
            </w:r>
          </w:p>
        </w:tc>
        <w:tc>
          <w:tcPr>
            <w:tcW w:w="2977"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0=no depression (total score≤21);</w:t>
            </w:r>
          </w:p>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1=depression (total score&gt;21).</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sidRPr="001E0617">
              <w:rPr>
                <w:rFonts w:ascii="Times New Roman" w:eastAsia="等线" w:hAnsi="Times New Roman" w:cs="Times New Roman"/>
                <w:sz w:val="24"/>
                <w:szCs w:val="24"/>
              </w:rPr>
              <w:t>0.89</w:t>
            </w:r>
          </w:p>
        </w:tc>
      </w:tr>
      <w:tr w:rsidR="00A81A69" w:rsidRPr="001E0617" w:rsidTr="006C292E">
        <w:trPr>
          <w:trHeight w:val="495"/>
        </w:trPr>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Pr>
                <w:rFonts w:ascii="Times New Roman" w:hAnsi="Times New Roman" w:cs="Times New Roman" w:hint="eastAsia"/>
                <w:color w:val="000000" w:themeColor="text1"/>
                <w:sz w:val="24"/>
                <w:szCs w:val="24"/>
              </w:rPr>
              <w:t>I</w:t>
            </w:r>
            <w:r w:rsidRPr="00004C60">
              <w:rPr>
                <w:rFonts w:ascii="Times New Roman" w:hAnsi="Times New Roman" w:cs="Times New Roman" w:hint="eastAsia"/>
                <w:color w:val="000000" w:themeColor="text1"/>
                <w:sz w:val="24"/>
                <w:szCs w:val="24"/>
              </w:rPr>
              <w:t>mpulsi</w:t>
            </w:r>
            <w:r>
              <w:rPr>
                <w:rFonts w:ascii="Times New Roman" w:hAnsi="Times New Roman" w:cs="Times New Roman" w:hint="eastAsia"/>
                <w:color w:val="000000" w:themeColor="text1"/>
                <w:sz w:val="24"/>
                <w:szCs w:val="24"/>
              </w:rPr>
              <w:t>vity</w:t>
            </w:r>
          </w:p>
        </w:tc>
        <w:tc>
          <w:tcPr>
            <w:tcW w:w="4111" w:type="dxa"/>
          </w:tcPr>
          <w:p w:rsidR="00A81A69" w:rsidRPr="001E0617" w:rsidRDefault="00A81A69" w:rsidP="00A81A69">
            <w:pPr>
              <w:widowControl/>
              <w:shd w:val="clear" w:color="auto" w:fill="FFFFFF"/>
              <w:spacing w:after="240"/>
              <w:jc w:val="left"/>
              <w:outlineLvl w:val="0"/>
              <w:rPr>
                <w:rFonts w:ascii="Times New Roman" w:eastAsia="等线" w:hAnsi="Times New Roman" w:cs="Times New Roman"/>
                <w:sz w:val="24"/>
                <w:szCs w:val="24"/>
              </w:rPr>
            </w:pPr>
            <w:r w:rsidRPr="00A81A69">
              <w:rPr>
                <w:rFonts w:ascii="Times New Roman" w:eastAsia="等线" w:hAnsi="Times New Roman" w:cs="Times New Roman"/>
                <w:sz w:val="24"/>
                <w:szCs w:val="24"/>
              </w:rPr>
              <w:t>BIS-11(the total score ranged from 30 to 120)</w:t>
            </w:r>
          </w:p>
        </w:tc>
        <w:tc>
          <w:tcPr>
            <w:tcW w:w="1984" w:type="dxa"/>
          </w:tcPr>
          <w:p w:rsidR="004B4DDF" w:rsidRPr="00CE326D" w:rsidRDefault="00CE326D" w:rsidP="004B4DDF">
            <w:pPr>
              <w:rPr>
                <w:rFonts w:ascii="Times New Roman" w:hAnsi="Times New Roman" w:cs="Times New Roman"/>
                <w:sz w:val="24"/>
                <w:szCs w:val="24"/>
              </w:rPr>
            </w:pPr>
            <w:r w:rsidRPr="00CE326D">
              <w:rPr>
                <w:rFonts w:ascii="Times New Roman" w:hAnsi="Times New Roman" w:cs="Times New Roman" w:hint="eastAsia"/>
                <w:sz w:val="24"/>
                <w:szCs w:val="24"/>
              </w:rPr>
              <w:t>d</w:t>
            </w:r>
            <w:r w:rsidR="004B4DDF" w:rsidRPr="00CE326D">
              <w:rPr>
                <w:rFonts w:ascii="Times New Roman" w:hAnsi="Times New Roman" w:cs="Times New Roman"/>
                <w:sz w:val="24"/>
                <w:szCs w:val="24"/>
              </w:rPr>
              <w:t>iscrete</w:t>
            </w:r>
            <w:r w:rsidR="004B4DDF" w:rsidRPr="00CE326D">
              <w:rPr>
                <w:rFonts w:ascii="Times New Roman" w:hAnsi="Times New Roman" w:cs="Times New Roman" w:hint="eastAsia"/>
                <w:sz w:val="24"/>
                <w:szCs w:val="24"/>
              </w:rPr>
              <w:t xml:space="preserve"> </w:t>
            </w:r>
            <w:r w:rsidR="004B4DDF" w:rsidRPr="00CE326D">
              <w:rPr>
                <w:rFonts w:ascii="Times New Roman" w:hAnsi="Times New Roman" w:cs="Times New Roman"/>
                <w:sz w:val="24"/>
                <w:szCs w:val="24"/>
              </w:rPr>
              <w:t>numerical</w:t>
            </w:r>
          </w:p>
          <w:p w:rsidR="006236FE" w:rsidRPr="001E0617" w:rsidRDefault="006236FE" w:rsidP="00181832">
            <w:pPr>
              <w:spacing w:line="264" w:lineRule="auto"/>
              <w:rPr>
                <w:rFonts w:ascii="Times New Roman" w:eastAsia="等线" w:hAnsi="Times New Roman" w:cs="Times New Roman"/>
                <w:sz w:val="24"/>
                <w:szCs w:val="24"/>
              </w:rPr>
            </w:pPr>
          </w:p>
        </w:tc>
        <w:tc>
          <w:tcPr>
            <w:tcW w:w="2977" w:type="dxa"/>
          </w:tcPr>
          <w:p w:rsidR="006236FE" w:rsidRPr="001E0617" w:rsidRDefault="004B4DDF" w:rsidP="006236FE">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0.83</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ind w:right="480"/>
              <w:rPr>
                <w:rFonts w:ascii="Times New Roman" w:eastAsia="等线" w:hAnsi="Times New Roman" w:cs="Times New Roman"/>
                <w:sz w:val="24"/>
                <w:szCs w:val="24"/>
              </w:rPr>
            </w:pPr>
            <w:r>
              <w:rPr>
                <w:rFonts w:ascii="Times New Roman" w:hAnsi="Times New Roman" w:cs="Times New Roman" w:hint="eastAsia"/>
                <w:color w:val="000000" w:themeColor="text1"/>
                <w:sz w:val="24"/>
                <w:szCs w:val="24"/>
              </w:rPr>
              <w:t>S</w:t>
            </w:r>
            <w:r w:rsidRPr="00004C60">
              <w:rPr>
                <w:rFonts w:ascii="Times New Roman" w:hAnsi="Times New Roman" w:cs="Times New Roman"/>
                <w:color w:val="000000" w:themeColor="text1"/>
                <w:sz w:val="24"/>
                <w:szCs w:val="24"/>
              </w:rPr>
              <w:t xml:space="preserve">leep </w:t>
            </w:r>
            <w:r w:rsidRPr="00004C60">
              <w:rPr>
                <w:rFonts w:ascii="Times New Roman" w:hAnsi="Times New Roman" w:cs="Times New Roman" w:hint="eastAsia"/>
                <w:color w:val="000000" w:themeColor="text1"/>
                <w:sz w:val="24"/>
                <w:szCs w:val="24"/>
              </w:rPr>
              <w:t>problems</w:t>
            </w:r>
          </w:p>
        </w:tc>
        <w:tc>
          <w:tcPr>
            <w:tcW w:w="4111" w:type="dxa"/>
          </w:tcPr>
          <w:p w:rsidR="006236FE" w:rsidRPr="001E0617" w:rsidRDefault="006236FE" w:rsidP="00181832">
            <w:pPr>
              <w:tabs>
                <w:tab w:val="left" w:pos="1035"/>
              </w:tabs>
              <w:spacing w:line="264" w:lineRule="auto"/>
              <w:rPr>
                <w:rFonts w:ascii="Times New Roman" w:eastAsia="等线" w:hAnsi="Times New Roman" w:cs="Times New Roman"/>
                <w:sz w:val="24"/>
                <w:szCs w:val="24"/>
              </w:rPr>
            </w:pPr>
            <w:r w:rsidRPr="00E34AE5">
              <w:rPr>
                <w:rFonts w:ascii="Times New Roman" w:hAnsi="Times New Roman" w:cs="Times New Roman"/>
                <w:color w:val="000000" w:themeColor="text1"/>
                <w:sz w:val="24"/>
                <w:szCs w:val="24"/>
                <w:lang w:val="en-GB"/>
              </w:rPr>
              <w:t>PSQI</w:t>
            </w:r>
            <w:r>
              <w:rPr>
                <w:rFonts w:ascii="Times New Roman" w:hAnsi="Times New Roman" w:cs="Times New Roman" w:hint="eastAsia"/>
                <w:color w:val="000000" w:themeColor="text1"/>
                <w:sz w:val="24"/>
                <w:szCs w:val="24"/>
                <w:lang w:val="en-GB"/>
              </w:rPr>
              <w:t xml:space="preserve"> </w:t>
            </w:r>
            <w:r w:rsidRPr="001E0617">
              <w:rPr>
                <w:rFonts w:ascii="Times New Roman" w:eastAsia="等线" w:hAnsi="Times New Roman" w:cs="Times New Roman"/>
                <w:sz w:val="24"/>
                <w:szCs w:val="24"/>
              </w:rPr>
              <w:t xml:space="preserve">(the total score ranged from 0 to </w:t>
            </w:r>
            <w:r>
              <w:rPr>
                <w:rFonts w:ascii="Times New Roman" w:eastAsia="等线" w:hAnsi="Times New Roman" w:cs="Times New Roman" w:hint="eastAsia"/>
                <w:sz w:val="24"/>
                <w:szCs w:val="24"/>
              </w:rPr>
              <w:t>21</w:t>
            </w:r>
            <w:r w:rsidRPr="001E0617">
              <w:rPr>
                <w:rFonts w:ascii="Times New Roman" w:eastAsia="等线" w:hAnsi="Times New Roman" w:cs="Times New Roman"/>
                <w:sz w:val="24"/>
                <w:szCs w:val="24"/>
              </w:rPr>
              <w:t>)</w:t>
            </w:r>
          </w:p>
        </w:tc>
        <w:tc>
          <w:tcPr>
            <w:tcW w:w="1984"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dichotomous</w:t>
            </w:r>
          </w:p>
        </w:tc>
        <w:tc>
          <w:tcPr>
            <w:tcW w:w="2977" w:type="dxa"/>
          </w:tcPr>
          <w:p w:rsidR="006236FE" w:rsidRDefault="006236FE" w:rsidP="00181832">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0=no</w:t>
            </w:r>
            <w:r>
              <w:rPr>
                <w:rFonts w:ascii="Times New Roman" w:hAnsi="Times New Roman" w:cs="Times New Roman" w:hint="eastAsia"/>
                <w:color w:val="000000" w:themeColor="text1"/>
                <w:sz w:val="24"/>
                <w:szCs w:val="24"/>
              </w:rPr>
              <w:t xml:space="preserve"> s</w:t>
            </w:r>
            <w:r w:rsidRPr="00004C60">
              <w:rPr>
                <w:rFonts w:ascii="Times New Roman" w:hAnsi="Times New Roman" w:cs="Times New Roman"/>
                <w:color w:val="000000" w:themeColor="text1"/>
                <w:sz w:val="24"/>
                <w:szCs w:val="24"/>
              </w:rPr>
              <w:t xml:space="preserve">leep </w:t>
            </w:r>
            <w:r w:rsidR="00C029EB">
              <w:rPr>
                <w:rFonts w:ascii="Times New Roman" w:hAnsi="Times New Roman" w:cs="Times New Roman" w:hint="eastAsia"/>
                <w:color w:val="000000" w:themeColor="text1"/>
                <w:sz w:val="24"/>
                <w:szCs w:val="24"/>
              </w:rPr>
              <w:t>problems</w:t>
            </w:r>
            <w:r>
              <w:rPr>
                <w:rFonts w:ascii="Times New Roman" w:hAnsi="Times New Roman" w:cs="Times New Roman" w:hint="eastAsia"/>
                <w:color w:val="000000" w:themeColor="text1"/>
                <w:sz w:val="24"/>
                <w:szCs w:val="24"/>
              </w:rPr>
              <w:t xml:space="preserve"> </w:t>
            </w:r>
            <w:r w:rsidRPr="001E0617">
              <w:rPr>
                <w:rFonts w:ascii="Times New Roman" w:eastAsia="等线" w:hAnsi="Times New Roman" w:cs="Times New Roman"/>
                <w:sz w:val="24"/>
                <w:szCs w:val="24"/>
              </w:rPr>
              <w:t>(total score</w:t>
            </w:r>
            <w:r w:rsidR="00C029EB">
              <w:rPr>
                <w:rFonts w:ascii="Times New Roman" w:eastAsia="等线" w:hAnsi="Times New Roman" w:cs="Times New Roman" w:hint="eastAsia"/>
                <w:sz w:val="24"/>
                <w:szCs w:val="24"/>
              </w:rPr>
              <w:t xml:space="preserve"> </w:t>
            </w:r>
            <w:r w:rsidRPr="001E0617">
              <w:rPr>
                <w:rFonts w:ascii="Times New Roman" w:eastAsia="等线" w:hAnsi="Times New Roman" w:cs="Times New Roman"/>
                <w:sz w:val="24"/>
                <w:szCs w:val="24"/>
              </w:rPr>
              <w:t>≤</w:t>
            </w:r>
            <w:r>
              <w:rPr>
                <w:rFonts w:ascii="Times New Roman" w:eastAsia="等线" w:hAnsi="Times New Roman" w:cs="Times New Roman" w:hint="eastAsia"/>
                <w:sz w:val="24"/>
                <w:szCs w:val="24"/>
              </w:rPr>
              <w:t>7</w:t>
            </w:r>
            <w:r w:rsidRPr="001E0617">
              <w:rPr>
                <w:rFonts w:ascii="Times New Roman" w:eastAsia="等线" w:hAnsi="Times New Roman" w:cs="Times New Roman"/>
                <w:sz w:val="24"/>
                <w:szCs w:val="24"/>
              </w:rPr>
              <w:t>)</w:t>
            </w:r>
            <w:r>
              <w:rPr>
                <w:rFonts w:ascii="Times New Roman" w:eastAsia="等线" w:hAnsi="Times New Roman" w:cs="Times New Roman" w:hint="eastAsia"/>
                <w:sz w:val="24"/>
                <w:szCs w:val="24"/>
              </w:rPr>
              <w:t>;</w:t>
            </w:r>
          </w:p>
          <w:p w:rsidR="006236FE" w:rsidRPr="001E0617" w:rsidRDefault="006236FE" w:rsidP="00C029EB">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w:t>
            </w:r>
            <w:r>
              <w:rPr>
                <w:rFonts w:ascii="Times New Roman" w:hAnsi="Times New Roman" w:cs="Times New Roman" w:hint="eastAsia"/>
                <w:color w:val="000000" w:themeColor="text1"/>
                <w:sz w:val="24"/>
                <w:szCs w:val="24"/>
              </w:rPr>
              <w:t>s</w:t>
            </w:r>
            <w:r w:rsidRPr="00004C60">
              <w:rPr>
                <w:rFonts w:ascii="Times New Roman" w:hAnsi="Times New Roman" w:cs="Times New Roman"/>
                <w:color w:val="000000" w:themeColor="text1"/>
                <w:sz w:val="24"/>
                <w:szCs w:val="24"/>
              </w:rPr>
              <w:t xml:space="preserve">leep </w:t>
            </w:r>
            <w:r w:rsidR="00C029EB">
              <w:rPr>
                <w:rFonts w:ascii="Times New Roman" w:hAnsi="Times New Roman" w:cs="Times New Roman" w:hint="eastAsia"/>
                <w:color w:val="000000" w:themeColor="text1"/>
                <w:sz w:val="24"/>
                <w:szCs w:val="24"/>
              </w:rPr>
              <w:t>problems</w:t>
            </w:r>
            <w:r>
              <w:rPr>
                <w:rFonts w:ascii="Times New Roman" w:hAnsi="Times New Roman" w:cs="Times New Roman" w:hint="eastAsia"/>
                <w:color w:val="000000" w:themeColor="text1"/>
                <w:sz w:val="24"/>
                <w:szCs w:val="24"/>
              </w:rPr>
              <w:t xml:space="preserve"> </w:t>
            </w:r>
            <w:r w:rsidRPr="001E0617">
              <w:rPr>
                <w:rFonts w:ascii="Times New Roman" w:eastAsia="等线" w:hAnsi="Times New Roman" w:cs="Times New Roman"/>
                <w:sz w:val="24"/>
                <w:szCs w:val="24"/>
              </w:rPr>
              <w:t>(total score&gt;</w:t>
            </w:r>
            <w:r>
              <w:rPr>
                <w:rFonts w:ascii="Times New Roman" w:eastAsia="等线" w:hAnsi="Times New Roman" w:cs="Times New Roman" w:hint="eastAsia"/>
                <w:sz w:val="24"/>
                <w:szCs w:val="24"/>
              </w:rPr>
              <w:t>7</w:t>
            </w:r>
            <w:r w:rsidRPr="001E0617">
              <w:rPr>
                <w:rFonts w:ascii="Times New Roman" w:eastAsia="等线" w:hAnsi="Times New Roman" w:cs="Times New Roman"/>
                <w:sz w:val="24"/>
                <w:szCs w:val="24"/>
              </w:rPr>
              <w:t>)</w:t>
            </w:r>
            <w:r>
              <w:rPr>
                <w:rFonts w:ascii="Times New Roman" w:eastAsia="等线" w:hAnsi="Times New Roman" w:cs="Times New Roman" w:hint="eastAsia"/>
                <w:sz w:val="24"/>
                <w:szCs w:val="24"/>
              </w:rPr>
              <w:t>.</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0.85</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Pr>
                <w:rFonts w:ascii="Times New Roman" w:hAnsi="Times New Roman" w:cs="Times New Roman" w:hint="eastAsia"/>
                <w:color w:val="000000" w:themeColor="text1"/>
                <w:sz w:val="24"/>
                <w:szCs w:val="24"/>
              </w:rPr>
              <w:t>R</w:t>
            </w:r>
            <w:r w:rsidRPr="00004C60">
              <w:rPr>
                <w:rFonts w:ascii="Times New Roman" w:hAnsi="Times New Roman" w:cs="Times New Roman"/>
                <w:color w:val="000000" w:themeColor="text1"/>
                <w:sz w:val="24"/>
                <w:szCs w:val="24"/>
              </w:rPr>
              <w:t>esilience</w:t>
            </w:r>
          </w:p>
        </w:tc>
        <w:tc>
          <w:tcPr>
            <w:tcW w:w="4111" w:type="dxa"/>
          </w:tcPr>
          <w:p w:rsidR="006236FE" w:rsidRPr="001E0617" w:rsidRDefault="006236FE" w:rsidP="00181832">
            <w:pPr>
              <w:tabs>
                <w:tab w:val="left" w:pos="1035"/>
              </w:tabs>
              <w:spacing w:line="264" w:lineRule="auto"/>
              <w:rPr>
                <w:rFonts w:ascii="Times New Roman" w:eastAsia="等线" w:hAnsi="Times New Roman" w:cs="Times New Roman"/>
                <w:sz w:val="24"/>
                <w:szCs w:val="24"/>
              </w:rPr>
            </w:pPr>
            <w:r w:rsidRPr="00861CA1">
              <w:rPr>
                <w:rFonts w:ascii="Times New Roman" w:hAnsi="Times New Roman" w:cs="Times New Roman"/>
                <w:color w:val="000000" w:themeColor="text1"/>
                <w:sz w:val="24"/>
                <w:szCs w:val="24"/>
              </w:rPr>
              <w:t>CD-RISC</w:t>
            </w:r>
            <w:r w:rsidR="00A81A69">
              <w:rPr>
                <w:rFonts w:ascii="Times New Roman" w:hAnsi="Times New Roman" w:cs="Times New Roman" w:hint="eastAsia"/>
                <w:color w:val="000000" w:themeColor="text1"/>
                <w:sz w:val="24"/>
                <w:szCs w:val="24"/>
              </w:rPr>
              <w:t xml:space="preserve"> </w:t>
            </w:r>
            <w:r w:rsidRPr="001E0617">
              <w:rPr>
                <w:rFonts w:ascii="Times New Roman" w:eastAsia="等线" w:hAnsi="Times New Roman" w:cs="Times New Roman"/>
                <w:sz w:val="24"/>
                <w:szCs w:val="24"/>
              </w:rPr>
              <w:t xml:space="preserve">(the total score ranged from 0 to </w:t>
            </w:r>
            <w:r>
              <w:rPr>
                <w:rFonts w:ascii="Times New Roman" w:eastAsia="等线" w:hAnsi="Times New Roman" w:cs="Times New Roman" w:hint="eastAsia"/>
                <w:sz w:val="24"/>
                <w:szCs w:val="24"/>
              </w:rPr>
              <w:t>100</w:t>
            </w:r>
            <w:r w:rsidRPr="001E0617">
              <w:rPr>
                <w:rFonts w:ascii="Times New Roman" w:eastAsia="等线" w:hAnsi="Times New Roman" w:cs="Times New Roman"/>
                <w:sz w:val="24"/>
                <w:szCs w:val="24"/>
              </w:rPr>
              <w:t>)</w:t>
            </w:r>
          </w:p>
        </w:tc>
        <w:tc>
          <w:tcPr>
            <w:tcW w:w="1984" w:type="dxa"/>
          </w:tcPr>
          <w:p w:rsidR="006236FE" w:rsidRPr="001E0617" w:rsidRDefault="004B4DDF" w:rsidP="00181832">
            <w:pPr>
              <w:spacing w:line="264" w:lineRule="auto"/>
              <w:rPr>
                <w:rFonts w:ascii="Times New Roman" w:eastAsia="等线" w:hAnsi="Times New Roman" w:cs="Times New Roman"/>
                <w:sz w:val="24"/>
                <w:szCs w:val="24"/>
              </w:rPr>
            </w:pPr>
            <w:r w:rsidRPr="004B4DDF">
              <w:rPr>
                <w:rFonts w:ascii="Times New Roman" w:eastAsia="等线" w:hAnsi="Times New Roman" w:cs="Times New Roman"/>
                <w:sz w:val="24"/>
                <w:szCs w:val="24"/>
              </w:rPr>
              <w:t>discrete numerical</w:t>
            </w:r>
          </w:p>
        </w:tc>
        <w:tc>
          <w:tcPr>
            <w:tcW w:w="2977" w:type="dxa"/>
          </w:tcPr>
          <w:p w:rsidR="006236FE" w:rsidRPr="001E0617" w:rsidRDefault="004B4DDF" w:rsidP="00181832">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0.94</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Family</w:t>
            </w: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Family economic status</w:t>
            </w:r>
          </w:p>
        </w:tc>
        <w:tc>
          <w:tcPr>
            <w:tcW w:w="4111" w:type="dxa"/>
          </w:tcPr>
          <w:p w:rsidR="006236FE"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How about your family financial status?</w:t>
            </w:r>
          </w:p>
          <w:p w:rsidR="00A81A69" w:rsidRPr="001E0617" w:rsidRDefault="00A81A69" w:rsidP="00181832">
            <w:pPr>
              <w:spacing w:line="264" w:lineRule="auto"/>
              <w:rPr>
                <w:rFonts w:ascii="Times New Roman" w:eastAsia="等线" w:hAnsi="Times New Roman" w:cs="Times New Roman"/>
                <w:sz w:val="24"/>
                <w:szCs w:val="24"/>
              </w:rPr>
            </w:pPr>
          </w:p>
        </w:tc>
        <w:tc>
          <w:tcPr>
            <w:tcW w:w="1984" w:type="dxa"/>
          </w:tcPr>
          <w:p w:rsidR="006236FE" w:rsidRPr="001E0617" w:rsidRDefault="00CE326D" w:rsidP="00181832">
            <w:pPr>
              <w:spacing w:line="264" w:lineRule="auto"/>
              <w:rPr>
                <w:rFonts w:ascii="Times New Roman" w:eastAsia="等线" w:hAnsi="Times New Roman" w:cs="Times New Roman"/>
                <w:sz w:val="24"/>
                <w:szCs w:val="24"/>
              </w:rPr>
            </w:pPr>
            <w:r w:rsidRPr="00CE326D">
              <w:rPr>
                <w:rFonts w:ascii="Times New Roman" w:eastAsia="等线" w:hAnsi="Times New Roman" w:cs="Times New Roman"/>
                <w:sz w:val="24"/>
                <w:szCs w:val="24"/>
              </w:rPr>
              <w:t>ordinal</w:t>
            </w:r>
          </w:p>
        </w:tc>
        <w:tc>
          <w:tcPr>
            <w:tcW w:w="2977" w:type="dxa"/>
          </w:tcPr>
          <w:p w:rsidR="006236FE" w:rsidRPr="00A81A69" w:rsidRDefault="00081BE4" w:rsidP="00181832">
            <w:pPr>
              <w:spacing w:line="264" w:lineRule="auto"/>
              <w:rPr>
                <w:rFonts w:ascii="Times New Roman" w:eastAsia="等线" w:hAnsi="Times New Roman" w:cs="Times New Roman"/>
                <w:sz w:val="24"/>
                <w:szCs w:val="24"/>
              </w:rPr>
            </w:pPr>
            <w:r>
              <w:rPr>
                <w:rFonts w:ascii="Times New Roman" w:eastAsia="等线" w:hAnsi="Times New Roman" w:cs="Times New Roman"/>
                <w:sz w:val="24"/>
                <w:szCs w:val="24"/>
              </w:rPr>
              <w:t>0=poor</w:t>
            </w:r>
            <w:r w:rsidR="006236FE" w:rsidRPr="00A81A69">
              <w:rPr>
                <w:rFonts w:ascii="Times New Roman" w:eastAsia="等线" w:hAnsi="Times New Roman" w:cs="Times New Roman"/>
                <w:sz w:val="24"/>
                <w:szCs w:val="24"/>
              </w:rPr>
              <w:t>;</w:t>
            </w:r>
          </w:p>
          <w:p w:rsidR="00081BE4" w:rsidRDefault="006236FE" w:rsidP="00181832">
            <w:pPr>
              <w:spacing w:line="264" w:lineRule="auto"/>
              <w:rPr>
                <w:rFonts w:ascii="Times New Roman" w:eastAsia="等线" w:hAnsi="Times New Roman" w:cs="Times New Roman"/>
                <w:sz w:val="24"/>
                <w:szCs w:val="24"/>
              </w:rPr>
            </w:pPr>
            <w:r w:rsidRPr="00A81A69">
              <w:rPr>
                <w:rFonts w:ascii="Times New Roman" w:eastAsia="等线" w:hAnsi="Times New Roman" w:cs="Times New Roman"/>
                <w:sz w:val="24"/>
                <w:szCs w:val="24"/>
              </w:rPr>
              <w:t>1</w:t>
            </w:r>
            <w:r w:rsidR="00081BE4">
              <w:rPr>
                <w:rFonts w:ascii="Times New Roman" w:eastAsia="等线" w:hAnsi="Times New Roman" w:cs="Times New Roman" w:hint="eastAsia"/>
                <w:sz w:val="24"/>
                <w:szCs w:val="24"/>
              </w:rPr>
              <w:t>=</w:t>
            </w:r>
            <w:r w:rsidR="00081BE4" w:rsidRPr="00A81A69">
              <w:rPr>
                <w:rFonts w:ascii="Times New Roman" w:eastAsia="等线" w:hAnsi="Times New Roman" w:cs="Times New Roman"/>
                <w:sz w:val="24"/>
                <w:szCs w:val="24"/>
              </w:rPr>
              <w:t>medium;</w:t>
            </w:r>
          </w:p>
          <w:p w:rsidR="006236FE" w:rsidRPr="001E0617" w:rsidRDefault="00081BE4" w:rsidP="00CE326D">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w:t>
            </w:r>
            <w:r w:rsidR="006236FE" w:rsidRPr="00A81A69">
              <w:rPr>
                <w:rFonts w:ascii="Times New Roman" w:eastAsia="等线" w:hAnsi="Times New Roman" w:cs="Times New Roman"/>
                <w:sz w:val="24"/>
                <w:szCs w:val="24"/>
              </w:rPr>
              <w:t>=good.</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sidRPr="001E0617">
              <w:rPr>
                <w:rFonts w:ascii="Times New Roman" w:eastAsia="等线" w:hAnsi="Times New Roman" w:cs="Times New Roman"/>
                <w:sz w:val="24"/>
                <w:szCs w:val="24"/>
              </w:rPr>
              <w:t>-</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Relationship with mother</w:t>
            </w:r>
          </w:p>
        </w:tc>
        <w:tc>
          <w:tcPr>
            <w:tcW w:w="4111"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How is your relationship with your mother?</w:t>
            </w:r>
          </w:p>
        </w:tc>
        <w:tc>
          <w:tcPr>
            <w:tcW w:w="1984" w:type="dxa"/>
          </w:tcPr>
          <w:p w:rsidR="006236FE" w:rsidRPr="001E0617" w:rsidRDefault="00CE326D" w:rsidP="00181832">
            <w:pPr>
              <w:spacing w:line="264" w:lineRule="auto"/>
              <w:rPr>
                <w:rFonts w:ascii="Times New Roman" w:eastAsia="等线" w:hAnsi="Times New Roman" w:cs="Times New Roman"/>
                <w:sz w:val="24"/>
                <w:szCs w:val="24"/>
              </w:rPr>
            </w:pPr>
            <w:r w:rsidRPr="00CE326D">
              <w:rPr>
                <w:rFonts w:ascii="Times New Roman" w:eastAsia="等线" w:hAnsi="Times New Roman" w:cs="Times New Roman"/>
                <w:sz w:val="24"/>
                <w:szCs w:val="24"/>
              </w:rPr>
              <w:t>ordinal</w:t>
            </w:r>
          </w:p>
        </w:tc>
        <w:tc>
          <w:tcPr>
            <w:tcW w:w="2977" w:type="dxa"/>
          </w:tcPr>
          <w:p w:rsidR="006236FE" w:rsidRPr="00A81A69" w:rsidRDefault="006236FE" w:rsidP="00181832">
            <w:pPr>
              <w:spacing w:line="264" w:lineRule="auto"/>
              <w:rPr>
                <w:rFonts w:ascii="Times New Roman" w:eastAsia="等线" w:hAnsi="Times New Roman" w:cs="Times New Roman"/>
                <w:sz w:val="24"/>
                <w:szCs w:val="24"/>
              </w:rPr>
            </w:pPr>
            <w:r w:rsidRPr="00A81A69">
              <w:rPr>
                <w:rFonts w:ascii="Times New Roman" w:eastAsia="等线" w:hAnsi="Times New Roman" w:cs="Times New Roman"/>
                <w:sz w:val="24"/>
                <w:szCs w:val="24"/>
              </w:rPr>
              <w:t>0=poor to general (individuals reported ‘very poor’, ‘poor’, ‘general’);</w:t>
            </w:r>
          </w:p>
          <w:p w:rsidR="00081BE4" w:rsidRDefault="006236FE" w:rsidP="00181832">
            <w:pPr>
              <w:spacing w:line="264" w:lineRule="auto"/>
              <w:rPr>
                <w:rFonts w:ascii="Times New Roman" w:eastAsia="等线" w:hAnsi="Times New Roman" w:cs="Times New Roman"/>
                <w:sz w:val="24"/>
                <w:szCs w:val="24"/>
              </w:rPr>
            </w:pPr>
            <w:r w:rsidRPr="00A81A69">
              <w:rPr>
                <w:rFonts w:ascii="Times New Roman" w:eastAsia="等线" w:hAnsi="Times New Roman" w:cs="Times New Roman"/>
                <w:sz w:val="24"/>
                <w:szCs w:val="24"/>
              </w:rPr>
              <w:lastRenderedPageBreak/>
              <w:t>1=good (individuals reported ‘good’)</w:t>
            </w:r>
            <w:r w:rsidR="00081BE4">
              <w:rPr>
                <w:rFonts w:ascii="Times New Roman" w:eastAsia="等线" w:hAnsi="Times New Roman" w:cs="Times New Roman" w:hint="eastAsia"/>
                <w:sz w:val="24"/>
                <w:szCs w:val="24"/>
              </w:rPr>
              <w:t>;</w:t>
            </w:r>
          </w:p>
          <w:p w:rsidR="006236FE" w:rsidRPr="00A81A69" w:rsidRDefault="00081BE4" w:rsidP="00081BE4">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w:t>
            </w:r>
            <w:r w:rsidRPr="00A81A69">
              <w:rPr>
                <w:rFonts w:ascii="Times New Roman" w:eastAsia="等线" w:hAnsi="Times New Roman" w:cs="Times New Roman"/>
                <w:sz w:val="24"/>
                <w:szCs w:val="24"/>
              </w:rPr>
              <w:t>=excellent (individuals reported  ‘very good’)</w:t>
            </w:r>
            <w:r w:rsidR="006236FE" w:rsidRPr="00A81A69">
              <w:rPr>
                <w:rFonts w:ascii="Times New Roman" w:eastAsia="等线" w:hAnsi="Times New Roman" w:cs="Times New Roman"/>
                <w:sz w:val="24"/>
                <w:szCs w:val="24"/>
              </w:rPr>
              <w:t>.</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sidRPr="001E0617">
              <w:rPr>
                <w:rFonts w:ascii="Times New Roman" w:eastAsia="等线" w:hAnsi="Times New Roman" w:cs="Times New Roman"/>
                <w:sz w:val="24"/>
                <w:szCs w:val="24"/>
              </w:rPr>
              <w:lastRenderedPageBreak/>
              <w:t>-</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Relationship with father</w:t>
            </w:r>
          </w:p>
        </w:tc>
        <w:tc>
          <w:tcPr>
            <w:tcW w:w="4111"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How is your relationship with your father?</w:t>
            </w:r>
          </w:p>
        </w:tc>
        <w:tc>
          <w:tcPr>
            <w:tcW w:w="1984" w:type="dxa"/>
          </w:tcPr>
          <w:p w:rsidR="006236FE" w:rsidRPr="001E0617" w:rsidRDefault="00CE326D" w:rsidP="00181832">
            <w:pPr>
              <w:spacing w:line="264" w:lineRule="auto"/>
              <w:rPr>
                <w:rFonts w:ascii="Times New Roman" w:eastAsia="等线" w:hAnsi="Times New Roman" w:cs="Times New Roman"/>
                <w:sz w:val="24"/>
                <w:szCs w:val="24"/>
              </w:rPr>
            </w:pPr>
            <w:r w:rsidRPr="00CE326D">
              <w:rPr>
                <w:rFonts w:ascii="Times New Roman" w:eastAsia="等线" w:hAnsi="Times New Roman" w:cs="Times New Roman"/>
                <w:sz w:val="24"/>
                <w:szCs w:val="24"/>
              </w:rPr>
              <w:t>ordinal</w:t>
            </w:r>
          </w:p>
        </w:tc>
        <w:tc>
          <w:tcPr>
            <w:tcW w:w="2977" w:type="dxa"/>
          </w:tcPr>
          <w:p w:rsidR="006236FE" w:rsidRPr="00A81A69" w:rsidRDefault="006236FE" w:rsidP="00181832">
            <w:pPr>
              <w:spacing w:line="264" w:lineRule="auto"/>
              <w:rPr>
                <w:rFonts w:ascii="Times New Roman" w:eastAsia="等线" w:hAnsi="Times New Roman" w:cs="Times New Roman"/>
                <w:sz w:val="24"/>
                <w:szCs w:val="24"/>
              </w:rPr>
            </w:pPr>
            <w:r w:rsidRPr="00A81A69">
              <w:rPr>
                <w:rFonts w:ascii="Times New Roman" w:eastAsia="等线" w:hAnsi="Times New Roman" w:cs="Times New Roman"/>
                <w:sz w:val="24"/>
                <w:szCs w:val="24"/>
              </w:rPr>
              <w:t>0=poor to general (individuals reported ‘very poor’, ‘poor’, ‘general’);</w:t>
            </w:r>
          </w:p>
          <w:p w:rsidR="00081BE4" w:rsidRDefault="006236FE" w:rsidP="00181832">
            <w:pPr>
              <w:spacing w:line="264" w:lineRule="auto"/>
              <w:rPr>
                <w:rFonts w:ascii="Times New Roman" w:eastAsia="等线" w:hAnsi="Times New Roman" w:cs="Times New Roman"/>
                <w:sz w:val="24"/>
                <w:szCs w:val="24"/>
              </w:rPr>
            </w:pPr>
            <w:r w:rsidRPr="00A81A69">
              <w:rPr>
                <w:rFonts w:ascii="Times New Roman" w:eastAsia="等线" w:hAnsi="Times New Roman" w:cs="Times New Roman"/>
                <w:sz w:val="24"/>
                <w:szCs w:val="24"/>
              </w:rPr>
              <w:t>1=</w:t>
            </w:r>
            <w:r w:rsidR="00081BE4" w:rsidRPr="00A81A69">
              <w:rPr>
                <w:rFonts w:ascii="Times New Roman" w:eastAsia="等线" w:hAnsi="Times New Roman" w:cs="Times New Roman"/>
                <w:sz w:val="24"/>
                <w:szCs w:val="24"/>
              </w:rPr>
              <w:t>good (individuals reported ‘good’)</w:t>
            </w:r>
            <w:r w:rsidR="00081BE4">
              <w:rPr>
                <w:rFonts w:ascii="Times New Roman" w:eastAsia="等线" w:hAnsi="Times New Roman" w:cs="Times New Roman" w:hint="eastAsia"/>
                <w:sz w:val="24"/>
                <w:szCs w:val="24"/>
              </w:rPr>
              <w:t>;</w:t>
            </w:r>
          </w:p>
          <w:p w:rsidR="006236FE" w:rsidRPr="00A81A69" w:rsidRDefault="00081BE4" w:rsidP="00081BE4">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w:t>
            </w:r>
            <w:r w:rsidR="006236FE" w:rsidRPr="00A81A69">
              <w:rPr>
                <w:rFonts w:ascii="Times New Roman" w:eastAsia="等线" w:hAnsi="Times New Roman" w:cs="Times New Roman"/>
                <w:sz w:val="24"/>
                <w:szCs w:val="24"/>
              </w:rPr>
              <w:t>excellent (individuals reported ‘very good’).</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sidRPr="001E0617">
              <w:rPr>
                <w:rFonts w:ascii="Times New Roman" w:eastAsia="等线" w:hAnsi="Times New Roman" w:cs="Times New Roman"/>
                <w:sz w:val="24"/>
                <w:szCs w:val="24"/>
              </w:rPr>
              <w:t>-</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Pr>
                <w:rFonts w:ascii="Times New Roman" w:hAnsi="Times New Roman" w:cs="Times New Roman" w:hint="eastAsia"/>
                <w:color w:val="000000" w:themeColor="text1"/>
                <w:sz w:val="24"/>
                <w:szCs w:val="24"/>
                <w:lang w:val="en-GB"/>
              </w:rPr>
              <w:t>F</w:t>
            </w:r>
            <w:r w:rsidRPr="00004C60">
              <w:rPr>
                <w:rFonts w:ascii="Times New Roman" w:hAnsi="Times New Roman" w:cs="Times New Roman"/>
                <w:color w:val="000000" w:themeColor="text1"/>
                <w:sz w:val="24"/>
                <w:szCs w:val="24"/>
                <w:lang w:val="en-GB"/>
              </w:rPr>
              <w:t xml:space="preserve">amily </w:t>
            </w:r>
            <w:r>
              <w:rPr>
                <w:rFonts w:ascii="Times New Roman" w:hAnsi="Times New Roman" w:cs="Times New Roman" w:hint="eastAsia"/>
                <w:color w:val="000000" w:themeColor="text1"/>
                <w:sz w:val="24"/>
                <w:szCs w:val="24"/>
                <w:lang w:val="en-GB"/>
              </w:rPr>
              <w:t>violence</w:t>
            </w:r>
          </w:p>
        </w:tc>
        <w:tc>
          <w:tcPr>
            <w:tcW w:w="4111" w:type="dxa"/>
          </w:tcPr>
          <w:p w:rsidR="006236FE" w:rsidRPr="001E0617" w:rsidRDefault="006236FE" w:rsidP="00181832">
            <w:pPr>
              <w:spacing w:line="264" w:lineRule="auto"/>
              <w:rPr>
                <w:rFonts w:ascii="Times New Roman" w:eastAsia="等线" w:hAnsi="Times New Roman" w:cs="Times New Roman"/>
                <w:sz w:val="24"/>
                <w:szCs w:val="24"/>
              </w:rPr>
            </w:pPr>
            <w:r w:rsidRPr="00B01F66">
              <w:rPr>
                <w:rFonts w:ascii="Times New Roman" w:hAnsi="Times New Roman" w:cs="Times New Roman"/>
                <w:color w:val="000000" w:themeColor="text1"/>
                <w:sz w:val="24"/>
                <w:szCs w:val="24"/>
                <w:lang w:val="en-GB"/>
              </w:rPr>
              <w:t xml:space="preserve">Conflicts </w:t>
            </w:r>
            <w:r>
              <w:rPr>
                <w:rFonts w:ascii="Times New Roman" w:hAnsi="Times New Roman" w:cs="Times New Roman"/>
                <w:color w:val="000000" w:themeColor="text1"/>
                <w:sz w:val="24"/>
                <w:szCs w:val="24"/>
                <w:lang w:val="en-GB"/>
              </w:rPr>
              <w:t>between parents in your family</w:t>
            </w:r>
            <w:r w:rsidR="00A81A69">
              <w:rPr>
                <w:rFonts w:ascii="Times New Roman" w:hAnsi="Times New Roman" w:cs="Times New Roman" w:hint="eastAsia"/>
                <w:color w:val="000000" w:themeColor="text1"/>
                <w:sz w:val="24"/>
                <w:szCs w:val="24"/>
                <w:lang w:val="en-GB"/>
              </w:rPr>
              <w:t>?</w:t>
            </w:r>
          </w:p>
        </w:tc>
        <w:tc>
          <w:tcPr>
            <w:tcW w:w="1984"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dichotomous</w:t>
            </w:r>
          </w:p>
        </w:tc>
        <w:tc>
          <w:tcPr>
            <w:tcW w:w="2977" w:type="dxa"/>
          </w:tcPr>
          <w:p w:rsidR="006236FE" w:rsidRDefault="006236FE" w:rsidP="00181832">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0=no</w:t>
            </w:r>
            <w:r>
              <w:rPr>
                <w:rFonts w:ascii="Times New Roman" w:hAnsi="Times New Roman" w:cs="Times New Roman" w:hint="eastAsia"/>
                <w:color w:val="000000" w:themeColor="text1"/>
                <w:sz w:val="24"/>
                <w:szCs w:val="24"/>
                <w:lang w:val="en-GB"/>
              </w:rPr>
              <w:t xml:space="preserve"> f</w:t>
            </w:r>
            <w:r w:rsidRPr="00004C60">
              <w:rPr>
                <w:rFonts w:ascii="Times New Roman" w:hAnsi="Times New Roman" w:cs="Times New Roman"/>
                <w:color w:val="000000" w:themeColor="text1"/>
                <w:sz w:val="24"/>
                <w:szCs w:val="24"/>
                <w:lang w:val="en-GB"/>
              </w:rPr>
              <w:t xml:space="preserve">amily </w:t>
            </w:r>
            <w:r>
              <w:rPr>
                <w:rFonts w:ascii="Times New Roman" w:hAnsi="Times New Roman" w:cs="Times New Roman" w:hint="eastAsia"/>
                <w:color w:val="000000" w:themeColor="text1"/>
                <w:sz w:val="24"/>
                <w:szCs w:val="24"/>
                <w:lang w:val="en-GB"/>
              </w:rPr>
              <w:t>violence</w:t>
            </w:r>
          </w:p>
          <w:p w:rsidR="006236FE" w:rsidRPr="001E0617" w:rsidRDefault="006236FE" w:rsidP="00181832">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w:t>
            </w:r>
            <w:r>
              <w:rPr>
                <w:rFonts w:ascii="Times New Roman" w:hAnsi="Times New Roman" w:cs="Times New Roman" w:hint="eastAsia"/>
                <w:color w:val="000000" w:themeColor="text1"/>
                <w:sz w:val="24"/>
                <w:szCs w:val="24"/>
                <w:lang w:val="en-GB"/>
              </w:rPr>
              <w:t>f</w:t>
            </w:r>
            <w:r w:rsidRPr="00004C60">
              <w:rPr>
                <w:rFonts w:ascii="Times New Roman" w:hAnsi="Times New Roman" w:cs="Times New Roman"/>
                <w:color w:val="000000" w:themeColor="text1"/>
                <w:sz w:val="24"/>
                <w:szCs w:val="24"/>
                <w:lang w:val="en-GB"/>
              </w:rPr>
              <w:t xml:space="preserve">amily </w:t>
            </w:r>
            <w:r>
              <w:rPr>
                <w:rFonts w:ascii="Times New Roman" w:hAnsi="Times New Roman" w:cs="Times New Roman" w:hint="eastAsia"/>
                <w:color w:val="000000" w:themeColor="text1"/>
                <w:sz w:val="24"/>
                <w:szCs w:val="24"/>
                <w:lang w:val="en-GB"/>
              </w:rPr>
              <w:t>violence</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Pr>
                <w:rFonts w:ascii="Times New Roman" w:hAnsi="Times New Roman" w:cs="Times New Roman" w:hint="eastAsia"/>
                <w:color w:val="000000" w:themeColor="text1"/>
                <w:sz w:val="24"/>
                <w:szCs w:val="24"/>
                <w:lang w:val="en-GB"/>
              </w:rPr>
              <w:t>Childhood abuse</w:t>
            </w:r>
          </w:p>
        </w:tc>
        <w:tc>
          <w:tcPr>
            <w:tcW w:w="4111" w:type="dxa"/>
          </w:tcPr>
          <w:p w:rsidR="006236FE" w:rsidRPr="001E0617" w:rsidRDefault="00A81A69" w:rsidP="00A81A69">
            <w:pPr>
              <w:spacing w:line="264" w:lineRule="auto"/>
              <w:rPr>
                <w:rFonts w:ascii="Times New Roman" w:eastAsia="等线" w:hAnsi="Times New Roman" w:cs="Times New Roman"/>
                <w:sz w:val="24"/>
                <w:szCs w:val="24"/>
              </w:rPr>
            </w:pPr>
            <w:r w:rsidRPr="00A81A69">
              <w:rPr>
                <w:rFonts w:ascii="Times New Roman" w:hAnsi="Times New Roman" w:cs="Times New Roman" w:hint="eastAsia"/>
                <w:color w:val="000000" w:themeColor="text1"/>
                <w:sz w:val="24"/>
                <w:szCs w:val="24"/>
                <w:lang w:val="en-GB"/>
              </w:rPr>
              <w:t xml:space="preserve">The </w:t>
            </w:r>
            <w:r w:rsidR="006236FE" w:rsidRPr="00A81A69">
              <w:rPr>
                <w:rFonts w:ascii="Times New Roman" w:hAnsi="Times New Roman" w:cs="Times New Roman" w:hint="eastAsia"/>
                <w:color w:val="000000" w:themeColor="text1"/>
                <w:sz w:val="24"/>
                <w:szCs w:val="24"/>
                <w:lang w:val="en-GB"/>
              </w:rPr>
              <w:t xml:space="preserve">CTQ-SF </w:t>
            </w:r>
            <w:r w:rsidRPr="00861CA1">
              <w:rPr>
                <w:rFonts w:ascii="Times New Roman" w:hAnsi="Times New Roman" w:cs="Times New Roman"/>
                <w:color w:val="000000" w:themeColor="text1"/>
                <w:sz w:val="24"/>
                <w:szCs w:val="24"/>
                <w:lang w:val="en-GB"/>
              </w:rPr>
              <w:t>contain</w:t>
            </w:r>
            <w:r>
              <w:rPr>
                <w:rFonts w:ascii="Times New Roman" w:hAnsi="Times New Roman" w:cs="Times New Roman"/>
                <w:color w:val="000000" w:themeColor="text1"/>
                <w:sz w:val="24"/>
                <w:szCs w:val="24"/>
                <w:lang w:val="en-GB"/>
              </w:rPr>
              <w:t>s 25 items</w:t>
            </w:r>
            <w:r>
              <w:rPr>
                <w:rFonts w:ascii="Times New Roman" w:hAnsi="Times New Roman" w:cs="Times New Roman" w:hint="eastAsia"/>
                <w:color w:val="000000" w:themeColor="text1"/>
                <w:sz w:val="24"/>
                <w:szCs w:val="24"/>
                <w:lang w:val="en-GB"/>
              </w:rPr>
              <w:t xml:space="preserve"> and</w:t>
            </w:r>
            <w:r>
              <w:rPr>
                <w:rFonts w:ascii="Times New Roman" w:hAnsi="Times New Roman" w:cs="Times New Roman"/>
                <w:color w:val="000000" w:themeColor="text1"/>
                <w:sz w:val="24"/>
                <w:szCs w:val="24"/>
                <w:lang w:val="en-GB"/>
              </w:rPr>
              <w:t xml:space="preserve"> is divided into </w:t>
            </w:r>
            <w:r>
              <w:rPr>
                <w:rFonts w:ascii="Times New Roman" w:hAnsi="Times New Roman" w:cs="Times New Roman" w:hint="eastAsia"/>
                <w:color w:val="000000" w:themeColor="text1"/>
                <w:sz w:val="24"/>
                <w:szCs w:val="24"/>
                <w:lang w:val="en-GB"/>
              </w:rPr>
              <w:t>3</w:t>
            </w:r>
            <w:r>
              <w:rPr>
                <w:rFonts w:ascii="Times New Roman" w:hAnsi="Times New Roman" w:cs="Times New Roman"/>
                <w:color w:val="000000" w:themeColor="text1"/>
                <w:sz w:val="24"/>
                <w:szCs w:val="24"/>
                <w:lang w:val="en-GB"/>
              </w:rPr>
              <w:t xml:space="preserve"> </w:t>
            </w:r>
            <w:r w:rsidRPr="00861CA1">
              <w:rPr>
                <w:rFonts w:ascii="Times New Roman" w:hAnsi="Times New Roman" w:cs="Times New Roman"/>
                <w:color w:val="000000" w:themeColor="text1"/>
                <w:sz w:val="24"/>
                <w:szCs w:val="24"/>
                <w:lang w:val="en-GB"/>
              </w:rPr>
              <w:t xml:space="preserve">types </w:t>
            </w:r>
            <w:r>
              <w:rPr>
                <w:rFonts w:ascii="Times New Roman" w:hAnsi="Times New Roman" w:cs="Times New Roman" w:hint="eastAsia"/>
                <w:color w:val="000000" w:themeColor="text1"/>
                <w:sz w:val="24"/>
                <w:szCs w:val="24"/>
                <w:lang w:val="en-GB"/>
              </w:rPr>
              <w:t xml:space="preserve">of abuse </w:t>
            </w:r>
            <w:r w:rsidRPr="00861CA1">
              <w:rPr>
                <w:rFonts w:ascii="Times New Roman" w:hAnsi="Times New Roman" w:cs="Times New Roman"/>
                <w:color w:val="000000" w:themeColor="text1"/>
                <w:sz w:val="24"/>
                <w:szCs w:val="24"/>
                <w:lang w:val="en-GB"/>
              </w:rPr>
              <w:t>(</w:t>
            </w:r>
            <w:r>
              <w:rPr>
                <w:rFonts w:ascii="Times New Roman" w:hAnsi="Times New Roman" w:cs="Times New Roman" w:hint="eastAsia"/>
                <w:color w:val="000000" w:themeColor="text1"/>
                <w:sz w:val="24"/>
                <w:szCs w:val="24"/>
                <w:lang w:val="en-GB"/>
              </w:rPr>
              <w:t>emotional</w:t>
            </w:r>
            <w:r w:rsidRPr="00861CA1">
              <w:rPr>
                <w:rFonts w:ascii="Times New Roman" w:hAnsi="Times New Roman" w:cs="Times New Roman"/>
                <w:color w:val="000000" w:themeColor="text1"/>
                <w:sz w:val="24"/>
                <w:szCs w:val="24"/>
                <w:lang w:val="en-GB"/>
              </w:rPr>
              <w:t>, physic</w:t>
            </w:r>
            <w:r>
              <w:rPr>
                <w:rFonts w:ascii="Times New Roman" w:hAnsi="Times New Roman" w:cs="Times New Roman"/>
                <w:color w:val="000000" w:themeColor="text1"/>
                <w:sz w:val="24"/>
                <w:szCs w:val="24"/>
                <w:lang w:val="en-GB"/>
              </w:rPr>
              <w:t>al</w:t>
            </w:r>
            <w:r w:rsidRPr="00861CA1">
              <w:rPr>
                <w:rFonts w:ascii="Times New Roman" w:hAnsi="Times New Roman" w:cs="Times New Roman"/>
                <w:color w:val="000000" w:themeColor="text1"/>
                <w:sz w:val="24"/>
                <w:szCs w:val="24"/>
                <w:lang w:val="en-GB"/>
              </w:rPr>
              <w:t xml:space="preserve">, </w:t>
            </w:r>
            <w:r>
              <w:rPr>
                <w:rFonts w:ascii="Times New Roman" w:hAnsi="Times New Roman" w:cs="Times New Roman" w:hint="eastAsia"/>
                <w:color w:val="000000" w:themeColor="text1"/>
                <w:sz w:val="24"/>
                <w:szCs w:val="24"/>
                <w:lang w:val="en-GB"/>
              </w:rPr>
              <w:t xml:space="preserve">and </w:t>
            </w:r>
            <w:r w:rsidRPr="00861CA1">
              <w:rPr>
                <w:rFonts w:ascii="Times New Roman" w:hAnsi="Times New Roman" w:cs="Times New Roman"/>
                <w:color w:val="000000" w:themeColor="text1"/>
                <w:sz w:val="24"/>
                <w:szCs w:val="24"/>
                <w:lang w:val="en-GB"/>
              </w:rPr>
              <w:t>sexual abuse</w:t>
            </w:r>
            <w:r>
              <w:rPr>
                <w:rFonts w:ascii="Times New Roman" w:hAnsi="Times New Roman" w:cs="Times New Roman" w:hint="eastAsia"/>
                <w:color w:val="000000" w:themeColor="text1"/>
                <w:sz w:val="24"/>
                <w:szCs w:val="24"/>
                <w:lang w:val="en-GB"/>
              </w:rPr>
              <w:t>) and 2 types of neglect</w:t>
            </w:r>
            <w:r w:rsidRPr="00861CA1">
              <w:rPr>
                <w:rFonts w:ascii="Times New Roman" w:hAnsi="Times New Roman" w:cs="Times New Roman"/>
                <w:color w:val="000000" w:themeColor="text1"/>
                <w:sz w:val="24"/>
                <w:szCs w:val="24"/>
                <w:lang w:val="en-GB"/>
              </w:rPr>
              <w:t xml:space="preserve"> </w:t>
            </w:r>
            <w:r>
              <w:rPr>
                <w:rFonts w:ascii="Times New Roman" w:hAnsi="Times New Roman" w:cs="Times New Roman" w:hint="eastAsia"/>
                <w:color w:val="000000" w:themeColor="text1"/>
                <w:sz w:val="24"/>
                <w:szCs w:val="24"/>
                <w:lang w:val="en-GB"/>
              </w:rPr>
              <w:t>(</w:t>
            </w:r>
            <w:r>
              <w:rPr>
                <w:rFonts w:ascii="Times New Roman" w:hAnsi="Times New Roman" w:cs="Times New Roman"/>
                <w:color w:val="000000" w:themeColor="text1"/>
                <w:sz w:val="24"/>
                <w:szCs w:val="24"/>
                <w:lang w:val="en-GB"/>
              </w:rPr>
              <w:t>emotional</w:t>
            </w:r>
            <w:r>
              <w:rPr>
                <w:rFonts w:ascii="Times New Roman" w:hAnsi="Times New Roman" w:cs="Times New Roman" w:hint="eastAsia"/>
                <w:color w:val="000000" w:themeColor="text1"/>
                <w:sz w:val="24"/>
                <w:szCs w:val="24"/>
                <w:lang w:val="en-GB"/>
              </w:rPr>
              <w:t xml:space="preserve"> </w:t>
            </w:r>
            <w:r w:rsidRPr="00861CA1">
              <w:rPr>
                <w:rFonts w:ascii="Times New Roman" w:hAnsi="Times New Roman" w:cs="Times New Roman"/>
                <w:color w:val="000000" w:themeColor="text1"/>
                <w:sz w:val="24"/>
                <w:szCs w:val="24"/>
                <w:lang w:val="en-GB"/>
              </w:rPr>
              <w:t>and physical neglect)</w:t>
            </w:r>
            <w:r>
              <w:rPr>
                <w:rFonts w:ascii="Times New Roman" w:hAnsi="Times New Roman" w:cs="Times New Roman" w:hint="eastAsia"/>
                <w:color w:val="000000" w:themeColor="text1"/>
                <w:sz w:val="24"/>
                <w:szCs w:val="24"/>
                <w:lang w:val="en-GB"/>
              </w:rPr>
              <w:t>. T</w:t>
            </w:r>
            <w:r w:rsidRPr="00861CA1">
              <w:rPr>
                <w:rFonts w:ascii="Times New Roman" w:hAnsi="Times New Roman" w:cs="Times New Roman"/>
                <w:color w:val="000000" w:themeColor="text1"/>
                <w:sz w:val="24"/>
                <w:szCs w:val="24"/>
                <w:lang w:val="en-GB"/>
              </w:rPr>
              <w:t xml:space="preserve">he CTQ-SF </w:t>
            </w:r>
            <w:r w:rsidRPr="00861CA1">
              <w:rPr>
                <w:rFonts w:ascii="Times New Roman" w:eastAsia="宋体" w:hAnsi="Times New Roman" w:cs="Times New Roman"/>
                <w:color w:val="000000" w:themeColor="text1"/>
                <w:sz w:val="24"/>
                <w:szCs w:val="24"/>
                <w:lang w:val="en-GB"/>
              </w:rPr>
              <w:t>cut-off</w:t>
            </w:r>
            <w:r w:rsidRPr="00861CA1">
              <w:rPr>
                <w:rFonts w:ascii="Times New Roman" w:hAnsi="Times New Roman" w:cs="Times New Roman"/>
                <w:color w:val="000000" w:themeColor="text1"/>
                <w:sz w:val="24"/>
                <w:szCs w:val="24"/>
                <w:lang w:val="en-GB"/>
              </w:rPr>
              <w:t xml:space="preserve"> scores used in this study </w:t>
            </w:r>
            <w:r w:rsidR="00C029EB">
              <w:rPr>
                <w:rFonts w:ascii="Times New Roman" w:hAnsi="Times New Roman" w:cs="Times New Roman"/>
                <w:color w:val="000000" w:themeColor="text1"/>
                <w:sz w:val="24"/>
                <w:szCs w:val="24"/>
                <w:lang w:val="en-GB"/>
              </w:rPr>
              <w:t>were as follows: physical abuse</w:t>
            </w:r>
            <w:r w:rsidRPr="00861CA1">
              <w:rPr>
                <w:rFonts w:ascii="Times New Roman" w:hAnsi="Times New Roman" w:cs="Times New Roman"/>
                <w:color w:val="000000" w:themeColor="text1"/>
                <w:sz w:val="24"/>
                <w:szCs w:val="24"/>
                <w:lang w:val="en-GB"/>
              </w:rPr>
              <w:t>≥</w:t>
            </w:r>
            <w:r>
              <w:rPr>
                <w:rFonts w:ascii="Times New Roman" w:hAnsi="Times New Roman" w:cs="Times New Roman"/>
                <w:color w:val="000000" w:themeColor="text1"/>
                <w:sz w:val="24"/>
                <w:szCs w:val="24"/>
                <w:lang w:val="en-GB"/>
              </w:rPr>
              <w:t>8</w:t>
            </w:r>
            <w:r>
              <w:rPr>
                <w:rFonts w:ascii="Times New Roman" w:hAnsi="Times New Roman" w:cs="Times New Roman" w:hint="eastAsia"/>
                <w:color w:val="000000" w:themeColor="text1"/>
                <w:sz w:val="24"/>
                <w:szCs w:val="24"/>
                <w:lang w:val="en-GB"/>
              </w:rPr>
              <w:t>,</w:t>
            </w:r>
            <w:r w:rsidRPr="00861CA1">
              <w:rPr>
                <w:rFonts w:ascii="Times New Roman" w:hAnsi="Times New Roman" w:cs="Times New Roman"/>
                <w:color w:val="000000" w:themeColor="text1"/>
                <w:sz w:val="24"/>
                <w:szCs w:val="24"/>
                <w:lang w:val="en-GB"/>
              </w:rPr>
              <w:t xml:space="preserve"> </w:t>
            </w:r>
            <w:r w:rsidRPr="00861CA1">
              <w:rPr>
                <w:rFonts w:ascii="Times New Roman" w:hAnsi="Times New Roman" w:cs="Times New Roman" w:hint="eastAsia"/>
                <w:color w:val="000000" w:themeColor="text1"/>
                <w:sz w:val="24"/>
                <w:szCs w:val="24"/>
                <w:lang w:val="en-GB"/>
              </w:rPr>
              <w:t>emotional abuse</w:t>
            </w:r>
            <w:r w:rsidR="00C029EB">
              <w:rPr>
                <w:rFonts w:ascii="Times New Roman" w:hAnsi="Times New Roman" w:cs="Times New Roman"/>
                <w:color w:val="000000" w:themeColor="text1"/>
                <w:sz w:val="24"/>
                <w:szCs w:val="24"/>
                <w:lang w:val="en-GB"/>
              </w:rPr>
              <w:t>≥</w:t>
            </w:r>
            <w:r>
              <w:rPr>
                <w:rFonts w:ascii="Times New Roman" w:hAnsi="Times New Roman" w:cs="Times New Roman"/>
                <w:color w:val="000000" w:themeColor="text1"/>
                <w:sz w:val="24"/>
                <w:szCs w:val="24"/>
                <w:lang w:val="en-GB"/>
              </w:rPr>
              <w:t>9</w:t>
            </w:r>
            <w:r>
              <w:rPr>
                <w:rFonts w:ascii="Times New Roman" w:hAnsi="Times New Roman" w:cs="Times New Roman" w:hint="eastAsia"/>
                <w:color w:val="000000" w:themeColor="text1"/>
                <w:sz w:val="24"/>
                <w:szCs w:val="24"/>
                <w:lang w:val="en-GB"/>
              </w:rPr>
              <w:t xml:space="preserve">, </w:t>
            </w:r>
            <w:r w:rsidR="00C029EB">
              <w:rPr>
                <w:rFonts w:ascii="Times New Roman" w:hAnsi="Times New Roman" w:cs="Times New Roman"/>
                <w:color w:val="000000" w:themeColor="text1"/>
                <w:sz w:val="24"/>
                <w:szCs w:val="24"/>
                <w:lang w:val="en-GB"/>
              </w:rPr>
              <w:t>sexual abuse≥</w:t>
            </w:r>
            <w:r w:rsidRPr="00861CA1">
              <w:rPr>
                <w:rFonts w:ascii="Times New Roman" w:hAnsi="Times New Roman" w:cs="Times New Roman"/>
                <w:color w:val="000000" w:themeColor="text1"/>
                <w:sz w:val="24"/>
                <w:szCs w:val="24"/>
                <w:lang w:val="en-GB"/>
              </w:rPr>
              <w:t>6</w:t>
            </w:r>
            <w:r>
              <w:rPr>
                <w:rFonts w:ascii="Times New Roman" w:hAnsi="Times New Roman" w:cs="Times New Roman" w:hint="eastAsia"/>
                <w:color w:val="000000" w:themeColor="text1"/>
                <w:sz w:val="24"/>
                <w:szCs w:val="24"/>
                <w:lang w:val="en-GB"/>
              </w:rPr>
              <w:t>,</w:t>
            </w:r>
            <w:r w:rsidR="00C029EB">
              <w:rPr>
                <w:rFonts w:ascii="Times New Roman" w:hAnsi="Times New Roman" w:cs="Times New Roman"/>
                <w:color w:val="000000" w:themeColor="text1"/>
                <w:sz w:val="24"/>
                <w:szCs w:val="24"/>
                <w:lang w:val="en-GB"/>
              </w:rPr>
              <w:t xml:space="preserve"> physical neglect≥</w:t>
            </w:r>
            <w:r w:rsidRPr="00861CA1">
              <w:rPr>
                <w:rFonts w:ascii="Times New Roman" w:hAnsi="Times New Roman" w:cs="Times New Roman"/>
                <w:color w:val="000000" w:themeColor="text1"/>
                <w:sz w:val="24"/>
                <w:szCs w:val="24"/>
                <w:lang w:val="en-GB"/>
              </w:rPr>
              <w:t>8</w:t>
            </w:r>
            <w:r>
              <w:rPr>
                <w:rFonts w:ascii="Times New Roman" w:hAnsi="Times New Roman" w:cs="Times New Roman" w:hint="eastAsia"/>
                <w:color w:val="000000" w:themeColor="text1"/>
                <w:sz w:val="24"/>
                <w:szCs w:val="24"/>
                <w:lang w:val="en-GB"/>
              </w:rPr>
              <w:t>,</w:t>
            </w:r>
            <w:r w:rsidR="00C029EB">
              <w:rPr>
                <w:rFonts w:ascii="Times New Roman" w:hAnsi="Times New Roman" w:cs="Times New Roman"/>
                <w:color w:val="000000" w:themeColor="text1"/>
                <w:sz w:val="24"/>
                <w:szCs w:val="24"/>
                <w:lang w:val="en-GB"/>
              </w:rPr>
              <w:t xml:space="preserve"> and emotional neglect≥</w:t>
            </w:r>
            <w:r w:rsidRPr="00861CA1">
              <w:rPr>
                <w:rFonts w:ascii="Times New Roman" w:hAnsi="Times New Roman" w:cs="Times New Roman"/>
                <w:color w:val="000000" w:themeColor="text1"/>
                <w:sz w:val="24"/>
                <w:szCs w:val="24"/>
                <w:lang w:val="en-GB"/>
              </w:rPr>
              <w:t>10</w:t>
            </w:r>
            <w:r>
              <w:rPr>
                <w:rFonts w:ascii="Times New Roman" w:hAnsi="Times New Roman" w:cs="Times New Roman" w:hint="eastAsia"/>
                <w:color w:val="000000" w:themeColor="text1"/>
                <w:sz w:val="24"/>
                <w:szCs w:val="24"/>
                <w:lang w:val="en-GB"/>
              </w:rPr>
              <w:t>.</w:t>
            </w:r>
          </w:p>
        </w:tc>
        <w:tc>
          <w:tcPr>
            <w:tcW w:w="1984"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dichotomous</w:t>
            </w:r>
          </w:p>
        </w:tc>
        <w:tc>
          <w:tcPr>
            <w:tcW w:w="2977" w:type="dxa"/>
          </w:tcPr>
          <w:p w:rsidR="00A81A69" w:rsidRDefault="006236FE" w:rsidP="00A81A69">
            <w:pPr>
              <w:spacing w:line="264" w:lineRule="auto"/>
              <w:rPr>
                <w:rFonts w:ascii="Times New Roman" w:eastAsia="等线" w:hAnsi="Times New Roman" w:cs="Times New Roman"/>
                <w:sz w:val="24"/>
                <w:szCs w:val="24"/>
              </w:rPr>
            </w:pPr>
            <w:r w:rsidRPr="00A81A69">
              <w:rPr>
                <w:rFonts w:ascii="Times New Roman" w:eastAsia="等线" w:hAnsi="Times New Roman" w:cs="Times New Roman" w:hint="eastAsia"/>
                <w:sz w:val="24"/>
                <w:szCs w:val="24"/>
              </w:rPr>
              <w:t>0=no c</w:t>
            </w:r>
            <w:r w:rsidRPr="00A81A69">
              <w:rPr>
                <w:rFonts w:ascii="Times New Roman" w:eastAsia="等线" w:hAnsi="Times New Roman" w:cs="Times New Roman"/>
                <w:sz w:val="24"/>
                <w:szCs w:val="24"/>
              </w:rPr>
              <w:t>hildhood abuse</w:t>
            </w:r>
            <w:r w:rsidR="00A81A69">
              <w:rPr>
                <w:rFonts w:ascii="Times New Roman" w:eastAsia="等线" w:hAnsi="Times New Roman" w:cs="Times New Roman" w:hint="eastAsia"/>
                <w:sz w:val="24"/>
                <w:szCs w:val="24"/>
              </w:rPr>
              <w:t xml:space="preserve"> </w:t>
            </w:r>
            <w:r w:rsidR="00A81A69" w:rsidRPr="001E0617">
              <w:rPr>
                <w:rFonts w:ascii="Times New Roman" w:eastAsia="等线" w:hAnsi="Times New Roman" w:cs="Times New Roman"/>
                <w:sz w:val="24"/>
                <w:szCs w:val="24"/>
              </w:rPr>
              <w:t>(individuals reported ‘never’ for each item);</w:t>
            </w:r>
          </w:p>
          <w:p w:rsidR="00A81A69" w:rsidRPr="006236FE" w:rsidRDefault="006236FE" w:rsidP="00A81A69">
            <w:pPr>
              <w:spacing w:line="264" w:lineRule="auto"/>
              <w:rPr>
                <w:rFonts w:ascii="Times New Roman" w:eastAsia="等线" w:hAnsi="Times New Roman" w:cs="Times New Roman"/>
                <w:sz w:val="24"/>
                <w:szCs w:val="24"/>
                <w:highlight w:val="yellow"/>
              </w:rPr>
            </w:pPr>
            <w:r w:rsidRPr="00A81A69">
              <w:rPr>
                <w:rFonts w:ascii="Times New Roman" w:eastAsia="等线" w:hAnsi="Times New Roman" w:cs="Times New Roman" w:hint="eastAsia"/>
                <w:sz w:val="24"/>
                <w:szCs w:val="24"/>
              </w:rPr>
              <w:t>1=c</w:t>
            </w:r>
            <w:r w:rsidRPr="00A81A69">
              <w:rPr>
                <w:rFonts w:ascii="Times New Roman" w:eastAsia="等线" w:hAnsi="Times New Roman" w:cs="Times New Roman"/>
                <w:sz w:val="24"/>
                <w:szCs w:val="24"/>
              </w:rPr>
              <w:t>hildhood abuse</w:t>
            </w:r>
            <w:r w:rsidR="00A81A69">
              <w:rPr>
                <w:rFonts w:ascii="Times New Roman" w:eastAsia="等线" w:hAnsi="Times New Roman" w:cs="Times New Roman" w:hint="eastAsia"/>
                <w:sz w:val="24"/>
                <w:szCs w:val="24"/>
              </w:rPr>
              <w:t xml:space="preserve"> </w:t>
            </w:r>
            <w:r w:rsidR="00A81A69" w:rsidRPr="001E0617">
              <w:rPr>
                <w:rFonts w:ascii="Times New Roman" w:eastAsia="等线" w:hAnsi="Times New Roman" w:cs="Times New Roman"/>
                <w:sz w:val="24"/>
                <w:szCs w:val="24"/>
              </w:rPr>
              <w:t>(individuals reported at least one item</w:t>
            </w:r>
            <w:r w:rsidR="00A81A69">
              <w:t xml:space="preserve"> </w:t>
            </w:r>
            <w:r w:rsidR="00A81A69" w:rsidRPr="00A81A69">
              <w:rPr>
                <w:rFonts w:ascii="Times New Roman" w:eastAsia="等线" w:hAnsi="Times New Roman" w:cs="Times New Roman"/>
                <w:sz w:val="24"/>
                <w:szCs w:val="24"/>
              </w:rPr>
              <w:t xml:space="preserve">reaching the cut-off </w:t>
            </w:r>
            <w:r w:rsidR="00A81A69" w:rsidRPr="00861CA1">
              <w:rPr>
                <w:rFonts w:ascii="Times New Roman" w:hAnsi="Times New Roman" w:cs="Times New Roman"/>
                <w:color w:val="000000" w:themeColor="text1"/>
                <w:sz w:val="24"/>
                <w:szCs w:val="24"/>
                <w:lang w:val="en-GB"/>
              </w:rPr>
              <w:t>scores</w:t>
            </w:r>
            <w:r w:rsidR="00A81A69" w:rsidRPr="001E0617">
              <w:rPr>
                <w:rFonts w:ascii="Times New Roman" w:eastAsia="等线" w:hAnsi="Times New Roman" w:cs="Times New Roman"/>
                <w:sz w:val="24"/>
                <w:szCs w:val="24"/>
              </w:rPr>
              <w:t>).</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0.91</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Pr>
                <w:rFonts w:ascii="Times New Roman" w:hAnsi="Times New Roman" w:cs="Times New Roman" w:hint="eastAsia"/>
                <w:color w:val="000000" w:themeColor="text1"/>
                <w:sz w:val="24"/>
                <w:szCs w:val="24"/>
                <w:lang w:val="en-GB"/>
              </w:rPr>
              <w:t>P</w:t>
            </w:r>
            <w:r w:rsidRPr="00004C60">
              <w:rPr>
                <w:rFonts w:ascii="Times New Roman" w:hAnsi="Times New Roman" w:cs="Times New Roman" w:hint="eastAsia"/>
                <w:color w:val="000000" w:themeColor="text1"/>
                <w:sz w:val="24"/>
                <w:szCs w:val="24"/>
                <w:lang w:val="en-GB"/>
              </w:rPr>
              <w:t>arental mental illness</w:t>
            </w:r>
          </w:p>
        </w:tc>
        <w:tc>
          <w:tcPr>
            <w:tcW w:w="4111" w:type="dxa"/>
          </w:tcPr>
          <w:p w:rsidR="006236FE" w:rsidRPr="001E0617" w:rsidRDefault="006236FE" w:rsidP="00181832">
            <w:pPr>
              <w:spacing w:line="264" w:lineRule="auto"/>
              <w:rPr>
                <w:rFonts w:ascii="Times New Roman" w:eastAsia="等线" w:hAnsi="Times New Roman" w:cs="Times New Roman"/>
                <w:sz w:val="24"/>
                <w:szCs w:val="24"/>
              </w:rPr>
            </w:pPr>
            <w:r>
              <w:rPr>
                <w:rFonts w:ascii="Times New Roman" w:hAnsi="Times New Roman" w:cs="Times New Roman"/>
                <w:color w:val="000000" w:themeColor="text1"/>
                <w:sz w:val="24"/>
                <w:szCs w:val="24"/>
                <w:lang w:val="en-GB"/>
              </w:rPr>
              <w:t>Y</w:t>
            </w:r>
            <w:r w:rsidRPr="00B01F66">
              <w:rPr>
                <w:rFonts w:ascii="Times New Roman" w:hAnsi="Times New Roman" w:cs="Times New Roman"/>
                <w:color w:val="000000" w:themeColor="text1"/>
                <w:sz w:val="24"/>
                <w:szCs w:val="24"/>
                <w:lang w:val="en-GB"/>
              </w:rPr>
              <w:t>our parents have mental health problems history</w:t>
            </w:r>
            <w:r>
              <w:rPr>
                <w:rFonts w:ascii="Times New Roman" w:hAnsi="Times New Roman" w:cs="Times New Roman" w:hint="eastAsia"/>
                <w:color w:val="000000" w:themeColor="text1"/>
                <w:sz w:val="24"/>
                <w:szCs w:val="24"/>
                <w:lang w:val="en-GB"/>
              </w:rPr>
              <w:t>?</w:t>
            </w:r>
          </w:p>
        </w:tc>
        <w:tc>
          <w:tcPr>
            <w:tcW w:w="1984"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dichotomous</w:t>
            </w:r>
          </w:p>
        </w:tc>
        <w:tc>
          <w:tcPr>
            <w:tcW w:w="2977" w:type="dxa"/>
          </w:tcPr>
          <w:p w:rsidR="006236FE" w:rsidRDefault="006236FE" w:rsidP="00181832">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0=no</w:t>
            </w:r>
            <w:r w:rsidR="00A81A69">
              <w:rPr>
                <w:rFonts w:ascii="Times New Roman" w:eastAsia="等线" w:hAnsi="Times New Roman" w:cs="Times New Roman" w:hint="eastAsia"/>
                <w:sz w:val="24"/>
                <w:szCs w:val="24"/>
              </w:rPr>
              <w:t xml:space="preserve"> </w:t>
            </w:r>
            <w:r w:rsidR="00A81A69">
              <w:rPr>
                <w:rFonts w:ascii="Times New Roman" w:hAnsi="Times New Roman" w:cs="Times New Roman" w:hint="eastAsia"/>
                <w:color w:val="000000" w:themeColor="text1"/>
                <w:sz w:val="24"/>
                <w:szCs w:val="24"/>
                <w:lang w:val="en-GB"/>
              </w:rPr>
              <w:t>p</w:t>
            </w:r>
            <w:r w:rsidR="00A81A69" w:rsidRPr="00004C60">
              <w:rPr>
                <w:rFonts w:ascii="Times New Roman" w:hAnsi="Times New Roman" w:cs="Times New Roman" w:hint="eastAsia"/>
                <w:color w:val="000000" w:themeColor="text1"/>
                <w:sz w:val="24"/>
                <w:szCs w:val="24"/>
                <w:lang w:val="en-GB"/>
              </w:rPr>
              <w:t>arental mental illness</w:t>
            </w:r>
            <w:r w:rsidR="00A81A69">
              <w:rPr>
                <w:rFonts w:ascii="Times New Roman" w:hAnsi="Times New Roman" w:cs="Times New Roman" w:hint="eastAsia"/>
                <w:color w:val="000000" w:themeColor="text1"/>
                <w:sz w:val="24"/>
                <w:szCs w:val="24"/>
                <w:lang w:val="en-GB"/>
              </w:rPr>
              <w:t>;</w:t>
            </w:r>
          </w:p>
          <w:p w:rsidR="006236FE" w:rsidRPr="001E0617" w:rsidRDefault="006236FE" w:rsidP="00A81A69">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lastRenderedPageBreak/>
              <w:t>1=</w:t>
            </w:r>
            <w:r w:rsidR="00A81A69">
              <w:rPr>
                <w:rFonts w:ascii="Times New Roman" w:eastAsia="等线" w:hAnsi="Times New Roman" w:cs="Times New Roman" w:hint="eastAsia"/>
                <w:sz w:val="24"/>
                <w:szCs w:val="24"/>
              </w:rPr>
              <w:t>p</w:t>
            </w:r>
            <w:r w:rsidR="00A81A69" w:rsidRPr="00004C60">
              <w:rPr>
                <w:rFonts w:ascii="Times New Roman" w:hAnsi="Times New Roman" w:cs="Times New Roman" w:hint="eastAsia"/>
                <w:color w:val="000000" w:themeColor="text1"/>
                <w:sz w:val="24"/>
                <w:szCs w:val="24"/>
                <w:lang w:val="en-GB"/>
              </w:rPr>
              <w:t>arental mental illness</w:t>
            </w:r>
            <w:r w:rsidR="00A81A69">
              <w:rPr>
                <w:rFonts w:ascii="Times New Roman" w:hAnsi="Times New Roman" w:cs="Times New Roman" w:hint="eastAsia"/>
                <w:color w:val="000000" w:themeColor="text1"/>
                <w:sz w:val="24"/>
                <w:szCs w:val="24"/>
                <w:lang w:val="en-GB"/>
              </w:rPr>
              <w:t>.</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lastRenderedPageBreak/>
              <w:t>-</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lastRenderedPageBreak/>
              <w:t>School</w:t>
            </w: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Relationship with teachers</w:t>
            </w:r>
          </w:p>
        </w:tc>
        <w:tc>
          <w:tcPr>
            <w:tcW w:w="4111"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How is your relationship with your teachers?</w:t>
            </w:r>
          </w:p>
        </w:tc>
        <w:tc>
          <w:tcPr>
            <w:tcW w:w="1984" w:type="dxa"/>
          </w:tcPr>
          <w:p w:rsidR="006236FE" w:rsidRPr="001E0617" w:rsidRDefault="00CE326D" w:rsidP="00181832">
            <w:pPr>
              <w:spacing w:line="264" w:lineRule="auto"/>
              <w:rPr>
                <w:rFonts w:ascii="Times New Roman" w:eastAsia="等线" w:hAnsi="Times New Roman" w:cs="Times New Roman"/>
                <w:sz w:val="24"/>
                <w:szCs w:val="24"/>
              </w:rPr>
            </w:pPr>
            <w:r w:rsidRPr="00CE326D">
              <w:rPr>
                <w:rFonts w:ascii="Times New Roman" w:eastAsia="等线" w:hAnsi="Times New Roman" w:cs="Times New Roman"/>
                <w:sz w:val="24"/>
                <w:szCs w:val="24"/>
              </w:rPr>
              <w:t>ordinal</w:t>
            </w:r>
          </w:p>
        </w:tc>
        <w:tc>
          <w:tcPr>
            <w:tcW w:w="2977" w:type="dxa"/>
          </w:tcPr>
          <w:p w:rsidR="00CE326D" w:rsidRPr="00A81A69" w:rsidRDefault="00CE326D" w:rsidP="00CE326D">
            <w:pPr>
              <w:spacing w:line="264" w:lineRule="auto"/>
              <w:rPr>
                <w:rFonts w:ascii="Times New Roman" w:eastAsia="等线" w:hAnsi="Times New Roman" w:cs="Times New Roman"/>
                <w:sz w:val="24"/>
                <w:szCs w:val="24"/>
              </w:rPr>
            </w:pPr>
            <w:r w:rsidRPr="00A81A69">
              <w:rPr>
                <w:rFonts w:ascii="Times New Roman" w:eastAsia="等线" w:hAnsi="Times New Roman" w:cs="Times New Roman"/>
                <w:sz w:val="24"/>
                <w:szCs w:val="24"/>
              </w:rPr>
              <w:t>0=poor to general (individuals reported ‘very poor’, ‘poor’, ‘general’);</w:t>
            </w:r>
          </w:p>
          <w:p w:rsidR="00CE326D" w:rsidRDefault="00CE326D" w:rsidP="00CE326D">
            <w:pPr>
              <w:spacing w:line="264" w:lineRule="auto"/>
              <w:rPr>
                <w:rFonts w:ascii="Times New Roman" w:eastAsia="等线" w:hAnsi="Times New Roman" w:cs="Times New Roman"/>
                <w:sz w:val="24"/>
                <w:szCs w:val="24"/>
              </w:rPr>
            </w:pPr>
            <w:r w:rsidRPr="00A81A69">
              <w:rPr>
                <w:rFonts w:ascii="Times New Roman" w:eastAsia="等线" w:hAnsi="Times New Roman" w:cs="Times New Roman"/>
                <w:sz w:val="24"/>
                <w:szCs w:val="24"/>
              </w:rPr>
              <w:t>1=good (individuals reported ‘good’)</w:t>
            </w:r>
            <w:r>
              <w:rPr>
                <w:rFonts w:ascii="Times New Roman" w:eastAsia="等线" w:hAnsi="Times New Roman" w:cs="Times New Roman" w:hint="eastAsia"/>
                <w:sz w:val="24"/>
                <w:szCs w:val="24"/>
              </w:rPr>
              <w:t>;</w:t>
            </w:r>
          </w:p>
          <w:p w:rsidR="006236FE" w:rsidRPr="00A81A69" w:rsidRDefault="00CE326D" w:rsidP="00CE326D">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w:t>
            </w:r>
            <w:r w:rsidRPr="00A81A69">
              <w:rPr>
                <w:rFonts w:ascii="Times New Roman" w:eastAsia="等线" w:hAnsi="Times New Roman" w:cs="Times New Roman"/>
                <w:sz w:val="24"/>
                <w:szCs w:val="24"/>
              </w:rPr>
              <w:t>=excellent (individuals reported  ‘very good’).</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sidRPr="001E0617">
              <w:rPr>
                <w:rFonts w:ascii="Times New Roman" w:eastAsia="等线" w:hAnsi="Times New Roman" w:cs="Times New Roman"/>
                <w:sz w:val="24"/>
                <w:szCs w:val="24"/>
              </w:rPr>
              <w:t>-</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Relationship with classmates</w:t>
            </w:r>
          </w:p>
        </w:tc>
        <w:tc>
          <w:tcPr>
            <w:tcW w:w="4111"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How is your relationship with your classmates?</w:t>
            </w:r>
          </w:p>
        </w:tc>
        <w:tc>
          <w:tcPr>
            <w:tcW w:w="1984" w:type="dxa"/>
          </w:tcPr>
          <w:p w:rsidR="006236FE" w:rsidRPr="001E0617" w:rsidRDefault="00CE326D" w:rsidP="00181832">
            <w:pPr>
              <w:spacing w:line="264" w:lineRule="auto"/>
              <w:rPr>
                <w:rFonts w:ascii="Times New Roman" w:eastAsia="等线" w:hAnsi="Times New Roman" w:cs="Times New Roman"/>
                <w:sz w:val="24"/>
                <w:szCs w:val="24"/>
              </w:rPr>
            </w:pPr>
            <w:r w:rsidRPr="00CE326D">
              <w:rPr>
                <w:rFonts w:ascii="Times New Roman" w:eastAsia="等线" w:hAnsi="Times New Roman" w:cs="Times New Roman"/>
                <w:sz w:val="24"/>
                <w:szCs w:val="24"/>
              </w:rPr>
              <w:t>ordinal</w:t>
            </w:r>
          </w:p>
        </w:tc>
        <w:tc>
          <w:tcPr>
            <w:tcW w:w="2977" w:type="dxa"/>
          </w:tcPr>
          <w:p w:rsidR="00CE326D" w:rsidRPr="00A81A69" w:rsidRDefault="00CE326D" w:rsidP="00CE326D">
            <w:pPr>
              <w:spacing w:line="264" w:lineRule="auto"/>
              <w:rPr>
                <w:rFonts w:ascii="Times New Roman" w:eastAsia="等线" w:hAnsi="Times New Roman" w:cs="Times New Roman"/>
                <w:sz w:val="24"/>
                <w:szCs w:val="24"/>
              </w:rPr>
            </w:pPr>
            <w:r w:rsidRPr="00A81A69">
              <w:rPr>
                <w:rFonts w:ascii="Times New Roman" w:eastAsia="等线" w:hAnsi="Times New Roman" w:cs="Times New Roman"/>
                <w:sz w:val="24"/>
                <w:szCs w:val="24"/>
              </w:rPr>
              <w:t>0=poor to general (individuals reported ‘very poor’, ‘poor’, ‘general’);</w:t>
            </w:r>
          </w:p>
          <w:p w:rsidR="00CE326D" w:rsidRDefault="00CE326D" w:rsidP="00CE326D">
            <w:pPr>
              <w:spacing w:line="264" w:lineRule="auto"/>
              <w:rPr>
                <w:rFonts w:ascii="Times New Roman" w:eastAsia="等线" w:hAnsi="Times New Roman" w:cs="Times New Roman"/>
                <w:sz w:val="24"/>
                <w:szCs w:val="24"/>
              </w:rPr>
            </w:pPr>
            <w:r w:rsidRPr="00A81A69">
              <w:rPr>
                <w:rFonts w:ascii="Times New Roman" w:eastAsia="等线" w:hAnsi="Times New Roman" w:cs="Times New Roman"/>
                <w:sz w:val="24"/>
                <w:szCs w:val="24"/>
              </w:rPr>
              <w:t>1=good (individuals reported ‘good’)</w:t>
            </w:r>
            <w:r>
              <w:rPr>
                <w:rFonts w:ascii="Times New Roman" w:eastAsia="等线" w:hAnsi="Times New Roman" w:cs="Times New Roman" w:hint="eastAsia"/>
                <w:sz w:val="24"/>
                <w:szCs w:val="24"/>
              </w:rPr>
              <w:t>;</w:t>
            </w:r>
          </w:p>
          <w:p w:rsidR="006236FE" w:rsidRPr="00A81A69" w:rsidRDefault="00CE326D" w:rsidP="00CE326D">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w:t>
            </w:r>
            <w:r w:rsidRPr="00A81A69">
              <w:rPr>
                <w:rFonts w:ascii="Times New Roman" w:eastAsia="等线" w:hAnsi="Times New Roman" w:cs="Times New Roman"/>
                <w:sz w:val="24"/>
                <w:szCs w:val="24"/>
              </w:rPr>
              <w:t>=excellent (individuals reported  ‘very good’).</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sidRPr="001E0617">
              <w:rPr>
                <w:rFonts w:ascii="Times New Roman" w:eastAsia="等线" w:hAnsi="Times New Roman" w:cs="Times New Roman"/>
                <w:sz w:val="24"/>
                <w:szCs w:val="24"/>
              </w:rPr>
              <w:t>-</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Pr>
                <w:rFonts w:ascii="Times New Roman" w:hAnsi="Times New Roman" w:cs="Times New Roman" w:hint="eastAsia"/>
                <w:color w:val="000000" w:themeColor="text1"/>
                <w:sz w:val="24"/>
                <w:szCs w:val="24"/>
                <w:lang w:val="en-GB"/>
              </w:rPr>
              <w:t>S</w:t>
            </w:r>
            <w:r w:rsidRPr="00004C60">
              <w:rPr>
                <w:rFonts w:ascii="Times New Roman" w:hAnsi="Times New Roman" w:cs="Times New Roman"/>
                <w:color w:val="000000" w:themeColor="text1"/>
                <w:sz w:val="24"/>
                <w:szCs w:val="24"/>
                <w:lang w:val="en-GB"/>
              </w:rPr>
              <w:t>chool-bullying victimization</w:t>
            </w:r>
          </w:p>
        </w:tc>
        <w:tc>
          <w:tcPr>
            <w:tcW w:w="4111"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In the past six months, have you been bullied at school by the following means? (1)</w:t>
            </w:r>
            <w:r w:rsidRPr="001E0617">
              <w:rPr>
                <w:rFonts w:ascii="Times New Roman" w:eastAsia="等线" w:hAnsi="Times New Roman" w:cs="Times New Roman" w:hint="eastAsia"/>
                <w:sz w:val="24"/>
                <w:szCs w:val="24"/>
              </w:rPr>
              <w:t xml:space="preserve"> </w:t>
            </w:r>
            <w:r w:rsidRPr="001E0617">
              <w:rPr>
                <w:rFonts w:ascii="Times New Roman" w:eastAsia="等线" w:hAnsi="Times New Roman" w:cs="Times New Roman"/>
                <w:sz w:val="24"/>
                <w:szCs w:val="24"/>
              </w:rPr>
              <w:t>been hit, kicked, pushed, shoved around or locked indoors; (2)</w:t>
            </w:r>
            <w:r w:rsidRPr="001E0617">
              <w:rPr>
                <w:rFonts w:ascii="Times New Roman" w:eastAsia="等线" w:hAnsi="Times New Roman" w:cs="Times New Roman" w:hint="eastAsia"/>
                <w:sz w:val="24"/>
                <w:szCs w:val="24"/>
              </w:rPr>
              <w:t xml:space="preserve"> </w:t>
            </w:r>
            <w:r w:rsidRPr="001E0617">
              <w:rPr>
                <w:rFonts w:ascii="Times New Roman" w:eastAsia="等线" w:hAnsi="Times New Roman" w:cs="Times New Roman"/>
                <w:sz w:val="24"/>
                <w:szCs w:val="24"/>
              </w:rPr>
              <w:t>been blackmailed money or damaged things; (3)</w:t>
            </w:r>
            <w:r w:rsidRPr="001E0617">
              <w:rPr>
                <w:rFonts w:ascii="Times New Roman" w:eastAsia="等线" w:hAnsi="Times New Roman" w:cs="Times New Roman" w:hint="eastAsia"/>
                <w:sz w:val="24"/>
                <w:szCs w:val="24"/>
              </w:rPr>
              <w:t xml:space="preserve"> </w:t>
            </w:r>
            <w:r w:rsidRPr="001E0617">
              <w:rPr>
                <w:rFonts w:ascii="Times New Roman" w:eastAsia="等线" w:hAnsi="Times New Roman" w:cs="Times New Roman"/>
                <w:sz w:val="24"/>
                <w:szCs w:val="24"/>
              </w:rPr>
              <w:t>been called mean names or made fun of or teased in a hurtful way; (4)</w:t>
            </w:r>
            <w:r w:rsidRPr="001E0617">
              <w:rPr>
                <w:rFonts w:ascii="Times New Roman" w:eastAsia="等线" w:hAnsi="Times New Roman" w:cs="Times New Roman" w:hint="eastAsia"/>
                <w:sz w:val="24"/>
                <w:szCs w:val="24"/>
              </w:rPr>
              <w:t xml:space="preserve"> </w:t>
            </w:r>
            <w:r w:rsidRPr="001E0617">
              <w:rPr>
                <w:rFonts w:ascii="Times New Roman" w:eastAsia="等线" w:hAnsi="Times New Roman" w:cs="Times New Roman"/>
                <w:sz w:val="24"/>
                <w:szCs w:val="24"/>
              </w:rPr>
              <w:t>been called mean names about accent; (5)</w:t>
            </w:r>
            <w:r w:rsidRPr="001E0617">
              <w:rPr>
                <w:rFonts w:ascii="Times New Roman" w:eastAsia="等线" w:hAnsi="Times New Roman" w:cs="Times New Roman" w:hint="eastAsia"/>
                <w:sz w:val="24"/>
                <w:szCs w:val="24"/>
              </w:rPr>
              <w:t xml:space="preserve"> </w:t>
            </w:r>
            <w:r w:rsidRPr="001E0617">
              <w:rPr>
                <w:rFonts w:ascii="Times New Roman" w:eastAsia="等线" w:hAnsi="Times New Roman" w:cs="Times New Roman"/>
                <w:sz w:val="24"/>
                <w:szCs w:val="24"/>
              </w:rPr>
              <w:t xml:space="preserve">been excluded by others </w:t>
            </w:r>
            <w:r w:rsidRPr="001E0617">
              <w:rPr>
                <w:rFonts w:ascii="Times New Roman" w:eastAsia="等线" w:hAnsi="Times New Roman" w:cs="Times New Roman"/>
                <w:sz w:val="24"/>
                <w:szCs w:val="24"/>
              </w:rPr>
              <w:lastRenderedPageBreak/>
              <w:t>from their group of friends or been leaved out of things on purpose; (6)</w:t>
            </w:r>
            <w:r w:rsidRPr="001E0617">
              <w:rPr>
                <w:rFonts w:ascii="Times New Roman" w:eastAsia="等线" w:hAnsi="Times New Roman" w:cs="Times New Roman" w:hint="eastAsia"/>
                <w:sz w:val="24"/>
                <w:szCs w:val="24"/>
              </w:rPr>
              <w:t xml:space="preserve"> </w:t>
            </w:r>
            <w:r w:rsidRPr="001E0617">
              <w:rPr>
                <w:rFonts w:ascii="Times New Roman" w:eastAsia="等线" w:hAnsi="Times New Roman" w:cs="Times New Roman"/>
                <w:sz w:val="24"/>
                <w:szCs w:val="24"/>
              </w:rPr>
              <w:t>others telling lies or spreading false rumors about me or sending mean notes and trying to make me unpopular; (7)</w:t>
            </w:r>
            <w:r w:rsidRPr="001E0617">
              <w:rPr>
                <w:rFonts w:ascii="Times New Roman" w:eastAsia="等线" w:hAnsi="Times New Roman" w:cs="Times New Roman" w:hint="eastAsia"/>
                <w:sz w:val="24"/>
                <w:szCs w:val="24"/>
              </w:rPr>
              <w:t xml:space="preserve"> </w:t>
            </w:r>
            <w:r w:rsidRPr="001E0617">
              <w:rPr>
                <w:rFonts w:ascii="Times New Roman" w:eastAsia="等线" w:hAnsi="Times New Roman" w:cs="Times New Roman"/>
                <w:sz w:val="24"/>
                <w:szCs w:val="24"/>
              </w:rPr>
              <w:t>been bullied using a computer or email messages or pictures; (8)</w:t>
            </w:r>
            <w:r w:rsidRPr="001E0617">
              <w:rPr>
                <w:rFonts w:ascii="Times New Roman" w:eastAsia="等线" w:hAnsi="Times New Roman" w:cs="Times New Roman" w:hint="eastAsia"/>
                <w:sz w:val="24"/>
                <w:szCs w:val="24"/>
              </w:rPr>
              <w:t xml:space="preserve"> </w:t>
            </w:r>
            <w:r w:rsidRPr="001E0617">
              <w:rPr>
                <w:rFonts w:ascii="Times New Roman" w:eastAsia="等线" w:hAnsi="Times New Roman" w:cs="Times New Roman"/>
                <w:sz w:val="24"/>
                <w:szCs w:val="24"/>
              </w:rPr>
              <w:t>been bullied using a cell phone.</w:t>
            </w:r>
          </w:p>
        </w:tc>
        <w:tc>
          <w:tcPr>
            <w:tcW w:w="1984"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lastRenderedPageBreak/>
              <w:t>dichotomous</w:t>
            </w:r>
          </w:p>
        </w:tc>
        <w:tc>
          <w:tcPr>
            <w:tcW w:w="2977"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 xml:space="preserve">0=no bullying victimization (individuals reported ‘never’ for each item); </w:t>
            </w:r>
          </w:p>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 xml:space="preserve">1=bullying victimization (individuals reported </w:t>
            </w:r>
            <w:r w:rsidRPr="001E0617">
              <w:rPr>
                <w:rFonts w:ascii="Times New Roman" w:eastAsia="等线" w:hAnsi="Times New Roman" w:cs="Times New Roman" w:hint="eastAsia"/>
                <w:sz w:val="24"/>
                <w:szCs w:val="24"/>
              </w:rPr>
              <w:t>1 to 2 times</w:t>
            </w:r>
            <w:r w:rsidRPr="001E0617">
              <w:rPr>
                <w:rFonts w:ascii="Times New Roman" w:eastAsia="等线" w:hAnsi="Times New Roman" w:cs="Times New Roman"/>
                <w:sz w:val="24"/>
                <w:szCs w:val="24"/>
              </w:rPr>
              <w:t xml:space="preserve"> or more for at least one item).</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sidRPr="001E0617">
              <w:rPr>
                <w:rFonts w:ascii="Times New Roman" w:eastAsia="等线" w:hAnsi="Times New Roman" w:cs="Times New Roman"/>
                <w:sz w:val="24"/>
                <w:szCs w:val="24"/>
              </w:rPr>
              <w:t>0.79</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Pr>
                <w:rFonts w:ascii="Times New Roman" w:hAnsi="Times New Roman" w:cs="Times New Roman" w:hint="eastAsia"/>
                <w:color w:val="000000" w:themeColor="text1"/>
                <w:sz w:val="24"/>
                <w:szCs w:val="24"/>
                <w:lang w:val="en-GB"/>
              </w:rPr>
              <w:t>S</w:t>
            </w:r>
            <w:r w:rsidRPr="00004C60">
              <w:rPr>
                <w:rFonts w:ascii="Times New Roman" w:hAnsi="Times New Roman" w:cs="Times New Roman"/>
                <w:color w:val="000000" w:themeColor="text1"/>
                <w:sz w:val="24"/>
                <w:szCs w:val="24"/>
                <w:lang w:val="en-GB"/>
              </w:rPr>
              <w:t>chool-bullying perpetration</w:t>
            </w:r>
          </w:p>
        </w:tc>
        <w:tc>
          <w:tcPr>
            <w:tcW w:w="4111"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 xml:space="preserve">In the past six months, have you </w:t>
            </w:r>
            <w:r>
              <w:rPr>
                <w:rFonts w:ascii="Times New Roman" w:eastAsia="等线" w:hAnsi="Times New Roman" w:cs="Times New Roman"/>
                <w:sz w:val="24"/>
                <w:szCs w:val="24"/>
              </w:rPr>
              <w:t>bull</w:t>
            </w:r>
            <w:r>
              <w:rPr>
                <w:rFonts w:ascii="Times New Roman" w:eastAsia="等线" w:hAnsi="Times New Roman" w:cs="Times New Roman" w:hint="eastAsia"/>
                <w:sz w:val="24"/>
                <w:szCs w:val="24"/>
              </w:rPr>
              <w:t>ying others</w:t>
            </w:r>
            <w:r w:rsidRPr="001E0617">
              <w:rPr>
                <w:rFonts w:ascii="Times New Roman" w:eastAsia="等线" w:hAnsi="Times New Roman" w:cs="Times New Roman"/>
                <w:sz w:val="24"/>
                <w:szCs w:val="24"/>
              </w:rPr>
              <w:t xml:space="preserve"> at school by the following means?</w:t>
            </w:r>
            <w:r>
              <w:rPr>
                <w:rFonts w:ascii="Times New Roman" w:hAnsi="Times New Roman" w:cs="Times New Roman" w:hint="eastAsia"/>
                <w:color w:val="000000" w:themeColor="text1"/>
                <w:sz w:val="24"/>
                <w:szCs w:val="24"/>
                <w:lang w:val="en-GB"/>
              </w:rPr>
              <w:t xml:space="preserve"> </w:t>
            </w:r>
            <w:r>
              <w:rPr>
                <w:rFonts w:ascii="Times New Roman" w:hAnsi="Times New Roman" w:cs="Times New Roman"/>
                <w:color w:val="000000" w:themeColor="text1"/>
                <w:sz w:val="24"/>
                <w:szCs w:val="24"/>
                <w:lang w:val="en-GB"/>
              </w:rPr>
              <w:t>(1)</w:t>
            </w:r>
            <w:r>
              <w:rPr>
                <w:rFonts w:ascii="Times New Roman" w:hAnsi="Times New Roman" w:cs="Times New Roman" w:hint="eastAsia"/>
                <w:color w:val="000000" w:themeColor="text1"/>
                <w:sz w:val="24"/>
                <w:szCs w:val="24"/>
                <w:lang w:val="en-GB"/>
              </w:rPr>
              <w:t xml:space="preserve"> </w:t>
            </w:r>
            <w:r w:rsidRPr="00971AF8">
              <w:rPr>
                <w:rFonts w:ascii="Times New Roman" w:hAnsi="Times New Roman" w:cs="Times New Roman"/>
                <w:color w:val="000000" w:themeColor="text1"/>
                <w:sz w:val="24"/>
                <w:szCs w:val="24"/>
                <w:lang w:val="en-GB"/>
              </w:rPr>
              <w:t>hitting, kicking, pushing, shoving around, or locking someone i</w:t>
            </w:r>
            <w:r>
              <w:rPr>
                <w:rFonts w:ascii="Times New Roman" w:hAnsi="Times New Roman" w:cs="Times New Roman"/>
                <w:color w:val="000000" w:themeColor="text1"/>
                <w:sz w:val="24"/>
                <w:szCs w:val="24"/>
                <w:lang w:val="en-GB"/>
              </w:rPr>
              <w:t>ndoors</w:t>
            </w:r>
            <w:r>
              <w:rPr>
                <w:rFonts w:ascii="Times New Roman" w:hAnsi="Times New Roman" w:cs="Times New Roman" w:hint="eastAsia"/>
                <w:color w:val="000000" w:themeColor="text1"/>
                <w:sz w:val="24"/>
                <w:szCs w:val="24"/>
                <w:lang w:val="en-GB"/>
              </w:rPr>
              <w:t xml:space="preserve">; </w:t>
            </w:r>
            <w:r w:rsidRPr="00750D91">
              <w:rPr>
                <w:rFonts w:ascii="Times New Roman" w:hAnsi="Times New Roman" w:cs="Times New Roman"/>
                <w:color w:val="000000" w:themeColor="text1"/>
                <w:sz w:val="24"/>
                <w:szCs w:val="24"/>
                <w:lang w:val="en-GB"/>
              </w:rPr>
              <w:t xml:space="preserve">(2) blackmailing someone for money or damaging </w:t>
            </w:r>
            <w:r>
              <w:rPr>
                <w:rFonts w:ascii="Times New Roman" w:hAnsi="Times New Roman" w:cs="Times New Roman"/>
                <w:color w:val="000000" w:themeColor="text1"/>
                <w:sz w:val="24"/>
                <w:szCs w:val="24"/>
                <w:lang w:val="en-GB"/>
              </w:rPr>
              <w:t>things</w:t>
            </w:r>
            <w:r>
              <w:rPr>
                <w:rFonts w:ascii="Times New Roman" w:hAnsi="Times New Roman" w:cs="Times New Roman" w:hint="eastAsia"/>
                <w:color w:val="000000" w:themeColor="text1"/>
                <w:sz w:val="24"/>
                <w:szCs w:val="24"/>
                <w:lang w:val="en-GB"/>
              </w:rPr>
              <w:t>;</w:t>
            </w:r>
            <w:r w:rsidRPr="00750D91">
              <w:rPr>
                <w:rFonts w:ascii="Times New Roman" w:hAnsi="Times New Roman" w:cs="Times New Roman"/>
                <w:color w:val="000000" w:themeColor="text1"/>
                <w:sz w:val="24"/>
                <w:szCs w:val="24"/>
                <w:lang w:val="en-GB"/>
              </w:rPr>
              <w:t xml:space="preserve"> (3) calling someone mean names or making fun of or teasing someone in a hurtful </w:t>
            </w:r>
            <w:r>
              <w:rPr>
                <w:rFonts w:ascii="Times New Roman" w:hAnsi="Times New Roman" w:cs="Times New Roman"/>
                <w:color w:val="000000" w:themeColor="text1"/>
                <w:sz w:val="24"/>
                <w:szCs w:val="24"/>
                <w:lang w:val="en-GB"/>
              </w:rPr>
              <w:t>way</w:t>
            </w:r>
            <w:r>
              <w:rPr>
                <w:rFonts w:ascii="Times New Roman" w:hAnsi="Times New Roman" w:cs="Times New Roman" w:hint="eastAsia"/>
                <w:color w:val="000000" w:themeColor="text1"/>
                <w:sz w:val="24"/>
                <w:szCs w:val="24"/>
                <w:lang w:val="en-GB"/>
              </w:rPr>
              <w:t>;</w:t>
            </w:r>
            <w:r w:rsidRPr="00750D91">
              <w:rPr>
                <w:rFonts w:ascii="Times New Roman" w:hAnsi="Times New Roman" w:cs="Times New Roman"/>
                <w:color w:val="000000" w:themeColor="text1"/>
                <w:sz w:val="24"/>
                <w:szCs w:val="24"/>
                <w:lang w:val="en-GB"/>
              </w:rPr>
              <w:t xml:space="preserve"> (4) calling someone mean </w:t>
            </w:r>
            <w:r>
              <w:rPr>
                <w:rFonts w:ascii="Times New Roman" w:hAnsi="Times New Roman" w:cs="Times New Roman"/>
                <w:color w:val="000000" w:themeColor="text1"/>
                <w:sz w:val="24"/>
                <w:szCs w:val="24"/>
                <w:lang w:val="en-GB"/>
              </w:rPr>
              <w:t>names about accent</w:t>
            </w:r>
            <w:r>
              <w:rPr>
                <w:rFonts w:ascii="Times New Roman" w:hAnsi="Times New Roman" w:cs="Times New Roman" w:hint="eastAsia"/>
                <w:color w:val="000000" w:themeColor="text1"/>
                <w:sz w:val="24"/>
                <w:szCs w:val="24"/>
                <w:lang w:val="en-GB"/>
              </w:rPr>
              <w:t xml:space="preserve">; </w:t>
            </w:r>
            <w:r w:rsidRPr="00750D91">
              <w:rPr>
                <w:rFonts w:ascii="Times New Roman" w:hAnsi="Times New Roman" w:cs="Times New Roman"/>
                <w:color w:val="000000" w:themeColor="text1"/>
                <w:sz w:val="24"/>
                <w:szCs w:val="24"/>
                <w:lang w:val="en-GB"/>
              </w:rPr>
              <w:t xml:space="preserve">(5) excluding others from my group of friends or leaving others out </w:t>
            </w:r>
            <w:r>
              <w:rPr>
                <w:rFonts w:ascii="Times New Roman" w:hAnsi="Times New Roman" w:cs="Times New Roman"/>
                <w:color w:val="000000" w:themeColor="text1"/>
                <w:sz w:val="24"/>
                <w:szCs w:val="24"/>
                <w:lang w:val="en-GB"/>
              </w:rPr>
              <w:t>of things on purpose</w:t>
            </w:r>
            <w:r>
              <w:rPr>
                <w:rFonts w:ascii="Times New Roman" w:hAnsi="Times New Roman" w:cs="Times New Roman" w:hint="eastAsia"/>
                <w:color w:val="000000" w:themeColor="text1"/>
                <w:sz w:val="24"/>
                <w:szCs w:val="24"/>
                <w:lang w:val="en-GB"/>
              </w:rPr>
              <w:t>;</w:t>
            </w:r>
            <w:r w:rsidRPr="00750D91">
              <w:rPr>
                <w:rFonts w:ascii="Times New Roman" w:hAnsi="Times New Roman" w:cs="Times New Roman"/>
                <w:color w:val="000000" w:themeColor="text1"/>
                <w:sz w:val="24"/>
                <w:szCs w:val="24"/>
                <w:lang w:val="en-GB"/>
              </w:rPr>
              <w:t xml:space="preserve"> (6) telling lies or spreading false rumors about others or sending mean notes and trying to make others </w:t>
            </w:r>
            <w:r>
              <w:rPr>
                <w:rFonts w:ascii="Times New Roman" w:hAnsi="Times New Roman" w:cs="Times New Roman"/>
                <w:color w:val="000000" w:themeColor="text1"/>
                <w:sz w:val="24"/>
                <w:szCs w:val="24"/>
                <w:lang w:val="en-GB"/>
              </w:rPr>
              <w:t>unpopular</w:t>
            </w:r>
            <w:r>
              <w:rPr>
                <w:rFonts w:ascii="Times New Roman" w:hAnsi="Times New Roman" w:cs="Times New Roman" w:hint="eastAsia"/>
                <w:color w:val="000000" w:themeColor="text1"/>
                <w:sz w:val="24"/>
                <w:szCs w:val="24"/>
                <w:lang w:val="en-GB"/>
              </w:rPr>
              <w:t xml:space="preserve">; </w:t>
            </w:r>
            <w:r w:rsidRPr="00750D91">
              <w:rPr>
                <w:rFonts w:ascii="Times New Roman" w:hAnsi="Times New Roman" w:cs="Times New Roman"/>
                <w:color w:val="000000" w:themeColor="text1"/>
                <w:sz w:val="24"/>
                <w:szCs w:val="24"/>
                <w:lang w:val="en-GB"/>
              </w:rPr>
              <w:t xml:space="preserve">(7) bullying others using a computer or </w:t>
            </w:r>
            <w:r w:rsidRPr="00750D91">
              <w:rPr>
                <w:rFonts w:ascii="Times New Roman" w:hAnsi="Times New Roman" w:cs="Times New Roman"/>
                <w:color w:val="000000" w:themeColor="text1"/>
                <w:sz w:val="24"/>
                <w:szCs w:val="24"/>
                <w:lang w:val="en-GB"/>
              </w:rPr>
              <w:lastRenderedPageBreak/>
              <w:t xml:space="preserve">email </w:t>
            </w:r>
            <w:r>
              <w:rPr>
                <w:rFonts w:ascii="Times New Roman" w:hAnsi="Times New Roman" w:cs="Times New Roman"/>
                <w:color w:val="000000" w:themeColor="text1"/>
                <w:sz w:val="24"/>
                <w:szCs w:val="24"/>
                <w:lang w:val="en-GB"/>
              </w:rPr>
              <w:t>messages or pictures</w:t>
            </w:r>
            <w:r>
              <w:rPr>
                <w:rFonts w:ascii="Times New Roman" w:hAnsi="Times New Roman" w:cs="Times New Roman" w:hint="eastAsia"/>
                <w:color w:val="000000" w:themeColor="text1"/>
                <w:sz w:val="24"/>
                <w:szCs w:val="24"/>
                <w:lang w:val="en-GB"/>
              </w:rPr>
              <w:t>;</w:t>
            </w:r>
            <w:r w:rsidRPr="00750D91">
              <w:rPr>
                <w:rFonts w:ascii="Times New Roman" w:hAnsi="Times New Roman" w:cs="Times New Roman"/>
                <w:color w:val="000000" w:themeColor="text1"/>
                <w:sz w:val="24"/>
                <w:szCs w:val="24"/>
                <w:lang w:val="en-GB"/>
              </w:rPr>
              <w:t xml:space="preserve"> (8) bullying others using a cell phone.</w:t>
            </w:r>
          </w:p>
        </w:tc>
        <w:tc>
          <w:tcPr>
            <w:tcW w:w="1984"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lastRenderedPageBreak/>
              <w:t>dichotomous</w:t>
            </w:r>
          </w:p>
        </w:tc>
        <w:tc>
          <w:tcPr>
            <w:tcW w:w="2977" w:type="dxa"/>
          </w:tcPr>
          <w:p w:rsidR="006236FE" w:rsidRPr="001E0617" w:rsidRDefault="006236FE" w:rsidP="006236FE">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 xml:space="preserve">0=no </w:t>
            </w:r>
            <w:r>
              <w:rPr>
                <w:rFonts w:ascii="Times New Roman" w:eastAsia="等线" w:hAnsi="Times New Roman" w:cs="Times New Roman" w:hint="eastAsia"/>
                <w:sz w:val="24"/>
                <w:szCs w:val="24"/>
              </w:rPr>
              <w:t>school-</w:t>
            </w:r>
            <w:r w:rsidRPr="001E0617">
              <w:rPr>
                <w:rFonts w:ascii="Times New Roman" w:eastAsia="等线" w:hAnsi="Times New Roman" w:cs="Times New Roman"/>
                <w:sz w:val="24"/>
                <w:szCs w:val="24"/>
              </w:rPr>
              <w:t xml:space="preserve">bullying </w:t>
            </w:r>
            <w:r w:rsidRPr="00004C60">
              <w:rPr>
                <w:rFonts w:ascii="Times New Roman" w:hAnsi="Times New Roman" w:cs="Times New Roman"/>
                <w:color w:val="000000" w:themeColor="text1"/>
                <w:sz w:val="24"/>
                <w:szCs w:val="24"/>
                <w:lang w:val="en-GB"/>
              </w:rPr>
              <w:t>perpetration</w:t>
            </w:r>
            <w:r w:rsidRPr="001E0617">
              <w:rPr>
                <w:rFonts w:ascii="Times New Roman" w:eastAsia="等线" w:hAnsi="Times New Roman" w:cs="Times New Roman"/>
                <w:sz w:val="24"/>
                <w:szCs w:val="24"/>
              </w:rPr>
              <w:t xml:space="preserve"> (individuals reported ‘never’ for each item); </w:t>
            </w:r>
          </w:p>
          <w:p w:rsidR="006236FE" w:rsidRPr="001E0617" w:rsidRDefault="006236FE" w:rsidP="006236FE">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1=</w:t>
            </w:r>
            <w:r>
              <w:rPr>
                <w:rFonts w:ascii="Times New Roman" w:eastAsia="等线" w:hAnsi="Times New Roman" w:cs="Times New Roman" w:hint="eastAsia"/>
                <w:sz w:val="24"/>
                <w:szCs w:val="24"/>
              </w:rPr>
              <w:t>school-</w:t>
            </w:r>
            <w:r w:rsidRPr="001E0617">
              <w:rPr>
                <w:rFonts w:ascii="Times New Roman" w:eastAsia="等线" w:hAnsi="Times New Roman" w:cs="Times New Roman"/>
                <w:sz w:val="24"/>
                <w:szCs w:val="24"/>
              </w:rPr>
              <w:t>bullying</w:t>
            </w:r>
            <w:r>
              <w:rPr>
                <w:rFonts w:ascii="Times New Roman" w:eastAsia="等线" w:hAnsi="Times New Roman" w:cs="Times New Roman" w:hint="eastAsia"/>
                <w:sz w:val="24"/>
                <w:szCs w:val="24"/>
              </w:rPr>
              <w:t xml:space="preserve"> </w:t>
            </w:r>
            <w:r w:rsidRPr="00004C60">
              <w:rPr>
                <w:rFonts w:ascii="Times New Roman" w:hAnsi="Times New Roman" w:cs="Times New Roman"/>
                <w:color w:val="000000" w:themeColor="text1"/>
                <w:sz w:val="24"/>
                <w:szCs w:val="24"/>
                <w:lang w:val="en-GB"/>
              </w:rPr>
              <w:t>perpetration</w:t>
            </w:r>
            <w:r w:rsidRPr="001E0617">
              <w:rPr>
                <w:rFonts w:ascii="Times New Roman" w:eastAsia="等线" w:hAnsi="Times New Roman" w:cs="Times New Roman"/>
                <w:sz w:val="24"/>
                <w:szCs w:val="24"/>
              </w:rPr>
              <w:t xml:space="preserve"> (individuals reported </w:t>
            </w:r>
            <w:r w:rsidRPr="001E0617">
              <w:rPr>
                <w:rFonts w:ascii="Times New Roman" w:eastAsia="等线" w:hAnsi="Times New Roman" w:cs="Times New Roman" w:hint="eastAsia"/>
                <w:sz w:val="24"/>
                <w:szCs w:val="24"/>
              </w:rPr>
              <w:t>1 to 2 times</w:t>
            </w:r>
            <w:r w:rsidRPr="001E0617">
              <w:rPr>
                <w:rFonts w:ascii="Times New Roman" w:eastAsia="等线" w:hAnsi="Times New Roman" w:cs="Times New Roman"/>
                <w:sz w:val="24"/>
                <w:szCs w:val="24"/>
              </w:rPr>
              <w:t xml:space="preserve"> or more for at least one item).</w:t>
            </w:r>
          </w:p>
        </w:tc>
        <w:tc>
          <w:tcPr>
            <w:tcW w:w="1417" w:type="dxa"/>
          </w:tcPr>
          <w:p w:rsidR="006236FE" w:rsidRPr="00A1286B" w:rsidRDefault="006236FE" w:rsidP="00C029EB">
            <w:pPr>
              <w:spacing w:line="264"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0.80</w:t>
            </w:r>
          </w:p>
        </w:tc>
      </w:tr>
      <w:tr w:rsidR="00A81A69" w:rsidRPr="001E0617" w:rsidTr="006C292E">
        <w:tc>
          <w:tcPr>
            <w:tcW w:w="1276"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lastRenderedPageBreak/>
              <w:t>Social</w:t>
            </w:r>
          </w:p>
        </w:tc>
        <w:tc>
          <w:tcPr>
            <w:tcW w:w="2552"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Social support</w:t>
            </w:r>
          </w:p>
        </w:tc>
        <w:tc>
          <w:tcPr>
            <w:tcW w:w="4111" w:type="dxa"/>
          </w:tcPr>
          <w:p w:rsidR="006236FE" w:rsidRPr="001E0617" w:rsidRDefault="006236FE" w:rsidP="00181832">
            <w:pPr>
              <w:spacing w:line="264" w:lineRule="auto"/>
              <w:rPr>
                <w:rFonts w:ascii="Times New Roman" w:eastAsia="等线" w:hAnsi="Times New Roman" w:cs="Times New Roman"/>
                <w:sz w:val="24"/>
                <w:szCs w:val="24"/>
              </w:rPr>
            </w:pPr>
            <w:r w:rsidRPr="001E0617">
              <w:rPr>
                <w:rFonts w:ascii="Times New Roman" w:eastAsia="等线" w:hAnsi="Times New Roman" w:cs="Times New Roman"/>
                <w:sz w:val="24"/>
                <w:szCs w:val="24"/>
              </w:rPr>
              <w:t>Could you get support and help from your classmates/family/teachers when you encounter difficulties?</w:t>
            </w:r>
          </w:p>
        </w:tc>
        <w:tc>
          <w:tcPr>
            <w:tcW w:w="1984" w:type="dxa"/>
          </w:tcPr>
          <w:p w:rsidR="006236FE" w:rsidRPr="001E0617" w:rsidRDefault="00CE326D" w:rsidP="00181832">
            <w:pPr>
              <w:spacing w:line="264" w:lineRule="auto"/>
              <w:rPr>
                <w:rFonts w:ascii="Times New Roman" w:eastAsia="等线" w:hAnsi="Times New Roman" w:cs="Times New Roman"/>
                <w:sz w:val="24"/>
                <w:szCs w:val="24"/>
              </w:rPr>
            </w:pPr>
            <w:r w:rsidRPr="00CE326D">
              <w:rPr>
                <w:rFonts w:ascii="Times New Roman" w:eastAsia="等线" w:hAnsi="Times New Roman" w:cs="Times New Roman"/>
                <w:sz w:val="24"/>
                <w:szCs w:val="24"/>
              </w:rPr>
              <w:t>dichotomous</w:t>
            </w:r>
          </w:p>
        </w:tc>
        <w:tc>
          <w:tcPr>
            <w:tcW w:w="2977" w:type="dxa"/>
          </w:tcPr>
          <w:p w:rsidR="00CE326D" w:rsidRPr="00CE326D" w:rsidRDefault="00CE326D" w:rsidP="00CE326D">
            <w:pPr>
              <w:spacing w:line="264" w:lineRule="auto"/>
              <w:rPr>
                <w:rFonts w:ascii="Times New Roman" w:eastAsia="等线" w:hAnsi="Times New Roman" w:cs="Times New Roman"/>
                <w:sz w:val="24"/>
                <w:szCs w:val="24"/>
              </w:rPr>
            </w:pPr>
            <w:r w:rsidRPr="00CE326D">
              <w:rPr>
                <w:rFonts w:ascii="Times New Roman" w:eastAsia="等线" w:hAnsi="Times New Roman" w:cs="Times New Roman"/>
                <w:sz w:val="24"/>
                <w:szCs w:val="24"/>
              </w:rPr>
              <w:t>0=no;</w:t>
            </w:r>
          </w:p>
          <w:p w:rsidR="006236FE" w:rsidRPr="001E0617" w:rsidRDefault="00CE326D" w:rsidP="00CE326D">
            <w:pPr>
              <w:spacing w:line="264" w:lineRule="auto"/>
              <w:rPr>
                <w:rFonts w:ascii="Times New Roman" w:eastAsia="等线" w:hAnsi="Times New Roman" w:cs="Times New Roman"/>
                <w:sz w:val="24"/>
                <w:szCs w:val="24"/>
              </w:rPr>
            </w:pPr>
            <w:r w:rsidRPr="00CE326D">
              <w:rPr>
                <w:rFonts w:ascii="Times New Roman" w:eastAsia="等线" w:hAnsi="Times New Roman" w:cs="Times New Roman"/>
                <w:sz w:val="24"/>
                <w:szCs w:val="24"/>
              </w:rPr>
              <w:t>1=yes.</w:t>
            </w:r>
          </w:p>
        </w:tc>
        <w:tc>
          <w:tcPr>
            <w:tcW w:w="1417" w:type="dxa"/>
          </w:tcPr>
          <w:p w:rsidR="006236FE" w:rsidRPr="001E0617" w:rsidRDefault="006236FE" w:rsidP="00C029EB">
            <w:pPr>
              <w:spacing w:line="264" w:lineRule="auto"/>
              <w:jc w:val="center"/>
              <w:rPr>
                <w:rFonts w:ascii="Times New Roman" w:eastAsia="等线" w:hAnsi="Times New Roman" w:cs="Times New Roman"/>
                <w:sz w:val="24"/>
                <w:szCs w:val="24"/>
              </w:rPr>
            </w:pPr>
            <w:r w:rsidRPr="001E0617">
              <w:rPr>
                <w:rFonts w:ascii="Times New Roman" w:eastAsia="等线" w:hAnsi="Times New Roman" w:cs="Times New Roman"/>
                <w:sz w:val="24"/>
                <w:szCs w:val="24"/>
              </w:rPr>
              <w:t>-</w:t>
            </w:r>
          </w:p>
        </w:tc>
      </w:tr>
      <w:tr w:rsidR="00A81A69" w:rsidRPr="001E0617" w:rsidTr="006C292E">
        <w:tc>
          <w:tcPr>
            <w:tcW w:w="1276" w:type="dxa"/>
            <w:tcBorders>
              <w:bottom w:val="single" w:sz="4" w:space="0" w:color="auto"/>
            </w:tcBorders>
          </w:tcPr>
          <w:p w:rsidR="006236FE" w:rsidRPr="001E0617" w:rsidRDefault="006236FE" w:rsidP="00181832">
            <w:pPr>
              <w:spacing w:line="264" w:lineRule="auto"/>
              <w:rPr>
                <w:rFonts w:ascii="Times New Roman" w:eastAsia="等线" w:hAnsi="Times New Roman" w:cs="Times New Roman"/>
                <w:sz w:val="24"/>
                <w:szCs w:val="24"/>
              </w:rPr>
            </w:pPr>
          </w:p>
        </w:tc>
        <w:tc>
          <w:tcPr>
            <w:tcW w:w="2552" w:type="dxa"/>
            <w:tcBorders>
              <w:bottom w:val="single" w:sz="4" w:space="0" w:color="auto"/>
            </w:tcBorders>
          </w:tcPr>
          <w:p w:rsidR="006236FE" w:rsidRPr="001E0617" w:rsidRDefault="006236FE" w:rsidP="00181832">
            <w:pPr>
              <w:spacing w:line="264" w:lineRule="auto"/>
              <w:rPr>
                <w:rFonts w:ascii="Times New Roman" w:eastAsia="等线" w:hAnsi="Times New Roman" w:cs="Times New Roman"/>
                <w:sz w:val="24"/>
                <w:szCs w:val="24"/>
              </w:rPr>
            </w:pPr>
            <w:r>
              <w:rPr>
                <w:rFonts w:ascii="Times New Roman" w:hAnsi="Times New Roman" w:cs="Times New Roman" w:hint="eastAsia"/>
                <w:color w:val="000000" w:themeColor="text1"/>
                <w:sz w:val="24"/>
                <w:szCs w:val="24"/>
              </w:rPr>
              <w:t>Satisfication with society</w:t>
            </w:r>
          </w:p>
        </w:tc>
        <w:tc>
          <w:tcPr>
            <w:tcW w:w="4111" w:type="dxa"/>
            <w:tcBorders>
              <w:bottom w:val="single" w:sz="4" w:space="0" w:color="auto"/>
            </w:tcBorders>
          </w:tcPr>
          <w:p w:rsidR="006236FE" w:rsidRPr="001E0617" w:rsidRDefault="00A81A69" w:rsidP="00A81A69">
            <w:pPr>
              <w:spacing w:line="264" w:lineRule="auto"/>
              <w:rPr>
                <w:rFonts w:ascii="Times New Roman" w:eastAsia="等线" w:hAnsi="Times New Roman" w:cs="Times New Roman"/>
                <w:sz w:val="24"/>
                <w:szCs w:val="24"/>
              </w:rPr>
            </w:pPr>
            <w:r w:rsidRPr="001E0617">
              <w:rPr>
                <w:rFonts w:ascii="Times New Roman" w:eastAsia="等线" w:hAnsi="Times New Roman" w:cs="Times New Roman" w:hint="eastAsia"/>
                <w:sz w:val="24"/>
                <w:szCs w:val="24"/>
              </w:rPr>
              <w:t>A</w:t>
            </w:r>
            <w:r w:rsidRPr="001E0617">
              <w:rPr>
                <w:rFonts w:ascii="Times New Roman" w:eastAsia="等线" w:hAnsi="Times New Roman" w:cs="Times New Roman"/>
                <w:sz w:val="24"/>
                <w:szCs w:val="24"/>
              </w:rPr>
              <w:t xml:space="preserve">re you satisfied with </w:t>
            </w:r>
            <w:r>
              <w:rPr>
                <w:rFonts w:ascii="Times New Roman" w:eastAsia="等线" w:hAnsi="Times New Roman" w:cs="Times New Roman" w:hint="eastAsia"/>
                <w:sz w:val="24"/>
                <w:szCs w:val="24"/>
              </w:rPr>
              <w:t>society</w:t>
            </w:r>
            <w:r w:rsidRPr="001E0617">
              <w:rPr>
                <w:rFonts w:ascii="Times New Roman" w:eastAsia="等线" w:hAnsi="Times New Roman" w:cs="Times New Roman"/>
                <w:sz w:val="24"/>
                <w:szCs w:val="24"/>
              </w:rPr>
              <w:t>?</w:t>
            </w:r>
          </w:p>
        </w:tc>
        <w:tc>
          <w:tcPr>
            <w:tcW w:w="1984" w:type="dxa"/>
            <w:tcBorders>
              <w:bottom w:val="single" w:sz="4" w:space="0" w:color="auto"/>
            </w:tcBorders>
          </w:tcPr>
          <w:p w:rsidR="006236FE" w:rsidRPr="001E0617" w:rsidRDefault="004B4DDF" w:rsidP="00181832">
            <w:pPr>
              <w:spacing w:line="264" w:lineRule="auto"/>
              <w:rPr>
                <w:rFonts w:ascii="Times New Roman" w:eastAsia="等线" w:hAnsi="Times New Roman" w:cs="Times New Roman"/>
                <w:sz w:val="24"/>
                <w:szCs w:val="24"/>
              </w:rPr>
            </w:pPr>
            <w:r w:rsidRPr="004B4DDF">
              <w:rPr>
                <w:rFonts w:ascii="Times New Roman" w:eastAsia="等线" w:hAnsi="Times New Roman" w:cs="Times New Roman"/>
                <w:sz w:val="24"/>
                <w:szCs w:val="24"/>
              </w:rPr>
              <w:t>discrete numerical</w:t>
            </w:r>
          </w:p>
        </w:tc>
        <w:tc>
          <w:tcPr>
            <w:tcW w:w="2977" w:type="dxa"/>
            <w:tcBorders>
              <w:bottom w:val="single" w:sz="4" w:space="0" w:color="auto"/>
            </w:tcBorders>
          </w:tcPr>
          <w:p w:rsidR="006236FE" w:rsidRDefault="004B4DDF" w:rsidP="006236FE">
            <w:pPr>
              <w:spacing w:line="264"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w:t>
            </w:r>
          </w:p>
          <w:p w:rsidR="006236FE" w:rsidRPr="001E0617" w:rsidRDefault="006236FE" w:rsidP="00181832">
            <w:pPr>
              <w:spacing w:line="264" w:lineRule="auto"/>
              <w:rPr>
                <w:rFonts w:ascii="Times New Roman" w:eastAsia="等线" w:hAnsi="Times New Roman" w:cs="Times New Roman"/>
                <w:sz w:val="24"/>
                <w:szCs w:val="24"/>
              </w:rPr>
            </w:pPr>
          </w:p>
        </w:tc>
        <w:tc>
          <w:tcPr>
            <w:tcW w:w="1417" w:type="dxa"/>
            <w:tcBorders>
              <w:bottom w:val="single" w:sz="4" w:space="0" w:color="auto"/>
            </w:tcBorders>
          </w:tcPr>
          <w:p w:rsidR="006236FE" w:rsidRPr="001E0617" w:rsidRDefault="006236FE" w:rsidP="00C029EB">
            <w:pPr>
              <w:spacing w:line="264"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w:t>
            </w:r>
          </w:p>
        </w:tc>
      </w:tr>
    </w:tbl>
    <w:p w:rsidR="007003EE" w:rsidRPr="00A81A69" w:rsidRDefault="00055F52" w:rsidP="00833C08">
      <w:pPr>
        <w:spacing w:line="360" w:lineRule="auto"/>
        <w:rPr>
          <w:rFonts w:ascii="Times New Roman" w:eastAsia="等线" w:hAnsi="Times New Roman" w:cs="Times New Roman"/>
          <w:b/>
          <w:sz w:val="24"/>
          <w:szCs w:val="24"/>
        </w:rPr>
      </w:pPr>
      <w:r>
        <w:rPr>
          <w:rFonts w:ascii="Times New Roman" w:eastAsia="等线" w:hAnsi="Times New Roman" w:cs="Times New Roman" w:hint="eastAsia"/>
          <w:b/>
          <w:sz w:val="24"/>
          <w:szCs w:val="24"/>
        </w:rPr>
        <w:t>Note:</w:t>
      </w:r>
      <w:r w:rsidR="00A1286B" w:rsidRPr="001E0617">
        <w:rPr>
          <w:rFonts w:ascii="Times New Roman" w:eastAsia="等线" w:hAnsi="Times New Roman" w:cs="Times New Roman" w:hint="eastAsia"/>
          <w:b/>
          <w:sz w:val="24"/>
          <w:szCs w:val="24"/>
        </w:rPr>
        <w:t xml:space="preserve"> </w:t>
      </w:r>
      <w:r w:rsidR="00A1286B" w:rsidRPr="001E0617">
        <w:rPr>
          <w:rFonts w:ascii="Times New Roman" w:hAnsi="Times New Roman" w:cs="Times New Roman"/>
          <w:sz w:val="24"/>
          <w:szCs w:val="24"/>
        </w:rPr>
        <w:t>CES-DC</w:t>
      </w:r>
      <w:r w:rsidR="00A1286B" w:rsidRPr="001E0617">
        <w:rPr>
          <w:rFonts w:ascii="Times New Roman" w:hAnsi="Times New Roman" w:cs="Times New Roman" w:hint="eastAsia"/>
          <w:sz w:val="24"/>
          <w:szCs w:val="24"/>
        </w:rPr>
        <w:t xml:space="preserve">: </w:t>
      </w:r>
      <w:r w:rsidR="00A1286B" w:rsidRPr="001E0617">
        <w:rPr>
          <w:rFonts w:ascii="Times New Roman" w:hAnsi="Times New Roman" w:cs="Times New Roman"/>
          <w:sz w:val="24"/>
          <w:szCs w:val="24"/>
        </w:rPr>
        <w:t>Center for Epidemiologic Studies Depression Scale for Children</w:t>
      </w:r>
      <w:r w:rsidR="00A81A69">
        <w:rPr>
          <w:rFonts w:ascii="Times New Roman" w:hAnsi="Times New Roman" w:cs="Times New Roman" w:hint="eastAsia"/>
          <w:sz w:val="24"/>
          <w:szCs w:val="24"/>
        </w:rPr>
        <w:t xml:space="preserve">; </w:t>
      </w:r>
      <w:r w:rsidR="00A81A69">
        <w:rPr>
          <w:rFonts w:ascii="Times New Roman" w:eastAsia="等线" w:hAnsi="Times New Roman" w:cs="Times New Roman"/>
          <w:sz w:val="24"/>
          <w:szCs w:val="24"/>
        </w:rPr>
        <w:t>BIS-1</w:t>
      </w:r>
      <w:r w:rsidR="00A81A69">
        <w:rPr>
          <w:rFonts w:ascii="Times New Roman" w:eastAsia="等线" w:hAnsi="Times New Roman" w:cs="Times New Roman" w:hint="eastAsia"/>
          <w:sz w:val="24"/>
          <w:szCs w:val="24"/>
        </w:rPr>
        <w:t>1:</w:t>
      </w:r>
      <w:r w:rsidR="00A81A69" w:rsidRPr="00A81A69">
        <w:t xml:space="preserve"> </w:t>
      </w:r>
      <w:r w:rsidR="00A81A69" w:rsidRPr="00A81A69">
        <w:rPr>
          <w:rFonts w:ascii="Times New Roman" w:eastAsia="等线" w:hAnsi="Times New Roman" w:cs="Times New Roman"/>
          <w:sz w:val="24"/>
          <w:szCs w:val="24"/>
        </w:rPr>
        <w:t>Barratt Impulsiveness Scale</w:t>
      </w:r>
      <w:r w:rsidR="00A81A69">
        <w:rPr>
          <w:rFonts w:ascii="Times New Roman" w:eastAsia="等线" w:hAnsi="Times New Roman" w:cs="Times New Roman" w:hint="eastAsia"/>
          <w:sz w:val="24"/>
          <w:szCs w:val="24"/>
        </w:rPr>
        <w:t xml:space="preserve">; </w:t>
      </w:r>
      <w:r w:rsidR="00A81A69" w:rsidRPr="00E34AE5">
        <w:rPr>
          <w:rFonts w:ascii="Times New Roman" w:hAnsi="Times New Roman" w:cs="Times New Roman"/>
          <w:color w:val="000000" w:themeColor="text1"/>
          <w:sz w:val="24"/>
          <w:szCs w:val="24"/>
          <w:lang w:val="en-GB"/>
        </w:rPr>
        <w:t>PSQI</w:t>
      </w:r>
      <w:r w:rsidR="00A81A69">
        <w:rPr>
          <w:rFonts w:ascii="Times New Roman" w:hAnsi="Times New Roman" w:cs="Times New Roman" w:hint="eastAsia"/>
          <w:color w:val="000000" w:themeColor="text1"/>
          <w:sz w:val="24"/>
          <w:szCs w:val="24"/>
          <w:lang w:val="en-GB"/>
        </w:rPr>
        <w:t>:</w:t>
      </w:r>
      <w:r w:rsidR="00A81A69">
        <w:rPr>
          <w:rFonts w:ascii="Times New Roman" w:eastAsia="等线" w:hAnsi="Times New Roman" w:cs="Times New Roman" w:hint="eastAsia"/>
          <w:b/>
          <w:sz w:val="24"/>
          <w:szCs w:val="24"/>
        </w:rPr>
        <w:t xml:space="preserve"> </w:t>
      </w:r>
      <w:r w:rsidR="00A1286B" w:rsidRPr="00E34AE5">
        <w:rPr>
          <w:rFonts w:ascii="Times New Roman" w:hAnsi="Times New Roman" w:cs="Times New Roman"/>
          <w:color w:val="000000" w:themeColor="text1"/>
          <w:sz w:val="24"/>
          <w:szCs w:val="24"/>
          <w:lang w:val="en-GB"/>
        </w:rPr>
        <w:t>Pittsburgh Sleep Quality Index</w:t>
      </w:r>
      <w:r w:rsidR="00A81A69">
        <w:rPr>
          <w:rFonts w:ascii="Times New Roman" w:hAnsi="Times New Roman" w:cs="Times New Roman" w:hint="eastAsia"/>
          <w:color w:val="000000" w:themeColor="text1"/>
          <w:sz w:val="24"/>
          <w:szCs w:val="24"/>
          <w:lang w:val="en-GB"/>
        </w:rPr>
        <w:t>;</w:t>
      </w:r>
      <w:r w:rsidR="00A1286B" w:rsidRPr="00A1286B">
        <w:rPr>
          <w:rFonts w:ascii="Times New Roman" w:hAnsi="Times New Roman" w:cs="Times New Roman"/>
          <w:color w:val="000000" w:themeColor="text1"/>
          <w:sz w:val="24"/>
          <w:szCs w:val="24"/>
        </w:rPr>
        <w:t xml:space="preserve"> </w:t>
      </w:r>
      <w:r w:rsidR="00A81A69" w:rsidRPr="00861CA1">
        <w:rPr>
          <w:rFonts w:ascii="Times New Roman" w:hAnsi="Times New Roman" w:cs="Times New Roman"/>
          <w:color w:val="000000" w:themeColor="text1"/>
          <w:sz w:val="24"/>
          <w:szCs w:val="24"/>
        </w:rPr>
        <w:t>CD-RISC</w:t>
      </w:r>
      <w:r w:rsidR="00A81A69">
        <w:rPr>
          <w:rFonts w:ascii="Times New Roman" w:hAnsi="Times New Roman" w:cs="Times New Roman" w:hint="eastAsia"/>
          <w:color w:val="000000" w:themeColor="text1"/>
          <w:sz w:val="24"/>
          <w:szCs w:val="24"/>
        </w:rPr>
        <w:t xml:space="preserve">: </w:t>
      </w:r>
      <w:r w:rsidR="00A1286B" w:rsidRPr="00861CA1">
        <w:rPr>
          <w:rFonts w:ascii="Times New Roman" w:hAnsi="Times New Roman" w:cs="Times New Roman"/>
          <w:color w:val="000000" w:themeColor="text1"/>
          <w:sz w:val="24"/>
          <w:szCs w:val="24"/>
        </w:rPr>
        <w:t>Connor-Davidson Resilience Scale</w:t>
      </w:r>
      <w:r w:rsidR="00A81A69">
        <w:rPr>
          <w:rFonts w:ascii="Times New Roman" w:hAnsi="Times New Roman" w:cs="Times New Roman" w:hint="eastAsia"/>
          <w:color w:val="000000" w:themeColor="text1"/>
          <w:sz w:val="24"/>
          <w:szCs w:val="24"/>
        </w:rPr>
        <w:t>;</w:t>
      </w:r>
      <w:r w:rsidR="00A81A69" w:rsidRPr="00A81A69">
        <w:rPr>
          <w:rFonts w:ascii="Times New Roman" w:hAnsi="Times New Roman" w:cs="Times New Roman" w:hint="eastAsia"/>
          <w:color w:val="000000" w:themeColor="text1"/>
          <w:sz w:val="24"/>
          <w:szCs w:val="24"/>
          <w:lang w:val="en-GB"/>
        </w:rPr>
        <w:t xml:space="preserve"> </w:t>
      </w:r>
      <w:r w:rsidR="00A81A69" w:rsidRPr="00861CA1">
        <w:rPr>
          <w:rFonts w:ascii="Times New Roman" w:hAnsi="Times New Roman" w:cs="Times New Roman" w:hint="eastAsia"/>
          <w:color w:val="000000" w:themeColor="text1"/>
          <w:sz w:val="24"/>
          <w:szCs w:val="24"/>
          <w:lang w:val="en-GB"/>
        </w:rPr>
        <w:t>CTQ-SF</w:t>
      </w:r>
      <w:r w:rsidR="00A81A69">
        <w:rPr>
          <w:rFonts w:ascii="Times New Roman" w:eastAsia="等线" w:hAnsi="Times New Roman" w:cs="Times New Roman" w:hint="eastAsia"/>
          <w:b/>
          <w:sz w:val="24"/>
          <w:szCs w:val="24"/>
        </w:rPr>
        <w:t>:</w:t>
      </w:r>
      <w:r w:rsidR="00A1286B" w:rsidRPr="00861CA1">
        <w:rPr>
          <w:rFonts w:ascii="Times New Roman" w:hAnsi="Times New Roman" w:cs="Times New Roman"/>
          <w:color w:val="000000" w:themeColor="text1"/>
          <w:sz w:val="24"/>
          <w:szCs w:val="24"/>
          <w:lang w:val="en-GB"/>
        </w:rPr>
        <w:t>C</w:t>
      </w:r>
      <w:r w:rsidR="00A1286B" w:rsidRPr="00861CA1">
        <w:rPr>
          <w:rFonts w:ascii="Times New Roman" w:hAnsi="Times New Roman" w:cs="Times New Roman" w:hint="eastAsia"/>
          <w:color w:val="000000" w:themeColor="text1"/>
          <w:sz w:val="24"/>
          <w:szCs w:val="24"/>
          <w:lang w:val="en-GB"/>
        </w:rPr>
        <w:t xml:space="preserve">hildhood </w:t>
      </w:r>
      <w:r w:rsidR="00A1286B" w:rsidRPr="00861CA1">
        <w:rPr>
          <w:rFonts w:ascii="Times New Roman" w:hAnsi="Times New Roman" w:cs="Times New Roman"/>
          <w:color w:val="000000" w:themeColor="text1"/>
          <w:sz w:val="24"/>
          <w:szCs w:val="24"/>
          <w:lang w:val="en-GB"/>
        </w:rPr>
        <w:t>T</w:t>
      </w:r>
      <w:r w:rsidR="00A1286B" w:rsidRPr="00861CA1">
        <w:rPr>
          <w:rFonts w:ascii="Times New Roman" w:hAnsi="Times New Roman" w:cs="Times New Roman" w:hint="eastAsia"/>
          <w:color w:val="000000" w:themeColor="text1"/>
          <w:sz w:val="24"/>
          <w:szCs w:val="24"/>
          <w:lang w:val="en-GB"/>
        </w:rPr>
        <w:t xml:space="preserve">rauma </w:t>
      </w:r>
      <w:r w:rsidR="00A1286B" w:rsidRPr="00861CA1">
        <w:rPr>
          <w:rFonts w:ascii="Times New Roman" w:hAnsi="Times New Roman" w:cs="Times New Roman"/>
          <w:color w:val="000000" w:themeColor="text1"/>
          <w:sz w:val="24"/>
          <w:szCs w:val="24"/>
          <w:lang w:val="en-GB"/>
        </w:rPr>
        <w:t>Q</w:t>
      </w:r>
      <w:r w:rsidR="00A1286B" w:rsidRPr="00861CA1">
        <w:rPr>
          <w:rFonts w:ascii="Times New Roman" w:hAnsi="Times New Roman" w:cs="Times New Roman" w:hint="eastAsia"/>
          <w:color w:val="000000" w:themeColor="text1"/>
          <w:sz w:val="24"/>
          <w:szCs w:val="24"/>
          <w:lang w:val="en-GB"/>
        </w:rPr>
        <w:t>uestionnaire</w:t>
      </w:r>
      <w:r w:rsidR="00A1286B" w:rsidRPr="00861CA1">
        <w:rPr>
          <w:rFonts w:ascii="Times New Roman" w:hAnsi="Times New Roman" w:cs="Times New Roman"/>
          <w:color w:val="000000" w:themeColor="text1"/>
          <w:sz w:val="24"/>
          <w:szCs w:val="24"/>
          <w:lang w:val="en-GB"/>
        </w:rPr>
        <w:t>-S</w:t>
      </w:r>
      <w:r w:rsidR="00A1286B" w:rsidRPr="00861CA1">
        <w:rPr>
          <w:rFonts w:ascii="Times New Roman" w:hAnsi="Times New Roman" w:cs="Times New Roman" w:hint="eastAsia"/>
          <w:color w:val="000000" w:themeColor="text1"/>
          <w:sz w:val="24"/>
          <w:szCs w:val="24"/>
          <w:lang w:val="en-GB"/>
        </w:rPr>
        <w:t xml:space="preserve">hort </w:t>
      </w:r>
      <w:r w:rsidR="00A1286B" w:rsidRPr="00861CA1">
        <w:rPr>
          <w:rFonts w:ascii="Times New Roman" w:hAnsi="Times New Roman" w:cs="Times New Roman"/>
          <w:color w:val="000000" w:themeColor="text1"/>
          <w:sz w:val="24"/>
          <w:szCs w:val="24"/>
          <w:lang w:val="en-GB"/>
        </w:rPr>
        <w:t>F</w:t>
      </w:r>
      <w:r w:rsidR="00A1286B" w:rsidRPr="00861CA1">
        <w:rPr>
          <w:rFonts w:ascii="Times New Roman" w:hAnsi="Times New Roman" w:cs="Times New Roman" w:hint="eastAsia"/>
          <w:color w:val="000000" w:themeColor="text1"/>
          <w:sz w:val="24"/>
          <w:szCs w:val="24"/>
          <w:lang w:val="en-GB"/>
        </w:rPr>
        <w:t>orm</w:t>
      </w:r>
      <w:r w:rsidR="00A81A69">
        <w:rPr>
          <w:rFonts w:ascii="Times New Roman" w:hAnsi="Times New Roman" w:cs="Times New Roman" w:hint="eastAsia"/>
          <w:color w:val="000000" w:themeColor="text1"/>
          <w:sz w:val="24"/>
          <w:szCs w:val="24"/>
          <w:lang w:val="en-GB"/>
        </w:rPr>
        <w:t>.</w:t>
      </w:r>
    </w:p>
    <w:p w:rsidR="007003EE" w:rsidRDefault="007003EE" w:rsidP="00833C08">
      <w:pPr>
        <w:spacing w:line="360" w:lineRule="auto"/>
        <w:rPr>
          <w:rFonts w:ascii="Times New Roman" w:eastAsia="等线" w:hAnsi="Times New Roman" w:cs="Times New Roman"/>
          <w:b/>
          <w:color w:val="000000"/>
          <w:sz w:val="24"/>
          <w:szCs w:val="24"/>
          <w:lang w:val="en-GB"/>
        </w:rPr>
      </w:pPr>
    </w:p>
    <w:p w:rsidR="007003EE" w:rsidRDefault="007003EE" w:rsidP="00833C08">
      <w:pPr>
        <w:spacing w:line="360" w:lineRule="auto"/>
        <w:rPr>
          <w:rFonts w:ascii="Times New Roman" w:eastAsia="等线" w:hAnsi="Times New Roman" w:cs="Times New Roman"/>
          <w:b/>
          <w:color w:val="000000"/>
          <w:sz w:val="24"/>
          <w:szCs w:val="24"/>
          <w:lang w:val="en-GB"/>
        </w:rPr>
      </w:pPr>
    </w:p>
    <w:p w:rsidR="007003EE" w:rsidRDefault="007003EE" w:rsidP="00833C08">
      <w:pPr>
        <w:spacing w:line="360" w:lineRule="auto"/>
        <w:rPr>
          <w:rFonts w:ascii="Times New Roman" w:eastAsia="等线" w:hAnsi="Times New Roman" w:cs="Times New Roman"/>
          <w:b/>
          <w:color w:val="000000"/>
          <w:sz w:val="24"/>
          <w:szCs w:val="24"/>
          <w:lang w:val="en-GB"/>
        </w:rPr>
      </w:pPr>
    </w:p>
    <w:p w:rsidR="007003EE" w:rsidRDefault="007003EE" w:rsidP="00833C08">
      <w:pPr>
        <w:spacing w:line="360" w:lineRule="auto"/>
        <w:rPr>
          <w:rFonts w:ascii="Times New Roman" w:eastAsia="等线" w:hAnsi="Times New Roman" w:cs="Times New Roman"/>
          <w:b/>
          <w:color w:val="000000"/>
          <w:sz w:val="24"/>
          <w:szCs w:val="24"/>
          <w:lang w:val="en-GB"/>
        </w:rPr>
      </w:pPr>
    </w:p>
    <w:p w:rsidR="007003EE" w:rsidRDefault="007003EE" w:rsidP="00833C08">
      <w:pPr>
        <w:spacing w:line="360" w:lineRule="auto"/>
        <w:rPr>
          <w:rFonts w:ascii="Times New Roman" w:eastAsia="等线" w:hAnsi="Times New Roman" w:cs="Times New Roman"/>
          <w:b/>
          <w:color w:val="000000"/>
          <w:sz w:val="24"/>
          <w:szCs w:val="24"/>
          <w:lang w:val="en-GB"/>
        </w:rPr>
      </w:pPr>
    </w:p>
    <w:p w:rsidR="007003EE" w:rsidRDefault="007003EE" w:rsidP="00833C08">
      <w:pPr>
        <w:spacing w:line="360" w:lineRule="auto"/>
        <w:rPr>
          <w:rFonts w:ascii="Times New Roman" w:eastAsia="等线" w:hAnsi="Times New Roman" w:cs="Times New Roman"/>
          <w:b/>
          <w:color w:val="000000"/>
          <w:sz w:val="24"/>
          <w:szCs w:val="24"/>
          <w:lang w:val="en-GB"/>
        </w:rPr>
      </w:pPr>
    </w:p>
    <w:p w:rsidR="007003EE" w:rsidRDefault="007003EE" w:rsidP="00833C08">
      <w:pPr>
        <w:spacing w:line="360" w:lineRule="auto"/>
        <w:rPr>
          <w:rFonts w:ascii="Times New Roman" w:eastAsia="等线" w:hAnsi="Times New Roman" w:cs="Times New Roman"/>
          <w:b/>
          <w:color w:val="000000"/>
          <w:sz w:val="24"/>
          <w:szCs w:val="24"/>
          <w:lang w:val="en-GB"/>
        </w:rPr>
      </w:pPr>
    </w:p>
    <w:p w:rsidR="007003EE" w:rsidRDefault="007003EE" w:rsidP="00833C08">
      <w:pPr>
        <w:spacing w:line="360" w:lineRule="auto"/>
        <w:rPr>
          <w:rFonts w:ascii="Times New Roman" w:eastAsia="等线" w:hAnsi="Times New Roman" w:cs="Times New Roman"/>
          <w:b/>
          <w:color w:val="000000"/>
          <w:sz w:val="24"/>
          <w:szCs w:val="24"/>
          <w:lang w:val="en-GB"/>
        </w:rPr>
      </w:pPr>
    </w:p>
    <w:p w:rsidR="007003EE" w:rsidRDefault="007003EE" w:rsidP="00833C08">
      <w:pPr>
        <w:spacing w:line="360" w:lineRule="auto"/>
        <w:rPr>
          <w:rFonts w:ascii="Times New Roman" w:eastAsia="等线" w:hAnsi="Times New Roman" w:cs="Times New Roman"/>
          <w:b/>
          <w:color w:val="000000"/>
          <w:sz w:val="24"/>
          <w:szCs w:val="24"/>
          <w:lang w:val="en-GB"/>
        </w:rPr>
      </w:pPr>
    </w:p>
    <w:p w:rsidR="007003EE" w:rsidRDefault="007003EE" w:rsidP="00833C08">
      <w:pPr>
        <w:spacing w:line="360" w:lineRule="auto"/>
        <w:rPr>
          <w:rFonts w:ascii="Times New Roman" w:eastAsia="等线" w:hAnsi="Times New Roman" w:cs="Times New Roman"/>
          <w:b/>
          <w:color w:val="000000"/>
          <w:sz w:val="24"/>
          <w:szCs w:val="24"/>
          <w:lang w:val="en-GB"/>
        </w:rPr>
      </w:pPr>
    </w:p>
    <w:p w:rsidR="009049A4" w:rsidRPr="009049A4" w:rsidRDefault="009049A4" w:rsidP="00833C08">
      <w:pPr>
        <w:spacing w:line="360" w:lineRule="auto"/>
        <w:rPr>
          <w:rFonts w:ascii="Times New Roman" w:eastAsia="等线" w:hAnsi="Times New Roman" w:cs="Times New Roman"/>
          <w:sz w:val="24"/>
          <w:szCs w:val="24"/>
        </w:rPr>
      </w:pPr>
      <w:r w:rsidRPr="009049A4">
        <w:rPr>
          <w:rFonts w:ascii="Times New Roman" w:eastAsia="等线" w:hAnsi="Times New Roman" w:cs="Times New Roman"/>
          <w:b/>
          <w:color w:val="000000"/>
          <w:sz w:val="24"/>
          <w:szCs w:val="24"/>
        </w:rPr>
        <w:lastRenderedPageBreak/>
        <w:t xml:space="preserve">Table </w:t>
      </w:r>
      <w:r w:rsidR="00833C08">
        <w:rPr>
          <w:rFonts w:ascii="Times New Roman" w:eastAsia="等线" w:hAnsi="Times New Roman" w:cs="Times New Roman" w:hint="eastAsia"/>
          <w:b/>
          <w:color w:val="000000"/>
          <w:sz w:val="24"/>
          <w:szCs w:val="24"/>
        </w:rPr>
        <w:t>S</w:t>
      </w:r>
      <w:r w:rsidR="00181832">
        <w:rPr>
          <w:rFonts w:ascii="Times New Roman" w:eastAsia="等线" w:hAnsi="Times New Roman" w:cs="Times New Roman" w:hint="eastAsia"/>
          <w:b/>
          <w:color w:val="000000"/>
          <w:sz w:val="24"/>
          <w:szCs w:val="24"/>
        </w:rPr>
        <w:t>4</w:t>
      </w:r>
      <w:r w:rsidR="00055F52">
        <w:rPr>
          <w:rFonts w:ascii="Times New Roman" w:eastAsia="等线" w:hAnsi="Times New Roman" w:cs="Times New Roman" w:hint="eastAsia"/>
          <w:sz w:val="24"/>
          <w:szCs w:val="24"/>
        </w:rPr>
        <w:t xml:space="preserve"> </w:t>
      </w:r>
      <w:r w:rsidRPr="009049A4">
        <w:rPr>
          <w:rFonts w:ascii="Times New Roman" w:eastAsia="等线" w:hAnsi="Times New Roman" w:cs="Times New Roman" w:hint="eastAsia"/>
          <w:sz w:val="24"/>
          <w:szCs w:val="24"/>
        </w:rPr>
        <w:t>W</w:t>
      </w:r>
      <w:r w:rsidRPr="009049A4">
        <w:rPr>
          <w:rFonts w:ascii="Times New Roman" w:eastAsia="等线" w:hAnsi="Times New Roman" w:cs="Times New Roman"/>
          <w:sz w:val="24"/>
          <w:szCs w:val="24"/>
        </w:rPr>
        <w:t>eight</w:t>
      </w:r>
      <w:r w:rsidRPr="009049A4">
        <w:rPr>
          <w:rFonts w:ascii="Times New Roman" w:eastAsia="等线" w:hAnsi="Times New Roman" w:cs="Times New Roman" w:hint="eastAsia"/>
          <w:sz w:val="24"/>
          <w:szCs w:val="24"/>
        </w:rPr>
        <w:t xml:space="preserve">s </w:t>
      </w:r>
      <w:r w:rsidRPr="009049A4">
        <w:rPr>
          <w:rFonts w:ascii="Times New Roman" w:eastAsia="等线" w:hAnsi="Times New Roman" w:cs="Times New Roman"/>
          <w:sz w:val="24"/>
          <w:szCs w:val="24"/>
        </w:rPr>
        <w:t>matri</w:t>
      </w:r>
      <w:r w:rsidRPr="009049A4">
        <w:rPr>
          <w:rFonts w:ascii="Times New Roman" w:eastAsia="等线" w:hAnsi="Times New Roman" w:cs="Times New Roman" w:hint="eastAsia"/>
          <w:sz w:val="24"/>
          <w:szCs w:val="24"/>
        </w:rPr>
        <w:t>ces</w:t>
      </w:r>
      <w:r w:rsidRPr="009049A4">
        <w:rPr>
          <w:rFonts w:ascii="Times New Roman" w:eastAsia="等线" w:hAnsi="Times New Roman" w:cs="Times New Roman"/>
          <w:sz w:val="24"/>
          <w:szCs w:val="24"/>
        </w:rPr>
        <w:t xml:space="preserve"> for the suicid</w:t>
      </w:r>
      <w:r w:rsidR="00181832">
        <w:rPr>
          <w:rFonts w:ascii="Times New Roman" w:eastAsia="等线" w:hAnsi="Times New Roman" w:cs="Times New Roman" w:hint="eastAsia"/>
          <w:sz w:val="24"/>
          <w:szCs w:val="24"/>
        </w:rPr>
        <w:t>al ideation, plans and attempts</w:t>
      </w:r>
      <w:r w:rsidRPr="009049A4">
        <w:rPr>
          <w:rFonts w:ascii="Times New Roman" w:eastAsia="等线" w:hAnsi="Times New Roman" w:cs="Times New Roman"/>
          <w:sz w:val="24"/>
          <w:szCs w:val="24"/>
        </w:rPr>
        <w:t xml:space="preserve"> estimated networks</w:t>
      </w:r>
      <w:r w:rsidRPr="009049A4">
        <w:rPr>
          <w:rFonts w:ascii="Times New Roman" w:eastAsia="等线" w:hAnsi="Times New Roman" w:cs="Times New Roman" w:hint="eastAsia"/>
          <w:sz w:val="24"/>
          <w:szCs w:val="24"/>
        </w:rPr>
        <w:t xml:space="preserve"> i</w:t>
      </w:r>
      <w:r w:rsidRPr="009049A4">
        <w:rPr>
          <w:rFonts w:ascii="Times New Roman" w:eastAsia="等线" w:hAnsi="Times New Roman" w:cs="Times New Roman"/>
          <w:sz w:val="24"/>
          <w:szCs w:val="24"/>
        </w:rPr>
        <w:t>n</w:t>
      </w:r>
      <w:r w:rsidRPr="009049A4">
        <w:rPr>
          <w:rFonts w:ascii="Times New Roman" w:eastAsia="等线" w:hAnsi="Times New Roman" w:cs="Times New Roman" w:hint="eastAsia"/>
          <w:sz w:val="24"/>
          <w:szCs w:val="24"/>
        </w:rPr>
        <w:t xml:space="preserve"> the whole sample (</w:t>
      </w:r>
      <w:r w:rsidRPr="009049A4">
        <w:rPr>
          <w:rFonts w:ascii="Times New Roman" w:eastAsia="等线" w:hAnsi="Times New Roman" w:cs="Times New Roman" w:hint="eastAsia"/>
          <w:i/>
          <w:sz w:val="24"/>
          <w:szCs w:val="24"/>
        </w:rPr>
        <w:t>N</w:t>
      </w:r>
      <w:r w:rsidR="00055F52">
        <w:rPr>
          <w:rFonts w:ascii="Times New Roman" w:eastAsia="等线" w:hAnsi="Times New Roman" w:cs="Times New Roman" w:hint="eastAsia"/>
          <w:sz w:val="24"/>
          <w:szCs w:val="24"/>
        </w:rPr>
        <w:t xml:space="preserve"> = 5724)</w:t>
      </w:r>
    </w:p>
    <w:tbl>
      <w:tblPr>
        <w:tblW w:w="15477" w:type="dxa"/>
        <w:jc w:val="center"/>
        <w:tblInd w:w="-1310" w:type="dxa"/>
        <w:tblLayout w:type="fixed"/>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gridCol w:w="737"/>
        <w:gridCol w:w="737"/>
        <w:gridCol w:w="737"/>
        <w:gridCol w:w="737"/>
        <w:gridCol w:w="737"/>
        <w:gridCol w:w="737"/>
        <w:gridCol w:w="737"/>
        <w:gridCol w:w="737"/>
        <w:gridCol w:w="737"/>
      </w:tblGrid>
      <w:tr w:rsidR="00523419" w:rsidRPr="00523419" w:rsidTr="000178DB">
        <w:trPr>
          <w:trHeight w:val="397"/>
          <w:jc w:val="center"/>
        </w:trPr>
        <w:tc>
          <w:tcPr>
            <w:tcW w:w="737" w:type="dxa"/>
            <w:tcBorders>
              <w:top w:val="single" w:sz="4" w:space="0" w:color="auto"/>
              <w:bottom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Node</w:t>
            </w:r>
          </w:p>
        </w:tc>
        <w:tc>
          <w:tcPr>
            <w:tcW w:w="737" w:type="dxa"/>
            <w:tcBorders>
              <w:top w:val="single" w:sz="4" w:space="0" w:color="auto"/>
              <w:bottom w:val="single" w:sz="4" w:space="0" w:color="auto"/>
            </w:tcBorders>
            <w:shd w:val="clear" w:color="auto" w:fill="auto"/>
            <w:noWrap/>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1</w:t>
            </w:r>
          </w:p>
        </w:tc>
        <w:tc>
          <w:tcPr>
            <w:tcW w:w="737" w:type="dxa"/>
            <w:tcBorders>
              <w:top w:val="single" w:sz="4" w:space="0" w:color="auto"/>
              <w:bottom w:val="single" w:sz="4" w:space="0" w:color="auto"/>
            </w:tcBorders>
            <w:shd w:val="clear" w:color="auto" w:fill="auto"/>
            <w:noWrap/>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2</w:t>
            </w:r>
          </w:p>
        </w:tc>
        <w:tc>
          <w:tcPr>
            <w:tcW w:w="737" w:type="dxa"/>
            <w:tcBorders>
              <w:top w:val="single" w:sz="4" w:space="0" w:color="auto"/>
              <w:bottom w:val="single" w:sz="4" w:space="0" w:color="auto"/>
            </w:tcBorders>
            <w:shd w:val="clear" w:color="auto" w:fill="auto"/>
            <w:noWrap/>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3</w:t>
            </w:r>
          </w:p>
        </w:tc>
        <w:tc>
          <w:tcPr>
            <w:tcW w:w="737" w:type="dxa"/>
            <w:tcBorders>
              <w:top w:val="single" w:sz="4" w:space="0" w:color="auto"/>
              <w:bottom w:val="single" w:sz="4" w:space="0" w:color="auto"/>
            </w:tcBorders>
            <w:shd w:val="clear" w:color="auto" w:fill="auto"/>
            <w:noWrap/>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4</w:t>
            </w:r>
          </w:p>
        </w:tc>
        <w:tc>
          <w:tcPr>
            <w:tcW w:w="737" w:type="dxa"/>
            <w:tcBorders>
              <w:top w:val="single" w:sz="4" w:space="0" w:color="auto"/>
              <w:bottom w:val="single" w:sz="4" w:space="0" w:color="auto"/>
            </w:tcBorders>
            <w:shd w:val="clear" w:color="auto" w:fill="auto"/>
            <w:noWrap/>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5</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6</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7</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8</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F1</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F2</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F3</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F4</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F5</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F6</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Sc1</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Sc2</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Sc3</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Sc4</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So1</w:t>
            </w:r>
          </w:p>
        </w:tc>
        <w:tc>
          <w:tcPr>
            <w:tcW w:w="737" w:type="dxa"/>
            <w:tcBorders>
              <w:top w:val="single" w:sz="4" w:space="0" w:color="auto"/>
              <w:bottom w:val="single" w:sz="4" w:space="0" w:color="auto"/>
            </w:tcBorders>
            <w:vAlign w:val="center"/>
          </w:tcPr>
          <w:p w:rsidR="00523419" w:rsidRPr="00523419"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So2</w:t>
            </w:r>
          </w:p>
        </w:tc>
      </w:tr>
      <w:tr w:rsidR="00523419" w:rsidRPr="00523419" w:rsidTr="000178DB">
        <w:trPr>
          <w:trHeight w:val="113"/>
          <w:jc w:val="center"/>
        </w:trPr>
        <w:tc>
          <w:tcPr>
            <w:tcW w:w="737" w:type="dxa"/>
            <w:tcBorders>
              <w:top w:val="single" w:sz="4" w:space="0" w:color="auto"/>
            </w:tcBorders>
            <w:vAlign w:val="center"/>
          </w:tcPr>
          <w:p w:rsidR="00523419"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1</w:t>
            </w:r>
          </w:p>
        </w:tc>
        <w:tc>
          <w:tcPr>
            <w:tcW w:w="737" w:type="dxa"/>
            <w:tcBorders>
              <w:top w:val="single" w:sz="4" w:space="0" w:color="auto"/>
            </w:tcBorders>
            <w:shd w:val="clear" w:color="auto" w:fill="auto"/>
            <w:noWrap/>
            <w:vAlign w:val="center"/>
          </w:tcPr>
          <w:p w:rsidR="00523419" w:rsidRPr="00523419" w:rsidRDefault="00523419"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tcBorders>
              <w:top w:val="single" w:sz="4" w:space="0" w:color="auto"/>
            </w:tcBorders>
            <w:shd w:val="clear" w:color="auto" w:fill="auto"/>
            <w:noWrap/>
            <w:vAlign w:val="center"/>
          </w:tcPr>
          <w:p w:rsidR="00523419" w:rsidRPr="00523419" w:rsidRDefault="00523419" w:rsidP="00833C08">
            <w:pPr>
              <w:spacing w:line="360" w:lineRule="auto"/>
              <w:rPr>
                <w:rFonts w:ascii="Times New Roman" w:eastAsia="等线" w:hAnsi="Times New Roman" w:cs="Times New Roman"/>
                <w:b/>
                <w:sz w:val="24"/>
                <w:szCs w:val="24"/>
              </w:rPr>
            </w:pPr>
          </w:p>
        </w:tc>
        <w:tc>
          <w:tcPr>
            <w:tcW w:w="737" w:type="dxa"/>
            <w:tcBorders>
              <w:top w:val="single" w:sz="4" w:space="0" w:color="auto"/>
            </w:tcBorders>
            <w:shd w:val="clear" w:color="auto" w:fill="auto"/>
            <w:noWrap/>
            <w:vAlign w:val="center"/>
          </w:tcPr>
          <w:p w:rsidR="00523419" w:rsidRPr="00523419" w:rsidRDefault="00523419" w:rsidP="00833C08">
            <w:pPr>
              <w:spacing w:line="360" w:lineRule="auto"/>
              <w:rPr>
                <w:rFonts w:ascii="Times New Roman" w:eastAsia="等线" w:hAnsi="Times New Roman" w:cs="Times New Roman"/>
                <w:b/>
                <w:color w:val="FF0000"/>
                <w:sz w:val="24"/>
                <w:szCs w:val="24"/>
              </w:rPr>
            </w:pPr>
          </w:p>
        </w:tc>
        <w:tc>
          <w:tcPr>
            <w:tcW w:w="737" w:type="dxa"/>
            <w:tcBorders>
              <w:top w:val="single" w:sz="4" w:space="0" w:color="auto"/>
            </w:tcBorders>
            <w:shd w:val="clear" w:color="auto" w:fill="auto"/>
            <w:noWrap/>
            <w:vAlign w:val="center"/>
          </w:tcPr>
          <w:p w:rsidR="00523419" w:rsidRPr="00523419" w:rsidRDefault="00523419" w:rsidP="00833C08">
            <w:pPr>
              <w:spacing w:line="360" w:lineRule="auto"/>
              <w:rPr>
                <w:rFonts w:ascii="Times New Roman" w:eastAsia="等线" w:hAnsi="Times New Roman" w:cs="Times New Roman"/>
                <w:b/>
                <w:color w:val="FF0000"/>
                <w:sz w:val="24"/>
                <w:szCs w:val="24"/>
              </w:rPr>
            </w:pPr>
          </w:p>
        </w:tc>
        <w:tc>
          <w:tcPr>
            <w:tcW w:w="737" w:type="dxa"/>
            <w:tcBorders>
              <w:top w:val="single" w:sz="4" w:space="0" w:color="auto"/>
            </w:tcBorders>
            <w:shd w:val="clear" w:color="auto" w:fill="auto"/>
            <w:noWrap/>
            <w:vAlign w:val="center"/>
          </w:tcPr>
          <w:p w:rsidR="00523419" w:rsidRPr="00523419" w:rsidRDefault="00523419" w:rsidP="00833C08">
            <w:pPr>
              <w:spacing w:line="360" w:lineRule="auto"/>
              <w:rPr>
                <w:rFonts w:ascii="Times New Roman" w:eastAsia="等线" w:hAnsi="Times New Roman" w:cs="Times New Roman"/>
                <w:b/>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tcBorders>
              <w:top w:val="single" w:sz="4" w:space="0" w:color="auto"/>
            </w:tcBorders>
            <w:vAlign w:val="center"/>
          </w:tcPr>
          <w:p w:rsidR="00523419" w:rsidRPr="00523419" w:rsidRDefault="00523419" w:rsidP="00833C08">
            <w:pPr>
              <w:spacing w:line="360" w:lineRule="auto"/>
              <w:rPr>
                <w:rFonts w:ascii="Times New Roman" w:eastAsia="等线" w:hAnsi="Times New Roman" w:cs="Times New Roman"/>
                <w:sz w:val="24"/>
                <w:szCs w:val="24"/>
              </w:rPr>
            </w:pPr>
          </w:p>
        </w:tc>
      </w:tr>
      <w:tr w:rsidR="00523419" w:rsidRPr="00523419" w:rsidTr="000178DB">
        <w:trPr>
          <w:trHeight w:val="113"/>
          <w:jc w:val="center"/>
        </w:trPr>
        <w:tc>
          <w:tcPr>
            <w:tcW w:w="737" w:type="dxa"/>
            <w:vAlign w:val="center"/>
          </w:tcPr>
          <w:p w:rsidR="00523419"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2</w:t>
            </w:r>
          </w:p>
        </w:tc>
        <w:tc>
          <w:tcPr>
            <w:tcW w:w="737" w:type="dxa"/>
            <w:shd w:val="clear" w:color="auto" w:fill="auto"/>
            <w:noWrap/>
            <w:vAlign w:val="center"/>
          </w:tcPr>
          <w:p w:rsidR="00523419" w:rsidRPr="00523419" w:rsidRDefault="0018183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-0.11</w:t>
            </w:r>
          </w:p>
        </w:tc>
        <w:tc>
          <w:tcPr>
            <w:tcW w:w="737" w:type="dxa"/>
            <w:shd w:val="clear" w:color="auto" w:fill="auto"/>
            <w:noWrap/>
            <w:vAlign w:val="center"/>
          </w:tcPr>
          <w:p w:rsidR="00523419" w:rsidRPr="00523419" w:rsidRDefault="00523419"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shd w:val="clear" w:color="auto" w:fill="auto"/>
            <w:noWrap/>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shd w:val="clear" w:color="auto" w:fill="auto"/>
            <w:noWrap/>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shd w:val="clear" w:color="auto" w:fill="auto"/>
            <w:noWrap/>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r>
      <w:tr w:rsidR="00523419" w:rsidRPr="00523419" w:rsidTr="000178DB">
        <w:trPr>
          <w:trHeight w:val="20"/>
          <w:jc w:val="center"/>
        </w:trPr>
        <w:tc>
          <w:tcPr>
            <w:tcW w:w="737" w:type="dxa"/>
            <w:vAlign w:val="center"/>
          </w:tcPr>
          <w:p w:rsidR="00523419"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3</w:t>
            </w:r>
          </w:p>
        </w:tc>
        <w:tc>
          <w:tcPr>
            <w:tcW w:w="737" w:type="dxa"/>
            <w:shd w:val="clear" w:color="auto" w:fill="auto"/>
            <w:noWrap/>
            <w:vAlign w:val="center"/>
          </w:tcPr>
          <w:p w:rsidR="00523419" w:rsidRPr="00523419" w:rsidRDefault="00523419"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523419" w:rsidRPr="00523419" w:rsidRDefault="0018183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523419" w:rsidRPr="00523419" w:rsidRDefault="00523419"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shd w:val="clear" w:color="auto" w:fill="auto"/>
            <w:noWrap/>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shd w:val="clear" w:color="auto" w:fill="auto"/>
            <w:noWrap/>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r>
      <w:tr w:rsidR="00523419" w:rsidRPr="00523419" w:rsidTr="000178DB">
        <w:trPr>
          <w:trHeight w:val="113"/>
          <w:jc w:val="center"/>
        </w:trPr>
        <w:tc>
          <w:tcPr>
            <w:tcW w:w="737" w:type="dxa"/>
            <w:vAlign w:val="center"/>
          </w:tcPr>
          <w:p w:rsidR="00523419"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4</w:t>
            </w:r>
          </w:p>
        </w:tc>
        <w:tc>
          <w:tcPr>
            <w:tcW w:w="737" w:type="dxa"/>
            <w:shd w:val="clear" w:color="auto" w:fill="auto"/>
            <w:noWrap/>
            <w:vAlign w:val="center"/>
          </w:tcPr>
          <w:p w:rsidR="00523419" w:rsidRPr="00523419" w:rsidRDefault="0018183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523419" w:rsidRPr="00523419" w:rsidRDefault="0018183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523419" w:rsidRPr="00523419" w:rsidRDefault="00181832"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0.2</w:t>
            </w:r>
            <w:r>
              <w:rPr>
                <w:rFonts w:ascii="Times New Roman" w:eastAsia="等线" w:hAnsi="Times New Roman" w:cs="Times New Roman" w:hint="eastAsia"/>
                <w:sz w:val="24"/>
                <w:szCs w:val="24"/>
              </w:rPr>
              <w:t>8</w:t>
            </w:r>
          </w:p>
        </w:tc>
        <w:tc>
          <w:tcPr>
            <w:tcW w:w="737" w:type="dxa"/>
            <w:shd w:val="clear" w:color="auto" w:fill="auto"/>
            <w:noWrap/>
            <w:vAlign w:val="center"/>
          </w:tcPr>
          <w:p w:rsidR="00523419" w:rsidRPr="00523419" w:rsidRDefault="00523419"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shd w:val="clear" w:color="auto" w:fill="auto"/>
            <w:noWrap/>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r>
      <w:tr w:rsidR="00523419" w:rsidRPr="00523419" w:rsidTr="000178DB">
        <w:trPr>
          <w:trHeight w:val="113"/>
          <w:jc w:val="center"/>
        </w:trPr>
        <w:tc>
          <w:tcPr>
            <w:tcW w:w="737" w:type="dxa"/>
            <w:vAlign w:val="center"/>
          </w:tcPr>
          <w:p w:rsidR="00523419"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523419" w:rsidRPr="00523419">
              <w:rPr>
                <w:rFonts w:ascii="Times New Roman" w:eastAsia="等线" w:hAnsi="Times New Roman" w:cs="Times New Roman"/>
                <w:sz w:val="24"/>
                <w:szCs w:val="24"/>
              </w:rPr>
              <w:t>5</w:t>
            </w:r>
          </w:p>
        </w:tc>
        <w:tc>
          <w:tcPr>
            <w:tcW w:w="737" w:type="dxa"/>
            <w:shd w:val="clear" w:color="auto" w:fill="auto"/>
            <w:noWrap/>
            <w:vAlign w:val="center"/>
          </w:tcPr>
          <w:p w:rsidR="00523419" w:rsidRPr="00523419" w:rsidRDefault="00523419" w:rsidP="0018183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181832">
              <w:rPr>
                <w:rFonts w:ascii="Times New Roman" w:eastAsia="等线" w:hAnsi="Times New Roman" w:cs="Times New Roman" w:hint="eastAsia"/>
                <w:sz w:val="24"/>
                <w:szCs w:val="24"/>
              </w:rPr>
              <w:t>27</w:t>
            </w:r>
          </w:p>
        </w:tc>
        <w:tc>
          <w:tcPr>
            <w:tcW w:w="737" w:type="dxa"/>
            <w:shd w:val="clear" w:color="auto" w:fill="auto"/>
            <w:noWrap/>
            <w:vAlign w:val="center"/>
          </w:tcPr>
          <w:p w:rsidR="00523419" w:rsidRPr="00523419" w:rsidRDefault="0018183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-0.09</w:t>
            </w:r>
          </w:p>
        </w:tc>
        <w:tc>
          <w:tcPr>
            <w:tcW w:w="737" w:type="dxa"/>
            <w:shd w:val="clear" w:color="auto" w:fill="auto"/>
            <w:noWrap/>
            <w:vAlign w:val="center"/>
          </w:tcPr>
          <w:p w:rsidR="00523419" w:rsidRPr="00523419" w:rsidRDefault="00523419" w:rsidP="0018183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523419" w:rsidRPr="00523419" w:rsidRDefault="00523419" w:rsidP="00351BEE">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351BEE">
              <w:rPr>
                <w:rFonts w:ascii="Times New Roman" w:eastAsia="等线" w:hAnsi="Times New Roman" w:cs="Times New Roman" w:hint="eastAsia"/>
                <w:sz w:val="24"/>
                <w:szCs w:val="24"/>
              </w:rPr>
              <w:t>45</w:t>
            </w:r>
          </w:p>
        </w:tc>
        <w:tc>
          <w:tcPr>
            <w:tcW w:w="737" w:type="dxa"/>
            <w:shd w:val="clear" w:color="auto" w:fill="auto"/>
            <w:noWrap/>
            <w:vAlign w:val="center"/>
          </w:tcPr>
          <w:p w:rsidR="00523419" w:rsidRPr="00523419" w:rsidRDefault="00523419"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c>
          <w:tcPr>
            <w:tcW w:w="737" w:type="dxa"/>
            <w:vAlign w:val="center"/>
          </w:tcPr>
          <w:p w:rsidR="00523419" w:rsidRPr="00523419" w:rsidRDefault="00523419"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351BEE" w:rsidRPr="00523419">
              <w:rPr>
                <w:rFonts w:ascii="Times New Roman" w:eastAsia="等线" w:hAnsi="Times New Roman" w:cs="Times New Roman"/>
                <w:sz w:val="24"/>
                <w:szCs w:val="24"/>
              </w:rPr>
              <w:t>6</w:t>
            </w:r>
          </w:p>
        </w:tc>
        <w:tc>
          <w:tcPr>
            <w:tcW w:w="737" w:type="dxa"/>
            <w:shd w:val="clear" w:color="auto" w:fill="auto"/>
            <w:noWrap/>
            <w:vAlign w:val="center"/>
          </w:tcPr>
          <w:p w:rsidR="00351BEE" w:rsidRPr="00523419" w:rsidRDefault="00351BEE" w:rsidP="00786349">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.09</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w:t>
            </w:r>
            <w:r>
              <w:rPr>
                <w:rFonts w:ascii="Times New Roman" w:eastAsia="等线" w:hAnsi="Times New Roman" w:cs="Times New Roman"/>
                <w:sz w:val="24"/>
                <w:szCs w:val="24"/>
              </w:rPr>
              <w:t>0.5</w:t>
            </w:r>
            <w:r>
              <w:rPr>
                <w:rFonts w:ascii="Times New Roman" w:eastAsia="等线" w:hAnsi="Times New Roman" w:cs="Times New Roman" w:hint="eastAsia"/>
                <w:sz w:val="24"/>
                <w:szCs w:val="24"/>
              </w:rPr>
              <w:t>3</w:t>
            </w:r>
          </w:p>
        </w:tc>
        <w:tc>
          <w:tcPr>
            <w:tcW w:w="737" w:type="dxa"/>
            <w:shd w:val="clear" w:color="auto" w:fill="auto"/>
            <w:noWrap/>
            <w:vAlign w:val="center"/>
          </w:tcPr>
          <w:p w:rsidR="00351BEE" w:rsidRPr="00523419" w:rsidRDefault="00351BEE" w:rsidP="0018183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05</w:t>
            </w:r>
          </w:p>
        </w:tc>
        <w:tc>
          <w:tcPr>
            <w:tcW w:w="737" w:type="dxa"/>
            <w:shd w:val="clear" w:color="auto" w:fill="auto"/>
            <w:noWrap/>
            <w:vAlign w:val="center"/>
          </w:tcPr>
          <w:p w:rsidR="00351BEE" w:rsidRPr="00523419" w:rsidRDefault="00351BEE" w:rsidP="00351BEE">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0.29</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351BEE" w:rsidRPr="00523419">
              <w:rPr>
                <w:rFonts w:ascii="Times New Roman" w:eastAsia="等线" w:hAnsi="Times New Roman" w:cs="Times New Roman"/>
                <w:sz w:val="24"/>
                <w:szCs w:val="24"/>
              </w:rPr>
              <w:t>7</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181832">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w:t>
            </w:r>
            <w:r>
              <w:rPr>
                <w:rFonts w:ascii="Times New Roman" w:eastAsia="等线" w:hAnsi="Times New Roman" w:cs="Times New Roman" w:hint="eastAsia"/>
                <w:sz w:val="24"/>
                <w:szCs w:val="24"/>
              </w:rPr>
              <w:t>59</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0.71</w:t>
            </w:r>
          </w:p>
        </w:tc>
        <w:tc>
          <w:tcPr>
            <w:tcW w:w="737" w:type="dxa"/>
            <w:vAlign w:val="center"/>
          </w:tcPr>
          <w:p w:rsidR="00351BEE" w:rsidRPr="00523419" w:rsidRDefault="00351BEE" w:rsidP="00351BEE">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351BEE" w:rsidRPr="00523419">
              <w:rPr>
                <w:rFonts w:ascii="Times New Roman" w:eastAsia="等线" w:hAnsi="Times New Roman" w:cs="Times New Roman"/>
                <w:sz w:val="24"/>
                <w:szCs w:val="24"/>
              </w:rPr>
              <w:t>8</w:t>
            </w:r>
          </w:p>
        </w:tc>
        <w:tc>
          <w:tcPr>
            <w:tcW w:w="737" w:type="dxa"/>
            <w:shd w:val="clear" w:color="auto" w:fill="auto"/>
            <w:noWrap/>
            <w:vAlign w:val="center"/>
          </w:tcPr>
          <w:p w:rsidR="00351BEE" w:rsidRPr="00523419" w:rsidRDefault="00351BEE" w:rsidP="0018183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-0.1</w:t>
            </w:r>
            <w:r>
              <w:rPr>
                <w:rFonts w:ascii="Times New Roman" w:eastAsia="等线" w:hAnsi="Times New Roman" w:cs="Times New Roman" w:hint="eastAsia"/>
                <w:sz w:val="24"/>
                <w:szCs w:val="24"/>
              </w:rPr>
              <w:t>8</w:t>
            </w:r>
          </w:p>
        </w:tc>
        <w:tc>
          <w:tcPr>
            <w:tcW w:w="737" w:type="dxa"/>
            <w:shd w:val="clear" w:color="auto" w:fill="auto"/>
            <w:noWrap/>
            <w:vAlign w:val="center"/>
          </w:tcPr>
          <w:p w:rsidR="00351BEE" w:rsidRPr="00523419" w:rsidRDefault="00351BEE" w:rsidP="0018183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40</w:t>
            </w:r>
          </w:p>
        </w:tc>
        <w:tc>
          <w:tcPr>
            <w:tcW w:w="737" w:type="dxa"/>
            <w:shd w:val="clear" w:color="auto" w:fill="auto"/>
            <w:noWrap/>
            <w:vAlign w:val="center"/>
          </w:tcPr>
          <w:p w:rsidR="00351BEE" w:rsidRPr="00523419" w:rsidRDefault="00351BEE" w:rsidP="0018183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-0.61</w:t>
            </w:r>
          </w:p>
        </w:tc>
        <w:tc>
          <w:tcPr>
            <w:tcW w:w="737" w:type="dxa"/>
            <w:vAlign w:val="center"/>
          </w:tcPr>
          <w:p w:rsidR="00351BEE" w:rsidRPr="00523419" w:rsidRDefault="00351BEE" w:rsidP="0082728A">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-1.24</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-0.19</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F1</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w:t>
            </w: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.20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.11</w:t>
            </w:r>
          </w:p>
        </w:tc>
        <w:tc>
          <w:tcPr>
            <w:tcW w:w="737" w:type="dxa"/>
            <w:shd w:val="clear" w:color="auto" w:fill="auto"/>
            <w:noWrap/>
            <w:vAlign w:val="center"/>
          </w:tcPr>
          <w:p w:rsidR="00351BEE" w:rsidRPr="00523419" w:rsidRDefault="00351BEE" w:rsidP="00181832">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-0.05</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DC3F62">
              <w:rPr>
                <w:rFonts w:ascii="Times New Roman" w:eastAsia="等线" w:hAnsi="Times New Roman" w:cs="Times New Roman" w:hint="eastAsia"/>
                <w:sz w:val="24"/>
                <w:szCs w:val="24"/>
              </w:rPr>
              <w:t>.44</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F2</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0.28</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-0.07</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-0.2</w:t>
            </w:r>
            <w:r>
              <w:rPr>
                <w:rFonts w:ascii="Times New Roman" w:eastAsia="等线" w:hAnsi="Times New Roman" w:cs="Times New Roman" w:hint="eastAsia"/>
                <w:sz w:val="24"/>
                <w:szCs w:val="24"/>
              </w:rPr>
              <w:t>2</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0.1</w:t>
            </w: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F3</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-0.1</w:t>
            </w:r>
            <w:r>
              <w:rPr>
                <w:rFonts w:ascii="Times New Roman" w:eastAsia="等线" w:hAnsi="Times New Roman" w:cs="Times New Roman" w:hint="eastAsia"/>
                <w:sz w:val="24"/>
                <w:szCs w:val="24"/>
              </w:rPr>
              <w:t>3</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DC3F62">
              <w:rPr>
                <w:rFonts w:ascii="Times New Roman" w:eastAsia="等线" w:hAnsi="Times New Roman" w:cs="Times New Roman" w:hint="eastAsia"/>
                <w:sz w:val="24"/>
                <w:szCs w:val="24"/>
              </w:rPr>
              <w:t>.08</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DC3F62">
              <w:rPr>
                <w:rFonts w:ascii="Times New Roman" w:eastAsia="等线" w:hAnsi="Times New Roman" w:cs="Times New Roman" w:hint="eastAsia"/>
                <w:sz w:val="24"/>
                <w:szCs w:val="24"/>
              </w:rPr>
              <w:t>29</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1.82</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F4</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.35</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.29</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0.40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.14</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-0.08</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-0.17</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-0.31</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F5</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0.44</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.70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0.34</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.38</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EA1CB2">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-0.27</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-0.24</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w:t>
            </w:r>
            <w:r>
              <w:rPr>
                <w:rFonts w:ascii="Times New Roman" w:eastAsia="等线" w:hAnsi="Times New Roman" w:cs="Times New Roman" w:hint="eastAsia"/>
                <w:sz w:val="24"/>
                <w:szCs w:val="24"/>
              </w:rPr>
              <w:t>84</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F6</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EA1CB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w:t>
            </w:r>
            <w:r>
              <w:rPr>
                <w:rFonts w:ascii="Times New Roman" w:eastAsia="等线" w:hAnsi="Times New Roman" w:cs="Times New Roman" w:hint="eastAsia"/>
                <w:sz w:val="24"/>
                <w:szCs w:val="24"/>
              </w:rPr>
              <w:t>54</w:t>
            </w:r>
          </w:p>
        </w:tc>
        <w:tc>
          <w:tcPr>
            <w:tcW w:w="737" w:type="dxa"/>
            <w:vAlign w:val="center"/>
          </w:tcPr>
          <w:p w:rsidR="00351BEE" w:rsidRPr="00523419" w:rsidRDefault="00DC3F62" w:rsidP="004B10AA">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0.53</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Sc1</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18183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96</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EA1CB2">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-0.28</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351BEE">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36</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DC3F62">
              <w:rPr>
                <w:rFonts w:ascii="Times New Roman" w:eastAsia="等线" w:hAnsi="Times New Roman" w:cs="Times New Roman" w:hint="eastAsia"/>
                <w:sz w:val="24"/>
                <w:szCs w:val="24"/>
              </w:rPr>
              <w:t>.31</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DC3F62">
              <w:rPr>
                <w:rFonts w:ascii="Times New Roman" w:eastAsia="等线" w:hAnsi="Times New Roman" w:cs="Times New Roman" w:hint="eastAsia"/>
                <w:sz w:val="24"/>
                <w:szCs w:val="24"/>
              </w:rPr>
              <w:t>.31</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DC3F62">
              <w:rPr>
                <w:rFonts w:ascii="Times New Roman" w:eastAsia="等线" w:hAnsi="Times New Roman" w:cs="Times New Roman" w:hint="eastAsia"/>
                <w:sz w:val="24"/>
                <w:szCs w:val="24"/>
              </w:rPr>
              <w:t>.58</w:t>
            </w:r>
          </w:p>
        </w:tc>
        <w:tc>
          <w:tcPr>
            <w:tcW w:w="737" w:type="dxa"/>
            <w:vAlign w:val="center"/>
          </w:tcPr>
          <w:p w:rsidR="00351BEE" w:rsidRPr="00523419" w:rsidRDefault="00DC3F62" w:rsidP="00EA1CB2">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DC3F62" w:rsidP="004B10AA">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DC3F62" w:rsidP="004B10AA">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lastRenderedPageBreak/>
              <w:t>Sc2</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0.17</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-0.50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-0.08</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.32</w:t>
            </w:r>
          </w:p>
        </w:tc>
        <w:tc>
          <w:tcPr>
            <w:tcW w:w="737" w:type="dxa"/>
            <w:vAlign w:val="center"/>
          </w:tcPr>
          <w:p w:rsidR="00351BEE" w:rsidRPr="00523419" w:rsidRDefault="00DC3F62" w:rsidP="00EA1CB2">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0.1</w:t>
            </w:r>
            <w:r>
              <w:rPr>
                <w:rFonts w:ascii="Times New Roman" w:eastAsia="等线" w:hAnsi="Times New Roman" w:cs="Times New Roman" w:hint="eastAsia"/>
                <w:sz w:val="24"/>
                <w:szCs w:val="24"/>
              </w:rPr>
              <w:t>8</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0.10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w:t>
            </w:r>
            <w:r>
              <w:rPr>
                <w:rFonts w:ascii="Times New Roman" w:eastAsia="等线" w:hAnsi="Times New Roman" w:cs="Times New Roman" w:hint="eastAsia"/>
                <w:sz w:val="24"/>
                <w:szCs w:val="24"/>
              </w:rPr>
              <w:t>10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DC3F62">
              <w:rPr>
                <w:rFonts w:ascii="Times New Roman" w:eastAsia="等线" w:hAnsi="Times New Roman" w:cs="Times New Roman" w:hint="eastAsia"/>
                <w:sz w:val="24"/>
                <w:szCs w:val="24"/>
              </w:rPr>
              <w:t>.13</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1.29</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Sc3</w:t>
            </w:r>
          </w:p>
        </w:tc>
        <w:tc>
          <w:tcPr>
            <w:tcW w:w="737" w:type="dxa"/>
            <w:shd w:val="clear" w:color="auto" w:fill="auto"/>
            <w:noWrap/>
            <w:vAlign w:val="center"/>
          </w:tcPr>
          <w:p w:rsidR="00351BEE" w:rsidRPr="00523419" w:rsidRDefault="00351BEE" w:rsidP="0018183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40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.27</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0.68</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.16</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-0.06</w:t>
            </w:r>
          </w:p>
        </w:tc>
        <w:tc>
          <w:tcPr>
            <w:tcW w:w="737" w:type="dxa"/>
            <w:vAlign w:val="center"/>
          </w:tcPr>
          <w:p w:rsidR="00351BEE" w:rsidRPr="00523419" w:rsidRDefault="00351BEE" w:rsidP="00DC3F6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DC3F6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DC3F62">
              <w:rPr>
                <w:rFonts w:ascii="Times New Roman" w:eastAsia="等线" w:hAnsi="Times New Roman" w:cs="Times New Roman" w:hint="eastAsia"/>
                <w:sz w:val="24"/>
                <w:szCs w:val="24"/>
              </w:rPr>
              <w:t>29</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w:t>
            </w:r>
            <w:r>
              <w:rPr>
                <w:rFonts w:ascii="Times New Roman" w:eastAsia="等线" w:hAnsi="Times New Roman" w:cs="Times New Roman" w:hint="eastAsia"/>
                <w:sz w:val="24"/>
                <w:szCs w:val="24"/>
              </w:rPr>
              <w:t>44</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-0.34</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Sc4</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-0.83</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.55</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0.13</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.48</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DC3F6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0.1</w:t>
            </w:r>
            <w:r>
              <w:rPr>
                <w:rFonts w:ascii="Times New Roman" w:eastAsia="等线" w:hAnsi="Times New Roman" w:cs="Times New Roman" w:hint="eastAsia"/>
                <w:sz w:val="24"/>
                <w:szCs w:val="24"/>
              </w:rPr>
              <w:t>2</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w:t>
            </w:r>
            <w:r>
              <w:rPr>
                <w:rFonts w:ascii="Times New Roman" w:eastAsia="等线" w:hAnsi="Times New Roman" w:cs="Times New Roman" w:hint="eastAsia"/>
                <w:sz w:val="24"/>
                <w:szCs w:val="24"/>
              </w:rPr>
              <w:t>43</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-0.14</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DC3F6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1.</w:t>
            </w:r>
            <w:r w:rsidR="00DC3F62">
              <w:rPr>
                <w:rFonts w:ascii="Times New Roman" w:eastAsia="等线" w:hAnsi="Times New Roman" w:cs="Times New Roman" w:hint="eastAsia"/>
                <w:sz w:val="24"/>
                <w:szCs w:val="24"/>
              </w:rPr>
              <w:t>17</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So1</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-0.29</w:t>
            </w:r>
          </w:p>
        </w:tc>
        <w:tc>
          <w:tcPr>
            <w:tcW w:w="737" w:type="dxa"/>
            <w:vAlign w:val="center"/>
          </w:tcPr>
          <w:p w:rsidR="00351BEE" w:rsidRPr="00523419" w:rsidRDefault="00351BEE" w:rsidP="00EA1CB2">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-0.34</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0.2</w:t>
            </w:r>
            <w:r>
              <w:rPr>
                <w:rFonts w:ascii="Times New Roman" w:eastAsia="等线" w:hAnsi="Times New Roman" w:cs="Times New Roman" w:hint="eastAsia"/>
                <w:sz w:val="24"/>
                <w:szCs w:val="24"/>
              </w:rPr>
              <w:t>1</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DC3F62">
              <w:rPr>
                <w:rFonts w:ascii="Times New Roman" w:eastAsia="等线" w:hAnsi="Times New Roman" w:cs="Times New Roman" w:hint="eastAsia"/>
                <w:sz w:val="24"/>
                <w:szCs w:val="24"/>
              </w:rPr>
              <w:t>.28</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EA1CB2">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w:t>
            </w:r>
            <w:r>
              <w:rPr>
                <w:rFonts w:ascii="Times New Roman" w:eastAsia="等线" w:hAnsi="Times New Roman" w:cs="Times New Roman" w:hint="eastAsia"/>
                <w:sz w:val="24"/>
                <w:szCs w:val="24"/>
              </w:rPr>
              <w:t>52</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0.48</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p>
        </w:tc>
      </w:tr>
      <w:tr w:rsidR="00351BEE" w:rsidRPr="00523419" w:rsidTr="000178DB">
        <w:trPr>
          <w:trHeight w:val="113"/>
          <w:jc w:val="center"/>
        </w:trPr>
        <w:tc>
          <w:tcPr>
            <w:tcW w:w="737" w:type="dxa"/>
            <w:vAlign w:val="center"/>
          </w:tcPr>
          <w:p w:rsidR="00351BEE" w:rsidRPr="00523419"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So2</w:t>
            </w:r>
          </w:p>
        </w:tc>
        <w:tc>
          <w:tcPr>
            <w:tcW w:w="737" w:type="dxa"/>
            <w:shd w:val="clear" w:color="auto" w:fill="auto"/>
            <w:noWrap/>
            <w:vAlign w:val="center"/>
          </w:tcPr>
          <w:p w:rsidR="00351BEE" w:rsidRPr="00523419" w:rsidRDefault="00351BEE" w:rsidP="0018183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16</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shd w:val="clear" w:color="auto" w:fill="auto"/>
            <w:noWrap/>
            <w:vAlign w:val="center"/>
          </w:tcPr>
          <w:p w:rsidR="00351BEE" w:rsidRPr="00523419" w:rsidRDefault="00351BEE" w:rsidP="00CD6DD6">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-0.45</w:t>
            </w:r>
          </w:p>
        </w:tc>
        <w:tc>
          <w:tcPr>
            <w:tcW w:w="737" w:type="dxa"/>
            <w:shd w:val="clear" w:color="auto" w:fill="auto"/>
            <w:noWrap/>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-0.54</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-0.16</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-0.58</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Pr>
                <w:rFonts w:ascii="Times New Roman" w:eastAsia="等线" w:hAnsi="Times New Roman" w:cs="Times New Roman" w:hint="eastAsia"/>
                <w:sz w:val="24"/>
                <w:szCs w:val="24"/>
              </w:rPr>
              <w:t>.62</w:t>
            </w:r>
          </w:p>
        </w:tc>
        <w:tc>
          <w:tcPr>
            <w:tcW w:w="737" w:type="dxa"/>
            <w:vAlign w:val="center"/>
          </w:tcPr>
          <w:p w:rsidR="00351BEE" w:rsidRPr="00523419" w:rsidRDefault="00351BEE" w:rsidP="00EA1CB2">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DC3F62">
              <w:rPr>
                <w:rFonts w:ascii="Times New Roman" w:eastAsia="等线" w:hAnsi="Times New Roman" w:cs="Times New Roman" w:hint="eastAsia"/>
                <w:sz w:val="24"/>
                <w:szCs w:val="24"/>
              </w:rPr>
              <w:t>.44</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r w:rsidR="00DC3F62">
              <w:rPr>
                <w:rFonts w:ascii="Times New Roman" w:eastAsia="等线" w:hAnsi="Times New Roman" w:cs="Times New Roman" w:hint="eastAsia"/>
                <w:sz w:val="24"/>
                <w:szCs w:val="24"/>
              </w:rPr>
              <w:t>.48</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-0.28</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-0.19</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sz w:val="24"/>
                <w:szCs w:val="24"/>
              </w:rPr>
              <w:t>0.1</w:t>
            </w:r>
            <w:r>
              <w:rPr>
                <w:rFonts w:ascii="Times New Roman" w:eastAsia="等线" w:hAnsi="Times New Roman" w:cs="Times New Roman" w:hint="eastAsia"/>
                <w:sz w:val="24"/>
                <w:szCs w:val="24"/>
              </w:rPr>
              <w:t>8</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0.39</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0</w:t>
            </w:r>
          </w:p>
        </w:tc>
        <w:tc>
          <w:tcPr>
            <w:tcW w:w="737" w:type="dxa"/>
            <w:vAlign w:val="center"/>
          </w:tcPr>
          <w:p w:rsidR="00351BEE" w:rsidRPr="00523419" w:rsidRDefault="00DC3F62"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w:t>
            </w:r>
            <w:r w:rsidR="00BE61F3">
              <w:rPr>
                <w:rFonts w:ascii="Times New Roman" w:eastAsia="等线" w:hAnsi="Times New Roman" w:cs="Times New Roman" w:hint="eastAsia"/>
                <w:sz w:val="24"/>
                <w:szCs w:val="24"/>
              </w:rPr>
              <w:t>.10</w:t>
            </w:r>
          </w:p>
        </w:tc>
        <w:tc>
          <w:tcPr>
            <w:tcW w:w="737" w:type="dxa"/>
            <w:vAlign w:val="center"/>
          </w:tcPr>
          <w:p w:rsidR="00351BEE" w:rsidRPr="00523419" w:rsidRDefault="00351BEE" w:rsidP="00833C08">
            <w:pPr>
              <w:spacing w:line="360" w:lineRule="auto"/>
              <w:rPr>
                <w:rFonts w:ascii="Times New Roman" w:eastAsia="等线" w:hAnsi="Times New Roman" w:cs="Times New Roman"/>
                <w:sz w:val="24"/>
                <w:szCs w:val="24"/>
              </w:rPr>
            </w:pPr>
            <w:r w:rsidRPr="00523419">
              <w:rPr>
                <w:rFonts w:ascii="Times New Roman" w:eastAsia="等线" w:hAnsi="Times New Roman" w:cs="Times New Roman"/>
                <w:sz w:val="24"/>
                <w:szCs w:val="24"/>
              </w:rPr>
              <w:t>-</w:t>
            </w:r>
          </w:p>
        </w:tc>
      </w:tr>
      <w:tr w:rsidR="00351BEE" w:rsidRPr="00BE61F3" w:rsidTr="000178DB">
        <w:trPr>
          <w:trHeight w:val="113"/>
          <w:jc w:val="center"/>
        </w:trPr>
        <w:tc>
          <w:tcPr>
            <w:tcW w:w="737" w:type="dxa"/>
            <w:vAlign w:val="center"/>
          </w:tcPr>
          <w:p w:rsidR="00351BEE" w:rsidRPr="00BE61F3"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S1</w:t>
            </w:r>
          </w:p>
        </w:tc>
        <w:tc>
          <w:tcPr>
            <w:tcW w:w="737" w:type="dxa"/>
            <w:shd w:val="clear" w:color="auto" w:fill="auto"/>
            <w:noWrap/>
            <w:vAlign w:val="center"/>
          </w:tcPr>
          <w:p w:rsidR="00351BEE" w:rsidRPr="00BE61F3" w:rsidRDefault="00351BEE" w:rsidP="00181832">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r w:rsidRPr="00BE61F3">
              <w:rPr>
                <w:rFonts w:ascii="Times New Roman" w:eastAsia="等线" w:hAnsi="Times New Roman" w:cs="Times New Roman" w:hint="eastAsia"/>
                <w:sz w:val="24"/>
                <w:szCs w:val="24"/>
              </w:rPr>
              <w:t>60</w:t>
            </w:r>
          </w:p>
        </w:tc>
        <w:tc>
          <w:tcPr>
            <w:tcW w:w="737" w:type="dxa"/>
            <w:shd w:val="clear" w:color="auto" w:fill="auto"/>
            <w:noWrap/>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shd w:val="clear" w:color="auto" w:fill="auto"/>
            <w:noWrap/>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shd w:val="clear" w:color="auto" w:fill="auto"/>
            <w:noWrap/>
            <w:vAlign w:val="center"/>
          </w:tcPr>
          <w:p w:rsidR="00351BEE" w:rsidRPr="00BE61F3" w:rsidRDefault="00351BEE" w:rsidP="00CD6DD6">
            <w:pPr>
              <w:spacing w:line="360" w:lineRule="auto"/>
              <w:rPr>
                <w:rFonts w:ascii="Times New Roman" w:eastAsia="等线" w:hAnsi="Times New Roman" w:cs="Times New Roman"/>
                <w:b/>
                <w:sz w:val="24"/>
                <w:szCs w:val="24"/>
              </w:rPr>
            </w:pPr>
            <w:r w:rsidRPr="00BE61F3">
              <w:rPr>
                <w:rFonts w:ascii="Times New Roman" w:eastAsia="等线" w:hAnsi="Times New Roman" w:cs="Times New Roman" w:hint="eastAsia"/>
                <w:b/>
                <w:sz w:val="24"/>
                <w:szCs w:val="24"/>
              </w:rPr>
              <w:t>1.13</w:t>
            </w:r>
          </w:p>
        </w:tc>
        <w:tc>
          <w:tcPr>
            <w:tcW w:w="737" w:type="dxa"/>
            <w:shd w:val="clear" w:color="auto" w:fill="auto"/>
            <w:noWrap/>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0.71</w:t>
            </w:r>
          </w:p>
        </w:tc>
        <w:tc>
          <w:tcPr>
            <w:tcW w:w="737" w:type="dxa"/>
            <w:vAlign w:val="center"/>
          </w:tcPr>
          <w:p w:rsidR="00351BEE" w:rsidRPr="00BE61F3" w:rsidRDefault="00351BEE" w:rsidP="00EA1CB2">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0.24</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0.18</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vAlign w:val="center"/>
          </w:tcPr>
          <w:p w:rsidR="00351BEE" w:rsidRPr="00BE61F3" w:rsidRDefault="00DC3F62"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r w:rsidRPr="00BE61F3">
              <w:rPr>
                <w:rFonts w:ascii="Times New Roman" w:eastAsia="等线" w:hAnsi="Times New Roman" w:cs="Times New Roman" w:hint="eastAsia"/>
                <w:sz w:val="24"/>
                <w:szCs w:val="24"/>
              </w:rPr>
              <w:t>11</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r w:rsidR="00DC3F62" w:rsidRPr="00BE61F3">
              <w:rPr>
                <w:rFonts w:ascii="Times New Roman" w:eastAsia="等线" w:hAnsi="Times New Roman" w:cs="Times New Roman" w:hint="eastAsia"/>
                <w:sz w:val="24"/>
                <w:szCs w:val="24"/>
              </w:rPr>
              <w:t>.17</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r w:rsidR="00DC3F62" w:rsidRPr="00BE61F3">
              <w:rPr>
                <w:rFonts w:ascii="Times New Roman" w:eastAsia="等线" w:hAnsi="Times New Roman" w:cs="Times New Roman" w:hint="eastAsia"/>
                <w:sz w:val="24"/>
                <w:szCs w:val="24"/>
              </w:rPr>
              <w:t>.40</w:t>
            </w:r>
          </w:p>
        </w:tc>
        <w:tc>
          <w:tcPr>
            <w:tcW w:w="737" w:type="dxa"/>
            <w:vAlign w:val="center"/>
          </w:tcPr>
          <w:p w:rsidR="00351BEE" w:rsidRPr="00BE61F3" w:rsidRDefault="00DC3F62"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vAlign w:val="center"/>
          </w:tcPr>
          <w:p w:rsidR="00351BEE" w:rsidRPr="00BE61F3" w:rsidRDefault="00DC3F62" w:rsidP="004B10AA">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-0.03</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vAlign w:val="center"/>
          </w:tcPr>
          <w:p w:rsidR="00351BEE" w:rsidRPr="00BE61F3" w:rsidRDefault="00DC3F62"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0.27</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r w:rsidR="00DC3F62" w:rsidRPr="00BE61F3">
              <w:rPr>
                <w:rFonts w:ascii="Times New Roman" w:eastAsia="等线" w:hAnsi="Times New Roman" w:cs="Times New Roman" w:hint="eastAsia"/>
                <w:sz w:val="24"/>
                <w:szCs w:val="24"/>
              </w:rPr>
              <w:t>.22</w:t>
            </w:r>
          </w:p>
        </w:tc>
        <w:tc>
          <w:tcPr>
            <w:tcW w:w="737" w:type="dxa"/>
            <w:vAlign w:val="center"/>
          </w:tcPr>
          <w:p w:rsidR="00351BEE" w:rsidRPr="00BE61F3" w:rsidRDefault="00BE61F3"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vAlign w:val="center"/>
          </w:tcPr>
          <w:p w:rsidR="00351BEE" w:rsidRPr="00BE61F3" w:rsidRDefault="00BE61F3"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-0.22</w:t>
            </w:r>
          </w:p>
        </w:tc>
      </w:tr>
      <w:tr w:rsidR="00351BEE" w:rsidRPr="00BE61F3" w:rsidTr="00BE61F3">
        <w:trPr>
          <w:trHeight w:val="113"/>
          <w:jc w:val="center"/>
        </w:trPr>
        <w:tc>
          <w:tcPr>
            <w:tcW w:w="737" w:type="dxa"/>
            <w:vAlign w:val="center"/>
          </w:tcPr>
          <w:p w:rsidR="00351BEE" w:rsidRPr="00BE61F3"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S2</w:t>
            </w:r>
          </w:p>
        </w:tc>
        <w:tc>
          <w:tcPr>
            <w:tcW w:w="737" w:type="dxa"/>
            <w:shd w:val="clear" w:color="auto" w:fill="auto"/>
            <w:noWrap/>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shd w:val="clear" w:color="auto" w:fill="auto"/>
            <w:noWrap/>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shd w:val="clear" w:color="auto" w:fill="auto"/>
            <w:noWrap/>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shd w:val="clear" w:color="auto" w:fill="auto"/>
            <w:noWrap/>
            <w:vAlign w:val="center"/>
          </w:tcPr>
          <w:p w:rsidR="00351BEE" w:rsidRPr="00BE61F3" w:rsidRDefault="00351BEE" w:rsidP="00CD6DD6">
            <w:pPr>
              <w:spacing w:line="360" w:lineRule="auto"/>
              <w:rPr>
                <w:rFonts w:ascii="Times New Roman" w:eastAsia="等线" w:hAnsi="Times New Roman" w:cs="Times New Roman"/>
                <w:b/>
                <w:sz w:val="24"/>
                <w:szCs w:val="24"/>
              </w:rPr>
            </w:pPr>
            <w:r w:rsidRPr="00BE61F3">
              <w:rPr>
                <w:rFonts w:ascii="Times New Roman" w:eastAsia="等线" w:hAnsi="Times New Roman" w:cs="Times New Roman" w:hint="eastAsia"/>
                <w:b/>
                <w:sz w:val="24"/>
                <w:szCs w:val="24"/>
              </w:rPr>
              <w:t>0.57</w:t>
            </w:r>
          </w:p>
        </w:tc>
        <w:tc>
          <w:tcPr>
            <w:tcW w:w="737" w:type="dxa"/>
            <w:shd w:val="clear" w:color="auto" w:fill="auto"/>
            <w:noWrap/>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0.30</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0.1</w:t>
            </w:r>
            <w:r w:rsidRPr="00BE61F3">
              <w:rPr>
                <w:rFonts w:ascii="Times New Roman" w:eastAsia="等线" w:hAnsi="Times New Roman" w:cs="Times New Roman" w:hint="eastAsia"/>
                <w:sz w:val="24"/>
                <w:szCs w:val="24"/>
              </w:rPr>
              <w:t>5</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vAlign w:val="center"/>
          </w:tcPr>
          <w:p w:rsidR="00351BEE" w:rsidRPr="00BE61F3" w:rsidRDefault="00DC3F62"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r w:rsidRPr="00BE61F3">
              <w:rPr>
                <w:rFonts w:ascii="Times New Roman" w:eastAsia="等线" w:hAnsi="Times New Roman" w:cs="Times New Roman" w:hint="eastAsia"/>
                <w:sz w:val="24"/>
                <w:szCs w:val="24"/>
              </w:rPr>
              <w:t>06</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r w:rsidR="00DC3F62" w:rsidRPr="00BE61F3">
              <w:rPr>
                <w:rFonts w:ascii="Times New Roman" w:eastAsia="等线" w:hAnsi="Times New Roman" w:cs="Times New Roman" w:hint="eastAsia"/>
                <w:sz w:val="24"/>
                <w:szCs w:val="24"/>
              </w:rPr>
              <w:t>.56</w:t>
            </w:r>
          </w:p>
        </w:tc>
        <w:tc>
          <w:tcPr>
            <w:tcW w:w="737" w:type="dxa"/>
            <w:vAlign w:val="center"/>
          </w:tcPr>
          <w:p w:rsidR="00351BEE" w:rsidRPr="00BE61F3" w:rsidRDefault="00DC3F62"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vAlign w:val="center"/>
          </w:tcPr>
          <w:p w:rsidR="00351BEE" w:rsidRPr="00BE61F3" w:rsidRDefault="00DC3F62"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0.17</w:t>
            </w:r>
          </w:p>
        </w:tc>
        <w:tc>
          <w:tcPr>
            <w:tcW w:w="737" w:type="dxa"/>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vAlign w:val="center"/>
          </w:tcPr>
          <w:p w:rsidR="00351BEE" w:rsidRPr="00BE61F3" w:rsidRDefault="00BE61F3"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-0.15</w:t>
            </w:r>
          </w:p>
        </w:tc>
        <w:tc>
          <w:tcPr>
            <w:tcW w:w="737" w:type="dxa"/>
            <w:vAlign w:val="center"/>
          </w:tcPr>
          <w:p w:rsidR="00351BEE" w:rsidRPr="00BE61F3" w:rsidRDefault="00BE61F3"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-0.20</w:t>
            </w:r>
          </w:p>
        </w:tc>
      </w:tr>
      <w:tr w:rsidR="00351BEE" w:rsidRPr="00BE61F3" w:rsidTr="00BE61F3">
        <w:trPr>
          <w:trHeight w:val="113"/>
          <w:jc w:val="center"/>
        </w:trPr>
        <w:tc>
          <w:tcPr>
            <w:tcW w:w="737" w:type="dxa"/>
            <w:tcBorders>
              <w:bottom w:val="single" w:sz="4" w:space="0" w:color="auto"/>
            </w:tcBorders>
            <w:vAlign w:val="center"/>
          </w:tcPr>
          <w:p w:rsidR="00351BEE" w:rsidRPr="00BE61F3" w:rsidRDefault="004146A4" w:rsidP="00833C08">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S3</w:t>
            </w:r>
          </w:p>
        </w:tc>
        <w:tc>
          <w:tcPr>
            <w:tcW w:w="737" w:type="dxa"/>
            <w:tcBorders>
              <w:bottom w:val="single" w:sz="4" w:space="0" w:color="auto"/>
            </w:tcBorders>
            <w:shd w:val="clear" w:color="auto" w:fill="auto"/>
            <w:noWrap/>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tcBorders>
              <w:bottom w:val="single" w:sz="4" w:space="0" w:color="auto"/>
            </w:tcBorders>
            <w:shd w:val="clear" w:color="auto" w:fill="auto"/>
            <w:noWrap/>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tcBorders>
              <w:bottom w:val="single" w:sz="4" w:space="0" w:color="auto"/>
            </w:tcBorders>
            <w:shd w:val="clear" w:color="auto" w:fill="auto"/>
            <w:noWrap/>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tcBorders>
              <w:bottom w:val="single" w:sz="4" w:space="0" w:color="auto"/>
            </w:tcBorders>
            <w:shd w:val="clear" w:color="auto" w:fill="auto"/>
            <w:noWrap/>
            <w:vAlign w:val="center"/>
          </w:tcPr>
          <w:p w:rsidR="00351BEE" w:rsidRPr="00BE61F3" w:rsidRDefault="00351BEE" w:rsidP="00CD6DD6">
            <w:pPr>
              <w:spacing w:line="360" w:lineRule="auto"/>
              <w:rPr>
                <w:rFonts w:ascii="Times New Roman" w:eastAsia="等线" w:hAnsi="Times New Roman" w:cs="Times New Roman"/>
                <w:b/>
                <w:sz w:val="24"/>
                <w:szCs w:val="24"/>
              </w:rPr>
            </w:pPr>
            <w:r w:rsidRPr="00BE61F3">
              <w:rPr>
                <w:rFonts w:ascii="Times New Roman" w:eastAsia="等线" w:hAnsi="Times New Roman" w:cs="Times New Roman" w:hint="eastAsia"/>
                <w:b/>
                <w:sz w:val="24"/>
                <w:szCs w:val="24"/>
              </w:rPr>
              <w:t>0.64</w:t>
            </w:r>
          </w:p>
        </w:tc>
        <w:tc>
          <w:tcPr>
            <w:tcW w:w="737" w:type="dxa"/>
            <w:tcBorders>
              <w:bottom w:val="single" w:sz="4" w:space="0" w:color="auto"/>
            </w:tcBorders>
            <w:shd w:val="clear" w:color="auto" w:fill="auto"/>
            <w:noWrap/>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tcBorders>
              <w:bottom w:val="single" w:sz="4" w:space="0" w:color="auto"/>
            </w:tcBorders>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tcBorders>
              <w:bottom w:val="single" w:sz="4" w:space="0" w:color="auto"/>
            </w:tcBorders>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r w:rsidRPr="00BE61F3">
              <w:rPr>
                <w:rFonts w:ascii="Times New Roman" w:eastAsia="等线" w:hAnsi="Times New Roman" w:cs="Times New Roman" w:hint="eastAsia"/>
                <w:sz w:val="24"/>
                <w:szCs w:val="24"/>
              </w:rPr>
              <w:t>62</w:t>
            </w:r>
          </w:p>
        </w:tc>
        <w:tc>
          <w:tcPr>
            <w:tcW w:w="737" w:type="dxa"/>
            <w:tcBorders>
              <w:bottom w:val="single" w:sz="4" w:space="0" w:color="auto"/>
            </w:tcBorders>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tcBorders>
              <w:bottom w:val="single" w:sz="4" w:space="0" w:color="auto"/>
            </w:tcBorders>
            <w:vAlign w:val="center"/>
          </w:tcPr>
          <w:p w:rsidR="00351BEE" w:rsidRPr="00BE61F3" w:rsidRDefault="00DC3F62"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tcBorders>
              <w:bottom w:val="single" w:sz="4" w:space="0" w:color="auto"/>
            </w:tcBorders>
            <w:vAlign w:val="center"/>
          </w:tcPr>
          <w:p w:rsidR="00351BEE" w:rsidRPr="00BE61F3" w:rsidRDefault="00DC3F62"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-0.1</w:t>
            </w:r>
            <w:r w:rsidR="00351BEE" w:rsidRPr="00BE61F3">
              <w:rPr>
                <w:rFonts w:ascii="Times New Roman" w:eastAsia="等线" w:hAnsi="Times New Roman" w:cs="Times New Roman"/>
                <w:sz w:val="24"/>
                <w:szCs w:val="24"/>
              </w:rPr>
              <w:t>0</w:t>
            </w:r>
          </w:p>
        </w:tc>
        <w:tc>
          <w:tcPr>
            <w:tcW w:w="737" w:type="dxa"/>
            <w:tcBorders>
              <w:bottom w:val="single" w:sz="4" w:space="0" w:color="auto"/>
            </w:tcBorders>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tcBorders>
              <w:bottom w:val="single" w:sz="4" w:space="0" w:color="auto"/>
            </w:tcBorders>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tcBorders>
              <w:bottom w:val="single" w:sz="4" w:space="0" w:color="auto"/>
            </w:tcBorders>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r w:rsidR="00DC3F62" w:rsidRPr="00BE61F3">
              <w:rPr>
                <w:rFonts w:ascii="Times New Roman" w:eastAsia="等线" w:hAnsi="Times New Roman" w:cs="Times New Roman" w:hint="eastAsia"/>
                <w:sz w:val="24"/>
                <w:szCs w:val="24"/>
              </w:rPr>
              <w:t>.18</w:t>
            </w:r>
          </w:p>
        </w:tc>
        <w:tc>
          <w:tcPr>
            <w:tcW w:w="737" w:type="dxa"/>
            <w:tcBorders>
              <w:bottom w:val="single" w:sz="4" w:space="0" w:color="auto"/>
            </w:tcBorders>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r w:rsidR="00DC3F62" w:rsidRPr="00BE61F3">
              <w:rPr>
                <w:rFonts w:ascii="Times New Roman" w:eastAsia="等线" w:hAnsi="Times New Roman" w:cs="Times New Roman" w:hint="eastAsia"/>
                <w:sz w:val="24"/>
                <w:szCs w:val="24"/>
              </w:rPr>
              <w:t>.61</w:t>
            </w:r>
          </w:p>
        </w:tc>
        <w:tc>
          <w:tcPr>
            <w:tcW w:w="737" w:type="dxa"/>
            <w:tcBorders>
              <w:bottom w:val="single" w:sz="4" w:space="0" w:color="auto"/>
            </w:tcBorders>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tcBorders>
              <w:bottom w:val="single" w:sz="4" w:space="0" w:color="auto"/>
            </w:tcBorders>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tcBorders>
              <w:bottom w:val="single" w:sz="4" w:space="0" w:color="auto"/>
            </w:tcBorders>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r w:rsidR="00DC3F62" w:rsidRPr="00BE61F3">
              <w:rPr>
                <w:rFonts w:ascii="Times New Roman" w:eastAsia="等线" w:hAnsi="Times New Roman" w:cs="Times New Roman" w:hint="eastAsia"/>
                <w:sz w:val="24"/>
                <w:szCs w:val="24"/>
              </w:rPr>
              <w:t>.26</w:t>
            </w:r>
          </w:p>
        </w:tc>
        <w:tc>
          <w:tcPr>
            <w:tcW w:w="737" w:type="dxa"/>
            <w:tcBorders>
              <w:bottom w:val="single" w:sz="4" w:space="0" w:color="auto"/>
            </w:tcBorders>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c>
          <w:tcPr>
            <w:tcW w:w="737" w:type="dxa"/>
            <w:tcBorders>
              <w:bottom w:val="single" w:sz="4" w:space="0" w:color="auto"/>
            </w:tcBorders>
            <w:vAlign w:val="center"/>
          </w:tcPr>
          <w:p w:rsidR="00351BEE" w:rsidRPr="00BE61F3" w:rsidRDefault="00BE61F3"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hint="eastAsia"/>
                <w:sz w:val="24"/>
                <w:szCs w:val="24"/>
              </w:rPr>
              <w:t>0</w:t>
            </w:r>
          </w:p>
        </w:tc>
        <w:tc>
          <w:tcPr>
            <w:tcW w:w="737" w:type="dxa"/>
            <w:tcBorders>
              <w:bottom w:val="single" w:sz="4" w:space="0" w:color="auto"/>
            </w:tcBorders>
            <w:vAlign w:val="center"/>
          </w:tcPr>
          <w:p w:rsidR="00351BEE" w:rsidRPr="00BE61F3" w:rsidRDefault="00351BEE" w:rsidP="00833C08">
            <w:pPr>
              <w:spacing w:line="360" w:lineRule="auto"/>
              <w:rPr>
                <w:rFonts w:ascii="Times New Roman" w:eastAsia="等线" w:hAnsi="Times New Roman" w:cs="Times New Roman"/>
                <w:sz w:val="24"/>
                <w:szCs w:val="24"/>
              </w:rPr>
            </w:pPr>
            <w:r w:rsidRPr="00BE61F3">
              <w:rPr>
                <w:rFonts w:ascii="Times New Roman" w:eastAsia="等线" w:hAnsi="Times New Roman" w:cs="Times New Roman"/>
                <w:sz w:val="24"/>
                <w:szCs w:val="24"/>
              </w:rPr>
              <w:t>0</w:t>
            </w:r>
          </w:p>
        </w:tc>
      </w:tr>
    </w:tbl>
    <w:p w:rsidR="009049A4" w:rsidRDefault="009049A4" w:rsidP="00833C08">
      <w:pPr>
        <w:spacing w:line="360" w:lineRule="auto"/>
        <w:rPr>
          <w:rFonts w:ascii="Times New Roman" w:eastAsia="等线" w:hAnsi="Times New Roman" w:cs="Times New Roman"/>
          <w:color w:val="000000"/>
          <w:sz w:val="24"/>
          <w:szCs w:val="24"/>
        </w:rPr>
      </w:pPr>
      <w:r w:rsidRPr="00055F52">
        <w:rPr>
          <w:rFonts w:ascii="Times New Roman" w:eastAsia="等线" w:hAnsi="Times New Roman" w:cs="Times New Roman"/>
          <w:b/>
          <w:color w:val="000000"/>
          <w:sz w:val="24"/>
          <w:szCs w:val="24"/>
        </w:rPr>
        <w:t>Note</w:t>
      </w:r>
      <w:r w:rsidR="00055F52">
        <w:rPr>
          <w:rFonts w:ascii="Times New Roman" w:eastAsia="等线" w:hAnsi="Times New Roman" w:cs="Times New Roman" w:hint="eastAsia"/>
          <w:b/>
          <w:color w:val="000000"/>
          <w:sz w:val="24"/>
          <w:szCs w:val="24"/>
        </w:rPr>
        <w:t>:</w:t>
      </w:r>
      <w:r w:rsidRPr="009049A4">
        <w:rPr>
          <w:rFonts w:ascii="Times New Roman" w:eastAsia="等线" w:hAnsi="Times New Roman" w:cs="Times New Roman" w:hint="eastAsia"/>
          <w:i/>
          <w:color w:val="000000"/>
          <w:sz w:val="24"/>
          <w:szCs w:val="24"/>
        </w:rPr>
        <w:t xml:space="preserve"> </w:t>
      </w:r>
      <w:r w:rsidR="004146A4">
        <w:rPr>
          <w:rFonts w:ascii="Times New Roman" w:eastAsia="等线" w:hAnsi="Times New Roman" w:cs="Times New Roman" w:hint="eastAsia"/>
          <w:color w:val="000000"/>
          <w:sz w:val="24"/>
          <w:szCs w:val="24"/>
        </w:rPr>
        <w:t>I</w:t>
      </w:r>
      <w:r w:rsidRPr="009049A4">
        <w:rPr>
          <w:rFonts w:ascii="Times New Roman" w:eastAsia="等线" w:hAnsi="Times New Roman" w:cs="Times New Roman"/>
          <w:color w:val="000000"/>
          <w:sz w:val="24"/>
          <w:szCs w:val="24"/>
        </w:rPr>
        <w:t>1</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 xml:space="preserve">sex, </w:t>
      </w:r>
      <w:r w:rsidR="004146A4">
        <w:rPr>
          <w:rFonts w:ascii="Times New Roman" w:eastAsia="等线" w:hAnsi="Times New Roman" w:cs="Times New Roman" w:hint="eastAsia"/>
          <w:color w:val="000000"/>
          <w:sz w:val="24"/>
          <w:szCs w:val="24"/>
        </w:rPr>
        <w:t>I</w:t>
      </w:r>
      <w:r w:rsidRPr="009049A4">
        <w:rPr>
          <w:rFonts w:ascii="Times New Roman" w:eastAsia="等线" w:hAnsi="Times New Roman" w:cs="Times New Roman"/>
          <w:color w:val="000000"/>
          <w:sz w:val="24"/>
          <w:szCs w:val="24"/>
        </w:rPr>
        <w:t>2</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Pr="009049A4">
        <w:rPr>
          <w:rFonts w:ascii="Times New Roman" w:eastAsia="等线" w:hAnsi="Times New Roman" w:cs="Times New Roman" w:hint="eastAsia"/>
          <w:color w:val="000000"/>
          <w:sz w:val="24"/>
          <w:szCs w:val="24"/>
        </w:rPr>
        <w:t xml:space="preserve"> </w:t>
      </w:r>
      <w:r w:rsidR="00BE61F3" w:rsidRPr="009049A4">
        <w:rPr>
          <w:rFonts w:ascii="Times New Roman" w:eastAsia="等线" w:hAnsi="Times New Roman" w:cs="Times New Roman"/>
          <w:color w:val="000000"/>
          <w:sz w:val="24"/>
          <w:szCs w:val="24"/>
        </w:rPr>
        <w:t>academic performance</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I</w:t>
      </w:r>
      <w:r w:rsidRPr="009049A4">
        <w:rPr>
          <w:rFonts w:ascii="Times New Roman" w:eastAsia="等线" w:hAnsi="Times New Roman" w:cs="Times New Roman"/>
          <w:color w:val="000000"/>
          <w:sz w:val="24"/>
          <w:szCs w:val="24"/>
        </w:rPr>
        <w:t>3</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 xml:space="preserve">= </w:t>
      </w:r>
      <w:r w:rsidR="00BE61F3">
        <w:rPr>
          <w:rFonts w:ascii="Times New Roman" w:eastAsia="等线" w:hAnsi="Times New Roman" w:cs="Times New Roman" w:hint="eastAsia"/>
          <w:color w:val="000000"/>
          <w:sz w:val="24"/>
          <w:szCs w:val="24"/>
        </w:rPr>
        <w:t xml:space="preserve">serious </w:t>
      </w:r>
      <w:r w:rsidR="00BE61F3" w:rsidRPr="009049A4">
        <w:rPr>
          <w:rFonts w:ascii="Times New Roman" w:eastAsia="等线" w:hAnsi="Times New Roman" w:cs="Times New Roman" w:hint="eastAsia"/>
          <w:color w:val="000000"/>
          <w:sz w:val="24"/>
          <w:szCs w:val="24"/>
          <w:lang w:val="en-GB"/>
        </w:rPr>
        <w:t>physical illness/disability</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I</w:t>
      </w:r>
      <w:r w:rsidRPr="009049A4">
        <w:rPr>
          <w:rFonts w:ascii="Times New Roman" w:eastAsia="等线" w:hAnsi="Times New Roman" w:cs="Times New Roman"/>
          <w:color w:val="000000"/>
          <w:sz w:val="24"/>
          <w:szCs w:val="24"/>
        </w:rPr>
        <w:t>4</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Pr="009049A4">
        <w:rPr>
          <w:rFonts w:ascii="Times New Roman" w:eastAsia="等线" w:hAnsi="Times New Roman" w:cs="Times New Roman" w:hint="eastAsia"/>
          <w:color w:val="000000"/>
          <w:sz w:val="24"/>
          <w:szCs w:val="24"/>
        </w:rPr>
        <w:t xml:space="preserve"> </w:t>
      </w:r>
      <w:r w:rsidR="00BE61F3">
        <w:rPr>
          <w:rFonts w:ascii="Times New Roman" w:eastAsia="等线" w:hAnsi="Times New Roman" w:cs="Times New Roman" w:hint="eastAsia"/>
          <w:color w:val="000000"/>
          <w:sz w:val="24"/>
          <w:szCs w:val="24"/>
        </w:rPr>
        <w:t xml:space="preserve">history of </w:t>
      </w:r>
      <w:r w:rsidR="00BE61F3" w:rsidRPr="009049A4">
        <w:rPr>
          <w:rFonts w:ascii="Times New Roman" w:eastAsia="等线" w:hAnsi="Times New Roman" w:cs="Times New Roman" w:hint="eastAsia"/>
          <w:color w:val="000000"/>
          <w:sz w:val="24"/>
          <w:szCs w:val="24"/>
        </w:rPr>
        <w:t>self-harm</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I</w:t>
      </w:r>
      <w:r w:rsidRPr="009049A4">
        <w:rPr>
          <w:rFonts w:ascii="Times New Roman" w:eastAsia="等线" w:hAnsi="Times New Roman" w:cs="Times New Roman"/>
          <w:color w:val="000000"/>
          <w:sz w:val="24"/>
          <w:szCs w:val="24"/>
        </w:rPr>
        <w:t>5</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 xml:space="preserve">= </w:t>
      </w:r>
      <w:r w:rsidR="00BE61F3" w:rsidRPr="009049A4">
        <w:rPr>
          <w:rFonts w:ascii="Times New Roman" w:eastAsia="等线" w:hAnsi="Times New Roman" w:cs="Times New Roman" w:hint="eastAsia"/>
          <w:color w:val="000000"/>
          <w:sz w:val="24"/>
          <w:szCs w:val="24"/>
        </w:rPr>
        <w:t>depression</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I</w:t>
      </w:r>
      <w:r w:rsidRPr="009049A4">
        <w:rPr>
          <w:rFonts w:ascii="Times New Roman" w:eastAsia="等线" w:hAnsi="Times New Roman" w:cs="Times New Roman"/>
          <w:color w:val="000000"/>
          <w:sz w:val="24"/>
          <w:szCs w:val="24"/>
        </w:rPr>
        <w:t>6</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Pr="009049A4">
        <w:rPr>
          <w:rFonts w:ascii="Times New Roman" w:eastAsia="等线" w:hAnsi="Times New Roman" w:cs="Times New Roman" w:hint="eastAsia"/>
          <w:color w:val="000000"/>
          <w:sz w:val="24"/>
          <w:szCs w:val="24"/>
        </w:rPr>
        <w:t xml:space="preserve"> </w:t>
      </w:r>
      <w:r w:rsidR="00BE61F3">
        <w:rPr>
          <w:rFonts w:ascii="Times New Roman" w:eastAsia="等线" w:hAnsi="Times New Roman" w:cs="Times New Roman" w:hint="eastAsia"/>
          <w:color w:val="000000"/>
          <w:sz w:val="24"/>
          <w:szCs w:val="24"/>
        </w:rPr>
        <w:t>impulsivity</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I</w:t>
      </w:r>
      <w:r w:rsidRPr="009049A4">
        <w:rPr>
          <w:rFonts w:ascii="Times New Roman" w:eastAsia="等线" w:hAnsi="Times New Roman" w:cs="Times New Roman"/>
          <w:color w:val="000000"/>
          <w:sz w:val="24"/>
          <w:szCs w:val="24"/>
        </w:rPr>
        <w:t>7</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00BE61F3">
        <w:rPr>
          <w:rFonts w:ascii="Times New Roman" w:eastAsia="等线" w:hAnsi="Times New Roman" w:cs="Times New Roman" w:hint="eastAsia"/>
          <w:color w:val="000000"/>
          <w:sz w:val="24"/>
          <w:szCs w:val="24"/>
        </w:rPr>
        <w:t xml:space="preserve"> </w:t>
      </w:r>
      <w:r w:rsidR="00BE61F3" w:rsidRPr="009049A4">
        <w:rPr>
          <w:rFonts w:ascii="Times New Roman" w:eastAsia="等线" w:hAnsi="Times New Roman" w:cs="Times New Roman" w:hint="eastAsia"/>
          <w:color w:val="000000"/>
          <w:sz w:val="24"/>
          <w:szCs w:val="24"/>
        </w:rPr>
        <w:t xml:space="preserve">sleep </w:t>
      </w:r>
      <w:r w:rsidR="00BE61F3">
        <w:rPr>
          <w:rFonts w:ascii="Times New Roman" w:eastAsia="等线" w:hAnsi="Times New Roman" w:cs="Times New Roman" w:hint="eastAsia"/>
          <w:color w:val="000000"/>
          <w:sz w:val="24"/>
          <w:szCs w:val="24"/>
        </w:rPr>
        <w:t>problems</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I</w:t>
      </w:r>
      <w:r w:rsidRPr="009049A4">
        <w:rPr>
          <w:rFonts w:ascii="Times New Roman" w:eastAsia="等线" w:hAnsi="Times New Roman" w:cs="Times New Roman"/>
          <w:color w:val="000000"/>
          <w:sz w:val="24"/>
          <w:szCs w:val="24"/>
        </w:rPr>
        <w:t>8</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00BE61F3" w:rsidRPr="00BE61F3">
        <w:rPr>
          <w:rFonts w:ascii="Times New Roman" w:eastAsia="等线" w:hAnsi="Times New Roman" w:cs="Times New Roman" w:hint="eastAsia"/>
          <w:color w:val="000000"/>
          <w:sz w:val="24"/>
          <w:szCs w:val="24"/>
        </w:rPr>
        <w:t xml:space="preserve"> </w:t>
      </w:r>
      <w:r w:rsidR="00BE61F3" w:rsidRPr="009049A4">
        <w:rPr>
          <w:rFonts w:ascii="Times New Roman" w:eastAsia="等线" w:hAnsi="Times New Roman" w:cs="Times New Roman" w:hint="eastAsia"/>
          <w:color w:val="000000"/>
          <w:sz w:val="24"/>
          <w:szCs w:val="24"/>
        </w:rPr>
        <w:t>resilience</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F1</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00BE61F3" w:rsidRPr="00BE61F3">
        <w:rPr>
          <w:rFonts w:ascii="Times New Roman" w:eastAsia="等线" w:hAnsi="Times New Roman" w:cs="Times New Roman"/>
          <w:color w:val="000000"/>
          <w:sz w:val="24"/>
          <w:szCs w:val="24"/>
        </w:rPr>
        <w:t xml:space="preserve"> </w:t>
      </w:r>
      <w:r w:rsidR="00BE61F3" w:rsidRPr="009049A4">
        <w:rPr>
          <w:rFonts w:ascii="Times New Roman" w:eastAsia="等线" w:hAnsi="Times New Roman" w:cs="Times New Roman"/>
          <w:color w:val="000000"/>
          <w:sz w:val="24"/>
          <w:szCs w:val="24"/>
        </w:rPr>
        <w:t>family economic status</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F2</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00BE61F3" w:rsidRPr="00BE61F3">
        <w:rPr>
          <w:rFonts w:ascii="Times New Roman" w:eastAsia="等线" w:hAnsi="Times New Roman" w:cs="Times New Roman"/>
          <w:color w:val="000000"/>
          <w:sz w:val="24"/>
          <w:szCs w:val="24"/>
        </w:rPr>
        <w:t xml:space="preserve"> </w:t>
      </w:r>
      <w:r w:rsidR="00BE61F3" w:rsidRPr="009049A4">
        <w:rPr>
          <w:rFonts w:ascii="Times New Roman" w:eastAsia="等线" w:hAnsi="Times New Roman" w:cs="Times New Roman"/>
          <w:color w:val="000000"/>
          <w:sz w:val="24"/>
          <w:szCs w:val="24"/>
        </w:rPr>
        <w:t>relationship with mother</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F3</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Pr="009049A4">
        <w:rPr>
          <w:rFonts w:ascii="Times New Roman" w:eastAsia="等线" w:hAnsi="Times New Roman" w:cs="Times New Roman" w:hint="eastAsia"/>
          <w:color w:val="000000"/>
          <w:sz w:val="24"/>
          <w:szCs w:val="24"/>
        </w:rPr>
        <w:t xml:space="preserve"> </w:t>
      </w:r>
      <w:r w:rsidR="00BE61F3" w:rsidRPr="009049A4">
        <w:rPr>
          <w:rFonts w:ascii="Times New Roman" w:eastAsia="等线" w:hAnsi="Times New Roman" w:cs="Times New Roman"/>
          <w:color w:val="000000"/>
          <w:sz w:val="24"/>
          <w:szCs w:val="24"/>
        </w:rPr>
        <w:t>relationship with father</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F4</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Pr="009049A4">
        <w:rPr>
          <w:rFonts w:ascii="Times New Roman" w:eastAsia="等线" w:hAnsi="Times New Roman" w:cs="Times New Roman" w:hint="eastAsia"/>
          <w:color w:val="000000"/>
          <w:sz w:val="24"/>
          <w:szCs w:val="24"/>
        </w:rPr>
        <w:t xml:space="preserve"> </w:t>
      </w:r>
      <w:r w:rsidR="00BE61F3" w:rsidRPr="009049A4">
        <w:rPr>
          <w:rFonts w:ascii="Times New Roman" w:eastAsia="等线" w:hAnsi="Times New Roman" w:cs="Times New Roman"/>
          <w:color w:val="000000"/>
          <w:sz w:val="24"/>
          <w:szCs w:val="24"/>
          <w:lang w:val="en-GB"/>
        </w:rPr>
        <w:t>family</w:t>
      </w:r>
      <w:r w:rsidR="00BE61F3">
        <w:rPr>
          <w:rFonts w:ascii="Times New Roman" w:eastAsia="等线" w:hAnsi="Times New Roman" w:cs="Times New Roman" w:hint="eastAsia"/>
          <w:color w:val="000000"/>
          <w:sz w:val="24"/>
          <w:szCs w:val="24"/>
          <w:lang w:val="en-GB"/>
        </w:rPr>
        <w:t xml:space="preserve"> violence</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F5</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00BE61F3" w:rsidRPr="00BE61F3">
        <w:rPr>
          <w:rFonts w:ascii="Times New Roman" w:eastAsia="等线" w:hAnsi="Times New Roman" w:cs="Times New Roman"/>
          <w:color w:val="000000"/>
          <w:sz w:val="24"/>
          <w:szCs w:val="24"/>
        </w:rPr>
        <w:t xml:space="preserve"> </w:t>
      </w:r>
      <w:r w:rsidR="00BE61F3" w:rsidRPr="009049A4">
        <w:rPr>
          <w:rFonts w:ascii="Times New Roman" w:eastAsia="等线" w:hAnsi="Times New Roman" w:cs="Times New Roman"/>
          <w:color w:val="000000"/>
          <w:sz w:val="24"/>
          <w:szCs w:val="24"/>
        </w:rPr>
        <w:t>childhood</w:t>
      </w:r>
      <w:r w:rsidR="00BE61F3">
        <w:rPr>
          <w:rFonts w:ascii="Times New Roman" w:eastAsia="等线" w:hAnsi="Times New Roman" w:cs="Times New Roman" w:hint="eastAsia"/>
          <w:color w:val="000000"/>
          <w:sz w:val="24"/>
          <w:szCs w:val="24"/>
        </w:rPr>
        <w:t xml:space="preserve"> abuse</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F6</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00BE61F3" w:rsidRPr="00BE61F3">
        <w:t xml:space="preserve"> </w:t>
      </w:r>
      <w:r w:rsidR="00BE61F3" w:rsidRPr="00BE61F3">
        <w:rPr>
          <w:rFonts w:ascii="Times New Roman" w:eastAsia="等线" w:hAnsi="Times New Roman" w:cs="Times New Roman"/>
          <w:color w:val="000000"/>
          <w:sz w:val="24"/>
          <w:szCs w:val="24"/>
        </w:rPr>
        <w:t>parental mental illness</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Sc1</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Pr="009049A4">
        <w:rPr>
          <w:rFonts w:ascii="Times New Roman" w:eastAsia="等线" w:hAnsi="Times New Roman" w:cs="Times New Roman" w:hint="eastAsia"/>
          <w:color w:val="000000"/>
          <w:sz w:val="24"/>
          <w:szCs w:val="24"/>
        </w:rPr>
        <w:t xml:space="preserve"> </w:t>
      </w:r>
      <w:r w:rsidR="00BE61F3" w:rsidRPr="009049A4">
        <w:rPr>
          <w:rFonts w:ascii="Times New Roman" w:eastAsia="等线" w:hAnsi="Times New Roman" w:cs="Times New Roman"/>
          <w:color w:val="000000"/>
          <w:sz w:val="24"/>
          <w:szCs w:val="24"/>
        </w:rPr>
        <w:t xml:space="preserve">relationship with </w:t>
      </w:r>
      <w:r w:rsidR="00BE61F3" w:rsidRPr="009049A4">
        <w:rPr>
          <w:rFonts w:ascii="Times New Roman" w:eastAsia="等线" w:hAnsi="Times New Roman" w:cs="Times New Roman" w:hint="eastAsia"/>
          <w:color w:val="000000"/>
          <w:sz w:val="24"/>
          <w:szCs w:val="24"/>
        </w:rPr>
        <w:t>teachers</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Sc2</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Pr="009049A4">
        <w:rPr>
          <w:rFonts w:ascii="Times New Roman" w:eastAsia="等线" w:hAnsi="Times New Roman" w:cs="Times New Roman" w:hint="eastAsia"/>
          <w:color w:val="000000"/>
          <w:sz w:val="24"/>
          <w:szCs w:val="24"/>
        </w:rPr>
        <w:t xml:space="preserve"> </w:t>
      </w:r>
      <w:r w:rsidR="00BE61F3" w:rsidRPr="009049A4">
        <w:rPr>
          <w:rFonts w:ascii="Times New Roman" w:eastAsia="等线" w:hAnsi="Times New Roman" w:cs="Times New Roman"/>
          <w:color w:val="000000"/>
          <w:sz w:val="24"/>
          <w:szCs w:val="24"/>
        </w:rPr>
        <w:t xml:space="preserve">relationship with </w:t>
      </w:r>
      <w:r w:rsidR="00BE61F3" w:rsidRPr="009049A4">
        <w:rPr>
          <w:rFonts w:ascii="Times New Roman" w:eastAsia="等线" w:hAnsi="Times New Roman" w:cs="Times New Roman" w:hint="eastAsia"/>
          <w:color w:val="000000"/>
          <w:sz w:val="24"/>
          <w:szCs w:val="24"/>
        </w:rPr>
        <w:t>classmates</w:t>
      </w:r>
      <w:r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Sc3</w:t>
      </w:r>
      <w:r w:rsidRPr="009049A4">
        <w:rPr>
          <w:rFonts w:ascii="Times New Roman" w:eastAsia="等线" w:hAnsi="Times New Roman" w:cs="Times New Roman" w:hint="eastAsia"/>
          <w:color w:val="000000"/>
          <w:sz w:val="24"/>
          <w:szCs w:val="24"/>
        </w:rPr>
        <w:t xml:space="preserve"> </w:t>
      </w:r>
      <w:r w:rsidRPr="009049A4">
        <w:rPr>
          <w:rFonts w:ascii="Times New Roman" w:eastAsia="等线" w:hAnsi="Times New Roman" w:cs="Times New Roman"/>
          <w:color w:val="000000"/>
          <w:sz w:val="24"/>
          <w:szCs w:val="24"/>
        </w:rPr>
        <w:t>=</w:t>
      </w:r>
      <w:r w:rsidR="00BE61F3" w:rsidRPr="00BE61F3">
        <w:rPr>
          <w:rFonts w:ascii="Times New Roman" w:eastAsia="等线" w:hAnsi="Times New Roman" w:cs="Times New Roman"/>
          <w:color w:val="000000"/>
          <w:sz w:val="24"/>
          <w:szCs w:val="24"/>
        </w:rPr>
        <w:t xml:space="preserve"> </w:t>
      </w:r>
      <w:r w:rsidR="00BE61F3" w:rsidRPr="009049A4">
        <w:rPr>
          <w:rFonts w:ascii="Times New Roman" w:eastAsia="等线" w:hAnsi="Times New Roman" w:cs="Times New Roman"/>
          <w:color w:val="000000"/>
          <w:sz w:val="24"/>
          <w:szCs w:val="24"/>
        </w:rPr>
        <w:t>school-bullying victimization</w:t>
      </w:r>
      <w:r w:rsidRPr="009049A4">
        <w:rPr>
          <w:rFonts w:ascii="Times New Roman" w:eastAsia="等线" w:hAnsi="Times New Roman" w:cs="Times New Roman" w:hint="eastAsia"/>
          <w:color w:val="000000"/>
          <w:sz w:val="24"/>
          <w:szCs w:val="24"/>
        </w:rPr>
        <w:t xml:space="preserve">, </w:t>
      </w:r>
      <w:r w:rsidR="004146A4">
        <w:rPr>
          <w:rFonts w:ascii="Times New Roman" w:eastAsia="等线" w:hAnsi="Times New Roman" w:cs="Times New Roman" w:hint="eastAsia"/>
          <w:color w:val="000000"/>
          <w:sz w:val="24"/>
          <w:szCs w:val="24"/>
        </w:rPr>
        <w:t>Sc4</w:t>
      </w:r>
      <w:r w:rsidRPr="009049A4">
        <w:rPr>
          <w:rFonts w:ascii="Times New Roman" w:eastAsia="等线" w:hAnsi="Times New Roman" w:cs="Times New Roman" w:hint="eastAsia"/>
          <w:color w:val="000000"/>
          <w:sz w:val="24"/>
          <w:szCs w:val="24"/>
        </w:rPr>
        <w:t xml:space="preserve"> =</w:t>
      </w:r>
      <w:r w:rsidR="00BE61F3" w:rsidRPr="00BE61F3">
        <w:rPr>
          <w:rFonts w:ascii="Times New Roman" w:eastAsia="等线" w:hAnsi="Times New Roman" w:cs="Times New Roman"/>
          <w:color w:val="000000"/>
          <w:sz w:val="24"/>
          <w:szCs w:val="24"/>
        </w:rPr>
        <w:t xml:space="preserve"> </w:t>
      </w:r>
      <w:r w:rsidR="00BE61F3" w:rsidRPr="009049A4">
        <w:rPr>
          <w:rFonts w:ascii="Times New Roman" w:eastAsia="等线" w:hAnsi="Times New Roman" w:cs="Times New Roman"/>
          <w:color w:val="000000"/>
          <w:sz w:val="24"/>
          <w:szCs w:val="24"/>
        </w:rPr>
        <w:t>school-bullying perpetration</w:t>
      </w:r>
      <w:r w:rsidRPr="009049A4">
        <w:rPr>
          <w:rFonts w:ascii="Times New Roman" w:eastAsia="等线" w:hAnsi="Times New Roman" w:cs="Times New Roman" w:hint="eastAsia"/>
          <w:color w:val="000000"/>
          <w:sz w:val="24"/>
          <w:szCs w:val="24"/>
        </w:rPr>
        <w:t xml:space="preserve">, </w:t>
      </w:r>
      <w:r w:rsidR="004146A4">
        <w:rPr>
          <w:rFonts w:ascii="Times New Roman" w:eastAsia="等线" w:hAnsi="Times New Roman" w:cs="Times New Roman" w:hint="eastAsia"/>
          <w:color w:val="000000"/>
          <w:sz w:val="24"/>
          <w:szCs w:val="24"/>
        </w:rPr>
        <w:t>So1</w:t>
      </w:r>
      <w:r w:rsidRPr="009049A4">
        <w:rPr>
          <w:rFonts w:ascii="Times New Roman" w:eastAsia="等线" w:hAnsi="Times New Roman" w:cs="Times New Roman" w:hint="eastAsia"/>
          <w:color w:val="000000"/>
          <w:sz w:val="24"/>
          <w:szCs w:val="24"/>
        </w:rPr>
        <w:t xml:space="preserve"> =</w:t>
      </w:r>
      <w:r w:rsidR="00BE61F3" w:rsidRPr="00BE61F3">
        <w:rPr>
          <w:rFonts w:ascii="Times New Roman" w:eastAsia="等线" w:hAnsi="Times New Roman" w:cs="Times New Roman" w:hint="eastAsia"/>
          <w:color w:val="000000"/>
          <w:sz w:val="24"/>
          <w:szCs w:val="24"/>
        </w:rPr>
        <w:t xml:space="preserve"> </w:t>
      </w:r>
      <w:r w:rsidR="00BE61F3" w:rsidRPr="009049A4">
        <w:rPr>
          <w:rFonts w:ascii="Times New Roman" w:eastAsia="等线" w:hAnsi="Times New Roman" w:cs="Times New Roman" w:hint="eastAsia"/>
          <w:color w:val="000000"/>
          <w:sz w:val="24"/>
          <w:szCs w:val="24"/>
        </w:rPr>
        <w:t>social</w:t>
      </w:r>
      <w:r w:rsidR="00BE61F3" w:rsidRPr="009049A4">
        <w:rPr>
          <w:rFonts w:ascii="Times New Roman" w:eastAsia="等线" w:hAnsi="Times New Roman" w:cs="Times New Roman"/>
          <w:color w:val="000000"/>
          <w:sz w:val="24"/>
          <w:szCs w:val="24"/>
        </w:rPr>
        <w:t xml:space="preserve"> support</w:t>
      </w:r>
      <w:r w:rsidRPr="009049A4">
        <w:rPr>
          <w:rFonts w:ascii="Times New Roman" w:eastAsia="等线" w:hAnsi="Times New Roman" w:cs="Times New Roman" w:hint="eastAsia"/>
          <w:color w:val="000000"/>
          <w:sz w:val="24"/>
          <w:szCs w:val="24"/>
        </w:rPr>
        <w:t xml:space="preserve">, </w:t>
      </w:r>
      <w:r w:rsidR="004146A4">
        <w:rPr>
          <w:rFonts w:ascii="Times New Roman" w:eastAsia="等线" w:hAnsi="Times New Roman" w:cs="Times New Roman" w:hint="eastAsia"/>
          <w:color w:val="000000"/>
          <w:sz w:val="24"/>
          <w:szCs w:val="24"/>
        </w:rPr>
        <w:t>So2</w:t>
      </w:r>
      <w:r w:rsidRPr="009049A4">
        <w:rPr>
          <w:rFonts w:ascii="Times New Roman" w:eastAsia="等线" w:hAnsi="Times New Roman" w:cs="Times New Roman" w:hint="eastAsia"/>
          <w:color w:val="000000"/>
          <w:sz w:val="24"/>
          <w:szCs w:val="24"/>
        </w:rPr>
        <w:t xml:space="preserve"> =</w:t>
      </w:r>
      <w:r w:rsidR="00BE61F3" w:rsidRPr="00BE61F3">
        <w:t xml:space="preserve"> </w:t>
      </w:r>
      <w:r w:rsidR="00BE61F3" w:rsidRPr="00BE61F3">
        <w:rPr>
          <w:rFonts w:ascii="Times New Roman" w:eastAsia="等线" w:hAnsi="Times New Roman" w:cs="Times New Roman"/>
          <w:color w:val="000000"/>
          <w:sz w:val="24"/>
          <w:szCs w:val="24"/>
        </w:rPr>
        <w:t>satisfication with society</w:t>
      </w:r>
      <w:r w:rsidRPr="009049A4">
        <w:rPr>
          <w:rFonts w:ascii="Times New Roman" w:eastAsia="等线" w:hAnsi="Times New Roman" w:cs="Times New Roman" w:hint="eastAsia"/>
          <w:color w:val="000000"/>
          <w:sz w:val="24"/>
          <w:szCs w:val="24"/>
          <w:lang w:val="en-GB"/>
        </w:rPr>
        <w:t xml:space="preserve">, </w:t>
      </w:r>
      <w:r w:rsidR="004146A4">
        <w:rPr>
          <w:rFonts w:ascii="Times New Roman" w:eastAsia="等线" w:hAnsi="Times New Roman" w:cs="Times New Roman" w:hint="eastAsia"/>
          <w:color w:val="000000"/>
          <w:sz w:val="24"/>
          <w:szCs w:val="24"/>
          <w:lang w:val="en-GB"/>
        </w:rPr>
        <w:t>S1</w:t>
      </w:r>
      <w:r w:rsidRPr="009049A4">
        <w:rPr>
          <w:rFonts w:ascii="Times New Roman" w:eastAsia="等线" w:hAnsi="Times New Roman" w:cs="Times New Roman" w:hint="eastAsia"/>
          <w:color w:val="000000"/>
          <w:sz w:val="24"/>
          <w:szCs w:val="24"/>
          <w:lang w:val="en-GB"/>
        </w:rPr>
        <w:t xml:space="preserve"> = suicidal ideation, </w:t>
      </w:r>
      <w:r w:rsidR="004146A4">
        <w:rPr>
          <w:rFonts w:ascii="Times New Roman" w:eastAsia="等线" w:hAnsi="Times New Roman" w:cs="Times New Roman" w:hint="eastAsia"/>
          <w:color w:val="000000"/>
          <w:sz w:val="24"/>
          <w:szCs w:val="24"/>
          <w:lang w:val="en-GB"/>
        </w:rPr>
        <w:t>S2</w:t>
      </w:r>
      <w:r w:rsidR="00523419">
        <w:rPr>
          <w:rFonts w:ascii="Times New Roman" w:eastAsia="等线" w:hAnsi="Times New Roman" w:cs="Times New Roman" w:hint="eastAsia"/>
          <w:color w:val="000000"/>
          <w:sz w:val="24"/>
          <w:szCs w:val="24"/>
          <w:lang w:val="en-GB"/>
        </w:rPr>
        <w:t xml:space="preserve"> = </w:t>
      </w:r>
      <w:r w:rsidR="00523419" w:rsidRPr="009049A4">
        <w:rPr>
          <w:rFonts w:ascii="Times New Roman" w:eastAsia="等线" w:hAnsi="Times New Roman" w:cs="Times New Roman" w:hint="eastAsia"/>
          <w:color w:val="000000"/>
          <w:sz w:val="24"/>
          <w:szCs w:val="24"/>
          <w:lang w:val="en-GB"/>
        </w:rPr>
        <w:t xml:space="preserve">suicidal </w:t>
      </w:r>
      <w:r w:rsidRPr="009049A4">
        <w:rPr>
          <w:rFonts w:ascii="Times New Roman" w:eastAsia="等线" w:hAnsi="Times New Roman" w:cs="Times New Roman" w:hint="eastAsia"/>
          <w:color w:val="000000"/>
          <w:sz w:val="24"/>
          <w:szCs w:val="24"/>
          <w:lang w:val="en-GB"/>
        </w:rPr>
        <w:t xml:space="preserve">plans, </w:t>
      </w:r>
      <w:r w:rsidR="004146A4">
        <w:rPr>
          <w:rFonts w:ascii="Times New Roman" w:eastAsia="等线" w:hAnsi="Times New Roman" w:cs="Times New Roman" w:hint="eastAsia"/>
          <w:color w:val="000000"/>
          <w:sz w:val="24"/>
          <w:szCs w:val="24"/>
          <w:lang w:val="en-GB"/>
        </w:rPr>
        <w:t>S3</w:t>
      </w:r>
      <w:r w:rsidR="00523419">
        <w:rPr>
          <w:rFonts w:ascii="Times New Roman" w:eastAsia="等线" w:hAnsi="Times New Roman" w:cs="Times New Roman" w:hint="eastAsia"/>
          <w:color w:val="000000"/>
          <w:sz w:val="24"/>
          <w:szCs w:val="24"/>
          <w:lang w:val="en-GB"/>
        </w:rPr>
        <w:t xml:space="preserve"> = </w:t>
      </w:r>
      <w:r w:rsidR="00523419" w:rsidRPr="009049A4">
        <w:rPr>
          <w:rFonts w:ascii="Times New Roman" w:eastAsia="等线" w:hAnsi="Times New Roman" w:cs="Times New Roman" w:hint="eastAsia"/>
          <w:color w:val="000000"/>
          <w:sz w:val="24"/>
          <w:szCs w:val="24"/>
          <w:lang w:val="en-GB"/>
        </w:rPr>
        <w:t xml:space="preserve">suicidal </w:t>
      </w:r>
      <w:r w:rsidR="000178DB">
        <w:rPr>
          <w:rFonts w:ascii="Times New Roman" w:eastAsia="等线" w:hAnsi="Times New Roman" w:cs="Times New Roman" w:hint="eastAsia"/>
          <w:color w:val="000000"/>
          <w:sz w:val="24"/>
          <w:szCs w:val="24"/>
          <w:lang w:val="en-GB"/>
        </w:rPr>
        <w:t>attempts</w:t>
      </w:r>
      <w:r w:rsidRPr="009049A4">
        <w:rPr>
          <w:rFonts w:ascii="Times New Roman" w:eastAsia="等线" w:hAnsi="Times New Roman" w:cs="Times New Roman"/>
          <w:color w:val="000000"/>
          <w:sz w:val="24"/>
          <w:szCs w:val="24"/>
        </w:rPr>
        <w:t xml:space="preserve">. Higher values in </w:t>
      </w:r>
      <w:r w:rsidRPr="009049A4">
        <w:rPr>
          <w:rFonts w:ascii="Times New Roman" w:eastAsia="等线" w:hAnsi="Times New Roman" w:cs="Times New Roman"/>
          <w:b/>
          <w:color w:val="000000"/>
          <w:sz w:val="24"/>
          <w:szCs w:val="24"/>
        </w:rPr>
        <w:t>bold</w:t>
      </w:r>
      <w:r w:rsidRPr="009049A4">
        <w:rPr>
          <w:rFonts w:ascii="Times New Roman" w:eastAsia="等线" w:hAnsi="Times New Roman" w:cs="Times New Roman"/>
          <w:color w:val="000000"/>
          <w:sz w:val="24"/>
          <w:szCs w:val="24"/>
        </w:rPr>
        <w:t xml:space="preserve"> show the most influential nodes.</w:t>
      </w:r>
    </w:p>
    <w:p w:rsidR="00833C08" w:rsidRDefault="00833C08" w:rsidP="00833C08">
      <w:pPr>
        <w:spacing w:line="360" w:lineRule="auto"/>
        <w:rPr>
          <w:rFonts w:ascii="Times New Roman" w:eastAsia="等线" w:hAnsi="Times New Roman" w:cs="Times New Roman"/>
          <w:color w:val="000000"/>
          <w:sz w:val="24"/>
          <w:szCs w:val="24"/>
        </w:rPr>
      </w:pPr>
    </w:p>
    <w:p w:rsidR="00833C08" w:rsidRDefault="00833C08" w:rsidP="00833C08">
      <w:pPr>
        <w:spacing w:line="360" w:lineRule="auto"/>
        <w:rPr>
          <w:rFonts w:ascii="Times New Roman" w:eastAsia="等线" w:hAnsi="Times New Roman" w:cs="Times New Roman"/>
          <w:color w:val="000000"/>
          <w:sz w:val="24"/>
          <w:szCs w:val="24"/>
        </w:rPr>
      </w:pPr>
    </w:p>
    <w:p w:rsidR="001B02FB" w:rsidRDefault="001B02FB" w:rsidP="00833C08">
      <w:pPr>
        <w:spacing w:line="360" w:lineRule="auto"/>
        <w:rPr>
          <w:rFonts w:ascii="Times New Roman" w:eastAsia="等线" w:hAnsi="Times New Roman" w:cs="Times New Roman"/>
          <w:b/>
          <w:color w:val="000000"/>
          <w:sz w:val="24"/>
          <w:szCs w:val="24"/>
          <w:lang w:val="en-GB"/>
        </w:rPr>
      </w:pPr>
    </w:p>
    <w:p w:rsidR="00055F52" w:rsidRDefault="00055F52" w:rsidP="00833C08">
      <w:pPr>
        <w:spacing w:line="360" w:lineRule="auto"/>
        <w:rPr>
          <w:rFonts w:ascii="Times New Roman" w:eastAsia="等线" w:hAnsi="Times New Roman" w:cs="Times New Roman" w:hint="eastAsia"/>
          <w:b/>
          <w:color w:val="000000"/>
          <w:sz w:val="24"/>
          <w:szCs w:val="24"/>
        </w:rPr>
      </w:pPr>
    </w:p>
    <w:p w:rsidR="009049A4" w:rsidRPr="009049A4" w:rsidRDefault="009049A4" w:rsidP="00833C08">
      <w:pPr>
        <w:spacing w:line="360" w:lineRule="auto"/>
        <w:rPr>
          <w:rFonts w:ascii="Times New Roman" w:eastAsia="等线" w:hAnsi="Times New Roman" w:cs="Times New Roman"/>
          <w:sz w:val="24"/>
          <w:szCs w:val="24"/>
        </w:rPr>
      </w:pPr>
      <w:r w:rsidRPr="009049A4">
        <w:rPr>
          <w:rFonts w:ascii="Times New Roman" w:eastAsia="等线" w:hAnsi="Times New Roman" w:cs="Times New Roman"/>
          <w:b/>
          <w:color w:val="000000"/>
          <w:sz w:val="24"/>
          <w:szCs w:val="24"/>
        </w:rPr>
        <w:lastRenderedPageBreak/>
        <w:t xml:space="preserve">Table </w:t>
      </w:r>
      <w:r w:rsidR="00833C08">
        <w:rPr>
          <w:rFonts w:ascii="Times New Roman" w:eastAsia="等线" w:hAnsi="Times New Roman" w:cs="Times New Roman" w:hint="eastAsia"/>
          <w:b/>
          <w:color w:val="000000"/>
          <w:sz w:val="24"/>
          <w:szCs w:val="24"/>
        </w:rPr>
        <w:t>S</w:t>
      </w:r>
      <w:r w:rsidR="001B02FB">
        <w:rPr>
          <w:rFonts w:ascii="Times New Roman" w:eastAsia="等线" w:hAnsi="Times New Roman" w:cs="Times New Roman" w:hint="eastAsia"/>
          <w:b/>
          <w:color w:val="000000"/>
          <w:sz w:val="24"/>
          <w:szCs w:val="24"/>
        </w:rPr>
        <w:t>5</w:t>
      </w:r>
      <w:r w:rsidR="00055F52">
        <w:rPr>
          <w:rFonts w:ascii="Times New Roman" w:eastAsia="等线" w:hAnsi="Times New Roman" w:cs="Times New Roman" w:hint="eastAsia"/>
          <w:sz w:val="24"/>
          <w:szCs w:val="24"/>
        </w:rPr>
        <w:t xml:space="preserve"> </w:t>
      </w:r>
      <w:r w:rsidRPr="009049A4">
        <w:rPr>
          <w:rFonts w:ascii="Times New Roman" w:eastAsia="等线" w:hAnsi="Times New Roman" w:cs="Times New Roman"/>
          <w:sz w:val="24"/>
          <w:szCs w:val="24"/>
        </w:rPr>
        <w:t>Centrality analyses for</w:t>
      </w:r>
      <w:r w:rsidRPr="009049A4">
        <w:rPr>
          <w:rFonts w:ascii="Times New Roman" w:eastAsia="等线" w:hAnsi="Times New Roman" w:cs="Times New Roman" w:hint="eastAsia"/>
          <w:sz w:val="24"/>
          <w:szCs w:val="24"/>
        </w:rPr>
        <w:t xml:space="preserve"> </w:t>
      </w:r>
      <w:r w:rsidRPr="009049A4">
        <w:rPr>
          <w:rFonts w:ascii="Times New Roman" w:eastAsia="等线" w:hAnsi="Times New Roman" w:cs="Times New Roman"/>
          <w:sz w:val="24"/>
          <w:szCs w:val="24"/>
        </w:rPr>
        <w:t>the</w:t>
      </w:r>
      <w:r w:rsidR="001B02FB" w:rsidRPr="001B02FB">
        <w:rPr>
          <w:rFonts w:ascii="Times New Roman" w:eastAsia="等线" w:hAnsi="Times New Roman" w:cs="Times New Roman"/>
          <w:sz w:val="24"/>
          <w:szCs w:val="24"/>
        </w:rPr>
        <w:t xml:space="preserve"> </w:t>
      </w:r>
      <w:r w:rsidR="001B02FB" w:rsidRPr="009049A4">
        <w:rPr>
          <w:rFonts w:ascii="Times New Roman" w:eastAsia="等线" w:hAnsi="Times New Roman" w:cs="Times New Roman"/>
          <w:sz w:val="24"/>
          <w:szCs w:val="24"/>
        </w:rPr>
        <w:t>suicid</w:t>
      </w:r>
      <w:r w:rsidR="001B02FB">
        <w:rPr>
          <w:rFonts w:ascii="Times New Roman" w:eastAsia="等线" w:hAnsi="Times New Roman" w:cs="Times New Roman" w:hint="eastAsia"/>
          <w:sz w:val="24"/>
          <w:szCs w:val="24"/>
        </w:rPr>
        <w:t>al ideation, plans and attempts</w:t>
      </w:r>
      <w:r w:rsidRPr="009049A4">
        <w:rPr>
          <w:rFonts w:ascii="Times New Roman" w:eastAsia="等线" w:hAnsi="Times New Roman" w:cs="Times New Roman"/>
          <w:sz w:val="24"/>
          <w:szCs w:val="24"/>
        </w:rPr>
        <w:t xml:space="preserve"> estimated networks</w:t>
      </w:r>
      <w:r w:rsidRPr="009049A4">
        <w:rPr>
          <w:rFonts w:ascii="Times New Roman" w:eastAsia="等线" w:hAnsi="Times New Roman" w:cs="Times New Roman" w:hint="eastAsia"/>
          <w:sz w:val="24"/>
          <w:szCs w:val="24"/>
        </w:rPr>
        <w:t xml:space="preserve"> i</w:t>
      </w:r>
      <w:r w:rsidRPr="009049A4">
        <w:rPr>
          <w:rFonts w:ascii="Times New Roman" w:eastAsia="等线" w:hAnsi="Times New Roman" w:cs="Times New Roman"/>
          <w:sz w:val="24"/>
          <w:szCs w:val="24"/>
        </w:rPr>
        <w:t>n</w:t>
      </w:r>
      <w:r w:rsidRPr="009049A4">
        <w:rPr>
          <w:rFonts w:ascii="Times New Roman" w:eastAsia="等线" w:hAnsi="Times New Roman" w:cs="Times New Roman" w:hint="eastAsia"/>
          <w:sz w:val="24"/>
          <w:szCs w:val="24"/>
        </w:rPr>
        <w:t xml:space="preserve"> the whole sample (</w:t>
      </w:r>
      <w:r w:rsidRPr="009049A4">
        <w:rPr>
          <w:rFonts w:ascii="Times New Roman" w:eastAsia="等线" w:hAnsi="Times New Roman" w:cs="Times New Roman" w:hint="eastAsia"/>
          <w:i/>
          <w:sz w:val="24"/>
          <w:szCs w:val="24"/>
        </w:rPr>
        <w:t>N</w:t>
      </w:r>
      <w:r w:rsidR="00055F52">
        <w:rPr>
          <w:rFonts w:ascii="Times New Roman" w:eastAsia="等线" w:hAnsi="Times New Roman" w:cs="Times New Roman" w:hint="eastAsia"/>
          <w:sz w:val="24"/>
          <w:szCs w:val="24"/>
        </w:rPr>
        <w:t xml:space="preserve"> = 5724)</w:t>
      </w:r>
    </w:p>
    <w:tbl>
      <w:tblPr>
        <w:tblW w:w="5810" w:type="pct"/>
        <w:jc w:val="center"/>
        <w:tblInd w:w="-2340" w:type="dxa"/>
        <w:tblLayout w:type="fixed"/>
        <w:tblLook w:val="04A0" w:firstRow="1" w:lastRow="0" w:firstColumn="1" w:lastColumn="0" w:noHBand="0" w:noVBand="1"/>
      </w:tblPr>
      <w:tblGrid>
        <w:gridCol w:w="1254"/>
        <w:gridCol w:w="605"/>
        <w:gridCol w:w="569"/>
        <w:gridCol w:w="566"/>
        <w:gridCol w:w="711"/>
        <w:gridCol w:w="711"/>
        <w:gridCol w:w="711"/>
        <w:gridCol w:w="711"/>
        <w:gridCol w:w="567"/>
        <w:gridCol w:w="570"/>
        <w:gridCol w:w="567"/>
        <w:gridCol w:w="567"/>
        <w:gridCol w:w="712"/>
        <w:gridCol w:w="712"/>
        <w:gridCol w:w="570"/>
        <w:gridCol w:w="669"/>
        <w:gridCol w:w="712"/>
        <w:gridCol w:w="712"/>
        <w:gridCol w:w="712"/>
        <w:gridCol w:w="705"/>
        <w:gridCol w:w="712"/>
        <w:gridCol w:w="712"/>
        <w:gridCol w:w="712"/>
        <w:gridCol w:w="721"/>
      </w:tblGrid>
      <w:tr w:rsidR="004146A4" w:rsidRPr="009049A4" w:rsidTr="004146A4">
        <w:trPr>
          <w:trHeight w:val="794"/>
          <w:jc w:val="center"/>
        </w:trPr>
        <w:tc>
          <w:tcPr>
            <w:tcW w:w="381" w:type="pct"/>
            <w:tcBorders>
              <w:top w:val="single" w:sz="4" w:space="0" w:color="auto"/>
              <w:bottom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p>
        </w:tc>
        <w:tc>
          <w:tcPr>
            <w:tcW w:w="184" w:type="pct"/>
            <w:tcBorders>
              <w:top w:val="single" w:sz="4" w:space="0" w:color="auto"/>
              <w:bottom w:val="single" w:sz="4" w:space="0" w:color="auto"/>
            </w:tcBorders>
            <w:shd w:val="clear" w:color="auto" w:fill="auto"/>
            <w:noWrap/>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1B02FB" w:rsidRPr="009049A4">
              <w:rPr>
                <w:rFonts w:ascii="Times New Roman" w:eastAsia="等线" w:hAnsi="Times New Roman" w:cs="Times New Roman" w:hint="eastAsia"/>
                <w:sz w:val="24"/>
                <w:szCs w:val="24"/>
              </w:rPr>
              <w:t>1</w:t>
            </w:r>
          </w:p>
        </w:tc>
        <w:tc>
          <w:tcPr>
            <w:tcW w:w="173" w:type="pct"/>
            <w:tcBorders>
              <w:top w:val="single" w:sz="4" w:space="0" w:color="auto"/>
              <w:bottom w:val="single" w:sz="4" w:space="0" w:color="auto"/>
            </w:tcBorders>
            <w:shd w:val="clear" w:color="auto" w:fill="auto"/>
            <w:noWrap/>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1B02FB" w:rsidRPr="009049A4">
              <w:rPr>
                <w:rFonts w:ascii="Times New Roman" w:eastAsia="等线" w:hAnsi="Times New Roman" w:cs="Times New Roman" w:hint="eastAsia"/>
                <w:sz w:val="24"/>
                <w:szCs w:val="24"/>
              </w:rPr>
              <w:t>2</w:t>
            </w:r>
          </w:p>
        </w:tc>
        <w:tc>
          <w:tcPr>
            <w:tcW w:w="172" w:type="pct"/>
            <w:tcBorders>
              <w:top w:val="single" w:sz="4" w:space="0" w:color="auto"/>
              <w:bottom w:val="single" w:sz="4" w:space="0" w:color="auto"/>
            </w:tcBorders>
            <w:shd w:val="clear" w:color="auto" w:fill="auto"/>
            <w:noWrap/>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1B02FB" w:rsidRPr="009049A4">
              <w:rPr>
                <w:rFonts w:ascii="Times New Roman" w:eastAsia="等线" w:hAnsi="Times New Roman" w:cs="Times New Roman" w:hint="eastAsia"/>
                <w:sz w:val="24"/>
                <w:szCs w:val="24"/>
              </w:rPr>
              <w:t>3</w:t>
            </w:r>
          </w:p>
        </w:tc>
        <w:tc>
          <w:tcPr>
            <w:tcW w:w="216" w:type="pct"/>
            <w:tcBorders>
              <w:top w:val="single" w:sz="4" w:space="0" w:color="auto"/>
              <w:bottom w:val="single" w:sz="4" w:space="0" w:color="auto"/>
            </w:tcBorders>
            <w:shd w:val="clear" w:color="auto" w:fill="auto"/>
            <w:noWrap/>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1B02FB" w:rsidRPr="009049A4">
              <w:rPr>
                <w:rFonts w:ascii="Times New Roman" w:eastAsia="等线" w:hAnsi="Times New Roman" w:cs="Times New Roman" w:hint="eastAsia"/>
                <w:sz w:val="24"/>
                <w:szCs w:val="24"/>
              </w:rPr>
              <w:t>4</w:t>
            </w:r>
          </w:p>
        </w:tc>
        <w:tc>
          <w:tcPr>
            <w:tcW w:w="216" w:type="pct"/>
            <w:tcBorders>
              <w:top w:val="single" w:sz="4" w:space="0" w:color="auto"/>
              <w:bottom w:val="single" w:sz="4" w:space="0" w:color="auto"/>
            </w:tcBorders>
            <w:shd w:val="clear" w:color="auto" w:fill="auto"/>
            <w:noWrap/>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1B02FB" w:rsidRPr="009049A4">
              <w:rPr>
                <w:rFonts w:ascii="Times New Roman" w:eastAsia="等线" w:hAnsi="Times New Roman" w:cs="Times New Roman" w:hint="eastAsia"/>
                <w:sz w:val="24"/>
                <w:szCs w:val="24"/>
              </w:rPr>
              <w:t>5</w:t>
            </w:r>
          </w:p>
        </w:tc>
        <w:tc>
          <w:tcPr>
            <w:tcW w:w="216"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1B02FB" w:rsidRPr="009049A4">
              <w:rPr>
                <w:rFonts w:ascii="Times New Roman" w:eastAsia="等线" w:hAnsi="Times New Roman" w:cs="Times New Roman" w:hint="eastAsia"/>
                <w:sz w:val="24"/>
                <w:szCs w:val="24"/>
              </w:rPr>
              <w:t>6</w:t>
            </w:r>
          </w:p>
        </w:tc>
        <w:tc>
          <w:tcPr>
            <w:tcW w:w="216"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1B02FB" w:rsidRPr="009049A4">
              <w:rPr>
                <w:rFonts w:ascii="Times New Roman" w:eastAsia="等线" w:hAnsi="Times New Roman" w:cs="Times New Roman" w:hint="eastAsia"/>
                <w:sz w:val="24"/>
                <w:szCs w:val="24"/>
              </w:rPr>
              <w:t>7</w:t>
            </w:r>
          </w:p>
        </w:tc>
        <w:tc>
          <w:tcPr>
            <w:tcW w:w="172"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I</w:t>
            </w:r>
            <w:r w:rsidR="001B02FB" w:rsidRPr="009049A4">
              <w:rPr>
                <w:rFonts w:ascii="Times New Roman" w:eastAsia="等线" w:hAnsi="Times New Roman" w:cs="Times New Roman" w:hint="eastAsia"/>
                <w:sz w:val="24"/>
                <w:szCs w:val="24"/>
              </w:rPr>
              <w:t>8</w:t>
            </w:r>
          </w:p>
        </w:tc>
        <w:tc>
          <w:tcPr>
            <w:tcW w:w="173"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F1</w:t>
            </w:r>
          </w:p>
        </w:tc>
        <w:tc>
          <w:tcPr>
            <w:tcW w:w="172"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F2</w:t>
            </w:r>
          </w:p>
        </w:tc>
        <w:tc>
          <w:tcPr>
            <w:tcW w:w="172"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F3</w:t>
            </w:r>
          </w:p>
        </w:tc>
        <w:tc>
          <w:tcPr>
            <w:tcW w:w="216"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F4</w:t>
            </w:r>
          </w:p>
        </w:tc>
        <w:tc>
          <w:tcPr>
            <w:tcW w:w="216"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F5</w:t>
            </w:r>
          </w:p>
        </w:tc>
        <w:tc>
          <w:tcPr>
            <w:tcW w:w="173"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F6</w:t>
            </w:r>
          </w:p>
        </w:tc>
        <w:tc>
          <w:tcPr>
            <w:tcW w:w="203"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Sc1</w:t>
            </w:r>
          </w:p>
        </w:tc>
        <w:tc>
          <w:tcPr>
            <w:tcW w:w="216"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Sc2</w:t>
            </w:r>
          </w:p>
        </w:tc>
        <w:tc>
          <w:tcPr>
            <w:tcW w:w="216"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Sc3</w:t>
            </w:r>
          </w:p>
        </w:tc>
        <w:tc>
          <w:tcPr>
            <w:tcW w:w="216"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Sc4</w:t>
            </w:r>
          </w:p>
        </w:tc>
        <w:tc>
          <w:tcPr>
            <w:tcW w:w="214"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So1</w:t>
            </w:r>
          </w:p>
        </w:tc>
        <w:tc>
          <w:tcPr>
            <w:tcW w:w="216" w:type="pct"/>
            <w:tcBorders>
              <w:top w:val="single" w:sz="4" w:space="0" w:color="auto"/>
              <w:bottom w:val="single" w:sz="4" w:space="0" w:color="auto"/>
            </w:tcBorders>
            <w:vAlign w:val="center"/>
          </w:tcPr>
          <w:p w:rsidR="001B02FB" w:rsidRPr="009049A4" w:rsidRDefault="004146A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So2</w:t>
            </w:r>
          </w:p>
        </w:tc>
        <w:tc>
          <w:tcPr>
            <w:tcW w:w="216" w:type="pct"/>
            <w:tcBorders>
              <w:top w:val="single" w:sz="4" w:space="0" w:color="auto"/>
              <w:bottom w:val="single" w:sz="4" w:space="0" w:color="auto"/>
            </w:tcBorders>
            <w:vAlign w:val="center"/>
          </w:tcPr>
          <w:p w:rsidR="001B02FB" w:rsidRPr="009049A4" w:rsidRDefault="004146A4" w:rsidP="00F06A9C">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S1</w:t>
            </w:r>
          </w:p>
        </w:tc>
        <w:tc>
          <w:tcPr>
            <w:tcW w:w="216" w:type="pct"/>
            <w:tcBorders>
              <w:top w:val="single" w:sz="4" w:space="0" w:color="auto"/>
              <w:bottom w:val="single" w:sz="4" w:space="0" w:color="auto"/>
            </w:tcBorders>
            <w:vAlign w:val="center"/>
          </w:tcPr>
          <w:p w:rsidR="001B02FB" w:rsidRPr="009049A4" w:rsidRDefault="004146A4" w:rsidP="00F06A9C">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S2</w:t>
            </w:r>
          </w:p>
        </w:tc>
        <w:tc>
          <w:tcPr>
            <w:tcW w:w="225" w:type="pct"/>
            <w:tcBorders>
              <w:top w:val="single" w:sz="4" w:space="0" w:color="auto"/>
              <w:bottom w:val="single" w:sz="4" w:space="0" w:color="auto"/>
            </w:tcBorders>
            <w:vAlign w:val="center"/>
          </w:tcPr>
          <w:p w:rsidR="001B02FB" w:rsidRPr="009049A4" w:rsidRDefault="004146A4" w:rsidP="00F06A9C">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S3</w:t>
            </w:r>
          </w:p>
        </w:tc>
      </w:tr>
      <w:tr w:rsidR="004146A4" w:rsidRPr="009049A4" w:rsidTr="004146A4">
        <w:trPr>
          <w:trHeight w:val="794"/>
          <w:jc w:val="center"/>
        </w:trPr>
        <w:tc>
          <w:tcPr>
            <w:tcW w:w="381"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sidRPr="009049A4">
              <w:rPr>
                <w:rFonts w:ascii="Times New Roman" w:eastAsia="等线" w:hAnsi="Times New Roman" w:cs="Times New Roman" w:hint="eastAsia"/>
                <w:sz w:val="24"/>
                <w:szCs w:val="24"/>
              </w:rPr>
              <w:t>Strength</w:t>
            </w:r>
          </w:p>
        </w:tc>
        <w:tc>
          <w:tcPr>
            <w:tcW w:w="184" w:type="pct"/>
            <w:tcBorders>
              <w:top w:val="single" w:sz="4" w:space="0" w:color="auto"/>
            </w:tcBorders>
            <w:shd w:val="clear" w:color="auto" w:fill="auto"/>
            <w:noWrap/>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3.1</w:t>
            </w:r>
          </w:p>
        </w:tc>
        <w:tc>
          <w:tcPr>
            <w:tcW w:w="173" w:type="pct"/>
            <w:tcBorders>
              <w:top w:val="single" w:sz="4" w:space="0" w:color="auto"/>
            </w:tcBorders>
            <w:shd w:val="clear" w:color="auto" w:fill="auto"/>
            <w:noWrap/>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2.4</w:t>
            </w:r>
          </w:p>
        </w:tc>
        <w:tc>
          <w:tcPr>
            <w:tcW w:w="172" w:type="pct"/>
            <w:tcBorders>
              <w:top w:val="single" w:sz="4" w:space="0" w:color="auto"/>
            </w:tcBorders>
            <w:shd w:val="clear" w:color="auto" w:fill="auto"/>
            <w:noWrap/>
            <w:vAlign w:val="center"/>
          </w:tcPr>
          <w:p w:rsidR="001B02FB" w:rsidRPr="00811504" w:rsidRDefault="001B02FB" w:rsidP="00833C08">
            <w:pPr>
              <w:spacing w:line="360" w:lineRule="auto"/>
              <w:rPr>
                <w:rFonts w:ascii="Times New Roman" w:eastAsia="等线" w:hAnsi="Times New Roman" w:cs="Times New Roman"/>
                <w:sz w:val="24"/>
                <w:szCs w:val="24"/>
              </w:rPr>
            </w:pPr>
            <w:r w:rsidRPr="00811504">
              <w:rPr>
                <w:rFonts w:ascii="Times New Roman" w:eastAsia="等线" w:hAnsi="Times New Roman" w:cs="Times New Roman" w:hint="eastAsia"/>
                <w:sz w:val="24"/>
                <w:szCs w:val="24"/>
              </w:rPr>
              <w:t>1.3</w:t>
            </w:r>
          </w:p>
        </w:tc>
        <w:tc>
          <w:tcPr>
            <w:tcW w:w="216" w:type="pct"/>
            <w:tcBorders>
              <w:top w:val="single" w:sz="4" w:space="0" w:color="auto"/>
            </w:tcBorders>
            <w:shd w:val="clear" w:color="auto" w:fill="auto"/>
            <w:noWrap/>
            <w:vAlign w:val="center"/>
          </w:tcPr>
          <w:p w:rsidR="001B02FB" w:rsidRPr="004146A4" w:rsidRDefault="001B02FB" w:rsidP="00833C08">
            <w:pPr>
              <w:spacing w:line="360" w:lineRule="auto"/>
              <w:rPr>
                <w:rFonts w:ascii="Times New Roman" w:eastAsia="等线" w:hAnsi="Times New Roman" w:cs="Times New Roman"/>
                <w:sz w:val="24"/>
                <w:szCs w:val="24"/>
              </w:rPr>
            </w:pPr>
            <w:r w:rsidRPr="004146A4">
              <w:rPr>
                <w:rFonts w:ascii="Times New Roman" w:eastAsia="等线" w:hAnsi="Times New Roman" w:cs="Times New Roman" w:hint="eastAsia"/>
                <w:sz w:val="24"/>
                <w:szCs w:val="24"/>
              </w:rPr>
              <w:t>5.7</w:t>
            </w:r>
          </w:p>
        </w:tc>
        <w:tc>
          <w:tcPr>
            <w:tcW w:w="216" w:type="pct"/>
            <w:tcBorders>
              <w:top w:val="single" w:sz="4" w:space="0" w:color="auto"/>
            </w:tcBorders>
            <w:shd w:val="clear" w:color="auto" w:fill="auto"/>
            <w:noWrap/>
            <w:vAlign w:val="center"/>
          </w:tcPr>
          <w:p w:rsidR="001B02FB" w:rsidRPr="00811504" w:rsidRDefault="001B02FB" w:rsidP="00833C08">
            <w:pPr>
              <w:spacing w:line="360" w:lineRule="auto"/>
              <w:rPr>
                <w:rFonts w:ascii="Times New Roman" w:eastAsia="等线" w:hAnsi="Times New Roman" w:cs="Times New Roman"/>
                <w:b/>
                <w:sz w:val="24"/>
                <w:szCs w:val="24"/>
              </w:rPr>
            </w:pPr>
            <w:r w:rsidRPr="00811504">
              <w:rPr>
                <w:rFonts w:ascii="Times New Roman" w:eastAsia="等线" w:hAnsi="Times New Roman" w:cs="Times New Roman" w:hint="eastAsia"/>
                <w:b/>
                <w:sz w:val="24"/>
                <w:szCs w:val="24"/>
              </w:rPr>
              <w:t>6.4</w:t>
            </w:r>
          </w:p>
        </w:tc>
        <w:tc>
          <w:tcPr>
            <w:tcW w:w="216"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4.3</w:t>
            </w:r>
          </w:p>
        </w:tc>
        <w:tc>
          <w:tcPr>
            <w:tcW w:w="216"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3.6</w:t>
            </w:r>
          </w:p>
        </w:tc>
        <w:tc>
          <w:tcPr>
            <w:tcW w:w="172"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4.7</w:t>
            </w:r>
          </w:p>
        </w:tc>
        <w:tc>
          <w:tcPr>
            <w:tcW w:w="173" w:type="pct"/>
            <w:tcBorders>
              <w:top w:val="single" w:sz="4" w:space="0" w:color="auto"/>
            </w:tcBorders>
            <w:vAlign w:val="center"/>
          </w:tcPr>
          <w:p w:rsidR="001B02FB" w:rsidRPr="009049A4" w:rsidRDefault="001B02FB" w:rsidP="00AF0A43">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1.8</w:t>
            </w:r>
          </w:p>
        </w:tc>
        <w:tc>
          <w:tcPr>
            <w:tcW w:w="172"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4.2</w:t>
            </w:r>
          </w:p>
        </w:tc>
        <w:tc>
          <w:tcPr>
            <w:tcW w:w="172"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4.1</w:t>
            </w:r>
          </w:p>
        </w:tc>
        <w:tc>
          <w:tcPr>
            <w:tcW w:w="216"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4.0</w:t>
            </w:r>
          </w:p>
        </w:tc>
        <w:tc>
          <w:tcPr>
            <w:tcW w:w="216" w:type="pct"/>
            <w:tcBorders>
              <w:top w:val="single" w:sz="4" w:space="0" w:color="auto"/>
            </w:tcBorders>
            <w:vAlign w:val="center"/>
          </w:tcPr>
          <w:p w:rsidR="001B02FB" w:rsidRPr="00811504" w:rsidRDefault="001B02FB" w:rsidP="00833C08">
            <w:pPr>
              <w:spacing w:line="360" w:lineRule="auto"/>
              <w:rPr>
                <w:rFonts w:ascii="Times New Roman" w:eastAsia="等线" w:hAnsi="Times New Roman" w:cs="Times New Roman"/>
                <w:b/>
                <w:sz w:val="24"/>
                <w:szCs w:val="24"/>
              </w:rPr>
            </w:pPr>
            <w:r w:rsidRPr="00811504">
              <w:rPr>
                <w:rFonts w:ascii="Times New Roman" w:eastAsia="等线" w:hAnsi="Times New Roman" w:cs="Times New Roman" w:hint="eastAsia"/>
                <w:b/>
                <w:sz w:val="24"/>
                <w:szCs w:val="24"/>
              </w:rPr>
              <w:t>6.6</w:t>
            </w:r>
          </w:p>
        </w:tc>
        <w:tc>
          <w:tcPr>
            <w:tcW w:w="173"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1.7</w:t>
            </w:r>
          </w:p>
        </w:tc>
        <w:tc>
          <w:tcPr>
            <w:tcW w:w="203"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4.4</w:t>
            </w:r>
          </w:p>
        </w:tc>
        <w:tc>
          <w:tcPr>
            <w:tcW w:w="216"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4.1</w:t>
            </w:r>
          </w:p>
        </w:tc>
        <w:tc>
          <w:tcPr>
            <w:tcW w:w="216"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4.5</w:t>
            </w:r>
          </w:p>
        </w:tc>
        <w:tc>
          <w:tcPr>
            <w:tcW w:w="216"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sidRPr="009049A4">
              <w:rPr>
                <w:rFonts w:ascii="Times New Roman" w:eastAsia="等线" w:hAnsi="Times New Roman" w:cs="Times New Roman" w:hint="eastAsia"/>
                <w:sz w:val="24"/>
                <w:szCs w:val="24"/>
              </w:rPr>
              <w:t>4.0</w:t>
            </w:r>
          </w:p>
        </w:tc>
        <w:tc>
          <w:tcPr>
            <w:tcW w:w="214"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2.4</w:t>
            </w:r>
          </w:p>
        </w:tc>
        <w:tc>
          <w:tcPr>
            <w:tcW w:w="216" w:type="pct"/>
            <w:tcBorders>
              <w:top w:val="single" w:sz="4" w:space="0" w:color="auto"/>
            </w:tcBorders>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5.0</w:t>
            </w:r>
          </w:p>
        </w:tc>
        <w:tc>
          <w:tcPr>
            <w:tcW w:w="216" w:type="pct"/>
            <w:tcBorders>
              <w:top w:val="single" w:sz="4" w:space="0" w:color="auto"/>
            </w:tcBorders>
            <w:vAlign w:val="center"/>
          </w:tcPr>
          <w:p w:rsidR="001B02FB" w:rsidRPr="009049A4" w:rsidRDefault="001B02FB" w:rsidP="00F06A9C">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8.9</w:t>
            </w:r>
          </w:p>
        </w:tc>
        <w:tc>
          <w:tcPr>
            <w:tcW w:w="216" w:type="pct"/>
            <w:tcBorders>
              <w:top w:val="single" w:sz="4" w:space="0" w:color="auto"/>
            </w:tcBorders>
            <w:vAlign w:val="center"/>
          </w:tcPr>
          <w:p w:rsidR="001B02FB" w:rsidRDefault="001B02FB" w:rsidP="00F06A9C">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7.5</w:t>
            </w:r>
          </w:p>
        </w:tc>
        <w:tc>
          <w:tcPr>
            <w:tcW w:w="225" w:type="pct"/>
            <w:tcBorders>
              <w:top w:val="single" w:sz="4" w:space="0" w:color="auto"/>
            </w:tcBorders>
            <w:vAlign w:val="center"/>
          </w:tcPr>
          <w:p w:rsidR="001B02FB" w:rsidRDefault="001B02FB" w:rsidP="00F06A9C">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5.6</w:t>
            </w:r>
          </w:p>
        </w:tc>
      </w:tr>
      <w:tr w:rsidR="004146A4" w:rsidRPr="009049A4" w:rsidTr="004146A4">
        <w:trPr>
          <w:trHeight w:val="794"/>
          <w:jc w:val="center"/>
        </w:trPr>
        <w:tc>
          <w:tcPr>
            <w:tcW w:w="738" w:type="pct"/>
            <w:gridSpan w:val="3"/>
            <w:vAlign w:val="center"/>
          </w:tcPr>
          <w:p w:rsidR="001B02FB" w:rsidRDefault="001B02FB" w:rsidP="00833C08">
            <w:pPr>
              <w:spacing w:line="360" w:lineRule="auto"/>
              <w:rPr>
                <w:rFonts w:ascii="Times New Roman" w:eastAsia="等线" w:hAnsi="Times New Roman" w:cs="Times New Roman"/>
                <w:b/>
                <w:sz w:val="24"/>
                <w:szCs w:val="24"/>
              </w:rPr>
            </w:pPr>
            <w:r w:rsidRPr="00FB1076">
              <w:rPr>
                <w:rFonts w:ascii="Times New Roman" w:eastAsia="等线" w:hAnsi="Times New Roman" w:cs="Times New Roman"/>
                <w:sz w:val="24"/>
                <w:szCs w:val="24"/>
              </w:rPr>
              <w:t>Expected</w:t>
            </w:r>
            <w:r>
              <w:rPr>
                <w:rFonts w:ascii="Times New Roman" w:eastAsia="等线" w:hAnsi="Times New Roman" w:cs="Times New Roman" w:hint="eastAsia"/>
                <w:sz w:val="24"/>
                <w:szCs w:val="24"/>
              </w:rPr>
              <w:t xml:space="preserve"> </w:t>
            </w:r>
            <w:r w:rsidRPr="00FB1076">
              <w:rPr>
                <w:rFonts w:ascii="Times New Roman" w:eastAsia="等线" w:hAnsi="Times New Roman" w:cs="Times New Roman"/>
                <w:sz w:val="24"/>
                <w:szCs w:val="24"/>
              </w:rPr>
              <w:t>Influence</w:t>
            </w:r>
          </w:p>
        </w:tc>
        <w:tc>
          <w:tcPr>
            <w:tcW w:w="172" w:type="pct"/>
            <w:shd w:val="clear" w:color="auto" w:fill="auto"/>
            <w:noWrap/>
            <w:vAlign w:val="center"/>
          </w:tcPr>
          <w:p w:rsidR="001B02FB" w:rsidRDefault="001B02FB" w:rsidP="00833C08">
            <w:pPr>
              <w:spacing w:line="360" w:lineRule="auto"/>
              <w:rPr>
                <w:rFonts w:ascii="Times New Roman" w:eastAsia="等线" w:hAnsi="Times New Roman" w:cs="Times New Roman"/>
                <w:sz w:val="24"/>
                <w:szCs w:val="24"/>
              </w:rPr>
            </w:pPr>
          </w:p>
        </w:tc>
        <w:tc>
          <w:tcPr>
            <w:tcW w:w="216" w:type="pct"/>
            <w:shd w:val="clear" w:color="auto" w:fill="auto"/>
            <w:noWrap/>
            <w:vAlign w:val="center"/>
          </w:tcPr>
          <w:p w:rsidR="001B02FB" w:rsidRDefault="001B02FB" w:rsidP="00833C08">
            <w:pPr>
              <w:spacing w:line="360" w:lineRule="auto"/>
              <w:rPr>
                <w:rFonts w:ascii="Times New Roman" w:eastAsia="等线" w:hAnsi="Times New Roman" w:cs="Times New Roman"/>
                <w:sz w:val="24"/>
                <w:szCs w:val="24"/>
              </w:rPr>
            </w:pPr>
          </w:p>
        </w:tc>
        <w:tc>
          <w:tcPr>
            <w:tcW w:w="216" w:type="pct"/>
            <w:shd w:val="clear" w:color="auto" w:fill="auto"/>
            <w:noWrap/>
            <w:vAlign w:val="center"/>
          </w:tcPr>
          <w:p w:rsidR="001B02FB" w:rsidRDefault="001B02FB" w:rsidP="00833C08">
            <w:pPr>
              <w:spacing w:line="360" w:lineRule="auto"/>
              <w:rPr>
                <w:rFonts w:ascii="Times New Roman" w:eastAsia="等线" w:hAnsi="Times New Roman" w:cs="Times New Roman"/>
                <w:sz w:val="24"/>
                <w:szCs w:val="24"/>
              </w:rPr>
            </w:pPr>
          </w:p>
        </w:tc>
        <w:tc>
          <w:tcPr>
            <w:tcW w:w="216" w:type="pct"/>
            <w:vAlign w:val="center"/>
          </w:tcPr>
          <w:p w:rsidR="001B02FB" w:rsidRPr="009049A4" w:rsidRDefault="001B02FB" w:rsidP="00833C08">
            <w:pPr>
              <w:spacing w:line="360" w:lineRule="auto"/>
              <w:rPr>
                <w:rFonts w:ascii="Times New Roman" w:eastAsia="等线" w:hAnsi="Times New Roman" w:cs="Times New Roman"/>
                <w:sz w:val="24"/>
                <w:szCs w:val="24"/>
              </w:rPr>
            </w:pPr>
          </w:p>
        </w:tc>
        <w:tc>
          <w:tcPr>
            <w:tcW w:w="216" w:type="pct"/>
            <w:vAlign w:val="center"/>
          </w:tcPr>
          <w:p w:rsidR="001B02FB" w:rsidRDefault="001B02FB" w:rsidP="00833C08">
            <w:pPr>
              <w:spacing w:line="360" w:lineRule="auto"/>
              <w:rPr>
                <w:rFonts w:ascii="Times New Roman" w:eastAsia="等线" w:hAnsi="Times New Roman" w:cs="Times New Roman"/>
                <w:sz w:val="24"/>
                <w:szCs w:val="24"/>
              </w:rPr>
            </w:pPr>
          </w:p>
        </w:tc>
        <w:tc>
          <w:tcPr>
            <w:tcW w:w="172" w:type="pct"/>
            <w:vAlign w:val="center"/>
          </w:tcPr>
          <w:p w:rsidR="001B02FB" w:rsidRDefault="001B02FB" w:rsidP="00833C08">
            <w:pPr>
              <w:spacing w:line="360" w:lineRule="auto"/>
              <w:rPr>
                <w:rFonts w:ascii="Times New Roman" w:eastAsia="等线" w:hAnsi="Times New Roman" w:cs="Times New Roman"/>
                <w:sz w:val="24"/>
                <w:szCs w:val="24"/>
              </w:rPr>
            </w:pPr>
          </w:p>
        </w:tc>
        <w:tc>
          <w:tcPr>
            <w:tcW w:w="173" w:type="pct"/>
            <w:vAlign w:val="center"/>
          </w:tcPr>
          <w:p w:rsidR="001B02FB" w:rsidRDefault="001B02FB" w:rsidP="00833C08">
            <w:pPr>
              <w:spacing w:line="360" w:lineRule="auto"/>
              <w:rPr>
                <w:rFonts w:ascii="Times New Roman" w:eastAsia="等线" w:hAnsi="Times New Roman" w:cs="Times New Roman"/>
                <w:sz w:val="24"/>
                <w:szCs w:val="24"/>
              </w:rPr>
            </w:pPr>
          </w:p>
        </w:tc>
        <w:tc>
          <w:tcPr>
            <w:tcW w:w="172" w:type="pct"/>
            <w:vAlign w:val="center"/>
          </w:tcPr>
          <w:p w:rsidR="001B02FB" w:rsidRDefault="001B02FB" w:rsidP="00833C08">
            <w:pPr>
              <w:spacing w:line="360" w:lineRule="auto"/>
              <w:rPr>
                <w:rFonts w:ascii="Times New Roman" w:eastAsia="等线" w:hAnsi="Times New Roman" w:cs="Times New Roman"/>
                <w:sz w:val="24"/>
                <w:szCs w:val="24"/>
              </w:rPr>
            </w:pPr>
          </w:p>
        </w:tc>
        <w:tc>
          <w:tcPr>
            <w:tcW w:w="172" w:type="pct"/>
            <w:vAlign w:val="center"/>
          </w:tcPr>
          <w:p w:rsidR="001B02FB" w:rsidRPr="009049A4" w:rsidRDefault="001B02FB" w:rsidP="00833C08">
            <w:pPr>
              <w:spacing w:line="360" w:lineRule="auto"/>
              <w:rPr>
                <w:rFonts w:ascii="Times New Roman" w:eastAsia="等线" w:hAnsi="Times New Roman" w:cs="Times New Roman"/>
                <w:sz w:val="24"/>
                <w:szCs w:val="24"/>
              </w:rPr>
            </w:pPr>
          </w:p>
        </w:tc>
        <w:tc>
          <w:tcPr>
            <w:tcW w:w="216" w:type="pct"/>
            <w:vAlign w:val="center"/>
          </w:tcPr>
          <w:p w:rsidR="001B02FB" w:rsidRPr="009049A4" w:rsidRDefault="001B02FB" w:rsidP="00833C08">
            <w:pPr>
              <w:spacing w:line="360" w:lineRule="auto"/>
              <w:rPr>
                <w:rFonts w:ascii="Times New Roman" w:eastAsia="等线" w:hAnsi="Times New Roman" w:cs="Times New Roman"/>
                <w:sz w:val="24"/>
                <w:szCs w:val="24"/>
              </w:rPr>
            </w:pPr>
          </w:p>
        </w:tc>
        <w:tc>
          <w:tcPr>
            <w:tcW w:w="216" w:type="pct"/>
            <w:vAlign w:val="center"/>
          </w:tcPr>
          <w:p w:rsidR="001B02FB" w:rsidRDefault="001B02FB" w:rsidP="00833C08">
            <w:pPr>
              <w:spacing w:line="360" w:lineRule="auto"/>
              <w:rPr>
                <w:rFonts w:ascii="Times New Roman" w:eastAsia="等线" w:hAnsi="Times New Roman" w:cs="Times New Roman"/>
                <w:sz w:val="24"/>
                <w:szCs w:val="24"/>
              </w:rPr>
            </w:pPr>
          </w:p>
        </w:tc>
        <w:tc>
          <w:tcPr>
            <w:tcW w:w="173" w:type="pct"/>
            <w:vAlign w:val="center"/>
          </w:tcPr>
          <w:p w:rsidR="001B02FB" w:rsidRDefault="001B02FB" w:rsidP="00833C08">
            <w:pPr>
              <w:spacing w:line="360" w:lineRule="auto"/>
              <w:rPr>
                <w:rFonts w:ascii="Times New Roman" w:eastAsia="等线" w:hAnsi="Times New Roman" w:cs="Times New Roman"/>
                <w:sz w:val="24"/>
                <w:szCs w:val="24"/>
              </w:rPr>
            </w:pPr>
          </w:p>
        </w:tc>
        <w:tc>
          <w:tcPr>
            <w:tcW w:w="203" w:type="pct"/>
            <w:vAlign w:val="center"/>
          </w:tcPr>
          <w:p w:rsidR="001B02FB" w:rsidRDefault="001B02FB" w:rsidP="00833C08">
            <w:pPr>
              <w:spacing w:line="360" w:lineRule="auto"/>
              <w:rPr>
                <w:rFonts w:ascii="Times New Roman" w:eastAsia="等线" w:hAnsi="Times New Roman" w:cs="Times New Roman"/>
                <w:sz w:val="24"/>
                <w:szCs w:val="24"/>
              </w:rPr>
            </w:pPr>
          </w:p>
        </w:tc>
        <w:tc>
          <w:tcPr>
            <w:tcW w:w="216" w:type="pct"/>
            <w:vAlign w:val="center"/>
          </w:tcPr>
          <w:p w:rsidR="001B02FB" w:rsidRDefault="001B02FB" w:rsidP="00833C08">
            <w:pPr>
              <w:spacing w:line="360" w:lineRule="auto"/>
              <w:rPr>
                <w:rFonts w:ascii="Times New Roman" w:eastAsia="等线" w:hAnsi="Times New Roman" w:cs="Times New Roman"/>
                <w:sz w:val="24"/>
                <w:szCs w:val="24"/>
              </w:rPr>
            </w:pPr>
          </w:p>
        </w:tc>
        <w:tc>
          <w:tcPr>
            <w:tcW w:w="216" w:type="pct"/>
            <w:vAlign w:val="center"/>
          </w:tcPr>
          <w:p w:rsidR="001B02FB" w:rsidRPr="009049A4" w:rsidRDefault="001B02FB" w:rsidP="00833C08">
            <w:pPr>
              <w:spacing w:line="360" w:lineRule="auto"/>
              <w:rPr>
                <w:rFonts w:ascii="Times New Roman" w:eastAsia="等线" w:hAnsi="Times New Roman" w:cs="Times New Roman"/>
                <w:sz w:val="24"/>
                <w:szCs w:val="24"/>
              </w:rPr>
            </w:pPr>
          </w:p>
        </w:tc>
        <w:tc>
          <w:tcPr>
            <w:tcW w:w="216" w:type="pct"/>
            <w:vAlign w:val="center"/>
          </w:tcPr>
          <w:p w:rsidR="001B02FB" w:rsidRPr="009049A4" w:rsidRDefault="001B02FB" w:rsidP="00833C08">
            <w:pPr>
              <w:spacing w:line="360" w:lineRule="auto"/>
              <w:rPr>
                <w:rFonts w:ascii="Times New Roman" w:eastAsia="等线" w:hAnsi="Times New Roman" w:cs="Times New Roman"/>
                <w:sz w:val="24"/>
                <w:szCs w:val="24"/>
              </w:rPr>
            </w:pPr>
          </w:p>
        </w:tc>
        <w:tc>
          <w:tcPr>
            <w:tcW w:w="214" w:type="pct"/>
            <w:vAlign w:val="center"/>
          </w:tcPr>
          <w:p w:rsidR="001B02FB" w:rsidRPr="009049A4" w:rsidRDefault="001B02FB" w:rsidP="00833C08">
            <w:pPr>
              <w:spacing w:line="360" w:lineRule="auto"/>
              <w:rPr>
                <w:rFonts w:ascii="Times New Roman" w:eastAsia="等线" w:hAnsi="Times New Roman" w:cs="Times New Roman"/>
                <w:sz w:val="24"/>
                <w:szCs w:val="24"/>
              </w:rPr>
            </w:pPr>
          </w:p>
        </w:tc>
        <w:tc>
          <w:tcPr>
            <w:tcW w:w="216" w:type="pct"/>
            <w:vAlign w:val="center"/>
          </w:tcPr>
          <w:p w:rsidR="001B02FB" w:rsidRDefault="001B02FB" w:rsidP="00833C08">
            <w:pPr>
              <w:spacing w:line="360" w:lineRule="auto"/>
              <w:rPr>
                <w:rFonts w:ascii="Times New Roman" w:eastAsia="等线" w:hAnsi="Times New Roman" w:cs="Times New Roman"/>
                <w:sz w:val="24"/>
                <w:szCs w:val="24"/>
              </w:rPr>
            </w:pPr>
          </w:p>
        </w:tc>
        <w:tc>
          <w:tcPr>
            <w:tcW w:w="216" w:type="pct"/>
            <w:vAlign w:val="center"/>
          </w:tcPr>
          <w:p w:rsidR="001B02FB" w:rsidRDefault="001B02FB" w:rsidP="00F06A9C">
            <w:pPr>
              <w:spacing w:line="360" w:lineRule="auto"/>
              <w:jc w:val="center"/>
              <w:rPr>
                <w:rFonts w:ascii="Times New Roman" w:eastAsia="等线" w:hAnsi="Times New Roman" w:cs="Times New Roman"/>
                <w:sz w:val="24"/>
                <w:szCs w:val="24"/>
              </w:rPr>
            </w:pPr>
          </w:p>
        </w:tc>
        <w:tc>
          <w:tcPr>
            <w:tcW w:w="216" w:type="pct"/>
            <w:vAlign w:val="center"/>
          </w:tcPr>
          <w:p w:rsidR="001B02FB" w:rsidRDefault="001B02FB" w:rsidP="00F06A9C">
            <w:pPr>
              <w:spacing w:line="360" w:lineRule="auto"/>
              <w:jc w:val="center"/>
              <w:rPr>
                <w:rFonts w:ascii="Times New Roman" w:eastAsia="等线" w:hAnsi="Times New Roman" w:cs="Times New Roman"/>
                <w:sz w:val="24"/>
                <w:szCs w:val="24"/>
              </w:rPr>
            </w:pPr>
          </w:p>
        </w:tc>
        <w:tc>
          <w:tcPr>
            <w:tcW w:w="225" w:type="pct"/>
            <w:vAlign w:val="center"/>
          </w:tcPr>
          <w:p w:rsidR="001B02FB" w:rsidRDefault="001B02FB" w:rsidP="00F06A9C">
            <w:pPr>
              <w:spacing w:line="360" w:lineRule="auto"/>
              <w:jc w:val="center"/>
              <w:rPr>
                <w:rFonts w:ascii="Times New Roman" w:eastAsia="等线" w:hAnsi="Times New Roman" w:cs="Times New Roman"/>
                <w:sz w:val="24"/>
                <w:szCs w:val="24"/>
              </w:rPr>
            </w:pPr>
          </w:p>
        </w:tc>
      </w:tr>
      <w:tr w:rsidR="004146A4" w:rsidRPr="009049A4" w:rsidTr="004146A4">
        <w:trPr>
          <w:trHeight w:val="794"/>
          <w:jc w:val="center"/>
        </w:trPr>
        <w:tc>
          <w:tcPr>
            <w:tcW w:w="381" w:type="pct"/>
            <w:vAlign w:val="center"/>
          </w:tcPr>
          <w:p w:rsidR="001B02FB" w:rsidRPr="009049A4" w:rsidRDefault="001B02FB" w:rsidP="00833C08">
            <w:pPr>
              <w:spacing w:line="360" w:lineRule="auto"/>
              <w:ind w:firstLineChars="50" w:firstLine="120"/>
              <w:rPr>
                <w:rFonts w:ascii="Times New Roman" w:eastAsia="等线" w:hAnsi="Times New Roman" w:cs="Times New Roman"/>
                <w:sz w:val="24"/>
                <w:szCs w:val="24"/>
              </w:rPr>
            </w:pPr>
            <w:r w:rsidRPr="009049A4">
              <w:rPr>
                <w:rFonts w:ascii="Times New Roman" w:eastAsia="等线" w:hAnsi="Times New Roman" w:cs="Times New Roman" w:hint="eastAsia"/>
                <w:sz w:val="24"/>
                <w:szCs w:val="24"/>
              </w:rPr>
              <w:t>One-step</w:t>
            </w:r>
          </w:p>
        </w:tc>
        <w:tc>
          <w:tcPr>
            <w:tcW w:w="184" w:type="pct"/>
            <w:shd w:val="clear" w:color="auto" w:fill="auto"/>
            <w:noWrap/>
            <w:vAlign w:val="center"/>
          </w:tcPr>
          <w:p w:rsidR="001B02FB" w:rsidRPr="009049A4" w:rsidRDefault="001B02FB" w:rsidP="002B524C">
            <w:pPr>
              <w:spacing w:line="360" w:lineRule="auto"/>
              <w:rPr>
                <w:rFonts w:ascii="Times New Roman" w:eastAsia="等线" w:hAnsi="Times New Roman" w:cs="Times New Roman"/>
                <w:sz w:val="24"/>
                <w:szCs w:val="24"/>
              </w:rPr>
            </w:pPr>
            <w:r w:rsidRPr="009049A4">
              <w:rPr>
                <w:rFonts w:ascii="Times New Roman" w:eastAsia="等线" w:hAnsi="Times New Roman" w:cs="Times New Roman" w:hint="eastAsia"/>
                <w:sz w:val="24"/>
                <w:szCs w:val="24"/>
              </w:rPr>
              <w:t>-0.</w:t>
            </w:r>
            <w:r>
              <w:rPr>
                <w:rFonts w:ascii="Times New Roman" w:eastAsia="等线" w:hAnsi="Times New Roman" w:cs="Times New Roman" w:hint="eastAsia"/>
                <w:sz w:val="24"/>
                <w:szCs w:val="24"/>
              </w:rPr>
              <w:t>6</w:t>
            </w:r>
          </w:p>
        </w:tc>
        <w:tc>
          <w:tcPr>
            <w:tcW w:w="173" w:type="pct"/>
            <w:shd w:val="clear" w:color="auto" w:fill="auto"/>
            <w:noWrap/>
            <w:vAlign w:val="center"/>
          </w:tcPr>
          <w:p w:rsidR="001B02FB" w:rsidRPr="00647D7A"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0.9</w:t>
            </w:r>
          </w:p>
        </w:tc>
        <w:tc>
          <w:tcPr>
            <w:tcW w:w="172" w:type="pct"/>
            <w:shd w:val="clear" w:color="auto" w:fill="auto"/>
            <w:noWrap/>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1.3</w:t>
            </w:r>
          </w:p>
        </w:tc>
        <w:tc>
          <w:tcPr>
            <w:tcW w:w="216" w:type="pct"/>
            <w:shd w:val="clear" w:color="auto" w:fill="auto"/>
            <w:noWrap/>
            <w:vAlign w:val="center"/>
          </w:tcPr>
          <w:p w:rsidR="001B02FB" w:rsidRPr="00A932A6" w:rsidRDefault="001B02FB" w:rsidP="00833C08">
            <w:pPr>
              <w:spacing w:line="360" w:lineRule="auto"/>
              <w:rPr>
                <w:rFonts w:ascii="Times New Roman" w:eastAsia="等线" w:hAnsi="Times New Roman" w:cs="Times New Roman"/>
                <w:sz w:val="24"/>
                <w:szCs w:val="24"/>
              </w:rPr>
            </w:pPr>
            <w:r w:rsidRPr="00A932A6">
              <w:rPr>
                <w:rFonts w:ascii="Times New Roman" w:eastAsia="等线" w:hAnsi="Times New Roman" w:cs="Times New Roman" w:hint="eastAsia"/>
                <w:sz w:val="24"/>
                <w:szCs w:val="24"/>
              </w:rPr>
              <w:t>4.8</w:t>
            </w:r>
          </w:p>
        </w:tc>
        <w:tc>
          <w:tcPr>
            <w:tcW w:w="216" w:type="pct"/>
            <w:shd w:val="clear" w:color="auto" w:fill="auto"/>
            <w:noWrap/>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2.1</w:t>
            </w:r>
          </w:p>
        </w:tc>
        <w:tc>
          <w:tcPr>
            <w:tcW w:w="216" w:type="pct"/>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-1.7</w:t>
            </w:r>
          </w:p>
        </w:tc>
        <w:tc>
          <w:tcPr>
            <w:tcW w:w="216" w:type="pct"/>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2.0</w:t>
            </w:r>
          </w:p>
        </w:tc>
        <w:tc>
          <w:tcPr>
            <w:tcW w:w="172" w:type="pct"/>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0.2</w:t>
            </w:r>
          </w:p>
        </w:tc>
        <w:tc>
          <w:tcPr>
            <w:tcW w:w="173" w:type="pct"/>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1.1</w:t>
            </w:r>
          </w:p>
        </w:tc>
        <w:tc>
          <w:tcPr>
            <w:tcW w:w="172" w:type="pct"/>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2.4</w:t>
            </w:r>
          </w:p>
        </w:tc>
        <w:tc>
          <w:tcPr>
            <w:tcW w:w="172" w:type="pct"/>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2.5</w:t>
            </w:r>
          </w:p>
        </w:tc>
        <w:tc>
          <w:tcPr>
            <w:tcW w:w="216" w:type="pct"/>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2.3</w:t>
            </w:r>
          </w:p>
        </w:tc>
        <w:tc>
          <w:tcPr>
            <w:tcW w:w="216" w:type="pct"/>
            <w:vAlign w:val="center"/>
          </w:tcPr>
          <w:p w:rsidR="001B02FB" w:rsidRPr="00A932A6" w:rsidRDefault="001B02FB" w:rsidP="00833C08">
            <w:pPr>
              <w:spacing w:line="360" w:lineRule="auto"/>
              <w:rPr>
                <w:rFonts w:ascii="Times New Roman" w:eastAsia="等线" w:hAnsi="Times New Roman" w:cs="Times New Roman"/>
                <w:sz w:val="24"/>
                <w:szCs w:val="24"/>
              </w:rPr>
            </w:pPr>
            <w:r w:rsidRPr="00A932A6">
              <w:rPr>
                <w:rFonts w:ascii="Times New Roman" w:eastAsia="等线" w:hAnsi="Times New Roman" w:cs="Times New Roman" w:hint="eastAsia"/>
                <w:sz w:val="24"/>
                <w:szCs w:val="24"/>
              </w:rPr>
              <w:t>4.2</w:t>
            </w:r>
          </w:p>
        </w:tc>
        <w:tc>
          <w:tcPr>
            <w:tcW w:w="173" w:type="pct"/>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1.7</w:t>
            </w:r>
          </w:p>
        </w:tc>
        <w:tc>
          <w:tcPr>
            <w:tcW w:w="203" w:type="pct"/>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3.5</w:t>
            </w:r>
          </w:p>
        </w:tc>
        <w:tc>
          <w:tcPr>
            <w:tcW w:w="216" w:type="pct"/>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2.3</w:t>
            </w:r>
          </w:p>
        </w:tc>
        <w:tc>
          <w:tcPr>
            <w:tcW w:w="216" w:type="pct"/>
            <w:vAlign w:val="center"/>
          </w:tcPr>
          <w:p w:rsidR="001B02FB" w:rsidRPr="009049A4" w:rsidRDefault="001B02FB"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2.9</w:t>
            </w:r>
          </w:p>
        </w:tc>
        <w:tc>
          <w:tcPr>
            <w:tcW w:w="216" w:type="pct"/>
            <w:vAlign w:val="center"/>
          </w:tcPr>
          <w:p w:rsidR="001B02FB" w:rsidRPr="009049A4" w:rsidRDefault="001B02FB" w:rsidP="00833C08">
            <w:pPr>
              <w:spacing w:line="360" w:lineRule="auto"/>
              <w:rPr>
                <w:rFonts w:ascii="Times New Roman" w:eastAsia="等线" w:hAnsi="Times New Roman" w:cs="Times New Roman"/>
                <w:sz w:val="24"/>
                <w:szCs w:val="24"/>
              </w:rPr>
            </w:pPr>
            <w:r w:rsidRPr="009049A4">
              <w:rPr>
                <w:rFonts w:ascii="Times New Roman" w:eastAsia="等线" w:hAnsi="Times New Roman" w:cs="Times New Roman" w:hint="eastAsia"/>
                <w:sz w:val="24"/>
                <w:szCs w:val="24"/>
              </w:rPr>
              <w:t>2.1</w:t>
            </w:r>
          </w:p>
        </w:tc>
        <w:tc>
          <w:tcPr>
            <w:tcW w:w="214" w:type="pct"/>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-0.2</w:t>
            </w:r>
          </w:p>
        </w:tc>
        <w:tc>
          <w:tcPr>
            <w:tcW w:w="216" w:type="pct"/>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-0.6</w:t>
            </w:r>
          </w:p>
        </w:tc>
        <w:tc>
          <w:tcPr>
            <w:tcW w:w="216" w:type="pct"/>
            <w:vAlign w:val="center"/>
          </w:tcPr>
          <w:p w:rsidR="001B02FB" w:rsidRPr="009049A4" w:rsidRDefault="00811504" w:rsidP="00F06A9C">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8.2</w:t>
            </w:r>
          </w:p>
        </w:tc>
        <w:tc>
          <w:tcPr>
            <w:tcW w:w="216" w:type="pct"/>
            <w:vAlign w:val="center"/>
          </w:tcPr>
          <w:p w:rsidR="001B02FB" w:rsidRPr="009049A4" w:rsidRDefault="00811504" w:rsidP="00F06A9C">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6.7</w:t>
            </w:r>
          </w:p>
        </w:tc>
        <w:tc>
          <w:tcPr>
            <w:tcW w:w="225" w:type="pct"/>
            <w:vAlign w:val="center"/>
          </w:tcPr>
          <w:p w:rsidR="001B02FB" w:rsidRPr="009049A4" w:rsidRDefault="00811504" w:rsidP="00F06A9C">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5.4</w:t>
            </w:r>
          </w:p>
        </w:tc>
      </w:tr>
      <w:tr w:rsidR="004146A4" w:rsidRPr="009049A4" w:rsidTr="004146A4">
        <w:trPr>
          <w:trHeight w:val="794"/>
          <w:jc w:val="center"/>
        </w:trPr>
        <w:tc>
          <w:tcPr>
            <w:tcW w:w="381" w:type="pct"/>
            <w:tcBorders>
              <w:bottom w:val="single" w:sz="4" w:space="0" w:color="auto"/>
            </w:tcBorders>
            <w:vAlign w:val="center"/>
          </w:tcPr>
          <w:p w:rsidR="001B02FB" w:rsidRPr="009049A4" w:rsidRDefault="001B02FB" w:rsidP="00833C08">
            <w:pPr>
              <w:spacing w:line="360" w:lineRule="auto"/>
              <w:ind w:firstLineChars="50" w:firstLine="120"/>
              <w:rPr>
                <w:rFonts w:ascii="Times New Roman" w:eastAsia="等线" w:hAnsi="Times New Roman" w:cs="Times New Roman"/>
                <w:sz w:val="24"/>
                <w:szCs w:val="24"/>
              </w:rPr>
            </w:pPr>
            <w:r w:rsidRPr="009049A4">
              <w:rPr>
                <w:rFonts w:ascii="Times New Roman" w:eastAsia="等线" w:hAnsi="Times New Roman" w:cs="Times New Roman" w:hint="eastAsia"/>
                <w:sz w:val="24"/>
                <w:szCs w:val="24"/>
              </w:rPr>
              <w:t>Two-step</w:t>
            </w:r>
          </w:p>
        </w:tc>
        <w:tc>
          <w:tcPr>
            <w:tcW w:w="184" w:type="pct"/>
            <w:tcBorders>
              <w:bottom w:val="single" w:sz="4" w:space="0" w:color="auto"/>
            </w:tcBorders>
            <w:shd w:val="clear" w:color="auto" w:fill="auto"/>
            <w:noWrap/>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2.2</w:t>
            </w:r>
          </w:p>
        </w:tc>
        <w:tc>
          <w:tcPr>
            <w:tcW w:w="173" w:type="pct"/>
            <w:tcBorders>
              <w:bottom w:val="single" w:sz="4" w:space="0" w:color="auto"/>
            </w:tcBorders>
            <w:shd w:val="clear" w:color="auto" w:fill="auto"/>
            <w:noWrap/>
            <w:vAlign w:val="center"/>
          </w:tcPr>
          <w:p w:rsidR="001B02FB" w:rsidRPr="00647D7A"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5.6</w:t>
            </w:r>
          </w:p>
        </w:tc>
        <w:tc>
          <w:tcPr>
            <w:tcW w:w="172" w:type="pct"/>
            <w:tcBorders>
              <w:bottom w:val="single" w:sz="4" w:space="0" w:color="auto"/>
            </w:tcBorders>
            <w:shd w:val="clear" w:color="auto" w:fill="auto"/>
            <w:noWrap/>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6.1</w:t>
            </w:r>
          </w:p>
        </w:tc>
        <w:tc>
          <w:tcPr>
            <w:tcW w:w="216" w:type="pct"/>
            <w:tcBorders>
              <w:bottom w:val="single" w:sz="4" w:space="0" w:color="auto"/>
            </w:tcBorders>
            <w:shd w:val="clear" w:color="auto" w:fill="auto"/>
            <w:noWrap/>
            <w:vAlign w:val="center"/>
          </w:tcPr>
          <w:p w:rsidR="001B02FB" w:rsidRPr="00A932A6" w:rsidRDefault="00811504" w:rsidP="00833C08">
            <w:pPr>
              <w:spacing w:line="360" w:lineRule="auto"/>
              <w:rPr>
                <w:rFonts w:ascii="Times New Roman" w:eastAsia="等线" w:hAnsi="Times New Roman" w:cs="Times New Roman"/>
                <w:sz w:val="24"/>
                <w:szCs w:val="24"/>
              </w:rPr>
            </w:pPr>
            <w:r w:rsidRPr="00A932A6">
              <w:rPr>
                <w:rFonts w:ascii="Times New Roman" w:eastAsia="等线" w:hAnsi="Times New Roman" w:cs="Times New Roman" w:hint="eastAsia"/>
                <w:sz w:val="24"/>
                <w:szCs w:val="24"/>
              </w:rPr>
              <w:t>28.8</w:t>
            </w:r>
          </w:p>
        </w:tc>
        <w:tc>
          <w:tcPr>
            <w:tcW w:w="216" w:type="pct"/>
            <w:tcBorders>
              <w:bottom w:val="single" w:sz="4" w:space="0" w:color="auto"/>
            </w:tcBorders>
            <w:shd w:val="clear" w:color="auto" w:fill="auto"/>
            <w:noWrap/>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16.3</w:t>
            </w:r>
          </w:p>
        </w:tc>
        <w:tc>
          <w:tcPr>
            <w:tcW w:w="216"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-0.2</w:t>
            </w:r>
          </w:p>
        </w:tc>
        <w:tc>
          <w:tcPr>
            <w:tcW w:w="216"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14.5</w:t>
            </w:r>
          </w:p>
        </w:tc>
        <w:tc>
          <w:tcPr>
            <w:tcW w:w="172"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3.4</w:t>
            </w:r>
          </w:p>
        </w:tc>
        <w:tc>
          <w:tcPr>
            <w:tcW w:w="173"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3.6</w:t>
            </w:r>
          </w:p>
        </w:tc>
        <w:tc>
          <w:tcPr>
            <w:tcW w:w="172"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5.9</w:t>
            </w:r>
          </w:p>
        </w:tc>
        <w:tc>
          <w:tcPr>
            <w:tcW w:w="172"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6.5</w:t>
            </w:r>
          </w:p>
        </w:tc>
        <w:tc>
          <w:tcPr>
            <w:tcW w:w="216"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10.6</w:t>
            </w:r>
          </w:p>
        </w:tc>
        <w:tc>
          <w:tcPr>
            <w:tcW w:w="216" w:type="pct"/>
            <w:tcBorders>
              <w:bottom w:val="single" w:sz="4" w:space="0" w:color="auto"/>
            </w:tcBorders>
            <w:vAlign w:val="center"/>
          </w:tcPr>
          <w:p w:rsidR="001B02FB" w:rsidRPr="00A932A6" w:rsidRDefault="00811504" w:rsidP="00833C08">
            <w:pPr>
              <w:spacing w:line="360" w:lineRule="auto"/>
              <w:rPr>
                <w:rFonts w:ascii="Times New Roman" w:eastAsia="等线" w:hAnsi="Times New Roman" w:cs="Times New Roman"/>
                <w:sz w:val="24"/>
                <w:szCs w:val="24"/>
              </w:rPr>
            </w:pPr>
            <w:r w:rsidRPr="00A932A6">
              <w:rPr>
                <w:rFonts w:ascii="Times New Roman" w:eastAsia="等线" w:hAnsi="Times New Roman" w:cs="Times New Roman" w:hint="eastAsia"/>
                <w:sz w:val="24"/>
                <w:szCs w:val="24"/>
              </w:rPr>
              <w:t>21.9</w:t>
            </w:r>
          </w:p>
        </w:tc>
        <w:tc>
          <w:tcPr>
            <w:tcW w:w="173"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8.4</w:t>
            </w:r>
          </w:p>
        </w:tc>
        <w:tc>
          <w:tcPr>
            <w:tcW w:w="203"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9.8</w:t>
            </w:r>
          </w:p>
        </w:tc>
        <w:tc>
          <w:tcPr>
            <w:tcW w:w="216"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6.0</w:t>
            </w:r>
          </w:p>
        </w:tc>
        <w:tc>
          <w:tcPr>
            <w:tcW w:w="216"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14.2</w:t>
            </w:r>
          </w:p>
        </w:tc>
        <w:tc>
          <w:tcPr>
            <w:tcW w:w="216"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11.5</w:t>
            </w:r>
          </w:p>
        </w:tc>
        <w:tc>
          <w:tcPr>
            <w:tcW w:w="214"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-1.7</w:t>
            </w:r>
          </w:p>
        </w:tc>
        <w:tc>
          <w:tcPr>
            <w:tcW w:w="216" w:type="pct"/>
            <w:tcBorders>
              <w:bottom w:val="single" w:sz="4" w:space="0" w:color="auto"/>
            </w:tcBorders>
            <w:vAlign w:val="center"/>
          </w:tcPr>
          <w:p w:rsidR="001B02FB" w:rsidRPr="009049A4" w:rsidRDefault="00811504" w:rsidP="00833C08">
            <w:pPr>
              <w:spacing w:line="360" w:lineRule="auto"/>
              <w:rPr>
                <w:rFonts w:ascii="Times New Roman" w:eastAsia="等线" w:hAnsi="Times New Roman" w:cs="Times New Roman"/>
                <w:sz w:val="24"/>
                <w:szCs w:val="24"/>
              </w:rPr>
            </w:pPr>
            <w:r>
              <w:rPr>
                <w:rFonts w:ascii="Times New Roman" w:eastAsia="等线" w:hAnsi="Times New Roman" w:cs="Times New Roman" w:hint="eastAsia"/>
                <w:sz w:val="24"/>
                <w:szCs w:val="24"/>
              </w:rPr>
              <w:t>-5.4</w:t>
            </w:r>
          </w:p>
        </w:tc>
        <w:tc>
          <w:tcPr>
            <w:tcW w:w="216" w:type="pct"/>
            <w:tcBorders>
              <w:bottom w:val="single" w:sz="4" w:space="0" w:color="auto"/>
            </w:tcBorders>
            <w:vAlign w:val="center"/>
          </w:tcPr>
          <w:p w:rsidR="001B02FB" w:rsidRPr="009049A4" w:rsidRDefault="00811504" w:rsidP="00F06A9C">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47.2</w:t>
            </w:r>
          </w:p>
        </w:tc>
        <w:tc>
          <w:tcPr>
            <w:tcW w:w="216" w:type="pct"/>
            <w:tcBorders>
              <w:bottom w:val="single" w:sz="4" w:space="0" w:color="auto"/>
            </w:tcBorders>
            <w:vAlign w:val="center"/>
          </w:tcPr>
          <w:p w:rsidR="001B02FB" w:rsidRPr="009049A4" w:rsidRDefault="00811504" w:rsidP="00F06A9C">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51.5</w:t>
            </w:r>
          </w:p>
        </w:tc>
        <w:tc>
          <w:tcPr>
            <w:tcW w:w="225" w:type="pct"/>
            <w:tcBorders>
              <w:bottom w:val="single" w:sz="4" w:space="0" w:color="auto"/>
            </w:tcBorders>
            <w:vAlign w:val="center"/>
          </w:tcPr>
          <w:p w:rsidR="001B02FB" w:rsidRPr="009049A4" w:rsidRDefault="00811504" w:rsidP="00F06A9C">
            <w:pPr>
              <w:spacing w:line="360" w:lineRule="auto"/>
              <w:jc w:val="center"/>
              <w:rPr>
                <w:rFonts w:ascii="Times New Roman" w:eastAsia="等线" w:hAnsi="Times New Roman" w:cs="Times New Roman"/>
                <w:sz w:val="24"/>
                <w:szCs w:val="24"/>
              </w:rPr>
            </w:pPr>
            <w:r>
              <w:rPr>
                <w:rFonts w:ascii="Times New Roman" w:eastAsia="等线" w:hAnsi="Times New Roman" w:cs="Times New Roman" w:hint="eastAsia"/>
                <w:sz w:val="24"/>
                <w:szCs w:val="24"/>
              </w:rPr>
              <w:t>34.8</w:t>
            </w:r>
          </w:p>
        </w:tc>
      </w:tr>
    </w:tbl>
    <w:p w:rsidR="004146A4" w:rsidRDefault="009049A4" w:rsidP="004146A4">
      <w:pPr>
        <w:spacing w:line="360" w:lineRule="auto"/>
        <w:rPr>
          <w:rFonts w:ascii="Times New Roman" w:eastAsia="等线" w:hAnsi="Times New Roman" w:cs="Times New Roman"/>
          <w:color w:val="000000"/>
          <w:sz w:val="24"/>
          <w:szCs w:val="24"/>
        </w:rPr>
      </w:pPr>
      <w:r w:rsidRPr="00055F52">
        <w:rPr>
          <w:rFonts w:ascii="Times New Roman" w:eastAsia="等线" w:hAnsi="Times New Roman" w:cs="Times New Roman"/>
          <w:b/>
          <w:color w:val="000000"/>
          <w:sz w:val="24"/>
          <w:szCs w:val="24"/>
        </w:rPr>
        <w:t>Not</w:t>
      </w:r>
      <w:r w:rsidR="00055F52">
        <w:rPr>
          <w:rFonts w:ascii="Times New Roman" w:eastAsia="等线" w:hAnsi="Times New Roman" w:cs="Times New Roman" w:hint="eastAsia"/>
          <w:b/>
          <w:color w:val="000000"/>
          <w:sz w:val="24"/>
          <w:szCs w:val="24"/>
        </w:rPr>
        <w:t>e:</w:t>
      </w:r>
      <w:r w:rsidRPr="009049A4">
        <w:rPr>
          <w:rFonts w:ascii="Times New Roman" w:eastAsia="等线" w:hAnsi="Times New Roman" w:cs="Times New Roman" w:hint="eastAsia"/>
          <w:i/>
          <w:color w:val="000000"/>
          <w:sz w:val="24"/>
          <w:szCs w:val="24"/>
        </w:rPr>
        <w:t xml:space="preserve"> </w:t>
      </w:r>
      <w:r w:rsidR="004146A4">
        <w:rPr>
          <w:rFonts w:ascii="Times New Roman" w:eastAsia="等线" w:hAnsi="Times New Roman" w:cs="Times New Roman" w:hint="eastAsia"/>
          <w:color w:val="000000"/>
          <w:sz w:val="24"/>
          <w:szCs w:val="24"/>
        </w:rPr>
        <w:t>I</w:t>
      </w:r>
      <w:r w:rsidR="004146A4" w:rsidRPr="009049A4">
        <w:rPr>
          <w:rFonts w:ascii="Times New Roman" w:eastAsia="等线" w:hAnsi="Times New Roman" w:cs="Times New Roman"/>
          <w:color w:val="000000"/>
          <w:sz w:val="24"/>
          <w:szCs w:val="24"/>
        </w:rPr>
        <w:t>1</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 xml:space="preserve">sex, </w:t>
      </w:r>
      <w:r w:rsidR="004146A4">
        <w:rPr>
          <w:rFonts w:ascii="Times New Roman" w:eastAsia="等线" w:hAnsi="Times New Roman" w:cs="Times New Roman" w:hint="eastAsia"/>
          <w:color w:val="000000"/>
          <w:sz w:val="24"/>
          <w:szCs w:val="24"/>
        </w:rPr>
        <w:t>I</w:t>
      </w:r>
      <w:r w:rsidR="004146A4" w:rsidRPr="009049A4">
        <w:rPr>
          <w:rFonts w:ascii="Times New Roman" w:eastAsia="等线" w:hAnsi="Times New Roman" w:cs="Times New Roman"/>
          <w:color w:val="000000"/>
          <w:sz w:val="24"/>
          <w:szCs w:val="24"/>
        </w:rPr>
        <w:t>2</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 xml:space="preserve">academic performance, </w:t>
      </w:r>
      <w:r w:rsidR="004146A4">
        <w:rPr>
          <w:rFonts w:ascii="Times New Roman" w:eastAsia="等线" w:hAnsi="Times New Roman" w:cs="Times New Roman" w:hint="eastAsia"/>
          <w:color w:val="000000"/>
          <w:sz w:val="24"/>
          <w:szCs w:val="24"/>
        </w:rPr>
        <w:t>I</w:t>
      </w:r>
      <w:r w:rsidR="004146A4" w:rsidRPr="009049A4">
        <w:rPr>
          <w:rFonts w:ascii="Times New Roman" w:eastAsia="等线" w:hAnsi="Times New Roman" w:cs="Times New Roman"/>
          <w:color w:val="000000"/>
          <w:sz w:val="24"/>
          <w:szCs w:val="24"/>
        </w:rPr>
        <w:t>3</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 xml:space="preserve">serious </w:t>
      </w:r>
      <w:r w:rsidR="004146A4" w:rsidRPr="009049A4">
        <w:rPr>
          <w:rFonts w:ascii="Times New Roman" w:eastAsia="等线" w:hAnsi="Times New Roman" w:cs="Times New Roman" w:hint="eastAsia"/>
          <w:color w:val="000000"/>
          <w:sz w:val="24"/>
          <w:szCs w:val="24"/>
          <w:lang w:val="en-GB"/>
        </w:rPr>
        <w:t>physical illness/disability</w:t>
      </w:r>
      <w:r w:rsidR="004146A4"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I</w:t>
      </w:r>
      <w:r w:rsidR="004146A4" w:rsidRPr="009049A4">
        <w:rPr>
          <w:rFonts w:ascii="Times New Roman" w:eastAsia="等线" w:hAnsi="Times New Roman" w:cs="Times New Roman"/>
          <w:color w:val="000000"/>
          <w:sz w:val="24"/>
          <w:szCs w:val="24"/>
        </w:rPr>
        <w:t>4</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9049A4">
        <w:rPr>
          <w:rFonts w:ascii="Times New Roman" w:eastAsia="等线" w:hAnsi="Times New Roman" w:cs="Times New Roman" w:hint="eastAsia"/>
          <w:color w:val="000000"/>
          <w:sz w:val="24"/>
          <w:szCs w:val="24"/>
        </w:rPr>
        <w:t xml:space="preserve"> </w:t>
      </w:r>
      <w:r w:rsidR="004146A4">
        <w:rPr>
          <w:rFonts w:ascii="Times New Roman" w:eastAsia="等线" w:hAnsi="Times New Roman" w:cs="Times New Roman" w:hint="eastAsia"/>
          <w:color w:val="000000"/>
          <w:sz w:val="24"/>
          <w:szCs w:val="24"/>
        </w:rPr>
        <w:t xml:space="preserve">history of </w:t>
      </w:r>
      <w:r w:rsidR="004146A4" w:rsidRPr="009049A4">
        <w:rPr>
          <w:rFonts w:ascii="Times New Roman" w:eastAsia="等线" w:hAnsi="Times New Roman" w:cs="Times New Roman" w:hint="eastAsia"/>
          <w:color w:val="000000"/>
          <w:sz w:val="24"/>
          <w:szCs w:val="24"/>
        </w:rPr>
        <w:t>self-harm</w:t>
      </w:r>
      <w:r w:rsidR="004146A4"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I</w:t>
      </w:r>
      <w:r w:rsidR="004146A4" w:rsidRPr="009049A4">
        <w:rPr>
          <w:rFonts w:ascii="Times New Roman" w:eastAsia="等线" w:hAnsi="Times New Roman" w:cs="Times New Roman"/>
          <w:color w:val="000000"/>
          <w:sz w:val="24"/>
          <w:szCs w:val="24"/>
        </w:rPr>
        <w:t>5</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 xml:space="preserve">= </w:t>
      </w:r>
      <w:r w:rsidR="004146A4" w:rsidRPr="009049A4">
        <w:rPr>
          <w:rFonts w:ascii="Times New Roman" w:eastAsia="等线" w:hAnsi="Times New Roman" w:cs="Times New Roman" w:hint="eastAsia"/>
          <w:color w:val="000000"/>
          <w:sz w:val="24"/>
          <w:szCs w:val="24"/>
        </w:rPr>
        <w:t>depression</w:t>
      </w:r>
      <w:r w:rsidR="004146A4"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I</w:t>
      </w:r>
      <w:r w:rsidR="004146A4" w:rsidRPr="009049A4">
        <w:rPr>
          <w:rFonts w:ascii="Times New Roman" w:eastAsia="等线" w:hAnsi="Times New Roman" w:cs="Times New Roman"/>
          <w:color w:val="000000"/>
          <w:sz w:val="24"/>
          <w:szCs w:val="24"/>
        </w:rPr>
        <w:t>6</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9049A4">
        <w:rPr>
          <w:rFonts w:ascii="Times New Roman" w:eastAsia="等线" w:hAnsi="Times New Roman" w:cs="Times New Roman" w:hint="eastAsia"/>
          <w:color w:val="000000"/>
          <w:sz w:val="24"/>
          <w:szCs w:val="24"/>
        </w:rPr>
        <w:t xml:space="preserve"> </w:t>
      </w:r>
      <w:r w:rsidR="004146A4">
        <w:rPr>
          <w:rFonts w:ascii="Times New Roman" w:eastAsia="等线" w:hAnsi="Times New Roman" w:cs="Times New Roman" w:hint="eastAsia"/>
          <w:color w:val="000000"/>
          <w:sz w:val="24"/>
          <w:szCs w:val="24"/>
        </w:rPr>
        <w:t>impulsivity</w:t>
      </w:r>
      <w:r w:rsidR="004146A4"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I</w:t>
      </w:r>
      <w:r w:rsidR="004146A4" w:rsidRPr="009049A4">
        <w:rPr>
          <w:rFonts w:ascii="Times New Roman" w:eastAsia="等线" w:hAnsi="Times New Roman" w:cs="Times New Roman"/>
          <w:color w:val="000000"/>
          <w:sz w:val="24"/>
          <w:szCs w:val="24"/>
        </w:rPr>
        <w:t>7</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hint="eastAsia"/>
          <w:color w:val="000000"/>
          <w:sz w:val="24"/>
          <w:szCs w:val="24"/>
        </w:rPr>
        <w:t xml:space="preserve">sleep </w:t>
      </w:r>
      <w:r w:rsidR="004146A4">
        <w:rPr>
          <w:rFonts w:ascii="Times New Roman" w:eastAsia="等线" w:hAnsi="Times New Roman" w:cs="Times New Roman" w:hint="eastAsia"/>
          <w:color w:val="000000"/>
          <w:sz w:val="24"/>
          <w:szCs w:val="24"/>
        </w:rPr>
        <w:t>problems</w:t>
      </w:r>
      <w:r w:rsidR="004146A4"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I</w:t>
      </w:r>
      <w:r w:rsidR="004146A4" w:rsidRPr="009049A4">
        <w:rPr>
          <w:rFonts w:ascii="Times New Roman" w:eastAsia="等线" w:hAnsi="Times New Roman" w:cs="Times New Roman"/>
          <w:color w:val="000000"/>
          <w:sz w:val="24"/>
          <w:szCs w:val="24"/>
        </w:rPr>
        <w:t>8</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BE61F3">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hint="eastAsia"/>
          <w:color w:val="000000"/>
          <w:sz w:val="24"/>
          <w:szCs w:val="24"/>
        </w:rPr>
        <w:t>resilience</w:t>
      </w:r>
      <w:r w:rsidR="004146A4"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F1</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BE61F3">
        <w:rPr>
          <w:rFonts w:ascii="Times New Roman" w:eastAsia="等线" w:hAnsi="Times New Roman" w:cs="Times New Roman"/>
          <w:color w:val="000000"/>
          <w:sz w:val="24"/>
          <w:szCs w:val="24"/>
        </w:rPr>
        <w:t xml:space="preserve"> </w:t>
      </w:r>
      <w:r w:rsidR="004146A4" w:rsidRPr="009049A4">
        <w:rPr>
          <w:rFonts w:ascii="Times New Roman" w:eastAsia="等线" w:hAnsi="Times New Roman" w:cs="Times New Roman"/>
          <w:color w:val="000000"/>
          <w:sz w:val="24"/>
          <w:szCs w:val="24"/>
        </w:rPr>
        <w:t xml:space="preserve">family economic status, </w:t>
      </w:r>
      <w:r w:rsidR="004146A4">
        <w:rPr>
          <w:rFonts w:ascii="Times New Roman" w:eastAsia="等线" w:hAnsi="Times New Roman" w:cs="Times New Roman" w:hint="eastAsia"/>
          <w:color w:val="000000"/>
          <w:sz w:val="24"/>
          <w:szCs w:val="24"/>
        </w:rPr>
        <w:t>F2</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BE61F3">
        <w:rPr>
          <w:rFonts w:ascii="Times New Roman" w:eastAsia="等线" w:hAnsi="Times New Roman" w:cs="Times New Roman"/>
          <w:color w:val="000000"/>
          <w:sz w:val="24"/>
          <w:szCs w:val="24"/>
        </w:rPr>
        <w:t xml:space="preserve"> </w:t>
      </w:r>
      <w:r w:rsidR="004146A4" w:rsidRPr="009049A4">
        <w:rPr>
          <w:rFonts w:ascii="Times New Roman" w:eastAsia="等线" w:hAnsi="Times New Roman" w:cs="Times New Roman"/>
          <w:color w:val="000000"/>
          <w:sz w:val="24"/>
          <w:szCs w:val="24"/>
        </w:rPr>
        <w:t xml:space="preserve">relationship with mother, </w:t>
      </w:r>
      <w:r w:rsidR="004146A4">
        <w:rPr>
          <w:rFonts w:ascii="Times New Roman" w:eastAsia="等线" w:hAnsi="Times New Roman" w:cs="Times New Roman" w:hint="eastAsia"/>
          <w:color w:val="000000"/>
          <w:sz w:val="24"/>
          <w:szCs w:val="24"/>
        </w:rPr>
        <w:t>F3</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 xml:space="preserve">relationship with father, </w:t>
      </w:r>
      <w:r w:rsidR="004146A4">
        <w:rPr>
          <w:rFonts w:ascii="Times New Roman" w:eastAsia="等线" w:hAnsi="Times New Roman" w:cs="Times New Roman" w:hint="eastAsia"/>
          <w:color w:val="000000"/>
          <w:sz w:val="24"/>
          <w:szCs w:val="24"/>
        </w:rPr>
        <w:t>F4</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lang w:val="en-GB"/>
        </w:rPr>
        <w:t>family</w:t>
      </w:r>
      <w:r w:rsidR="004146A4">
        <w:rPr>
          <w:rFonts w:ascii="Times New Roman" w:eastAsia="等线" w:hAnsi="Times New Roman" w:cs="Times New Roman" w:hint="eastAsia"/>
          <w:color w:val="000000"/>
          <w:sz w:val="24"/>
          <w:szCs w:val="24"/>
          <w:lang w:val="en-GB"/>
        </w:rPr>
        <w:t xml:space="preserve"> violence</w:t>
      </w:r>
      <w:r w:rsidR="004146A4"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F5</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BE61F3">
        <w:rPr>
          <w:rFonts w:ascii="Times New Roman" w:eastAsia="等线" w:hAnsi="Times New Roman" w:cs="Times New Roman"/>
          <w:color w:val="000000"/>
          <w:sz w:val="24"/>
          <w:szCs w:val="24"/>
        </w:rPr>
        <w:t xml:space="preserve"> </w:t>
      </w:r>
      <w:r w:rsidR="004146A4" w:rsidRPr="009049A4">
        <w:rPr>
          <w:rFonts w:ascii="Times New Roman" w:eastAsia="等线" w:hAnsi="Times New Roman" w:cs="Times New Roman"/>
          <w:color w:val="000000"/>
          <w:sz w:val="24"/>
          <w:szCs w:val="24"/>
        </w:rPr>
        <w:t>childhood</w:t>
      </w:r>
      <w:r w:rsidR="004146A4">
        <w:rPr>
          <w:rFonts w:ascii="Times New Roman" w:eastAsia="等线" w:hAnsi="Times New Roman" w:cs="Times New Roman" w:hint="eastAsia"/>
          <w:color w:val="000000"/>
          <w:sz w:val="24"/>
          <w:szCs w:val="24"/>
        </w:rPr>
        <w:t xml:space="preserve"> abuse</w:t>
      </w:r>
      <w:r w:rsidR="004146A4"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F6</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BE61F3">
        <w:t xml:space="preserve"> </w:t>
      </w:r>
      <w:r w:rsidR="004146A4" w:rsidRPr="00BE61F3">
        <w:rPr>
          <w:rFonts w:ascii="Times New Roman" w:eastAsia="等线" w:hAnsi="Times New Roman" w:cs="Times New Roman"/>
          <w:color w:val="000000"/>
          <w:sz w:val="24"/>
          <w:szCs w:val="24"/>
        </w:rPr>
        <w:t>parental mental illness</w:t>
      </w:r>
      <w:r w:rsidR="004146A4"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Sc1</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 xml:space="preserve">relationship with </w:t>
      </w:r>
      <w:r w:rsidR="004146A4" w:rsidRPr="009049A4">
        <w:rPr>
          <w:rFonts w:ascii="Times New Roman" w:eastAsia="等线" w:hAnsi="Times New Roman" w:cs="Times New Roman" w:hint="eastAsia"/>
          <w:color w:val="000000"/>
          <w:sz w:val="24"/>
          <w:szCs w:val="24"/>
        </w:rPr>
        <w:t>teachers</w:t>
      </w:r>
      <w:r w:rsidR="004146A4"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Sc2</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 xml:space="preserve">relationship with </w:t>
      </w:r>
      <w:r w:rsidR="004146A4" w:rsidRPr="009049A4">
        <w:rPr>
          <w:rFonts w:ascii="Times New Roman" w:eastAsia="等线" w:hAnsi="Times New Roman" w:cs="Times New Roman" w:hint="eastAsia"/>
          <w:color w:val="000000"/>
          <w:sz w:val="24"/>
          <w:szCs w:val="24"/>
        </w:rPr>
        <w:t>classmates</w:t>
      </w:r>
      <w:r w:rsidR="004146A4" w:rsidRPr="009049A4">
        <w:rPr>
          <w:rFonts w:ascii="Times New Roman" w:eastAsia="等线" w:hAnsi="Times New Roman" w:cs="Times New Roman"/>
          <w:color w:val="000000"/>
          <w:sz w:val="24"/>
          <w:szCs w:val="24"/>
        </w:rPr>
        <w:t xml:space="preserve">, </w:t>
      </w:r>
      <w:r w:rsidR="004146A4">
        <w:rPr>
          <w:rFonts w:ascii="Times New Roman" w:eastAsia="等线" w:hAnsi="Times New Roman" w:cs="Times New Roman" w:hint="eastAsia"/>
          <w:color w:val="000000"/>
          <w:sz w:val="24"/>
          <w:szCs w:val="24"/>
        </w:rPr>
        <w:t>Sc3</w:t>
      </w:r>
      <w:r w:rsidR="004146A4" w:rsidRPr="009049A4">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color w:val="000000"/>
          <w:sz w:val="24"/>
          <w:szCs w:val="24"/>
        </w:rPr>
        <w:t>=</w:t>
      </w:r>
      <w:r w:rsidR="004146A4" w:rsidRPr="00BE61F3">
        <w:rPr>
          <w:rFonts w:ascii="Times New Roman" w:eastAsia="等线" w:hAnsi="Times New Roman" w:cs="Times New Roman"/>
          <w:color w:val="000000"/>
          <w:sz w:val="24"/>
          <w:szCs w:val="24"/>
        </w:rPr>
        <w:t xml:space="preserve"> </w:t>
      </w:r>
      <w:r w:rsidR="004146A4" w:rsidRPr="009049A4">
        <w:rPr>
          <w:rFonts w:ascii="Times New Roman" w:eastAsia="等线" w:hAnsi="Times New Roman" w:cs="Times New Roman"/>
          <w:color w:val="000000"/>
          <w:sz w:val="24"/>
          <w:szCs w:val="24"/>
        </w:rPr>
        <w:t>school-bullying victimization</w:t>
      </w:r>
      <w:r w:rsidR="004146A4" w:rsidRPr="009049A4">
        <w:rPr>
          <w:rFonts w:ascii="Times New Roman" w:eastAsia="等线" w:hAnsi="Times New Roman" w:cs="Times New Roman" w:hint="eastAsia"/>
          <w:color w:val="000000"/>
          <w:sz w:val="24"/>
          <w:szCs w:val="24"/>
        </w:rPr>
        <w:t xml:space="preserve">, </w:t>
      </w:r>
      <w:r w:rsidR="004146A4">
        <w:rPr>
          <w:rFonts w:ascii="Times New Roman" w:eastAsia="等线" w:hAnsi="Times New Roman" w:cs="Times New Roman" w:hint="eastAsia"/>
          <w:color w:val="000000"/>
          <w:sz w:val="24"/>
          <w:szCs w:val="24"/>
        </w:rPr>
        <w:t>Sc4</w:t>
      </w:r>
      <w:r w:rsidR="004146A4" w:rsidRPr="009049A4">
        <w:rPr>
          <w:rFonts w:ascii="Times New Roman" w:eastAsia="等线" w:hAnsi="Times New Roman" w:cs="Times New Roman" w:hint="eastAsia"/>
          <w:color w:val="000000"/>
          <w:sz w:val="24"/>
          <w:szCs w:val="24"/>
        </w:rPr>
        <w:t xml:space="preserve"> =</w:t>
      </w:r>
      <w:r w:rsidR="004146A4" w:rsidRPr="00BE61F3">
        <w:rPr>
          <w:rFonts w:ascii="Times New Roman" w:eastAsia="等线" w:hAnsi="Times New Roman" w:cs="Times New Roman"/>
          <w:color w:val="000000"/>
          <w:sz w:val="24"/>
          <w:szCs w:val="24"/>
        </w:rPr>
        <w:t xml:space="preserve"> </w:t>
      </w:r>
      <w:r w:rsidR="004146A4" w:rsidRPr="009049A4">
        <w:rPr>
          <w:rFonts w:ascii="Times New Roman" w:eastAsia="等线" w:hAnsi="Times New Roman" w:cs="Times New Roman"/>
          <w:color w:val="000000"/>
          <w:sz w:val="24"/>
          <w:szCs w:val="24"/>
        </w:rPr>
        <w:t>school-bullying perpetration</w:t>
      </w:r>
      <w:r w:rsidR="004146A4" w:rsidRPr="009049A4">
        <w:rPr>
          <w:rFonts w:ascii="Times New Roman" w:eastAsia="等线" w:hAnsi="Times New Roman" w:cs="Times New Roman" w:hint="eastAsia"/>
          <w:color w:val="000000"/>
          <w:sz w:val="24"/>
          <w:szCs w:val="24"/>
        </w:rPr>
        <w:t xml:space="preserve">, </w:t>
      </w:r>
      <w:r w:rsidR="004146A4">
        <w:rPr>
          <w:rFonts w:ascii="Times New Roman" w:eastAsia="等线" w:hAnsi="Times New Roman" w:cs="Times New Roman" w:hint="eastAsia"/>
          <w:color w:val="000000"/>
          <w:sz w:val="24"/>
          <w:szCs w:val="24"/>
        </w:rPr>
        <w:t>So1</w:t>
      </w:r>
      <w:r w:rsidR="004146A4" w:rsidRPr="009049A4">
        <w:rPr>
          <w:rFonts w:ascii="Times New Roman" w:eastAsia="等线" w:hAnsi="Times New Roman" w:cs="Times New Roman" w:hint="eastAsia"/>
          <w:color w:val="000000"/>
          <w:sz w:val="24"/>
          <w:szCs w:val="24"/>
        </w:rPr>
        <w:t xml:space="preserve"> =</w:t>
      </w:r>
      <w:r w:rsidR="004146A4" w:rsidRPr="00BE61F3">
        <w:rPr>
          <w:rFonts w:ascii="Times New Roman" w:eastAsia="等线" w:hAnsi="Times New Roman" w:cs="Times New Roman" w:hint="eastAsia"/>
          <w:color w:val="000000"/>
          <w:sz w:val="24"/>
          <w:szCs w:val="24"/>
        </w:rPr>
        <w:t xml:space="preserve"> </w:t>
      </w:r>
      <w:r w:rsidR="004146A4" w:rsidRPr="009049A4">
        <w:rPr>
          <w:rFonts w:ascii="Times New Roman" w:eastAsia="等线" w:hAnsi="Times New Roman" w:cs="Times New Roman" w:hint="eastAsia"/>
          <w:color w:val="000000"/>
          <w:sz w:val="24"/>
          <w:szCs w:val="24"/>
        </w:rPr>
        <w:t>social</w:t>
      </w:r>
      <w:r w:rsidR="004146A4" w:rsidRPr="009049A4">
        <w:rPr>
          <w:rFonts w:ascii="Times New Roman" w:eastAsia="等线" w:hAnsi="Times New Roman" w:cs="Times New Roman"/>
          <w:color w:val="000000"/>
          <w:sz w:val="24"/>
          <w:szCs w:val="24"/>
        </w:rPr>
        <w:t xml:space="preserve"> support</w:t>
      </w:r>
      <w:r w:rsidR="004146A4" w:rsidRPr="009049A4">
        <w:rPr>
          <w:rFonts w:ascii="Times New Roman" w:eastAsia="等线" w:hAnsi="Times New Roman" w:cs="Times New Roman" w:hint="eastAsia"/>
          <w:color w:val="000000"/>
          <w:sz w:val="24"/>
          <w:szCs w:val="24"/>
        </w:rPr>
        <w:t xml:space="preserve">, </w:t>
      </w:r>
      <w:r w:rsidR="004146A4">
        <w:rPr>
          <w:rFonts w:ascii="Times New Roman" w:eastAsia="等线" w:hAnsi="Times New Roman" w:cs="Times New Roman" w:hint="eastAsia"/>
          <w:color w:val="000000"/>
          <w:sz w:val="24"/>
          <w:szCs w:val="24"/>
        </w:rPr>
        <w:t>So2</w:t>
      </w:r>
      <w:r w:rsidR="004146A4" w:rsidRPr="009049A4">
        <w:rPr>
          <w:rFonts w:ascii="Times New Roman" w:eastAsia="等线" w:hAnsi="Times New Roman" w:cs="Times New Roman" w:hint="eastAsia"/>
          <w:color w:val="000000"/>
          <w:sz w:val="24"/>
          <w:szCs w:val="24"/>
        </w:rPr>
        <w:t xml:space="preserve"> =</w:t>
      </w:r>
      <w:r w:rsidR="004146A4" w:rsidRPr="00BE61F3">
        <w:t xml:space="preserve"> </w:t>
      </w:r>
      <w:r w:rsidR="004146A4" w:rsidRPr="00BE61F3">
        <w:rPr>
          <w:rFonts w:ascii="Times New Roman" w:eastAsia="等线" w:hAnsi="Times New Roman" w:cs="Times New Roman"/>
          <w:color w:val="000000"/>
          <w:sz w:val="24"/>
          <w:szCs w:val="24"/>
        </w:rPr>
        <w:t>satisfication with society</w:t>
      </w:r>
      <w:r w:rsidR="004146A4" w:rsidRPr="009049A4">
        <w:rPr>
          <w:rFonts w:ascii="Times New Roman" w:eastAsia="等线" w:hAnsi="Times New Roman" w:cs="Times New Roman" w:hint="eastAsia"/>
          <w:color w:val="000000"/>
          <w:sz w:val="24"/>
          <w:szCs w:val="24"/>
          <w:lang w:val="en-GB"/>
        </w:rPr>
        <w:t xml:space="preserve">, </w:t>
      </w:r>
      <w:r w:rsidR="004146A4">
        <w:rPr>
          <w:rFonts w:ascii="Times New Roman" w:eastAsia="等线" w:hAnsi="Times New Roman" w:cs="Times New Roman" w:hint="eastAsia"/>
          <w:color w:val="000000"/>
          <w:sz w:val="24"/>
          <w:szCs w:val="24"/>
          <w:lang w:val="en-GB"/>
        </w:rPr>
        <w:t>S1</w:t>
      </w:r>
      <w:r w:rsidR="004146A4" w:rsidRPr="009049A4">
        <w:rPr>
          <w:rFonts w:ascii="Times New Roman" w:eastAsia="等线" w:hAnsi="Times New Roman" w:cs="Times New Roman" w:hint="eastAsia"/>
          <w:color w:val="000000"/>
          <w:sz w:val="24"/>
          <w:szCs w:val="24"/>
          <w:lang w:val="en-GB"/>
        </w:rPr>
        <w:t xml:space="preserve"> = suicidal ideation, </w:t>
      </w:r>
      <w:r w:rsidR="004146A4">
        <w:rPr>
          <w:rFonts w:ascii="Times New Roman" w:eastAsia="等线" w:hAnsi="Times New Roman" w:cs="Times New Roman" w:hint="eastAsia"/>
          <w:color w:val="000000"/>
          <w:sz w:val="24"/>
          <w:szCs w:val="24"/>
          <w:lang w:val="en-GB"/>
        </w:rPr>
        <w:t xml:space="preserve">S2 = </w:t>
      </w:r>
      <w:r w:rsidR="004146A4" w:rsidRPr="009049A4">
        <w:rPr>
          <w:rFonts w:ascii="Times New Roman" w:eastAsia="等线" w:hAnsi="Times New Roman" w:cs="Times New Roman" w:hint="eastAsia"/>
          <w:color w:val="000000"/>
          <w:sz w:val="24"/>
          <w:szCs w:val="24"/>
          <w:lang w:val="en-GB"/>
        </w:rPr>
        <w:t xml:space="preserve">suicidal plans, </w:t>
      </w:r>
      <w:r w:rsidR="004146A4">
        <w:rPr>
          <w:rFonts w:ascii="Times New Roman" w:eastAsia="等线" w:hAnsi="Times New Roman" w:cs="Times New Roman" w:hint="eastAsia"/>
          <w:color w:val="000000"/>
          <w:sz w:val="24"/>
          <w:szCs w:val="24"/>
          <w:lang w:val="en-GB"/>
        </w:rPr>
        <w:t xml:space="preserve">S3 = </w:t>
      </w:r>
      <w:r w:rsidR="004146A4" w:rsidRPr="009049A4">
        <w:rPr>
          <w:rFonts w:ascii="Times New Roman" w:eastAsia="等线" w:hAnsi="Times New Roman" w:cs="Times New Roman" w:hint="eastAsia"/>
          <w:color w:val="000000"/>
          <w:sz w:val="24"/>
          <w:szCs w:val="24"/>
          <w:lang w:val="en-GB"/>
        </w:rPr>
        <w:t xml:space="preserve">suicidal </w:t>
      </w:r>
      <w:r w:rsidR="004146A4">
        <w:rPr>
          <w:rFonts w:ascii="Times New Roman" w:eastAsia="等线" w:hAnsi="Times New Roman" w:cs="Times New Roman" w:hint="eastAsia"/>
          <w:color w:val="000000"/>
          <w:sz w:val="24"/>
          <w:szCs w:val="24"/>
          <w:lang w:val="en-GB"/>
        </w:rPr>
        <w:t>attempts</w:t>
      </w:r>
      <w:r w:rsidR="004146A4" w:rsidRPr="009049A4">
        <w:rPr>
          <w:rFonts w:ascii="Times New Roman" w:eastAsia="等线" w:hAnsi="Times New Roman" w:cs="Times New Roman"/>
          <w:color w:val="000000"/>
          <w:sz w:val="24"/>
          <w:szCs w:val="24"/>
        </w:rPr>
        <w:t xml:space="preserve">. Higher values in </w:t>
      </w:r>
      <w:r w:rsidR="004146A4" w:rsidRPr="009049A4">
        <w:rPr>
          <w:rFonts w:ascii="Times New Roman" w:eastAsia="等线" w:hAnsi="Times New Roman" w:cs="Times New Roman"/>
          <w:b/>
          <w:color w:val="000000"/>
          <w:sz w:val="24"/>
          <w:szCs w:val="24"/>
        </w:rPr>
        <w:t>bold</w:t>
      </w:r>
      <w:r w:rsidR="004146A4" w:rsidRPr="009049A4">
        <w:rPr>
          <w:rFonts w:ascii="Times New Roman" w:eastAsia="等线" w:hAnsi="Times New Roman" w:cs="Times New Roman"/>
          <w:color w:val="000000"/>
          <w:sz w:val="24"/>
          <w:szCs w:val="24"/>
        </w:rPr>
        <w:t xml:space="preserve"> show the most influential nodes.</w:t>
      </w:r>
    </w:p>
    <w:p w:rsidR="009049A4" w:rsidRPr="009049A4" w:rsidRDefault="009049A4" w:rsidP="00833C08">
      <w:pPr>
        <w:spacing w:line="360" w:lineRule="auto"/>
        <w:rPr>
          <w:rFonts w:ascii="Times New Roman" w:eastAsia="等线" w:hAnsi="Times New Roman" w:cs="Times New Roman"/>
          <w:color w:val="000000"/>
          <w:sz w:val="24"/>
          <w:szCs w:val="24"/>
        </w:rPr>
      </w:pPr>
    </w:p>
    <w:p w:rsidR="009049A4" w:rsidRPr="009049A4" w:rsidRDefault="009049A4" w:rsidP="00833C08">
      <w:pPr>
        <w:spacing w:line="360" w:lineRule="auto"/>
        <w:rPr>
          <w:rFonts w:ascii="Times New Roman" w:eastAsia="等线" w:hAnsi="Times New Roman" w:cs="Times New Roman"/>
          <w:color w:val="000000"/>
          <w:sz w:val="24"/>
          <w:szCs w:val="24"/>
        </w:rPr>
      </w:pPr>
    </w:p>
    <w:p w:rsidR="009049A4" w:rsidRPr="009049A4" w:rsidRDefault="009049A4" w:rsidP="00833C08">
      <w:pPr>
        <w:widowControl/>
        <w:spacing w:line="360" w:lineRule="auto"/>
        <w:jc w:val="left"/>
        <w:rPr>
          <w:rFonts w:ascii="Times New Roman" w:hAnsi="Times New Roman" w:cs="Times New Roman"/>
          <w:noProof/>
          <w:sz w:val="24"/>
          <w:szCs w:val="24"/>
        </w:rPr>
        <w:sectPr w:rsidR="009049A4" w:rsidRPr="009049A4" w:rsidSect="009049A4">
          <w:pgSz w:w="16838" w:h="11906" w:orient="landscape"/>
          <w:pgMar w:top="1800" w:right="1440" w:bottom="1800" w:left="1440" w:header="851" w:footer="992" w:gutter="0"/>
          <w:cols w:space="425"/>
          <w:docGrid w:type="lines" w:linePitch="312"/>
        </w:sectPr>
      </w:pPr>
    </w:p>
    <w:p w:rsidR="005022E7" w:rsidRPr="005022E7" w:rsidRDefault="00A61EA6" w:rsidP="007968D0">
      <w:pPr>
        <w:pStyle w:val="EndNoteBibliography"/>
        <w:spacing w:line="360" w:lineRule="auto"/>
        <w:rPr>
          <w:b/>
          <w:szCs w:val="24"/>
        </w:rPr>
      </w:pPr>
      <w:r>
        <w:rPr>
          <w:rFonts w:hint="eastAsia"/>
          <w:b/>
          <w:szCs w:val="24"/>
        </w:rPr>
        <w:lastRenderedPageBreak/>
        <w:t>References</w:t>
      </w:r>
    </w:p>
    <w:p w:rsidR="00055F52" w:rsidRPr="00055F52" w:rsidRDefault="00055F52" w:rsidP="00055F52">
      <w:pPr>
        <w:pStyle w:val="EndNoteBibliography"/>
        <w:ind w:left="440" w:hanging="440"/>
      </w:pPr>
      <w:r w:rsidRPr="00055F52">
        <w:t>1.</w:t>
      </w:r>
      <w:r w:rsidRPr="00055F52">
        <w:tab/>
        <w:t>Cramer RJ, Kapusta ND. A social-ecological framework of theory, assessment, and prevention of suicide. Front Psychol.</w:t>
      </w:r>
      <w:r w:rsidRPr="00055F52">
        <w:rPr>
          <w:i/>
        </w:rPr>
        <w:t xml:space="preserve"> </w:t>
      </w:r>
      <w:r w:rsidRPr="00055F52">
        <w:t xml:space="preserve">2017;8:1756. </w:t>
      </w:r>
      <w:hyperlink r:id="rId9" w:history="1">
        <w:r w:rsidRPr="00055F52">
          <w:rPr>
            <w:rStyle w:val="a4"/>
          </w:rPr>
          <w:t>https://doi.org/10.3389/fpsyg.2017.01756</w:t>
        </w:r>
      </w:hyperlink>
      <w:r w:rsidRPr="00055F52">
        <w:t>.</w:t>
      </w:r>
    </w:p>
    <w:p w:rsidR="00055F52" w:rsidRPr="00055F52" w:rsidRDefault="00055F52" w:rsidP="00055F52">
      <w:pPr>
        <w:pStyle w:val="EndNoteBibliography"/>
        <w:ind w:left="440" w:hanging="440"/>
      </w:pPr>
      <w:r w:rsidRPr="00055F52">
        <w:t>2.</w:t>
      </w:r>
      <w:r w:rsidRPr="00055F52">
        <w:tab/>
        <w:t>Poorolajal J, Haghtalab T, Farhadi M, Darvishi N. Substance use disorder and risk of suicidal ideation, suicide attempt and suicide death: A meta-analysis. J Public Health (Oxf).</w:t>
      </w:r>
      <w:r w:rsidRPr="00055F52">
        <w:rPr>
          <w:i/>
        </w:rPr>
        <w:t xml:space="preserve"> </w:t>
      </w:r>
      <w:r w:rsidRPr="00055F52">
        <w:t xml:space="preserve">2016;38(3):e282-e91. </w:t>
      </w:r>
      <w:hyperlink r:id="rId10" w:history="1">
        <w:r w:rsidRPr="00055F52">
          <w:rPr>
            <w:rStyle w:val="a4"/>
          </w:rPr>
          <w:t>https://doi.org/10.1093/pubmed/fdv148</w:t>
        </w:r>
      </w:hyperlink>
      <w:r w:rsidRPr="00055F52">
        <w:t>.</w:t>
      </w:r>
    </w:p>
    <w:p w:rsidR="00055F52" w:rsidRPr="00055F52" w:rsidRDefault="00055F52" w:rsidP="00055F52">
      <w:pPr>
        <w:pStyle w:val="EndNoteBibliography"/>
        <w:ind w:left="440" w:hanging="440"/>
      </w:pPr>
      <w:r w:rsidRPr="00055F52">
        <w:t>3.</w:t>
      </w:r>
      <w:r w:rsidRPr="00055F52">
        <w:tab/>
        <w:t>Su PY, Hao JH, Huang ZH, Tao FB. An investigation on self-harm episodes and their relationship with suicidal psychology and behaviors in 2713 college students. Chin J Epidemiol.</w:t>
      </w:r>
      <w:r w:rsidRPr="00055F52">
        <w:rPr>
          <w:i/>
        </w:rPr>
        <w:t xml:space="preserve"> </w:t>
      </w:r>
      <w:r w:rsidRPr="00055F52">
        <w:t xml:space="preserve">2010;31(11):1267-71. </w:t>
      </w:r>
    </w:p>
    <w:p w:rsidR="00055F52" w:rsidRPr="00055F52" w:rsidRDefault="00055F52" w:rsidP="00055F52">
      <w:pPr>
        <w:pStyle w:val="EndNoteBibliography"/>
        <w:ind w:left="440" w:hanging="440"/>
      </w:pPr>
      <w:r w:rsidRPr="00055F52">
        <w:t>4.</w:t>
      </w:r>
      <w:r w:rsidRPr="00055F52">
        <w:tab/>
        <w:t>Mars B, Heron J, Klonsky ED, Moran P, O'Connor RC, Tilling K, Wilkinson P, Gunnell D. What distinguishes adolescents with suicidal thoughts from those who have attempted suicide? A population-based birth cohort study. J Child Psychol Psychiatry.</w:t>
      </w:r>
      <w:r w:rsidRPr="00055F52">
        <w:rPr>
          <w:i/>
        </w:rPr>
        <w:t xml:space="preserve"> </w:t>
      </w:r>
      <w:r w:rsidRPr="00055F52">
        <w:t xml:space="preserve">2019;60(1):91-9. </w:t>
      </w:r>
      <w:hyperlink r:id="rId11" w:history="1">
        <w:r w:rsidRPr="00055F52">
          <w:rPr>
            <w:rStyle w:val="a4"/>
          </w:rPr>
          <w:t>https://doi.org/10.1111/jcpp.12878</w:t>
        </w:r>
      </w:hyperlink>
      <w:r w:rsidRPr="00055F52">
        <w:t>.</w:t>
      </w:r>
    </w:p>
    <w:p w:rsidR="00055F52" w:rsidRPr="00055F52" w:rsidRDefault="00055F52" w:rsidP="00055F52">
      <w:pPr>
        <w:pStyle w:val="EndNoteBibliography"/>
        <w:ind w:left="440" w:hanging="440"/>
      </w:pPr>
      <w:r w:rsidRPr="00055F52">
        <w:t>5.</w:t>
      </w:r>
      <w:r w:rsidRPr="00055F52">
        <w:tab/>
        <w:t>Li S, Wang S, Gao X, Jiang Z, Xu H, Zhang S, Sun Y, Tao F, Chen R, Wan Y. Patterns of adverse childhood experiences and suicidal behaviors in adolescents: A four-province study in china. J Affect Disord.</w:t>
      </w:r>
      <w:r w:rsidRPr="00055F52">
        <w:rPr>
          <w:i/>
        </w:rPr>
        <w:t xml:space="preserve"> </w:t>
      </w:r>
      <w:r w:rsidRPr="00055F52">
        <w:t xml:space="preserve">2021;285:69-76. </w:t>
      </w:r>
      <w:hyperlink r:id="rId12" w:history="1">
        <w:r w:rsidRPr="00055F52">
          <w:rPr>
            <w:rStyle w:val="a4"/>
          </w:rPr>
          <w:t>https://doi.org/10.1016/j.jad.2021.02.045</w:t>
        </w:r>
      </w:hyperlink>
      <w:r w:rsidRPr="00055F52">
        <w:t>.</w:t>
      </w:r>
    </w:p>
    <w:p w:rsidR="00055F52" w:rsidRPr="00055F52" w:rsidRDefault="00055F52" w:rsidP="00055F52">
      <w:pPr>
        <w:pStyle w:val="EndNoteBibliography"/>
        <w:ind w:left="440" w:hanging="440"/>
      </w:pPr>
      <w:r w:rsidRPr="00055F52">
        <w:t>6.</w:t>
      </w:r>
      <w:r w:rsidRPr="00055F52">
        <w:tab/>
        <w:t>Chiu H-Y, Lee H-C, Chen P-Y, Lai Y-F, Tu Y-K. Associations between sleep duration and suicidality in adolescents: A systematic review and dose–response meta-analysis. Sleep Med Rev.</w:t>
      </w:r>
      <w:r w:rsidRPr="00055F52">
        <w:rPr>
          <w:i/>
        </w:rPr>
        <w:t xml:space="preserve"> </w:t>
      </w:r>
      <w:r w:rsidRPr="00055F52">
        <w:t xml:space="preserve">2018;42:119-26. </w:t>
      </w:r>
      <w:hyperlink r:id="rId13" w:history="1">
        <w:r w:rsidRPr="00055F52">
          <w:rPr>
            <w:rStyle w:val="a4"/>
          </w:rPr>
          <w:t>https://doi.org/https://doi.org/10.1016/j.smrv.2018.07.003</w:t>
        </w:r>
      </w:hyperlink>
      <w:r w:rsidRPr="00055F52">
        <w:t>.</w:t>
      </w:r>
    </w:p>
    <w:p w:rsidR="00055F52" w:rsidRPr="00055F52" w:rsidRDefault="00055F52" w:rsidP="00055F52">
      <w:pPr>
        <w:pStyle w:val="EndNoteBibliography"/>
        <w:ind w:left="440" w:hanging="440"/>
      </w:pPr>
      <w:r w:rsidRPr="00055F52">
        <w:t>7.</w:t>
      </w:r>
      <w:r w:rsidRPr="00055F52">
        <w:tab/>
        <w:t>Ribeiro JD, Huang X, Fox KR, Franklin JC. Depression and hopelessness as risk factors for suicide ideation, attempts and death: Meta-analysis of longitudinal studies. Br J Psychiatry.</w:t>
      </w:r>
      <w:r w:rsidRPr="00055F52">
        <w:rPr>
          <w:i/>
        </w:rPr>
        <w:t xml:space="preserve"> </w:t>
      </w:r>
      <w:r w:rsidRPr="00055F52">
        <w:t xml:space="preserve">2018;212(5):279-86. </w:t>
      </w:r>
      <w:hyperlink r:id="rId14" w:history="1">
        <w:r w:rsidRPr="00055F52">
          <w:rPr>
            <w:rStyle w:val="a4"/>
          </w:rPr>
          <w:t>https://doi.org/10.1192/bjp.2018.27</w:t>
        </w:r>
      </w:hyperlink>
      <w:r w:rsidRPr="00055F52">
        <w:t>.</w:t>
      </w:r>
    </w:p>
    <w:p w:rsidR="00055F52" w:rsidRPr="00055F52" w:rsidRDefault="00055F52" w:rsidP="00055F52">
      <w:pPr>
        <w:pStyle w:val="EndNoteBibliography"/>
        <w:ind w:left="440" w:hanging="440"/>
      </w:pPr>
      <w:r w:rsidRPr="00055F52">
        <w:t>8.</w:t>
      </w:r>
      <w:r w:rsidRPr="00055F52">
        <w:tab/>
        <w:t>Stewart JG, Valeri L, Esposito EC, Auerbach RP. Peer victimization and suicidal thoughts and behaviors in depressed adolescents. J Abnorm Child Psychol.</w:t>
      </w:r>
      <w:r w:rsidRPr="00055F52">
        <w:rPr>
          <w:i/>
        </w:rPr>
        <w:t xml:space="preserve"> </w:t>
      </w:r>
      <w:r w:rsidRPr="00055F52">
        <w:t xml:space="preserve">2018;46(3):581-96. </w:t>
      </w:r>
      <w:hyperlink r:id="rId15" w:history="1">
        <w:r w:rsidRPr="00055F52">
          <w:rPr>
            <w:rStyle w:val="a4"/>
          </w:rPr>
          <w:t>https://doi.org/10.1007/s10802-017-0304-7</w:t>
        </w:r>
      </w:hyperlink>
      <w:r w:rsidRPr="00055F52">
        <w:t>.</w:t>
      </w:r>
    </w:p>
    <w:p w:rsidR="00055F52" w:rsidRPr="00055F52" w:rsidRDefault="00055F52" w:rsidP="00055F52">
      <w:pPr>
        <w:pStyle w:val="EndNoteBibliography"/>
        <w:ind w:left="440" w:hanging="440"/>
      </w:pPr>
      <w:r w:rsidRPr="00055F52">
        <w:t>9.</w:t>
      </w:r>
      <w:r w:rsidRPr="00055F52">
        <w:tab/>
        <w:t>Bentley KH, Franklin JC, Ribeiro JD, Kleiman EM, Fox KR, Nock MK. Anxiety and its disorders as risk factors for suicidal thoughts and behaviors: A meta-analytic review. Clin Psychol Rev.</w:t>
      </w:r>
      <w:r w:rsidRPr="00055F52">
        <w:rPr>
          <w:i/>
        </w:rPr>
        <w:t xml:space="preserve"> </w:t>
      </w:r>
      <w:r w:rsidRPr="00055F52">
        <w:t xml:space="preserve">2016;43:30-46. </w:t>
      </w:r>
      <w:hyperlink r:id="rId16" w:history="1">
        <w:r w:rsidRPr="00055F52">
          <w:rPr>
            <w:rStyle w:val="a4"/>
          </w:rPr>
          <w:t>https://doi.org/10.1016/j.cpr.2015.11.008</w:t>
        </w:r>
      </w:hyperlink>
      <w:r w:rsidRPr="00055F52">
        <w:t>.</w:t>
      </w:r>
    </w:p>
    <w:p w:rsidR="00055F52" w:rsidRPr="00055F52" w:rsidRDefault="00055F52" w:rsidP="00055F52">
      <w:pPr>
        <w:pStyle w:val="EndNoteBibliography"/>
        <w:ind w:left="440" w:hanging="440"/>
      </w:pPr>
      <w:r w:rsidRPr="00055F52">
        <w:t>10.</w:t>
      </w:r>
      <w:r w:rsidRPr="00055F52">
        <w:tab/>
        <w:t>Mirkovic B, Delvenne V, Robin M, Pham-Scottez A, Corcos M, Speranza M. Borderline personality disorder and adolescent suicide attempt: The mediating role of emotional dysregulation. BMC Psychiatry.</w:t>
      </w:r>
      <w:r w:rsidRPr="00055F52">
        <w:rPr>
          <w:i/>
        </w:rPr>
        <w:t xml:space="preserve"> </w:t>
      </w:r>
      <w:r w:rsidRPr="00055F52">
        <w:t xml:space="preserve">2021;21(1):393. </w:t>
      </w:r>
      <w:hyperlink r:id="rId17" w:history="1">
        <w:r w:rsidRPr="00055F52">
          <w:rPr>
            <w:rStyle w:val="a4"/>
          </w:rPr>
          <w:t>https://doi.org/10.1186/s12888-021-03377-x</w:t>
        </w:r>
      </w:hyperlink>
      <w:r w:rsidRPr="00055F52">
        <w:t>.</w:t>
      </w:r>
    </w:p>
    <w:p w:rsidR="00055F52" w:rsidRPr="00055F52" w:rsidRDefault="00055F52" w:rsidP="00055F52">
      <w:pPr>
        <w:pStyle w:val="EndNoteBibliography"/>
        <w:ind w:left="440" w:hanging="440"/>
      </w:pPr>
      <w:r w:rsidRPr="00055F52">
        <w:t>11.</w:t>
      </w:r>
      <w:r w:rsidRPr="00055F52">
        <w:tab/>
        <w:t>Yen S, Peters JR, Nishar S, Grilo CM, Sanislow CA, Shea MT, Zanarini MC, McGlashan TH, Morey LC, Skodol AE. Association of borderline personality disorder criteria with suicide attempts: Findings from the collaborative longitudinal study of personality disorders over 10 years of follow-up. JAMA Psychiatry.</w:t>
      </w:r>
      <w:r w:rsidRPr="00055F52">
        <w:rPr>
          <w:i/>
        </w:rPr>
        <w:t xml:space="preserve"> </w:t>
      </w:r>
      <w:r w:rsidRPr="00055F52">
        <w:t xml:space="preserve">2021;78(2):187-94. </w:t>
      </w:r>
      <w:hyperlink r:id="rId18" w:history="1">
        <w:r w:rsidRPr="00055F52">
          <w:rPr>
            <w:rStyle w:val="a4"/>
          </w:rPr>
          <w:t>https://doi.org/10.1001/jamapsychiatry.2020.3598</w:t>
        </w:r>
      </w:hyperlink>
      <w:r w:rsidRPr="00055F52">
        <w:t>.</w:t>
      </w:r>
    </w:p>
    <w:p w:rsidR="00055F52" w:rsidRPr="00055F52" w:rsidRDefault="00055F52" w:rsidP="00055F52">
      <w:pPr>
        <w:pStyle w:val="EndNoteBibliography"/>
        <w:ind w:left="440" w:hanging="440"/>
      </w:pPr>
      <w:r w:rsidRPr="00055F52">
        <w:lastRenderedPageBreak/>
        <w:t>12.</w:t>
      </w:r>
      <w:r w:rsidRPr="00055F52">
        <w:tab/>
        <w:t>Chesney E, Goodwin GM, Fazel S. Risks of all-cause and suicide mortality in mental disorders: A meta-review. World Psychiatry.</w:t>
      </w:r>
      <w:r w:rsidRPr="00055F52">
        <w:rPr>
          <w:i/>
        </w:rPr>
        <w:t xml:space="preserve"> </w:t>
      </w:r>
      <w:r w:rsidRPr="00055F52">
        <w:t xml:space="preserve">2014;13(2):153-60. </w:t>
      </w:r>
      <w:hyperlink r:id="rId19" w:history="1">
        <w:r w:rsidRPr="00055F52">
          <w:rPr>
            <w:rStyle w:val="a4"/>
          </w:rPr>
          <w:t>https://doi.org/10.1002/wps.20128</w:t>
        </w:r>
      </w:hyperlink>
      <w:r w:rsidRPr="00055F52">
        <w:t>.</w:t>
      </w:r>
    </w:p>
    <w:p w:rsidR="00055F52" w:rsidRPr="00055F52" w:rsidRDefault="00055F52" w:rsidP="00055F52">
      <w:pPr>
        <w:pStyle w:val="EndNoteBibliography"/>
        <w:ind w:left="440" w:hanging="440"/>
        <w:rPr>
          <w:rFonts w:hint="eastAsia"/>
        </w:rPr>
      </w:pPr>
      <w:r w:rsidRPr="00055F52">
        <w:t>13.</w:t>
      </w:r>
      <w:r w:rsidRPr="00055F52">
        <w:tab/>
        <w:t xml:space="preserve">Qiu T, Klonsky ED, Klein DN. Hopelessness predicts suicide ideation </w:t>
      </w:r>
      <w:r w:rsidRPr="00055F52">
        <w:rPr>
          <w:rFonts w:hint="eastAsia"/>
        </w:rPr>
        <w:t>but not attempts: A 10</w:t>
      </w:r>
      <w:r w:rsidRPr="00055F52">
        <w:rPr>
          <w:rFonts w:hint="eastAsia"/>
        </w:rPr>
        <w:t>‐</w:t>
      </w:r>
      <w:r w:rsidRPr="00055F52">
        <w:rPr>
          <w:rFonts w:hint="eastAsia"/>
        </w:rPr>
        <w:t>year longitudinal study. Suicide Life Threat Behav.</w:t>
      </w:r>
      <w:r w:rsidRPr="00055F52">
        <w:rPr>
          <w:rFonts w:hint="eastAsia"/>
          <w:i/>
        </w:rPr>
        <w:t xml:space="preserve"> </w:t>
      </w:r>
      <w:r w:rsidRPr="00055F52">
        <w:rPr>
          <w:rFonts w:hint="eastAsia"/>
        </w:rPr>
        <w:t xml:space="preserve">2017;47(6):718-22. </w:t>
      </w:r>
      <w:hyperlink r:id="rId20" w:history="1">
        <w:r w:rsidRPr="00055F52">
          <w:rPr>
            <w:rStyle w:val="a4"/>
            <w:rFonts w:hint="eastAsia"/>
          </w:rPr>
          <w:t>https://doi.org/10.1111/sltb.12328</w:t>
        </w:r>
      </w:hyperlink>
      <w:r w:rsidRPr="00055F52">
        <w:rPr>
          <w:rFonts w:hint="eastAsia"/>
        </w:rPr>
        <w:t>.</w:t>
      </w:r>
    </w:p>
    <w:p w:rsidR="00055F52" w:rsidRPr="00055F52" w:rsidRDefault="00055F52" w:rsidP="00055F52">
      <w:pPr>
        <w:pStyle w:val="EndNoteBibliography"/>
        <w:ind w:left="440" w:hanging="440"/>
      </w:pPr>
      <w:r w:rsidRPr="00055F52">
        <w:t>14.</w:t>
      </w:r>
      <w:r w:rsidRPr="00055F52">
        <w:tab/>
        <w:t>May AM, Klonsky ED. "Impulsive" suicide attempts: What do we really mean? Personal Disord.</w:t>
      </w:r>
      <w:r w:rsidRPr="00055F52">
        <w:rPr>
          <w:i/>
        </w:rPr>
        <w:t xml:space="preserve"> </w:t>
      </w:r>
      <w:r w:rsidRPr="00055F52">
        <w:t xml:space="preserve">2016;7(3):293-302. </w:t>
      </w:r>
      <w:hyperlink r:id="rId21" w:history="1">
        <w:r w:rsidRPr="00055F52">
          <w:rPr>
            <w:rStyle w:val="a4"/>
          </w:rPr>
          <w:t>https://doi.org/10.1037/per0000160</w:t>
        </w:r>
      </w:hyperlink>
      <w:r w:rsidRPr="00055F52">
        <w:t>.</w:t>
      </w:r>
    </w:p>
    <w:p w:rsidR="00055F52" w:rsidRPr="00055F52" w:rsidRDefault="00055F52" w:rsidP="00055F52">
      <w:pPr>
        <w:pStyle w:val="EndNoteBibliography"/>
        <w:ind w:left="440" w:hanging="440"/>
      </w:pPr>
      <w:r w:rsidRPr="00055F52">
        <w:t>15.</w:t>
      </w:r>
      <w:r w:rsidRPr="00055F52">
        <w:tab/>
        <w:t>Bell CM, Ridley JA, Overholser JC, Young K, Athey A, Lehmann J, Phillips K. The role of perceived burden and social support in suicide and depression. Suicide Life Threat Behav.</w:t>
      </w:r>
      <w:r w:rsidRPr="00055F52">
        <w:rPr>
          <w:i/>
        </w:rPr>
        <w:t xml:space="preserve"> </w:t>
      </w:r>
      <w:r w:rsidRPr="00055F52">
        <w:t xml:space="preserve">2018;48(1):87-94. </w:t>
      </w:r>
      <w:hyperlink r:id="rId22" w:history="1">
        <w:r w:rsidRPr="00055F52">
          <w:rPr>
            <w:rStyle w:val="a4"/>
          </w:rPr>
          <w:t>https://doi.org/10.1111/sltb.12327</w:t>
        </w:r>
      </w:hyperlink>
      <w:r w:rsidRPr="00055F52">
        <w:t>.</w:t>
      </w:r>
    </w:p>
    <w:p w:rsidR="00055F52" w:rsidRPr="00055F52" w:rsidRDefault="00055F52" w:rsidP="00055F52">
      <w:pPr>
        <w:pStyle w:val="EndNoteBibliography"/>
        <w:ind w:left="440" w:hanging="440"/>
      </w:pPr>
      <w:r w:rsidRPr="00055F52">
        <w:t>16.</w:t>
      </w:r>
      <w:r w:rsidRPr="00055F52">
        <w:tab/>
        <w:t>Foster T. Adverse life events proximal to adult suicide: A synthesis of findings from psychological autopsy studies. Arch Suicide Res.</w:t>
      </w:r>
      <w:r w:rsidRPr="00055F52">
        <w:rPr>
          <w:i/>
        </w:rPr>
        <w:t xml:space="preserve"> </w:t>
      </w:r>
      <w:r w:rsidRPr="00055F52">
        <w:t xml:space="preserve">2011;15(1):1-15. </w:t>
      </w:r>
      <w:hyperlink r:id="rId23" w:history="1">
        <w:r w:rsidRPr="00055F52">
          <w:rPr>
            <w:rStyle w:val="a4"/>
          </w:rPr>
          <w:t>https://doi.org/10.1080/13811118.2011.540213</w:t>
        </w:r>
      </w:hyperlink>
      <w:r w:rsidRPr="00055F52">
        <w:t>.</w:t>
      </w:r>
    </w:p>
    <w:p w:rsidR="00055F52" w:rsidRPr="00055F52" w:rsidRDefault="00055F52" w:rsidP="00055F52">
      <w:pPr>
        <w:pStyle w:val="EndNoteBibliography"/>
        <w:ind w:left="440" w:hanging="440"/>
      </w:pPr>
      <w:r w:rsidRPr="00055F52">
        <w:t>17.</w:t>
      </w:r>
      <w:r w:rsidRPr="00055F52">
        <w:tab/>
        <w:t>Orozco R, Benjet C, Borges G, Moneta Arce MF, Ito DF, Fleiz C, Villatoro JA. Association between attempted suicide and academic performance indicators among middle and high school students in mexico: Results from a national survey. Child Adolesc Psychiatry Ment Health.</w:t>
      </w:r>
      <w:r w:rsidRPr="00055F52">
        <w:rPr>
          <w:i/>
        </w:rPr>
        <w:t xml:space="preserve"> </w:t>
      </w:r>
      <w:r w:rsidRPr="00055F52">
        <w:t xml:space="preserve">2018;12. </w:t>
      </w:r>
      <w:hyperlink r:id="rId24" w:history="1">
        <w:r w:rsidRPr="00055F52">
          <w:rPr>
            <w:rStyle w:val="a4"/>
          </w:rPr>
          <w:t>https://doi.org/10.1186/s13034-018-0215-6</w:t>
        </w:r>
      </w:hyperlink>
      <w:r w:rsidRPr="00055F52">
        <w:t>.</w:t>
      </w:r>
    </w:p>
    <w:p w:rsidR="00055F52" w:rsidRPr="00055F52" w:rsidRDefault="00055F52" w:rsidP="00055F52">
      <w:pPr>
        <w:pStyle w:val="EndNoteBibliography"/>
        <w:ind w:left="440" w:hanging="440"/>
      </w:pPr>
      <w:r w:rsidRPr="00055F52">
        <w:t>18.</w:t>
      </w:r>
      <w:r w:rsidRPr="00055F52">
        <w:tab/>
        <w:t xml:space="preserve">Castellví P, Miranda-Mendizábal A, Alayo I, Parés-Badell O, Almenara J, Alonso I, Blasco MJ, Cebrià A, Gabilondo A, Gili M, Lagares C, Piqueras JA, Roca M, Rodríguez-Marín J, Rodríguez-Jimenez T, Soto-Sanz V, Alonso J. Assessing the </w:t>
      </w:r>
      <w:r w:rsidRPr="00055F52">
        <w:lastRenderedPageBreak/>
        <w:t>relationship between school failure and suicidal behavior in adolescents and young adults: A systematic review and meta-analysis of longitudinal studies. School Mental Health: A Multidisciplinary Research and Practice Journal.</w:t>
      </w:r>
      <w:r w:rsidRPr="00055F52">
        <w:rPr>
          <w:i/>
        </w:rPr>
        <w:t xml:space="preserve"> </w:t>
      </w:r>
      <w:r w:rsidRPr="00055F52">
        <w:t xml:space="preserve">2020;12(3):429-41. </w:t>
      </w:r>
      <w:hyperlink r:id="rId25" w:history="1">
        <w:r w:rsidRPr="00055F52">
          <w:rPr>
            <w:rStyle w:val="a4"/>
          </w:rPr>
          <w:t>https://doi.org/10.1007/s12310-020-09363-0</w:t>
        </w:r>
      </w:hyperlink>
      <w:r w:rsidRPr="00055F52">
        <w:t>.</w:t>
      </w:r>
    </w:p>
    <w:p w:rsidR="00055F52" w:rsidRPr="00055F52" w:rsidRDefault="00055F52" w:rsidP="00055F52">
      <w:pPr>
        <w:pStyle w:val="EndNoteBibliography"/>
        <w:ind w:left="440" w:hanging="440"/>
      </w:pPr>
      <w:r w:rsidRPr="00055F52">
        <w:t>19.</w:t>
      </w:r>
      <w:r w:rsidRPr="00055F52">
        <w:tab/>
        <w:t>Hatcher S, Stubbersfield O. Sense of belonging and suicide: A systematic review. Can J Psychiatry.</w:t>
      </w:r>
      <w:r w:rsidRPr="00055F52">
        <w:rPr>
          <w:i/>
        </w:rPr>
        <w:t xml:space="preserve"> </w:t>
      </w:r>
      <w:r w:rsidRPr="00055F52">
        <w:t xml:space="preserve">2013;58(7):432-6. </w:t>
      </w:r>
      <w:hyperlink r:id="rId26" w:history="1">
        <w:r w:rsidRPr="00055F52">
          <w:rPr>
            <w:rStyle w:val="a4"/>
          </w:rPr>
          <w:t>https://doi.org/10.1177/070674371305800709</w:t>
        </w:r>
      </w:hyperlink>
      <w:r w:rsidRPr="00055F52">
        <w:t>.</w:t>
      </w:r>
    </w:p>
    <w:p w:rsidR="00055F52" w:rsidRPr="00055F52" w:rsidRDefault="00055F52" w:rsidP="00055F52">
      <w:pPr>
        <w:pStyle w:val="EndNoteBibliography"/>
        <w:ind w:left="440" w:hanging="440"/>
      </w:pPr>
      <w:r w:rsidRPr="00055F52">
        <w:t>20.</w:t>
      </w:r>
      <w:r w:rsidRPr="00055F52">
        <w:tab/>
        <w:t>Abdollahi A, Talib MA, Yaacob SN, Ismail Z. Problem-solving skills appraisal mediates hardiness and suicidal ideation among malaysian undergraduate students. PLoS One.</w:t>
      </w:r>
      <w:r w:rsidRPr="00055F52">
        <w:rPr>
          <w:i/>
        </w:rPr>
        <w:t xml:space="preserve"> </w:t>
      </w:r>
      <w:r w:rsidRPr="00055F52">
        <w:t xml:space="preserve">2015;10(4):e0122222. </w:t>
      </w:r>
      <w:hyperlink r:id="rId27" w:history="1">
        <w:r w:rsidRPr="00055F52">
          <w:rPr>
            <w:rStyle w:val="a4"/>
          </w:rPr>
          <w:t>https://doi.org/10.1371/journal.pone.0122222</w:t>
        </w:r>
      </w:hyperlink>
      <w:r w:rsidRPr="00055F52">
        <w:t>.</w:t>
      </w:r>
    </w:p>
    <w:p w:rsidR="00055F52" w:rsidRPr="00055F52" w:rsidRDefault="00055F52" w:rsidP="00055F52">
      <w:pPr>
        <w:pStyle w:val="EndNoteBibliography"/>
        <w:ind w:left="440" w:hanging="440"/>
      </w:pPr>
      <w:r w:rsidRPr="00055F52">
        <w:t>21.</w:t>
      </w:r>
      <w:r w:rsidRPr="00055F52">
        <w:tab/>
        <w:t>Sher L. Resilience as a focus of suicide research and prevention. Acta Psychiatr Scand.</w:t>
      </w:r>
      <w:r w:rsidRPr="00055F52">
        <w:rPr>
          <w:i/>
        </w:rPr>
        <w:t xml:space="preserve"> </w:t>
      </w:r>
      <w:r w:rsidRPr="00055F52">
        <w:t xml:space="preserve">2019;140(2):169-80. </w:t>
      </w:r>
      <w:hyperlink r:id="rId28" w:history="1">
        <w:r w:rsidRPr="00055F52">
          <w:rPr>
            <w:rStyle w:val="a4"/>
          </w:rPr>
          <w:t>https://doi.org/10.1111/acps.13059</w:t>
        </w:r>
      </w:hyperlink>
      <w:r w:rsidRPr="00055F52">
        <w:t>.</w:t>
      </w:r>
    </w:p>
    <w:p w:rsidR="00055F52" w:rsidRPr="00055F52" w:rsidRDefault="00055F52" w:rsidP="00055F52">
      <w:pPr>
        <w:pStyle w:val="EndNoteBibliography"/>
        <w:ind w:left="440" w:hanging="440"/>
      </w:pPr>
      <w:r w:rsidRPr="00055F52">
        <w:t>22.</w:t>
      </w:r>
      <w:r w:rsidRPr="00055F52">
        <w:tab/>
        <w:t>Chen YL, Kuo PH. Effects of perceived stress and resilience on suicidal behaviors in early adolescents. Eur Child Adolesc Psychiatry.</w:t>
      </w:r>
      <w:r w:rsidRPr="00055F52">
        <w:rPr>
          <w:i/>
        </w:rPr>
        <w:t xml:space="preserve"> </w:t>
      </w:r>
      <w:r w:rsidRPr="00055F52">
        <w:t xml:space="preserve">2020;29(6):861-70. </w:t>
      </w:r>
      <w:hyperlink r:id="rId29" w:history="1">
        <w:r w:rsidRPr="00055F52">
          <w:rPr>
            <w:rStyle w:val="a4"/>
          </w:rPr>
          <w:t>https://doi.org/10.1007/s00787-019-01401-w</w:t>
        </w:r>
      </w:hyperlink>
      <w:r w:rsidRPr="00055F52">
        <w:t>.</w:t>
      </w:r>
    </w:p>
    <w:p w:rsidR="00055F52" w:rsidRPr="00055F52" w:rsidRDefault="00055F52" w:rsidP="00055F52">
      <w:pPr>
        <w:pStyle w:val="EndNoteBibliography"/>
        <w:ind w:left="440" w:hanging="440"/>
      </w:pPr>
      <w:r w:rsidRPr="00055F52">
        <w:t>23.</w:t>
      </w:r>
      <w:r w:rsidRPr="00055F52">
        <w:tab/>
        <w:t>Soto-Sanz V, Piqueras JA, Rodríguez-Marín J, Pérez-Vázquez T, Rodríguez-Jiménez T, Castellví P, Miranda-Mendizábal A, Parés-Badell O, Almenara J, Blanco MJ, Cebriá A, Gabilondo A, Gili M, Roca M, Lagares C, Alonso J. Self-esteem and suicidal behaviour in youth: A meta-analysis of longitudinal studies. Psicothema.</w:t>
      </w:r>
      <w:r w:rsidRPr="00055F52">
        <w:rPr>
          <w:i/>
        </w:rPr>
        <w:t xml:space="preserve"> </w:t>
      </w:r>
      <w:r w:rsidRPr="00055F52">
        <w:t xml:space="preserve">2019;31(3):246-54. </w:t>
      </w:r>
      <w:hyperlink r:id="rId30" w:history="1">
        <w:r w:rsidRPr="00055F52">
          <w:rPr>
            <w:rStyle w:val="a4"/>
          </w:rPr>
          <w:t>https://doi.org/10.7334/psicothema2018.339</w:t>
        </w:r>
      </w:hyperlink>
      <w:r w:rsidRPr="00055F52">
        <w:t>.</w:t>
      </w:r>
    </w:p>
    <w:p w:rsidR="00055F52" w:rsidRPr="00055F52" w:rsidRDefault="00055F52" w:rsidP="00055F52">
      <w:pPr>
        <w:pStyle w:val="EndNoteBibliography"/>
        <w:ind w:left="440" w:hanging="440"/>
      </w:pPr>
      <w:r w:rsidRPr="00055F52">
        <w:lastRenderedPageBreak/>
        <w:t>24.</w:t>
      </w:r>
      <w:r w:rsidRPr="00055F52">
        <w:tab/>
        <w:t>Fonseca-Pedrero E, Al-Halabi S, Perez-Albeniz A, Debbane M. Risk and protective factors in adolescent suicidal behaviour: A network analysis. Int J Environ Res Public Health.</w:t>
      </w:r>
      <w:r w:rsidRPr="00055F52">
        <w:rPr>
          <w:i/>
        </w:rPr>
        <w:t xml:space="preserve"> </w:t>
      </w:r>
      <w:r w:rsidRPr="00055F52">
        <w:t xml:space="preserve">2022;19(3). </w:t>
      </w:r>
      <w:hyperlink r:id="rId31" w:history="1">
        <w:r w:rsidRPr="00055F52">
          <w:rPr>
            <w:rStyle w:val="a4"/>
          </w:rPr>
          <w:t>https://doi.org/10.3390/ijerph19031784</w:t>
        </w:r>
      </w:hyperlink>
      <w:r w:rsidRPr="00055F52">
        <w:t>.</w:t>
      </w:r>
    </w:p>
    <w:p w:rsidR="00055F52" w:rsidRPr="00055F52" w:rsidRDefault="00055F52" w:rsidP="00055F52">
      <w:pPr>
        <w:pStyle w:val="EndNoteBibliography"/>
        <w:ind w:left="440" w:hanging="440"/>
      </w:pPr>
      <w:r w:rsidRPr="00055F52">
        <w:t>25.</w:t>
      </w:r>
      <w:r w:rsidRPr="00055F52">
        <w:tab/>
        <w:t>Shiratori Y, Tachikawa H, Nemoto K, Endo G, Aiba M, Matsui Y, Asada T. Network analysis for motives in suicide cases: A cross-sectional study. Psychiatry Clin Neurosci.</w:t>
      </w:r>
      <w:r w:rsidRPr="00055F52">
        <w:rPr>
          <w:i/>
        </w:rPr>
        <w:t xml:space="preserve"> </w:t>
      </w:r>
      <w:r w:rsidRPr="00055F52">
        <w:t xml:space="preserve">2014;68(4):299-307. </w:t>
      </w:r>
      <w:hyperlink r:id="rId32" w:history="1">
        <w:r w:rsidRPr="00055F52">
          <w:rPr>
            <w:rStyle w:val="a4"/>
          </w:rPr>
          <w:t>https://doi.org/10.1111/pcn.12132</w:t>
        </w:r>
      </w:hyperlink>
      <w:r w:rsidRPr="00055F52">
        <w:t>.</w:t>
      </w:r>
    </w:p>
    <w:p w:rsidR="00055F52" w:rsidRPr="00055F52" w:rsidRDefault="00055F52" w:rsidP="00055F52">
      <w:pPr>
        <w:pStyle w:val="EndNoteBibliography"/>
        <w:ind w:left="440" w:hanging="440"/>
      </w:pPr>
      <w:r w:rsidRPr="00055F52">
        <w:t>26.</w:t>
      </w:r>
      <w:r w:rsidRPr="00055F52">
        <w:tab/>
        <w:t>Koyanagi A, Oh H, Carvalho AF, Smith L, Haro JM, Vancampfort D, Stubbs B, DeVylder JE. Bullying victimization and suicide attempt among adolescents aged 12–15 years from 48 countries. J Am Acad Child Adolesc Psychiatry.</w:t>
      </w:r>
      <w:r w:rsidRPr="00055F52">
        <w:rPr>
          <w:i/>
        </w:rPr>
        <w:t xml:space="preserve"> </w:t>
      </w:r>
      <w:r w:rsidRPr="00055F52">
        <w:t xml:space="preserve">2019;58(9):907-18.e4. </w:t>
      </w:r>
      <w:hyperlink r:id="rId33" w:history="1">
        <w:r w:rsidRPr="00055F52">
          <w:rPr>
            <w:rStyle w:val="a4"/>
          </w:rPr>
          <w:t>https://doi.org/https://doi.org/10.1016/j.jaac.2018.10.018</w:t>
        </w:r>
      </w:hyperlink>
      <w:r w:rsidRPr="00055F52">
        <w:t>.</w:t>
      </w:r>
    </w:p>
    <w:p w:rsidR="00055F52" w:rsidRPr="00055F52" w:rsidRDefault="00055F52" w:rsidP="00055F52">
      <w:pPr>
        <w:pStyle w:val="EndNoteBibliography"/>
        <w:ind w:left="440" w:hanging="440"/>
      </w:pPr>
      <w:r w:rsidRPr="00055F52">
        <w:t>27.</w:t>
      </w:r>
      <w:r w:rsidRPr="00055F52">
        <w:tab/>
        <w:t>Wang GF, Han AZ, Zhang GB, Xu N, Xie GD, Chen LR, Yuan MY, Su PY. Sensitive periods for the effect of bullying victimization on suicidal behaviors among university students in china: The roles of timing and chronicity. J Affect Disord.</w:t>
      </w:r>
      <w:r w:rsidRPr="00055F52">
        <w:rPr>
          <w:i/>
        </w:rPr>
        <w:t xml:space="preserve"> </w:t>
      </w:r>
      <w:r w:rsidRPr="00055F52">
        <w:t xml:space="preserve">2020;268:12-9. </w:t>
      </w:r>
      <w:hyperlink r:id="rId34" w:history="1">
        <w:r w:rsidRPr="00055F52">
          <w:rPr>
            <w:rStyle w:val="a4"/>
          </w:rPr>
          <w:t>https://doi.org/10.1016/j.jad.2020.02.049</w:t>
        </w:r>
      </w:hyperlink>
      <w:r w:rsidRPr="00055F52">
        <w:t>.</w:t>
      </w:r>
    </w:p>
    <w:p w:rsidR="00055F52" w:rsidRPr="00055F52" w:rsidRDefault="00055F52" w:rsidP="00055F52">
      <w:pPr>
        <w:pStyle w:val="EndNoteBibliography"/>
        <w:ind w:left="440" w:hanging="440"/>
      </w:pPr>
      <w:r w:rsidRPr="00055F52">
        <w:t>28.</w:t>
      </w:r>
      <w:r w:rsidRPr="00055F52">
        <w:tab/>
        <w:t>DeVille DC, Whalen D, Breslin FJ, Morris AS, Khalsa SS, Paulus MP, Barch DM. Prevalence and family-related factors associated with suicidal ideation, suicide attempts, and self-injury in children aged 9 to 10 years. JAMA Netw Open.</w:t>
      </w:r>
      <w:r w:rsidRPr="00055F52">
        <w:rPr>
          <w:i/>
        </w:rPr>
        <w:t xml:space="preserve"> </w:t>
      </w:r>
      <w:r w:rsidRPr="00055F52">
        <w:t xml:space="preserve">2020;3(2):e1920956. </w:t>
      </w:r>
      <w:hyperlink r:id="rId35" w:history="1">
        <w:r w:rsidRPr="00055F52">
          <w:rPr>
            <w:rStyle w:val="a4"/>
          </w:rPr>
          <w:t>https://doi.org/10.1001/jamanetworkopen.2019.20956</w:t>
        </w:r>
      </w:hyperlink>
      <w:r w:rsidRPr="00055F52">
        <w:t>.</w:t>
      </w:r>
    </w:p>
    <w:p w:rsidR="00055F52" w:rsidRPr="00055F52" w:rsidRDefault="00055F52" w:rsidP="00055F52">
      <w:pPr>
        <w:pStyle w:val="EndNoteBibliography"/>
        <w:ind w:left="440" w:hanging="440"/>
      </w:pPr>
      <w:r w:rsidRPr="00055F52">
        <w:t>29.</w:t>
      </w:r>
      <w:r w:rsidRPr="00055F52">
        <w:tab/>
        <w:t>Kleiman EM, Liu RT. Social support as a protective factor in suicide: Findings from two nationally representative samples. In: Elsevier Science; 2013:540-5.</w:t>
      </w:r>
    </w:p>
    <w:p w:rsidR="00055F52" w:rsidRPr="00055F52" w:rsidRDefault="00055F52" w:rsidP="00055F52">
      <w:pPr>
        <w:pStyle w:val="EndNoteBibliography"/>
        <w:ind w:left="440" w:hanging="440"/>
      </w:pPr>
      <w:r w:rsidRPr="00055F52">
        <w:t>30.</w:t>
      </w:r>
      <w:r w:rsidRPr="00055F52">
        <w:tab/>
        <w:t xml:space="preserve">Miranda-Mendizabal A, Castellví P, Parés-Badell O, Alayo I, Almenara J, Alonso I, Blasco MJ, Cebrià A, Gabilondo A, Gili M, Lagares C, Piqueras JA, </w:t>
      </w:r>
      <w:r w:rsidRPr="00055F52">
        <w:lastRenderedPageBreak/>
        <w:t>Rodríguez-Jiménez T, Rodríguez-Marín J, Roca M, Soto-Sanz V, Vilagut G, Alonso J. Gender differences in suicidal behavior in adolescents and young adults: Systematic review and meta-analysis of longitudinal studies. Int J Public Health.</w:t>
      </w:r>
      <w:r w:rsidRPr="00055F52">
        <w:rPr>
          <w:i/>
        </w:rPr>
        <w:t xml:space="preserve"> </w:t>
      </w:r>
      <w:r w:rsidRPr="00055F52">
        <w:t xml:space="preserve">2019;64(2):265-83. </w:t>
      </w:r>
      <w:hyperlink r:id="rId36" w:history="1">
        <w:r w:rsidRPr="00055F52">
          <w:rPr>
            <w:rStyle w:val="a4"/>
          </w:rPr>
          <w:t>https://doi.org/10.1007/s00038-018-1196-1</w:t>
        </w:r>
      </w:hyperlink>
      <w:r w:rsidRPr="00055F52">
        <w:t>.</w:t>
      </w:r>
    </w:p>
    <w:p w:rsidR="00055F52" w:rsidRPr="00055F52" w:rsidRDefault="00055F52" w:rsidP="00055F52">
      <w:pPr>
        <w:pStyle w:val="EndNoteBibliography"/>
        <w:ind w:left="440" w:hanging="440"/>
      </w:pPr>
      <w:r w:rsidRPr="00055F52">
        <w:t>31.</w:t>
      </w:r>
      <w:r w:rsidRPr="00055F52">
        <w:tab/>
        <w:t>Franklin JC, Ribeiro JD, Fox KR, Bentley KH, Kleiman EM, Huang X, Musacchio KM, Jaroszewski AC, Chang BP, Nock MK. Risk factors for suicidal thoughts and behaviors: A meta-analysis of 50 years of research. Psychol Bull.</w:t>
      </w:r>
      <w:r w:rsidRPr="00055F52">
        <w:rPr>
          <w:i/>
        </w:rPr>
        <w:t xml:space="preserve"> </w:t>
      </w:r>
      <w:r w:rsidRPr="00055F52">
        <w:t xml:space="preserve">2017;143(2):187-232. </w:t>
      </w:r>
      <w:hyperlink r:id="rId37" w:history="1">
        <w:r w:rsidRPr="00055F52">
          <w:rPr>
            <w:rStyle w:val="a4"/>
          </w:rPr>
          <w:t>https://doi.org/10.1037/bul0000084</w:t>
        </w:r>
      </w:hyperlink>
      <w:r w:rsidRPr="00055F52">
        <w:t>.</w:t>
      </w:r>
    </w:p>
    <w:p w:rsidR="00055F52" w:rsidRPr="00055F52" w:rsidRDefault="00055F52" w:rsidP="00055F52">
      <w:pPr>
        <w:pStyle w:val="EndNoteBibliography"/>
        <w:ind w:left="440" w:hanging="440"/>
      </w:pPr>
      <w:r w:rsidRPr="00055F52">
        <w:t>32.</w:t>
      </w:r>
      <w:r w:rsidRPr="00055F52">
        <w:tab/>
        <w:t>Nakano M, Yamazaki C, Teshirogi H, Kubo H, Ogawa Y, Kameo S, Inoue K, Koyama H. How worries about interpersonal relationships, academic performance, family support, and classmate social capital influence suicidal ideation among adolescents in japan. The Tohoku Journal of Experimental Medicine.</w:t>
      </w:r>
      <w:r w:rsidRPr="00055F52">
        <w:rPr>
          <w:i/>
        </w:rPr>
        <w:t xml:space="preserve"> </w:t>
      </w:r>
      <w:r w:rsidRPr="00055F52">
        <w:t xml:space="preserve">2022;256(1):73-84. </w:t>
      </w:r>
      <w:hyperlink r:id="rId38" w:history="1">
        <w:r w:rsidRPr="00055F52">
          <w:rPr>
            <w:rStyle w:val="a4"/>
          </w:rPr>
          <w:t>https://doi.org/10.1620/tjem.256.73</w:t>
        </w:r>
      </w:hyperlink>
      <w:r w:rsidRPr="00055F52">
        <w:t>.</w:t>
      </w:r>
    </w:p>
    <w:p w:rsidR="00055F52" w:rsidRPr="00055F52" w:rsidRDefault="00055F52" w:rsidP="00055F52">
      <w:pPr>
        <w:pStyle w:val="EndNoteBibliography"/>
        <w:ind w:left="440" w:hanging="440"/>
      </w:pPr>
      <w:r w:rsidRPr="00055F52">
        <w:t>33.</w:t>
      </w:r>
      <w:r w:rsidRPr="00055F52">
        <w:tab/>
        <w:t>Kushal SA, Amin YM, Reza S, Shawon MSR. Parent-adolescent relationships and their associations with adolescent suicidal behaviours: Secondary analysis of data from 52 countries using the global school-based health survey. EClinicalMedicine.</w:t>
      </w:r>
      <w:r w:rsidRPr="00055F52">
        <w:rPr>
          <w:i/>
        </w:rPr>
        <w:t xml:space="preserve"> </w:t>
      </w:r>
      <w:r w:rsidRPr="00055F52">
        <w:t xml:space="preserve">2021;31:100691. </w:t>
      </w:r>
      <w:hyperlink r:id="rId39" w:history="1">
        <w:r w:rsidRPr="00055F52">
          <w:rPr>
            <w:rStyle w:val="a4"/>
          </w:rPr>
          <w:t>https://doi.org/10.1016/j.eclinm.2020.100691</w:t>
        </w:r>
      </w:hyperlink>
      <w:r w:rsidRPr="00055F52">
        <w:t>.</w:t>
      </w:r>
    </w:p>
    <w:p w:rsidR="00055F52" w:rsidRPr="00055F52" w:rsidRDefault="00055F52" w:rsidP="00055F52">
      <w:pPr>
        <w:pStyle w:val="EndNoteBibliography"/>
        <w:ind w:left="440" w:hanging="440"/>
      </w:pPr>
      <w:r w:rsidRPr="00055F52">
        <w:t>34.</w:t>
      </w:r>
      <w:r w:rsidRPr="00055F52">
        <w:tab/>
        <w:t>Hawton K, Saunders KE, O'Connor RC. Self-harm and suicide in adolescents. Lancet.</w:t>
      </w:r>
      <w:r w:rsidRPr="00055F52">
        <w:rPr>
          <w:i/>
        </w:rPr>
        <w:t xml:space="preserve"> </w:t>
      </w:r>
      <w:r w:rsidRPr="00055F52">
        <w:t xml:space="preserve">2012;379(9834):2373-82. </w:t>
      </w:r>
      <w:hyperlink r:id="rId40" w:history="1">
        <w:r w:rsidRPr="00055F52">
          <w:rPr>
            <w:rStyle w:val="a4"/>
          </w:rPr>
          <w:t>https://doi.org/10.1016/s0140-6736(12)60322-5</w:t>
        </w:r>
      </w:hyperlink>
      <w:r w:rsidRPr="00055F52">
        <w:t>.</w:t>
      </w:r>
    </w:p>
    <w:p w:rsidR="00055F52" w:rsidRPr="00055F52" w:rsidRDefault="00055F52" w:rsidP="00055F52">
      <w:pPr>
        <w:pStyle w:val="EndNoteBibliography"/>
        <w:ind w:left="440" w:hanging="440"/>
      </w:pPr>
      <w:r w:rsidRPr="00055F52">
        <w:t>35.</w:t>
      </w:r>
      <w:r w:rsidRPr="00055F52">
        <w:tab/>
        <w:t xml:space="preserve">Li J, Li J, Jia R, Wang Y, Qian S, Xu Y. Mental health problems and associated </w:t>
      </w:r>
      <w:r w:rsidRPr="00055F52">
        <w:lastRenderedPageBreak/>
        <w:t>school interpersonal relationships among adolescents in china: A cross-sectional study. Child Adolesc Psychiatry Ment Health.</w:t>
      </w:r>
      <w:r w:rsidRPr="00055F52">
        <w:rPr>
          <w:i/>
        </w:rPr>
        <w:t xml:space="preserve"> </w:t>
      </w:r>
      <w:r w:rsidRPr="00055F52">
        <w:t xml:space="preserve">2020;14(1):12. </w:t>
      </w:r>
      <w:hyperlink r:id="rId41" w:history="1">
        <w:r w:rsidRPr="00055F52">
          <w:rPr>
            <w:rStyle w:val="a4"/>
          </w:rPr>
          <w:t>https://doi.org/10.1186/s13034-020-00318-6</w:t>
        </w:r>
      </w:hyperlink>
      <w:r w:rsidRPr="00055F52">
        <w:t>.</w:t>
      </w:r>
    </w:p>
    <w:p w:rsidR="00055F52" w:rsidRPr="00055F52" w:rsidRDefault="00055F52" w:rsidP="00055F52">
      <w:pPr>
        <w:pStyle w:val="EndNoteBibliography"/>
        <w:ind w:left="440" w:hanging="440"/>
      </w:pPr>
      <w:r w:rsidRPr="00055F52">
        <w:t>36.</w:t>
      </w:r>
      <w:r w:rsidRPr="00055F52">
        <w:tab/>
        <w:t>Holt MK, Vivolo-Kantor AM, Polanin JR, Holland KM, DeGue S, Matjasko JL, Wolfe M, Reid G. Bullying and suicidal ideation and behaviors: A meta-analysis. Pediatrics.</w:t>
      </w:r>
      <w:r w:rsidRPr="00055F52">
        <w:rPr>
          <w:i/>
        </w:rPr>
        <w:t xml:space="preserve"> </w:t>
      </w:r>
      <w:r w:rsidRPr="00055F52">
        <w:t xml:space="preserve">2015;135(2):e496-509. </w:t>
      </w:r>
      <w:hyperlink r:id="rId42" w:history="1">
        <w:r w:rsidRPr="00055F52">
          <w:rPr>
            <w:rStyle w:val="a4"/>
          </w:rPr>
          <w:t>https://doi.org/10.1542/peds.2014-1864</w:t>
        </w:r>
      </w:hyperlink>
      <w:r w:rsidRPr="00055F52">
        <w:t>.</w:t>
      </w:r>
    </w:p>
    <w:p w:rsidR="00061CDE" w:rsidRPr="00061CDE" w:rsidRDefault="003F101D" w:rsidP="00833C08">
      <w:pPr>
        <w:spacing w:line="360" w:lineRule="auto"/>
        <w:rPr>
          <w:rFonts w:ascii="Times New Roman" w:hAnsi="Times New Roman" w:cs="Times New Roman"/>
          <w:sz w:val="24"/>
          <w:szCs w:val="24"/>
        </w:rPr>
      </w:pPr>
      <w:r>
        <w:rPr>
          <w:noProof/>
          <w:szCs w:val="24"/>
        </w:rPr>
        <w:fldChar w:fldCharType="begin"/>
      </w:r>
      <w:r>
        <w:rPr>
          <w:szCs w:val="24"/>
        </w:rPr>
        <w:instrText xml:space="preserve"> ADDIN EN.REFLIST </w:instrText>
      </w:r>
      <w:r>
        <w:rPr>
          <w:noProof/>
          <w:szCs w:val="24"/>
        </w:rPr>
        <w:fldChar w:fldCharType="separate"/>
      </w:r>
      <w:r>
        <w:rPr>
          <w:rFonts w:ascii="Times New Roman" w:hAnsi="Times New Roman" w:cs="Times New Roman"/>
          <w:sz w:val="24"/>
          <w:szCs w:val="24"/>
        </w:rPr>
        <w:fldChar w:fldCharType="end"/>
      </w:r>
    </w:p>
    <w:p w:rsidR="002512A3" w:rsidRPr="002512A3" w:rsidRDefault="002512A3" w:rsidP="00833C08">
      <w:pPr>
        <w:spacing w:line="360" w:lineRule="auto"/>
        <w:rPr>
          <w:rFonts w:ascii="Times New Roman" w:hAnsi="Times New Roman" w:cs="Times New Roman"/>
          <w:sz w:val="24"/>
          <w:szCs w:val="24"/>
        </w:rPr>
      </w:pPr>
    </w:p>
    <w:sectPr w:rsidR="002512A3" w:rsidRPr="002512A3" w:rsidSect="009049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039" w:rsidRDefault="00FF2039" w:rsidP="00814FF9">
      <w:r>
        <w:separator/>
      </w:r>
    </w:p>
  </w:endnote>
  <w:endnote w:type="continuationSeparator" w:id="0">
    <w:p w:rsidR="00FF2039" w:rsidRDefault="00FF2039" w:rsidP="00814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039" w:rsidRDefault="00FF2039" w:rsidP="00814FF9">
      <w:r>
        <w:separator/>
      </w:r>
    </w:p>
  </w:footnote>
  <w:footnote w:type="continuationSeparator" w:id="0">
    <w:p w:rsidR="00FF2039" w:rsidRDefault="00FF2039" w:rsidP="00814F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374C9"/>
    <w:multiLevelType w:val="hybridMultilevel"/>
    <w:tmpl w:val="21A88BDE"/>
    <w:lvl w:ilvl="0" w:tplc="9788D2F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 复制开题&lt;/Style&gt;&lt;LeftDelim&gt;{&lt;/LeftDelim&gt;&lt;RightDelim&gt;}&lt;/RightDelim&gt;&lt;FontName&gt;Times New Roman&lt;/FontName&gt;&lt;FontSize&gt;12&lt;/FontSize&gt;&lt;ReflistTitle&gt;&lt;/ReflistTitle&gt;&lt;StartingRefnum&gt;1&lt;/StartingRefnum&gt;&lt;FirstLineIndent&gt;0&lt;/FirstLineIndent&gt;&lt;HangingIndent&gt;453&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2vp2t0el9eaagez0x2xaexnzrdtv0evz9fr&quot;&gt;Library&lt;record-ids&gt;&lt;item&gt;27&lt;/item&gt;&lt;item&gt;106&lt;/item&gt;&lt;item&gt;112&lt;/item&gt;&lt;item&gt;123&lt;/item&gt;&lt;item&gt;126&lt;/item&gt;&lt;item&gt;139&lt;/item&gt;&lt;item&gt;151&lt;/item&gt;&lt;item&gt;153&lt;/item&gt;&lt;item&gt;154&lt;/item&gt;&lt;item&gt;172&lt;/item&gt;&lt;item&gt;282&lt;/item&gt;&lt;item&gt;285&lt;/item&gt;&lt;item&gt;287&lt;/item&gt;&lt;item&gt;290&lt;/item&gt;&lt;item&gt;292&lt;/item&gt;&lt;item&gt;293&lt;/item&gt;&lt;item&gt;295&lt;/item&gt;&lt;item&gt;296&lt;/item&gt;&lt;item&gt;297&lt;/item&gt;&lt;item&gt;299&lt;/item&gt;&lt;item&gt;300&lt;/item&gt;&lt;item&gt;301&lt;/item&gt;&lt;item&gt;302&lt;/item&gt;&lt;item&gt;303&lt;/item&gt;&lt;item&gt;304&lt;/item&gt;&lt;item&gt;306&lt;/item&gt;&lt;item&gt;327&lt;/item&gt;&lt;item&gt;336&lt;/item&gt;&lt;item&gt;367&lt;/item&gt;&lt;item&gt;374&lt;/item&gt;&lt;item&gt;375&lt;/item&gt;&lt;item&gt;376&lt;/item&gt;&lt;item&gt;377&lt;/item&gt;&lt;item&gt;378&lt;/item&gt;&lt;item&gt;379&lt;/item&gt;&lt;item&gt;381&lt;/item&gt;&lt;/record-ids&gt;&lt;/item&gt;&lt;/Libraries&gt;"/>
  </w:docVars>
  <w:rsids>
    <w:rsidRoot w:val="00061CDE"/>
    <w:rsid w:val="000137D2"/>
    <w:rsid w:val="00015388"/>
    <w:rsid w:val="00016075"/>
    <w:rsid w:val="000178DB"/>
    <w:rsid w:val="000276A1"/>
    <w:rsid w:val="00055F52"/>
    <w:rsid w:val="00061CDE"/>
    <w:rsid w:val="00073DDD"/>
    <w:rsid w:val="000778E6"/>
    <w:rsid w:val="00081BE4"/>
    <w:rsid w:val="000A0940"/>
    <w:rsid w:val="000B4BF9"/>
    <w:rsid w:val="000C44C1"/>
    <w:rsid w:val="000D488A"/>
    <w:rsid w:val="000E4034"/>
    <w:rsid w:val="00121561"/>
    <w:rsid w:val="001512A4"/>
    <w:rsid w:val="001561C4"/>
    <w:rsid w:val="001655F2"/>
    <w:rsid w:val="00172322"/>
    <w:rsid w:val="001751C5"/>
    <w:rsid w:val="00181832"/>
    <w:rsid w:val="00182268"/>
    <w:rsid w:val="00190AFA"/>
    <w:rsid w:val="001A6839"/>
    <w:rsid w:val="001B02FB"/>
    <w:rsid w:val="001B20E2"/>
    <w:rsid w:val="001C4634"/>
    <w:rsid w:val="001D28B0"/>
    <w:rsid w:val="001E1463"/>
    <w:rsid w:val="001E25CD"/>
    <w:rsid w:val="00203C1F"/>
    <w:rsid w:val="00212568"/>
    <w:rsid w:val="002512A3"/>
    <w:rsid w:val="0029101F"/>
    <w:rsid w:val="002A70E5"/>
    <w:rsid w:val="002B3C75"/>
    <w:rsid w:val="002B524C"/>
    <w:rsid w:val="002D008E"/>
    <w:rsid w:val="0034165D"/>
    <w:rsid w:val="00351BEE"/>
    <w:rsid w:val="00384F28"/>
    <w:rsid w:val="00393D94"/>
    <w:rsid w:val="003A785C"/>
    <w:rsid w:val="003B078C"/>
    <w:rsid w:val="003C505F"/>
    <w:rsid w:val="003D7CCB"/>
    <w:rsid w:val="003E5AFF"/>
    <w:rsid w:val="003F101D"/>
    <w:rsid w:val="003F2125"/>
    <w:rsid w:val="003F4B0A"/>
    <w:rsid w:val="004146A4"/>
    <w:rsid w:val="00434465"/>
    <w:rsid w:val="00440604"/>
    <w:rsid w:val="004436F0"/>
    <w:rsid w:val="0045268D"/>
    <w:rsid w:val="004532C7"/>
    <w:rsid w:val="00456495"/>
    <w:rsid w:val="004A6E3B"/>
    <w:rsid w:val="004B10AA"/>
    <w:rsid w:val="004B1429"/>
    <w:rsid w:val="004B4DDF"/>
    <w:rsid w:val="004C5D11"/>
    <w:rsid w:val="004D308A"/>
    <w:rsid w:val="005022E7"/>
    <w:rsid w:val="00520C5C"/>
    <w:rsid w:val="00523419"/>
    <w:rsid w:val="00547CD2"/>
    <w:rsid w:val="00565471"/>
    <w:rsid w:val="005D1EB7"/>
    <w:rsid w:val="005E362E"/>
    <w:rsid w:val="005E504B"/>
    <w:rsid w:val="005E62F7"/>
    <w:rsid w:val="00601CA8"/>
    <w:rsid w:val="00617831"/>
    <w:rsid w:val="006236FE"/>
    <w:rsid w:val="0062746F"/>
    <w:rsid w:val="0063122E"/>
    <w:rsid w:val="00645BB9"/>
    <w:rsid w:val="00647D7A"/>
    <w:rsid w:val="00651807"/>
    <w:rsid w:val="00654802"/>
    <w:rsid w:val="0066302C"/>
    <w:rsid w:val="006857CA"/>
    <w:rsid w:val="00694748"/>
    <w:rsid w:val="006C292E"/>
    <w:rsid w:val="006C2BD9"/>
    <w:rsid w:val="006C3F2F"/>
    <w:rsid w:val="006E2F1B"/>
    <w:rsid w:val="007003EE"/>
    <w:rsid w:val="00720A4D"/>
    <w:rsid w:val="00726BEA"/>
    <w:rsid w:val="00726C13"/>
    <w:rsid w:val="00745EF6"/>
    <w:rsid w:val="00750D91"/>
    <w:rsid w:val="00786349"/>
    <w:rsid w:val="007966B5"/>
    <w:rsid w:val="007968D0"/>
    <w:rsid w:val="007B5191"/>
    <w:rsid w:val="007E2A3E"/>
    <w:rsid w:val="00811504"/>
    <w:rsid w:val="00814FF9"/>
    <w:rsid w:val="00824C22"/>
    <w:rsid w:val="00825723"/>
    <w:rsid w:val="0082728A"/>
    <w:rsid w:val="0083156D"/>
    <w:rsid w:val="00833C08"/>
    <w:rsid w:val="0085118F"/>
    <w:rsid w:val="00867B33"/>
    <w:rsid w:val="008B40B0"/>
    <w:rsid w:val="008C2A8E"/>
    <w:rsid w:val="008D0978"/>
    <w:rsid w:val="008D65BD"/>
    <w:rsid w:val="008E500C"/>
    <w:rsid w:val="009049A4"/>
    <w:rsid w:val="00910226"/>
    <w:rsid w:val="0092063F"/>
    <w:rsid w:val="00950AC3"/>
    <w:rsid w:val="00954153"/>
    <w:rsid w:val="00971AF8"/>
    <w:rsid w:val="009731D2"/>
    <w:rsid w:val="00974522"/>
    <w:rsid w:val="00976300"/>
    <w:rsid w:val="00977A52"/>
    <w:rsid w:val="009A0FBE"/>
    <w:rsid w:val="009A1EE3"/>
    <w:rsid w:val="009E59A0"/>
    <w:rsid w:val="009F35CC"/>
    <w:rsid w:val="00A0261D"/>
    <w:rsid w:val="00A04E7B"/>
    <w:rsid w:val="00A1286B"/>
    <w:rsid w:val="00A12CFB"/>
    <w:rsid w:val="00A16B43"/>
    <w:rsid w:val="00A20BFD"/>
    <w:rsid w:val="00A26A07"/>
    <w:rsid w:val="00A40281"/>
    <w:rsid w:val="00A61EA6"/>
    <w:rsid w:val="00A81A69"/>
    <w:rsid w:val="00A83A12"/>
    <w:rsid w:val="00A932A6"/>
    <w:rsid w:val="00AC26FA"/>
    <w:rsid w:val="00AD0A8F"/>
    <w:rsid w:val="00AD35D6"/>
    <w:rsid w:val="00AD5633"/>
    <w:rsid w:val="00AE1330"/>
    <w:rsid w:val="00AE6657"/>
    <w:rsid w:val="00AF0A43"/>
    <w:rsid w:val="00B01F66"/>
    <w:rsid w:val="00B0644A"/>
    <w:rsid w:val="00B103B6"/>
    <w:rsid w:val="00B16D71"/>
    <w:rsid w:val="00B2043F"/>
    <w:rsid w:val="00B37E75"/>
    <w:rsid w:val="00B44546"/>
    <w:rsid w:val="00BA66AD"/>
    <w:rsid w:val="00BC0D70"/>
    <w:rsid w:val="00BC29A5"/>
    <w:rsid w:val="00BC54A0"/>
    <w:rsid w:val="00BE61F3"/>
    <w:rsid w:val="00C029EB"/>
    <w:rsid w:val="00C06DAF"/>
    <w:rsid w:val="00C115E5"/>
    <w:rsid w:val="00C129D8"/>
    <w:rsid w:val="00C344EF"/>
    <w:rsid w:val="00C449E9"/>
    <w:rsid w:val="00C64C5B"/>
    <w:rsid w:val="00C673B1"/>
    <w:rsid w:val="00C93182"/>
    <w:rsid w:val="00CA63E0"/>
    <w:rsid w:val="00CB0FA6"/>
    <w:rsid w:val="00CC0399"/>
    <w:rsid w:val="00CD6DD6"/>
    <w:rsid w:val="00CE326D"/>
    <w:rsid w:val="00CE7B10"/>
    <w:rsid w:val="00CF79B8"/>
    <w:rsid w:val="00D0764C"/>
    <w:rsid w:val="00D308D7"/>
    <w:rsid w:val="00D412DE"/>
    <w:rsid w:val="00D54DEC"/>
    <w:rsid w:val="00D55496"/>
    <w:rsid w:val="00D60DB7"/>
    <w:rsid w:val="00D7507C"/>
    <w:rsid w:val="00D916ED"/>
    <w:rsid w:val="00DB155E"/>
    <w:rsid w:val="00DB5793"/>
    <w:rsid w:val="00DC3F62"/>
    <w:rsid w:val="00DD3F70"/>
    <w:rsid w:val="00DE75DF"/>
    <w:rsid w:val="00E25833"/>
    <w:rsid w:val="00E44B8F"/>
    <w:rsid w:val="00E62A4D"/>
    <w:rsid w:val="00E6531D"/>
    <w:rsid w:val="00E81B04"/>
    <w:rsid w:val="00E91313"/>
    <w:rsid w:val="00EA03CD"/>
    <w:rsid w:val="00EA1CB2"/>
    <w:rsid w:val="00EB5D91"/>
    <w:rsid w:val="00EC335B"/>
    <w:rsid w:val="00EC6475"/>
    <w:rsid w:val="00ED4FCD"/>
    <w:rsid w:val="00ED5F18"/>
    <w:rsid w:val="00F030FF"/>
    <w:rsid w:val="00F06A9C"/>
    <w:rsid w:val="00F42864"/>
    <w:rsid w:val="00F54A2B"/>
    <w:rsid w:val="00F75063"/>
    <w:rsid w:val="00F77F00"/>
    <w:rsid w:val="00F831A8"/>
    <w:rsid w:val="00FB1076"/>
    <w:rsid w:val="00FB4875"/>
    <w:rsid w:val="00FC6C60"/>
    <w:rsid w:val="00FD0D74"/>
    <w:rsid w:val="00FF2039"/>
    <w:rsid w:val="00FF5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236F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1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3F101D"/>
    <w:pPr>
      <w:jc w:val="center"/>
    </w:pPr>
    <w:rPr>
      <w:rFonts w:ascii="Times New Roman" w:hAnsi="Times New Roman" w:cs="Times New Roman"/>
      <w:noProof/>
      <w:sz w:val="24"/>
    </w:rPr>
  </w:style>
  <w:style w:type="character" w:customStyle="1" w:styleId="EndNoteBibliographyTitleChar">
    <w:name w:val="EndNote Bibliography Title Char"/>
    <w:basedOn w:val="a0"/>
    <w:link w:val="EndNoteBibliographyTitle"/>
    <w:rsid w:val="003F101D"/>
    <w:rPr>
      <w:rFonts w:ascii="Times New Roman" w:hAnsi="Times New Roman" w:cs="Times New Roman"/>
      <w:noProof/>
      <w:sz w:val="24"/>
    </w:rPr>
  </w:style>
  <w:style w:type="paragraph" w:customStyle="1" w:styleId="EndNoteBibliography">
    <w:name w:val="EndNote Bibliography"/>
    <w:basedOn w:val="a"/>
    <w:link w:val="EndNoteBibliographyChar"/>
    <w:rsid w:val="003F101D"/>
    <w:pPr>
      <w:spacing w:line="480" w:lineRule="auto"/>
    </w:pPr>
    <w:rPr>
      <w:rFonts w:ascii="Times New Roman" w:hAnsi="Times New Roman" w:cs="Times New Roman"/>
      <w:noProof/>
      <w:sz w:val="24"/>
    </w:rPr>
  </w:style>
  <w:style w:type="character" w:customStyle="1" w:styleId="EndNoteBibliographyChar">
    <w:name w:val="EndNote Bibliography Char"/>
    <w:basedOn w:val="a0"/>
    <w:link w:val="EndNoteBibliography"/>
    <w:qFormat/>
    <w:rsid w:val="003F101D"/>
    <w:rPr>
      <w:rFonts w:ascii="Times New Roman" w:hAnsi="Times New Roman" w:cs="Times New Roman"/>
      <w:noProof/>
      <w:sz w:val="24"/>
    </w:rPr>
  </w:style>
  <w:style w:type="character" w:styleId="a4">
    <w:name w:val="Hyperlink"/>
    <w:basedOn w:val="a0"/>
    <w:uiPriority w:val="99"/>
    <w:unhideWhenUsed/>
    <w:rsid w:val="003F101D"/>
    <w:rPr>
      <w:color w:val="0000FF" w:themeColor="hyperlink"/>
      <w:u w:val="single"/>
    </w:rPr>
  </w:style>
  <w:style w:type="paragraph" w:styleId="a5">
    <w:name w:val="header"/>
    <w:basedOn w:val="a"/>
    <w:link w:val="Char"/>
    <w:uiPriority w:val="99"/>
    <w:unhideWhenUsed/>
    <w:qFormat/>
    <w:rsid w:val="00814F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qFormat/>
    <w:rsid w:val="00814FF9"/>
    <w:rPr>
      <w:sz w:val="18"/>
      <w:szCs w:val="18"/>
    </w:rPr>
  </w:style>
  <w:style w:type="paragraph" w:styleId="a6">
    <w:name w:val="footer"/>
    <w:basedOn w:val="a"/>
    <w:link w:val="Char0"/>
    <w:uiPriority w:val="99"/>
    <w:unhideWhenUsed/>
    <w:qFormat/>
    <w:rsid w:val="00814FF9"/>
    <w:pPr>
      <w:tabs>
        <w:tab w:val="center" w:pos="4153"/>
        <w:tab w:val="right" w:pos="8306"/>
      </w:tabs>
      <w:snapToGrid w:val="0"/>
      <w:jc w:val="left"/>
    </w:pPr>
    <w:rPr>
      <w:sz w:val="18"/>
      <w:szCs w:val="18"/>
    </w:rPr>
  </w:style>
  <w:style w:type="character" w:customStyle="1" w:styleId="Char0">
    <w:name w:val="页脚 Char"/>
    <w:basedOn w:val="a0"/>
    <w:link w:val="a6"/>
    <w:uiPriority w:val="99"/>
    <w:qFormat/>
    <w:rsid w:val="00814FF9"/>
    <w:rPr>
      <w:sz w:val="18"/>
      <w:szCs w:val="18"/>
    </w:rPr>
  </w:style>
  <w:style w:type="numbering" w:customStyle="1" w:styleId="10">
    <w:name w:val="无列表1"/>
    <w:next w:val="a2"/>
    <w:uiPriority w:val="99"/>
    <w:semiHidden/>
    <w:unhideWhenUsed/>
    <w:rsid w:val="009049A4"/>
  </w:style>
  <w:style w:type="paragraph" w:customStyle="1" w:styleId="11">
    <w:name w:val="批注文字1"/>
    <w:basedOn w:val="a"/>
    <w:next w:val="a7"/>
    <w:link w:val="Char1"/>
    <w:uiPriority w:val="99"/>
    <w:semiHidden/>
    <w:unhideWhenUsed/>
    <w:rsid w:val="009049A4"/>
    <w:pPr>
      <w:jc w:val="left"/>
    </w:pPr>
  </w:style>
  <w:style w:type="character" w:customStyle="1" w:styleId="Char1">
    <w:name w:val="批注文字 Char"/>
    <w:basedOn w:val="a0"/>
    <w:link w:val="11"/>
    <w:uiPriority w:val="99"/>
    <w:semiHidden/>
    <w:qFormat/>
    <w:rsid w:val="009049A4"/>
    <w:rPr>
      <w:kern w:val="2"/>
      <w:sz w:val="21"/>
      <w:szCs w:val="22"/>
    </w:rPr>
  </w:style>
  <w:style w:type="paragraph" w:customStyle="1" w:styleId="12">
    <w:name w:val="批注框文本1"/>
    <w:basedOn w:val="a"/>
    <w:next w:val="a8"/>
    <w:link w:val="Char2"/>
    <w:uiPriority w:val="99"/>
    <w:semiHidden/>
    <w:unhideWhenUsed/>
    <w:rsid w:val="009049A4"/>
    <w:rPr>
      <w:sz w:val="18"/>
      <w:szCs w:val="18"/>
    </w:rPr>
  </w:style>
  <w:style w:type="character" w:customStyle="1" w:styleId="Char2">
    <w:name w:val="批注框文本 Char"/>
    <w:basedOn w:val="a0"/>
    <w:link w:val="12"/>
    <w:uiPriority w:val="99"/>
    <w:semiHidden/>
    <w:qFormat/>
    <w:rsid w:val="009049A4"/>
    <w:rPr>
      <w:kern w:val="2"/>
      <w:sz w:val="18"/>
      <w:szCs w:val="18"/>
    </w:rPr>
  </w:style>
  <w:style w:type="paragraph" w:customStyle="1" w:styleId="13">
    <w:name w:val="批注主题1"/>
    <w:basedOn w:val="a7"/>
    <w:next w:val="a7"/>
    <w:uiPriority w:val="99"/>
    <w:semiHidden/>
    <w:unhideWhenUsed/>
    <w:qFormat/>
    <w:rsid w:val="009049A4"/>
    <w:rPr>
      <w:b/>
      <w:bCs/>
    </w:rPr>
  </w:style>
  <w:style w:type="character" w:customStyle="1" w:styleId="Char3">
    <w:name w:val="批注主题 Char"/>
    <w:basedOn w:val="Char1"/>
    <w:link w:val="a9"/>
    <w:uiPriority w:val="99"/>
    <w:semiHidden/>
    <w:qFormat/>
    <w:rsid w:val="009049A4"/>
    <w:rPr>
      <w:b/>
      <w:bCs/>
      <w:kern w:val="2"/>
      <w:sz w:val="21"/>
      <w:szCs w:val="22"/>
    </w:rPr>
  </w:style>
  <w:style w:type="table" w:customStyle="1" w:styleId="14">
    <w:name w:val="网格型1"/>
    <w:basedOn w:val="a1"/>
    <w:next w:val="a3"/>
    <w:uiPriority w:val="39"/>
    <w:qFormat/>
    <w:rsid w:val="009049A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9049A4"/>
    <w:rPr>
      <w:i/>
      <w:iCs/>
    </w:rPr>
  </w:style>
  <w:style w:type="character" w:styleId="ab">
    <w:name w:val="annotation reference"/>
    <w:basedOn w:val="a0"/>
    <w:uiPriority w:val="99"/>
    <w:semiHidden/>
    <w:unhideWhenUsed/>
    <w:qFormat/>
    <w:rsid w:val="009049A4"/>
    <w:rPr>
      <w:sz w:val="21"/>
      <w:szCs w:val="21"/>
    </w:rPr>
  </w:style>
  <w:style w:type="character" w:styleId="ac">
    <w:name w:val="Placeholder Text"/>
    <w:basedOn w:val="a0"/>
    <w:uiPriority w:val="99"/>
    <w:semiHidden/>
    <w:qFormat/>
    <w:rsid w:val="009049A4"/>
    <w:rPr>
      <w:color w:val="808080"/>
    </w:rPr>
  </w:style>
  <w:style w:type="paragraph" w:customStyle="1" w:styleId="15">
    <w:name w:val="列出段落1"/>
    <w:basedOn w:val="a"/>
    <w:next w:val="ad"/>
    <w:uiPriority w:val="34"/>
    <w:qFormat/>
    <w:rsid w:val="009049A4"/>
    <w:pPr>
      <w:ind w:firstLineChars="200" w:firstLine="420"/>
    </w:pPr>
  </w:style>
  <w:style w:type="paragraph" w:styleId="a7">
    <w:name w:val="annotation text"/>
    <w:basedOn w:val="a"/>
    <w:link w:val="Char10"/>
    <w:uiPriority w:val="99"/>
    <w:semiHidden/>
    <w:unhideWhenUsed/>
    <w:rsid w:val="009049A4"/>
    <w:pPr>
      <w:jc w:val="left"/>
    </w:pPr>
  </w:style>
  <w:style w:type="character" w:customStyle="1" w:styleId="Char10">
    <w:name w:val="批注文字 Char1"/>
    <w:basedOn w:val="a0"/>
    <w:link w:val="a7"/>
    <w:uiPriority w:val="99"/>
    <w:semiHidden/>
    <w:rsid w:val="009049A4"/>
  </w:style>
  <w:style w:type="paragraph" w:styleId="a8">
    <w:name w:val="Balloon Text"/>
    <w:basedOn w:val="a"/>
    <w:link w:val="Char11"/>
    <w:uiPriority w:val="99"/>
    <w:semiHidden/>
    <w:unhideWhenUsed/>
    <w:rsid w:val="009049A4"/>
    <w:rPr>
      <w:sz w:val="18"/>
      <w:szCs w:val="18"/>
    </w:rPr>
  </w:style>
  <w:style w:type="character" w:customStyle="1" w:styleId="Char11">
    <w:name w:val="批注框文本 Char1"/>
    <w:basedOn w:val="a0"/>
    <w:link w:val="a8"/>
    <w:uiPriority w:val="99"/>
    <w:semiHidden/>
    <w:rsid w:val="009049A4"/>
    <w:rPr>
      <w:sz w:val="18"/>
      <w:szCs w:val="18"/>
    </w:rPr>
  </w:style>
  <w:style w:type="paragraph" w:styleId="a9">
    <w:name w:val="annotation subject"/>
    <w:basedOn w:val="a7"/>
    <w:next w:val="a7"/>
    <w:link w:val="Char3"/>
    <w:uiPriority w:val="99"/>
    <w:semiHidden/>
    <w:unhideWhenUsed/>
    <w:rsid w:val="009049A4"/>
    <w:rPr>
      <w:b/>
      <w:bCs/>
    </w:rPr>
  </w:style>
  <w:style w:type="character" w:customStyle="1" w:styleId="Char12">
    <w:name w:val="批注主题 Char1"/>
    <w:basedOn w:val="Char10"/>
    <w:uiPriority w:val="99"/>
    <w:semiHidden/>
    <w:rsid w:val="009049A4"/>
    <w:rPr>
      <w:b/>
      <w:bCs/>
    </w:rPr>
  </w:style>
  <w:style w:type="paragraph" w:styleId="ad">
    <w:name w:val="List Paragraph"/>
    <w:basedOn w:val="a"/>
    <w:uiPriority w:val="34"/>
    <w:qFormat/>
    <w:rsid w:val="009049A4"/>
    <w:pPr>
      <w:ind w:firstLineChars="200" w:firstLine="420"/>
    </w:pPr>
  </w:style>
  <w:style w:type="paragraph" w:styleId="HTML">
    <w:name w:val="HTML Preformatted"/>
    <w:basedOn w:val="a"/>
    <w:link w:val="HTMLChar"/>
    <w:uiPriority w:val="99"/>
    <w:semiHidden/>
    <w:unhideWhenUsed/>
    <w:rsid w:val="000E40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0E4034"/>
    <w:rPr>
      <w:rFonts w:ascii="宋体" w:eastAsia="宋体" w:hAnsi="宋体" w:cs="宋体"/>
      <w:kern w:val="0"/>
      <w:sz w:val="24"/>
      <w:szCs w:val="24"/>
    </w:rPr>
  </w:style>
  <w:style w:type="character" w:customStyle="1" w:styleId="1Char">
    <w:name w:val="标题 1 Char"/>
    <w:basedOn w:val="a0"/>
    <w:link w:val="1"/>
    <w:uiPriority w:val="9"/>
    <w:rsid w:val="006236FE"/>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236F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61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3F101D"/>
    <w:pPr>
      <w:jc w:val="center"/>
    </w:pPr>
    <w:rPr>
      <w:rFonts w:ascii="Times New Roman" w:hAnsi="Times New Roman" w:cs="Times New Roman"/>
      <w:noProof/>
      <w:sz w:val="24"/>
    </w:rPr>
  </w:style>
  <w:style w:type="character" w:customStyle="1" w:styleId="EndNoteBibliographyTitleChar">
    <w:name w:val="EndNote Bibliography Title Char"/>
    <w:basedOn w:val="a0"/>
    <w:link w:val="EndNoteBibliographyTitle"/>
    <w:rsid w:val="003F101D"/>
    <w:rPr>
      <w:rFonts w:ascii="Times New Roman" w:hAnsi="Times New Roman" w:cs="Times New Roman"/>
      <w:noProof/>
      <w:sz w:val="24"/>
    </w:rPr>
  </w:style>
  <w:style w:type="paragraph" w:customStyle="1" w:styleId="EndNoteBibliography">
    <w:name w:val="EndNote Bibliography"/>
    <w:basedOn w:val="a"/>
    <w:link w:val="EndNoteBibliographyChar"/>
    <w:rsid w:val="003F101D"/>
    <w:pPr>
      <w:spacing w:line="480" w:lineRule="auto"/>
    </w:pPr>
    <w:rPr>
      <w:rFonts w:ascii="Times New Roman" w:hAnsi="Times New Roman" w:cs="Times New Roman"/>
      <w:noProof/>
      <w:sz w:val="24"/>
    </w:rPr>
  </w:style>
  <w:style w:type="character" w:customStyle="1" w:styleId="EndNoteBibliographyChar">
    <w:name w:val="EndNote Bibliography Char"/>
    <w:basedOn w:val="a0"/>
    <w:link w:val="EndNoteBibliography"/>
    <w:qFormat/>
    <w:rsid w:val="003F101D"/>
    <w:rPr>
      <w:rFonts w:ascii="Times New Roman" w:hAnsi="Times New Roman" w:cs="Times New Roman"/>
      <w:noProof/>
      <w:sz w:val="24"/>
    </w:rPr>
  </w:style>
  <w:style w:type="character" w:styleId="a4">
    <w:name w:val="Hyperlink"/>
    <w:basedOn w:val="a0"/>
    <w:uiPriority w:val="99"/>
    <w:unhideWhenUsed/>
    <w:rsid w:val="003F101D"/>
    <w:rPr>
      <w:color w:val="0000FF" w:themeColor="hyperlink"/>
      <w:u w:val="single"/>
    </w:rPr>
  </w:style>
  <w:style w:type="paragraph" w:styleId="a5">
    <w:name w:val="header"/>
    <w:basedOn w:val="a"/>
    <w:link w:val="Char"/>
    <w:uiPriority w:val="99"/>
    <w:unhideWhenUsed/>
    <w:qFormat/>
    <w:rsid w:val="00814F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qFormat/>
    <w:rsid w:val="00814FF9"/>
    <w:rPr>
      <w:sz w:val="18"/>
      <w:szCs w:val="18"/>
    </w:rPr>
  </w:style>
  <w:style w:type="paragraph" w:styleId="a6">
    <w:name w:val="footer"/>
    <w:basedOn w:val="a"/>
    <w:link w:val="Char0"/>
    <w:uiPriority w:val="99"/>
    <w:unhideWhenUsed/>
    <w:qFormat/>
    <w:rsid w:val="00814FF9"/>
    <w:pPr>
      <w:tabs>
        <w:tab w:val="center" w:pos="4153"/>
        <w:tab w:val="right" w:pos="8306"/>
      </w:tabs>
      <w:snapToGrid w:val="0"/>
      <w:jc w:val="left"/>
    </w:pPr>
    <w:rPr>
      <w:sz w:val="18"/>
      <w:szCs w:val="18"/>
    </w:rPr>
  </w:style>
  <w:style w:type="character" w:customStyle="1" w:styleId="Char0">
    <w:name w:val="页脚 Char"/>
    <w:basedOn w:val="a0"/>
    <w:link w:val="a6"/>
    <w:uiPriority w:val="99"/>
    <w:qFormat/>
    <w:rsid w:val="00814FF9"/>
    <w:rPr>
      <w:sz w:val="18"/>
      <w:szCs w:val="18"/>
    </w:rPr>
  </w:style>
  <w:style w:type="numbering" w:customStyle="1" w:styleId="10">
    <w:name w:val="无列表1"/>
    <w:next w:val="a2"/>
    <w:uiPriority w:val="99"/>
    <w:semiHidden/>
    <w:unhideWhenUsed/>
    <w:rsid w:val="009049A4"/>
  </w:style>
  <w:style w:type="paragraph" w:customStyle="1" w:styleId="11">
    <w:name w:val="批注文字1"/>
    <w:basedOn w:val="a"/>
    <w:next w:val="a7"/>
    <w:link w:val="Char1"/>
    <w:uiPriority w:val="99"/>
    <w:semiHidden/>
    <w:unhideWhenUsed/>
    <w:rsid w:val="009049A4"/>
    <w:pPr>
      <w:jc w:val="left"/>
    </w:pPr>
  </w:style>
  <w:style w:type="character" w:customStyle="1" w:styleId="Char1">
    <w:name w:val="批注文字 Char"/>
    <w:basedOn w:val="a0"/>
    <w:link w:val="11"/>
    <w:uiPriority w:val="99"/>
    <w:semiHidden/>
    <w:qFormat/>
    <w:rsid w:val="009049A4"/>
    <w:rPr>
      <w:kern w:val="2"/>
      <w:sz w:val="21"/>
      <w:szCs w:val="22"/>
    </w:rPr>
  </w:style>
  <w:style w:type="paragraph" w:customStyle="1" w:styleId="12">
    <w:name w:val="批注框文本1"/>
    <w:basedOn w:val="a"/>
    <w:next w:val="a8"/>
    <w:link w:val="Char2"/>
    <w:uiPriority w:val="99"/>
    <w:semiHidden/>
    <w:unhideWhenUsed/>
    <w:rsid w:val="009049A4"/>
    <w:rPr>
      <w:sz w:val="18"/>
      <w:szCs w:val="18"/>
    </w:rPr>
  </w:style>
  <w:style w:type="character" w:customStyle="1" w:styleId="Char2">
    <w:name w:val="批注框文本 Char"/>
    <w:basedOn w:val="a0"/>
    <w:link w:val="12"/>
    <w:uiPriority w:val="99"/>
    <w:semiHidden/>
    <w:qFormat/>
    <w:rsid w:val="009049A4"/>
    <w:rPr>
      <w:kern w:val="2"/>
      <w:sz w:val="18"/>
      <w:szCs w:val="18"/>
    </w:rPr>
  </w:style>
  <w:style w:type="paragraph" w:customStyle="1" w:styleId="13">
    <w:name w:val="批注主题1"/>
    <w:basedOn w:val="a7"/>
    <w:next w:val="a7"/>
    <w:uiPriority w:val="99"/>
    <w:semiHidden/>
    <w:unhideWhenUsed/>
    <w:qFormat/>
    <w:rsid w:val="009049A4"/>
    <w:rPr>
      <w:b/>
      <w:bCs/>
    </w:rPr>
  </w:style>
  <w:style w:type="character" w:customStyle="1" w:styleId="Char3">
    <w:name w:val="批注主题 Char"/>
    <w:basedOn w:val="Char1"/>
    <w:link w:val="a9"/>
    <w:uiPriority w:val="99"/>
    <w:semiHidden/>
    <w:qFormat/>
    <w:rsid w:val="009049A4"/>
    <w:rPr>
      <w:b/>
      <w:bCs/>
      <w:kern w:val="2"/>
      <w:sz w:val="21"/>
      <w:szCs w:val="22"/>
    </w:rPr>
  </w:style>
  <w:style w:type="table" w:customStyle="1" w:styleId="14">
    <w:name w:val="网格型1"/>
    <w:basedOn w:val="a1"/>
    <w:next w:val="a3"/>
    <w:uiPriority w:val="39"/>
    <w:qFormat/>
    <w:rsid w:val="009049A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9049A4"/>
    <w:rPr>
      <w:i/>
      <w:iCs/>
    </w:rPr>
  </w:style>
  <w:style w:type="character" w:styleId="ab">
    <w:name w:val="annotation reference"/>
    <w:basedOn w:val="a0"/>
    <w:uiPriority w:val="99"/>
    <w:semiHidden/>
    <w:unhideWhenUsed/>
    <w:qFormat/>
    <w:rsid w:val="009049A4"/>
    <w:rPr>
      <w:sz w:val="21"/>
      <w:szCs w:val="21"/>
    </w:rPr>
  </w:style>
  <w:style w:type="character" w:styleId="ac">
    <w:name w:val="Placeholder Text"/>
    <w:basedOn w:val="a0"/>
    <w:uiPriority w:val="99"/>
    <w:semiHidden/>
    <w:qFormat/>
    <w:rsid w:val="009049A4"/>
    <w:rPr>
      <w:color w:val="808080"/>
    </w:rPr>
  </w:style>
  <w:style w:type="paragraph" w:customStyle="1" w:styleId="15">
    <w:name w:val="列出段落1"/>
    <w:basedOn w:val="a"/>
    <w:next w:val="ad"/>
    <w:uiPriority w:val="34"/>
    <w:qFormat/>
    <w:rsid w:val="009049A4"/>
    <w:pPr>
      <w:ind w:firstLineChars="200" w:firstLine="420"/>
    </w:pPr>
  </w:style>
  <w:style w:type="paragraph" w:styleId="a7">
    <w:name w:val="annotation text"/>
    <w:basedOn w:val="a"/>
    <w:link w:val="Char10"/>
    <w:uiPriority w:val="99"/>
    <w:semiHidden/>
    <w:unhideWhenUsed/>
    <w:rsid w:val="009049A4"/>
    <w:pPr>
      <w:jc w:val="left"/>
    </w:pPr>
  </w:style>
  <w:style w:type="character" w:customStyle="1" w:styleId="Char10">
    <w:name w:val="批注文字 Char1"/>
    <w:basedOn w:val="a0"/>
    <w:link w:val="a7"/>
    <w:uiPriority w:val="99"/>
    <w:semiHidden/>
    <w:rsid w:val="009049A4"/>
  </w:style>
  <w:style w:type="paragraph" w:styleId="a8">
    <w:name w:val="Balloon Text"/>
    <w:basedOn w:val="a"/>
    <w:link w:val="Char11"/>
    <w:uiPriority w:val="99"/>
    <w:semiHidden/>
    <w:unhideWhenUsed/>
    <w:rsid w:val="009049A4"/>
    <w:rPr>
      <w:sz w:val="18"/>
      <w:szCs w:val="18"/>
    </w:rPr>
  </w:style>
  <w:style w:type="character" w:customStyle="1" w:styleId="Char11">
    <w:name w:val="批注框文本 Char1"/>
    <w:basedOn w:val="a0"/>
    <w:link w:val="a8"/>
    <w:uiPriority w:val="99"/>
    <w:semiHidden/>
    <w:rsid w:val="009049A4"/>
    <w:rPr>
      <w:sz w:val="18"/>
      <w:szCs w:val="18"/>
    </w:rPr>
  </w:style>
  <w:style w:type="paragraph" w:styleId="a9">
    <w:name w:val="annotation subject"/>
    <w:basedOn w:val="a7"/>
    <w:next w:val="a7"/>
    <w:link w:val="Char3"/>
    <w:uiPriority w:val="99"/>
    <w:semiHidden/>
    <w:unhideWhenUsed/>
    <w:rsid w:val="009049A4"/>
    <w:rPr>
      <w:b/>
      <w:bCs/>
    </w:rPr>
  </w:style>
  <w:style w:type="character" w:customStyle="1" w:styleId="Char12">
    <w:name w:val="批注主题 Char1"/>
    <w:basedOn w:val="Char10"/>
    <w:uiPriority w:val="99"/>
    <w:semiHidden/>
    <w:rsid w:val="009049A4"/>
    <w:rPr>
      <w:b/>
      <w:bCs/>
    </w:rPr>
  </w:style>
  <w:style w:type="paragraph" w:styleId="ad">
    <w:name w:val="List Paragraph"/>
    <w:basedOn w:val="a"/>
    <w:uiPriority w:val="34"/>
    <w:qFormat/>
    <w:rsid w:val="009049A4"/>
    <w:pPr>
      <w:ind w:firstLineChars="200" w:firstLine="420"/>
    </w:pPr>
  </w:style>
  <w:style w:type="paragraph" w:styleId="HTML">
    <w:name w:val="HTML Preformatted"/>
    <w:basedOn w:val="a"/>
    <w:link w:val="HTMLChar"/>
    <w:uiPriority w:val="99"/>
    <w:semiHidden/>
    <w:unhideWhenUsed/>
    <w:rsid w:val="000E40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0E4034"/>
    <w:rPr>
      <w:rFonts w:ascii="宋体" w:eastAsia="宋体" w:hAnsi="宋体" w:cs="宋体"/>
      <w:kern w:val="0"/>
      <w:sz w:val="24"/>
      <w:szCs w:val="24"/>
    </w:rPr>
  </w:style>
  <w:style w:type="character" w:customStyle="1" w:styleId="1Char">
    <w:name w:val="标题 1 Char"/>
    <w:basedOn w:val="a0"/>
    <w:link w:val="1"/>
    <w:uiPriority w:val="9"/>
    <w:rsid w:val="006236FE"/>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96748">
      <w:bodyDiv w:val="1"/>
      <w:marLeft w:val="0"/>
      <w:marRight w:val="0"/>
      <w:marTop w:val="0"/>
      <w:marBottom w:val="0"/>
      <w:divBdr>
        <w:top w:val="none" w:sz="0" w:space="0" w:color="auto"/>
        <w:left w:val="none" w:sz="0" w:space="0" w:color="auto"/>
        <w:bottom w:val="none" w:sz="0" w:space="0" w:color="auto"/>
        <w:right w:val="none" w:sz="0" w:space="0" w:color="auto"/>
      </w:divBdr>
    </w:div>
    <w:div w:id="1222906716">
      <w:bodyDiv w:val="1"/>
      <w:marLeft w:val="0"/>
      <w:marRight w:val="0"/>
      <w:marTop w:val="0"/>
      <w:marBottom w:val="0"/>
      <w:divBdr>
        <w:top w:val="none" w:sz="0" w:space="0" w:color="auto"/>
        <w:left w:val="none" w:sz="0" w:space="0" w:color="auto"/>
        <w:bottom w:val="none" w:sz="0" w:space="0" w:color="auto"/>
        <w:right w:val="none" w:sz="0" w:space="0" w:color="auto"/>
      </w:divBdr>
    </w:div>
    <w:div w:id="1490822887">
      <w:bodyDiv w:val="1"/>
      <w:marLeft w:val="0"/>
      <w:marRight w:val="0"/>
      <w:marTop w:val="0"/>
      <w:marBottom w:val="0"/>
      <w:divBdr>
        <w:top w:val="none" w:sz="0" w:space="0" w:color="auto"/>
        <w:left w:val="none" w:sz="0" w:space="0" w:color="auto"/>
        <w:bottom w:val="none" w:sz="0" w:space="0" w:color="auto"/>
        <w:right w:val="none" w:sz="0" w:space="0" w:color="auto"/>
      </w:divBdr>
    </w:div>
    <w:div w:id="160315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https://doi.org/10.1016/j.smrv.2018.07.003" TargetMode="External"/><Relationship Id="rId18" Type="http://schemas.openxmlformats.org/officeDocument/2006/relationships/hyperlink" Target="https://doi.org/10.1001/jamapsychiatry.2020.3598" TargetMode="External"/><Relationship Id="rId26" Type="http://schemas.openxmlformats.org/officeDocument/2006/relationships/hyperlink" Target="https://doi.org/10.1177/070674371305800709" TargetMode="External"/><Relationship Id="rId39" Type="http://schemas.openxmlformats.org/officeDocument/2006/relationships/hyperlink" Target="https://doi.org/10.1016/j.eclinm.2020.100691" TargetMode="External"/><Relationship Id="rId3" Type="http://schemas.openxmlformats.org/officeDocument/2006/relationships/styles" Target="styles.xml"/><Relationship Id="rId21" Type="http://schemas.openxmlformats.org/officeDocument/2006/relationships/hyperlink" Target="https://doi.org/10.1037/per0000160" TargetMode="External"/><Relationship Id="rId34" Type="http://schemas.openxmlformats.org/officeDocument/2006/relationships/hyperlink" Target="https://doi.org/10.1016/j.jad.2020.02.049" TargetMode="External"/><Relationship Id="rId42" Type="http://schemas.openxmlformats.org/officeDocument/2006/relationships/hyperlink" Target="https://doi.org/10.1542/peds.2014-1864" TargetMode="External"/><Relationship Id="rId7" Type="http://schemas.openxmlformats.org/officeDocument/2006/relationships/footnotes" Target="footnotes.xml"/><Relationship Id="rId12" Type="http://schemas.openxmlformats.org/officeDocument/2006/relationships/hyperlink" Target="https://doi.org/10.1016/j.jad.2021.02.045" TargetMode="External"/><Relationship Id="rId17" Type="http://schemas.openxmlformats.org/officeDocument/2006/relationships/hyperlink" Target="https://doi.org/10.1186/s12888-021-03377-x" TargetMode="External"/><Relationship Id="rId25" Type="http://schemas.openxmlformats.org/officeDocument/2006/relationships/hyperlink" Target="https://doi.org/10.1007/s12310-020-09363-0" TargetMode="External"/><Relationship Id="rId33" Type="http://schemas.openxmlformats.org/officeDocument/2006/relationships/hyperlink" Target="https://doi.org/https://doi.org/10.1016/j.jaac.2018.10.018" TargetMode="External"/><Relationship Id="rId38" Type="http://schemas.openxmlformats.org/officeDocument/2006/relationships/hyperlink" Target="https://doi.org/10.1620/tjem.256.73" TargetMode="External"/><Relationship Id="rId2" Type="http://schemas.openxmlformats.org/officeDocument/2006/relationships/numbering" Target="numbering.xml"/><Relationship Id="rId16" Type="http://schemas.openxmlformats.org/officeDocument/2006/relationships/hyperlink" Target="https://doi.org/10.1016/j.cpr.2015.11.008" TargetMode="External"/><Relationship Id="rId20" Type="http://schemas.openxmlformats.org/officeDocument/2006/relationships/hyperlink" Target="https://doi.org/10.1111/sltb.12328" TargetMode="External"/><Relationship Id="rId29" Type="http://schemas.openxmlformats.org/officeDocument/2006/relationships/hyperlink" Target="https://doi.org/10.1007/s00787-019-01401-w" TargetMode="External"/><Relationship Id="rId41" Type="http://schemas.openxmlformats.org/officeDocument/2006/relationships/hyperlink" Target="https://doi.org/10.1186/s13034-020-00318-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11/jcpp.12878" TargetMode="External"/><Relationship Id="rId24" Type="http://schemas.openxmlformats.org/officeDocument/2006/relationships/hyperlink" Target="https://doi.org/10.1186/s13034-018-0215-6" TargetMode="External"/><Relationship Id="rId32" Type="http://schemas.openxmlformats.org/officeDocument/2006/relationships/hyperlink" Target="https://doi.org/10.1111/pcn.12132" TargetMode="External"/><Relationship Id="rId37" Type="http://schemas.openxmlformats.org/officeDocument/2006/relationships/hyperlink" Target="https://doi.org/10.1037/bul0000084" TargetMode="External"/><Relationship Id="rId40" Type="http://schemas.openxmlformats.org/officeDocument/2006/relationships/hyperlink" Target="https://doi.org/10.1016/s0140-6736(12)60322-5" TargetMode="External"/><Relationship Id="rId5" Type="http://schemas.openxmlformats.org/officeDocument/2006/relationships/settings" Target="settings.xml"/><Relationship Id="rId15" Type="http://schemas.openxmlformats.org/officeDocument/2006/relationships/hyperlink" Target="https://doi.org/10.1007/s10802-017-0304-7" TargetMode="External"/><Relationship Id="rId23" Type="http://schemas.openxmlformats.org/officeDocument/2006/relationships/hyperlink" Target="https://doi.org/10.1080/13811118.2011.540213" TargetMode="External"/><Relationship Id="rId28" Type="http://schemas.openxmlformats.org/officeDocument/2006/relationships/hyperlink" Target="https://doi.org/10.1111/acps.13059" TargetMode="External"/><Relationship Id="rId36" Type="http://schemas.openxmlformats.org/officeDocument/2006/relationships/hyperlink" Target="https://doi.org/10.1007/s00038-018-1196-1" TargetMode="External"/><Relationship Id="rId10" Type="http://schemas.openxmlformats.org/officeDocument/2006/relationships/hyperlink" Target="https://doi.org/10.1093/pubmed/fdv148" TargetMode="External"/><Relationship Id="rId19" Type="http://schemas.openxmlformats.org/officeDocument/2006/relationships/hyperlink" Target="https://doi.org/10.1002/wps.20128" TargetMode="External"/><Relationship Id="rId31" Type="http://schemas.openxmlformats.org/officeDocument/2006/relationships/hyperlink" Target="https://doi.org/10.3390/ijerph19031784"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oi.org/10.3389/fpsyg.2017.01756" TargetMode="External"/><Relationship Id="rId14" Type="http://schemas.openxmlformats.org/officeDocument/2006/relationships/hyperlink" Target="https://doi.org/10.1192/bjp.2018.27" TargetMode="External"/><Relationship Id="rId22" Type="http://schemas.openxmlformats.org/officeDocument/2006/relationships/hyperlink" Target="https://doi.org/10.1111/sltb.12327" TargetMode="External"/><Relationship Id="rId27" Type="http://schemas.openxmlformats.org/officeDocument/2006/relationships/hyperlink" Target="https://doi.org/10.1371/journal.pone.0122222" TargetMode="External"/><Relationship Id="rId30" Type="http://schemas.openxmlformats.org/officeDocument/2006/relationships/hyperlink" Target="https://doi.org/10.7334/psicothema2018.339" TargetMode="External"/><Relationship Id="rId35" Type="http://schemas.openxmlformats.org/officeDocument/2006/relationships/hyperlink" Target="https://doi.org/10.1001/jamanetworkopen.2019.20956" TargetMode="External"/><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C1081-0956-4283-B289-204006660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3868</TotalTime>
  <Pages>18</Pages>
  <Words>9484</Words>
  <Characters>54061</Characters>
  <Application>Microsoft Office Word</Application>
  <DocSecurity>0</DocSecurity>
  <Lines>450</Lines>
  <Paragraphs>126</Paragraphs>
  <ScaleCrop>false</ScaleCrop>
  <Company/>
  <LinksUpToDate>false</LinksUpToDate>
  <CharactersWithSpaces>63419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8613500539789</dc:creator>
  <cp:lastModifiedBy>8613500539789</cp:lastModifiedBy>
  <cp:revision>173</cp:revision>
  <dcterms:created xsi:type="dcterms:W3CDTF">2022-07-12T02:42:00Z</dcterms:created>
  <dcterms:modified xsi:type="dcterms:W3CDTF">2023-03-21T11:58:00Z</dcterms:modified>
</cp:coreProperties>
</file>