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575FC" w14:textId="16CD0A3A" w:rsidR="005925A8" w:rsidRDefault="005925A8" w:rsidP="005925A8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63F3E">
        <w:rPr>
          <w:rFonts w:ascii="Times New Roman" w:hAnsi="Times New Roman" w:cs="Times New Roman"/>
          <w:b/>
          <w:sz w:val="24"/>
          <w:szCs w:val="24"/>
          <w:lang w:val="en-GB"/>
        </w:rPr>
        <w:t>Title:</w:t>
      </w:r>
      <w:r w:rsidRPr="00663F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30697">
        <w:rPr>
          <w:rFonts w:ascii="Times New Roman" w:hAnsi="Times New Roman" w:cs="Times New Roman"/>
          <w:sz w:val="24"/>
          <w:szCs w:val="24"/>
          <w:lang w:val="en-GB"/>
        </w:rPr>
        <w:t xml:space="preserve">The Importance of Decreased Expression Levels of </w:t>
      </w:r>
      <w:r w:rsidRPr="00830697">
        <w:rPr>
          <w:rFonts w:ascii="Times New Roman" w:hAnsi="Times New Roman" w:cs="Times New Roman"/>
          <w:i/>
          <w:sz w:val="24"/>
          <w:szCs w:val="24"/>
          <w:lang w:val="en-GB"/>
        </w:rPr>
        <w:t xml:space="preserve">BAT5 </w:t>
      </w:r>
      <w:r w:rsidRPr="00830697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830697">
        <w:rPr>
          <w:rFonts w:ascii="Times New Roman" w:hAnsi="Times New Roman" w:cs="Times New Roman"/>
          <w:i/>
          <w:sz w:val="24"/>
          <w:szCs w:val="24"/>
          <w:lang w:val="en-GB"/>
        </w:rPr>
        <w:t>IL21R-AS1</w:t>
      </w:r>
      <w:r w:rsidRPr="00830697">
        <w:rPr>
          <w:rFonts w:ascii="Times New Roman" w:hAnsi="Times New Roman" w:cs="Times New Roman"/>
          <w:sz w:val="24"/>
          <w:szCs w:val="24"/>
          <w:lang w:val="en-GB"/>
        </w:rPr>
        <w:t xml:space="preserve"> in Circulating Leukocytes of Patients with Acute Myocardial Infarction</w:t>
      </w:r>
    </w:p>
    <w:p w14:paraId="530DFF47" w14:textId="77777777" w:rsidR="005925A8" w:rsidRPr="005925A8" w:rsidRDefault="005925A8" w:rsidP="005925A8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241D25" w14:textId="14E0FE6A" w:rsidR="00343FEA" w:rsidRPr="002B3C92" w:rsidRDefault="00343FEA" w:rsidP="002B3C92">
      <w:pPr>
        <w:pStyle w:val="Caption"/>
        <w:keepNext/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</w:pP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Table </w:t>
      </w:r>
      <w:r w:rsidR="00853571"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S</w:t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begin"/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instrText xml:space="preserve"> SEQ Table \* ARABIC </w:instrText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separate"/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1</w:t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end"/>
      </w:r>
      <w:r w:rsidR="002B3C92"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:</w:t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</w:t>
      </w:r>
      <w:r w:rsidR="002B3C92"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Gene informations</w:t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of </w:t>
      </w:r>
      <w:r w:rsidR="002B3C92"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lncRNAs</w:t>
      </w:r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in </w:t>
      </w:r>
      <w:r w:rsidR="00F012BB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public </w:t>
      </w:r>
      <w:bookmarkStart w:id="0" w:name="_GoBack"/>
      <w:bookmarkEnd w:id="0"/>
      <w:r w:rsidRPr="002B3C92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databases</w:t>
      </w:r>
    </w:p>
    <w:tbl>
      <w:tblPr>
        <w:tblW w:w="871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2694"/>
        <w:gridCol w:w="2835"/>
      </w:tblGrid>
      <w:tr w:rsidR="003F42C3" w14:paraId="125D8405" w14:textId="18121E7E" w:rsidTr="007F400C">
        <w:trPr>
          <w:trHeight w:val="680"/>
        </w:trPr>
        <w:tc>
          <w:tcPr>
            <w:tcW w:w="3184" w:type="dxa"/>
            <w:vAlign w:val="center"/>
          </w:tcPr>
          <w:p w14:paraId="390DA01C" w14:textId="77777777" w:rsidR="003F42C3" w:rsidRPr="00AA4F6C" w:rsidRDefault="003F42C3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14FA88B1" w14:textId="53DF42CD" w:rsidR="003F42C3" w:rsidRPr="005B7CA5" w:rsidRDefault="003F42C3" w:rsidP="00AA4F6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</w:pPr>
            <w:r w:rsidRPr="005B7CA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IL21R-AS1</w:t>
            </w:r>
          </w:p>
        </w:tc>
        <w:tc>
          <w:tcPr>
            <w:tcW w:w="2835" w:type="dxa"/>
            <w:vAlign w:val="center"/>
          </w:tcPr>
          <w:p w14:paraId="0A287DBA" w14:textId="55BCF9F4" w:rsidR="003F42C3" w:rsidRPr="005B7CA5" w:rsidRDefault="003F42C3" w:rsidP="00AA4F6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</w:pPr>
            <w:r w:rsidRPr="005B7CA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BAT5</w:t>
            </w:r>
          </w:p>
        </w:tc>
      </w:tr>
      <w:tr w:rsidR="007F400C" w14:paraId="645D679C" w14:textId="5947D2F5" w:rsidTr="007F400C">
        <w:trPr>
          <w:trHeight w:val="634"/>
        </w:trPr>
        <w:tc>
          <w:tcPr>
            <w:tcW w:w="3184" w:type="dxa"/>
            <w:vAlign w:val="center"/>
          </w:tcPr>
          <w:p w14:paraId="09C15F65" w14:textId="4CB755FE" w:rsidR="00E11617" w:rsidRPr="005B7CA5" w:rsidRDefault="00E11617" w:rsidP="00AA4F6C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GENCODE </w:t>
            </w:r>
            <w:r w:rsidR="005B7CA5"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G</w:t>
            </w: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ene </w:t>
            </w:r>
            <w:r w:rsidR="005B7CA5"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</w:t>
            </w: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ame</w:t>
            </w:r>
          </w:p>
        </w:tc>
        <w:tc>
          <w:tcPr>
            <w:tcW w:w="2694" w:type="dxa"/>
            <w:vAlign w:val="center"/>
          </w:tcPr>
          <w:p w14:paraId="5A7562D5" w14:textId="3CB4EF63" w:rsidR="00E11617" w:rsidRPr="002B3C92" w:rsidRDefault="00E11617" w:rsidP="00AA4F6C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2B3C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IL21R-AS1</w:t>
            </w:r>
          </w:p>
        </w:tc>
        <w:tc>
          <w:tcPr>
            <w:tcW w:w="2835" w:type="dxa"/>
            <w:vAlign w:val="center"/>
          </w:tcPr>
          <w:p w14:paraId="3374E256" w14:textId="4A641178" w:rsidR="00E11617" w:rsidRPr="002B3C92" w:rsidRDefault="00987F92" w:rsidP="00AA4F6C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2B3C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GB"/>
              </w:rPr>
              <w:t>BAT5, ABHD16A</w:t>
            </w:r>
          </w:p>
        </w:tc>
      </w:tr>
      <w:tr w:rsidR="007F400C" w14:paraId="59E2270E" w14:textId="77777777" w:rsidTr="007F400C">
        <w:trPr>
          <w:trHeight w:val="362"/>
        </w:trPr>
        <w:tc>
          <w:tcPr>
            <w:tcW w:w="3184" w:type="dxa"/>
            <w:vAlign w:val="center"/>
          </w:tcPr>
          <w:p w14:paraId="0A61D6A9" w14:textId="00B55B24" w:rsidR="00E11617" w:rsidRPr="005B7CA5" w:rsidRDefault="00E11617" w:rsidP="00AA4F6C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GENCODE </w:t>
            </w:r>
            <w:r w:rsidR="005B7CA5"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G</w:t>
            </w: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ene</w:t>
            </w:r>
          </w:p>
        </w:tc>
        <w:tc>
          <w:tcPr>
            <w:tcW w:w="2694" w:type="dxa"/>
            <w:vAlign w:val="center"/>
          </w:tcPr>
          <w:p w14:paraId="6674BF53" w14:textId="687E4773" w:rsidR="00E11617" w:rsidRPr="00AA4F6C" w:rsidRDefault="00E11617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ENSG00000259954</w:t>
            </w:r>
          </w:p>
        </w:tc>
        <w:tc>
          <w:tcPr>
            <w:tcW w:w="2835" w:type="dxa"/>
            <w:vAlign w:val="center"/>
          </w:tcPr>
          <w:p w14:paraId="27DCBA41" w14:textId="4688DC8F" w:rsidR="00E11617" w:rsidRPr="00AA4F6C" w:rsidRDefault="00987F92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ENSG00000204427</w:t>
            </w:r>
            <w:r w:rsidR="00102DE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and ENSG00000204422</w:t>
            </w:r>
          </w:p>
        </w:tc>
      </w:tr>
      <w:tr w:rsidR="007F400C" w14:paraId="5E9C0C24" w14:textId="77777777" w:rsidTr="007F400C">
        <w:trPr>
          <w:trHeight w:val="498"/>
        </w:trPr>
        <w:tc>
          <w:tcPr>
            <w:tcW w:w="3184" w:type="dxa"/>
            <w:vAlign w:val="center"/>
          </w:tcPr>
          <w:p w14:paraId="750AE697" w14:textId="1899EA4C" w:rsidR="00E11617" w:rsidRPr="005B7CA5" w:rsidRDefault="00E11617" w:rsidP="00AA4F6C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LncBook Gene ID</w:t>
            </w:r>
          </w:p>
        </w:tc>
        <w:tc>
          <w:tcPr>
            <w:tcW w:w="2694" w:type="dxa"/>
            <w:vAlign w:val="center"/>
          </w:tcPr>
          <w:p w14:paraId="3E3D2877" w14:textId="18AF5E08" w:rsidR="00E11617" w:rsidRPr="00AA4F6C" w:rsidRDefault="00E11617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HSALNG0110450</w:t>
            </w:r>
          </w:p>
        </w:tc>
        <w:tc>
          <w:tcPr>
            <w:tcW w:w="2835" w:type="dxa"/>
            <w:vAlign w:val="center"/>
          </w:tcPr>
          <w:p w14:paraId="4B462F94" w14:textId="3326E297" w:rsidR="00E11617" w:rsidRPr="00AA4F6C" w:rsidRDefault="00AA4F6C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HSALNG0149398</w:t>
            </w:r>
          </w:p>
        </w:tc>
      </w:tr>
      <w:tr w:rsidR="005B7CA5" w14:paraId="221375AA" w14:textId="77777777" w:rsidTr="007F400C">
        <w:trPr>
          <w:trHeight w:val="1730"/>
        </w:trPr>
        <w:tc>
          <w:tcPr>
            <w:tcW w:w="3184" w:type="dxa"/>
            <w:vAlign w:val="center"/>
          </w:tcPr>
          <w:p w14:paraId="0E047D0C" w14:textId="30F3ECE0" w:rsidR="005B7CA5" w:rsidRPr="005B7CA5" w:rsidRDefault="005B7CA5" w:rsidP="00AA4F6C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5B7CA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LncExpDB Transcript ID</w:t>
            </w:r>
            <w:r w:rsidR="002B3C9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and chromosomal localisation</w:t>
            </w:r>
          </w:p>
        </w:tc>
        <w:tc>
          <w:tcPr>
            <w:tcW w:w="2694" w:type="dxa"/>
            <w:vAlign w:val="center"/>
          </w:tcPr>
          <w:p w14:paraId="5D3DE84F" w14:textId="012004DC" w:rsidR="005B7CA5" w:rsidRPr="00AA4F6C" w:rsidRDefault="005B7CA5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HSALNT0385140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 xml:space="preserve">, </w:t>
            </w: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HSALNT0229266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 xml:space="preserve">, </w:t>
            </w: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HSALNT0229267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(hg38:</w:t>
            </w:r>
            <w:r w:rsidRPr="00AA4F6C">
              <w:t xml:space="preserve"> </w:t>
            </w:r>
            <w:r w:rsidR="000A47F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chr16:27447669-27453</w:t>
            </w: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393)</w:t>
            </w:r>
          </w:p>
        </w:tc>
        <w:tc>
          <w:tcPr>
            <w:tcW w:w="2835" w:type="dxa"/>
            <w:vAlign w:val="center"/>
          </w:tcPr>
          <w:p w14:paraId="31A6195C" w14:textId="77777777" w:rsidR="005B7CA5" w:rsidRDefault="005B7CA5" w:rsidP="005B7CA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</w:p>
          <w:p w14:paraId="2D32D597" w14:textId="55B15325" w:rsidR="005B7CA5" w:rsidRPr="00AA4F6C" w:rsidRDefault="005B7CA5" w:rsidP="005B7CA5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HSALNT0333720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 xml:space="preserve"> </w:t>
            </w:r>
            <w:r w:rsidR="000A47F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(hg38: chr6:31737432-31739</w:t>
            </w:r>
            <w:r w:rsidRPr="00AA4F6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943)</w:t>
            </w:r>
          </w:p>
          <w:p w14:paraId="2B060C52" w14:textId="1238CE6F" w:rsidR="005B7CA5" w:rsidRPr="00AA4F6C" w:rsidRDefault="005B7CA5" w:rsidP="00AA4F6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</w:pPr>
          </w:p>
        </w:tc>
      </w:tr>
    </w:tbl>
    <w:p w14:paraId="2EC3A578" w14:textId="77777777" w:rsidR="00761E9E" w:rsidRDefault="00761E9E" w:rsidP="00761E9E">
      <w:pPr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</w:p>
    <w:p w14:paraId="4C7C0093" w14:textId="77777777" w:rsidR="00761E9E" w:rsidRDefault="00761E9E" w:rsidP="00761E9E">
      <w:pPr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</w:p>
    <w:p w14:paraId="1D0E79A6" w14:textId="34E4F91A" w:rsidR="003D02AD" w:rsidRPr="002B3C92" w:rsidRDefault="003D02AD" w:rsidP="002B3C92">
      <w:pPr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  <w:r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Table </w:t>
      </w:r>
      <w:r w:rsidR="00853571"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S</w:t>
      </w:r>
      <w:r w:rsidR="00343FEA"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begin"/>
      </w:r>
      <w:r w:rsidR="00343FEA"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instrText xml:space="preserve"> SEQ Table \* ARABIC </w:instrText>
      </w:r>
      <w:r w:rsidR="00343FEA"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separate"/>
      </w:r>
      <w:r w:rsidR="00343FEA"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2</w:t>
      </w:r>
      <w:r w:rsidR="00343FEA"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end"/>
      </w:r>
      <w:r w:rsid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:</w:t>
      </w:r>
      <w:r w:rsidRPr="002B3C92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 The primers used in qRT-PCR experiments</w:t>
      </w:r>
    </w:p>
    <w:tbl>
      <w:tblPr>
        <w:tblStyle w:val="TableGrid"/>
        <w:tblpPr w:leftFromText="141" w:rightFromText="141" w:vertAnchor="text" w:tblpY="315"/>
        <w:tblW w:w="0" w:type="auto"/>
        <w:tblLook w:val="04A0" w:firstRow="1" w:lastRow="0" w:firstColumn="1" w:lastColumn="0" w:noHBand="0" w:noVBand="1"/>
      </w:tblPr>
      <w:tblGrid>
        <w:gridCol w:w="2142"/>
        <w:gridCol w:w="5368"/>
      </w:tblGrid>
      <w:tr w:rsidR="00742BCD" w14:paraId="7CA255E4" w14:textId="77777777" w:rsidTr="002B3C92">
        <w:trPr>
          <w:trHeight w:val="568"/>
        </w:trPr>
        <w:tc>
          <w:tcPr>
            <w:tcW w:w="7510" w:type="dxa"/>
            <w:gridSpan w:val="2"/>
          </w:tcPr>
          <w:p w14:paraId="0C38DDD1" w14:textId="5682354B" w:rsidR="00742BCD" w:rsidRPr="002A0BBB" w:rsidRDefault="002B3C92" w:rsidP="0074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P</w:t>
            </w:r>
            <w:r w:rsidRPr="007C346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GB"/>
              </w:rPr>
              <w:t>rimer pairs</w:t>
            </w:r>
          </w:p>
        </w:tc>
      </w:tr>
      <w:tr w:rsidR="00742BCD" w14:paraId="15A8BE83" w14:textId="77777777" w:rsidTr="002B3C92">
        <w:trPr>
          <w:trHeight w:val="548"/>
        </w:trPr>
        <w:tc>
          <w:tcPr>
            <w:tcW w:w="2142" w:type="dxa"/>
          </w:tcPr>
          <w:p w14:paraId="7AC60A27" w14:textId="77777777" w:rsidR="00742BCD" w:rsidRDefault="00742BCD" w:rsidP="00742BCD">
            <w:pPr>
              <w:rPr>
                <w:rFonts w:ascii="Times New Roman" w:eastAsia="Calibri" w:hAnsi="Times New Roman" w:cs="Times New Roman"/>
                <w:b/>
                <w:bCs/>
                <w:iCs/>
                <w:lang w:val="en-GB"/>
              </w:rPr>
            </w:pPr>
          </w:p>
          <w:p w14:paraId="1A8083F7" w14:textId="77777777" w:rsidR="00742BCD" w:rsidRDefault="00742BCD" w:rsidP="00742BCD">
            <w:pPr>
              <w:rPr>
                <w:rFonts w:ascii="Times New Roman" w:eastAsia="Calibri" w:hAnsi="Times New Roman" w:cs="Times New Roman"/>
                <w:b/>
                <w:bCs/>
                <w:iCs/>
                <w:lang w:val="en-GB"/>
              </w:rPr>
            </w:pPr>
          </w:p>
          <w:p w14:paraId="4F534FB4" w14:textId="77777777" w:rsidR="00742BCD" w:rsidRPr="002B3C92" w:rsidRDefault="00742BCD" w:rsidP="00742BCD">
            <w:pPr>
              <w:rPr>
                <w:rFonts w:ascii="Times New Roman" w:hAnsi="Times New Roman" w:cs="Times New Roman"/>
                <w:i/>
              </w:rPr>
            </w:pPr>
            <w:r w:rsidRPr="002B3C92">
              <w:rPr>
                <w:rFonts w:ascii="Times New Roman" w:eastAsia="Calibri" w:hAnsi="Times New Roman" w:cs="Times New Roman"/>
                <w:i/>
                <w:iCs/>
                <w:lang w:val="en-GB"/>
              </w:rPr>
              <w:t>BAT5</w:t>
            </w:r>
          </w:p>
        </w:tc>
        <w:tc>
          <w:tcPr>
            <w:tcW w:w="5368" w:type="dxa"/>
          </w:tcPr>
          <w:p w14:paraId="4A259657" w14:textId="77777777" w:rsidR="00742BCD" w:rsidRDefault="00742BCD" w:rsidP="00742BCD">
            <w:pPr>
              <w:rPr>
                <w:rFonts w:ascii="Times New Roman" w:hAnsi="Times New Roman" w:cs="Times New Roman"/>
              </w:rPr>
            </w:pPr>
          </w:p>
          <w:p w14:paraId="1F055B4D" w14:textId="77777777" w:rsidR="00742BCD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F272AD">
              <w:rPr>
                <w:rFonts w:ascii="Times New Roman" w:hAnsi="Times New Roman" w:cs="Times New Roman"/>
              </w:rPr>
              <w:t>Forward: 5’-</w:t>
            </w: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>ATTCCAGCTCCTGGGTTACTTG-3’</w:t>
            </w:r>
          </w:p>
          <w:p w14:paraId="2B8C6EB1" w14:textId="77777777" w:rsidR="00742BCD" w:rsidRPr="00F272AD" w:rsidRDefault="00742BCD" w:rsidP="00742BCD">
            <w:pPr>
              <w:rPr>
                <w:rFonts w:ascii="Times New Roman" w:hAnsi="Times New Roman" w:cs="Times New Roman"/>
              </w:rPr>
            </w:pPr>
          </w:p>
          <w:p w14:paraId="3FED8233" w14:textId="6A074B69" w:rsidR="00742BCD" w:rsidRPr="002B3C92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F272AD">
              <w:rPr>
                <w:rFonts w:ascii="Times New Roman" w:hAnsi="Times New Roman" w:cs="Times New Roman"/>
              </w:rPr>
              <w:t xml:space="preserve">Reverse: </w:t>
            </w: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>5’-TCCGATGTGTTGCTTCCAAGA-3’</w:t>
            </w:r>
          </w:p>
        </w:tc>
      </w:tr>
      <w:tr w:rsidR="00742BCD" w14:paraId="128D60CD" w14:textId="77777777" w:rsidTr="002B3C92">
        <w:trPr>
          <w:trHeight w:val="556"/>
        </w:trPr>
        <w:tc>
          <w:tcPr>
            <w:tcW w:w="2142" w:type="dxa"/>
          </w:tcPr>
          <w:p w14:paraId="05A17538" w14:textId="77777777" w:rsidR="00742BCD" w:rsidRDefault="00742BCD" w:rsidP="00742BCD">
            <w:pPr>
              <w:rPr>
                <w:rFonts w:ascii="Times New Roman" w:eastAsia="Calibri" w:hAnsi="Times New Roman" w:cs="Times New Roman"/>
                <w:b/>
                <w:bCs/>
                <w:iCs/>
                <w:lang w:val="en-GB"/>
              </w:rPr>
            </w:pPr>
          </w:p>
          <w:p w14:paraId="1E1A9FB7" w14:textId="77777777" w:rsidR="00742BCD" w:rsidRDefault="00742BCD" w:rsidP="00742BCD">
            <w:pPr>
              <w:rPr>
                <w:rFonts w:ascii="Times New Roman" w:eastAsia="Calibri" w:hAnsi="Times New Roman" w:cs="Times New Roman"/>
                <w:b/>
                <w:bCs/>
                <w:iCs/>
                <w:lang w:val="en-GB"/>
              </w:rPr>
            </w:pPr>
          </w:p>
          <w:p w14:paraId="7E6DF60F" w14:textId="77777777" w:rsidR="00742BCD" w:rsidRPr="002B3C92" w:rsidRDefault="00742BCD" w:rsidP="00742BCD">
            <w:pPr>
              <w:rPr>
                <w:rFonts w:ascii="Times New Roman" w:hAnsi="Times New Roman" w:cs="Times New Roman"/>
                <w:i/>
              </w:rPr>
            </w:pPr>
            <w:r w:rsidRPr="002B3C92">
              <w:rPr>
                <w:rFonts w:ascii="Times New Roman" w:eastAsia="Calibri" w:hAnsi="Times New Roman" w:cs="Times New Roman"/>
                <w:i/>
                <w:iCs/>
                <w:lang w:val="en-GB"/>
              </w:rPr>
              <w:t>IL21R-AS1</w:t>
            </w:r>
          </w:p>
        </w:tc>
        <w:tc>
          <w:tcPr>
            <w:tcW w:w="5368" w:type="dxa"/>
          </w:tcPr>
          <w:p w14:paraId="5B85A1B2" w14:textId="77777777" w:rsidR="00742BCD" w:rsidRDefault="00742BCD" w:rsidP="00742BCD">
            <w:pPr>
              <w:rPr>
                <w:rFonts w:ascii="Times New Roman" w:hAnsi="Times New Roman" w:cs="Times New Roman"/>
              </w:rPr>
            </w:pPr>
          </w:p>
          <w:p w14:paraId="30991A6F" w14:textId="77777777" w:rsidR="00742BCD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F272AD">
              <w:rPr>
                <w:rFonts w:ascii="Times New Roman" w:hAnsi="Times New Roman" w:cs="Times New Roman"/>
              </w:rPr>
              <w:t>Forward: 5’-</w:t>
            </w: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>CTGGTTCTTGTAGCTCCGTG-3’</w:t>
            </w:r>
          </w:p>
          <w:p w14:paraId="7C97D5F5" w14:textId="77777777" w:rsidR="00742BCD" w:rsidRPr="00F272AD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</w:p>
          <w:p w14:paraId="3471F33E" w14:textId="1EDEF26F" w:rsidR="00742BCD" w:rsidRPr="002B3C92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F272AD">
              <w:rPr>
                <w:rFonts w:ascii="Times New Roman" w:hAnsi="Times New Roman" w:cs="Times New Roman"/>
              </w:rPr>
              <w:t>Reverse: 5’-</w:t>
            </w: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>CTCACCTTACCCTCATCCTGTG-3’</w:t>
            </w:r>
          </w:p>
        </w:tc>
      </w:tr>
      <w:tr w:rsidR="00742BCD" w14:paraId="1D5D07CA" w14:textId="77777777" w:rsidTr="002B3C92">
        <w:trPr>
          <w:trHeight w:val="706"/>
        </w:trPr>
        <w:tc>
          <w:tcPr>
            <w:tcW w:w="2142" w:type="dxa"/>
          </w:tcPr>
          <w:p w14:paraId="54C752B1" w14:textId="77777777" w:rsidR="00742BCD" w:rsidRDefault="00742BCD" w:rsidP="00742BCD">
            <w:pPr>
              <w:rPr>
                <w:rFonts w:ascii="Times New Roman" w:eastAsia="Calibri" w:hAnsi="Times New Roman" w:cs="Times New Roman"/>
                <w:b/>
                <w:bCs/>
                <w:iCs/>
                <w:lang w:val="en-GB"/>
              </w:rPr>
            </w:pPr>
          </w:p>
          <w:p w14:paraId="7DBC2F4E" w14:textId="77777777" w:rsidR="00742BCD" w:rsidRPr="002B3C92" w:rsidRDefault="00742BCD" w:rsidP="00742BCD">
            <w:pPr>
              <w:rPr>
                <w:rFonts w:ascii="Times New Roman" w:hAnsi="Times New Roman" w:cs="Times New Roman"/>
                <w:i/>
              </w:rPr>
            </w:pPr>
            <w:r w:rsidRPr="002B3C92">
              <w:rPr>
                <w:rFonts w:ascii="Times New Roman" w:eastAsia="Calibri" w:hAnsi="Times New Roman" w:cs="Times New Roman"/>
                <w:i/>
                <w:iCs/>
                <w:lang w:val="en-GB"/>
              </w:rPr>
              <w:t>ACTB</w:t>
            </w:r>
          </w:p>
        </w:tc>
        <w:tc>
          <w:tcPr>
            <w:tcW w:w="5368" w:type="dxa"/>
          </w:tcPr>
          <w:p w14:paraId="376FCFD4" w14:textId="77777777" w:rsidR="00742BCD" w:rsidRDefault="00742BCD" w:rsidP="00742BCD">
            <w:pPr>
              <w:rPr>
                <w:rFonts w:ascii="Times New Roman" w:hAnsi="Times New Roman" w:cs="Times New Roman"/>
              </w:rPr>
            </w:pPr>
          </w:p>
          <w:p w14:paraId="5784C1AB" w14:textId="77777777" w:rsidR="00742BCD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F272AD">
              <w:rPr>
                <w:rFonts w:ascii="Times New Roman" w:hAnsi="Times New Roman" w:cs="Times New Roman"/>
              </w:rPr>
              <w:t>Forward: 5’-</w:t>
            </w: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>GACCCAGATCATGTTTGAGACC-3’</w:t>
            </w:r>
          </w:p>
          <w:p w14:paraId="6A07A870" w14:textId="5C4359F5" w:rsidR="00742BCD" w:rsidRPr="002B3C92" w:rsidRDefault="00742BCD" w:rsidP="00742BCD">
            <w:pPr>
              <w:rPr>
                <w:rFonts w:ascii="Times New Roman" w:eastAsia="Calibri" w:hAnsi="Times New Roman" w:cs="Times New Roman"/>
                <w:iCs/>
                <w:lang w:val="en-GB"/>
              </w:rPr>
            </w:pP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 xml:space="preserve">  </w:t>
            </w:r>
          </w:p>
          <w:p w14:paraId="42D5C115" w14:textId="77777777" w:rsidR="00742BCD" w:rsidRPr="00F272AD" w:rsidRDefault="00742BCD" w:rsidP="004721AE">
            <w:pPr>
              <w:keepNext/>
              <w:rPr>
                <w:rFonts w:ascii="Times New Roman" w:hAnsi="Times New Roman" w:cs="Times New Roman"/>
              </w:rPr>
            </w:pPr>
            <w:r w:rsidRPr="00F272AD">
              <w:rPr>
                <w:rFonts w:ascii="Times New Roman" w:hAnsi="Times New Roman" w:cs="Times New Roman"/>
              </w:rPr>
              <w:t>Reverse: 5’-</w:t>
            </w:r>
            <w:r w:rsidRPr="00F272AD">
              <w:rPr>
                <w:rFonts w:ascii="Times New Roman" w:eastAsia="Calibri" w:hAnsi="Times New Roman" w:cs="Times New Roman"/>
                <w:iCs/>
                <w:lang w:val="en-GB"/>
              </w:rPr>
              <w:t>TGGTGGTGAAGCTGTAGCC-3’</w:t>
            </w:r>
          </w:p>
        </w:tc>
      </w:tr>
    </w:tbl>
    <w:p w14:paraId="2491D4BF" w14:textId="77777777" w:rsidR="00742BCD" w:rsidRDefault="00742BCD" w:rsidP="001C2FE1"/>
    <w:p w14:paraId="2A6B2AE9" w14:textId="77777777" w:rsidR="00742BCD" w:rsidRDefault="00742BCD" w:rsidP="001C2FE1"/>
    <w:p w14:paraId="54027CDE" w14:textId="77777777" w:rsidR="00742BCD" w:rsidRDefault="00742BCD" w:rsidP="001C2FE1"/>
    <w:p w14:paraId="2D3C968F" w14:textId="77777777" w:rsidR="001C2FE1" w:rsidRDefault="001C2FE1" w:rsidP="001C2FE1"/>
    <w:p w14:paraId="358CF2A9" w14:textId="77777777" w:rsidR="001C2FE1" w:rsidRDefault="001C2FE1" w:rsidP="001C2FE1"/>
    <w:p w14:paraId="49CB37EB" w14:textId="77777777" w:rsidR="001C2FE1" w:rsidRDefault="001C2FE1" w:rsidP="001C2FE1"/>
    <w:p w14:paraId="0251600B" w14:textId="77777777" w:rsidR="004721AE" w:rsidRDefault="004721AE" w:rsidP="001C2FE1"/>
    <w:p w14:paraId="17919A26" w14:textId="77777777" w:rsidR="004721AE" w:rsidRDefault="004721AE" w:rsidP="001C2FE1"/>
    <w:p w14:paraId="14FB1600" w14:textId="77777777" w:rsidR="004721AE" w:rsidRDefault="004721AE" w:rsidP="001C2FE1"/>
    <w:p w14:paraId="13294D13" w14:textId="77777777" w:rsidR="004721AE" w:rsidRDefault="004721AE" w:rsidP="001C2FE1"/>
    <w:p w14:paraId="3B092953" w14:textId="77777777" w:rsidR="004721AE" w:rsidRDefault="004721AE" w:rsidP="001C2FE1"/>
    <w:p w14:paraId="67C2E28C" w14:textId="77777777" w:rsidR="004721AE" w:rsidRDefault="004721AE" w:rsidP="001C2FE1"/>
    <w:p w14:paraId="71702B34" w14:textId="77777777" w:rsidR="006C192C" w:rsidRDefault="006C192C" w:rsidP="001C2FE1"/>
    <w:p w14:paraId="775BE5EE" w14:textId="77777777" w:rsidR="004721AE" w:rsidRDefault="004721AE" w:rsidP="001C2FE1"/>
    <w:p w14:paraId="20338FE7" w14:textId="77777777" w:rsidR="004721AE" w:rsidRDefault="004721AE" w:rsidP="001C2FE1"/>
    <w:p w14:paraId="305AC291" w14:textId="3430E169" w:rsidR="00851858" w:rsidRPr="006C192C" w:rsidRDefault="00851858" w:rsidP="006C192C">
      <w:pPr>
        <w:pStyle w:val="Caption"/>
        <w:keepNext/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</w:pPr>
      <w:r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Table </w:t>
      </w:r>
      <w:r w:rsidR="00853571"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S</w:t>
      </w:r>
      <w:r w:rsidR="00343FEA"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begin"/>
      </w:r>
      <w:r w:rsidR="00343FEA"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instrText xml:space="preserve"> SEQ Table \* ARABIC </w:instrText>
      </w:r>
      <w:r w:rsidR="00343FEA"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separate"/>
      </w:r>
      <w:r w:rsidR="00343FEA"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3</w:t>
      </w:r>
      <w:r w:rsidR="00343FEA"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end"/>
      </w:r>
      <w:r w:rsid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:</w:t>
      </w:r>
      <w:r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N6-methyladenosine (m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vertAlign w:val="superscript"/>
          <w:lang w:val="en-GB"/>
        </w:rPr>
        <w:t>6</w:t>
      </w:r>
      <w:r w:rsidRPr="006C192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A) modification sites of </w:t>
      </w:r>
      <w:r w:rsidRPr="00431E8C">
        <w:rPr>
          <w:rFonts w:ascii="Times New Roman" w:eastAsia="Calibri" w:hAnsi="Times New Roman" w:cs="Times New Roman"/>
          <w:color w:val="auto"/>
          <w:sz w:val="24"/>
          <w:szCs w:val="24"/>
          <w:lang w:val="en-GB"/>
        </w:rPr>
        <w:t>BAT5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2410"/>
        <w:gridCol w:w="992"/>
        <w:gridCol w:w="1134"/>
        <w:gridCol w:w="851"/>
        <w:gridCol w:w="708"/>
        <w:gridCol w:w="993"/>
        <w:gridCol w:w="992"/>
        <w:gridCol w:w="992"/>
      </w:tblGrid>
      <w:tr w:rsidR="005815F4" w:rsidRPr="00B333C6" w14:paraId="5C9F7E35" w14:textId="77777777" w:rsidTr="005815F4">
        <w:trPr>
          <w:jc w:val="center"/>
        </w:trPr>
        <w:tc>
          <w:tcPr>
            <w:tcW w:w="421" w:type="dxa"/>
            <w:vAlign w:val="center"/>
          </w:tcPr>
          <w:p w14:paraId="489BC016" w14:textId="77777777" w:rsidR="001C2FE1" w:rsidRPr="005815F4" w:rsidRDefault="001C2FE1" w:rsidP="006C192C">
            <w:pPr>
              <w:tabs>
                <w:tab w:val="left" w:pos="1845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850" w:type="dxa"/>
            <w:vAlign w:val="center"/>
          </w:tcPr>
          <w:p w14:paraId="1A24F9B1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2410" w:type="dxa"/>
            <w:vAlign w:val="center"/>
          </w:tcPr>
          <w:p w14:paraId="178BABC8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Sequence context</w:t>
            </w:r>
          </w:p>
        </w:tc>
        <w:tc>
          <w:tcPr>
            <w:tcW w:w="992" w:type="dxa"/>
            <w:vAlign w:val="center"/>
          </w:tcPr>
          <w:p w14:paraId="6449DF23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Structural context</w:t>
            </w:r>
          </w:p>
        </w:tc>
        <w:tc>
          <w:tcPr>
            <w:tcW w:w="1134" w:type="dxa"/>
            <w:vAlign w:val="center"/>
          </w:tcPr>
          <w:p w14:paraId="0102267F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Local structure visualization</w:t>
            </w:r>
          </w:p>
        </w:tc>
        <w:tc>
          <w:tcPr>
            <w:tcW w:w="851" w:type="dxa"/>
            <w:vAlign w:val="center"/>
          </w:tcPr>
          <w:p w14:paraId="4A8B9560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</w:t>
            </w:r>
          </w:p>
          <w:p w14:paraId="67EE6967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(binary)</w:t>
            </w:r>
          </w:p>
        </w:tc>
        <w:tc>
          <w:tcPr>
            <w:tcW w:w="708" w:type="dxa"/>
            <w:vAlign w:val="center"/>
          </w:tcPr>
          <w:p w14:paraId="404E7E71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</w:t>
            </w:r>
          </w:p>
          <w:p w14:paraId="1E558FB7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(knn)</w:t>
            </w:r>
          </w:p>
        </w:tc>
        <w:tc>
          <w:tcPr>
            <w:tcW w:w="993" w:type="dxa"/>
            <w:vAlign w:val="center"/>
          </w:tcPr>
          <w:p w14:paraId="53773114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</w:t>
            </w:r>
          </w:p>
          <w:p w14:paraId="1EA29EB0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(spectrum)</w:t>
            </w:r>
          </w:p>
        </w:tc>
        <w:tc>
          <w:tcPr>
            <w:tcW w:w="992" w:type="dxa"/>
            <w:vAlign w:val="center"/>
          </w:tcPr>
          <w:p w14:paraId="5FAE9848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</w:t>
            </w:r>
          </w:p>
          <w:p w14:paraId="4814F3E6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(combined)</w:t>
            </w:r>
          </w:p>
        </w:tc>
        <w:tc>
          <w:tcPr>
            <w:tcW w:w="992" w:type="dxa"/>
            <w:vAlign w:val="center"/>
          </w:tcPr>
          <w:p w14:paraId="66DD8E0D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Decision</w:t>
            </w:r>
          </w:p>
        </w:tc>
      </w:tr>
      <w:tr w:rsidR="005815F4" w:rsidRPr="00B333C6" w14:paraId="34E403D5" w14:textId="77777777" w:rsidTr="005815F4">
        <w:trPr>
          <w:jc w:val="center"/>
        </w:trPr>
        <w:tc>
          <w:tcPr>
            <w:tcW w:w="421" w:type="dxa"/>
            <w:vAlign w:val="center"/>
          </w:tcPr>
          <w:p w14:paraId="6DB9B043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vAlign w:val="center"/>
          </w:tcPr>
          <w:p w14:paraId="07ABE198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2410" w:type="dxa"/>
            <w:vAlign w:val="center"/>
          </w:tcPr>
          <w:p w14:paraId="67FA4362" w14:textId="6A77FF4C" w:rsidR="001C2FE1" w:rsidRPr="005815F4" w:rsidRDefault="005815F4" w:rsidP="006C192C">
            <w:pPr>
              <w:tabs>
                <w:tab w:val="left" w:pos="1845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                   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----- ----- -AAGT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                 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TACAG 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AG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CA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ACATG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</w: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                </w:t>
            </w:r>
            <w:r w:rsidR="001C2FE1"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CTGAG AGAGC AGAGG</w:t>
            </w:r>
          </w:p>
        </w:tc>
        <w:tc>
          <w:tcPr>
            <w:tcW w:w="992" w:type="dxa"/>
            <w:vAlign w:val="center"/>
          </w:tcPr>
          <w:p w14:paraId="06F7E52A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34" w:type="dxa"/>
            <w:vAlign w:val="center"/>
          </w:tcPr>
          <w:p w14:paraId="6F1F3893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851" w:type="dxa"/>
            <w:vAlign w:val="center"/>
          </w:tcPr>
          <w:p w14:paraId="1BCA41B6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0.565</w:t>
            </w:r>
          </w:p>
        </w:tc>
        <w:tc>
          <w:tcPr>
            <w:tcW w:w="708" w:type="dxa"/>
            <w:vAlign w:val="center"/>
          </w:tcPr>
          <w:p w14:paraId="3947A295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0.409</w:t>
            </w:r>
          </w:p>
        </w:tc>
        <w:tc>
          <w:tcPr>
            <w:tcW w:w="993" w:type="dxa"/>
            <w:vAlign w:val="center"/>
          </w:tcPr>
          <w:p w14:paraId="0C350234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0.498</w:t>
            </w:r>
          </w:p>
        </w:tc>
        <w:tc>
          <w:tcPr>
            <w:tcW w:w="992" w:type="dxa"/>
            <w:vAlign w:val="center"/>
          </w:tcPr>
          <w:p w14:paraId="68A230B9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0.530</w:t>
            </w:r>
          </w:p>
        </w:tc>
        <w:tc>
          <w:tcPr>
            <w:tcW w:w="992" w:type="dxa"/>
            <w:vAlign w:val="center"/>
          </w:tcPr>
          <w:p w14:paraId="31340D03" w14:textId="77777777" w:rsidR="001C2FE1" w:rsidRPr="005815F4" w:rsidRDefault="001C2FE1" w:rsidP="006C192C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15F4">
              <w:rPr>
                <w:rFonts w:ascii="Times New Roman" w:hAnsi="Times New Roman" w:cs="Times New Roman"/>
                <w:b/>
                <w:bCs/>
                <w:color w:val="008000"/>
                <w:sz w:val="12"/>
                <w:szCs w:val="12"/>
              </w:rPr>
              <w:t>m</w:t>
            </w:r>
            <w:r w:rsidRPr="005815F4">
              <w:rPr>
                <w:rFonts w:ascii="Times New Roman" w:hAnsi="Times New Roman" w:cs="Times New Roman"/>
                <w:b/>
                <w:bCs/>
                <w:color w:val="008000"/>
                <w:sz w:val="12"/>
                <w:szCs w:val="12"/>
                <w:vertAlign w:val="superscript"/>
              </w:rPr>
              <w:t>6</w:t>
            </w:r>
            <w:r w:rsidRPr="005815F4">
              <w:rPr>
                <w:rFonts w:ascii="Times New Roman" w:hAnsi="Times New Roman" w:cs="Times New Roman"/>
                <w:b/>
                <w:bCs/>
                <w:color w:val="008000"/>
                <w:sz w:val="12"/>
                <w:szCs w:val="12"/>
              </w:rPr>
              <w:t>A site (Low confidence)</w:t>
            </w:r>
          </w:p>
        </w:tc>
      </w:tr>
      <w:tr w:rsidR="005815F4" w:rsidRPr="00B333C6" w14:paraId="7E495093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2A73D0C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81C55C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214839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580859A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5364E8F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6149F82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709</w:t>
            </w:r>
          </w:p>
        </w:tc>
        <w:tc>
          <w:tcPr>
            <w:tcW w:w="2410" w:type="dxa"/>
            <w:hideMark/>
          </w:tcPr>
          <w:p w14:paraId="6DC2321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GCCGT TTTCT CACTA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TGCTG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TTGCT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GCTAC TTCTG GCAGG</w:t>
            </w:r>
          </w:p>
        </w:tc>
        <w:tc>
          <w:tcPr>
            <w:tcW w:w="992" w:type="dxa"/>
            <w:vAlign w:val="center"/>
            <w:hideMark/>
          </w:tcPr>
          <w:p w14:paraId="4E082CC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AAA2CA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5D7FC727" w14:textId="21D60CB7" w:rsidR="001C2FE1" w:rsidRPr="005815F4" w:rsidRDefault="001C2FE1" w:rsidP="006C19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 xml:space="preserve">          N/A</w:t>
            </w:r>
          </w:p>
        </w:tc>
        <w:tc>
          <w:tcPr>
            <w:tcW w:w="1134" w:type="dxa"/>
            <w:vAlign w:val="center"/>
            <w:hideMark/>
          </w:tcPr>
          <w:p w14:paraId="0A07FDC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6F9EC61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922D05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079FDEB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1B30F4E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402FAED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0.566</w:t>
            </w:r>
          </w:p>
        </w:tc>
        <w:tc>
          <w:tcPr>
            <w:tcW w:w="708" w:type="dxa"/>
            <w:vAlign w:val="center"/>
            <w:hideMark/>
          </w:tcPr>
          <w:p w14:paraId="00522F3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6BE9252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6A43CF9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0.323</w:t>
            </w:r>
          </w:p>
        </w:tc>
        <w:tc>
          <w:tcPr>
            <w:tcW w:w="993" w:type="dxa"/>
            <w:vAlign w:val="center"/>
            <w:hideMark/>
          </w:tcPr>
          <w:p w14:paraId="467ED9F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B7C04D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FD1689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0.514</w:t>
            </w:r>
          </w:p>
        </w:tc>
        <w:tc>
          <w:tcPr>
            <w:tcW w:w="992" w:type="dxa"/>
            <w:vAlign w:val="center"/>
            <w:hideMark/>
          </w:tcPr>
          <w:p w14:paraId="0FA7531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12A423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6D3BE53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0.533</w:t>
            </w:r>
          </w:p>
        </w:tc>
        <w:tc>
          <w:tcPr>
            <w:tcW w:w="992" w:type="dxa"/>
            <w:vAlign w:val="center"/>
            <w:hideMark/>
          </w:tcPr>
          <w:p w14:paraId="2DD46A2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</w:pPr>
          </w:p>
          <w:p w14:paraId="48F8726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A site (Low confidence)</w:t>
            </w:r>
          </w:p>
        </w:tc>
      </w:tr>
      <w:tr w:rsidR="005815F4" w:rsidRPr="00B333C6" w14:paraId="6C53A2D2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5DA506F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1F0943C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417990B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6FB1A68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D4D7D8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70D575C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763</w:t>
            </w:r>
          </w:p>
        </w:tc>
        <w:tc>
          <w:tcPr>
            <w:tcW w:w="2410" w:type="dxa"/>
            <w:hideMark/>
          </w:tcPr>
          <w:p w14:paraId="4814A6B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CCTCC GAGGC ATTGG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CCGCT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AACCC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CCAGT ACCGG CAGTT</w:t>
            </w:r>
          </w:p>
        </w:tc>
        <w:tc>
          <w:tcPr>
            <w:tcW w:w="992" w:type="dxa"/>
            <w:vAlign w:val="center"/>
            <w:hideMark/>
          </w:tcPr>
          <w:p w14:paraId="5B4D914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49CB2AD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1237FA2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883DDB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45DE915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67BD11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0.558</w:t>
            </w:r>
          </w:p>
        </w:tc>
        <w:tc>
          <w:tcPr>
            <w:tcW w:w="708" w:type="dxa"/>
            <w:vAlign w:val="center"/>
            <w:hideMark/>
          </w:tcPr>
          <w:p w14:paraId="57102DB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2B6128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0.569</w:t>
            </w:r>
          </w:p>
        </w:tc>
        <w:tc>
          <w:tcPr>
            <w:tcW w:w="993" w:type="dxa"/>
            <w:vAlign w:val="center"/>
            <w:hideMark/>
          </w:tcPr>
          <w:p w14:paraId="3DF1B17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7C31F5B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0.651</w:t>
            </w:r>
          </w:p>
        </w:tc>
        <w:tc>
          <w:tcPr>
            <w:tcW w:w="992" w:type="dxa"/>
            <w:vAlign w:val="center"/>
            <w:hideMark/>
          </w:tcPr>
          <w:p w14:paraId="23ABBB3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E39986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0.595</w:t>
            </w:r>
          </w:p>
        </w:tc>
        <w:tc>
          <w:tcPr>
            <w:tcW w:w="992" w:type="dxa"/>
            <w:vAlign w:val="center"/>
            <w:hideMark/>
          </w:tcPr>
          <w:p w14:paraId="5297769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</w:pPr>
          </w:p>
          <w:p w14:paraId="17AD3EE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A site (Moderate confidence)</w:t>
            </w:r>
          </w:p>
        </w:tc>
      </w:tr>
      <w:tr w:rsidR="005815F4" w:rsidRPr="00B333C6" w14:paraId="4E434413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5F9A503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E05416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14:paraId="6AAACEF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5D24BD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860</w:t>
            </w:r>
          </w:p>
        </w:tc>
        <w:tc>
          <w:tcPr>
            <w:tcW w:w="2410" w:type="dxa"/>
            <w:hideMark/>
          </w:tcPr>
          <w:p w14:paraId="5FB56CB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CAGCT TGCCA ACTAC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AACTT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TG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TCCGG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AGCTG GCCAG TCGAC</w:t>
            </w:r>
          </w:p>
        </w:tc>
        <w:tc>
          <w:tcPr>
            <w:tcW w:w="992" w:type="dxa"/>
            <w:vAlign w:val="center"/>
            <w:hideMark/>
          </w:tcPr>
          <w:p w14:paraId="4E17DBD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45934D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6D4C503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3ADB4A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59F85BE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7E9D88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0.512</w:t>
            </w:r>
          </w:p>
        </w:tc>
        <w:tc>
          <w:tcPr>
            <w:tcW w:w="708" w:type="dxa"/>
            <w:vAlign w:val="center"/>
            <w:hideMark/>
          </w:tcPr>
          <w:p w14:paraId="51255ED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1B3E16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0.795</w:t>
            </w:r>
          </w:p>
        </w:tc>
        <w:tc>
          <w:tcPr>
            <w:tcW w:w="993" w:type="dxa"/>
            <w:vAlign w:val="center"/>
            <w:hideMark/>
          </w:tcPr>
          <w:p w14:paraId="0CDB05F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4980642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0.779</w:t>
            </w:r>
          </w:p>
        </w:tc>
        <w:tc>
          <w:tcPr>
            <w:tcW w:w="992" w:type="dxa"/>
            <w:vAlign w:val="center"/>
            <w:hideMark/>
          </w:tcPr>
          <w:p w14:paraId="5D8F892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668CAA1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0.633</w:t>
            </w:r>
          </w:p>
        </w:tc>
        <w:tc>
          <w:tcPr>
            <w:tcW w:w="992" w:type="dxa"/>
            <w:vAlign w:val="center"/>
            <w:hideMark/>
          </w:tcPr>
          <w:p w14:paraId="3D659B1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</w:pPr>
          </w:p>
          <w:p w14:paraId="7DFC2C7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A site (High confidence)</w:t>
            </w:r>
          </w:p>
        </w:tc>
      </w:tr>
      <w:tr w:rsidR="005815F4" w:rsidRPr="00B333C6" w14:paraId="26ABC41C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05975B3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1A92AC9D" w14:textId="77777777" w:rsidR="001C2FE1" w:rsidRPr="005815F4" w:rsidRDefault="001C2FE1" w:rsidP="006C19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07F4CAE5" w14:textId="77777777" w:rsidR="001C2FE1" w:rsidRPr="005815F4" w:rsidRDefault="001C2FE1" w:rsidP="006C19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14:paraId="55186E1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254412F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F995B5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897</w:t>
            </w:r>
          </w:p>
        </w:tc>
        <w:tc>
          <w:tcPr>
            <w:tcW w:w="2410" w:type="dxa"/>
            <w:hideMark/>
          </w:tcPr>
          <w:p w14:paraId="7950D90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CAGTC GACTT CCACT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GGGAA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CAGCA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GCCGG AAGGA GTCTC</w:t>
            </w:r>
          </w:p>
        </w:tc>
        <w:tc>
          <w:tcPr>
            <w:tcW w:w="992" w:type="dxa"/>
            <w:vAlign w:val="center"/>
            <w:hideMark/>
          </w:tcPr>
          <w:p w14:paraId="2DA236D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431E753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02830DF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0.377</w:t>
            </w:r>
          </w:p>
        </w:tc>
        <w:tc>
          <w:tcPr>
            <w:tcW w:w="708" w:type="dxa"/>
            <w:vAlign w:val="center"/>
            <w:hideMark/>
          </w:tcPr>
          <w:p w14:paraId="78BC119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0.532</w:t>
            </w:r>
          </w:p>
        </w:tc>
        <w:tc>
          <w:tcPr>
            <w:tcW w:w="993" w:type="dxa"/>
            <w:vAlign w:val="center"/>
            <w:hideMark/>
          </w:tcPr>
          <w:p w14:paraId="61FC1C5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0.742</w:t>
            </w:r>
          </w:p>
        </w:tc>
        <w:tc>
          <w:tcPr>
            <w:tcW w:w="992" w:type="dxa"/>
            <w:vAlign w:val="center"/>
            <w:hideMark/>
          </w:tcPr>
          <w:p w14:paraId="1FD8D70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0.531</w:t>
            </w:r>
          </w:p>
        </w:tc>
        <w:tc>
          <w:tcPr>
            <w:tcW w:w="992" w:type="dxa"/>
            <w:vAlign w:val="center"/>
            <w:hideMark/>
          </w:tcPr>
          <w:p w14:paraId="5CBF018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A site (Low confidence)</w:t>
            </w:r>
          </w:p>
        </w:tc>
      </w:tr>
      <w:tr w:rsidR="005815F4" w:rsidRPr="00B333C6" w14:paraId="41A1DFB9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268F350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14:paraId="5EF0F7C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979</w:t>
            </w:r>
          </w:p>
        </w:tc>
        <w:tc>
          <w:tcPr>
            <w:tcW w:w="2410" w:type="dxa"/>
            <w:hideMark/>
          </w:tcPr>
          <w:p w14:paraId="5D5E384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CCCAG AGCCC CTGCA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CCGGG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GCAGA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CACCC TCCTC AACCG</w:t>
            </w:r>
          </w:p>
        </w:tc>
        <w:tc>
          <w:tcPr>
            <w:tcW w:w="992" w:type="dxa"/>
            <w:vAlign w:val="center"/>
            <w:hideMark/>
          </w:tcPr>
          <w:p w14:paraId="02A2C5D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398D1AE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754E008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0.632</w:t>
            </w:r>
          </w:p>
        </w:tc>
        <w:tc>
          <w:tcPr>
            <w:tcW w:w="708" w:type="dxa"/>
            <w:vAlign w:val="center"/>
            <w:hideMark/>
          </w:tcPr>
          <w:p w14:paraId="4C7778D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0.673</w:t>
            </w:r>
          </w:p>
        </w:tc>
        <w:tc>
          <w:tcPr>
            <w:tcW w:w="993" w:type="dxa"/>
            <w:vAlign w:val="center"/>
            <w:hideMark/>
          </w:tcPr>
          <w:p w14:paraId="1E63875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0.701</w:t>
            </w:r>
          </w:p>
        </w:tc>
        <w:tc>
          <w:tcPr>
            <w:tcW w:w="992" w:type="dxa"/>
            <w:vAlign w:val="center"/>
            <w:hideMark/>
          </w:tcPr>
          <w:p w14:paraId="6B4B765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0.661</w:t>
            </w:r>
          </w:p>
        </w:tc>
        <w:tc>
          <w:tcPr>
            <w:tcW w:w="992" w:type="dxa"/>
            <w:vAlign w:val="center"/>
            <w:hideMark/>
          </w:tcPr>
          <w:p w14:paraId="49078C6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A site (High confidence)</w:t>
            </w:r>
          </w:p>
        </w:tc>
      </w:tr>
      <w:tr w:rsidR="005815F4" w:rsidRPr="00B333C6" w14:paraId="0B6EFB23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7A109EA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7</w:t>
            </w:r>
          </w:p>
        </w:tc>
        <w:tc>
          <w:tcPr>
            <w:tcW w:w="850" w:type="dxa"/>
            <w:vAlign w:val="center"/>
            <w:hideMark/>
          </w:tcPr>
          <w:p w14:paraId="6AA3AD2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1211</w:t>
            </w:r>
          </w:p>
        </w:tc>
        <w:tc>
          <w:tcPr>
            <w:tcW w:w="2410" w:type="dxa"/>
            <w:hideMark/>
          </w:tcPr>
          <w:p w14:paraId="2436C9C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GAGAT TGACA CCATG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TTTGT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GGCGG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GGGAC AGCTG AGCCC</w:t>
            </w:r>
          </w:p>
        </w:tc>
        <w:tc>
          <w:tcPr>
            <w:tcW w:w="992" w:type="dxa"/>
            <w:vAlign w:val="center"/>
            <w:hideMark/>
          </w:tcPr>
          <w:p w14:paraId="64E8710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4444CBD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1E4C0C8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0.576</w:t>
            </w:r>
          </w:p>
        </w:tc>
        <w:tc>
          <w:tcPr>
            <w:tcW w:w="708" w:type="dxa"/>
            <w:vAlign w:val="center"/>
            <w:hideMark/>
          </w:tcPr>
          <w:p w14:paraId="668A988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0.703</w:t>
            </w:r>
          </w:p>
        </w:tc>
        <w:tc>
          <w:tcPr>
            <w:tcW w:w="993" w:type="dxa"/>
            <w:vAlign w:val="center"/>
            <w:hideMark/>
          </w:tcPr>
          <w:p w14:paraId="6E0B217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0.485</w:t>
            </w:r>
          </w:p>
        </w:tc>
        <w:tc>
          <w:tcPr>
            <w:tcW w:w="992" w:type="dxa"/>
            <w:vAlign w:val="center"/>
            <w:hideMark/>
          </w:tcPr>
          <w:p w14:paraId="3C0F3CE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0.546</w:t>
            </w:r>
          </w:p>
        </w:tc>
        <w:tc>
          <w:tcPr>
            <w:tcW w:w="992" w:type="dxa"/>
            <w:vAlign w:val="center"/>
            <w:hideMark/>
          </w:tcPr>
          <w:p w14:paraId="2F9F403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A site (Low confidence)</w:t>
            </w:r>
          </w:p>
        </w:tc>
      </w:tr>
      <w:tr w:rsidR="005815F4" w:rsidRPr="00B333C6" w14:paraId="67918756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3BA524F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8</w:t>
            </w:r>
          </w:p>
        </w:tc>
        <w:tc>
          <w:tcPr>
            <w:tcW w:w="850" w:type="dxa"/>
            <w:vAlign w:val="center"/>
            <w:hideMark/>
          </w:tcPr>
          <w:p w14:paraId="4986E00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1222</w:t>
            </w:r>
          </w:p>
        </w:tc>
        <w:tc>
          <w:tcPr>
            <w:tcW w:w="2410" w:type="dxa"/>
            <w:hideMark/>
          </w:tcPr>
          <w:p w14:paraId="564C77E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CATGT TTGTG GACCG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GCGGG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GCTGA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GCCCC AGGGA CAGAA</w:t>
            </w:r>
          </w:p>
        </w:tc>
        <w:tc>
          <w:tcPr>
            <w:tcW w:w="992" w:type="dxa"/>
            <w:vAlign w:val="center"/>
            <w:hideMark/>
          </w:tcPr>
          <w:p w14:paraId="4E9FD3B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64892F2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7DE2BCB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0.597</w:t>
            </w:r>
          </w:p>
        </w:tc>
        <w:tc>
          <w:tcPr>
            <w:tcW w:w="708" w:type="dxa"/>
            <w:vAlign w:val="center"/>
            <w:hideMark/>
          </w:tcPr>
          <w:p w14:paraId="7E6D9DC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0.435</w:t>
            </w:r>
          </w:p>
        </w:tc>
        <w:tc>
          <w:tcPr>
            <w:tcW w:w="993" w:type="dxa"/>
            <w:vAlign w:val="center"/>
            <w:hideMark/>
          </w:tcPr>
          <w:p w14:paraId="4E49CBA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0.454</w:t>
            </w:r>
          </w:p>
        </w:tc>
        <w:tc>
          <w:tcPr>
            <w:tcW w:w="992" w:type="dxa"/>
            <w:vAlign w:val="center"/>
            <w:hideMark/>
          </w:tcPr>
          <w:p w14:paraId="0016BE1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0.532</w:t>
            </w:r>
          </w:p>
        </w:tc>
        <w:tc>
          <w:tcPr>
            <w:tcW w:w="992" w:type="dxa"/>
            <w:vAlign w:val="center"/>
            <w:hideMark/>
          </w:tcPr>
          <w:p w14:paraId="0386DB2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8000"/>
                <w:sz w:val="12"/>
                <w:szCs w:val="12"/>
                <w:lang w:eastAsia="tr-TR"/>
              </w:rPr>
              <w:t>A site (Low confidence)</w:t>
            </w:r>
          </w:p>
        </w:tc>
      </w:tr>
      <w:tr w:rsidR="005815F4" w:rsidRPr="00B333C6" w14:paraId="0467C8B4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5501C98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9</w:t>
            </w:r>
          </w:p>
        </w:tc>
        <w:tc>
          <w:tcPr>
            <w:tcW w:w="850" w:type="dxa"/>
            <w:vAlign w:val="center"/>
            <w:hideMark/>
          </w:tcPr>
          <w:p w14:paraId="409CF4C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1239</w:t>
            </w:r>
          </w:p>
        </w:tc>
        <w:tc>
          <w:tcPr>
            <w:tcW w:w="2410" w:type="dxa"/>
            <w:hideMark/>
          </w:tcPr>
          <w:p w14:paraId="6067E4C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GGGGG ACAGC TGAGC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CCCAG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GAAGC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TGGTG ATCTG CTGTG</w:t>
            </w:r>
          </w:p>
        </w:tc>
        <w:tc>
          <w:tcPr>
            <w:tcW w:w="992" w:type="dxa"/>
            <w:vAlign w:val="center"/>
            <w:hideMark/>
          </w:tcPr>
          <w:p w14:paraId="0CC0F97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622E38A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223FEE8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0.656</w:t>
            </w:r>
          </w:p>
        </w:tc>
        <w:tc>
          <w:tcPr>
            <w:tcW w:w="708" w:type="dxa"/>
            <w:vAlign w:val="center"/>
            <w:hideMark/>
          </w:tcPr>
          <w:p w14:paraId="09AF848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0.467</w:t>
            </w:r>
          </w:p>
        </w:tc>
        <w:tc>
          <w:tcPr>
            <w:tcW w:w="993" w:type="dxa"/>
            <w:vAlign w:val="center"/>
            <w:hideMark/>
          </w:tcPr>
          <w:p w14:paraId="2D7CA2D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0.448</w:t>
            </w:r>
          </w:p>
        </w:tc>
        <w:tc>
          <w:tcPr>
            <w:tcW w:w="992" w:type="dxa"/>
            <w:vAlign w:val="center"/>
            <w:hideMark/>
          </w:tcPr>
          <w:p w14:paraId="2180AE0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0.563</w:t>
            </w:r>
          </w:p>
        </w:tc>
        <w:tc>
          <w:tcPr>
            <w:tcW w:w="992" w:type="dxa"/>
            <w:vAlign w:val="center"/>
            <w:hideMark/>
          </w:tcPr>
          <w:p w14:paraId="60A065A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A site (Moderate confidence)</w:t>
            </w:r>
          </w:p>
        </w:tc>
      </w:tr>
      <w:tr w:rsidR="005815F4" w:rsidRPr="00B333C6" w14:paraId="252716DD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1C8B547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10</w:t>
            </w:r>
          </w:p>
        </w:tc>
        <w:tc>
          <w:tcPr>
            <w:tcW w:w="850" w:type="dxa"/>
            <w:vAlign w:val="center"/>
            <w:hideMark/>
          </w:tcPr>
          <w:p w14:paraId="28353AF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1448</w:t>
            </w:r>
          </w:p>
        </w:tc>
        <w:tc>
          <w:tcPr>
            <w:tcW w:w="2410" w:type="dxa"/>
            <w:hideMark/>
          </w:tcPr>
          <w:p w14:paraId="1D2403B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CGCCT AGGCT TCCAG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CCCCA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TCATC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ATCTA CGCCT GGTCC</w:t>
            </w:r>
          </w:p>
        </w:tc>
        <w:tc>
          <w:tcPr>
            <w:tcW w:w="992" w:type="dxa"/>
            <w:vAlign w:val="center"/>
            <w:hideMark/>
          </w:tcPr>
          <w:p w14:paraId="09AFC2E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36D5B51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3F913FF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0.663</w:t>
            </w:r>
          </w:p>
        </w:tc>
        <w:tc>
          <w:tcPr>
            <w:tcW w:w="708" w:type="dxa"/>
            <w:vAlign w:val="center"/>
            <w:hideMark/>
          </w:tcPr>
          <w:p w14:paraId="4250F12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0.85</w:t>
            </w:r>
          </w:p>
        </w:tc>
        <w:tc>
          <w:tcPr>
            <w:tcW w:w="993" w:type="dxa"/>
            <w:vAlign w:val="center"/>
            <w:hideMark/>
          </w:tcPr>
          <w:p w14:paraId="3640450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0.502</w:t>
            </w:r>
          </w:p>
        </w:tc>
        <w:tc>
          <w:tcPr>
            <w:tcW w:w="992" w:type="dxa"/>
            <w:vAlign w:val="center"/>
            <w:hideMark/>
          </w:tcPr>
          <w:p w14:paraId="5AA3F70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0.608</w:t>
            </w:r>
          </w:p>
        </w:tc>
        <w:tc>
          <w:tcPr>
            <w:tcW w:w="992" w:type="dxa"/>
            <w:vAlign w:val="center"/>
            <w:hideMark/>
          </w:tcPr>
          <w:p w14:paraId="5F4996B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A site (High confidence)</w:t>
            </w:r>
          </w:p>
        </w:tc>
      </w:tr>
      <w:tr w:rsidR="005815F4" w:rsidRPr="00B333C6" w14:paraId="3E365FEE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67A4DAD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11</w:t>
            </w:r>
          </w:p>
        </w:tc>
        <w:tc>
          <w:tcPr>
            <w:tcW w:w="850" w:type="dxa"/>
            <w:vAlign w:val="center"/>
            <w:hideMark/>
          </w:tcPr>
          <w:p w14:paraId="3A6CAA5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1609</w:t>
            </w:r>
          </w:p>
        </w:tc>
        <w:tc>
          <w:tcPr>
            <w:tcW w:w="2410" w:type="dxa"/>
            <w:hideMark/>
          </w:tcPr>
          <w:p w14:paraId="75D0DBC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CTGGA GGGGC CTGGT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GACCA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GTGAG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GCAGC ATCTC AATCT</w:t>
            </w:r>
          </w:p>
        </w:tc>
        <w:tc>
          <w:tcPr>
            <w:tcW w:w="992" w:type="dxa"/>
            <w:vAlign w:val="center"/>
            <w:hideMark/>
          </w:tcPr>
          <w:p w14:paraId="688D006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0455E48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6E2C2EA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0.561</w:t>
            </w:r>
          </w:p>
        </w:tc>
        <w:tc>
          <w:tcPr>
            <w:tcW w:w="708" w:type="dxa"/>
            <w:vAlign w:val="center"/>
            <w:hideMark/>
          </w:tcPr>
          <w:p w14:paraId="3007D92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0.690</w:t>
            </w:r>
          </w:p>
        </w:tc>
        <w:tc>
          <w:tcPr>
            <w:tcW w:w="993" w:type="dxa"/>
            <w:vAlign w:val="center"/>
            <w:hideMark/>
          </w:tcPr>
          <w:p w14:paraId="38225E1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0.611</w:t>
            </w:r>
          </w:p>
        </w:tc>
        <w:tc>
          <w:tcPr>
            <w:tcW w:w="992" w:type="dxa"/>
            <w:vAlign w:val="center"/>
            <w:hideMark/>
          </w:tcPr>
          <w:p w14:paraId="1980B00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0.587</w:t>
            </w:r>
          </w:p>
        </w:tc>
        <w:tc>
          <w:tcPr>
            <w:tcW w:w="992" w:type="dxa"/>
            <w:vAlign w:val="center"/>
            <w:hideMark/>
          </w:tcPr>
          <w:p w14:paraId="78ED2F2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A site (Moderate confidence)</w:t>
            </w:r>
          </w:p>
        </w:tc>
      </w:tr>
      <w:tr w:rsidR="005815F4" w:rsidRPr="00B333C6" w14:paraId="5BF043CE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470AFE0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12</w:t>
            </w:r>
          </w:p>
        </w:tc>
        <w:tc>
          <w:tcPr>
            <w:tcW w:w="850" w:type="dxa"/>
            <w:vAlign w:val="center"/>
            <w:hideMark/>
          </w:tcPr>
          <w:p w14:paraId="0BBF76A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1724</w:t>
            </w:r>
          </w:p>
        </w:tc>
        <w:tc>
          <w:tcPr>
            <w:tcW w:w="2410" w:type="dxa"/>
            <w:hideMark/>
          </w:tcPr>
          <w:p w14:paraId="4B38D6E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ATCAC CACCA CGGTT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CCTGA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TCATG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TCCAA CCGAG GCAAT</w:t>
            </w:r>
          </w:p>
        </w:tc>
        <w:tc>
          <w:tcPr>
            <w:tcW w:w="992" w:type="dxa"/>
            <w:vAlign w:val="center"/>
            <w:hideMark/>
          </w:tcPr>
          <w:p w14:paraId="5E98AEF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227CEDC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2DBBDAE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0.642</w:t>
            </w:r>
          </w:p>
        </w:tc>
        <w:tc>
          <w:tcPr>
            <w:tcW w:w="708" w:type="dxa"/>
            <w:vAlign w:val="center"/>
            <w:hideMark/>
          </w:tcPr>
          <w:p w14:paraId="1AC93B9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0.692</w:t>
            </w:r>
          </w:p>
        </w:tc>
        <w:tc>
          <w:tcPr>
            <w:tcW w:w="993" w:type="dxa"/>
            <w:vAlign w:val="center"/>
            <w:hideMark/>
          </w:tcPr>
          <w:p w14:paraId="3500C74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0.569</w:t>
            </w:r>
          </w:p>
        </w:tc>
        <w:tc>
          <w:tcPr>
            <w:tcW w:w="992" w:type="dxa"/>
            <w:vAlign w:val="center"/>
            <w:hideMark/>
          </w:tcPr>
          <w:p w14:paraId="79E904E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0.615</w:t>
            </w:r>
          </w:p>
        </w:tc>
        <w:tc>
          <w:tcPr>
            <w:tcW w:w="992" w:type="dxa"/>
            <w:vAlign w:val="center"/>
            <w:hideMark/>
          </w:tcPr>
          <w:p w14:paraId="7B6E925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A site (High confidence)</w:t>
            </w:r>
          </w:p>
        </w:tc>
      </w:tr>
      <w:tr w:rsidR="005815F4" w:rsidRPr="00B333C6" w14:paraId="0E515C47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2B6624F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13</w:t>
            </w:r>
          </w:p>
        </w:tc>
        <w:tc>
          <w:tcPr>
            <w:tcW w:w="850" w:type="dxa"/>
            <w:vAlign w:val="center"/>
            <w:hideMark/>
          </w:tcPr>
          <w:p w14:paraId="08A48CC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1886</w:t>
            </w:r>
          </w:p>
        </w:tc>
        <w:tc>
          <w:tcPr>
            <w:tcW w:w="2410" w:type="dxa"/>
            <w:hideMark/>
          </w:tcPr>
          <w:p w14:paraId="2BBA0DA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AGCCG ATGGG AGGTG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GAAGA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GGTGT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CTGTC TGTCC TCCGC</w:t>
            </w:r>
          </w:p>
        </w:tc>
        <w:tc>
          <w:tcPr>
            <w:tcW w:w="992" w:type="dxa"/>
            <w:vAlign w:val="center"/>
            <w:hideMark/>
          </w:tcPr>
          <w:p w14:paraId="1BAAAB9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7D84A2B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6463BD9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0.691</w:t>
            </w:r>
          </w:p>
        </w:tc>
        <w:tc>
          <w:tcPr>
            <w:tcW w:w="708" w:type="dxa"/>
            <w:vAlign w:val="center"/>
            <w:hideMark/>
          </w:tcPr>
          <w:p w14:paraId="616D4C2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0.721</w:t>
            </w:r>
          </w:p>
        </w:tc>
        <w:tc>
          <w:tcPr>
            <w:tcW w:w="993" w:type="dxa"/>
            <w:vAlign w:val="center"/>
            <w:hideMark/>
          </w:tcPr>
          <w:p w14:paraId="390F6F8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0.418</w:t>
            </w:r>
          </w:p>
        </w:tc>
        <w:tc>
          <w:tcPr>
            <w:tcW w:w="992" w:type="dxa"/>
            <w:vAlign w:val="center"/>
            <w:hideMark/>
          </w:tcPr>
          <w:p w14:paraId="20355A9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0.583</w:t>
            </w:r>
          </w:p>
        </w:tc>
        <w:tc>
          <w:tcPr>
            <w:tcW w:w="992" w:type="dxa"/>
            <w:vAlign w:val="center"/>
            <w:hideMark/>
          </w:tcPr>
          <w:p w14:paraId="39E12B9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A site (Moderate confidence)</w:t>
            </w:r>
          </w:p>
        </w:tc>
      </w:tr>
      <w:tr w:rsidR="005815F4" w:rsidRPr="00B333C6" w14:paraId="33B507EA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624DDA4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14</w:t>
            </w:r>
          </w:p>
        </w:tc>
        <w:tc>
          <w:tcPr>
            <w:tcW w:w="850" w:type="dxa"/>
            <w:vAlign w:val="center"/>
            <w:hideMark/>
          </w:tcPr>
          <w:p w14:paraId="5FBB780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1958</w:t>
            </w:r>
          </w:p>
        </w:tc>
        <w:tc>
          <w:tcPr>
            <w:tcW w:w="2410" w:type="dxa"/>
            <w:hideMark/>
          </w:tcPr>
          <w:p w14:paraId="35F8CB7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TTCCC CTGGA GCGTG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GGGGA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TGAGT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GCAGA TGGAC GGCGG</w:t>
            </w:r>
          </w:p>
        </w:tc>
        <w:tc>
          <w:tcPr>
            <w:tcW w:w="992" w:type="dxa"/>
            <w:vAlign w:val="center"/>
            <w:hideMark/>
          </w:tcPr>
          <w:p w14:paraId="24A3223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2163C350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0B48A42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0.605</w:t>
            </w:r>
          </w:p>
        </w:tc>
        <w:tc>
          <w:tcPr>
            <w:tcW w:w="708" w:type="dxa"/>
            <w:vAlign w:val="center"/>
            <w:hideMark/>
          </w:tcPr>
          <w:p w14:paraId="7CCE996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0.741</w:t>
            </w:r>
          </w:p>
        </w:tc>
        <w:tc>
          <w:tcPr>
            <w:tcW w:w="993" w:type="dxa"/>
            <w:vAlign w:val="center"/>
            <w:hideMark/>
          </w:tcPr>
          <w:p w14:paraId="1CDFDC7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0.758</w:t>
            </w:r>
          </w:p>
        </w:tc>
        <w:tc>
          <w:tcPr>
            <w:tcW w:w="992" w:type="dxa"/>
            <w:vAlign w:val="center"/>
            <w:hideMark/>
          </w:tcPr>
          <w:p w14:paraId="53195ED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0.673</w:t>
            </w:r>
          </w:p>
        </w:tc>
        <w:tc>
          <w:tcPr>
            <w:tcW w:w="992" w:type="dxa"/>
            <w:vAlign w:val="center"/>
            <w:hideMark/>
          </w:tcPr>
          <w:p w14:paraId="0F57BB3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tr-TR"/>
              </w:rPr>
              <w:t>A site (Very high confidence)</w:t>
            </w:r>
          </w:p>
        </w:tc>
      </w:tr>
      <w:tr w:rsidR="005815F4" w:rsidRPr="00B333C6" w14:paraId="6C75245A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42FD6FE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15</w:t>
            </w:r>
          </w:p>
        </w:tc>
        <w:tc>
          <w:tcPr>
            <w:tcW w:w="850" w:type="dxa"/>
            <w:vAlign w:val="center"/>
            <w:hideMark/>
          </w:tcPr>
          <w:p w14:paraId="0FBBC1B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2057</w:t>
            </w:r>
          </w:p>
        </w:tc>
        <w:tc>
          <w:tcPr>
            <w:tcW w:w="2410" w:type="dxa"/>
            <w:hideMark/>
          </w:tcPr>
          <w:p w14:paraId="31039BE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TGCAC CCCAC TCCCA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GCCCA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TCCAG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ATGCC CTGGC ACCTC</w:t>
            </w:r>
          </w:p>
        </w:tc>
        <w:tc>
          <w:tcPr>
            <w:tcW w:w="992" w:type="dxa"/>
            <w:vAlign w:val="center"/>
            <w:hideMark/>
          </w:tcPr>
          <w:p w14:paraId="728050D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3FA95DB5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5F7CC54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0.677</w:t>
            </w:r>
          </w:p>
        </w:tc>
        <w:tc>
          <w:tcPr>
            <w:tcW w:w="708" w:type="dxa"/>
            <w:vAlign w:val="center"/>
            <w:hideMark/>
          </w:tcPr>
          <w:p w14:paraId="50A98E3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0.816</w:t>
            </w:r>
          </w:p>
        </w:tc>
        <w:tc>
          <w:tcPr>
            <w:tcW w:w="993" w:type="dxa"/>
            <w:vAlign w:val="center"/>
            <w:hideMark/>
          </w:tcPr>
          <w:p w14:paraId="13C2724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0.723</w:t>
            </w:r>
          </w:p>
        </w:tc>
        <w:tc>
          <w:tcPr>
            <w:tcW w:w="992" w:type="dxa"/>
            <w:vAlign w:val="center"/>
            <w:hideMark/>
          </w:tcPr>
          <w:p w14:paraId="25A70FDF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0.702</w:t>
            </w:r>
          </w:p>
        </w:tc>
        <w:tc>
          <w:tcPr>
            <w:tcW w:w="992" w:type="dxa"/>
            <w:vAlign w:val="center"/>
            <w:hideMark/>
          </w:tcPr>
          <w:p w14:paraId="15189E14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tr-TR"/>
              </w:rPr>
              <w:t>A site (Very high confidence)</w:t>
            </w:r>
          </w:p>
        </w:tc>
      </w:tr>
      <w:tr w:rsidR="005815F4" w:rsidRPr="00B333C6" w14:paraId="099B6482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65008EA6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16</w:t>
            </w:r>
          </w:p>
        </w:tc>
        <w:tc>
          <w:tcPr>
            <w:tcW w:w="850" w:type="dxa"/>
            <w:vAlign w:val="center"/>
            <w:hideMark/>
          </w:tcPr>
          <w:p w14:paraId="616D5D2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2085</w:t>
            </w:r>
          </w:p>
        </w:tc>
        <w:tc>
          <w:tcPr>
            <w:tcW w:w="2410" w:type="dxa"/>
            <w:hideMark/>
          </w:tcPr>
          <w:p w14:paraId="3B9C969C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AGATG CCCTG GCACC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TCTAG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AACTG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GGACT CATTA TGGAA</w:t>
            </w:r>
          </w:p>
        </w:tc>
        <w:tc>
          <w:tcPr>
            <w:tcW w:w="992" w:type="dxa"/>
            <w:vAlign w:val="center"/>
            <w:hideMark/>
          </w:tcPr>
          <w:p w14:paraId="014AC3E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2C4A379B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3644021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0.596</w:t>
            </w:r>
          </w:p>
        </w:tc>
        <w:tc>
          <w:tcPr>
            <w:tcW w:w="708" w:type="dxa"/>
            <w:vAlign w:val="center"/>
            <w:hideMark/>
          </w:tcPr>
          <w:p w14:paraId="6A11D87A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0.718</w:t>
            </w:r>
          </w:p>
        </w:tc>
        <w:tc>
          <w:tcPr>
            <w:tcW w:w="993" w:type="dxa"/>
            <w:vAlign w:val="center"/>
            <w:hideMark/>
          </w:tcPr>
          <w:p w14:paraId="49AAC2D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0.676</w:t>
            </w:r>
          </w:p>
        </w:tc>
        <w:tc>
          <w:tcPr>
            <w:tcW w:w="992" w:type="dxa"/>
            <w:vAlign w:val="center"/>
            <w:hideMark/>
          </w:tcPr>
          <w:p w14:paraId="3701C258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0.634</w:t>
            </w:r>
          </w:p>
        </w:tc>
        <w:tc>
          <w:tcPr>
            <w:tcW w:w="992" w:type="dxa"/>
            <w:vAlign w:val="center"/>
            <w:hideMark/>
          </w:tcPr>
          <w:p w14:paraId="598976B2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800080"/>
                <w:sz w:val="12"/>
                <w:szCs w:val="12"/>
                <w:lang w:eastAsia="tr-TR"/>
              </w:rPr>
              <w:t>A site (High confidence)</w:t>
            </w:r>
          </w:p>
        </w:tc>
      </w:tr>
      <w:tr w:rsidR="005815F4" w:rsidRPr="00B333C6" w14:paraId="0529F08E" w14:textId="77777777" w:rsidTr="005815F4">
        <w:trPr>
          <w:jc w:val="center"/>
        </w:trPr>
        <w:tc>
          <w:tcPr>
            <w:tcW w:w="421" w:type="dxa"/>
            <w:vAlign w:val="center"/>
            <w:hideMark/>
          </w:tcPr>
          <w:p w14:paraId="296B7A8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17</w:t>
            </w:r>
          </w:p>
        </w:tc>
        <w:tc>
          <w:tcPr>
            <w:tcW w:w="850" w:type="dxa"/>
            <w:vAlign w:val="center"/>
            <w:hideMark/>
          </w:tcPr>
          <w:p w14:paraId="1B48B329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2095</w:t>
            </w:r>
          </w:p>
        </w:tc>
        <w:tc>
          <w:tcPr>
            <w:tcW w:w="2410" w:type="dxa"/>
            <w:hideMark/>
          </w:tcPr>
          <w:p w14:paraId="4F0DFA1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GCACC TCTAG GGACC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AACTG 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GG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  <w:lang w:eastAsia="tr-TR"/>
              </w:rPr>
              <w:t>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FF"/>
                <w:sz w:val="12"/>
                <w:szCs w:val="12"/>
                <w:lang w:eastAsia="tr-TR"/>
              </w:rPr>
              <w:t>CT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 CATTA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br/>
              <w:t>TGGAA GAATG GGGTG</w:t>
            </w:r>
          </w:p>
        </w:tc>
        <w:tc>
          <w:tcPr>
            <w:tcW w:w="992" w:type="dxa"/>
            <w:vAlign w:val="center"/>
            <w:hideMark/>
          </w:tcPr>
          <w:p w14:paraId="66414303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70B4BC6E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N/A</w:t>
            </w:r>
          </w:p>
        </w:tc>
        <w:tc>
          <w:tcPr>
            <w:tcW w:w="851" w:type="dxa"/>
            <w:vAlign w:val="center"/>
            <w:hideMark/>
          </w:tcPr>
          <w:p w14:paraId="60ADA8D7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0.693</w:t>
            </w:r>
          </w:p>
        </w:tc>
        <w:tc>
          <w:tcPr>
            <w:tcW w:w="708" w:type="dxa"/>
            <w:vAlign w:val="center"/>
            <w:hideMark/>
          </w:tcPr>
          <w:p w14:paraId="01333B11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0.630</w:t>
            </w:r>
          </w:p>
        </w:tc>
        <w:tc>
          <w:tcPr>
            <w:tcW w:w="993" w:type="dxa"/>
            <w:vAlign w:val="center"/>
            <w:hideMark/>
          </w:tcPr>
          <w:p w14:paraId="256DB16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0.667</w:t>
            </w:r>
          </w:p>
        </w:tc>
        <w:tc>
          <w:tcPr>
            <w:tcW w:w="992" w:type="dxa"/>
            <w:vAlign w:val="center"/>
            <w:hideMark/>
          </w:tcPr>
          <w:p w14:paraId="7C3C698D" w14:textId="77777777" w:rsidR="001C2FE1" w:rsidRPr="005815F4" w:rsidRDefault="001C2FE1" w:rsidP="006C1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0.680</w:t>
            </w:r>
          </w:p>
        </w:tc>
        <w:tc>
          <w:tcPr>
            <w:tcW w:w="992" w:type="dxa"/>
            <w:vAlign w:val="center"/>
            <w:hideMark/>
          </w:tcPr>
          <w:p w14:paraId="34AA5274" w14:textId="77777777" w:rsidR="001C2FE1" w:rsidRPr="005815F4" w:rsidRDefault="001C2FE1" w:rsidP="001C2FE1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tr-TR"/>
              </w:rPr>
              <w:t>m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vertAlign w:val="superscript"/>
                <w:lang w:eastAsia="tr-TR"/>
              </w:rPr>
              <w:t>6</w:t>
            </w:r>
            <w:r w:rsidRPr="005815F4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  <w:lang w:eastAsia="tr-TR"/>
              </w:rPr>
              <w:t>A site (Very high confidence)</w:t>
            </w:r>
          </w:p>
        </w:tc>
      </w:tr>
    </w:tbl>
    <w:p w14:paraId="504163F9" w14:textId="43DFCAA2" w:rsidR="001C2FE1" w:rsidRDefault="001C2FE1" w:rsidP="001C2FE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p w14:paraId="04B8A055" w14:textId="77777777" w:rsidR="00742BCD" w:rsidRDefault="00742BCD" w:rsidP="00742BCD"/>
    <w:p w14:paraId="1A648362" w14:textId="77777777" w:rsidR="00742BCD" w:rsidRDefault="00742BCD" w:rsidP="00742BCD"/>
    <w:p w14:paraId="23A3BC29" w14:textId="77777777" w:rsidR="00431E8C" w:rsidRDefault="00431E8C" w:rsidP="00742BCD"/>
    <w:p w14:paraId="5B7638D3" w14:textId="77777777" w:rsidR="00431E8C" w:rsidRDefault="00431E8C" w:rsidP="00742BCD"/>
    <w:p w14:paraId="616EDEE0" w14:textId="77777777" w:rsidR="00431E8C" w:rsidRDefault="00431E8C" w:rsidP="00742BCD"/>
    <w:p w14:paraId="75692A9D" w14:textId="77777777" w:rsidR="00431E8C" w:rsidRDefault="00431E8C" w:rsidP="00742BCD"/>
    <w:p w14:paraId="5E94B0CF" w14:textId="77777777" w:rsidR="00431E8C" w:rsidRDefault="00431E8C" w:rsidP="00742BCD"/>
    <w:p w14:paraId="59139E48" w14:textId="77777777" w:rsidR="00431E8C" w:rsidRDefault="00431E8C" w:rsidP="00853571">
      <w:pPr>
        <w:pStyle w:val="Caption"/>
        <w:keepNext/>
        <w:jc w:val="center"/>
        <w:rPr>
          <w:i w:val="0"/>
          <w:iCs w:val="0"/>
          <w:color w:val="auto"/>
          <w:sz w:val="22"/>
          <w:szCs w:val="22"/>
        </w:rPr>
      </w:pPr>
    </w:p>
    <w:p w14:paraId="468A2C17" w14:textId="77777777" w:rsidR="007B5918" w:rsidRDefault="007B5918" w:rsidP="00431E8C">
      <w:pPr>
        <w:pStyle w:val="Caption"/>
        <w:keepNext/>
        <w:rPr>
          <w:i w:val="0"/>
          <w:iCs w:val="0"/>
          <w:color w:val="auto"/>
          <w:sz w:val="22"/>
          <w:szCs w:val="22"/>
        </w:rPr>
      </w:pPr>
    </w:p>
    <w:p w14:paraId="0DC5C896" w14:textId="7D078631" w:rsidR="00851858" w:rsidRPr="00431E8C" w:rsidRDefault="00851858" w:rsidP="00431E8C">
      <w:pPr>
        <w:pStyle w:val="Caption"/>
        <w:keepNext/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</w:pP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Table </w:t>
      </w:r>
      <w:r w:rsidR="00853571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S</w:t>
      </w:r>
      <w:r w:rsidR="00343FEA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begin"/>
      </w:r>
      <w:r w:rsidR="00343FEA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instrText xml:space="preserve"> SEQ Table \* ARABIC </w:instrText>
      </w:r>
      <w:r w:rsidR="00343FEA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separate"/>
      </w:r>
      <w:r w:rsidR="00343FEA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4</w:t>
      </w:r>
      <w:r w:rsidR="00343FEA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end"/>
      </w:r>
      <w:r w:rsidR="00CF23C3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: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N6-methyladenosine (m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vertAlign w:val="superscript"/>
          <w:lang w:val="en-GB"/>
        </w:rPr>
        <w:t>6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A) modification sites of </w:t>
      </w:r>
      <w:r w:rsidRPr="00431E8C">
        <w:rPr>
          <w:rFonts w:ascii="Times New Roman" w:eastAsia="Calibri" w:hAnsi="Times New Roman" w:cs="Times New Roman"/>
          <w:color w:val="auto"/>
          <w:sz w:val="24"/>
          <w:szCs w:val="24"/>
          <w:lang w:val="en-GB"/>
        </w:rPr>
        <w:t>IL21R-AS1</w:t>
      </w:r>
    </w:p>
    <w:tbl>
      <w:tblPr>
        <w:tblStyle w:val="TableGrid"/>
        <w:tblW w:w="10935" w:type="dxa"/>
        <w:tblInd w:w="-899" w:type="dxa"/>
        <w:tblLook w:val="04A0" w:firstRow="1" w:lastRow="0" w:firstColumn="1" w:lastColumn="0" w:noHBand="0" w:noVBand="1"/>
      </w:tblPr>
      <w:tblGrid>
        <w:gridCol w:w="336"/>
        <w:gridCol w:w="768"/>
        <w:gridCol w:w="1603"/>
        <w:gridCol w:w="928"/>
        <w:gridCol w:w="1079"/>
        <w:gridCol w:w="1159"/>
        <w:gridCol w:w="972"/>
        <w:gridCol w:w="1345"/>
        <w:gridCol w:w="1372"/>
        <w:gridCol w:w="1373"/>
      </w:tblGrid>
      <w:tr w:rsidR="00742BCD" w:rsidRPr="00742BCD" w14:paraId="0103CB8E" w14:textId="77777777" w:rsidTr="00851858">
        <w:trPr>
          <w:trHeight w:val="463"/>
        </w:trPr>
        <w:tc>
          <w:tcPr>
            <w:tcW w:w="336" w:type="dxa"/>
            <w:vAlign w:val="center"/>
          </w:tcPr>
          <w:p w14:paraId="4A2F2C87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768" w:type="dxa"/>
            <w:vAlign w:val="center"/>
          </w:tcPr>
          <w:p w14:paraId="0ECC0319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603" w:type="dxa"/>
            <w:vAlign w:val="center"/>
          </w:tcPr>
          <w:p w14:paraId="439F979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Sequence context</w:t>
            </w:r>
          </w:p>
        </w:tc>
        <w:tc>
          <w:tcPr>
            <w:tcW w:w="928" w:type="dxa"/>
            <w:vAlign w:val="center"/>
          </w:tcPr>
          <w:p w14:paraId="5C868C7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Structural context</w:t>
            </w:r>
          </w:p>
        </w:tc>
        <w:tc>
          <w:tcPr>
            <w:tcW w:w="1079" w:type="dxa"/>
            <w:vAlign w:val="center"/>
          </w:tcPr>
          <w:p w14:paraId="30C67AB5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Local structure visualization</w:t>
            </w:r>
          </w:p>
        </w:tc>
        <w:tc>
          <w:tcPr>
            <w:tcW w:w="1159" w:type="dxa"/>
            <w:vAlign w:val="center"/>
          </w:tcPr>
          <w:p w14:paraId="495E394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Score(binary)</w:t>
            </w:r>
          </w:p>
        </w:tc>
        <w:tc>
          <w:tcPr>
            <w:tcW w:w="972" w:type="dxa"/>
            <w:vAlign w:val="center"/>
          </w:tcPr>
          <w:p w14:paraId="3EC9777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Score(knn)</w:t>
            </w:r>
          </w:p>
        </w:tc>
        <w:tc>
          <w:tcPr>
            <w:tcW w:w="1345" w:type="dxa"/>
            <w:vAlign w:val="center"/>
          </w:tcPr>
          <w:p w14:paraId="51F831E5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Score(spectrum)</w:t>
            </w:r>
          </w:p>
        </w:tc>
        <w:tc>
          <w:tcPr>
            <w:tcW w:w="1372" w:type="dxa"/>
            <w:vAlign w:val="center"/>
          </w:tcPr>
          <w:p w14:paraId="399F041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Score(combined)</w:t>
            </w:r>
          </w:p>
        </w:tc>
        <w:tc>
          <w:tcPr>
            <w:tcW w:w="1373" w:type="dxa"/>
            <w:vAlign w:val="center"/>
          </w:tcPr>
          <w:p w14:paraId="246CE7C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Decision</w:t>
            </w:r>
          </w:p>
        </w:tc>
      </w:tr>
      <w:tr w:rsidR="00742BCD" w:rsidRPr="00742BCD" w14:paraId="5167E445" w14:textId="77777777" w:rsidTr="00851858">
        <w:trPr>
          <w:trHeight w:val="604"/>
        </w:trPr>
        <w:tc>
          <w:tcPr>
            <w:tcW w:w="336" w:type="dxa"/>
            <w:vAlign w:val="center"/>
          </w:tcPr>
          <w:p w14:paraId="09A4C46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68" w:type="dxa"/>
            <w:vAlign w:val="center"/>
          </w:tcPr>
          <w:p w14:paraId="110F77A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288</w:t>
            </w:r>
          </w:p>
        </w:tc>
        <w:tc>
          <w:tcPr>
            <w:tcW w:w="1603" w:type="dxa"/>
            <w:vAlign w:val="center"/>
          </w:tcPr>
          <w:p w14:paraId="196D93DA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TCCCA GCAGA AAGAG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AGCAT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CC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AGCTA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GGGTA CGTTC CAGCA</w:t>
            </w:r>
          </w:p>
        </w:tc>
        <w:tc>
          <w:tcPr>
            <w:tcW w:w="928" w:type="dxa"/>
            <w:vAlign w:val="center"/>
          </w:tcPr>
          <w:p w14:paraId="1BCDD60C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42993CE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0BC21E09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0.601</w:t>
            </w:r>
          </w:p>
        </w:tc>
        <w:tc>
          <w:tcPr>
            <w:tcW w:w="972" w:type="dxa"/>
            <w:vAlign w:val="center"/>
          </w:tcPr>
          <w:p w14:paraId="3106EC3A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0.635</w:t>
            </w:r>
          </w:p>
        </w:tc>
        <w:tc>
          <w:tcPr>
            <w:tcW w:w="1345" w:type="dxa"/>
            <w:vAlign w:val="center"/>
          </w:tcPr>
          <w:p w14:paraId="71A1464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0.454</w:t>
            </w:r>
          </w:p>
        </w:tc>
        <w:tc>
          <w:tcPr>
            <w:tcW w:w="1372" w:type="dxa"/>
            <w:vAlign w:val="center"/>
          </w:tcPr>
          <w:p w14:paraId="53132B5A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0.544</w:t>
            </w:r>
          </w:p>
        </w:tc>
        <w:tc>
          <w:tcPr>
            <w:tcW w:w="1373" w:type="dxa"/>
            <w:vAlign w:val="center"/>
          </w:tcPr>
          <w:p w14:paraId="2172EFD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8000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008000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008000"/>
                <w:sz w:val="12"/>
                <w:szCs w:val="12"/>
              </w:rPr>
              <w:t>A site (Low confidence)</w:t>
            </w:r>
          </w:p>
        </w:tc>
      </w:tr>
      <w:tr w:rsidR="00742BCD" w:rsidRPr="00742BCD" w14:paraId="1C0DE761" w14:textId="77777777" w:rsidTr="00851858">
        <w:trPr>
          <w:trHeight w:val="463"/>
        </w:trPr>
        <w:tc>
          <w:tcPr>
            <w:tcW w:w="336" w:type="dxa"/>
            <w:vAlign w:val="center"/>
          </w:tcPr>
          <w:p w14:paraId="19AD0AC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768" w:type="dxa"/>
            <w:vAlign w:val="center"/>
          </w:tcPr>
          <w:p w14:paraId="1E823FDE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447</w:t>
            </w:r>
          </w:p>
        </w:tc>
        <w:tc>
          <w:tcPr>
            <w:tcW w:w="1603" w:type="dxa"/>
            <w:vAlign w:val="center"/>
          </w:tcPr>
          <w:p w14:paraId="05D8F28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CATTT CATCT GTCAG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ACGGA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TG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CTGCC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CCTCA GAGCT TGCAG</w:t>
            </w:r>
          </w:p>
        </w:tc>
        <w:tc>
          <w:tcPr>
            <w:tcW w:w="928" w:type="dxa"/>
            <w:vAlign w:val="center"/>
          </w:tcPr>
          <w:p w14:paraId="6EDC03F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099046E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7EFC428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0.516</w:t>
            </w:r>
          </w:p>
        </w:tc>
        <w:tc>
          <w:tcPr>
            <w:tcW w:w="972" w:type="dxa"/>
            <w:vAlign w:val="center"/>
          </w:tcPr>
          <w:p w14:paraId="2E926ED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0.573</w:t>
            </w:r>
          </w:p>
        </w:tc>
        <w:tc>
          <w:tcPr>
            <w:tcW w:w="1345" w:type="dxa"/>
            <w:vAlign w:val="center"/>
          </w:tcPr>
          <w:p w14:paraId="42B2465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0.663</w:t>
            </w:r>
          </w:p>
        </w:tc>
        <w:tc>
          <w:tcPr>
            <w:tcW w:w="1372" w:type="dxa"/>
            <w:vAlign w:val="center"/>
          </w:tcPr>
          <w:p w14:paraId="4C40EEC3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0.577</w:t>
            </w:r>
          </w:p>
        </w:tc>
        <w:tc>
          <w:tcPr>
            <w:tcW w:w="1373" w:type="dxa"/>
            <w:vAlign w:val="center"/>
          </w:tcPr>
          <w:p w14:paraId="72149E6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A site (Moderate confidence)</w:t>
            </w:r>
          </w:p>
        </w:tc>
      </w:tr>
      <w:tr w:rsidR="00742BCD" w:rsidRPr="00742BCD" w14:paraId="12A91887" w14:textId="77777777" w:rsidTr="00851858">
        <w:trPr>
          <w:trHeight w:val="604"/>
        </w:trPr>
        <w:tc>
          <w:tcPr>
            <w:tcW w:w="336" w:type="dxa"/>
            <w:vAlign w:val="center"/>
          </w:tcPr>
          <w:p w14:paraId="5C7247C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768" w:type="dxa"/>
            <w:vAlign w:val="center"/>
          </w:tcPr>
          <w:p w14:paraId="2738B1C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488</w:t>
            </w:r>
          </w:p>
        </w:tc>
        <w:tc>
          <w:tcPr>
            <w:tcW w:w="1603" w:type="dxa"/>
            <w:vAlign w:val="center"/>
          </w:tcPr>
          <w:p w14:paraId="4509DFC3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GCAGA CGGCA AGGTG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ATAAG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ATATG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GACTT CTTGC AGCTC</w:t>
            </w:r>
          </w:p>
        </w:tc>
        <w:tc>
          <w:tcPr>
            <w:tcW w:w="928" w:type="dxa"/>
            <w:vAlign w:val="center"/>
          </w:tcPr>
          <w:p w14:paraId="26DA10F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16C96E0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488EF96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0.535</w:t>
            </w:r>
          </w:p>
        </w:tc>
        <w:tc>
          <w:tcPr>
            <w:tcW w:w="972" w:type="dxa"/>
            <w:vAlign w:val="center"/>
          </w:tcPr>
          <w:p w14:paraId="3001DB3A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0.582</w:t>
            </w:r>
          </w:p>
        </w:tc>
        <w:tc>
          <w:tcPr>
            <w:tcW w:w="1345" w:type="dxa"/>
            <w:vAlign w:val="center"/>
          </w:tcPr>
          <w:p w14:paraId="5244038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0.755</w:t>
            </w:r>
          </w:p>
        </w:tc>
        <w:tc>
          <w:tcPr>
            <w:tcW w:w="1372" w:type="dxa"/>
            <w:vAlign w:val="center"/>
          </w:tcPr>
          <w:p w14:paraId="164757F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0.626</w:t>
            </w:r>
          </w:p>
        </w:tc>
        <w:tc>
          <w:tcPr>
            <w:tcW w:w="1373" w:type="dxa"/>
            <w:vAlign w:val="center"/>
          </w:tcPr>
          <w:p w14:paraId="4A073C8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A site (High confidence)</w:t>
            </w:r>
          </w:p>
        </w:tc>
      </w:tr>
      <w:tr w:rsidR="00742BCD" w:rsidRPr="00742BCD" w14:paraId="0B60D139" w14:textId="77777777" w:rsidTr="00851858">
        <w:trPr>
          <w:trHeight w:val="604"/>
        </w:trPr>
        <w:tc>
          <w:tcPr>
            <w:tcW w:w="336" w:type="dxa"/>
            <w:vAlign w:val="center"/>
          </w:tcPr>
          <w:p w14:paraId="7C1EA99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768" w:type="dxa"/>
            <w:vAlign w:val="center"/>
          </w:tcPr>
          <w:p w14:paraId="3F5CE8B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497</w:t>
            </w:r>
          </w:p>
        </w:tc>
        <w:tc>
          <w:tcPr>
            <w:tcW w:w="1603" w:type="dxa"/>
            <w:vAlign w:val="center"/>
          </w:tcPr>
          <w:p w14:paraId="6A5771E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AAGGT GATAA GGAAC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AATAT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TCTTG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CAGCT CCTGG AGGCA</w:t>
            </w:r>
          </w:p>
        </w:tc>
        <w:tc>
          <w:tcPr>
            <w:tcW w:w="928" w:type="dxa"/>
            <w:vAlign w:val="center"/>
          </w:tcPr>
          <w:p w14:paraId="37B91C6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5382AC4C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5718D18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0.792</w:t>
            </w:r>
          </w:p>
        </w:tc>
        <w:tc>
          <w:tcPr>
            <w:tcW w:w="972" w:type="dxa"/>
            <w:vAlign w:val="center"/>
          </w:tcPr>
          <w:p w14:paraId="6E29F8E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0.805</w:t>
            </w:r>
          </w:p>
        </w:tc>
        <w:tc>
          <w:tcPr>
            <w:tcW w:w="1345" w:type="dxa"/>
            <w:vAlign w:val="center"/>
          </w:tcPr>
          <w:p w14:paraId="5B3FD61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0.777</w:t>
            </w:r>
          </w:p>
        </w:tc>
        <w:tc>
          <w:tcPr>
            <w:tcW w:w="1372" w:type="dxa"/>
            <w:vAlign w:val="center"/>
          </w:tcPr>
          <w:p w14:paraId="3B04441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0.787</w:t>
            </w:r>
          </w:p>
        </w:tc>
        <w:tc>
          <w:tcPr>
            <w:tcW w:w="1373" w:type="dxa"/>
            <w:vAlign w:val="center"/>
          </w:tcPr>
          <w:p w14:paraId="2DB4C7C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FF0000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FF0000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FF0000"/>
                <w:sz w:val="12"/>
                <w:szCs w:val="12"/>
              </w:rPr>
              <w:t>A site (Very high confidence)</w:t>
            </w:r>
          </w:p>
        </w:tc>
      </w:tr>
      <w:tr w:rsidR="00742BCD" w:rsidRPr="00742BCD" w14:paraId="42029663" w14:textId="77777777" w:rsidTr="00851858">
        <w:trPr>
          <w:trHeight w:val="463"/>
        </w:trPr>
        <w:tc>
          <w:tcPr>
            <w:tcW w:w="336" w:type="dxa"/>
            <w:vAlign w:val="center"/>
          </w:tcPr>
          <w:p w14:paraId="1C472677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768" w:type="dxa"/>
            <w:vAlign w:val="center"/>
          </w:tcPr>
          <w:p w14:paraId="709B63E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593</w:t>
            </w:r>
          </w:p>
        </w:tc>
        <w:tc>
          <w:tcPr>
            <w:tcW w:w="1603" w:type="dxa"/>
            <w:vAlign w:val="center"/>
          </w:tcPr>
          <w:p w14:paraId="145418AB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CAAAG CCCCG GAGAT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GCTGT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CC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AACTT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GCAAC ACAAG ACCCT</w:t>
            </w:r>
          </w:p>
        </w:tc>
        <w:tc>
          <w:tcPr>
            <w:tcW w:w="928" w:type="dxa"/>
            <w:vAlign w:val="center"/>
          </w:tcPr>
          <w:p w14:paraId="79430EE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1C9F389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2349D05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0.580</w:t>
            </w:r>
          </w:p>
        </w:tc>
        <w:tc>
          <w:tcPr>
            <w:tcW w:w="972" w:type="dxa"/>
            <w:vAlign w:val="center"/>
          </w:tcPr>
          <w:p w14:paraId="61CA864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0.695</w:t>
            </w:r>
          </w:p>
        </w:tc>
        <w:tc>
          <w:tcPr>
            <w:tcW w:w="1345" w:type="dxa"/>
            <w:vAlign w:val="center"/>
          </w:tcPr>
          <w:p w14:paraId="318D2DA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0.688</w:t>
            </w:r>
          </w:p>
        </w:tc>
        <w:tc>
          <w:tcPr>
            <w:tcW w:w="1372" w:type="dxa"/>
            <w:vAlign w:val="center"/>
          </w:tcPr>
          <w:p w14:paraId="101C2DF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0.629</w:t>
            </w:r>
          </w:p>
        </w:tc>
        <w:tc>
          <w:tcPr>
            <w:tcW w:w="1373" w:type="dxa"/>
            <w:vAlign w:val="center"/>
          </w:tcPr>
          <w:p w14:paraId="241B2FB9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A site (High confidence)</w:t>
            </w:r>
          </w:p>
        </w:tc>
      </w:tr>
      <w:tr w:rsidR="00742BCD" w:rsidRPr="00742BCD" w14:paraId="736FB3F4" w14:textId="77777777" w:rsidTr="00851858">
        <w:trPr>
          <w:trHeight w:val="463"/>
        </w:trPr>
        <w:tc>
          <w:tcPr>
            <w:tcW w:w="336" w:type="dxa"/>
            <w:vAlign w:val="center"/>
          </w:tcPr>
          <w:p w14:paraId="7850270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768" w:type="dxa"/>
            <w:vAlign w:val="center"/>
          </w:tcPr>
          <w:p w14:paraId="35F7552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786</w:t>
            </w:r>
          </w:p>
        </w:tc>
        <w:tc>
          <w:tcPr>
            <w:tcW w:w="1603" w:type="dxa"/>
            <w:vAlign w:val="center"/>
          </w:tcPr>
          <w:p w14:paraId="6C8A5F7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GTGCA ATCAC ACACA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CACGT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TGCCA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CTGCG CACCT AAGAC</w:t>
            </w:r>
          </w:p>
        </w:tc>
        <w:tc>
          <w:tcPr>
            <w:tcW w:w="928" w:type="dxa"/>
            <w:vAlign w:val="center"/>
          </w:tcPr>
          <w:p w14:paraId="137CDE6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386BDED2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1D4FDEE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0.689</w:t>
            </w:r>
          </w:p>
        </w:tc>
        <w:tc>
          <w:tcPr>
            <w:tcW w:w="972" w:type="dxa"/>
            <w:vAlign w:val="center"/>
          </w:tcPr>
          <w:p w14:paraId="1C26273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0.728</w:t>
            </w:r>
          </w:p>
        </w:tc>
        <w:tc>
          <w:tcPr>
            <w:tcW w:w="1345" w:type="dxa"/>
            <w:vAlign w:val="center"/>
          </w:tcPr>
          <w:p w14:paraId="7EBC56A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0.357</w:t>
            </w:r>
          </w:p>
        </w:tc>
        <w:tc>
          <w:tcPr>
            <w:tcW w:w="1372" w:type="dxa"/>
            <w:vAlign w:val="center"/>
          </w:tcPr>
          <w:p w14:paraId="1A5447EA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0.558</w:t>
            </w:r>
          </w:p>
        </w:tc>
        <w:tc>
          <w:tcPr>
            <w:tcW w:w="1373" w:type="dxa"/>
            <w:vAlign w:val="center"/>
          </w:tcPr>
          <w:p w14:paraId="2E57A55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A site (Moderate confidence)</w:t>
            </w:r>
          </w:p>
        </w:tc>
      </w:tr>
      <w:tr w:rsidR="00742BCD" w:rsidRPr="00742BCD" w14:paraId="4A2B5D9B" w14:textId="77777777" w:rsidTr="00851858">
        <w:trPr>
          <w:trHeight w:val="443"/>
        </w:trPr>
        <w:tc>
          <w:tcPr>
            <w:tcW w:w="336" w:type="dxa"/>
            <w:vAlign w:val="center"/>
          </w:tcPr>
          <w:p w14:paraId="1F57894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768" w:type="dxa"/>
            <w:vAlign w:val="center"/>
          </w:tcPr>
          <w:p w14:paraId="7C3B644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984</w:t>
            </w:r>
          </w:p>
        </w:tc>
        <w:tc>
          <w:tcPr>
            <w:tcW w:w="1603" w:type="dxa"/>
            <w:vAlign w:val="center"/>
          </w:tcPr>
          <w:p w14:paraId="0D83DE8E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CCAGT GGCCT GGCCA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GCTCT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TCCAG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TCAGC CTCAT TAGCT</w:t>
            </w:r>
          </w:p>
        </w:tc>
        <w:tc>
          <w:tcPr>
            <w:tcW w:w="928" w:type="dxa"/>
            <w:vAlign w:val="center"/>
          </w:tcPr>
          <w:p w14:paraId="16FD956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195848A9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6AE84B7E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0.604</w:t>
            </w:r>
          </w:p>
        </w:tc>
        <w:tc>
          <w:tcPr>
            <w:tcW w:w="972" w:type="dxa"/>
            <w:vAlign w:val="center"/>
          </w:tcPr>
          <w:p w14:paraId="6CA50147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0.582</w:t>
            </w:r>
          </w:p>
        </w:tc>
        <w:tc>
          <w:tcPr>
            <w:tcW w:w="1345" w:type="dxa"/>
            <w:vAlign w:val="center"/>
          </w:tcPr>
          <w:p w14:paraId="112EFF33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0.555</w:t>
            </w:r>
          </w:p>
        </w:tc>
        <w:tc>
          <w:tcPr>
            <w:tcW w:w="1372" w:type="dxa"/>
            <w:vAlign w:val="center"/>
          </w:tcPr>
          <w:p w14:paraId="53010B7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0.583</w:t>
            </w:r>
          </w:p>
        </w:tc>
        <w:tc>
          <w:tcPr>
            <w:tcW w:w="1373" w:type="dxa"/>
            <w:vAlign w:val="center"/>
          </w:tcPr>
          <w:p w14:paraId="6A228A95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A site (Moderate confidence)</w:t>
            </w:r>
          </w:p>
        </w:tc>
      </w:tr>
      <w:tr w:rsidR="00742BCD" w:rsidRPr="00742BCD" w14:paraId="34BA22B2" w14:textId="77777777" w:rsidTr="00851858">
        <w:trPr>
          <w:trHeight w:val="463"/>
        </w:trPr>
        <w:tc>
          <w:tcPr>
            <w:tcW w:w="336" w:type="dxa"/>
            <w:vAlign w:val="center"/>
          </w:tcPr>
          <w:p w14:paraId="7CB2D73A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768" w:type="dxa"/>
            <w:vAlign w:val="center"/>
          </w:tcPr>
          <w:p w14:paraId="73F7B6B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1339</w:t>
            </w:r>
          </w:p>
        </w:tc>
        <w:tc>
          <w:tcPr>
            <w:tcW w:w="1603" w:type="dxa"/>
            <w:vAlign w:val="center"/>
          </w:tcPr>
          <w:p w14:paraId="0128906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CCAGC TGAGA CACAG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CCACA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GGACT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GTGGT CCCTG CATCC</w:t>
            </w:r>
          </w:p>
        </w:tc>
        <w:tc>
          <w:tcPr>
            <w:tcW w:w="928" w:type="dxa"/>
            <w:vAlign w:val="center"/>
          </w:tcPr>
          <w:p w14:paraId="0C395D4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0FBBF85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3932B92C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0.658</w:t>
            </w:r>
          </w:p>
        </w:tc>
        <w:tc>
          <w:tcPr>
            <w:tcW w:w="972" w:type="dxa"/>
            <w:vAlign w:val="center"/>
          </w:tcPr>
          <w:p w14:paraId="69F69879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0.715</w:t>
            </w:r>
          </w:p>
        </w:tc>
        <w:tc>
          <w:tcPr>
            <w:tcW w:w="1345" w:type="dxa"/>
            <w:vAlign w:val="center"/>
          </w:tcPr>
          <w:p w14:paraId="3444470E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0.529</w:t>
            </w:r>
          </w:p>
        </w:tc>
        <w:tc>
          <w:tcPr>
            <w:tcW w:w="1372" w:type="dxa"/>
            <w:vAlign w:val="center"/>
          </w:tcPr>
          <w:p w14:paraId="3A66A98C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0.609</w:t>
            </w:r>
          </w:p>
        </w:tc>
        <w:tc>
          <w:tcPr>
            <w:tcW w:w="1373" w:type="dxa"/>
            <w:vAlign w:val="center"/>
          </w:tcPr>
          <w:p w14:paraId="0F8321F3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A site (High confidence)</w:t>
            </w:r>
          </w:p>
        </w:tc>
      </w:tr>
      <w:tr w:rsidR="00742BCD" w:rsidRPr="00742BCD" w14:paraId="2EE789C5" w14:textId="77777777" w:rsidTr="00851858">
        <w:trPr>
          <w:trHeight w:val="463"/>
        </w:trPr>
        <w:tc>
          <w:tcPr>
            <w:tcW w:w="336" w:type="dxa"/>
            <w:vAlign w:val="center"/>
          </w:tcPr>
          <w:p w14:paraId="63D1E213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768" w:type="dxa"/>
            <w:vAlign w:val="center"/>
          </w:tcPr>
          <w:p w14:paraId="05DAE3D3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1344</w:t>
            </w:r>
          </w:p>
        </w:tc>
        <w:tc>
          <w:tcPr>
            <w:tcW w:w="1603" w:type="dxa"/>
            <w:vAlign w:val="center"/>
          </w:tcPr>
          <w:p w14:paraId="3962BED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TGAGA CACAG CCACA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GGACA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GTGGT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CCCTG CATCC AAGAG</w:t>
            </w:r>
          </w:p>
        </w:tc>
        <w:tc>
          <w:tcPr>
            <w:tcW w:w="928" w:type="dxa"/>
            <w:vAlign w:val="center"/>
          </w:tcPr>
          <w:p w14:paraId="1C40FA6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03D229C4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30990578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0.757</w:t>
            </w:r>
          </w:p>
        </w:tc>
        <w:tc>
          <w:tcPr>
            <w:tcW w:w="972" w:type="dxa"/>
            <w:vAlign w:val="center"/>
          </w:tcPr>
          <w:p w14:paraId="79738815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0.804</w:t>
            </w:r>
          </w:p>
        </w:tc>
        <w:tc>
          <w:tcPr>
            <w:tcW w:w="1345" w:type="dxa"/>
            <w:vAlign w:val="center"/>
          </w:tcPr>
          <w:p w14:paraId="6038965F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0.518</w:t>
            </w:r>
          </w:p>
        </w:tc>
        <w:tc>
          <w:tcPr>
            <w:tcW w:w="1372" w:type="dxa"/>
            <w:vAlign w:val="center"/>
          </w:tcPr>
          <w:p w14:paraId="75EDA76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0.663</w:t>
            </w:r>
          </w:p>
        </w:tc>
        <w:tc>
          <w:tcPr>
            <w:tcW w:w="1373" w:type="dxa"/>
            <w:vAlign w:val="center"/>
          </w:tcPr>
          <w:p w14:paraId="393B3185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800080"/>
                <w:sz w:val="12"/>
                <w:szCs w:val="12"/>
              </w:rPr>
              <w:t>A site (High confidence)</w:t>
            </w:r>
          </w:p>
        </w:tc>
      </w:tr>
      <w:tr w:rsidR="00742BCD" w:rsidRPr="00742BCD" w14:paraId="7FF491FA" w14:textId="77777777" w:rsidTr="00851858">
        <w:trPr>
          <w:trHeight w:val="443"/>
        </w:trPr>
        <w:tc>
          <w:tcPr>
            <w:tcW w:w="336" w:type="dxa"/>
            <w:vAlign w:val="center"/>
          </w:tcPr>
          <w:p w14:paraId="039D04D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768" w:type="dxa"/>
            <w:vAlign w:val="center"/>
          </w:tcPr>
          <w:p w14:paraId="39D051E6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1495</w:t>
            </w:r>
          </w:p>
        </w:tc>
        <w:tc>
          <w:tcPr>
            <w:tcW w:w="1603" w:type="dxa"/>
            <w:vAlign w:val="center"/>
          </w:tcPr>
          <w:p w14:paraId="07E2C69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AGCAC AGTCA CTGTG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TCAAT 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GG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u w:val="single"/>
              </w:rPr>
              <w:t>A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CA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 CCAGG</w:t>
            </w: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CCGTA TGGCC GATCC</w:t>
            </w:r>
          </w:p>
        </w:tc>
        <w:tc>
          <w:tcPr>
            <w:tcW w:w="928" w:type="dxa"/>
            <w:vAlign w:val="center"/>
          </w:tcPr>
          <w:p w14:paraId="21E84C45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079" w:type="dxa"/>
            <w:vAlign w:val="center"/>
          </w:tcPr>
          <w:p w14:paraId="67C2B14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N/A</w:t>
            </w:r>
          </w:p>
        </w:tc>
        <w:tc>
          <w:tcPr>
            <w:tcW w:w="1159" w:type="dxa"/>
            <w:vAlign w:val="center"/>
          </w:tcPr>
          <w:p w14:paraId="331701AD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0.608</w:t>
            </w:r>
          </w:p>
        </w:tc>
        <w:tc>
          <w:tcPr>
            <w:tcW w:w="972" w:type="dxa"/>
            <w:vAlign w:val="center"/>
          </w:tcPr>
          <w:p w14:paraId="14A8156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0.656</w:t>
            </w:r>
          </w:p>
        </w:tc>
        <w:tc>
          <w:tcPr>
            <w:tcW w:w="1345" w:type="dxa"/>
            <w:vAlign w:val="center"/>
          </w:tcPr>
          <w:p w14:paraId="0F48E150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0.497</w:t>
            </w:r>
          </w:p>
        </w:tc>
        <w:tc>
          <w:tcPr>
            <w:tcW w:w="1372" w:type="dxa"/>
            <w:vAlign w:val="center"/>
          </w:tcPr>
          <w:p w14:paraId="79F880F1" w14:textId="77777777" w:rsidR="00742BCD" w:rsidRPr="00742BCD" w:rsidRDefault="00742BCD" w:rsidP="006C192C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0.566</w:t>
            </w:r>
          </w:p>
        </w:tc>
        <w:tc>
          <w:tcPr>
            <w:tcW w:w="1373" w:type="dxa"/>
            <w:vAlign w:val="center"/>
          </w:tcPr>
          <w:p w14:paraId="4D77974F" w14:textId="77777777" w:rsidR="00742BCD" w:rsidRPr="00742BCD" w:rsidRDefault="00742BCD" w:rsidP="00742BCD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m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  <w:vertAlign w:val="superscript"/>
              </w:rPr>
              <w:t>6</w:t>
            </w:r>
            <w:r w:rsidRPr="00742BCD">
              <w:rPr>
                <w:rFonts w:ascii="Times New Roman" w:hAnsi="Times New Roman" w:cs="Times New Roman"/>
                <w:b/>
                <w:bCs/>
                <w:color w:val="0000FF"/>
                <w:sz w:val="12"/>
                <w:szCs w:val="12"/>
              </w:rPr>
              <w:t>A site (Moderate confidence)</w:t>
            </w:r>
          </w:p>
        </w:tc>
      </w:tr>
    </w:tbl>
    <w:p w14:paraId="7CFEC6C3" w14:textId="727E92DF" w:rsidR="00742BCD" w:rsidRPr="00B333C6" w:rsidRDefault="00742BCD" w:rsidP="00742BCD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p w14:paraId="2CA17C6D" w14:textId="551C0EEA" w:rsidR="00742BCD" w:rsidRPr="00742BCD" w:rsidRDefault="00742BCD" w:rsidP="00742BCD">
      <w:pPr>
        <w:pStyle w:val="Caption"/>
      </w:pPr>
    </w:p>
    <w:p w14:paraId="512089CF" w14:textId="77777777" w:rsidR="005815F4" w:rsidRDefault="005815F4" w:rsidP="005815F4"/>
    <w:p w14:paraId="6EA30474" w14:textId="77777777" w:rsidR="005815F4" w:rsidRPr="005815F4" w:rsidRDefault="005815F4" w:rsidP="005815F4"/>
    <w:p w14:paraId="701E2DD6" w14:textId="77777777" w:rsidR="001F71F2" w:rsidRDefault="001F71F2" w:rsidP="001F71F2"/>
    <w:p w14:paraId="5C467972" w14:textId="77777777" w:rsidR="004E2ED1" w:rsidRDefault="001F71F2" w:rsidP="004E2ED1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4A54E5D5" wp14:editId="59DF00F2">
            <wp:extent cx="5760720" cy="324040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60BC" w14:textId="24B40A5A" w:rsidR="001F71F2" w:rsidRPr="00431E8C" w:rsidRDefault="004E2ED1" w:rsidP="00431E8C">
      <w:pPr>
        <w:pStyle w:val="Caption"/>
        <w:keepNext/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</w:pP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Figure </w:t>
      </w:r>
      <w:r w:rsidR="00853571"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S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begin"/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instrText xml:space="preserve"> SEQ Figure \* ARABIC </w:instrTex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separate"/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1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fldChar w:fldCharType="end"/>
      </w:r>
      <w:r w:rsidR="00CF23C3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>: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The m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vertAlign w:val="superscript"/>
          <w:lang w:val="en-GB"/>
        </w:rPr>
        <w:t>6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A modification site of </w:t>
      </w:r>
      <w:r w:rsidRPr="00431E8C">
        <w:rPr>
          <w:rFonts w:ascii="Times New Roman" w:eastAsia="Calibri" w:hAnsi="Times New Roman" w:cs="Times New Roman"/>
          <w:color w:val="auto"/>
          <w:sz w:val="24"/>
          <w:szCs w:val="24"/>
          <w:lang w:val="en-GB"/>
        </w:rPr>
        <w:t>BAT5</w:t>
      </w:r>
      <w:r w:rsidRPr="00431E8C">
        <w:rPr>
          <w:rFonts w:ascii="Times New Roman" w:eastAsia="Calibri" w:hAnsi="Times New Roman" w:cs="Times New Roman"/>
          <w:i w:val="0"/>
          <w:color w:val="auto"/>
          <w:sz w:val="24"/>
          <w:szCs w:val="24"/>
          <w:lang w:val="en-GB"/>
        </w:rPr>
        <w:t xml:space="preserve"> and </w:t>
      </w:r>
      <w:r w:rsidRPr="00431E8C">
        <w:rPr>
          <w:rFonts w:ascii="Times New Roman" w:eastAsia="Calibri" w:hAnsi="Times New Roman" w:cs="Times New Roman"/>
          <w:color w:val="auto"/>
          <w:sz w:val="24"/>
          <w:szCs w:val="24"/>
          <w:lang w:val="en-GB"/>
        </w:rPr>
        <w:t>IL21R-</w:t>
      </w:r>
      <w:r w:rsidR="00B333C6" w:rsidRPr="00431E8C">
        <w:rPr>
          <w:rFonts w:ascii="Times New Roman" w:eastAsia="Calibri" w:hAnsi="Times New Roman" w:cs="Times New Roman"/>
          <w:color w:val="auto"/>
          <w:sz w:val="24"/>
          <w:szCs w:val="24"/>
          <w:lang w:val="en-GB"/>
        </w:rPr>
        <w:t>AS1</w:t>
      </w:r>
    </w:p>
    <w:p w14:paraId="28818395" w14:textId="77777777" w:rsidR="001C2FE1" w:rsidRPr="001C2FE1" w:rsidRDefault="001C2FE1" w:rsidP="001C2FE1"/>
    <w:p w14:paraId="202BBA6E" w14:textId="77A528DC" w:rsidR="001C2FE1" w:rsidRPr="001C2FE1" w:rsidRDefault="001C2FE1" w:rsidP="001C2FE1">
      <w:pPr>
        <w:pStyle w:val="Caption"/>
      </w:pPr>
    </w:p>
    <w:sectPr w:rsidR="001C2FE1" w:rsidRPr="001C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EB3CC" w14:textId="77777777" w:rsidR="007B5918" w:rsidRDefault="007B5918" w:rsidP="00742BCD">
      <w:pPr>
        <w:spacing w:after="0" w:line="240" w:lineRule="auto"/>
      </w:pPr>
      <w:r>
        <w:separator/>
      </w:r>
    </w:p>
  </w:endnote>
  <w:endnote w:type="continuationSeparator" w:id="0">
    <w:p w14:paraId="1E4B42C0" w14:textId="77777777" w:rsidR="007B5918" w:rsidRDefault="007B5918" w:rsidP="0074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CCFA1" w14:textId="77777777" w:rsidR="007B5918" w:rsidRDefault="007B5918" w:rsidP="00742BCD">
      <w:pPr>
        <w:spacing w:after="0" w:line="240" w:lineRule="auto"/>
      </w:pPr>
      <w:r>
        <w:separator/>
      </w:r>
    </w:p>
  </w:footnote>
  <w:footnote w:type="continuationSeparator" w:id="0">
    <w:p w14:paraId="5712A554" w14:textId="77777777" w:rsidR="007B5918" w:rsidRDefault="007B5918" w:rsidP="00742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Q0NzczNrYwszAzNTBQ0lEKTi0uzszPAykwrgUA2gc5jSwAAAA="/>
  </w:docVars>
  <w:rsids>
    <w:rsidRoot w:val="00952450"/>
    <w:rsid w:val="000A47F7"/>
    <w:rsid w:val="000C6FED"/>
    <w:rsid w:val="000E77EB"/>
    <w:rsid w:val="000F7AE7"/>
    <w:rsid w:val="00102DE4"/>
    <w:rsid w:val="00184A5A"/>
    <w:rsid w:val="001C2FE1"/>
    <w:rsid w:val="001F71F2"/>
    <w:rsid w:val="0021128E"/>
    <w:rsid w:val="00240568"/>
    <w:rsid w:val="002B3C92"/>
    <w:rsid w:val="00343FEA"/>
    <w:rsid w:val="003D02AD"/>
    <w:rsid w:val="003F42C3"/>
    <w:rsid w:val="00431975"/>
    <w:rsid w:val="00431E8C"/>
    <w:rsid w:val="004721AE"/>
    <w:rsid w:val="00492DCB"/>
    <w:rsid w:val="004E2ED1"/>
    <w:rsid w:val="004F5A56"/>
    <w:rsid w:val="005815F4"/>
    <w:rsid w:val="005925A8"/>
    <w:rsid w:val="005B7CA5"/>
    <w:rsid w:val="005F558D"/>
    <w:rsid w:val="006C192C"/>
    <w:rsid w:val="007044B1"/>
    <w:rsid w:val="00733319"/>
    <w:rsid w:val="00742BCD"/>
    <w:rsid w:val="00761E9E"/>
    <w:rsid w:val="007B5918"/>
    <w:rsid w:val="007D66E1"/>
    <w:rsid w:val="007F400C"/>
    <w:rsid w:val="00851858"/>
    <w:rsid w:val="00853571"/>
    <w:rsid w:val="00901C40"/>
    <w:rsid w:val="00952450"/>
    <w:rsid w:val="00987F92"/>
    <w:rsid w:val="00A8091C"/>
    <w:rsid w:val="00AA4F6C"/>
    <w:rsid w:val="00B333C6"/>
    <w:rsid w:val="00B47596"/>
    <w:rsid w:val="00C040AD"/>
    <w:rsid w:val="00C22026"/>
    <w:rsid w:val="00CF23C3"/>
    <w:rsid w:val="00E11617"/>
    <w:rsid w:val="00E80ABF"/>
    <w:rsid w:val="00F012BB"/>
    <w:rsid w:val="00F5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162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D66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BCD"/>
  </w:style>
  <w:style w:type="paragraph" w:styleId="Footer">
    <w:name w:val="footer"/>
    <w:basedOn w:val="Normal"/>
    <w:link w:val="FooterChar"/>
    <w:uiPriority w:val="99"/>
    <w:unhideWhenUsed/>
    <w:rsid w:val="0074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BCD"/>
  </w:style>
  <w:style w:type="table" w:customStyle="1" w:styleId="PlainTable4">
    <w:name w:val="Plain Table 4"/>
    <w:basedOn w:val="TableNormal"/>
    <w:uiPriority w:val="44"/>
    <w:rsid w:val="00742BC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3C9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9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D66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BCD"/>
  </w:style>
  <w:style w:type="paragraph" w:styleId="Footer">
    <w:name w:val="footer"/>
    <w:basedOn w:val="Normal"/>
    <w:link w:val="FooterChar"/>
    <w:uiPriority w:val="99"/>
    <w:unhideWhenUsed/>
    <w:rsid w:val="0074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BCD"/>
  </w:style>
  <w:style w:type="table" w:customStyle="1" w:styleId="PlainTable4">
    <w:name w:val="Plain Table 4"/>
    <w:basedOn w:val="TableNormal"/>
    <w:uiPriority w:val="44"/>
    <w:rsid w:val="00742BC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3C9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9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CB91E0-86CE-8540-B783-65A7ACC8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735</Words>
  <Characters>4190</Characters>
  <Application>Microsoft Macintosh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şentürk</dc:creator>
  <cp:keywords/>
  <dc:description/>
  <cp:lastModifiedBy>evrim</cp:lastModifiedBy>
  <cp:revision>42</cp:revision>
  <dcterms:created xsi:type="dcterms:W3CDTF">2023-02-27T13:20:00Z</dcterms:created>
  <dcterms:modified xsi:type="dcterms:W3CDTF">2023-03-13T13:18:00Z</dcterms:modified>
</cp:coreProperties>
</file>