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92C27" w14:textId="77777777" w:rsidR="00A421D5" w:rsidRPr="004975C7" w:rsidRDefault="00A421D5" w:rsidP="00A421D5">
      <w:pPr>
        <w:jc w:val="both"/>
        <w:rPr>
          <w:rFonts w:cstheme="minorHAnsi"/>
          <w:b/>
          <w:bCs/>
          <w:lang w:bidi="fa-IR"/>
        </w:rPr>
      </w:pPr>
      <w:r w:rsidRPr="004975C7">
        <w:rPr>
          <w:rFonts w:cstheme="minorHAnsi"/>
          <w:b/>
          <w:bCs/>
          <w:lang w:bidi="fa-IR"/>
        </w:rPr>
        <w:t xml:space="preserve">Table </w:t>
      </w:r>
      <w:r>
        <w:rPr>
          <w:rFonts w:cstheme="minorHAnsi"/>
          <w:b/>
          <w:bCs/>
          <w:lang w:bidi="fa-IR"/>
        </w:rPr>
        <w:t>8</w:t>
      </w:r>
      <w:r w:rsidRPr="004975C7">
        <w:rPr>
          <w:rFonts w:cstheme="minorHAnsi"/>
          <w:b/>
          <w:bCs/>
          <w:lang w:bidi="fa-IR"/>
        </w:rPr>
        <w:t>.</w:t>
      </w:r>
      <w:r w:rsidRPr="004975C7">
        <w:rPr>
          <w:rFonts w:cstheme="minorHAnsi"/>
          <w:lang w:bidi="fa-IR"/>
        </w:rPr>
        <w:t xml:space="preserve"> Interatomic interaction energies (in </w:t>
      </w:r>
      <w:proofErr w:type="spellStart"/>
      <w:r w:rsidRPr="004975C7">
        <w:rPr>
          <w:rFonts w:cstheme="minorHAnsi"/>
          <w:i/>
          <w:iCs/>
          <w:lang w:bidi="fa-IR"/>
        </w:rPr>
        <w:t>a.u</w:t>
      </w:r>
      <w:proofErr w:type="spellEnd"/>
      <w:r w:rsidRPr="004975C7">
        <w:rPr>
          <w:rFonts w:cstheme="minorHAnsi"/>
          <w:i/>
          <w:iCs/>
          <w:lang w:bidi="fa-IR"/>
        </w:rPr>
        <w:t>.</w:t>
      </w:r>
      <w:r w:rsidRPr="004975C7">
        <w:rPr>
          <w:rFonts w:cstheme="minorHAnsi"/>
          <w:lang w:bidi="fa-IR"/>
        </w:rPr>
        <w:t>) of CX</w:t>
      </w:r>
      <w:r w:rsidRPr="004975C7">
        <w:rPr>
          <w:rFonts w:cstheme="minorHAnsi"/>
          <w:vertAlign w:val="subscript"/>
          <w:lang w:bidi="fa-IR"/>
        </w:rPr>
        <w:t>2</w:t>
      </w:r>
      <w:r w:rsidRPr="004975C7">
        <w:rPr>
          <w:rFonts w:cstheme="minorHAnsi"/>
          <w:lang w:bidi="fa-IR"/>
        </w:rPr>
        <w:t xml:space="preserve"> molecules. Difference between energy components of singlet and triplet states (defined as </w:t>
      </w:r>
      <m:oMath>
        <m:sSub>
          <m:sSubPr>
            <m:ctrlPr>
              <w:rPr>
                <w:rFonts w:ascii="Cambria Math" w:hAnsi="Cambria Math" w:cstheme="minorHAnsi"/>
                <w:i/>
                <w:lang w:bidi="fa-IR"/>
              </w:rPr>
            </m:ctrlPr>
          </m:sSubPr>
          <m:e>
            <m:r>
              <w:rPr>
                <w:rFonts w:ascii="Cambria Math" w:hAnsi="Cambria Math" w:cstheme="minorHAnsi"/>
                <w:lang w:bidi="fa-IR"/>
              </w:rPr>
              <m:t>Y</m:t>
            </m:r>
          </m:e>
          <m:sub>
            <m:r>
              <w:rPr>
                <w:rFonts w:ascii="Cambria Math" w:hAnsi="Cambria Math" w:cstheme="minorHAnsi"/>
                <w:lang w:bidi="fa-IR"/>
              </w:rPr>
              <m:t>Singlet</m:t>
            </m:r>
          </m:sub>
        </m:sSub>
        <m:r>
          <w:rPr>
            <w:rFonts w:ascii="Cambria Math" w:hAnsi="Cambria Math" w:cstheme="minorHAnsi"/>
            <w:lang w:bidi="fa-IR"/>
          </w:rPr>
          <m:t>-</m:t>
        </m:r>
        <m:sSub>
          <m:sSubPr>
            <m:ctrlPr>
              <w:rPr>
                <w:rFonts w:ascii="Cambria Math" w:hAnsi="Cambria Math" w:cstheme="minorHAnsi"/>
                <w:i/>
                <w:lang w:bidi="fa-IR"/>
              </w:rPr>
            </m:ctrlPr>
          </m:sSubPr>
          <m:e>
            <m:r>
              <w:rPr>
                <w:rFonts w:ascii="Cambria Math" w:hAnsi="Cambria Math" w:cstheme="minorHAnsi"/>
                <w:lang w:bidi="fa-IR"/>
              </w:rPr>
              <m:t>Y</m:t>
            </m:r>
          </m:e>
          <m:sub>
            <m:r>
              <w:rPr>
                <w:rFonts w:ascii="Cambria Math" w:hAnsi="Cambria Math" w:cstheme="minorHAnsi"/>
                <w:lang w:bidi="fa-IR"/>
              </w:rPr>
              <m:t>Triplet</m:t>
            </m:r>
          </m:sub>
        </m:sSub>
        <m:r>
          <w:rPr>
            <w:rFonts w:ascii="Cambria Math" w:hAnsi="Cambria Math" w:cstheme="minorHAnsi"/>
            <w:lang w:bidi="fa-IR"/>
          </w:rPr>
          <m:t>,</m:t>
        </m:r>
      </m:oMath>
      <w:r w:rsidRPr="004975C7">
        <w:rPr>
          <w:rFonts w:eastAsiaTheme="minorEastAsia" w:cstheme="minorHAnsi"/>
          <w:lang w:bidi="fa-IR"/>
        </w:rPr>
        <w:t xml:space="preserve"> in which </w:t>
      </w:r>
      <m:oMath>
        <m:r>
          <w:rPr>
            <w:rFonts w:ascii="Cambria Math" w:eastAsiaTheme="minorEastAsia" w:hAnsi="Cambria Math" w:cstheme="minorHAnsi"/>
            <w:lang w:bidi="fa-IR"/>
          </w:rPr>
          <m:t>Y</m:t>
        </m:r>
      </m:oMath>
      <w:r w:rsidRPr="004975C7">
        <w:rPr>
          <w:rFonts w:eastAsiaTheme="minorEastAsia" w:cstheme="minorHAnsi"/>
          <w:lang w:bidi="fa-IR"/>
        </w:rPr>
        <w:t xml:space="preserve"> is </w:t>
      </w:r>
      <m:oMath>
        <m:sSub>
          <m:sSubPr>
            <m:ctrlPr>
              <w:rPr>
                <w:rFonts w:ascii="Cambria Math" w:hAnsi="Cambria Math" w:cstheme="minorHAnsi"/>
                <w:i/>
                <w:lang w:bidi="fa-IR"/>
              </w:rPr>
            </m:ctrlPr>
          </m:sSubPr>
          <m:e>
            <m:r>
              <w:rPr>
                <w:rFonts w:ascii="Cambria Math" w:hAnsi="Cambria Math" w:cstheme="minorHAnsi"/>
                <w:lang w:bidi="fa-IR"/>
              </w:rPr>
              <m:t>V</m:t>
            </m:r>
          </m:e>
          <m:sub>
            <m:r>
              <w:rPr>
                <w:rFonts w:ascii="Cambria Math" w:hAnsi="Cambria Math" w:cstheme="minorHAnsi"/>
                <w:lang w:bidi="fa-IR"/>
              </w:rPr>
              <m:t>XC</m:t>
            </m:r>
          </m:sub>
        </m:sSub>
      </m:oMath>
      <w:r w:rsidRPr="004975C7">
        <w:rPr>
          <w:rFonts w:eastAsiaTheme="minorEastAsia" w:cstheme="minorHAnsi"/>
          <w:lang w:bidi="fa-IR"/>
        </w:rPr>
        <w:t xml:space="preserve">, </w:t>
      </w:r>
      <m:oMath>
        <m:sSub>
          <m:sSubPr>
            <m:ctrlPr>
              <w:rPr>
                <w:rFonts w:ascii="Cambria Math" w:hAnsi="Cambria Math" w:cstheme="minorHAnsi"/>
                <w:i/>
                <w:lang w:bidi="fa-IR"/>
              </w:rPr>
            </m:ctrlPr>
          </m:sSubPr>
          <m:e>
            <m:r>
              <w:rPr>
                <w:rFonts w:ascii="Cambria Math" w:hAnsi="Cambria Math" w:cstheme="minorHAnsi"/>
                <w:lang w:bidi="fa-IR"/>
              </w:rPr>
              <m:t>V</m:t>
            </m:r>
          </m:e>
          <m:sub>
            <m:r>
              <w:rPr>
                <w:rFonts w:ascii="Cambria Math" w:hAnsi="Cambria Math" w:cstheme="minorHAnsi"/>
                <w:lang w:bidi="fa-IR"/>
              </w:rPr>
              <m:t>cl</m:t>
            </m:r>
          </m:sub>
        </m:sSub>
      </m:oMath>
      <w:r w:rsidRPr="004975C7">
        <w:rPr>
          <w:rFonts w:eastAsiaTheme="minorEastAsia" w:cstheme="minorHAnsi"/>
          <w:lang w:bidi="fa-IR"/>
        </w:rPr>
        <w:t xml:space="preserve">, or  </w:t>
      </w:r>
      <m:oMath>
        <m:sSub>
          <m:sSubPr>
            <m:ctrlPr>
              <w:rPr>
                <w:rFonts w:ascii="Cambria Math" w:hAnsi="Cambria Math" w:cstheme="minorHAnsi"/>
                <w:i/>
                <w:lang w:bidi="fa-IR"/>
              </w:rPr>
            </m:ctrlPr>
          </m:sSubPr>
          <m:e>
            <m:r>
              <w:rPr>
                <w:rFonts w:ascii="Cambria Math" w:hAnsi="Cambria Math" w:cstheme="minorHAnsi"/>
                <w:lang w:bidi="fa-IR"/>
              </w:rPr>
              <m:t>E</m:t>
            </m:r>
          </m:e>
          <m:sub>
            <m:r>
              <w:rPr>
                <w:rFonts w:ascii="Cambria Math" w:hAnsi="Cambria Math" w:cstheme="minorHAnsi"/>
                <w:lang w:bidi="fa-IR"/>
              </w:rPr>
              <m:t>int</m:t>
            </m:r>
          </m:sub>
        </m:sSub>
      </m:oMath>
      <w:r w:rsidRPr="004975C7">
        <w:rPr>
          <w:rFonts w:eastAsiaTheme="minorEastAsia" w:cstheme="minorHAnsi"/>
          <w:lang w:bidi="fa-IR"/>
        </w:rPr>
        <w:t>) are in kcal/mol.</w:t>
      </w:r>
    </w:p>
    <w:tbl>
      <w:tblPr>
        <w:tblStyle w:val="TableGrid"/>
        <w:bidiVisual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5"/>
        <w:gridCol w:w="1695"/>
        <w:gridCol w:w="1669"/>
        <w:gridCol w:w="2314"/>
        <w:gridCol w:w="1977"/>
      </w:tblGrid>
      <w:tr w:rsidR="00A421D5" w:rsidRPr="004975C7" w14:paraId="72F9E32F" w14:textId="77777777" w:rsidTr="003C6625">
        <w:trPr>
          <w:jc w:val="right"/>
        </w:trPr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</w:tcPr>
          <w:p w14:paraId="6FAFBF50" w14:textId="77777777" w:rsidR="00A421D5" w:rsidRPr="008D59DF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int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(A, B)</m:t>
                </m:r>
              </m:oMath>
            </m:oMathPara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</w:tcPr>
          <w:p w14:paraId="444B56AD" w14:textId="77777777" w:rsidR="00A421D5" w:rsidRPr="008D59DF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cl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(A, B)</m:t>
                </m:r>
              </m:oMath>
            </m:oMathPara>
          </w:p>
        </w:tc>
        <w:tc>
          <w:tcPr>
            <w:tcW w:w="1669" w:type="dxa"/>
            <w:tcBorders>
              <w:top w:val="single" w:sz="4" w:space="0" w:color="auto"/>
              <w:bottom w:val="single" w:sz="4" w:space="0" w:color="auto"/>
            </w:tcBorders>
          </w:tcPr>
          <w:p w14:paraId="1948F302" w14:textId="77777777" w:rsidR="00A421D5" w:rsidRPr="008D59DF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XC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(A, B)</m:t>
                </m:r>
              </m:oMath>
            </m:oMathPara>
          </w:p>
        </w:tc>
        <w:tc>
          <w:tcPr>
            <w:tcW w:w="2314" w:type="dxa"/>
            <w:tcBorders>
              <w:top w:val="single" w:sz="4" w:space="0" w:color="auto"/>
              <w:bottom w:val="single" w:sz="4" w:space="0" w:color="auto"/>
            </w:tcBorders>
          </w:tcPr>
          <w:p w14:paraId="1E9F4422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 xml:space="preserve">A     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4975C7">
              <w:rPr>
                <w:rFonts w:cstheme="minorHAnsi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1977" w:type="dxa"/>
            <w:tcBorders>
              <w:top w:val="single" w:sz="4" w:space="0" w:color="auto"/>
              <w:bottom w:val="single" w:sz="4" w:space="0" w:color="auto"/>
            </w:tcBorders>
          </w:tcPr>
          <w:p w14:paraId="5F058CDD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CH</w:t>
            </w:r>
            <w:r w:rsidRPr="004975C7">
              <w:rPr>
                <w:rFonts w:cstheme="minorHAnsi"/>
                <w:b/>
                <w:bCs/>
                <w:sz w:val="18"/>
                <w:szCs w:val="18"/>
                <w:vertAlign w:val="subscript"/>
              </w:rPr>
              <w:t>2</w:t>
            </w:r>
          </w:p>
        </w:tc>
      </w:tr>
      <w:tr w:rsidR="00A421D5" w:rsidRPr="004975C7" w14:paraId="0BAF9CFA" w14:textId="77777777" w:rsidTr="003C6625">
        <w:trPr>
          <w:jc w:val="right"/>
        </w:trPr>
        <w:tc>
          <w:tcPr>
            <w:tcW w:w="1695" w:type="dxa"/>
            <w:tcBorders>
              <w:top w:val="single" w:sz="4" w:space="0" w:color="auto"/>
            </w:tcBorders>
            <w:vAlign w:val="bottom"/>
          </w:tcPr>
          <w:p w14:paraId="778D674D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-0.2541</w:t>
            </w:r>
          </w:p>
        </w:tc>
        <w:tc>
          <w:tcPr>
            <w:tcW w:w="1695" w:type="dxa"/>
            <w:tcBorders>
              <w:top w:val="single" w:sz="4" w:space="0" w:color="auto"/>
            </w:tcBorders>
            <w:vAlign w:val="bottom"/>
          </w:tcPr>
          <w:p w14:paraId="06C0DE1A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0.0401</w:t>
            </w:r>
          </w:p>
        </w:tc>
        <w:tc>
          <w:tcPr>
            <w:tcW w:w="1669" w:type="dxa"/>
            <w:tcBorders>
              <w:top w:val="single" w:sz="4" w:space="0" w:color="auto"/>
            </w:tcBorders>
            <w:vAlign w:val="bottom"/>
          </w:tcPr>
          <w:p w14:paraId="301538EE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-0.2943</w:t>
            </w:r>
          </w:p>
        </w:tc>
        <w:tc>
          <w:tcPr>
            <w:tcW w:w="2314" w:type="dxa"/>
            <w:tcBorders>
              <w:top w:val="single" w:sz="4" w:space="0" w:color="auto"/>
            </w:tcBorders>
          </w:tcPr>
          <w:p w14:paraId="3935BFC1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H2    C1</w:t>
            </w:r>
          </w:p>
        </w:tc>
        <w:tc>
          <w:tcPr>
            <w:tcW w:w="1977" w:type="dxa"/>
            <w:vMerge w:val="restart"/>
            <w:tcBorders>
              <w:top w:val="single" w:sz="4" w:space="0" w:color="auto"/>
            </w:tcBorders>
          </w:tcPr>
          <w:p w14:paraId="5E0A18EB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</w:p>
          <w:p w14:paraId="446AC5FD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Triplet</w:t>
            </w:r>
          </w:p>
          <w:p w14:paraId="4F3A53D9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</w:p>
        </w:tc>
      </w:tr>
      <w:tr w:rsidR="00A421D5" w:rsidRPr="004975C7" w14:paraId="752A05D2" w14:textId="77777777" w:rsidTr="003C6625">
        <w:trPr>
          <w:jc w:val="right"/>
        </w:trPr>
        <w:tc>
          <w:tcPr>
            <w:tcW w:w="1695" w:type="dxa"/>
            <w:vAlign w:val="bottom"/>
          </w:tcPr>
          <w:p w14:paraId="6B25E0EF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-0.2541</w:t>
            </w:r>
          </w:p>
        </w:tc>
        <w:tc>
          <w:tcPr>
            <w:tcW w:w="1695" w:type="dxa"/>
            <w:vAlign w:val="bottom"/>
          </w:tcPr>
          <w:p w14:paraId="273320EB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0.0401</w:t>
            </w:r>
          </w:p>
        </w:tc>
        <w:tc>
          <w:tcPr>
            <w:tcW w:w="1669" w:type="dxa"/>
            <w:vAlign w:val="bottom"/>
          </w:tcPr>
          <w:p w14:paraId="6F82A704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-0.2943</w:t>
            </w:r>
          </w:p>
        </w:tc>
        <w:tc>
          <w:tcPr>
            <w:tcW w:w="2314" w:type="dxa"/>
          </w:tcPr>
          <w:p w14:paraId="024E47E2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H3    C1</w:t>
            </w:r>
          </w:p>
        </w:tc>
        <w:tc>
          <w:tcPr>
            <w:tcW w:w="1977" w:type="dxa"/>
            <w:vMerge/>
          </w:tcPr>
          <w:p w14:paraId="10284D4C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A421D5" w:rsidRPr="004975C7" w14:paraId="21F5E183" w14:textId="77777777" w:rsidTr="003C6625">
        <w:trPr>
          <w:jc w:val="right"/>
        </w:trPr>
        <w:tc>
          <w:tcPr>
            <w:tcW w:w="1695" w:type="dxa"/>
            <w:vAlign w:val="bottom"/>
          </w:tcPr>
          <w:p w14:paraId="682E3662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0.0015</w:t>
            </w:r>
          </w:p>
        </w:tc>
        <w:tc>
          <w:tcPr>
            <w:tcW w:w="1695" w:type="dxa"/>
            <w:vAlign w:val="bottom"/>
          </w:tcPr>
          <w:p w14:paraId="4FE9396C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0.0065</w:t>
            </w:r>
          </w:p>
        </w:tc>
        <w:tc>
          <w:tcPr>
            <w:tcW w:w="1669" w:type="dxa"/>
            <w:vAlign w:val="bottom"/>
          </w:tcPr>
          <w:p w14:paraId="414CCCAF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-0.0050</w:t>
            </w:r>
          </w:p>
        </w:tc>
        <w:tc>
          <w:tcPr>
            <w:tcW w:w="2314" w:type="dxa"/>
          </w:tcPr>
          <w:p w14:paraId="3A55375B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H3    H2</w:t>
            </w:r>
          </w:p>
        </w:tc>
        <w:tc>
          <w:tcPr>
            <w:tcW w:w="1977" w:type="dxa"/>
            <w:vMerge/>
          </w:tcPr>
          <w:p w14:paraId="72397978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A421D5" w:rsidRPr="004975C7" w14:paraId="2ED15881" w14:textId="77777777" w:rsidTr="003C6625">
        <w:trPr>
          <w:jc w:val="right"/>
        </w:trPr>
        <w:tc>
          <w:tcPr>
            <w:tcW w:w="1695" w:type="dxa"/>
            <w:vAlign w:val="bottom"/>
          </w:tcPr>
          <w:p w14:paraId="70D92E3C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-0.2470</w:t>
            </w:r>
          </w:p>
        </w:tc>
        <w:tc>
          <w:tcPr>
            <w:tcW w:w="1695" w:type="dxa"/>
            <w:vAlign w:val="bottom"/>
          </w:tcPr>
          <w:p w14:paraId="56CFB738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0.0391</w:t>
            </w:r>
          </w:p>
        </w:tc>
        <w:tc>
          <w:tcPr>
            <w:tcW w:w="1669" w:type="dxa"/>
            <w:vAlign w:val="bottom"/>
          </w:tcPr>
          <w:p w14:paraId="79B4D042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-0.2861</w:t>
            </w:r>
          </w:p>
        </w:tc>
        <w:tc>
          <w:tcPr>
            <w:tcW w:w="2314" w:type="dxa"/>
          </w:tcPr>
          <w:p w14:paraId="28A669EA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H2    C1</w:t>
            </w:r>
          </w:p>
        </w:tc>
        <w:tc>
          <w:tcPr>
            <w:tcW w:w="1977" w:type="dxa"/>
            <w:vMerge w:val="restart"/>
          </w:tcPr>
          <w:p w14:paraId="133A0C41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  <w:p w14:paraId="34F4CFB6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Singlet</w:t>
            </w:r>
          </w:p>
        </w:tc>
      </w:tr>
      <w:tr w:rsidR="00A421D5" w:rsidRPr="004975C7" w14:paraId="3AF3BD9A" w14:textId="77777777" w:rsidTr="003C6625">
        <w:trPr>
          <w:jc w:val="right"/>
        </w:trPr>
        <w:tc>
          <w:tcPr>
            <w:tcW w:w="1695" w:type="dxa"/>
            <w:vAlign w:val="bottom"/>
          </w:tcPr>
          <w:p w14:paraId="303D091B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-0.2470</w:t>
            </w:r>
          </w:p>
        </w:tc>
        <w:tc>
          <w:tcPr>
            <w:tcW w:w="1695" w:type="dxa"/>
            <w:vAlign w:val="bottom"/>
          </w:tcPr>
          <w:p w14:paraId="30932C26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0.0391</w:t>
            </w:r>
          </w:p>
        </w:tc>
        <w:tc>
          <w:tcPr>
            <w:tcW w:w="1669" w:type="dxa"/>
            <w:vAlign w:val="bottom"/>
          </w:tcPr>
          <w:p w14:paraId="19117165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-0.2861</w:t>
            </w:r>
          </w:p>
        </w:tc>
        <w:tc>
          <w:tcPr>
            <w:tcW w:w="2314" w:type="dxa"/>
          </w:tcPr>
          <w:p w14:paraId="4D37DD06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H3    C1</w:t>
            </w:r>
          </w:p>
        </w:tc>
        <w:tc>
          <w:tcPr>
            <w:tcW w:w="1977" w:type="dxa"/>
            <w:vMerge/>
          </w:tcPr>
          <w:p w14:paraId="732704E5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A421D5" w:rsidRPr="004975C7" w14:paraId="4F749207" w14:textId="77777777" w:rsidTr="003C6625">
        <w:trPr>
          <w:jc w:val="right"/>
        </w:trPr>
        <w:tc>
          <w:tcPr>
            <w:tcW w:w="1695" w:type="dxa"/>
            <w:vAlign w:val="bottom"/>
          </w:tcPr>
          <w:p w14:paraId="33BD92E4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-0.0039</w:t>
            </w:r>
          </w:p>
        </w:tc>
        <w:tc>
          <w:tcPr>
            <w:tcW w:w="1695" w:type="dxa"/>
            <w:vAlign w:val="bottom"/>
          </w:tcPr>
          <w:p w14:paraId="0AB8F56B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0.0032</w:t>
            </w:r>
          </w:p>
        </w:tc>
        <w:tc>
          <w:tcPr>
            <w:tcW w:w="1669" w:type="dxa"/>
            <w:vAlign w:val="bottom"/>
          </w:tcPr>
          <w:p w14:paraId="74ABD35F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-0.0071</w:t>
            </w:r>
          </w:p>
        </w:tc>
        <w:tc>
          <w:tcPr>
            <w:tcW w:w="2314" w:type="dxa"/>
          </w:tcPr>
          <w:p w14:paraId="7ED8EAFB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H3    H2</w:t>
            </w:r>
          </w:p>
        </w:tc>
        <w:tc>
          <w:tcPr>
            <w:tcW w:w="1977" w:type="dxa"/>
            <w:vMerge/>
          </w:tcPr>
          <w:p w14:paraId="62BB889B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A421D5" w:rsidRPr="004975C7" w14:paraId="3E7B350F" w14:textId="77777777" w:rsidTr="003C6625">
        <w:trPr>
          <w:jc w:val="right"/>
        </w:trPr>
        <w:tc>
          <w:tcPr>
            <w:tcW w:w="1695" w:type="dxa"/>
            <w:tcBorders>
              <w:bottom w:val="single" w:sz="4" w:space="0" w:color="auto"/>
            </w:tcBorders>
            <w:vAlign w:val="bottom"/>
          </w:tcPr>
          <w:p w14:paraId="4612E9B7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5.5</w:t>
            </w:r>
          </w:p>
        </w:tc>
        <w:tc>
          <w:tcPr>
            <w:tcW w:w="1695" w:type="dxa"/>
            <w:tcBorders>
              <w:bottom w:val="single" w:sz="4" w:space="0" w:color="auto"/>
            </w:tcBorders>
            <w:vAlign w:val="bottom"/>
          </w:tcPr>
          <w:p w14:paraId="5E9CDCC8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-3.2</w:t>
            </w:r>
          </w:p>
        </w:tc>
        <w:tc>
          <w:tcPr>
            <w:tcW w:w="1669" w:type="dxa"/>
            <w:tcBorders>
              <w:bottom w:val="single" w:sz="4" w:space="0" w:color="auto"/>
            </w:tcBorders>
            <w:vAlign w:val="bottom"/>
          </w:tcPr>
          <w:p w14:paraId="42CED38D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8.9</w:t>
            </w:r>
          </w:p>
        </w:tc>
        <w:tc>
          <w:tcPr>
            <w:tcW w:w="2314" w:type="dxa"/>
            <w:tcBorders>
              <w:bottom w:val="single" w:sz="4" w:space="0" w:color="auto"/>
            </w:tcBorders>
          </w:tcPr>
          <w:p w14:paraId="13969B79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977" w:type="dxa"/>
            <w:tcBorders>
              <w:bottom w:val="single" w:sz="4" w:space="0" w:color="auto"/>
            </w:tcBorders>
          </w:tcPr>
          <w:p w14:paraId="13D71CDE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Difference(kcal/mol)</w:t>
            </w:r>
          </w:p>
        </w:tc>
      </w:tr>
      <w:tr w:rsidR="00A421D5" w:rsidRPr="004975C7" w14:paraId="40281226" w14:textId="77777777" w:rsidTr="003C6625">
        <w:trPr>
          <w:jc w:val="right"/>
        </w:trPr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</w:tcPr>
          <w:p w14:paraId="17AF5412" w14:textId="77777777" w:rsidR="00A421D5" w:rsidRPr="008D59DF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int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(A, B)</m:t>
                </m:r>
              </m:oMath>
            </m:oMathPara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</w:tcPr>
          <w:p w14:paraId="3C39054A" w14:textId="77777777" w:rsidR="00A421D5" w:rsidRPr="008D59DF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cl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(A, B)</m:t>
                </m:r>
              </m:oMath>
            </m:oMathPara>
          </w:p>
        </w:tc>
        <w:tc>
          <w:tcPr>
            <w:tcW w:w="1669" w:type="dxa"/>
            <w:tcBorders>
              <w:top w:val="single" w:sz="4" w:space="0" w:color="auto"/>
              <w:bottom w:val="single" w:sz="4" w:space="0" w:color="auto"/>
            </w:tcBorders>
          </w:tcPr>
          <w:p w14:paraId="728CBE0C" w14:textId="77777777" w:rsidR="00A421D5" w:rsidRPr="008D59DF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vertAlign w:val="subscript"/>
                <w:rtl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XC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(A, B)</m:t>
                </m:r>
              </m:oMath>
            </m:oMathPara>
          </w:p>
        </w:tc>
        <w:tc>
          <w:tcPr>
            <w:tcW w:w="2314" w:type="dxa"/>
            <w:tcBorders>
              <w:top w:val="single" w:sz="4" w:space="0" w:color="auto"/>
              <w:bottom w:val="single" w:sz="4" w:space="0" w:color="auto"/>
            </w:tcBorders>
          </w:tcPr>
          <w:p w14:paraId="1C63CE38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 xml:space="preserve">A    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4975C7">
              <w:rPr>
                <w:rFonts w:cstheme="minorHAnsi"/>
                <w:b/>
                <w:bCs/>
                <w:sz w:val="18"/>
                <w:szCs w:val="18"/>
              </w:rPr>
              <w:t xml:space="preserve"> B</w:t>
            </w:r>
          </w:p>
        </w:tc>
        <w:tc>
          <w:tcPr>
            <w:tcW w:w="1977" w:type="dxa"/>
            <w:tcBorders>
              <w:top w:val="single" w:sz="4" w:space="0" w:color="auto"/>
              <w:bottom w:val="single" w:sz="4" w:space="0" w:color="auto"/>
            </w:tcBorders>
          </w:tcPr>
          <w:p w14:paraId="3BEAF790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CF</w:t>
            </w:r>
            <w:r w:rsidRPr="004975C7">
              <w:rPr>
                <w:rFonts w:cstheme="minorHAnsi"/>
                <w:b/>
                <w:bCs/>
                <w:sz w:val="18"/>
                <w:szCs w:val="18"/>
                <w:vertAlign w:val="subscript"/>
              </w:rPr>
              <w:t>2</w:t>
            </w:r>
          </w:p>
        </w:tc>
      </w:tr>
      <w:tr w:rsidR="00A421D5" w:rsidRPr="004975C7" w14:paraId="7A2CFA17" w14:textId="77777777" w:rsidTr="003C6625">
        <w:trPr>
          <w:jc w:val="right"/>
        </w:trPr>
        <w:tc>
          <w:tcPr>
            <w:tcW w:w="1695" w:type="dxa"/>
            <w:tcBorders>
              <w:top w:val="single" w:sz="4" w:space="0" w:color="auto"/>
            </w:tcBorders>
            <w:vAlign w:val="bottom"/>
          </w:tcPr>
          <w:p w14:paraId="5C4D168B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-0.8317</w:t>
            </w:r>
          </w:p>
        </w:tc>
        <w:tc>
          <w:tcPr>
            <w:tcW w:w="1695" w:type="dxa"/>
            <w:tcBorders>
              <w:top w:val="single" w:sz="4" w:space="0" w:color="auto"/>
            </w:tcBorders>
            <w:vAlign w:val="bottom"/>
          </w:tcPr>
          <w:p w14:paraId="1466AB10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-0.5501</w:t>
            </w:r>
          </w:p>
        </w:tc>
        <w:tc>
          <w:tcPr>
            <w:tcW w:w="1669" w:type="dxa"/>
            <w:tcBorders>
              <w:top w:val="single" w:sz="4" w:space="0" w:color="auto"/>
            </w:tcBorders>
            <w:vAlign w:val="bottom"/>
          </w:tcPr>
          <w:p w14:paraId="41BD531D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-0.2816</w:t>
            </w:r>
          </w:p>
        </w:tc>
        <w:tc>
          <w:tcPr>
            <w:tcW w:w="2314" w:type="dxa"/>
            <w:tcBorders>
              <w:top w:val="single" w:sz="4" w:space="0" w:color="auto"/>
            </w:tcBorders>
          </w:tcPr>
          <w:p w14:paraId="172A5242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F2    C1</w:t>
            </w:r>
          </w:p>
        </w:tc>
        <w:tc>
          <w:tcPr>
            <w:tcW w:w="1977" w:type="dxa"/>
            <w:vMerge w:val="restart"/>
            <w:tcBorders>
              <w:top w:val="single" w:sz="4" w:space="0" w:color="auto"/>
            </w:tcBorders>
          </w:tcPr>
          <w:p w14:paraId="4DA275D5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</w:p>
          <w:p w14:paraId="6C8F4DA2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Triplet</w:t>
            </w:r>
          </w:p>
          <w:p w14:paraId="50A23736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</w:p>
        </w:tc>
      </w:tr>
      <w:tr w:rsidR="00A421D5" w:rsidRPr="004975C7" w14:paraId="2FDECBC9" w14:textId="77777777" w:rsidTr="003C6625">
        <w:trPr>
          <w:jc w:val="right"/>
        </w:trPr>
        <w:tc>
          <w:tcPr>
            <w:tcW w:w="1695" w:type="dxa"/>
            <w:vAlign w:val="bottom"/>
          </w:tcPr>
          <w:p w14:paraId="2A833EA4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-0.8317</w:t>
            </w:r>
          </w:p>
        </w:tc>
        <w:tc>
          <w:tcPr>
            <w:tcW w:w="1695" w:type="dxa"/>
            <w:vAlign w:val="bottom"/>
          </w:tcPr>
          <w:p w14:paraId="0806DDD7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-0.5501</w:t>
            </w:r>
          </w:p>
        </w:tc>
        <w:tc>
          <w:tcPr>
            <w:tcW w:w="1669" w:type="dxa"/>
            <w:vAlign w:val="bottom"/>
          </w:tcPr>
          <w:p w14:paraId="0A7946CB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-0.2816</w:t>
            </w:r>
          </w:p>
        </w:tc>
        <w:tc>
          <w:tcPr>
            <w:tcW w:w="2314" w:type="dxa"/>
          </w:tcPr>
          <w:p w14:paraId="699D8A5F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F3    C1</w:t>
            </w:r>
          </w:p>
        </w:tc>
        <w:tc>
          <w:tcPr>
            <w:tcW w:w="1977" w:type="dxa"/>
            <w:vMerge/>
          </w:tcPr>
          <w:p w14:paraId="5BD25A4B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A421D5" w:rsidRPr="004975C7" w14:paraId="2B4F90F5" w14:textId="77777777" w:rsidTr="003C6625">
        <w:trPr>
          <w:jc w:val="right"/>
        </w:trPr>
        <w:tc>
          <w:tcPr>
            <w:tcW w:w="1695" w:type="dxa"/>
            <w:vAlign w:val="bottom"/>
          </w:tcPr>
          <w:p w14:paraId="113C9E03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0.0931</w:t>
            </w:r>
          </w:p>
        </w:tc>
        <w:tc>
          <w:tcPr>
            <w:tcW w:w="1695" w:type="dxa"/>
            <w:vAlign w:val="bottom"/>
          </w:tcPr>
          <w:p w14:paraId="5D869136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0.1247</w:t>
            </w:r>
          </w:p>
        </w:tc>
        <w:tc>
          <w:tcPr>
            <w:tcW w:w="1669" w:type="dxa"/>
            <w:vAlign w:val="bottom"/>
          </w:tcPr>
          <w:p w14:paraId="0E7DA055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-0.0316</w:t>
            </w:r>
          </w:p>
        </w:tc>
        <w:tc>
          <w:tcPr>
            <w:tcW w:w="2314" w:type="dxa"/>
          </w:tcPr>
          <w:p w14:paraId="047C9CF2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F3    H2</w:t>
            </w:r>
          </w:p>
        </w:tc>
        <w:tc>
          <w:tcPr>
            <w:tcW w:w="1977" w:type="dxa"/>
            <w:vMerge/>
          </w:tcPr>
          <w:p w14:paraId="3B9DAF01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A421D5" w:rsidRPr="004975C7" w14:paraId="567F0569" w14:textId="77777777" w:rsidTr="003C6625">
        <w:trPr>
          <w:jc w:val="right"/>
        </w:trPr>
        <w:tc>
          <w:tcPr>
            <w:tcW w:w="1695" w:type="dxa"/>
            <w:vAlign w:val="bottom"/>
          </w:tcPr>
          <w:p w14:paraId="2678C772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-0.8317</w:t>
            </w:r>
          </w:p>
        </w:tc>
        <w:tc>
          <w:tcPr>
            <w:tcW w:w="1695" w:type="dxa"/>
            <w:vAlign w:val="bottom"/>
          </w:tcPr>
          <w:p w14:paraId="02881BFC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-0.5501</w:t>
            </w:r>
          </w:p>
        </w:tc>
        <w:tc>
          <w:tcPr>
            <w:tcW w:w="1669" w:type="dxa"/>
            <w:vAlign w:val="bottom"/>
          </w:tcPr>
          <w:p w14:paraId="3AA65589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-0.2816</w:t>
            </w:r>
          </w:p>
        </w:tc>
        <w:tc>
          <w:tcPr>
            <w:tcW w:w="2314" w:type="dxa"/>
          </w:tcPr>
          <w:p w14:paraId="1A2C2B16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F2    C1</w:t>
            </w:r>
          </w:p>
        </w:tc>
        <w:tc>
          <w:tcPr>
            <w:tcW w:w="1977" w:type="dxa"/>
            <w:vMerge w:val="restart"/>
          </w:tcPr>
          <w:p w14:paraId="2B7DABF5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  <w:p w14:paraId="0F3A9BFE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Singlet</w:t>
            </w:r>
          </w:p>
        </w:tc>
      </w:tr>
      <w:tr w:rsidR="00A421D5" w:rsidRPr="004975C7" w14:paraId="06CD2174" w14:textId="77777777" w:rsidTr="003C6625">
        <w:trPr>
          <w:jc w:val="right"/>
        </w:trPr>
        <w:tc>
          <w:tcPr>
            <w:tcW w:w="1695" w:type="dxa"/>
            <w:vAlign w:val="bottom"/>
          </w:tcPr>
          <w:p w14:paraId="61FF7871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-0.8317</w:t>
            </w:r>
          </w:p>
        </w:tc>
        <w:tc>
          <w:tcPr>
            <w:tcW w:w="1695" w:type="dxa"/>
            <w:vAlign w:val="bottom"/>
          </w:tcPr>
          <w:p w14:paraId="20BC6517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-0.5501</w:t>
            </w:r>
          </w:p>
        </w:tc>
        <w:tc>
          <w:tcPr>
            <w:tcW w:w="1669" w:type="dxa"/>
            <w:vAlign w:val="bottom"/>
          </w:tcPr>
          <w:p w14:paraId="767ED541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-0.2816</w:t>
            </w:r>
          </w:p>
        </w:tc>
        <w:tc>
          <w:tcPr>
            <w:tcW w:w="2314" w:type="dxa"/>
          </w:tcPr>
          <w:p w14:paraId="7AC81DC3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F3    C1</w:t>
            </w:r>
          </w:p>
        </w:tc>
        <w:tc>
          <w:tcPr>
            <w:tcW w:w="1977" w:type="dxa"/>
            <w:vMerge/>
          </w:tcPr>
          <w:p w14:paraId="6A2ACB7B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A421D5" w:rsidRPr="004975C7" w14:paraId="769F59C5" w14:textId="77777777" w:rsidTr="003C6625">
        <w:trPr>
          <w:jc w:val="right"/>
        </w:trPr>
        <w:tc>
          <w:tcPr>
            <w:tcW w:w="1695" w:type="dxa"/>
            <w:vAlign w:val="bottom"/>
          </w:tcPr>
          <w:p w14:paraId="0689049C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0.0931</w:t>
            </w:r>
          </w:p>
        </w:tc>
        <w:tc>
          <w:tcPr>
            <w:tcW w:w="1695" w:type="dxa"/>
            <w:vAlign w:val="bottom"/>
          </w:tcPr>
          <w:p w14:paraId="51828141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0.1247</w:t>
            </w:r>
          </w:p>
        </w:tc>
        <w:tc>
          <w:tcPr>
            <w:tcW w:w="1669" w:type="dxa"/>
            <w:vAlign w:val="bottom"/>
          </w:tcPr>
          <w:p w14:paraId="16A57761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-0.0316</w:t>
            </w:r>
          </w:p>
        </w:tc>
        <w:tc>
          <w:tcPr>
            <w:tcW w:w="2314" w:type="dxa"/>
          </w:tcPr>
          <w:p w14:paraId="64E172C4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F3    F2</w:t>
            </w:r>
          </w:p>
        </w:tc>
        <w:tc>
          <w:tcPr>
            <w:tcW w:w="1977" w:type="dxa"/>
            <w:vMerge/>
          </w:tcPr>
          <w:p w14:paraId="37FCC1B0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A421D5" w:rsidRPr="004975C7" w14:paraId="0653C5D8" w14:textId="77777777" w:rsidTr="003C6625">
        <w:trPr>
          <w:jc w:val="right"/>
        </w:trPr>
        <w:tc>
          <w:tcPr>
            <w:tcW w:w="1695" w:type="dxa"/>
            <w:tcBorders>
              <w:bottom w:val="single" w:sz="4" w:space="0" w:color="auto"/>
            </w:tcBorders>
            <w:vAlign w:val="bottom"/>
          </w:tcPr>
          <w:p w14:paraId="5A43DCCA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-139.9</w:t>
            </w:r>
          </w:p>
        </w:tc>
        <w:tc>
          <w:tcPr>
            <w:tcW w:w="1695" w:type="dxa"/>
            <w:tcBorders>
              <w:bottom w:val="single" w:sz="4" w:space="0" w:color="auto"/>
            </w:tcBorders>
            <w:vAlign w:val="bottom"/>
          </w:tcPr>
          <w:p w14:paraId="787A25E5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-169.8</w:t>
            </w:r>
          </w:p>
        </w:tc>
        <w:tc>
          <w:tcPr>
            <w:tcW w:w="1669" w:type="dxa"/>
            <w:tcBorders>
              <w:bottom w:val="single" w:sz="4" w:space="0" w:color="auto"/>
            </w:tcBorders>
            <w:vAlign w:val="bottom"/>
          </w:tcPr>
          <w:p w14:paraId="010CAD58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29.9</w:t>
            </w:r>
          </w:p>
        </w:tc>
        <w:tc>
          <w:tcPr>
            <w:tcW w:w="2314" w:type="dxa"/>
            <w:tcBorders>
              <w:bottom w:val="single" w:sz="4" w:space="0" w:color="auto"/>
            </w:tcBorders>
          </w:tcPr>
          <w:p w14:paraId="5E62B2DA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977" w:type="dxa"/>
            <w:tcBorders>
              <w:bottom w:val="single" w:sz="4" w:space="0" w:color="auto"/>
            </w:tcBorders>
          </w:tcPr>
          <w:p w14:paraId="0B7443A5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Difference(kcal/mol)</w:t>
            </w:r>
          </w:p>
        </w:tc>
      </w:tr>
      <w:tr w:rsidR="00A421D5" w:rsidRPr="004975C7" w14:paraId="39FFD385" w14:textId="77777777" w:rsidTr="003C6625">
        <w:trPr>
          <w:jc w:val="right"/>
        </w:trPr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</w:tcPr>
          <w:p w14:paraId="56D9AC16" w14:textId="77777777" w:rsidR="00A421D5" w:rsidRPr="008D59DF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int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(A, B)</m:t>
                </m:r>
              </m:oMath>
            </m:oMathPara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</w:tcPr>
          <w:p w14:paraId="77AB9FCE" w14:textId="77777777" w:rsidR="00A421D5" w:rsidRPr="008D59DF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cl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(A, B)</m:t>
                </m:r>
              </m:oMath>
            </m:oMathPara>
          </w:p>
        </w:tc>
        <w:tc>
          <w:tcPr>
            <w:tcW w:w="1669" w:type="dxa"/>
            <w:tcBorders>
              <w:top w:val="single" w:sz="4" w:space="0" w:color="auto"/>
              <w:bottom w:val="single" w:sz="4" w:space="0" w:color="auto"/>
            </w:tcBorders>
          </w:tcPr>
          <w:p w14:paraId="0E1E9D8C" w14:textId="77777777" w:rsidR="00A421D5" w:rsidRPr="008D59DF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vertAlign w:val="subscript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XC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(A, B)</m:t>
                </m:r>
              </m:oMath>
            </m:oMathPara>
          </w:p>
        </w:tc>
        <w:tc>
          <w:tcPr>
            <w:tcW w:w="2314" w:type="dxa"/>
            <w:tcBorders>
              <w:top w:val="single" w:sz="4" w:space="0" w:color="auto"/>
              <w:bottom w:val="single" w:sz="4" w:space="0" w:color="auto"/>
            </w:tcBorders>
          </w:tcPr>
          <w:p w14:paraId="478EB324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 xml:space="preserve">A  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4975C7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4975C7">
              <w:rPr>
                <w:rFonts w:cstheme="minorHAnsi"/>
                <w:b/>
                <w:bCs/>
                <w:sz w:val="18"/>
                <w:szCs w:val="18"/>
              </w:rPr>
              <w:t xml:space="preserve">  B</w:t>
            </w:r>
          </w:p>
        </w:tc>
        <w:tc>
          <w:tcPr>
            <w:tcW w:w="1977" w:type="dxa"/>
            <w:tcBorders>
              <w:top w:val="single" w:sz="4" w:space="0" w:color="auto"/>
              <w:bottom w:val="single" w:sz="4" w:space="0" w:color="auto"/>
            </w:tcBorders>
          </w:tcPr>
          <w:p w14:paraId="487B3728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CCl</w:t>
            </w:r>
            <w:r w:rsidRPr="004975C7">
              <w:rPr>
                <w:rFonts w:cstheme="minorHAnsi"/>
                <w:b/>
                <w:bCs/>
                <w:sz w:val="18"/>
                <w:szCs w:val="18"/>
                <w:vertAlign w:val="subscript"/>
              </w:rPr>
              <w:t>2</w:t>
            </w:r>
          </w:p>
        </w:tc>
      </w:tr>
      <w:tr w:rsidR="00A421D5" w:rsidRPr="004975C7" w14:paraId="7007A6C3" w14:textId="77777777" w:rsidTr="003C6625">
        <w:trPr>
          <w:jc w:val="right"/>
        </w:trPr>
        <w:tc>
          <w:tcPr>
            <w:tcW w:w="1695" w:type="dxa"/>
            <w:tcBorders>
              <w:top w:val="single" w:sz="4" w:space="0" w:color="auto"/>
            </w:tcBorders>
            <w:vAlign w:val="bottom"/>
          </w:tcPr>
          <w:p w14:paraId="266274ED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-0.3169</w:t>
            </w:r>
          </w:p>
        </w:tc>
        <w:tc>
          <w:tcPr>
            <w:tcW w:w="1695" w:type="dxa"/>
            <w:tcBorders>
              <w:top w:val="single" w:sz="4" w:space="0" w:color="auto"/>
            </w:tcBorders>
            <w:vAlign w:val="bottom"/>
          </w:tcPr>
          <w:p w14:paraId="2A2C793F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0.0508</w:t>
            </w:r>
          </w:p>
        </w:tc>
        <w:tc>
          <w:tcPr>
            <w:tcW w:w="1669" w:type="dxa"/>
            <w:tcBorders>
              <w:top w:val="single" w:sz="4" w:space="0" w:color="auto"/>
            </w:tcBorders>
            <w:vAlign w:val="bottom"/>
          </w:tcPr>
          <w:p w14:paraId="073434DD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-0.3677</w:t>
            </w:r>
          </w:p>
        </w:tc>
        <w:tc>
          <w:tcPr>
            <w:tcW w:w="2314" w:type="dxa"/>
            <w:tcBorders>
              <w:top w:val="single" w:sz="4" w:space="0" w:color="auto"/>
            </w:tcBorders>
          </w:tcPr>
          <w:p w14:paraId="78DCC6FE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Cl2    C1</w:t>
            </w:r>
          </w:p>
        </w:tc>
        <w:tc>
          <w:tcPr>
            <w:tcW w:w="1977" w:type="dxa"/>
            <w:vMerge w:val="restart"/>
            <w:tcBorders>
              <w:top w:val="single" w:sz="4" w:space="0" w:color="auto"/>
            </w:tcBorders>
          </w:tcPr>
          <w:p w14:paraId="48CAEDC4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</w:p>
          <w:p w14:paraId="2C105CD5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Triplet</w:t>
            </w:r>
          </w:p>
          <w:p w14:paraId="0AC62F0C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</w:p>
        </w:tc>
      </w:tr>
      <w:tr w:rsidR="00A421D5" w:rsidRPr="004975C7" w14:paraId="7BEDF82C" w14:textId="77777777" w:rsidTr="003C6625">
        <w:trPr>
          <w:jc w:val="right"/>
        </w:trPr>
        <w:tc>
          <w:tcPr>
            <w:tcW w:w="1695" w:type="dxa"/>
            <w:vAlign w:val="bottom"/>
          </w:tcPr>
          <w:p w14:paraId="70958B03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-0.3169</w:t>
            </w:r>
          </w:p>
        </w:tc>
        <w:tc>
          <w:tcPr>
            <w:tcW w:w="1695" w:type="dxa"/>
            <w:vAlign w:val="bottom"/>
          </w:tcPr>
          <w:p w14:paraId="3402DBD1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0.0508</w:t>
            </w:r>
          </w:p>
        </w:tc>
        <w:tc>
          <w:tcPr>
            <w:tcW w:w="1669" w:type="dxa"/>
            <w:vAlign w:val="bottom"/>
          </w:tcPr>
          <w:p w14:paraId="6CB79FCA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-0.3677</w:t>
            </w:r>
          </w:p>
        </w:tc>
        <w:tc>
          <w:tcPr>
            <w:tcW w:w="2314" w:type="dxa"/>
          </w:tcPr>
          <w:p w14:paraId="5B79F16E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Cl3    C1</w:t>
            </w:r>
          </w:p>
        </w:tc>
        <w:tc>
          <w:tcPr>
            <w:tcW w:w="1977" w:type="dxa"/>
            <w:vMerge/>
          </w:tcPr>
          <w:p w14:paraId="702FFC46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A421D5" w:rsidRPr="004975C7" w14:paraId="5BE66276" w14:textId="77777777" w:rsidTr="003C6625">
        <w:trPr>
          <w:jc w:val="right"/>
        </w:trPr>
        <w:tc>
          <w:tcPr>
            <w:tcW w:w="1695" w:type="dxa"/>
            <w:vAlign w:val="bottom"/>
          </w:tcPr>
          <w:p w14:paraId="73569BCE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-0.0156</w:t>
            </w:r>
          </w:p>
        </w:tc>
        <w:tc>
          <w:tcPr>
            <w:tcW w:w="1695" w:type="dxa"/>
            <w:vAlign w:val="bottom"/>
          </w:tcPr>
          <w:p w14:paraId="5CA4165C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0.0038</w:t>
            </w:r>
          </w:p>
        </w:tc>
        <w:tc>
          <w:tcPr>
            <w:tcW w:w="1669" w:type="dxa"/>
            <w:vAlign w:val="bottom"/>
          </w:tcPr>
          <w:p w14:paraId="1DFAB040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-0.0194</w:t>
            </w:r>
          </w:p>
        </w:tc>
        <w:tc>
          <w:tcPr>
            <w:tcW w:w="2314" w:type="dxa"/>
          </w:tcPr>
          <w:p w14:paraId="35483F26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H3    H2</w:t>
            </w:r>
          </w:p>
        </w:tc>
        <w:tc>
          <w:tcPr>
            <w:tcW w:w="1977" w:type="dxa"/>
            <w:vMerge/>
          </w:tcPr>
          <w:p w14:paraId="2FAB5B9D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A421D5" w:rsidRPr="004975C7" w14:paraId="546791B2" w14:textId="77777777" w:rsidTr="003C6625">
        <w:trPr>
          <w:jc w:val="right"/>
        </w:trPr>
        <w:tc>
          <w:tcPr>
            <w:tcW w:w="1695" w:type="dxa"/>
            <w:vAlign w:val="bottom"/>
          </w:tcPr>
          <w:p w14:paraId="305C2D33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-0.3057</w:t>
            </w:r>
          </w:p>
        </w:tc>
        <w:tc>
          <w:tcPr>
            <w:tcW w:w="1695" w:type="dxa"/>
            <w:vAlign w:val="bottom"/>
          </w:tcPr>
          <w:p w14:paraId="5B3EB952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0.0301</w:t>
            </w:r>
          </w:p>
        </w:tc>
        <w:tc>
          <w:tcPr>
            <w:tcW w:w="1669" w:type="dxa"/>
            <w:vAlign w:val="bottom"/>
          </w:tcPr>
          <w:p w14:paraId="105856AF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-0.3358</w:t>
            </w:r>
          </w:p>
        </w:tc>
        <w:tc>
          <w:tcPr>
            <w:tcW w:w="2314" w:type="dxa"/>
          </w:tcPr>
          <w:p w14:paraId="28022D86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Cl2    C1</w:t>
            </w:r>
          </w:p>
        </w:tc>
        <w:tc>
          <w:tcPr>
            <w:tcW w:w="1977" w:type="dxa"/>
            <w:vMerge w:val="restart"/>
          </w:tcPr>
          <w:p w14:paraId="76993F20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  <w:p w14:paraId="70179978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Singlet</w:t>
            </w:r>
          </w:p>
        </w:tc>
      </w:tr>
      <w:tr w:rsidR="00A421D5" w:rsidRPr="004975C7" w14:paraId="66F130ED" w14:textId="77777777" w:rsidTr="003C6625">
        <w:trPr>
          <w:jc w:val="right"/>
        </w:trPr>
        <w:tc>
          <w:tcPr>
            <w:tcW w:w="1695" w:type="dxa"/>
            <w:vAlign w:val="bottom"/>
          </w:tcPr>
          <w:p w14:paraId="244D324E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-0.3058</w:t>
            </w:r>
          </w:p>
        </w:tc>
        <w:tc>
          <w:tcPr>
            <w:tcW w:w="1695" w:type="dxa"/>
            <w:vAlign w:val="bottom"/>
          </w:tcPr>
          <w:p w14:paraId="408FAF9B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0.0301</w:t>
            </w:r>
          </w:p>
        </w:tc>
        <w:tc>
          <w:tcPr>
            <w:tcW w:w="1669" w:type="dxa"/>
            <w:vAlign w:val="bottom"/>
          </w:tcPr>
          <w:p w14:paraId="63509BE8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-0.3358</w:t>
            </w:r>
          </w:p>
        </w:tc>
        <w:tc>
          <w:tcPr>
            <w:tcW w:w="2314" w:type="dxa"/>
          </w:tcPr>
          <w:p w14:paraId="267A01E1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Cl3    C1</w:t>
            </w:r>
          </w:p>
        </w:tc>
        <w:tc>
          <w:tcPr>
            <w:tcW w:w="1977" w:type="dxa"/>
            <w:vMerge/>
          </w:tcPr>
          <w:p w14:paraId="31A6CC1D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A421D5" w:rsidRPr="004975C7" w14:paraId="0E16B2EC" w14:textId="77777777" w:rsidTr="003C6625">
        <w:trPr>
          <w:jc w:val="right"/>
        </w:trPr>
        <w:tc>
          <w:tcPr>
            <w:tcW w:w="1695" w:type="dxa"/>
            <w:vAlign w:val="bottom"/>
          </w:tcPr>
          <w:p w14:paraId="4DEEDD5F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-0.0311</w:t>
            </w:r>
          </w:p>
        </w:tc>
        <w:tc>
          <w:tcPr>
            <w:tcW w:w="1695" w:type="dxa"/>
            <w:vAlign w:val="bottom"/>
          </w:tcPr>
          <w:p w14:paraId="5FAF6737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0.0047</w:t>
            </w:r>
          </w:p>
        </w:tc>
        <w:tc>
          <w:tcPr>
            <w:tcW w:w="1669" w:type="dxa"/>
            <w:vAlign w:val="bottom"/>
          </w:tcPr>
          <w:p w14:paraId="6717A3C9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-0.0358</w:t>
            </w:r>
          </w:p>
        </w:tc>
        <w:tc>
          <w:tcPr>
            <w:tcW w:w="2314" w:type="dxa"/>
          </w:tcPr>
          <w:p w14:paraId="10F34B10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Cl3    Cl2</w:t>
            </w:r>
          </w:p>
        </w:tc>
        <w:tc>
          <w:tcPr>
            <w:tcW w:w="1977" w:type="dxa"/>
            <w:vMerge/>
          </w:tcPr>
          <w:p w14:paraId="60934DA6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A421D5" w:rsidRPr="004975C7" w14:paraId="1A935666" w14:textId="77777777" w:rsidTr="003C6625">
        <w:trPr>
          <w:jc w:val="right"/>
        </w:trPr>
        <w:tc>
          <w:tcPr>
            <w:tcW w:w="1695" w:type="dxa"/>
            <w:tcBorders>
              <w:bottom w:val="single" w:sz="4" w:space="0" w:color="auto"/>
            </w:tcBorders>
            <w:vAlign w:val="bottom"/>
          </w:tcPr>
          <w:p w14:paraId="17DAC481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4.3</w:t>
            </w:r>
          </w:p>
        </w:tc>
        <w:tc>
          <w:tcPr>
            <w:tcW w:w="1695" w:type="dxa"/>
            <w:tcBorders>
              <w:bottom w:val="single" w:sz="4" w:space="0" w:color="auto"/>
            </w:tcBorders>
            <w:vAlign w:val="bottom"/>
          </w:tcPr>
          <w:p w14:paraId="3EB14841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-25.4</w:t>
            </w:r>
          </w:p>
        </w:tc>
        <w:tc>
          <w:tcPr>
            <w:tcW w:w="1669" w:type="dxa"/>
            <w:tcBorders>
              <w:bottom w:val="single" w:sz="4" w:space="0" w:color="auto"/>
            </w:tcBorders>
            <w:vAlign w:val="bottom"/>
          </w:tcPr>
          <w:p w14:paraId="322DB2B7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29.8</w:t>
            </w:r>
          </w:p>
        </w:tc>
        <w:tc>
          <w:tcPr>
            <w:tcW w:w="2314" w:type="dxa"/>
            <w:tcBorders>
              <w:bottom w:val="single" w:sz="4" w:space="0" w:color="auto"/>
            </w:tcBorders>
          </w:tcPr>
          <w:p w14:paraId="1E2DECCD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977" w:type="dxa"/>
            <w:tcBorders>
              <w:bottom w:val="single" w:sz="4" w:space="0" w:color="auto"/>
            </w:tcBorders>
          </w:tcPr>
          <w:p w14:paraId="62E2318A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Difference(kcal/mol)</w:t>
            </w:r>
          </w:p>
        </w:tc>
      </w:tr>
      <w:tr w:rsidR="00A421D5" w:rsidRPr="004975C7" w14:paraId="1B6E5164" w14:textId="77777777" w:rsidTr="003C6625">
        <w:trPr>
          <w:jc w:val="right"/>
        </w:trPr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</w:tcPr>
          <w:p w14:paraId="216643AD" w14:textId="77777777" w:rsidR="00A421D5" w:rsidRPr="008D59DF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int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(A, B)</m:t>
                </m:r>
              </m:oMath>
            </m:oMathPara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</w:tcPr>
          <w:p w14:paraId="6B3EF54C" w14:textId="77777777" w:rsidR="00A421D5" w:rsidRPr="008D59DF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cl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(A, B)</m:t>
                </m:r>
              </m:oMath>
            </m:oMathPara>
          </w:p>
        </w:tc>
        <w:tc>
          <w:tcPr>
            <w:tcW w:w="1669" w:type="dxa"/>
            <w:tcBorders>
              <w:top w:val="single" w:sz="4" w:space="0" w:color="auto"/>
              <w:bottom w:val="single" w:sz="4" w:space="0" w:color="auto"/>
            </w:tcBorders>
          </w:tcPr>
          <w:p w14:paraId="69556050" w14:textId="77777777" w:rsidR="00A421D5" w:rsidRPr="008D59DF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vertAlign w:val="subscript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XC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(A, B)</m:t>
                </m:r>
              </m:oMath>
            </m:oMathPara>
          </w:p>
        </w:tc>
        <w:tc>
          <w:tcPr>
            <w:tcW w:w="2314" w:type="dxa"/>
            <w:tcBorders>
              <w:top w:val="single" w:sz="4" w:space="0" w:color="auto"/>
              <w:bottom w:val="single" w:sz="4" w:space="0" w:color="auto"/>
            </w:tcBorders>
          </w:tcPr>
          <w:p w14:paraId="0B5CD913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 xml:space="preserve">A   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 </w:t>
            </w:r>
            <w:r w:rsidRPr="004975C7">
              <w:rPr>
                <w:rFonts w:cstheme="minorHAnsi"/>
                <w:b/>
                <w:bCs/>
                <w:sz w:val="18"/>
                <w:szCs w:val="18"/>
              </w:rPr>
              <w:t xml:space="preserve">  B</w:t>
            </w:r>
          </w:p>
        </w:tc>
        <w:tc>
          <w:tcPr>
            <w:tcW w:w="1977" w:type="dxa"/>
            <w:tcBorders>
              <w:top w:val="single" w:sz="4" w:space="0" w:color="auto"/>
              <w:bottom w:val="single" w:sz="4" w:space="0" w:color="auto"/>
            </w:tcBorders>
          </w:tcPr>
          <w:p w14:paraId="0400529F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CBr</w:t>
            </w:r>
            <w:r w:rsidRPr="004975C7">
              <w:rPr>
                <w:rFonts w:cstheme="minorHAnsi"/>
                <w:b/>
                <w:bCs/>
                <w:sz w:val="18"/>
                <w:szCs w:val="18"/>
                <w:vertAlign w:val="subscript"/>
              </w:rPr>
              <w:t>2</w:t>
            </w:r>
          </w:p>
        </w:tc>
      </w:tr>
      <w:tr w:rsidR="00A421D5" w:rsidRPr="004975C7" w14:paraId="407CED50" w14:textId="77777777" w:rsidTr="003C6625">
        <w:trPr>
          <w:jc w:val="right"/>
        </w:trPr>
        <w:tc>
          <w:tcPr>
            <w:tcW w:w="1695" w:type="dxa"/>
            <w:tcBorders>
              <w:top w:val="single" w:sz="4" w:space="0" w:color="auto"/>
            </w:tcBorders>
            <w:vAlign w:val="bottom"/>
          </w:tcPr>
          <w:p w14:paraId="72352292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-0.3157</w:t>
            </w:r>
          </w:p>
        </w:tc>
        <w:tc>
          <w:tcPr>
            <w:tcW w:w="1695" w:type="dxa"/>
            <w:tcBorders>
              <w:top w:val="single" w:sz="4" w:space="0" w:color="auto"/>
            </w:tcBorders>
            <w:vAlign w:val="bottom"/>
          </w:tcPr>
          <w:p w14:paraId="7B7C328C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0.0281</w:t>
            </w:r>
          </w:p>
        </w:tc>
        <w:tc>
          <w:tcPr>
            <w:tcW w:w="1669" w:type="dxa"/>
            <w:tcBorders>
              <w:top w:val="single" w:sz="4" w:space="0" w:color="auto"/>
            </w:tcBorders>
            <w:vAlign w:val="bottom"/>
          </w:tcPr>
          <w:p w14:paraId="66AC1A45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-0.3438</w:t>
            </w:r>
          </w:p>
        </w:tc>
        <w:tc>
          <w:tcPr>
            <w:tcW w:w="2314" w:type="dxa"/>
            <w:tcBorders>
              <w:top w:val="single" w:sz="4" w:space="0" w:color="auto"/>
            </w:tcBorders>
          </w:tcPr>
          <w:p w14:paraId="7378BB2E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Br2    C1</w:t>
            </w:r>
          </w:p>
        </w:tc>
        <w:tc>
          <w:tcPr>
            <w:tcW w:w="1977" w:type="dxa"/>
            <w:vMerge w:val="restart"/>
            <w:tcBorders>
              <w:top w:val="single" w:sz="4" w:space="0" w:color="auto"/>
            </w:tcBorders>
          </w:tcPr>
          <w:p w14:paraId="79B1C60C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</w:p>
          <w:p w14:paraId="3407C1C1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Triplet</w:t>
            </w:r>
          </w:p>
          <w:p w14:paraId="28A0EBA5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</w:p>
        </w:tc>
      </w:tr>
      <w:tr w:rsidR="00A421D5" w:rsidRPr="004975C7" w14:paraId="66467280" w14:textId="77777777" w:rsidTr="003C6625">
        <w:trPr>
          <w:jc w:val="right"/>
        </w:trPr>
        <w:tc>
          <w:tcPr>
            <w:tcW w:w="1695" w:type="dxa"/>
            <w:vAlign w:val="bottom"/>
          </w:tcPr>
          <w:p w14:paraId="13A8DDC6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-0.3157</w:t>
            </w:r>
          </w:p>
        </w:tc>
        <w:tc>
          <w:tcPr>
            <w:tcW w:w="1695" w:type="dxa"/>
            <w:vAlign w:val="bottom"/>
          </w:tcPr>
          <w:p w14:paraId="5050A1E3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0.0281</w:t>
            </w:r>
          </w:p>
        </w:tc>
        <w:tc>
          <w:tcPr>
            <w:tcW w:w="1669" w:type="dxa"/>
            <w:vAlign w:val="bottom"/>
          </w:tcPr>
          <w:p w14:paraId="405F5AB4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-0.3438</w:t>
            </w:r>
          </w:p>
        </w:tc>
        <w:tc>
          <w:tcPr>
            <w:tcW w:w="2314" w:type="dxa"/>
          </w:tcPr>
          <w:p w14:paraId="2527920B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Br3    C1</w:t>
            </w:r>
          </w:p>
        </w:tc>
        <w:tc>
          <w:tcPr>
            <w:tcW w:w="1977" w:type="dxa"/>
            <w:vMerge/>
          </w:tcPr>
          <w:p w14:paraId="7A1A83FD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A421D5" w:rsidRPr="004975C7" w14:paraId="60DFD5F5" w14:textId="77777777" w:rsidTr="003C6625">
        <w:trPr>
          <w:jc w:val="right"/>
        </w:trPr>
        <w:tc>
          <w:tcPr>
            <w:tcW w:w="1695" w:type="dxa"/>
            <w:vAlign w:val="bottom"/>
          </w:tcPr>
          <w:p w14:paraId="37A3806D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-0.0039</w:t>
            </w:r>
          </w:p>
        </w:tc>
        <w:tc>
          <w:tcPr>
            <w:tcW w:w="1695" w:type="dxa"/>
            <w:vAlign w:val="bottom"/>
          </w:tcPr>
          <w:p w14:paraId="1682ACF8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0.0130</w:t>
            </w:r>
          </w:p>
        </w:tc>
        <w:tc>
          <w:tcPr>
            <w:tcW w:w="1669" w:type="dxa"/>
            <w:vAlign w:val="bottom"/>
          </w:tcPr>
          <w:p w14:paraId="2E3251A1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-0.0169</w:t>
            </w:r>
          </w:p>
        </w:tc>
        <w:tc>
          <w:tcPr>
            <w:tcW w:w="2314" w:type="dxa"/>
          </w:tcPr>
          <w:p w14:paraId="5B72556B" w14:textId="77777777" w:rsidR="00A421D5" w:rsidRPr="004975C7" w:rsidRDefault="00A421D5" w:rsidP="003C6625">
            <w:pPr>
              <w:bidi w:val="0"/>
              <w:rPr>
                <w:rFonts w:cstheme="minorHAnsi"/>
                <w:color w:val="000000"/>
                <w:sz w:val="18"/>
                <w:szCs w:val="18"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Br3    Br2</w:t>
            </w:r>
          </w:p>
        </w:tc>
        <w:tc>
          <w:tcPr>
            <w:tcW w:w="1977" w:type="dxa"/>
            <w:vMerge/>
          </w:tcPr>
          <w:p w14:paraId="4C43D219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A421D5" w:rsidRPr="004975C7" w14:paraId="6F2F3B5D" w14:textId="77777777" w:rsidTr="003C6625">
        <w:trPr>
          <w:jc w:val="right"/>
        </w:trPr>
        <w:tc>
          <w:tcPr>
            <w:tcW w:w="1695" w:type="dxa"/>
            <w:vAlign w:val="bottom"/>
          </w:tcPr>
          <w:p w14:paraId="061FFFC9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-0.2839</w:t>
            </w:r>
          </w:p>
        </w:tc>
        <w:tc>
          <w:tcPr>
            <w:tcW w:w="1695" w:type="dxa"/>
            <w:vAlign w:val="bottom"/>
          </w:tcPr>
          <w:p w14:paraId="14A46517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0.0361</w:t>
            </w:r>
          </w:p>
        </w:tc>
        <w:tc>
          <w:tcPr>
            <w:tcW w:w="1669" w:type="dxa"/>
            <w:vAlign w:val="bottom"/>
          </w:tcPr>
          <w:p w14:paraId="01C6D723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-0.3200</w:t>
            </w:r>
          </w:p>
        </w:tc>
        <w:tc>
          <w:tcPr>
            <w:tcW w:w="2314" w:type="dxa"/>
          </w:tcPr>
          <w:p w14:paraId="4437FA89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Br2    C1</w:t>
            </w:r>
          </w:p>
        </w:tc>
        <w:tc>
          <w:tcPr>
            <w:tcW w:w="1977" w:type="dxa"/>
            <w:vMerge w:val="restart"/>
          </w:tcPr>
          <w:p w14:paraId="329322AE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  <w:p w14:paraId="51A62D93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Singlet</w:t>
            </w:r>
          </w:p>
        </w:tc>
      </w:tr>
      <w:tr w:rsidR="00A421D5" w:rsidRPr="004975C7" w14:paraId="0C41456D" w14:textId="77777777" w:rsidTr="003C6625">
        <w:trPr>
          <w:jc w:val="right"/>
        </w:trPr>
        <w:tc>
          <w:tcPr>
            <w:tcW w:w="1695" w:type="dxa"/>
            <w:vAlign w:val="bottom"/>
          </w:tcPr>
          <w:p w14:paraId="02054C42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-0.2839</w:t>
            </w:r>
          </w:p>
        </w:tc>
        <w:tc>
          <w:tcPr>
            <w:tcW w:w="1695" w:type="dxa"/>
            <w:vAlign w:val="bottom"/>
          </w:tcPr>
          <w:p w14:paraId="204B41FE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0.0361</w:t>
            </w:r>
          </w:p>
        </w:tc>
        <w:tc>
          <w:tcPr>
            <w:tcW w:w="1669" w:type="dxa"/>
            <w:vAlign w:val="bottom"/>
          </w:tcPr>
          <w:p w14:paraId="022F61BB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-0.3200</w:t>
            </w:r>
          </w:p>
        </w:tc>
        <w:tc>
          <w:tcPr>
            <w:tcW w:w="2314" w:type="dxa"/>
          </w:tcPr>
          <w:p w14:paraId="6EC4ECBE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Br3    C1</w:t>
            </w:r>
          </w:p>
        </w:tc>
        <w:tc>
          <w:tcPr>
            <w:tcW w:w="1977" w:type="dxa"/>
            <w:vMerge/>
          </w:tcPr>
          <w:p w14:paraId="13BB1C81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A421D5" w:rsidRPr="004975C7" w14:paraId="7C65F7F4" w14:textId="77777777" w:rsidTr="003C6625">
        <w:trPr>
          <w:jc w:val="right"/>
        </w:trPr>
        <w:tc>
          <w:tcPr>
            <w:tcW w:w="1695" w:type="dxa"/>
            <w:vAlign w:val="bottom"/>
          </w:tcPr>
          <w:p w14:paraId="3F1121CB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-0.0249</w:t>
            </w:r>
          </w:p>
        </w:tc>
        <w:tc>
          <w:tcPr>
            <w:tcW w:w="1695" w:type="dxa"/>
            <w:vAlign w:val="bottom"/>
          </w:tcPr>
          <w:p w14:paraId="0F4A2F42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0.0062</w:t>
            </w:r>
          </w:p>
        </w:tc>
        <w:tc>
          <w:tcPr>
            <w:tcW w:w="1669" w:type="dxa"/>
            <w:vAlign w:val="bottom"/>
          </w:tcPr>
          <w:p w14:paraId="2C03A788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-0.0310</w:t>
            </w:r>
          </w:p>
        </w:tc>
        <w:tc>
          <w:tcPr>
            <w:tcW w:w="2314" w:type="dxa"/>
          </w:tcPr>
          <w:p w14:paraId="233EDADC" w14:textId="77777777" w:rsidR="00A421D5" w:rsidRPr="004975C7" w:rsidRDefault="00A421D5" w:rsidP="003C6625">
            <w:pPr>
              <w:bidi w:val="0"/>
              <w:rPr>
                <w:rFonts w:cstheme="minorHAnsi"/>
                <w:color w:val="000000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Br3    Br2</w:t>
            </w:r>
          </w:p>
        </w:tc>
        <w:tc>
          <w:tcPr>
            <w:tcW w:w="1977" w:type="dxa"/>
            <w:vMerge/>
          </w:tcPr>
          <w:p w14:paraId="3D5EE437" w14:textId="77777777" w:rsidR="00A421D5" w:rsidRPr="004975C7" w:rsidRDefault="00A421D5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A421D5" w:rsidRPr="004975C7" w14:paraId="63E9990D" w14:textId="77777777" w:rsidTr="003C6625">
        <w:trPr>
          <w:jc w:val="right"/>
        </w:trPr>
        <w:tc>
          <w:tcPr>
            <w:tcW w:w="1695" w:type="dxa"/>
            <w:tcBorders>
              <w:bottom w:val="single" w:sz="4" w:space="0" w:color="auto"/>
            </w:tcBorders>
          </w:tcPr>
          <w:p w14:paraId="6EE65402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26.7</w:t>
            </w:r>
          </w:p>
        </w:tc>
        <w:tc>
          <w:tcPr>
            <w:tcW w:w="1695" w:type="dxa"/>
            <w:tcBorders>
              <w:bottom w:val="single" w:sz="4" w:space="0" w:color="auto"/>
            </w:tcBorders>
          </w:tcPr>
          <w:p w14:paraId="1531C10C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5.8</w:t>
            </w:r>
          </w:p>
        </w:tc>
        <w:tc>
          <w:tcPr>
            <w:tcW w:w="1669" w:type="dxa"/>
            <w:tcBorders>
              <w:bottom w:val="single" w:sz="4" w:space="0" w:color="auto"/>
            </w:tcBorders>
          </w:tcPr>
          <w:p w14:paraId="30C7A7A0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color w:val="000000"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21.0</w:t>
            </w:r>
          </w:p>
        </w:tc>
        <w:tc>
          <w:tcPr>
            <w:tcW w:w="2314" w:type="dxa"/>
            <w:tcBorders>
              <w:bottom w:val="single" w:sz="4" w:space="0" w:color="auto"/>
            </w:tcBorders>
          </w:tcPr>
          <w:p w14:paraId="76767CCA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977" w:type="dxa"/>
            <w:tcBorders>
              <w:bottom w:val="single" w:sz="4" w:space="0" w:color="auto"/>
            </w:tcBorders>
          </w:tcPr>
          <w:p w14:paraId="3A9E3F27" w14:textId="77777777" w:rsidR="00A421D5" w:rsidRPr="004975C7" w:rsidRDefault="00A421D5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Difference(kcal/mol)</w:t>
            </w:r>
          </w:p>
        </w:tc>
      </w:tr>
    </w:tbl>
    <w:p w14:paraId="13A1786B" w14:textId="77777777" w:rsidR="00A421D5" w:rsidRPr="009D142B" w:rsidRDefault="00A421D5" w:rsidP="00A421D5">
      <w:pPr>
        <w:bidi/>
        <w:jc w:val="right"/>
        <w:rPr>
          <w:rFonts w:cstheme="minorHAnsi"/>
          <w:rtl/>
          <w:lang w:bidi="fa-IR"/>
        </w:rPr>
      </w:pPr>
    </w:p>
    <w:sectPr w:rsidR="00A421D5" w:rsidRPr="009D14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1D5"/>
    <w:rsid w:val="00804B6D"/>
    <w:rsid w:val="00A42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0A617"/>
  <w15:chartTrackingRefBased/>
  <w15:docId w15:val="{9BC490E2-AD05-4866-9177-D2DF6BDF7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1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21D5"/>
    <w:pPr>
      <w:bidi/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1360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hossein</dc:creator>
  <cp:keywords/>
  <dc:description/>
  <cp:lastModifiedBy>hossein</cp:lastModifiedBy>
  <cp:revision>1</cp:revision>
  <dcterms:created xsi:type="dcterms:W3CDTF">2023-03-20T12:29:00Z</dcterms:created>
  <dcterms:modified xsi:type="dcterms:W3CDTF">2023-03-20T12:30:00Z</dcterms:modified>
</cp:coreProperties>
</file>