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C8F98" w14:textId="77777777" w:rsidR="005F2C5E" w:rsidRPr="004975C7" w:rsidRDefault="005F2C5E" w:rsidP="005F2C5E">
      <w:pPr>
        <w:jc w:val="both"/>
        <w:rPr>
          <w:rFonts w:cstheme="minorHAnsi"/>
          <w:rtl/>
          <w:lang w:bidi="fa-IR"/>
        </w:rPr>
      </w:pPr>
      <w:r w:rsidRPr="004975C7">
        <w:rPr>
          <w:rFonts w:cstheme="minorHAnsi"/>
          <w:b/>
          <w:bCs/>
          <w:lang w:bidi="fa-IR"/>
        </w:rPr>
        <w:t xml:space="preserve">Table </w:t>
      </w:r>
      <w:r>
        <w:rPr>
          <w:rFonts w:cstheme="minorHAnsi"/>
          <w:b/>
          <w:bCs/>
          <w:lang w:bidi="fa-IR"/>
        </w:rPr>
        <w:t>9</w:t>
      </w:r>
      <w:r w:rsidRPr="004975C7">
        <w:rPr>
          <w:rFonts w:cstheme="minorHAnsi"/>
          <w:b/>
          <w:bCs/>
          <w:lang w:bidi="fa-IR"/>
        </w:rPr>
        <w:t>.</w:t>
      </w:r>
      <w:r w:rsidRPr="004975C7">
        <w:rPr>
          <w:rFonts w:cstheme="minorHAnsi"/>
          <w:lang w:bidi="fa-IR"/>
        </w:rPr>
        <w:t xml:space="preserve"> Atomic Self-energies (in </w:t>
      </w:r>
      <w:proofErr w:type="spellStart"/>
      <w:r w:rsidRPr="004975C7">
        <w:rPr>
          <w:rFonts w:cstheme="minorHAnsi"/>
          <w:i/>
          <w:iCs/>
          <w:lang w:bidi="fa-IR"/>
        </w:rPr>
        <w:t>a.u</w:t>
      </w:r>
      <w:proofErr w:type="spellEnd"/>
      <w:r w:rsidRPr="004975C7">
        <w:rPr>
          <w:rFonts w:cstheme="minorHAnsi"/>
          <w:i/>
          <w:iCs/>
          <w:lang w:bidi="fa-IR"/>
        </w:rPr>
        <w:t>.</w:t>
      </w:r>
      <w:r w:rsidRPr="004975C7">
        <w:rPr>
          <w:rFonts w:cstheme="minorHAnsi"/>
          <w:lang w:bidi="fa-IR"/>
        </w:rPr>
        <w:t>) of CX</w:t>
      </w:r>
      <w:r w:rsidRPr="004975C7">
        <w:rPr>
          <w:rFonts w:cstheme="minorHAnsi"/>
          <w:vertAlign w:val="subscript"/>
          <w:lang w:bidi="fa-IR"/>
        </w:rPr>
        <w:t>2</w:t>
      </w:r>
      <w:r w:rsidRPr="004975C7">
        <w:rPr>
          <w:rFonts w:cstheme="minorHAnsi"/>
          <w:lang w:bidi="fa-IR"/>
        </w:rPr>
        <w:t xml:space="preserve"> molecules. Difference between total self-energies of singlet and triplet states (defined as </w:t>
      </w:r>
      <m:oMath>
        <m:sSubSup>
          <m:sSubSupPr>
            <m:ctrlPr>
              <w:rPr>
                <w:rFonts w:ascii="Cambria Math" w:hAnsi="Cambria Math" w:cstheme="minorHAnsi"/>
                <w:i/>
                <w:lang w:bidi="fa-IR"/>
              </w:rPr>
            </m:ctrlPr>
          </m:sSubSupPr>
          <m:e>
            <m:r>
              <w:rPr>
                <w:rFonts w:ascii="Cambria Math" w:hAnsi="Cambria Math" w:cstheme="minorHAnsi"/>
                <w:lang w:bidi="fa-IR"/>
              </w:rPr>
              <m:t>E</m:t>
            </m:r>
          </m:e>
          <m:sub>
            <m:r>
              <w:rPr>
                <w:rFonts w:ascii="Cambria Math" w:hAnsi="Cambria Math" w:cstheme="minorHAnsi"/>
                <w:lang w:bidi="fa-IR"/>
              </w:rPr>
              <m:t>Singlet</m:t>
            </m:r>
          </m:sub>
          <m:sup>
            <m:r>
              <w:rPr>
                <w:rFonts w:ascii="Cambria Math" w:hAnsi="Cambria Math" w:cstheme="minorHAnsi"/>
                <w:lang w:bidi="fa-IR"/>
              </w:rPr>
              <m:t>self</m:t>
            </m:r>
          </m:sup>
        </m:sSubSup>
        <m:r>
          <w:rPr>
            <w:rFonts w:ascii="Cambria Math" w:hAnsi="Cambria Math" w:cstheme="minorHAnsi"/>
            <w:lang w:bidi="fa-IR"/>
          </w:rPr>
          <m:t>-</m:t>
        </m:r>
        <m:r>
          <m:rPr>
            <m:sty m:val="p"/>
          </m:rPr>
          <w:rPr>
            <w:rFonts w:ascii="Cambria Math" w:hAnsi="Cambria Math" w:cstheme="minorHAnsi"/>
            <w:lang w:bidi="fa-IR"/>
          </w:rPr>
          <m:t xml:space="preserve"> </m:t>
        </m:r>
        <m:sSubSup>
          <m:sSubSupPr>
            <m:ctrlPr>
              <w:rPr>
                <w:rFonts w:ascii="Cambria Math" w:hAnsi="Cambria Math" w:cstheme="minorHAnsi"/>
                <w:i/>
                <w:lang w:bidi="fa-IR"/>
              </w:rPr>
            </m:ctrlPr>
          </m:sSubSupPr>
          <m:e>
            <m:r>
              <w:rPr>
                <w:rFonts w:ascii="Cambria Math" w:hAnsi="Cambria Math" w:cstheme="minorHAnsi"/>
                <w:lang w:bidi="fa-IR"/>
              </w:rPr>
              <m:t>E</m:t>
            </m:r>
          </m:e>
          <m:sub>
            <m:r>
              <w:rPr>
                <w:rFonts w:ascii="Cambria Math" w:hAnsi="Cambria Math" w:cstheme="minorHAnsi"/>
                <w:lang w:bidi="fa-IR"/>
              </w:rPr>
              <m:t>Triplet</m:t>
            </m:r>
          </m:sub>
          <m:sup>
            <m:r>
              <w:rPr>
                <w:rFonts w:ascii="Cambria Math" w:hAnsi="Cambria Math" w:cstheme="minorHAnsi"/>
                <w:lang w:bidi="fa-IR"/>
              </w:rPr>
              <m:t>self</m:t>
            </m:r>
          </m:sup>
        </m:sSubSup>
        <m:r>
          <w:rPr>
            <w:rFonts w:ascii="Cambria Math" w:hAnsi="Cambria Math" w:cstheme="minorHAnsi"/>
            <w:lang w:bidi="fa-IR"/>
          </w:rPr>
          <m:t>)</m:t>
        </m:r>
      </m:oMath>
      <w:r w:rsidRPr="004975C7">
        <w:rPr>
          <w:rFonts w:eastAsiaTheme="minorEastAsia" w:cstheme="minorHAnsi"/>
          <w:lang w:bidi="fa-IR"/>
        </w:rPr>
        <w:t xml:space="preserve"> are in kcal/mol.</w:t>
      </w:r>
    </w:p>
    <w:tbl>
      <w:tblPr>
        <w:tblStyle w:val="TableGrid"/>
        <w:bidiVisual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"/>
        <w:gridCol w:w="631"/>
        <w:gridCol w:w="1808"/>
      </w:tblGrid>
      <w:tr w:rsidR="005F2C5E" w:rsidRPr="004975C7" w14:paraId="4BD7962E" w14:textId="77777777" w:rsidTr="003C6625">
        <w:trPr>
          <w:jc w:val="right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C8D75DC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self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9EF693D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Atom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A52DB7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CH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5F2C5E" w:rsidRPr="004975C7" w14:paraId="08008914" w14:textId="77777777" w:rsidTr="003C6625">
        <w:trPr>
          <w:jc w:val="right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8A92E3E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-37.7296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5FB79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5C132F76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  <w:p w14:paraId="6710BBC6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</w:tc>
      </w:tr>
      <w:tr w:rsidR="005F2C5E" w:rsidRPr="004975C7" w14:paraId="4F12E387" w14:textId="77777777" w:rsidTr="003C6625">
        <w:trPr>
          <w:jc w:val="right"/>
        </w:trPr>
        <w:tc>
          <w:tcPr>
            <w:tcW w:w="0" w:type="auto"/>
            <w:vAlign w:val="bottom"/>
          </w:tcPr>
          <w:p w14:paraId="17977832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-0.4396</w:t>
            </w:r>
          </w:p>
        </w:tc>
        <w:tc>
          <w:tcPr>
            <w:tcW w:w="0" w:type="auto"/>
          </w:tcPr>
          <w:p w14:paraId="28EAC4EC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H2</w:t>
            </w:r>
          </w:p>
        </w:tc>
        <w:tc>
          <w:tcPr>
            <w:tcW w:w="0" w:type="auto"/>
            <w:vMerge/>
          </w:tcPr>
          <w:p w14:paraId="51915266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16AEAF89" w14:textId="77777777" w:rsidTr="003C6625">
        <w:trPr>
          <w:jc w:val="right"/>
        </w:trPr>
        <w:tc>
          <w:tcPr>
            <w:tcW w:w="0" w:type="auto"/>
            <w:vAlign w:val="bottom"/>
          </w:tcPr>
          <w:p w14:paraId="22AF8F0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-0.4396</w:t>
            </w:r>
          </w:p>
        </w:tc>
        <w:tc>
          <w:tcPr>
            <w:tcW w:w="0" w:type="auto"/>
          </w:tcPr>
          <w:p w14:paraId="440EE957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H3</w:t>
            </w:r>
          </w:p>
        </w:tc>
        <w:tc>
          <w:tcPr>
            <w:tcW w:w="0" w:type="auto"/>
            <w:vMerge/>
          </w:tcPr>
          <w:p w14:paraId="0B1A9ABB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5B482111" w14:textId="77777777" w:rsidTr="003C6625">
        <w:trPr>
          <w:jc w:val="right"/>
        </w:trPr>
        <w:tc>
          <w:tcPr>
            <w:tcW w:w="0" w:type="auto"/>
            <w:vAlign w:val="bottom"/>
          </w:tcPr>
          <w:p w14:paraId="4690C5B4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-37.6914</w:t>
            </w:r>
          </w:p>
        </w:tc>
        <w:tc>
          <w:tcPr>
            <w:tcW w:w="0" w:type="auto"/>
          </w:tcPr>
          <w:p w14:paraId="3AFD674D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C1</w:t>
            </w:r>
          </w:p>
        </w:tc>
        <w:tc>
          <w:tcPr>
            <w:tcW w:w="0" w:type="auto"/>
            <w:vMerge w:val="restart"/>
          </w:tcPr>
          <w:p w14:paraId="2670D7CE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  <w:p w14:paraId="5213C3B7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5F2C5E" w:rsidRPr="004975C7" w14:paraId="78AD2CF6" w14:textId="77777777" w:rsidTr="003C6625">
        <w:trPr>
          <w:jc w:val="right"/>
        </w:trPr>
        <w:tc>
          <w:tcPr>
            <w:tcW w:w="0" w:type="auto"/>
            <w:vAlign w:val="bottom"/>
          </w:tcPr>
          <w:p w14:paraId="79295DFE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-0.4493</w:t>
            </w:r>
          </w:p>
        </w:tc>
        <w:tc>
          <w:tcPr>
            <w:tcW w:w="0" w:type="auto"/>
          </w:tcPr>
          <w:p w14:paraId="4307CACA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H2</w:t>
            </w:r>
          </w:p>
        </w:tc>
        <w:tc>
          <w:tcPr>
            <w:tcW w:w="0" w:type="auto"/>
            <w:vMerge/>
          </w:tcPr>
          <w:p w14:paraId="1CFB886B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4775F3AF" w14:textId="77777777" w:rsidTr="003C6625">
        <w:trPr>
          <w:jc w:val="right"/>
        </w:trPr>
        <w:tc>
          <w:tcPr>
            <w:tcW w:w="0" w:type="auto"/>
            <w:vAlign w:val="bottom"/>
          </w:tcPr>
          <w:p w14:paraId="26A2CD22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-0.4493</w:t>
            </w:r>
          </w:p>
        </w:tc>
        <w:tc>
          <w:tcPr>
            <w:tcW w:w="0" w:type="auto"/>
          </w:tcPr>
          <w:p w14:paraId="4EA45D41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H3</w:t>
            </w:r>
          </w:p>
        </w:tc>
        <w:tc>
          <w:tcPr>
            <w:tcW w:w="0" w:type="auto"/>
            <w:vMerge/>
          </w:tcPr>
          <w:p w14:paraId="129A608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1C4C90C6" w14:textId="77777777" w:rsidTr="003C6625">
        <w:trPr>
          <w:jc w:val="right"/>
        </w:trPr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131255D8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1740E12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 (kcal/mol)</w:t>
            </w:r>
          </w:p>
        </w:tc>
      </w:tr>
      <w:tr w:rsidR="005F2C5E" w:rsidRPr="004975C7" w14:paraId="0F343341" w14:textId="77777777" w:rsidTr="003C6625">
        <w:trPr>
          <w:jc w:val="right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5AB34D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self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29D73BA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6D8FD9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CF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5F2C5E" w:rsidRPr="004975C7" w14:paraId="75BE0354" w14:textId="77777777" w:rsidTr="003C6625">
        <w:trPr>
          <w:jc w:val="right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09EF9A9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-36.8578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DDCB950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27BE01A3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  <w:p w14:paraId="3F51A04F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  <w:p w14:paraId="397FC53A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65DCB9AB" w14:textId="77777777" w:rsidTr="003C6625">
        <w:trPr>
          <w:jc w:val="right"/>
        </w:trPr>
        <w:tc>
          <w:tcPr>
            <w:tcW w:w="0" w:type="auto"/>
            <w:vAlign w:val="bottom"/>
          </w:tcPr>
          <w:p w14:paraId="1592B5BD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-99.5269</w:t>
            </w:r>
          </w:p>
        </w:tc>
        <w:tc>
          <w:tcPr>
            <w:tcW w:w="0" w:type="auto"/>
          </w:tcPr>
          <w:p w14:paraId="3852CFD4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F2</w:t>
            </w:r>
          </w:p>
        </w:tc>
        <w:tc>
          <w:tcPr>
            <w:tcW w:w="0" w:type="auto"/>
            <w:vMerge/>
          </w:tcPr>
          <w:p w14:paraId="5BFBCC62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0C4AFC96" w14:textId="77777777" w:rsidTr="003C6625">
        <w:trPr>
          <w:jc w:val="right"/>
        </w:trPr>
        <w:tc>
          <w:tcPr>
            <w:tcW w:w="0" w:type="auto"/>
            <w:vAlign w:val="bottom"/>
          </w:tcPr>
          <w:p w14:paraId="5FCBCECE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-99.5269</w:t>
            </w:r>
          </w:p>
        </w:tc>
        <w:tc>
          <w:tcPr>
            <w:tcW w:w="0" w:type="auto"/>
          </w:tcPr>
          <w:p w14:paraId="28C98E14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F3</w:t>
            </w:r>
          </w:p>
        </w:tc>
        <w:tc>
          <w:tcPr>
            <w:tcW w:w="0" w:type="auto"/>
            <w:vMerge/>
          </w:tcPr>
          <w:p w14:paraId="575C558E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1882DD37" w14:textId="77777777" w:rsidTr="003C6625">
        <w:trPr>
          <w:jc w:val="right"/>
        </w:trPr>
        <w:tc>
          <w:tcPr>
            <w:tcW w:w="0" w:type="auto"/>
            <w:vAlign w:val="bottom"/>
          </w:tcPr>
          <w:p w14:paraId="33C8AB5C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-36.7801</w:t>
            </w:r>
          </w:p>
        </w:tc>
        <w:tc>
          <w:tcPr>
            <w:tcW w:w="0" w:type="auto"/>
          </w:tcPr>
          <w:p w14:paraId="3462A9FC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C1</w:t>
            </w:r>
          </w:p>
        </w:tc>
        <w:tc>
          <w:tcPr>
            <w:tcW w:w="0" w:type="auto"/>
            <w:vMerge w:val="restart"/>
          </w:tcPr>
          <w:p w14:paraId="481FFFEA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  <w:p w14:paraId="0EA985E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5F2C5E" w:rsidRPr="004975C7" w14:paraId="7CABAE8E" w14:textId="77777777" w:rsidTr="003C6625">
        <w:trPr>
          <w:jc w:val="right"/>
        </w:trPr>
        <w:tc>
          <w:tcPr>
            <w:tcW w:w="0" w:type="auto"/>
            <w:vAlign w:val="bottom"/>
          </w:tcPr>
          <w:p w14:paraId="6F6D48D7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-99.4930</w:t>
            </w:r>
          </w:p>
        </w:tc>
        <w:tc>
          <w:tcPr>
            <w:tcW w:w="0" w:type="auto"/>
          </w:tcPr>
          <w:p w14:paraId="4E90535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F2</w:t>
            </w:r>
          </w:p>
        </w:tc>
        <w:tc>
          <w:tcPr>
            <w:tcW w:w="0" w:type="auto"/>
            <w:vMerge/>
          </w:tcPr>
          <w:p w14:paraId="11DA3EE6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7544B4F1" w14:textId="77777777" w:rsidTr="003C6625">
        <w:trPr>
          <w:jc w:val="right"/>
        </w:trPr>
        <w:tc>
          <w:tcPr>
            <w:tcW w:w="0" w:type="auto"/>
            <w:vAlign w:val="bottom"/>
          </w:tcPr>
          <w:p w14:paraId="615475D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-99.4930</w:t>
            </w:r>
          </w:p>
        </w:tc>
        <w:tc>
          <w:tcPr>
            <w:tcW w:w="0" w:type="auto"/>
          </w:tcPr>
          <w:p w14:paraId="0039CDD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F3</w:t>
            </w:r>
          </w:p>
        </w:tc>
        <w:tc>
          <w:tcPr>
            <w:tcW w:w="0" w:type="auto"/>
            <w:vMerge/>
          </w:tcPr>
          <w:p w14:paraId="449A79F0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2BDD4E42" w14:textId="77777777" w:rsidTr="003C6625">
        <w:trPr>
          <w:jc w:val="right"/>
        </w:trPr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67DE7816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91.3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CB1CB9E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 (kcal/mol)</w:t>
            </w:r>
          </w:p>
        </w:tc>
      </w:tr>
      <w:tr w:rsidR="005F2C5E" w:rsidRPr="004975C7" w14:paraId="5A9735FB" w14:textId="77777777" w:rsidTr="003C6625">
        <w:trPr>
          <w:jc w:val="right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40FF5FE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self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5CFE12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8BC87D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CCl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5F2C5E" w:rsidRPr="004975C7" w14:paraId="15C4F442" w14:textId="77777777" w:rsidTr="003C6625">
        <w:trPr>
          <w:jc w:val="right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5FEBE77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-37.5504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8DDC4BB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7ED10A2E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  <w:p w14:paraId="3480752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  <w:p w14:paraId="3F1B4F7B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6826F64D" w14:textId="77777777" w:rsidTr="003C6625">
        <w:trPr>
          <w:jc w:val="right"/>
        </w:trPr>
        <w:tc>
          <w:tcPr>
            <w:tcW w:w="0" w:type="auto"/>
            <w:vAlign w:val="bottom"/>
          </w:tcPr>
          <w:p w14:paraId="3FDB41E5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-459.9390</w:t>
            </w:r>
          </w:p>
        </w:tc>
        <w:tc>
          <w:tcPr>
            <w:tcW w:w="0" w:type="auto"/>
          </w:tcPr>
          <w:p w14:paraId="597BD7B0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Cl2</w:t>
            </w:r>
          </w:p>
        </w:tc>
        <w:tc>
          <w:tcPr>
            <w:tcW w:w="0" w:type="auto"/>
            <w:vMerge/>
          </w:tcPr>
          <w:p w14:paraId="7F0E718C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4A2191B7" w14:textId="77777777" w:rsidTr="003C6625">
        <w:trPr>
          <w:jc w:val="right"/>
        </w:trPr>
        <w:tc>
          <w:tcPr>
            <w:tcW w:w="0" w:type="auto"/>
            <w:vAlign w:val="bottom"/>
          </w:tcPr>
          <w:p w14:paraId="39C3DE49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-459.9390</w:t>
            </w:r>
          </w:p>
        </w:tc>
        <w:tc>
          <w:tcPr>
            <w:tcW w:w="0" w:type="auto"/>
          </w:tcPr>
          <w:p w14:paraId="2A33691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Cl3</w:t>
            </w:r>
          </w:p>
        </w:tc>
        <w:tc>
          <w:tcPr>
            <w:tcW w:w="0" w:type="auto"/>
            <w:vMerge/>
          </w:tcPr>
          <w:p w14:paraId="115377A4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28E4436A" w14:textId="77777777" w:rsidTr="003C6625">
        <w:trPr>
          <w:jc w:val="right"/>
        </w:trPr>
        <w:tc>
          <w:tcPr>
            <w:tcW w:w="0" w:type="auto"/>
            <w:vAlign w:val="bottom"/>
          </w:tcPr>
          <w:p w14:paraId="04DFE9BC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-37.5690</w:t>
            </w:r>
          </w:p>
        </w:tc>
        <w:tc>
          <w:tcPr>
            <w:tcW w:w="0" w:type="auto"/>
          </w:tcPr>
          <w:p w14:paraId="1D167304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C1</w:t>
            </w:r>
          </w:p>
        </w:tc>
        <w:tc>
          <w:tcPr>
            <w:tcW w:w="0" w:type="auto"/>
            <w:vMerge w:val="restart"/>
          </w:tcPr>
          <w:p w14:paraId="01473042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  <w:p w14:paraId="2312F240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5F2C5E" w:rsidRPr="004975C7" w14:paraId="05829BF0" w14:textId="77777777" w:rsidTr="003C6625">
        <w:trPr>
          <w:jc w:val="right"/>
        </w:trPr>
        <w:tc>
          <w:tcPr>
            <w:tcW w:w="0" w:type="auto"/>
            <w:vAlign w:val="bottom"/>
          </w:tcPr>
          <w:p w14:paraId="57FB0765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-459.9444</w:t>
            </w:r>
          </w:p>
        </w:tc>
        <w:tc>
          <w:tcPr>
            <w:tcW w:w="0" w:type="auto"/>
          </w:tcPr>
          <w:p w14:paraId="545793A1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Cl2</w:t>
            </w:r>
          </w:p>
        </w:tc>
        <w:tc>
          <w:tcPr>
            <w:tcW w:w="0" w:type="auto"/>
            <w:vMerge/>
          </w:tcPr>
          <w:p w14:paraId="3EC7793B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19F2FECC" w14:textId="77777777" w:rsidTr="003C6625">
        <w:trPr>
          <w:jc w:val="right"/>
        </w:trPr>
        <w:tc>
          <w:tcPr>
            <w:tcW w:w="0" w:type="auto"/>
            <w:vAlign w:val="bottom"/>
          </w:tcPr>
          <w:p w14:paraId="7EA4EEF2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-459.9444</w:t>
            </w:r>
          </w:p>
        </w:tc>
        <w:tc>
          <w:tcPr>
            <w:tcW w:w="0" w:type="auto"/>
          </w:tcPr>
          <w:p w14:paraId="186FB2ED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Cl3</w:t>
            </w:r>
          </w:p>
        </w:tc>
        <w:tc>
          <w:tcPr>
            <w:tcW w:w="0" w:type="auto"/>
            <w:vMerge/>
          </w:tcPr>
          <w:p w14:paraId="102FEF10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08250B22" w14:textId="77777777" w:rsidTr="003C6625">
        <w:trPr>
          <w:jc w:val="right"/>
        </w:trPr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1A25A49D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-18.4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28DFF8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 (kcal/mol)</w:t>
            </w:r>
          </w:p>
        </w:tc>
      </w:tr>
      <w:tr w:rsidR="005F2C5E" w:rsidRPr="004975C7" w14:paraId="5CE83D7B" w14:textId="77777777" w:rsidTr="003C6625">
        <w:trPr>
          <w:jc w:val="right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028C942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self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(A)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7BD9B68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FFFA1A0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CBr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5F2C5E" w:rsidRPr="004975C7" w14:paraId="638B785B" w14:textId="77777777" w:rsidTr="003C6625">
        <w:trPr>
          <w:jc w:val="right"/>
        </w:trPr>
        <w:tc>
          <w:tcPr>
            <w:tcW w:w="0" w:type="auto"/>
            <w:tcBorders>
              <w:top w:val="single" w:sz="4" w:space="0" w:color="auto"/>
            </w:tcBorders>
          </w:tcPr>
          <w:p w14:paraId="548B8707" w14:textId="77777777" w:rsidR="005F2C5E" w:rsidRPr="004975C7" w:rsidRDefault="005F2C5E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-37.6133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C7EE3D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1C0B53B5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</w:p>
          <w:p w14:paraId="79970D6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  <w:p w14:paraId="32EA5A00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5D8D1E28" w14:textId="77777777" w:rsidTr="003C6625">
        <w:trPr>
          <w:jc w:val="right"/>
        </w:trPr>
        <w:tc>
          <w:tcPr>
            <w:tcW w:w="0" w:type="auto"/>
          </w:tcPr>
          <w:p w14:paraId="78952A66" w14:textId="77777777" w:rsidR="005F2C5E" w:rsidRPr="004975C7" w:rsidRDefault="005F2C5E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-2573.7500</w:t>
            </w:r>
          </w:p>
        </w:tc>
        <w:tc>
          <w:tcPr>
            <w:tcW w:w="0" w:type="auto"/>
          </w:tcPr>
          <w:p w14:paraId="0D88881D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Br2</w:t>
            </w:r>
          </w:p>
        </w:tc>
        <w:tc>
          <w:tcPr>
            <w:tcW w:w="0" w:type="auto"/>
            <w:vMerge/>
          </w:tcPr>
          <w:p w14:paraId="49DA7A2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7796FE1B" w14:textId="77777777" w:rsidTr="003C6625">
        <w:trPr>
          <w:jc w:val="right"/>
        </w:trPr>
        <w:tc>
          <w:tcPr>
            <w:tcW w:w="0" w:type="auto"/>
          </w:tcPr>
          <w:p w14:paraId="09CAC544" w14:textId="77777777" w:rsidR="005F2C5E" w:rsidRPr="004975C7" w:rsidRDefault="005F2C5E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-2573.7501</w:t>
            </w:r>
          </w:p>
        </w:tc>
        <w:tc>
          <w:tcPr>
            <w:tcW w:w="0" w:type="auto"/>
          </w:tcPr>
          <w:p w14:paraId="42FE8849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Br3</w:t>
            </w:r>
          </w:p>
        </w:tc>
        <w:tc>
          <w:tcPr>
            <w:tcW w:w="0" w:type="auto"/>
            <w:vMerge/>
          </w:tcPr>
          <w:p w14:paraId="39BF3668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0A28F5AB" w14:textId="77777777" w:rsidTr="003C6625">
        <w:trPr>
          <w:jc w:val="right"/>
        </w:trPr>
        <w:tc>
          <w:tcPr>
            <w:tcW w:w="0" w:type="auto"/>
          </w:tcPr>
          <w:p w14:paraId="769F5933" w14:textId="77777777" w:rsidR="005F2C5E" w:rsidRPr="004975C7" w:rsidRDefault="005F2C5E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-37.6353</w:t>
            </w:r>
          </w:p>
        </w:tc>
        <w:tc>
          <w:tcPr>
            <w:tcW w:w="0" w:type="auto"/>
          </w:tcPr>
          <w:p w14:paraId="5A2E026C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C1</w:t>
            </w:r>
          </w:p>
        </w:tc>
        <w:tc>
          <w:tcPr>
            <w:tcW w:w="0" w:type="auto"/>
            <w:vMerge w:val="restart"/>
          </w:tcPr>
          <w:p w14:paraId="321FBDAE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  <w:p w14:paraId="06BC8AE4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5F2C5E" w:rsidRPr="004975C7" w14:paraId="3E7579FB" w14:textId="77777777" w:rsidTr="003C6625">
        <w:trPr>
          <w:jc w:val="right"/>
        </w:trPr>
        <w:tc>
          <w:tcPr>
            <w:tcW w:w="0" w:type="auto"/>
          </w:tcPr>
          <w:p w14:paraId="6065545F" w14:textId="77777777" w:rsidR="005F2C5E" w:rsidRPr="004975C7" w:rsidRDefault="005F2C5E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-2573.7686</w:t>
            </w:r>
          </w:p>
        </w:tc>
        <w:tc>
          <w:tcPr>
            <w:tcW w:w="0" w:type="auto"/>
          </w:tcPr>
          <w:p w14:paraId="2A62A3A5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Br2</w:t>
            </w:r>
          </w:p>
        </w:tc>
        <w:tc>
          <w:tcPr>
            <w:tcW w:w="0" w:type="auto"/>
            <w:vMerge/>
          </w:tcPr>
          <w:p w14:paraId="252CB055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73AC4E2F" w14:textId="77777777" w:rsidTr="003C6625">
        <w:trPr>
          <w:jc w:val="right"/>
        </w:trPr>
        <w:tc>
          <w:tcPr>
            <w:tcW w:w="0" w:type="auto"/>
          </w:tcPr>
          <w:p w14:paraId="3BD56880" w14:textId="77777777" w:rsidR="005F2C5E" w:rsidRPr="004975C7" w:rsidRDefault="005F2C5E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-2573.7686</w:t>
            </w:r>
          </w:p>
        </w:tc>
        <w:tc>
          <w:tcPr>
            <w:tcW w:w="0" w:type="auto"/>
          </w:tcPr>
          <w:p w14:paraId="0516D9EF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Br3</w:t>
            </w:r>
          </w:p>
        </w:tc>
        <w:tc>
          <w:tcPr>
            <w:tcW w:w="0" w:type="auto"/>
            <w:vMerge/>
          </w:tcPr>
          <w:p w14:paraId="58B35AB9" w14:textId="77777777" w:rsidR="005F2C5E" w:rsidRPr="004975C7" w:rsidRDefault="005F2C5E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</w:p>
        </w:tc>
      </w:tr>
      <w:tr w:rsidR="005F2C5E" w:rsidRPr="004975C7" w14:paraId="39BE2D93" w14:textId="77777777" w:rsidTr="003C6625">
        <w:trPr>
          <w:jc w:val="right"/>
        </w:trPr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34405F41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-37.1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49315F5" w14:textId="77777777" w:rsidR="005F2C5E" w:rsidRPr="004975C7" w:rsidRDefault="005F2C5E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 (kcal/mol)</w:t>
            </w:r>
          </w:p>
        </w:tc>
      </w:tr>
    </w:tbl>
    <w:p w14:paraId="4FE72483" w14:textId="77777777" w:rsidR="005F2C5E" w:rsidRPr="00F75C64" w:rsidRDefault="005F2C5E" w:rsidP="005F2C5E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17093B2" w14:textId="77777777" w:rsidR="005F2C5E" w:rsidRPr="00140981" w:rsidRDefault="005F2C5E" w:rsidP="005F2C5E">
      <w:pPr>
        <w:rPr>
          <w:rFonts w:cstheme="minorHAnsi"/>
        </w:rPr>
      </w:pPr>
    </w:p>
    <w:p w14:paraId="06DF1944" w14:textId="77777777" w:rsidR="005F2C5E" w:rsidRDefault="005F2C5E" w:rsidP="005F2C5E"/>
    <w:p w14:paraId="37D8F416" w14:textId="77777777" w:rsidR="005F2C5E" w:rsidRDefault="005F2C5E" w:rsidP="005F2C5E"/>
    <w:p w14:paraId="5F44265E" w14:textId="77777777" w:rsidR="00804B6D" w:rsidRDefault="00804B6D"/>
    <w:sectPr w:rsidR="00804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C5E"/>
    <w:rsid w:val="005F2C5E"/>
    <w:rsid w:val="0080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D7742"/>
  <w15:chartTrackingRefBased/>
  <w15:docId w15:val="{72681CE5-A509-44DA-AC0F-599166A8E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C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2C5E"/>
    <w:pPr>
      <w:bidi/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1</cp:revision>
  <dcterms:created xsi:type="dcterms:W3CDTF">2023-03-20T12:30:00Z</dcterms:created>
  <dcterms:modified xsi:type="dcterms:W3CDTF">2023-03-20T12:30:00Z</dcterms:modified>
</cp:coreProperties>
</file>