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C28A" w14:textId="7501B7C8" w:rsidR="00A015BB" w:rsidRPr="00A015BB" w:rsidRDefault="00A015BB" w:rsidP="00A015BB">
      <w:pPr>
        <w:pStyle w:val="Heading1"/>
        <w:spacing w:before="120" w:after="120"/>
        <w:rPr>
          <w:rFonts w:asciiTheme="minorHAnsi" w:hAnsiTheme="minorHAnsi"/>
          <w:i w:val="0"/>
        </w:rPr>
      </w:pPr>
      <w:r w:rsidRPr="00783616">
        <w:rPr>
          <w:rFonts w:asciiTheme="minorHAnsi" w:hAnsiTheme="minorHAnsi"/>
          <w:i w:val="0"/>
        </w:rPr>
        <w:t xml:space="preserve">Supplementary </w:t>
      </w:r>
      <w:r>
        <w:rPr>
          <w:rFonts w:asciiTheme="minorHAnsi" w:hAnsiTheme="minorHAnsi"/>
          <w:i w:val="0"/>
        </w:rPr>
        <w:t>I</w:t>
      </w:r>
      <w:r w:rsidRPr="00783616">
        <w:rPr>
          <w:rFonts w:asciiTheme="minorHAnsi" w:hAnsiTheme="minorHAnsi"/>
          <w:i w:val="0"/>
        </w:rPr>
        <w:t>nformation</w:t>
      </w:r>
    </w:p>
    <w:p w14:paraId="44E6F064" w14:textId="0B2C294A" w:rsidR="00A015BB" w:rsidRPr="00A015BB" w:rsidRDefault="00A015BB" w:rsidP="00A015BB">
      <w:pPr>
        <w:pStyle w:val="Title"/>
        <w:spacing w:before="120" w:after="120"/>
        <w:rPr>
          <w:i w:val="0"/>
          <w:sz w:val="24"/>
          <w:szCs w:val="24"/>
        </w:rPr>
      </w:pPr>
      <w:r w:rsidRPr="00A015BB">
        <w:rPr>
          <w:i w:val="0"/>
          <w:sz w:val="24"/>
          <w:szCs w:val="24"/>
        </w:rPr>
        <w:t>Inclusion unlocks the creative potential of gender diversity in teams</w:t>
      </w:r>
    </w:p>
    <w:p w14:paraId="6AA10D35" w14:textId="012880EA" w:rsidR="00A015BB" w:rsidRPr="00C176B1" w:rsidRDefault="00A015BB" w:rsidP="00A015BB">
      <w:pPr>
        <w:pStyle w:val="SMcaption"/>
        <w:rPr>
          <w:rFonts w:asciiTheme="minorHAnsi" w:eastAsiaTheme="minorEastAsia" w:hAnsiTheme="minorHAnsi" w:cstheme="minorBidi"/>
          <w:szCs w:val="24"/>
          <w:lang w:val="en-GB"/>
        </w:rPr>
      </w:pPr>
      <w:proofErr w:type="spellStart"/>
      <w:r w:rsidRPr="00C176B1">
        <w:rPr>
          <w:rFonts w:asciiTheme="minorHAnsi" w:eastAsiaTheme="minorEastAsia" w:hAnsiTheme="minorHAnsi" w:cstheme="minorBidi"/>
          <w:szCs w:val="24"/>
          <w:lang w:val="en-GB"/>
        </w:rPr>
        <w:t>Balázs</w:t>
      </w:r>
      <w:proofErr w:type="spellEnd"/>
      <w:r w:rsidRPr="00C176B1">
        <w:rPr>
          <w:rFonts w:asciiTheme="minorHAnsi" w:eastAsiaTheme="minorEastAsia" w:hAnsiTheme="minorHAnsi" w:cstheme="minorBidi"/>
          <w:szCs w:val="24"/>
          <w:lang w:val="en-GB"/>
        </w:rPr>
        <w:t xml:space="preserve"> </w:t>
      </w:r>
      <w:proofErr w:type="spellStart"/>
      <w:r w:rsidRPr="00C176B1">
        <w:rPr>
          <w:rFonts w:asciiTheme="minorHAnsi" w:eastAsiaTheme="minorEastAsia" w:hAnsiTheme="minorHAnsi" w:cstheme="minorBidi"/>
          <w:szCs w:val="24"/>
          <w:lang w:val="en-GB"/>
        </w:rPr>
        <w:t>Vedres</w:t>
      </w:r>
      <w:proofErr w:type="spellEnd"/>
      <w:r w:rsidRPr="00C176B1">
        <w:rPr>
          <w:rFonts w:asciiTheme="minorHAnsi" w:eastAsiaTheme="minorEastAsia" w:hAnsiTheme="minorHAnsi" w:cstheme="minorBidi"/>
          <w:szCs w:val="24"/>
          <w:lang w:val="en-GB"/>
        </w:rPr>
        <w:t>, Orsolya Vásárhelyi</w:t>
      </w:r>
    </w:p>
    <w:p w14:paraId="44E093A1" w14:textId="77777777" w:rsidR="00A015BB" w:rsidRPr="00A015BB" w:rsidRDefault="00A015BB" w:rsidP="00A015BB"/>
    <w:p w14:paraId="2BF6C158" w14:textId="77777777" w:rsidR="00A015BB" w:rsidRPr="001E066B" w:rsidRDefault="00A015BB" w:rsidP="00A015BB">
      <w:pPr>
        <w:ind w:firstLine="0"/>
        <w:jc w:val="both"/>
        <w:rPr>
          <w:rFonts w:cstheme="minorHAnsi"/>
          <w:b/>
          <w:bCs/>
        </w:rPr>
      </w:pPr>
      <w:r w:rsidRPr="001E066B">
        <w:rPr>
          <w:rFonts w:cstheme="minorHAnsi"/>
          <w:b/>
          <w:bCs/>
        </w:rPr>
        <w:t>Content</w:t>
      </w:r>
    </w:p>
    <w:p w14:paraId="34640E02" w14:textId="77777777" w:rsidR="00A015BB" w:rsidRPr="001E066B" w:rsidRDefault="00A015BB" w:rsidP="00A015BB">
      <w:pPr>
        <w:ind w:left="720"/>
        <w:jc w:val="both"/>
        <w:rPr>
          <w:rFonts w:cstheme="minorHAnsi"/>
          <w:b/>
          <w:bCs/>
        </w:rPr>
      </w:pPr>
      <w:r w:rsidRPr="001E066B">
        <w:rPr>
          <w:rFonts w:cstheme="minorHAnsi"/>
          <w:b/>
          <w:bCs/>
        </w:rPr>
        <w:t>Supplementary Text</w:t>
      </w:r>
    </w:p>
    <w:p w14:paraId="7D7A2FAD" w14:textId="77777777" w:rsidR="00A015BB" w:rsidRPr="001E066B" w:rsidRDefault="00A015BB" w:rsidP="00A015BB">
      <w:pPr>
        <w:ind w:left="720"/>
        <w:jc w:val="both"/>
        <w:rPr>
          <w:rFonts w:cstheme="minorHAnsi"/>
          <w:b/>
          <w:bCs/>
          <w:lang w:val="en-US"/>
        </w:rPr>
      </w:pPr>
      <w:r w:rsidRPr="001E066B">
        <w:rPr>
          <w:rFonts w:cstheme="minorHAnsi"/>
          <w:b/>
          <w:bCs/>
        </w:rPr>
        <w:t>Figs. S1 to S</w:t>
      </w:r>
      <w:r w:rsidRPr="001E066B">
        <w:rPr>
          <w:rFonts w:cstheme="minorHAnsi"/>
          <w:b/>
          <w:bCs/>
          <w:lang w:val="en-US"/>
        </w:rPr>
        <w:t>5</w:t>
      </w:r>
    </w:p>
    <w:p w14:paraId="5383EE97" w14:textId="2BA29D59" w:rsidR="00A015BB" w:rsidRPr="001E066B" w:rsidRDefault="00A015BB" w:rsidP="00A015BB">
      <w:pPr>
        <w:ind w:left="720"/>
        <w:jc w:val="both"/>
        <w:rPr>
          <w:rFonts w:cstheme="minorHAnsi"/>
          <w:b/>
          <w:bCs/>
          <w:lang w:val="en-US"/>
        </w:rPr>
      </w:pPr>
      <w:r w:rsidRPr="001E066B">
        <w:rPr>
          <w:rFonts w:cstheme="minorHAnsi"/>
          <w:b/>
          <w:bCs/>
        </w:rPr>
        <w:t>Tables S1 to S</w:t>
      </w:r>
      <w:r w:rsidRPr="001E066B">
        <w:rPr>
          <w:rFonts w:cstheme="minorHAnsi"/>
          <w:b/>
          <w:bCs/>
          <w:lang w:val="en-US"/>
        </w:rPr>
        <w:t>1</w:t>
      </w:r>
      <w:r w:rsidR="008D31C4">
        <w:rPr>
          <w:rFonts w:cstheme="minorHAnsi"/>
          <w:b/>
          <w:bCs/>
          <w:lang w:val="en-US"/>
        </w:rPr>
        <w:t>2</w:t>
      </w:r>
    </w:p>
    <w:p w14:paraId="076502AE" w14:textId="77777777" w:rsidR="00A015BB" w:rsidRPr="001E066B" w:rsidRDefault="00A015BB" w:rsidP="00A015BB">
      <w:pPr>
        <w:ind w:left="720"/>
        <w:jc w:val="both"/>
        <w:rPr>
          <w:rFonts w:cstheme="minorHAnsi"/>
          <w:b/>
          <w:bCs/>
        </w:rPr>
      </w:pPr>
      <w:r w:rsidRPr="001E066B">
        <w:rPr>
          <w:rFonts w:cstheme="minorHAnsi"/>
          <w:b/>
          <w:bCs/>
        </w:rPr>
        <w:t>Data S1</w:t>
      </w:r>
    </w:p>
    <w:p w14:paraId="49248F4C" w14:textId="77777777" w:rsidR="00A015BB" w:rsidRPr="001E066B" w:rsidRDefault="00A015BB" w:rsidP="00A015BB">
      <w:pPr>
        <w:ind w:left="720"/>
        <w:jc w:val="both"/>
        <w:rPr>
          <w:rFonts w:cstheme="minorHAnsi"/>
          <w:b/>
          <w:bCs/>
          <w:lang w:val="en-US"/>
        </w:rPr>
      </w:pPr>
      <w:r w:rsidRPr="001E066B">
        <w:rPr>
          <w:rFonts w:cstheme="minorHAnsi"/>
          <w:b/>
          <w:bCs/>
          <w:lang w:val="en-US"/>
        </w:rPr>
        <w:t>Code S1</w:t>
      </w:r>
    </w:p>
    <w:p w14:paraId="1A9A3865" w14:textId="77777777" w:rsidR="00A015BB" w:rsidRPr="001E066B" w:rsidRDefault="00A015BB" w:rsidP="00A015BB">
      <w:pPr>
        <w:ind w:firstLine="0"/>
        <w:rPr>
          <w:rFonts w:cstheme="minorHAnsi"/>
        </w:rPr>
      </w:pPr>
    </w:p>
    <w:p w14:paraId="29722FBE" w14:textId="77777777" w:rsidR="00A015BB" w:rsidRPr="001E066B" w:rsidRDefault="00A015BB" w:rsidP="00A015BB">
      <w:pPr>
        <w:ind w:firstLine="0"/>
        <w:rPr>
          <w:rFonts w:eastAsiaTheme="majorEastAsia" w:cstheme="minorHAnsi"/>
          <w:b/>
          <w:bCs/>
          <w:iCs/>
        </w:rPr>
      </w:pPr>
    </w:p>
    <w:p w14:paraId="1C9E5694" w14:textId="77777777" w:rsidR="00A015BB" w:rsidRPr="001E066B" w:rsidRDefault="00A015BB" w:rsidP="00A015BB">
      <w:pPr>
        <w:pStyle w:val="SMSubheading"/>
        <w:jc w:val="both"/>
        <w:rPr>
          <w:rFonts w:asciiTheme="minorHAnsi" w:hAnsiTheme="minorHAnsi" w:cstheme="minorHAnsi"/>
          <w:b/>
          <w:bCs/>
          <w:i/>
          <w:iCs/>
          <w:szCs w:val="24"/>
          <w:u w:val="none"/>
        </w:rPr>
      </w:pPr>
      <w:r w:rsidRPr="001E066B">
        <w:rPr>
          <w:rFonts w:asciiTheme="minorHAnsi" w:hAnsiTheme="minorHAnsi" w:cstheme="minorHAnsi"/>
          <w:b/>
          <w:bCs/>
          <w:i/>
          <w:iCs/>
          <w:szCs w:val="24"/>
          <w:u w:val="none"/>
        </w:rPr>
        <w:t>Accuracy of Gender Inferring</w:t>
      </w:r>
    </w:p>
    <w:p w14:paraId="20C36F85" w14:textId="26687F17" w:rsidR="000E657D" w:rsidRDefault="00A015BB" w:rsidP="000E657D">
      <w:pPr>
        <w:jc w:val="both"/>
        <w:rPr>
          <w:rFonts w:cstheme="minorHAnsi"/>
        </w:rPr>
      </w:pPr>
      <w:r w:rsidRPr="001E066B">
        <w:rPr>
          <w:rFonts w:cstheme="minorHAnsi"/>
        </w:rPr>
        <w:t xml:space="preserve">To quantify the error in our algorithm we randomly selected 200-200 team members whose gender was inferred as male, female and unknown and manually inferred their gender. Since these people re professionals, we look-up their profiles on LinkedIn and labelled them based on their pictures, bio, and recommendations (if the text used gendered language aka, He or She). If we could not find any LinkedIn user with the same </w:t>
      </w:r>
      <w:r w:rsidR="006872C0" w:rsidRPr="001E066B">
        <w:rPr>
          <w:rFonts w:cstheme="minorHAnsi"/>
        </w:rPr>
        <w:t>name or</w:t>
      </w:r>
      <w:r w:rsidRPr="001E066B">
        <w:rPr>
          <w:rFonts w:cstheme="minorHAnsi"/>
        </w:rPr>
        <w:t xml:space="preserve"> based on the picture or the text it was not possible to decide whether the given individual is a male or female, we </w:t>
      </w:r>
      <w:r w:rsidR="002818FE" w:rsidRPr="001E066B">
        <w:rPr>
          <w:rFonts w:cstheme="minorHAnsi"/>
        </w:rPr>
        <w:t>labelled</w:t>
      </w:r>
      <w:r w:rsidRPr="001E066B">
        <w:rPr>
          <w:rFonts w:cstheme="minorHAnsi"/>
        </w:rPr>
        <w:t xml:space="preserve"> them as unknown. </w:t>
      </w:r>
    </w:p>
    <w:p w14:paraId="302D4EB3" w14:textId="36637670" w:rsidR="00A015BB" w:rsidRPr="000E657D" w:rsidRDefault="00A015BB" w:rsidP="000E657D">
      <w:pPr>
        <w:jc w:val="both"/>
        <w:rPr>
          <w:rFonts w:cstheme="minorHAnsi"/>
        </w:rPr>
      </w:pPr>
      <w:r w:rsidRPr="000E657D">
        <w:rPr>
          <w:rFonts w:cstheme="minorHAnsi"/>
        </w:rPr>
        <w:t>Furthermore, we ran another widely used gender inferring method on our database gender-guesser</w:t>
      </w:r>
      <w:r w:rsidR="000E657D" w:rsidRPr="000E657D">
        <w:rPr>
          <w:rFonts w:cstheme="minorHAnsi"/>
        </w:rPr>
        <w:t xml:space="preserve"> (</w:t>
      </w:r>
      <w:hyperlink r:id="rId7" w:history="1">
        <w:r w:rsidR="000E657D" w:rsidRPr="000E657D">
          <w:rPr>
            <w:rFonts w:cstheme="minorHAnsi"/>
          </w:rPr>
          <w:t>https://pypi.org/project/gender-guesser/</w:t>
        </w:r>
      </w:hyperlink>
      <w:r w:rsidR="000E657D" w:rsidRPr="000E657D">
        <w:rPr>
          <w:rFonts w:cstheme="minorHAnsi"/>
        </w:rPr>
        <w:t xml:space="preserve">) </w:t>
      </w:r>
      <w:r w:rsidRPr="000E657D">
        <w:rPr>
          <w:rFonts w:cstheme="minorHAnsi"/>
        </w:rPr>
        <w:t xml:space="preserve">to compare how well our method performed. Figure S1. shows the accuracy of the used gender inferring method and the Gender Guesser Python package in comparison with the manually created baseline. Precision measures how many contributors were assigned to the correct gender label according to our baseline.  Recall measures how many of the contributors were correctly identified. F-score takes the harmonic average of these two metrics. Our method has a higher precision for females and males, but lower recall for male. Table S3. Shows that our method is also better identifying unknowns than the Gender-Guesser default python package, but worse in identifying male contributors. </w:t>
      </w:r>
    </w:p>
    <w:p w14:paraId="5530F78D" w14:textId="77777777" w:rsidR="00A015BB" w:rsidRPr="001E066B" w:rsidRDefault="00A015BB" w:rsidP="00A015BB">
      <w:pPr>
        <w:ind w:firstLine="0"/>
        <w:jc w:val="both"/>
        <w:rPr>
          <w:rFonts w:cstheme="minorHAnsi"/>
          <w:b/>
          <w:bCs/>
        </w:rPr>
      </w:pPr>
    </w:p>
    <w:p w14:paraId="5295CF59" w14:textId="77777777" w:rsidR="00A015BB" w:rsidRPr="001E066B" w:rsidRDefault="00A015BB" w:rsidP="00A015BB">
      <w:pPr>
        <w:autoSpaceDE w:val="0"/>
        <w:autoSpaceDN w:val="0"/>
        <w:adjustRightInd w:val="0"/>
        <w:ind w:firstLine="0"/>
        <w:rPr>
          <w:rFonts w:cstheme="minorHAnsi"/>
          <w:b/>
          <w:bCs/>
          <w:lang w:val="en-US"/>
        </w:rPr>
      </w:pPr>
      <w:r w:rsidRPr="001E066B">
        <w:rPr>
          <w:rFonts w:cstheme="minorHAnsi"/>
          <w:b/>
          <w:bCs/>
          <w:lang w:val="en-US"/>
        </w:rPr>
        <w:t>Impact of Gender Robustness on Modelling</w:t>
      </w:r>
    </w:p>
    <w:p w14:paraId="584079E0" w14:textId="4710253D" w:rsidR="00A015BB" w:rsidRPr="001E066B" w:rsidRDefault="00A015BB" w:rsidP="00A015BB">
      <w:pPr>
        <w:autoSpaceDE w:val="0"/>
        <w:autoSpaceDN w:val="0"/>
        <w:adjustRightInd w:val="0"/>
        <w:rPr>
          <w:rFonts w:cstheme="minorHAnsi"/>
          <w:lang w:val="en-US"/>
        </w:rPr>
      </w:pPr>
      <w:r w:rsidRPr="001E066B">
        <w:rPr>
          <w:rFonts w:cstheme="minorHAnsi"/>
          <w:lang w:val="en-US"/>
        </w:rPr>
        <w:t xml:space="preserve">To account for the potential bias that inferred gender could introduce to results, we adopt various robustness checks. Although the precision of our name-based gender inferring method was nearly perfect for men and women, we accounted much lower precision for unknowns (50%). Although we excluded teams with more than 50% of unknowns from our analysis, there is still bias </w:t>
      </w:r>
      <w:r w:rsidRPr="001E066B">
        <w:rPr>
          <w:rFonts w:cstheme="minorHAnsi"/>
          <w:lang w:val="en-US"/>
        </w:rPr>
        <w:lastRenderedPageBreak/>
        <w:t>that team members with unknown gender can add to our results. Statistics on female representation in the video game industry indicate that most of the unknowns are more likely to be male. Therefore, we randomly select 25 or 50 percent of unknown gendered team members in each game and re-label them as males and re-calculate all diversity</w:t>
      </w:r>
      <w:r w:rsidRPr="001E066B">
        <w:rPr>
          <w:rFonts w:cstheme="minorHAnsi"/>
        </w:rPr>
        <w:t xml:space="preserve"> </w:t>
      </w:r>
      <w:r w:rsidRPr="001E066B">
        <w:rPr>
          <w:rFonts w:cstheme="minorHAnsi"/>
          <w:lang w:val="en-US"/>
        </w:rPr>
        <w:t xml:space="preserve">and inclusion metrics. We repeat this process 100 times and take the average of the resulting inclusion metrics for each game. (Figure S3, in SI shows the distribution of newly calculated gender diversity and inclusion metrics with 25 and 50 percent of relabeled data compared to original data). Then we rerun game-level OLS models to predict games’ distinctiveness based on the 25 and 50 percent relabeled diversity and inclusion metrics. The interaction between gender diversity and bonding stays significant even if 50 percent of unknown gendered team members are labelled as males. Similarly, to bonding, combined inclusion’s interaction with gender diversity is robust to gender relabeling, while mixing and incorporating lose their significance if at least 25 percent of unknowns turn out to be male. (See </w:t>
      </w:r>
      <w:r w:rsidRPr="001E066B">
        <w:rPr>
          <w:rFonts w:cstheme="minorHAnsi"/>
        </w:rPr>
        <w:t>the Distribution of gender swapped</w:t>
      </w:r>
      <w:r w:rsidRPr="001E066B">
        <w:rPr>
          <w:rFonts w:cstheme="minorHAnsi"/>
          <w:lang w:val="en-US"/>
        </w:rPr>
        <w:t xml:space="preserve"> </w:t>
      </w:r>
      <w:r w:rsidRPr="001E066B">
        <w:rPr>
          <w:rFonts w:cstheme="minorHAnsi"/>
        </w:rPr>
        <w:t xml:space="preserve">diversity and inclusion metrics at Figure S4 and Point estimates of distinctiveness based on OLS models ran on </w:t>
      </w:r>
      <w:r w:rsidR="002818FE" w:rsidRPr="001E066B">
        <w:rPr>
          <w:rFonts w:cstheme="minorHAnsi"/>
        </w:rPr>
        <w:t>relabelled</w:t>
      </w:r>
      <w:r w:rsidRPr="001E066B">
        <w:rPr>
          <w:rFonts w:cstheme="minorHAnsi"/>
        </w:rPr>
        <w:t xml:space="preserve"> gender data </w:t>
      </w:r>
      <w:r w:rsidRPr="001E066B">
        <w:rPr>
          <w:rFonts w:cstheme="minorHAnsi"/>
          <w:lang w:val="en-US"/>
        </w:rPr>
        <w:t>at Figure S</w:t>
      </w:r>
      <w:r w:rsidRPr="001E066B">
        <w:rPr>
          <w:rFonts w:cstheme="minorHAnsi"/>
        </w:rPr>
        <w:t>5</w:t>
      </w:r>
      <w:r w:rsidRPr="001E066B">
        <w:rPr>
          <w:rFonts w:cstheme="minorHAnsi"/>
          <w:lang w:val="en-US"/>
        </w:rPr>
        <w:t>)</w:t>
      </w:r>
    </w:p>
    <w:p w14:paraId="3C905979" w14:textId="77777777" w:rsidR="00A015BB" w:rsidRPr="001E066B" w:rsidRDefault="00A015BB" w:rsidP="00A015BB">
      <w:pPr>
        <w:jc w:val="both"/>
        <w:rPr>
          <w:rFonts w:cstheme="minorHAnsi"/>
          <w:b/>
          <w:bCs/>
          <w:kern w:val="32"/>
        </w:rPr>
      </w:pPr>
      <w:r w:rsidRPr="001E066B">
        <w:rPr>
          <w:rFonts w:cstheme="minorHAnsi"/>
        </w:rPr>
        <w:br w:type="page"/>
      </w:r>
    </w:p>
    <w:p w14:paraId="08C53B4C"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lastRenderedPageBreak/>
        <w:t>Figure S1.</w:t>
      </w:r>
    </w:p>
    <w:p w14:paraId="118078E7"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b w:val="0"/>
          <w:bCs w:val="0"/>
          <w:noProof/>
          <w:sz w:val="22"/>
          <w:szCs w:val="22"/>
        </w:rPr>
        <w:drawing>
          <wp:inline distT="0" distB="0" distL="0" distR="0" wp14:anchorId="2F77A487" wp14:editId="1BEF9CBF">
            <wp:extent cx="5943600" cy="2726116"/>
            <wp:effectExtent l="0" t="0" r="0" b="4445"/>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2726116"/>
                    </a:xfrm>
                    <a:prstGeom prst="rect">
                      <a:avLst/>
                    </a:prstGeom>
                  </pic:spPr>
                </pic:pic>
              </a:graphicData>
            </a:graphic>
          </wp:inline>
        </w:drawing>
      </w:r>
    </w:p>
    <w:p w14:paraId="08AAE26E" w14:textId="77777777" w:rsidR="00A015BB" w:rsidRPr="001E066B" w:rsidRDefault="00A015BB" w:rsidP="00A015BB">
      <w:pPr>
        <w:pStyle w:val="SMcaption"/>
        <w:jc w:val="both"/>
        <w:rPr>
          <w:rFonts w:asciiTheme="minorHAnsi" w:hAnsiTheme="minorHAnsi" w:cstheme="minorHAnsi"/>
          <w:sz w:val="22"/>
          <w:szCs w:val="22"/>
        </w:rPr>
      </w:pPr>
      <w:r w:rsidRPr="001E066B">
        <w:rPr>
          <w:rFonts w:asciiTheme="minorHAnsi" w:hAnsiTheme="minorHAnsi" w:cstheme="minorHAnsi"/>
          <w:b/>
          <w:bCs/>
          <w:sz w:val="22"/>
          <w:szCs w:val="22"/>
        </w:rPr>
        <w:t>Gender Inferring Accuracy.</w:t>
      </w:r>
      <w:r w:rsidRPr="001E066B">
        <w:rPr>
          <w:rFonts w:asciiTheme="minorHAnsi" w:hAnsiTheme="minorHAnsi" w:cstheme="minorHAnsi"/>
          <w:sz w:val="22"/>
          <w:szCs w:val="22"/>
        </w:rPr>
        <w:t xml:space="preserve"> Precision, Recall and F-score of our gender inferring method and the Gender Guesser Python package in comparison with the manually created baseline. Precision measures how many contributors were assigned to the correct gender label according to our manually created baseline.  Recall measures how many of the contributors were correctly identified. F-score takes the harmonic average of these two metrics</w:t>
      </w:r>
    </w:p>
    <w:p w14:paraId="1EBD4565" w14:textId="77777777" w:rsidR="00A015BB" w:rsidRPr="001E066B" w:rsidRDefault="00A015BB" w:rsidP="00A015BB">
      <w:pPr>
        <w:pStyle w:val="SMcaption"/>
        <w:jc w:val="both"/>
        <w:rPr>
          <w:rFonts w:asciiTheme="minorHAnsi" w:hAnsiTheme="minorHAnsi" w:cstheme="minorHAnsi"/>
          <w:sz w:val="22"/>
          <w:szCs w:val="22"/>
        </w:rPr>
      </w:pPr>
    </w:p>
    <w:p w14:paraId="5E1BE657" w14:textId="77777777" w:rsidR="00A015BB" w:rsidRPr="001E066B" w:rsidRDefault="00A015BB" w:rsidP="00A015BB">
      <w:pPr>
        <w:pStyle w:val="SMcaption"/>
        <w:jc w:val="both"/>
        <w:rPr>
          <w:rFonts w:asciiTheme="minorHAnsi" w:hAnsiTheme="minorHAnsi" w:cstheme="minorHAnsi"/>
          <w:sz w:val="22"/>
          <w:szCs w:val="22"/>
        </w:rPr>
      </w:pPr>
    </w:p>
    <w:p w14:paraId="6F608FB7" w14:textId="77777777" w:rsidR="00A015BB" w:rsidRPr="001E066B" w:rsidRDefault="00A015BB" w:rsidP="00A015BB">
      <w:pPr>
        <w:jc w:val="both"/>
        <w:rPr>
          <w:rFonts w:cstheme="minorHAnsi"/>
        </w:rPr>
      </w:pPr>
    </w:p>
    <w:p w14:paraId="66763FD6" w14:textId="77777777" w:rsidR="00A015BB" w:rsidRPr="001E066B" w:rsidRDefault="00A015BB" w:rsidP="00A015BB">
      <w:pPr>
        <w:jc w:val="both"/>
        <w:rPr>
          <w:rFonts w:cstheme="minorHAnsi"/>
          <w:b/>
          <w:bCs/>
        </w:rPr>
      </w:pPr>
    </w:p>
    <w:p w14:paraId="617BE55C" w14:textId="77777777" w:rsidR="00A015BB" w:rsidRPr="001E066B" w:rsidRDefault="00A015BB" w:rsidP="00A015BB">
      <w:pPr>
        <w:pStyle w:val="SMcaption"/>
        <w:jc w:val="both"/>
        <w:rPr>
          <w:rFonts w:asciiTheme="minorHAnsi" w:hAnsiTheme="minorHAnsi" w:cstheme="minorHAnsi"/>
          <w:sz w:val="22"/>
          <w:szCs w:val="22"/>
        </w:rPr>
      </w:pPr>
    </w:p>
    <w:p w14:paraId="691AD47C" w14:textId="77777777" w:rsidR="00A015BB" w:rsidRPr="001E066B" w:rsidRDefault="00A015BB" w:rsidP="00A015BB">
      <w:pPr>
        <w:jc w:val="both"/>
        <w:rPr>
          <w:rFonts w:cstheme="minorHAnsi"/>
        </w:rPr>
      </w:pPr>
    </w:p>
    <w:p w14:paraId="45567FA0" w14:textId="77777777" w:rsidR="00A015BB" w:rsidRPr="001E066B" w:rsidRDefault="00A015BB" w:rsidP="00A015BB">
      <w:pPr>
        <w:jc w:val="both"/>
        <w:rPr>
          <w:rFonts w:cstheme="minorHAnsi"/>
          <w:b/>
          <w:bCs/>
        </w:rPr>
      </w:pPr>
      <w:r w:rsidRPr="001E066B">
        <w:rPr>
          <w:rFonts w:cstheme="minorHAnsi"/>
          <w:b/>
          <w:bCs/>
        </w:rPr>
        <w:br w:type="page"/>
      </w:r>
    </w:p>
    <w:p w14:paraId="226AEA27"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lastRenderedPageBreak/>
        <w:t>Figure S2.</w:t>
      </w:r>
    </w:p>
    <w:p w14:paraId="7AA5A984" w14:textId="77777777" w:rsidR="00A015BB" w:rsidRPr="001E066B" w:rsidRDefault="00A015BB" w:rsidP="00A015BB">
      <w:pPr>
        <w:jc w:val="both"/>
        <w:rPr>
          <w:rFonts w:cstheme="minorHAnsi"/>
          <w:b/>
          <w:bCs/>
        </w:rPr>
      </w:pPr>
    </w:p>
    <w:p w14:paraId="40651481" w14:textId="77777777" w:rsidR="00A015BB" w:rsidRPr="001E066B" w:rsidRDefault="00A015BB" w:rsidP="00A015BB">
      <w:pPr>
        <w:jc w:val="both"/>
        <w:rPr>
          <w:rFonts w:cstheme="minorHAnsi"/>
          <w:b/>
        </w:rPr>
      </w:pPr>
      <w:r w:rsidRPr="001E066B">
        <w:rPr>
          <w:rFonts w:cstheme="minorHAnsi"/>
          <w:b/>
          <w:noProof/>
        </w:rPr>
        <w:drawing>
          <wp:inline distT="0" distB="0" distL="0" distR="0" wp14:anchorId="525D0CB9" wp14:editId="56BDFE08">
            <wp:extent cx="5117232" cy="1661144"/>
            <wp:effectExtent l="0" t="0" r="127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5135802" cy="1667172"/>
                    </a:xfrm>
                    <a:prstGeom prst="rect">
                      <a:avLst/>
                    </a:prstGeom>
                  </pic:spPr>
                </pic:pic>
              </a:graphicData>
            </a:graphic>
          </wp:inline>
        </w:drawing>
      </w:r>
    </w:p>
    <w:p w14:paraId="00D073E8" w14:textId="77777777" w:rsidR="00A015BB" w:rsidRPr="001E066B" w:rsidRDefault="00A015BB" w:rsidP="00A015BB">
      <w:pPr>
        <w:jc w:val="both"/>
        <w:rPr>
          <w:rFonts w:cstheme="minorHAnsi"/>
          <w:b/>
        </w:rPr>
      </w:pPr>
    </w:p>
    <w:p w14:paraId="57FB32FE" w14:textId="77777777" w:rsidR="00A015BB" w:rsidRPr="001E066B" w:rsidRDefault="00A015BB" w:rsidP="00A015BB">
      <w:pPr>
        <w:jc w:val="both"/>
        <w:rPr>
          <w:rFonts w:cstheme="minorHAnsi"/>
          <w:b/>
        </w:rPr>
      </w:pPr>
      <w:r w:rsidRPr="001E066B">
        <w:rPr>
          <w:rFonts w:cstheme="minorHAnsi"/>
          <w:b/>
        </w:rPr>
        <w:t xml:space="preserve">Point estimates of distinctiveness in four model specifications. </w:t>
      </w:r>
      <w:r w:rsidRPr="001E066B">
        <w:rPr>
          <w:rFonts w:cstheme="minorHAnsi"/>
          <w:color w:val="000000" w:themeColor="text1"/>
        </w:rPr>
        <w:t>Point estimates of distinctiveness with 95% CI for gender diversity, four variables of inclusion, and their interactions with gender diversity. Markers are numbered according to OLS models; coefficients are for one SD change in distinctiveness because of one SD change in independent variables.</w:t>
      </w:r>
      <w:r w:rsidRPr="001E066B">
        <w:rPr>
          <w:rFonts w:cstheme="minorHAnsi"/>
        </w:rPr>
        <w:t xml:space="preserve"> Panel a) shows the point estimates of different inclusion models based on the baseline game-level OLS models shown in the manuscript. Panel b) shows estimates for game-level OLS models with Random Effects for firms to estimate the effect of game specific characteristics and Panel c) with Fixed-Effects for firms to account for firm-level specific effects. Point estimates from models visualized in Panel d) are coming from firm-level aggregated data, where each variable is the average of all games produced by a given firm.</w:t>
      </w:r>
    </w:p>
    <w:p w14:paraId="5AE01E74" w14:textId="77777777" w:rsidR="00A015BB" w:rsidRPr="001E066B" w:rsidRDefault="00A015BB" w:rsidP="00A015BB">
      <w:pPr>
        <w:jc w:val="both"/>
        <w:rPr>
          <w:rFonts w:cstheme="minorHAnsi"/>
          <w:b/>
          <w:bCs/>
        </w:rPr>
      </w:pPr>
      <w:r w:rsidRPr="001E066B">
        <w:rPr>
          <w:rFonts w:cstheme="minorHAnsi"/>
          <w:b/>
          <w:bCs/>
        </w:rPr>
        <w:t xml:space="preserve"> </w:t>
      </w:r>
    </w:p>
    <w:p w14:paraId="62FD27D2" w14:textId="77777777" w:rsidR="00A015BB" w:rsidRPr="001E066B" w:rsidRDefault="00A015BB" w:rsidP="00A015BB">
      <w:pPr>
        <w:pStyle w:val="SMcaption"/>
        <w:jc w:val="both"/>
        <w:rPr>
          <w:rFonts w:asciiTheme="minorHAnsi" w:hAnsiTheme="minorHAnsi" w:cstheme="minorHAnsi"/>
          <w:sz w:val="22"/>
          <w:szCs w:val="22"/>
        </w:rPr>
      </w:pPr>
    </w:p>
    <w:p w14:paraId="24EDA1C5"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lastRenderedPageBreak/>
        <w:t>Figure S3.</w:t>
      </w:r>
    </w:p>
    <w:p w14:paraId="4B63CD6B" w14:textId="77777777" w:rsidR="00A015BB" w:rsidRPr="001E066B" w:rsidRDefault="00A015BB" w:rsidP="00A015BB">
      <w:pPr>
        <w:pStyle w:val="SMHeading"/>
        <w:jc w:val="center"/>
        <w:rPr>
          <w:rFonts w:asciiTheme="minorHAnsi" w:hAnsiTheme="minorHAnsi" w:cstheme="minorHAnsi"/>
          <w:sz w:val="22"/>
          <w:szCs w:val="22"/>
        </w:rPr>
      </w:pPr>
      <w:r w:rsidRPr="001E066B">
        <w:rPr>
          <w:rFonts w:asciiTheme="minorHAnsi" w:hAnsiTheme="minorHAnsi" w:cstheme="minorHAnsi"/>
          <w:noProof/>
          <w:sz w:val="22"/>
          <w:szCs w:val="22"/>
        </w:rPr>
        <w:drawing>
          <wp:inline distT="0" distB="0" distL="0" distR="0" wp14:anchorId="51C7572A" wp14:editId="6767D36D">
            <wp:extent cx="4936542" cy="4957639"/>
            <wp:effectExtent l="0" t="0" r="3810" b="0"/>
            <wp:docPr id="13" name="Picture 13"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981994" cy="5003285"/>
                    </a:xfrm>
                    <a:prstGeom prst="rect">
                      <a:avLst/>
                    </a:prstGeom>
                  </pic:spPr>
                </pic:pic>
              </a:graphicData>
            </a:graphic>
          </wp:inline>
        </w:drawing>
      </w:r>
    </w:p>
    <w:p w14:paraId="4ECC6D51" w14:textId="77777777" w:rsidR="00A015BB" w:rsidRPr="001E066B" w:rsidRDefault="00A015BB" w:rsidP="00A015BB">
      <w:pPr>
        <w:rPr>
          <w:rFonts w:cstheme="minorHAnsi"/>
          <w:color w:val="000000" w:themeColor="text1"/>
        </w:rPr>
      </w:pPr>
      <w:r w:rsidRPr="001E066B">
        <w:rPr>
          <w:rFonts w:cstheme="minorHAnsi"/>
          <w:b/>
        </w:rPr>
        <w:t xml:space="preserve">Marginal predictions for all four inclusion variables </w:t>
      </w:r>
      <w:r w:rsidRPr="001E066B">
        <w:rPr>
          <w:rFonts w:cstheme="minorHAnsi"/>
          <w:color w:val="000000" w:themeColor="text1"/>
        </w:rPr>
        <w:t xml:space="preserve">Game level OLS models’ predicted distinctiveness by </w:t>
      </w:r>
      <w:proofErr w:type="spellStart"/>
      <w:r w:rsidRPr="001E066B">
        <w:rPr>
          <w:rFonts w:cstheme="minorHAnsi"/>
          <w:color w:val="000000" w:themeColor="text1"/>
        </w:rPr>
        <w:t>by</w:t>
      </w:r>
      <w:proofErr w:type="spellEnd"/>
      <w:r w:rsidRPr="001E066B">
        <w:rPr>
          <w:rFonts w:cstheme="minorHAnsi"/>
          <w:color w:val="000000" w:themeColor="text1"/>
        </w:rPr>
        <w:t xml:space="preserve"> gender diversity at minimal and maximal levels of mixing inclusion with 95% CI, keeping all controls at their means.</w:t>
      </w:r>
    </w:p>
    <w:p w14:paraId="138AA867" w14:textId="77777777" w:rsidR="00A015BB" w:rsidRPr="001E066B" w:rsidRDefault="00A015BB" w:rsidP="00A015BB">
      <w:pPr>
        <w:jc w:val="both"/>
        <w:rPr>
          <w:rFonts w:cstheme="minorHAnsi"/>
        </w:rPr>
      </w:pPr>
    </w:p>
    <w:p w14:paraId="496B2114" w14:textId="77777777" w:rsidR="00A015BB" w:rsidRPr="001E066B" w:rsidRDefault="00A015BB" w:rsidP="00A015BB">
      <w:pPr>
        <w:rPr>
          <w:rFonts w:cstheme="minorHAnsi"/>
          <w:b/>
          <w:bCs/>
          <w:kern w:val="32"/>
        </w:rPr>
      </w:pPr>
      <w:r w:rsidRPr="001E066B">
        <w:rPr>
          <w:rFonts w:cstheme="minorHAnsi"/>
        </w:rPr>
        <w:br w:type="page"/>
      </w:r>
    </w:p>
    <w:p w14:paraId="2DE0D5CE"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lastRenderedPageBreak/>
        <w:t>Figure S4.</w:t>
      </w:r>
    </w:p>
    <w:p w14:paraId="25771C00"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noProof/>
          <w:sz w:val="22"/>
          <w:szCs w:val="22"/>
        </w:rPr>
        <w:drawing>
          <wp:inline distT="0" distB="0" distL="0" distR="0" wp14:anchorId="1526EF64" wp14:editId="11BA8D4C">
            <wp:extent cx="5679503" cy="12754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09917" cy="1282291"/>
                    </a:xfrm>
                    <a:prstGeom prst="rect">
                      <a:avLst/>
                    </a:prstGeom>
                  </pic:spPr>
                </pic:pic>
              </a:graphicData>
            </a:graphic>
          </wp:inline>
        </w:drawing>
      </w:r>
    </w:p>
    <w:p w14:paraId="6579EF82" w14:textId="77777777" w:rsidR="00A015BB" w:rsidRPr="001E066B" w:rsidRDefault="00A015BB" w:rsidP="00A015BB">
      <w:pPr>
        <w:jc w:val="both"/>
        <w:rPr>
          <w:rFonts w:cstheme="minorHAnsi"/>
        </w:rPr>
      </w:pPr>
    </w:p>
    <w:p w14:paraId="11E64152" w14:textId="77777777" w:rsidR="00A015BB" w:rsidRPr="001E066B" w:rsidRDefault="00A015BB" w:rsidP="00A015BB">
      <w:pPr>
        <w:jc w:val="both"/>
        <w:rPr>
          <w:rFonts w:cstheme="minorHAnsi"/>
          <w:bCs/>
        </w:rPr>
      </w:pPr>
      <w:r w:rsidRPr="001E066B">
        <w:rPr>
          <w:rFonts w:cstheme="minorHAnsi"/>
          <w:b/>
        </w:rPr>
        <w:t>Distribution of gender swapped</w:t>
      </w:r>
      <w:r w:rsidRPr="001E066B">
        <w:rPr>
          <w:rFonts w:cstheme="minorHAnsi"/>
          <w:b/>
          <w:bCs/>
        </w:rPr>
        <w:t xml:space="preserve"> diversity</w:t>
      </w:r>
      <w:r w:rsidRPr="001E066B">
        <w:rPr>
          <w:rFonts w:cstheme="minorHAnsi"/>
          <w:b/>
        </w:rPr>
        <w:t xml:space="preserve"> and inclusion metrics. </w:t>
      </w:r>
      <w:r w:rsidRPr="001E066B">
        <w:rPr>
          <w:rFonts w:cstheme="minorHAnsi"/>
          <w:bCs/>
        </w:rPr>
        <w:t>To assess the bias that name-based gender inferring method can introduce to our independent variables we randomly re-labelled 25 and 50 percent of unknown gendered team members to male in each game, and calculated Gender Diversity, Mixing, Bonding, Incorporating and Combined Inclusion. We repeated this process 100 times for each game and calculated the average of the resulting diversity and inclusion metrics. Blue histogram shows the original distribution, orange distribution is based on 25 percent re-labelled data, and green is based on 50 percent. Distributions indicate that Mixing and Incorporating are more sensitive to re-labelling than Bonding and the Combined Index.</w:t>
      </w:r>
    </w:p>
    <w:p w14:paraId="49649A44" w14:textId="77777777" w:rsidR="00A015BB" w:rsidRPr="001E066B" w:rsidRDefault="00A015BB" w:rsidP="00A015BB">
      <w:pPr>
        <w:jc w:val="both"/>
        <w:rPr>
          <w:rFonts w:cstheme="minorHAnsi"/>
          <w:bCs/>
        </w:rPr>
      </w:pPr>
    </w:p>
    <w:p w14:paraId="337EF460" w14:textId="77777777" w:rsidR="00A015BB" w:rsidRPr="001E066B" w:rsidRDefault="00A015BB" w:rsidP="00A015BB">
      <w:pPr>
        <w:jc w:val="both"/>
        <w:rPr>
          <w:rFonts w:cstheme="minorHAnsi"/>
          <w:bCs/>
        </w:rPr>
      </w:pPr>
    </w:p>
    <w:p w14:paraId="2871E044" w14:textId="77777777" w:rsidR="00A015BB" w:rsidRPr="001E066B" w:rsidRDefault="00A015BB" w:rsidP="00A015BB">
      <w:pPr>
        <w:jc w:val="both"/>
        <w:rPr>
          <w:rFonts w:cstheme="minorHAnsi"/>
          <w:b/>
        </w:rPr>
      </w:pPr>
    </w:p>
    <w:p w14:paraId="33B55EEE" w14:textId="77777777" w:rsidR="00A015BB" w:rsidRPr="001E066B" w:rsidRDefault="00A015BB" w:rsidP="00A015BB">
      <w:pPr>
        <w:jc w:val="both"/>
        <w:rPr>
          <w:rFonts w:cstheme="minorHAnsi"/>
          <w:b/>
          <w:bCs/>
          <w:kern w:val="32"/>
        </w:rPr>
      </w:pPr>
    </w:p>
    <w:p w14:paraId="50079C36" w14:textId="77777777" w:rsidR="00A015BB" w:rsidRPr="001E066B" w:rsidRDefault="00A015BB" w:rsidP="00A015BB">
      <w:pPr>
        <w:rPr>
          <w:rFonts w:cstheme="minorHAnsi"/>
        </w:rPr>
      </w:pPr>
      <w:r w:rsidRPr="001E066B">
        <w:rPr>
          <w:rFonts w:cstheme="minorHAnsi"/>
        </w:rPr>
        <w:br w:type="page"/>
      </w:r>
    </w:p>
    <w:p w14:paraId="4F00B5F5" w14:textId="77777777" w:rsidR="00A015BB" w:rsidRPr="001E066B" w:rsidRDefault="00A015BB" w:rsidP="00A015BB">
      <w:pPr>
        <w:jc w:val="both"/>
        <w:rPr>
          <w:rFonts w:cstheme="minorHAnsi"/>
          <w:b/>
          <w:bCs/>
          <w:kern w:val="32"/>
        </w:rPr>
      </w:pPr>
    </w:p>
    <w:p w14:paraId="695158E2"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t>Figure S5.</w:t>
      </w:r>
    </w:p>
    <w:p w14:paraId="70CBD0FB" w14:textId="77777777" w:rsidR="00A015BB" w:rsidRPr="001E066B" w:rsidRDefault="00A015BB" w:rsidP="00A015BB">
      <w:pPr>
        <w:jc w:val="both"/>
        <w:rPr>
          <w:rFonts w:cstheme="minorHAnsi"/>
        </w:rPr>
      </w:pPr>
    </w:p>
    <w:p w14:paraId="561D2930" w14:textId="77777777" w:rsidR="00A015BB" w:rsidRPr="001E066B" w:rsidRDefault="00A015BB" w:rsidP="00A015BB">
      <w:pPr>
        <w:pStyle w:val="SMcaption"/>
        <w:jc w:val="both"/>
        <w:rPr>
          <w:rFonts w:asciiTheme="minorHAnsi" w:hAnsiTheme="minorHAnsi" w:cstheme="minorHAnsi"/>
          <w:sz w:val="22"/>
          <w:szCs w:val="22"/>
        </w:rPr>
      </w:pPr>
      <w:r w:rsidRPr="001E066B">
        <w:rPr>
          <w:rFonts w:asciiTheme="minorHAnsi" w:hAnsiTheme="minorHAnsi" w:cstheme="minorHAnsi"/>
          <w:noProof/>
          <w:sz w:val="22"/>
          <w:szCs w:val="22"/>
        </w:rPr>
        <w:drawing>
          <wp:inline distT="0" distB="0" distL="0" distR="0" wp14:anchorId="3CCB5867" wp14:editId="600B3F4F">
            <wp:extent cx="5679503" cy="15017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5711808" cy="1510334"/>
                    </a:xfrm>
                    <a:prstGeom prst="rect">
                      <a:avLst/>
                    </a:prstGeom>
                  </pic:spPr>
                </pic:pic>
              </a:graphicData>
            </a:graphic>
          </wp:inline>
        </w:drawing>
      </w:r>
    </w:p>
    <w:p w14:paraId="37C207F4" w14:textId="77777777" w:rsidR="00A015BB" w:rsidRPr="001E066B" w:rsidRDefault="00A015BB" w:rsidP="00A015BB">
      <w:pPr>
        <w:jc w:val="both"/>
        <w:rPr>
          <w:rFonts w:cstheme="minorHAnsi"/>
          <w:bCs/>
        </w:rPr>
      </w:pPr>
      <w:r w:rsidRPr="001E066B">
        <w:rPr>
          <w:rFonts w:cstheme="minorHAnsi"/>
          <w:b/>
        </w:rPr>
        <w:t xml:space="preserve">Point estimates of distinctiveness based on OLS models ran on relabelled gender data. </w:t>
      </w:r>
      <w:r w:rsidRPr="001E066B">
        <w:rPr>
          <w:rFonts w:cstheme="minorHAnsi"/>
          <w:bCs/>
        </w:rPr>
        <w:t xml:space="preserve">To assess the impact of unknowns in project teams, we re-calculated our diversity and inclusion metrics 100 times by randomly relabelling 25 and 50 of unknown gendered team members to male. </w:t>
      </w:r>
      <w:r w:rsidRPr="001E066B">
        <w:rPr>
          <w:rFonts w:cstheme="minorHAnsi"/>
          <w:b/>
        </w:rPr>
        <w:t xml:space="preserve"> </w:t>
      </w:r>
      <w:r w:rsidRPr="001E066B">
        <w:rPr>
          <w:rFonts w:cstheme="minorHAnsi"/>
          <w:bCs/>
        </w:rPr>
        <w:t xml:space="preserve">Blue indicates original point estimates of distinctiveness with 95% CI for gender diversity, yellow 25 percent of unknowns relabelled to male, and green 50. </w:t>
      </w:r>
    </w:p>
    <w:p w14:paraId="29B7FC99" w14:textId="77777777" w:rsidR="00A015BB" w:rsidRPr="001E066B" w:rsidRDefault="00A015BB" w:rsidP="00A015BB">
      <w:pPr>
        <w:jc w:val="both"/>
        <w:rPr>
          <w:rFonts w:cstheme="minorHAnsi"/>
        </w:rPr>
      </w:pPr>
      <w:r w:rsidRPr="001E066B">
        <w:rPr>
          <w:rFonts w:cstheme="minorHAnsi"/>
        </w:rPr>
        <w:br w:type="page"/>
      </w:r>
    </w:p>
    <w:p w14:paraId="12625513"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lastRenderedPageBreak/>
        <w:t>Table S1.</w:t>
      </w:r>
    </w:p>
    <w:tbl>
      <w:tblPr>
        <w:tblStyle w:val="TableGrid"/>
        <w:tblW w:w="5949" w:type="dxa"/>
        <w:tblLook w:val="04A0" w:firstRow="1" w:lastRow="0" w:firstColumn="1" w:lastColumn="0" w:noHBand="0" w:noVBand="1"/>
      </w:tblPr>
      <w:tblGrid>
        <w:gridCol w:w="2793"/>
        <w:gridCol w:w="3156"/>
      </w:tblGrid>
      <w:tr w:rsidR="00A015BB" w:rsidRPr="001E066B" w14:paraId="1DD8212C" w14:textId="77777777" w:rsidTr="001A796F">
        <w:trPr>
          <w:trHeight w:val="320"/>
        </w:trPr>
        <w:tc>
          <w:tcPr>
            <w:tcW w:w="2793" w:type="dxa"/>
            <w:noWrap/>
            <w:hideMark/>
          </w:tcPr>
          <w:p w14:paraId="6166650F" w14:textId="77777777" w:rsidR="00A015BB" w:rsidRPr="001E066B" w:rsidRDefault="00A015BB" w:rsidP="001A796F">
            <w:pPr>
              <w:jc w:val="both"/>
              <w:rPr>
                <w:rFonts w:cstheme="minorHAnsi"/>
              </w:rPr>
            </w:pPr>
            <w:r w:rsidRPr="001E066B">
              <w:rPr>
                <w:rFonts w:cstheme="minorHAnsi"/>
              </w:rPr>
              <w:t xml:space="preserve">Number of games             </w:t>
            </w:r>
          </w:p>
        </w:tc>
        <w:tc>
          <w:tcPr>
            <w:tcW w:w="3156" w:type="dxa"/>
            <w:noWrap/>
            <w:hideMark/>
          </w:tcPr>
          <w:p w14:paraId="303FE244" w14:textId="77777777" w:rsidR="00A015BB" w:rsidRPr="001E066B" w:rsidRDefault="00A015BB" w:rsidP="001A796F">
            <w:pPr>
              <w:jc w:val="both"/>
              <w:rPr>
                <w:rFonts w:cstheme="minorHAnsi"/>
              </w:rPr>
            </w:pPr>
            <w:r w:rsidRPr="001E066B">
              <w:rPr>
                <w:rFonts w:cstheme="minorHAnsi"/>
              </w:rPr>
              <w:t xml:space="preserve"> 8,617          </w:t>
            </w:r>
          </w:p>
        </w:tc>
      </w:tr>
      <w:tr w:rsidR="00A015BB" w:rsidRPr="001E066B" w14:paraId="56197131" w14:textId="77777777" w:rsidTr="001A796F">
        <w:trPr>
          <w:trHeight w:val="320"/>
        </w:trPr>
        <w:tc>
          <w:tcPr>
            <w:tcW w:w="2793" w:type="dxa"/>
            <w:noWrap/>
            <w:hideMark/>
          </w:tcPr>
          <w:p w14:paraId="077D5FFE" w14:textId="77777777" w:rsidR="00A015BB" w:rsidRPr="001E066B" w:rsidRDefault="00A015BB" w:rsidP="001A796F">
            <w:pPr>
              <w:jc w:val="both"/>
              <w:rPr>
                <w:rFonts w:cstheme="minorHAnsi"/>
              </w:rPr>
            </w:pPr>
            <w:r w:rsidRPr="001E066B">
              <w:rPr>
                <w:rFonts w:cstheme="minorHAnsi"/>
              </w:rPr>
              <w:t xml:space="preserve">Years                       </w:t>
            </w:r>
          </w:p>
        </w:tc>
        <w:tc>
          <w:tcPr>
            <w:tcW w:w="3156" w:type="dxa"/>
            <w:noWrap/>
            <w:hideMark/>
          </w:tcPr>
          <w:p w14:paraId="6FD83FEE" w14:textId="77777777" w:rsidR="00A015BB" w:rsidRPr="001E066B" w:rsidRDefault="00A015BB" w:rsidP="001A796F">
            <w:pPr>
              <w:jc w:val="both"/>
              <w:rPr>
                <w:rFonts w:cstheme="minorHAnsi"/>
              </w:rPr>
            </w:pPr>
            <w:r w:rsidRPr="001E066B">
              <w:rPr>
                <w:rFonts w:cstheme="minorHAnsi"/>
              </w:rPr>
              <w:t xml:space="preserve"> 1993-2009</w:t>
            </w:r>
          </w:p>
        </w:tc>
      </w:tr>
      <w:tr w:rsidR="00A015BB" w:rsidRPr="001E066B" w14:paraId="3F772CC3" w14:textId="77777777" w:rsidTr="001A796F">
        <w:trPr>
          <w:trHeight w:val="320"/>
        </w:trPr>
        <w:tc>
          <w:tcPr>
            <w:tcW w:w="2793" w:type="dxa"/>
            <w:noWrap/>
            <w:hideMark/>
          </w:tcPr>
          <w:p w14:paraId="291835A6" w14:textId="77777777" w:rsidR="00A015BB" w:rsidRPr="001E066B" w:rsidRDefault="00A015BB" w:rsidP="001A796F">
            <w:pPr>
              <w:jc w:val="both"/>
              <w:rPr>
                <w:rFonts w:cstheme="minorHAnsi"/>
              </w:rPr>
            </w:pPr>
            <w:r w:rsidRPr="001E066B">
              <w:rPr>
                <w:rFonts w:cstheme="minorHAnsi"/>
              </w:rPr>
              <w:t xml:space="preserve">Number of developers        </w:t>
            </w:r>
          </w:p>
        </w:tc>
        <w:tc>
          <w:tcPr>
            <w:tcW w:w="3156" w:type="dxa"/>
            <w:noWrap/>
            <w:hideMark/>
          </w:tcPr>
          <w:p w14:paraId="20CEFAC5" w14:textId="77777777" w:rsidR="00A015BB" w:rsidRPr="001E066B" w:rsidRDefault="00A015BB" w:rsidP="001A796F">
            <w:pPr>
              <w:jc w:val="both"/>
              <w:rPr>
                <w:rFonts w:cstheme="minorHAnsi"/>
              </w:rPr>
            </w:pPr>
            <w:r w:rsidRPr="001E066B">
              <w:rPr>
                <w:rFonts w:cstheme="minorHAnsi"/>
              </w:rPr>
              <w:t xml:space="preserve"> 630,420     </w:t>
            </w:r>
          </w:p>
        </w:tc>
      </w:tr>
      <w:tr w:rsidR="00A015BB" w:rsidRPr="001E066B" w14:paraId="7E57060E" w14:textId="77777777" w:rsidTr="001A796F">
        <w:trPr>
          <w:trHeight w:val="320"/>
        </w:trPr>
        <w:tc>
          <w:tcPr>
            <w:tcW w:w="2793" w:type="dxa"/>
            <w:noWrap/>
            <w:hideMark/>
          </w:tcPr>
          <w:p w14:paraId="59FCFC78" w14:textId="77777777" w:rsidR="00A015BB" w:rsidRPr="001E066B" w:rsidRDefault="00A015BB" w:rsidP="001A796F">
            <w:pPr>
              <w:jc w:val="both"/>
              <w:rPr>
                <w:rFonts w:cstheme="minorHAnsi"/>
              </w:rPr>
            </w:pPr>
            <w:r w:rsidRPr="001E066B">
              <w:rPr>
                <w:rFonts w:cstheme="minorHAnsi"/>
              </w:rPr>
              <w:t xml:space="preserve">Women                       </w:t>
            </w:r>
          </w:p>
        </w:tc>
        <w:tc>
          <w:tcPr>
            <w:tcW w:w="3156" w:type="dxa"/>
            <w:noWrap/>
            <w:hideMark/>
          </w:tcPr>
          <w:p w14:paraId="596E7A4F" w14:textId="77777777" w:rsidR="00A015BB" w:rsidRPr="001E066B" w:rsidRDefault="00A015BB" w:rsidP="001A796F">
            <w:pPr>
              <w:jc w:val="both"/>
              <w:rPr>
                <w:rFonts w:cstheme="minorHAnsi"/>
              </w:rPr>
            </w:pPr>
            <w:r w:rsidRPr="001E066B">
              <w:rPr>
                <w:rFonts w:cstheme="minorHAnsi"/>
              </w:rPr>
              <w:t xml:space="preserve"> 119,826 (19%)</w:t>
            </w:r>
          </w:p>
        </w:tc>
      </w:tr>
      <w:tr w:rsidR="00A015BB" w:rsidRPr="001E066B" w14:paraId="729FB1C5" w14:textId="77777777" w:rsidTr="001A796F">
        <w:trPr>
          <w:trHeight w:val="320"/>
        </w:trPr>
        <w:tc>
          <w:tcPr>
            <w:tcW w:w="2793" w:type="dxa"/>
            <w:noWrap/>
            <w:hideMark/>
          </w:tcPr>
          <w:p w14:paraId="6B9053B9" w14:textId="77777777" w:rsidR="00A015BB" w:rsidRPr="001E066B" w:rsidRDefault="00A015BB" w:rsidP="001A796F">
            <w:pPr>
              <w:jc w:val="both"/>
              <w:rPr>
                <w:rFonts w:cstheme="minorHAnsi"/>
              </w:rPr>
            </w:pPr>
            <w:r w:rsidRPr="001E066B">
              <w:rPr>
                <w:rFonts w:cstheme="minorHAnsi"/>
              </w:rPr>
              <w:t xml:space="preserve">Men                         </w:t>
            </w:r>
          </w:p>
        </w:tc>
        <w:tc>
          <w:tcPr>
            <w:tcW w:w="3156" w:type="dxa"/>
            <w:noWrap/>
            <w:hideMark/>
          </w:tcPr>
          <w:p w14:paraId="1AE8DE2A" w14:textId="77777777" w:rsidR="00A015BB" w:rsidRPr="001E066B" w:rsidRDefault="00A015BB" w:rsidP="001A796F">
            <w:pPr>
              <w:jc w:val="both"/>
              <w:rPr>
                <w:rFonts w:cstheme="minorHAnsi"/>
              </w:rPr>
            </w:pPr>
            <w:r w:rsidRPr="001E066B">
              <w:rPr>
                <w:rFonts w:cstheme="minorHAnsi"/>
              </w:rPr>
              <w:t xml:space="preserve"> 397,520 (63%) </w:t>
            </w:r>
          </w:p>
        </w:tc>
      </w:tr>
      <w:tr w:rsidR="00A015BB" w:rsidRPr="001E066B" w14:paraId="20D0D6A1" w14:textId="77777777" w:rsidTr="001A796F">
        <w:trPr>
          <w:trHeight w:val="320"/>
        </w:trPr>
        <w:tc>
          <w:tcPr>
            <w:tcW w:w="2793" w:type="dxa"/>
            <w:noWrap/>
            <w:hideMark/>
          </w:tcPr>
          <w:p w14:paraId="7373BB77" w14:textId="77777777" w:rsidR="00A015BB" w:rsidRPr="001E066B" w:rsidRDefault="00A015BB" w:rsidP="001A796F">
            <w:pPr>
              <w:jc w:val="both"/>
              <w:rPr>
                <w:rFonts w:cstheme="minorHAnsi"/>
              </w:rPr>
            </w:pPr>
            <w:r w:rsidRPr="001E066B">
              <w:rPr>
                <w:rFonts w:cstheme="minorHAnsi"/>
              </w:rPr>
              <w:t xml:space="preserve">Unknowns                    </w:t>
            </w:r>
          </w:p>
        </w:tc>
        <w:tc>
          <w:tcPr>
            <w:tcW w:w="3156" w:type="dxa"/>
            <w:noWrap/>
            <w:hideMark/>
          </w:tcPr>
          <w:p w14:paraId="39EBA976" w14:textId="77777777" w:rsidR="00A015BB" w:rsidRPr="001E066B" w:rsidRDefault="00A015BB" w:rsidP="001A796F">
            <w:pPr>
              <w:jc w:val="both"/>
              <w:rPr>
                <w:rFonts w:cstheme="minorHAnsi"/>
              </w:rPr>
            </w:pPr>
            <w:r w:rsidRPr="001E066B">
              <w:rPr>
                <w:rFonts w:cstheme="minorHAnsi"/>
              </w:rPr>
              <w:t xml:space="preserve"> 113,074 (18%) </w:t>
            </w:r>
          </w:p>
        </w:tc>
      </w:tr>
    </w:tbl>
    <w:p w14:paraId="06C6B243" w14:textId="77777777" w:rsidR="00A015BB" w:rsidRPr="001E066B" w:rsidRDefault="00A015BB" w:rsidP="00A015BB">
      <w:pPr>
        <w:jc w:val="both"/>
        <w:rPr>
          <w:rFonts w:cstheme="minorHAnsi"/>
        </w:rPr>
      </w:pPr>
      <w:r w:rsidRPr="001E066B">
        <w:rPr>
          <w:rFonts w:cstheme="minorHAnsi"/>
          <w:b/>
          <w:bCs/>
        </w:rPr>
        <w:t xml:space="preserve">Descriptive Statistics of original data collected from mobygames.com </w:t>
      </w:r>
      <w:r w:rsidRPr="001E066B">
        <w:rPr>
          <w:rFonts w:cstheme="minorHAnsi"/>
        </w:rPr>
        <w:t>We collected data from the video game industry, relying on MobyGames.com</w:t>
      </w:r>
      <w:r w:rsidRPr="001E066B">
        <w:rPr>
          <w:rFonts w:cstheme="minorHAnsi"/>
          <w:lang w:val="hu-HU"/>
        </w:rPr>
        <w:t>.</w:t>
      </w:r>
      <w:r w:rsidRPr="001E066B">
        <w:rPr>
          <w:rFonts w:cstheme="minorHAnsi"/>
        </w:rPr>
        <w:t xml:space="preserve"> Our dataset contains 8,617 unique video games, with a list of each game’s developer teams, critic’s reviews, and stylistic elements such as genres, perspective (e.g., first-person shooter, role-playing) and the platforms it can be played on (e.g., PlayStation, Nintendo Switch, etc.). We also record each game’s developer studio, publishing house, and the year of the first release.  </w:t>
      </w:r>
    </w:p>
    <w:p w14:paraId="0FB16AAB" w14:textId="77777777" w:rsidR="00A015BB" w:rsidRPr="001E066B" w:rsidRDefault="00A015BB" w:rsidP="00A015BB">
      <w:pPr>
        <w:jc w:val="both"/>
        <w:rPr>
          <w:rFonts w:cstheme="minorHAnsi"/>
        </w:rPr>
      </w:pPr>
    </w:p>
    <w:p w14:paraId="2455C9AF" w14:textId="77777777" w:rsidR="00A015BB" w:rsidRPr="001E066B" w:rsidRDefault="00A015BB" w:rsidP="00A015BB">
      <w:pPr>
        <w:jc w:val="both"/>
        <w:rPr>
          <w:rFonts w:cstheme="minorHAnsi"/>
          <w:b/>
          <w:bCs/>
        </w:rPr>
      </w:pPr>
    </w:p>
    <w:p w14:paraId="0A2714D2" w14:textId="77777777" w:rsidR="00A015BB" w:rsidRPr="001E066B" w:rsidRDefault="00A015BB" w:rsidP="00A015BB">
      <w:pPr>
        <w:jc w:val="both"/>
        <w:rPr>
          <w:rFonts w:cstheme="minorHAnsi"/>
          <w:b/>
          <w:bCs/>
          <w:kern w:val="32"/>
        </w:rPr>
      </w:pPr>
      <w:r w:rsidRPr="001E066B">
        <w:rPr>
          <w:rFonts w:cstheme="minorHAnsi"/>
        </w:rPr>
        <w:br w:type="page"/>
      </w:r>
    </w:p>
    <w:p w14:paraId="18567264"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lastRenderedPageBreak/>
        <w:t>Table S2.</w:t>
      </w:r>
    </w:p>
    <w:tbl>
      <w:tblPr>
        <w:tblStyle w:val="TableGrid"/>
        <w:tblW w:w="6799" w:type="dxa"/>
        <w:tblLook w:val="04A0" w:firstRow="1" w:lastRow="0" w:firstColumn="1" w:lastColumn="0" w:noHBand="0" w:noVBand="1"/>
      </w:tblPr>
      <w:tblGrid>
        <w:gridCol w:w="4815"/>
        <w:gridCol w:w="1984"/>
      </w:tblGrid>
      <w:tr w:rsidR="00A015BB" w:rsidRPr="001E066B" w14:paraId="19298187" w14:textId="77777777" w:rsidTr="001A796F">
        <w:trPr>
          <w:trHeight w:val="320"/>
        </w:trPr>
        <w:tc>
          <w:tcPr>
            <w:tcW w:w="4815" w:type="dxa"/>
            <w:noWrap/>
            <w:hideMark/>
          </w:tcPr>
          <w:p w14:paraId="476F1F59" w14:textId="77777777" w:rsidR="00A015BB" w:rsidRPr="001E066B" w:rsidRDefault="00A015BB" w:rsidP="001A796F">
            <w:pPr>
              <w:jc w:val="both"/>
              <w:rPr>
                <w:rFonts w:cstheme="minorHAnsi"/>
                <w:b/>
                <w:bCs/>
              </w:rPr>
            </w:pPr>
            <w:r w:rsidRPr="001E066B">
              <w:rPr>
                <w:rFonts w:cstheme="minorHAnsi"/>
                <w:b/>
                <w:bCs/>
              </w:rPr>
              <w:t>Filtering Criteria</w:t>
            </w:r>
          </w:p>
        </w:tc>
        <w:tc>
          <w:tcPr>
            <w:tcW w:w="1984" w:type="dxa"/>
            <w:noWrap/>
            <w:hideMark/>
          </w:tcPr>
          <w:p w14:paraId="0D127BF1" w14:textId="77777777" w:rsidR="00A015BB" w:rsidRPr="001E066B" w:rsidRDefault="00A015BB" w:rsidP="001A796F">
            <w:pPr>
              <w:jc w:val="both"/>
              <w:rPr>
                <w:rFonts w:cstheme="minorHAnsi"/>
                <w:b/>
                <w:bCs/>
              </w:rPr>
            </w:pPr>
            <w:r w:rsidRPr="001E066B">
              <w:rPr>
                <w:rFonts w:cstheme="minorHAnsi"/>
                <w:b/>
                <w:bCs/>
              </w:rPr>
              <w:t>N</w:t>
            </w:r>
          </w:p>
        </w:tc>
      </w:tr>
      <w:tr w:rsidR="00A015BB" w:rsidRPr="001E066B" w14:paraId="5BBD77CA" w14:textId="77777777" w:rsidTr="001A796F">
        <w:trPr>
          <w:trHeight w:val="320"/>
        </w:trPr>
        <w:tc>
          <w:tcPr>
            <w:tcW w:w="4815" w:type="dxa"/>
            <w:noWrap/>
            <w:hideMark/>
          </w:tcPr>
          <w:p w14:paraId="685ADBA0" w14:textId="77777777" w:rsidR="00A015BB" w:rsidRPr="001E066B" w:rsidRDefault="00A015BB" w:rsidP="001A796F">
            <w:pPr>
              <w:jc w:val="both"/>
              <w:rPr>
                <w:rFonts w:cstheme="minorHAnsi"/>
              </w:rPr>
            </w:pPr>
            <w:r w:rsidRPr="001E066B">
              <w:rPr>
                <w:rFonts w:cstheme="minorHAnsi"/>
              </w:rPr>
              <w:t>All games</w:t>
            </w:r>
          </w:p>
        </w:tc>
        <w:tc>
          <w:tcPr>
            <w:tcW w:w="1984" w:type="dxa"/>
            <w:noWrap/>
            <w:hideMark/>
          </w:tcPr>
          <w:p w14:paraId="00A88330" w14:textId="77777777" w:rsidR="00A015BB" w:rsidRPr="001E066B" w:rsidRDefault="00A015BB" w:rsidP="001A796F">
            <w:pPr>
              <w:jc w:val="both"/>
              <w:rPr>
                <w:rFonts w:cstheme="minorHAnsi"/>
              </w:rPr>
            </w:pPr>
            <w:r w:rsidRPr="001E066B">
              <w:rPr>
                <w:rFonts w:cstheme="minorHAnsi"/>
              </w:rPr>
              <w:t>8</w:t>
            </w:r>
            <w:r w:rsidRPr="001E066B">
              <w:rPr>
                <w:rFonts w:cstheme="minorHAnsi"/>
                <w:lang w:val="en-US"/>
              </w:rPr>
              <w:t>,</w:t>
            </w:r>
            <w:r w:rsidRPr="001E066B">
              <w:rPr>
                <w:rFonts w:cstheme="minorHAnsi"/>
              </w:rPr>
              <w:t>617</w:t>
            </w:r>
          </w:p>
        </w:tc>
      </w:tr>
      <w:tr w:rsidR="00A015BB" w:rsidRPr="001E066B" w14:paraId="0FE0083C" w14:textId="77777777" w:rsidTr="001A796F">
        <w:trPr>
          <w:trHeight w:val="320"/>
        </w:trPr>
        <w:tc>
          <w:tcPr>
            <w:tcW w:w="4815" w:type="dxa"/>
            <w:noWrap/>
            <w:hideMark/>
          </w:tcPr>
          <w:p w14:paraId="0EA978CC" w14:textId="77777777" w:rsidR="00A015BB" w:rsidRPr="001E066B" w:rsidRDefault="00A015BB" w:rsidP="001A796F">
            <w:pPr>
              <w:jc w:val="both"/>
              <w:rPr>
                <w:rFonts w:cstheme="minorHAnsi"/>
              </w:rPr>
            </w:pPr>
            <w:r w:rsidRPr="001E066B">
              <w:rPr>
                <w:rFonts w:cstheme="minorHAnsi"/>
              </w:rPr>
              <w:t>Published between 1993 and 2009</w:t>
            </w:r>
          </w:p>
        </w:tc>
        <w:tc>
          <w:tcPr>
            <w:tcW w:w="1984" w:type="dxa"/>
            <w:noWrap/>
            <w:hideMark/>
          </w:tcPr>
          <w:p w14:paraId="168BE515" w14:textId="77777777" w:rsidR="00A015BB" w:rsidRPr="001E066B" w:rsidRDefault="00A015BB" w:rsidP="001A796F">
            <w:pPr>
              <w:jc w:val="both"/>
              <w:rPr>
                <w:rFonts w:cstheme="minorHAnsi"/>
              </w:rPr>
            </w:pPr>
            <w:r w:rsidRPr="001E066B">
              <w:rPr>
                <w:rFonts w:cstheme="minorHAnsi"/>
              </w:rPr>
              <w:t>7</w:t>
            </w:r>
            <w:r w:rsidRPr="001E066B">
              <w:rPr>
                <w:rFonts w:cstheme="minorHAnsi"/>
                <w:lang w:val="en-US"/>
              </w:rPr>
              <w:t>,</w:t>
            </w:r>
            <w:r w:rsidRPr="001E066B">
              <w:rPr>
                <w:rFonts w:cstheme="minorHAnsi"/>
              </w:rPr>
              <w:t>931</w:t>
            </w:r>
          </w:p>
        </w:tc>
      </w:tr>
      <w:tr w:rsidR="00A015BB" w:rsidRPr="001E066B" w14:paraId="733FB10E" w14:textId="77777777" w:rsidTr="001A796F">
        <w:trPr>
          <w:trHeight w:val="320"/>
        </w:trPr>
        <w:tc>
          <w:tcPr>
            <w:tcW w:w="4815" w:type="dxa"/>
            <w:noWrap/>
            <w:hideMark/>
          </w:tcPr>
          <w:p w14:paraId="20A8A2B7" w14:textId="77777777" w:rsidR="00A015BB" w:rsidRPr="001E066B" w:rsidRDefault="00A015BB" w:rsidP="001A796F">
            <w:pPr>
              <w:jc w:val="both"/>
              <w:rPr>
                <w:rFonts w:cstheme="minorHAnsi"/>
              </w:rPr>
            </w:pPr>
            <w:r w:rsidRPr="001E066B">
              <w:rPr>
                <w:rFonts w:cstheme="minorHAnsi"/>
              </w:rPr>
              <w:t>1&lt;number of edges in the network &lt;2000</w:t>
            </w:r>
          </w:p>
        </w:tc>
        <w:tc>
          <w:tcPr>
            <w:tcW w:w="1984" w:type="dxa"/>
            <w:noWrap/>
            <w:hideMark/>
          </w:tcPr>
          <w:p w14:paraId="007713D0" w14:textId="77777777" w:rsidR="00A015BB" w:rsidRPr="001E066B" w:rsidRDefault="00A015BB" w:rsidP="001A796F">
            <w:pPr>
              <w:jc w:val="both"/>
              <w:rPr>
                <w:rFonts w:cstheme="minorHAnsi"/>
              </w:rPr>
            </w:pPr>
            <w:r w:rsidRPr="001E066B">
              <w:rPr>
                <w:rFonts w:cstheme="minorHAnsi"/>
              </w:rPr>
              <w:t>4</w:t>
            </w:r>
            <w:r w:rsidRPr="001E066B">
              <w:rPr>
                <w:rFonts w:cstheme="minorHAnsi"/>
                <w:lang w:val="en-US"/>
              </w:rPr>
              <w:t>,</w:t>
            </w:r>
            <w:r w:rsidRPr="001E066B">
              <w:rPr>
                <w:rFonts w:cstheme="minorHAnsi"/>
              </w:rPr>
              <w:t>771</w:t>
            </w:r>
          </w:p>
        </w:tc>
      </w:tr>
      <w:tr w:rsidR="00A015BB" w:rsidRPr="001E066B" w14:paraId="01A4DD2F" w14:textId="77777777" w:rsidTr="001A796F">
        <w:trPr>
          <w:trHeight w:val="320"/>
        </w:trPr>
        <w:tc>
          <w:tcPr>
            <w:tcW w:w="4815" w:type="dxa"/>
            <w:noWrap/>
            <w:hideMark/>
          </w:tcPr>
          <w:p w14:paraId="6D786384" w14:textId="77777777" w:rsidR="00A015BB" w:rsidRPr="001E066B" w:rsidRDefault="00A015BB" w:rsidP="001A796F">
            <w:pPr>
              <w:jc w:val="both"/>
              <w:rPr>
                <w:rFonts w:cstheme="minorHAnsi"/>
              </w:rPr>
            </w:pPr>
            <w:r w:rsidRPr="001E066B">
              <w:rPr>
                <w:rFonts w:cstheme="minorHAnsi"/>
              </w:rPr>
              <w:t>Ratio of unknowns in team &lt; 0.5</w:t>
            </w:r>
          </w:p>
        </w:tc>
        <w:tc>
          <w:tcPr>
            <w:tcW w:w="1984" w:type="dxa"/>
            <w:noWrap/>
            <w:hideMark/>
          </w:tcPr>
          <w:p w14:paraId="3E8EA6E1" w14:textId="77777777" w:rsidR="00A015BB" w:rsidRPr="001E066B" w:rsidRDefault="00A015BB" w:rsidP="001A796F">
            <w:pPr>
              <w:jc w:val="both"/>
              <w:rPr>
                <w:rFonts w:cstheme="minorHAnsi"/>
              </w:rPr>
            </w:pPr>
            <w:r w:rsidRPr="001E066B">
              <w:rPr>
                <w:rFonts w:cstheme="minorHAnsi"/>
              </w:rPr>
              <w:t>4</w:t>
            </w:r>
            <w:r w:rsidRPr="001E066B">
              <w:rPr>
                <w:rFonts w:cstheme="minorHAnsi"/>
                <w:lang w:val="en-US"/>
              </w:rPr>
              <w:t>,</w:t>
            </w:r>
            <w:r w:rsidRPr="001E066B">
              <w:rPr>
                <w:rFonts w:cstheme="minorHAnsi"/>
              </w:rPr>
              <w:t>654</w:t>
            </w:r>
          </w:p>
        </w:tc>
      </w:tr>
      <w:tr w:rsidR="00A015BB" w:rsidRPr="001E066B" w14:paraId="7A833E80" w14:textId="77777777" w:rsidTr="001A796F">
        <w:trPr>
          <w:trHeight w:val="320"/>
        </w:trPr>
        <w:tc>
          <w:tcPr>
            <w:tcW w:w="4815" w:type="dxa"/>
            <w:noWrap/>
            <w:hideMark/>
          </w:tcPr>
          <w:p w14:paraId="2CC60694" w14:textId="77777777" w:rsidR="00A015BB" w:rsidRPr="001E066B" w:rsidRDefault="00A015BB" w:rsidP="001A796F">
            <w:pPr>
              <w:jc w:val="both"/>
              <w:rPr>
                <w:rFonts w:cstheme="minorHAnsi"/>
              </w:rPr>
            </w:pPr>
            <w:r w:rsidRPr="001E066B">
              <w:rPr>
                <w:rFonts w:cstheme="minorHAnsi"/>
              </w:rPr>
              <w:t>Number of women in team network &gt;=1</w:t>
            </w:r>
          </w:p>
        </w:tc>
        <w:tc>
          <w:tcPr>
            <w:tcW w:w="1984" w:type="dxa"/>
            <w:noWrap/>
            <w:hideMark/>
          </w:tcPr>
          <w:p w14:paraId="43F71F94" w14:textId="77777777" w:rsidR="00A015BB" w:rsidRPr="001E066B" w:rsidRDefault="00A015BB" w:rsidP="001A796F">
            <w:pPr>
              <w:jc w:val="both"/>
              <w:rPr>
                <w:rFonts w:cstheme="minorHAnsi"/>
                <w:b/>
                <w:bCs/>
              </w:rPr>
            </w:pPr>
            <w:r w:rsidRPr="001E066B">
              <w:rPr>
                <w:rFonts w:cstheme="minorHAnsi"/>
                <w:b/>
                <w:bCs/>
              </w:rPr>
              <w:t>4</w:t>
            </w:r>
            <w:r w:rsidRPr="001E066B">
              <w:rPr>
                <w:rFonts w:cstheme="minorHAnsi"/>
                <w:b/>
                <w:bCs/>
                <w:lang w:val="en-US"/>
              </w:rPr>
              <w:t>,</w:t>
            </w:r>
            <w:r w:rsidRPr="001E066B">
              <w:rPr>
                <w:rFonts w:cstheme="minorHAnsi"/>
                <w:b/>
                <w:bCs/>
              </w:rPr>
              <w:t>011</w:t>
            </w:r>
          </w:p>
        </w:tc>
      </w:tr>
    </w:tbl>
    <w:p w14:paraId="1801B2D5" w14:textId="77777777" w:rsidR="00A015BB" w:rsidRPr="001E066B" w:rsidRDefault="00A015BB" w:rsidP="00A015BB">
      <w:pPr>
        <w:jc w:val="both"/>
        <w:rPr>
          <w:rFonts w:cstheme="minorHAnsi"/>
        </w:rPr>
      </w:pPr>
      <w:r w:rsidRPr="001E066B">
        <w:rPr>
          <w:rFonts w:cstheme="minorHAnsi"/>
          <w:b/>
          <w:bCs/>
        </w:rPr>
        <w:t xml:space="preserve">Applied filtering criteria on our game dataset. </w:t>
      </w:r>
      <w:r w:rsidRPr="001E066B">
        <w:rPr>
          <w:rFonts w:cstheme="minorHAnsi"/>
        </w:rPr>
        <w:t>For our analysis we only considered games which were published between 1993 and 2009, and had less than 2000 connection among team members, had at least one female team member, and less than 50% of team members gender could have been inferred. We excluded all re-released and mobile games. Since gender diversity is a key interest of our study, we had to exclude all those video games from our analysis which did not list team members’ full name and used only initials instead of first names.  Our resulting database contains 4,011 video games.</w:t>
      </w:r>
    </w:p>
    <w:p w14:paraId="14365273" w14:textId="77777777" w:rsidR="00A015BB" w:rsidRPr="001E066B" w:rsidRDefault="00A015BB" w:rsidP="00A015BB">
      <w:pPr>
        <w:jc w:val="both"/>
        <w:rPr>
          <w:rFonts w:cstheme="minorHAnsi"/>
        </w:rPr>
      </w:pPr>
    </w:p>
    <w:p w14:paraId="0305BAAE" w14:textId="77777777" w:rsidR="00A015BB" w:rsidRPr="001E066B" w:rsidRDefault="00A015BB" w:rsidP="00A015BB">
      <w:pPr>
        <w:pStyle w:val="SMHeading"/>
        <w:jc w:val="both"/>
        <w:rPr>
          <w:rFonts w:asciiTheme="minorHAnsi" w:hAnsiTheme="minorHAnsi" w:cstheme="minorHAnsi"/>
          <w:sz w:val="22"/>
          <w:szCs w:val="22"/>
        </w:rPr>
      </w:pPr>
    </w:p>
    <w:p w14:paraId="0DD761D5" w14:textId="77777777" w:rsidR="00A015BB" w:rsidRPr="001E066B" w:rsidRDefault="00A015BB" w:rsidP="00A015BB">
      <w:pPr>
        <w:pStyle w:val="SMHeading"/>
        <w:jc w:val="both"/>
        <w:rPr>
          <w:rFonts w:asciiTheme="minorHAnsi" w:hAnsiTheme="minorHAnsi" w:cstheme="minorHAnsi"/>
          <w:sz w:val="22"/>
          <w:szCs w:val="22"/>
        </w:rPr>
      </w:pPr>
    </w:p>
    <w:p w14:paraId="1AD0D9D6" w14:textId="77777777" w:rsidR="00A015BB" w:rsidRPr="001E066B" w:rsidRDefault="00A015BB" w:rsidP="00A015BB">
      <w:pPr>
        <w:pStyle w:val="SMHeading"/>
        <w:jc w:val="both"/>
        <w:rPr>
          <w:rFonts w:asciiTheme="minorHAnsi" w:hAnsiTheme="minorHAnsi" w:cstheme="minorHAnsi"/>
          <w:sz w:val="22"/>
          <w:szCs w:val="22"/>
        </w:rPr>
      </w:pPr>
    </w:p>
    <w:p w14:paraId="5941ACB9" w14:textId="77777777" w:rsidR="00A015BB" w:rsidRPr="001E066B" w:rsidRDefault="00A015BB" w:rsidP="00A015BB">
      <w:pPr>
        <w:jc w:val="both"/>
        <w:rPr>
          <w:rFonts w:cstheme="minorHAnsi"/>
          <w:b/>
          <w:bCs/>
        </w:rPr>
      </w:pPr>
    </w:p>
    <w:p w14:paraId="478C2812" w14:textId="77777777" w:rsidR="00A015BB" w:rsidRPr="001E066B" w:rsidRDefault="00A015BB" w:rsidP="00A015BB">
      <w:pPr>
        <w:jc w:val="both"/>
        <w:rPr>
          <w:rFonts w:cstheme="minorHAnsi"/>
          <w:b/>
          <w:bCs/>
        </w:rPr>
      </w:pPr>
    </w:p>
    <w:p w14:paraId="66EA25D6" w14:textId="77777777" w:rsidR="00A015BB" w:rsidRPr="001E066B" w:rsidRDefault="00A015BB" w:rsidP="00A015BB">
      <w:pPr>
        <w:pStyle w:val="SMText"/>
        <w:ind w:firstLine="0"/>
        <w:jc w:val="both"/>
        <w:rPr>
          <w:rFonts w:asciiTheme="minorHAnsi" w:hAnsiTheme="minorHAnsi" w:cstheme="minorHAnsi"/>
          <w:sz w:val="22"/>
          <w:szCs w:val="22"/>
        </w:rPr>
      </w:pPr>
    </w:p>
    <w:p w14:paraId="3FBA60C7" w14:textId="77777777" w:rsidR="00A015BB" w:rsidRPr="001E066B" w:rsidRDefault="00A015BB" w:rsidP="00A015BB">
      <w:pPr>
        <w:pStyle w:val="SMText"/>
        <w:jc w:val="both"/>
        <w:rPr>
          <w:rFonts w:asciiTheme="minorHAnsi" w:hAnsiTheme="minorHAnsi" w:cstheme="minorHAnsi"/>
          <w:sz w:val="22"/>
          <w:szCs w:val="22"/>
        </w:rPr>
      </w:pPr>
    </w:p>
    <w:p w14:paraId="6C1F8A8E" w14:textId="77777777" w:rsidR="00A015BB" w:rsidRPr="001E066B" w:rsidRDefault="00A015BB" w:rsidP="00A015BB">
      <w:pPr>
        <w:pStyle w:val="SMText"/>
        <w:jc w:val="both"/>
        <w:rPr>
          <w:rFonts w:asciiTheme="minorHAnsi" w:hAnsiTheme="minorHAnsi" w:cstheme="minorHAnsi"/>
          <w:sz w:val="22"/>
          <w:szCs w:val="22"/>
        </w:rPr>
      </w:pPr>
    </w:p>
    <w:p w14:paraId="111368BE" w14:textId="77777777" w:rsidR="00A015BB" w:rsidRPr="001E066B" w:rsidRDefault="00A015BB" w:rsidP="00A015BB">
      <w:pPr>
        <w:jc w:val="both"/>
        <w:rPr>
          <w:rFonts w:cstheme="minorHAnsi"/>
        </w:rPr>
      </w:pPr>
      <w:r w:rsidRPr="001E066B">
        <w:rPr>
          <w:rFonts w:cstheme="minorHAnsi"/>
        </w:rPr>
        <w:br w:type="page"/>
      </w:r>
    </w:p>
    <w:p w14:paraId="30A5FDF1"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lastRenderedPageBreak/>
        <w:t>Table S3.</w:t>
      </w:r>
    </w:p>
    <w:tbl>
      <w:tblPr>
        <w:tblW w:w="0" w:type="auto"/>
        <w:tblCellMar>
          <w:left w:w="0" w:type="dxa"/>
          <w:right w:w="0" w:type="dxa"/>
        </w:tblCellMar>
        <w:tblLook w:val="04A0" w:firstRow="1" w:lastRow="0" w:firstColumn="1" w:lastColumn="0" w:noHBand="0" w:noVBand="1"/>
      </w:tblPr>
      <w:tblGrid>
        <w:gridCol w:w="1967"/>
        <w:gridCol w:w="1172"/>
        <w:gridCol w:w="973"/>
        <w:gridCol w:w="1393"/>
      </w:tblGrid>
      <w:tr w:rsidR="00A015BB" w:rsidRPr="001E066B" w14:paraId="0628A79C" w14:textId="77777777" w:rsidTr="001A796F">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6B0BD3E0" w14:textId="77777777" w:rsidR="00A015BB" w:rsidRPr="001E066B" w:rsidRDefault="00A015BB" w:rsidP="001A796F">
            <w:pPr>
              <w:jc w:val="both"/>
              <w:rPr>
                <w:rFonts w:cstheme="minorHAnsi"/>
              </w:rPr>
            </w:pPr>
            <w:r w:rsidRPr="001E066B">
              <w:rPr>
                <w:rFonts w:cstheme="minorHAnsi"/>
                <w:b/>
                <w:bCs/>
              </w:rPr>
              <w:t>Gender Guesser</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3FCC2399" w14:textId="77777777" w:rsidR="00A015BB" w:rsidRPr="001E066B" w:rsidRDefault="00A015BB" w:rsidP="001A796F">
            <w:pPr>
              <w:jc w:val="both"/>
              <w:rPr>
                <w:rFonts w:cstheme="minorHAnsi"/>
              </w:rPr>
            </w:pPr>
            <w:r w:rsidRPr="001E066B">
              <w:rPr>
                <w:rFonts w:cstheme="minorHAnsi"/>
                <w:b/>
                <w:bCs/>
              </w:rPr>
              <w:t>Female</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157E7BBA" w14:textId="77777777" w:rsidR="00A015BB" w:rsidRPr="001E066B" w:rsidRDefault="00A015BB" w:rsidP="001A796F">
            <w:pPr>
              <w:jc w:val="both"/>
              <w:rPr>
                <w:rFonts w:cstheme="minorHAnsi"/>
              </w:rPr>
            </w:pPr>
            <w:r w:rsidRPr="001E066B">
              <w:rPr>
                <w:rFonts w:cstheme="minorHAnsi"/>
                <w:b/>
                <w:bCs/>
              </w:rPr>
              <w:t>Male</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305D4B90" w14:textId="77777777" w:rsidR="00A015BB" w:rsidRPr="001E066B" w:rsidRDefault="00A015BB" w:rsidP="001A796F">
            <w:pPr>
              <w:jc w:val="both"/>
              <w:rPr>
                <w:rFonts w:cstheme="minorHAnsi"/>
              </w:rPr>
            </w:pPr>
            <w:r w:rsidRPr="001E066B">
              <w:rPr>
                <w:rFonts w:cstheme="minorHAnsi"/>
                <w:b/>
                <w:bCs/>
              </w:rPr>
              <w:t>Unknown</w:t>
            </w:r>
          </w:p>
        </w:tc>
      </w:tr>
      <w:tr w:rsidR="00A015BB" w:rsidRPr="001E066B" w14:paraId="1A1F8F09" w14:textId="77777777" w:rsidTr="001A796F">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60B2CC69" w14:textId="77777777" w:rsidR="00A015BB" w:rsidRPr="001E066B" w:rsidRDefault="00A015BB" w:rsidP="001A796F">
            <w:pPr>
              <w:jc w:val="both"/>
              <w:rPr>
                <w:rFonts w:cstheme="minorHAnsi"/>
              </w:rPr>
            </w:pPr>
            <w:r w:rsidRPr="001E066B">
              <w:rPr>
                <w:rFonts w:cstheme="minorHAnsi"/>
                <w:b/>
                <w:bCs/>
              </w:rPr>
              <w:t>Our Method</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4658AF96" w14:textId="77777777" w:rsidR="00A015BB" w:rsidRPr="001E066B" w:rsidRDefault="00A015BB" w:rsidP="001A796F">
            <w:pPr>
              <w:jc w:val="both"/>
              <w:rPr>
                <w:rFonts w:cstheme="minorHAnsi"/>
              </w:rPr>
            </w:pP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5354E65B" w14:textId="77777777" w:rsidR="00A015BB" w:rsidRPr="001E066B" w:rsidRDefault="00A015BB" w:rsidP="001A796F">
            <w:pPr>
              <w:jc w:val="both"/>
              <w:rPr>
                <w:rFonts w:cstheme="minorHAnsi"/>
              </w:rPr>
            </w:pP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7B161B3B" w14:textId="77777777" w:rsidR="00A015BB" w:rsidRPr="001E066B" w:rsidRDefault="00A015BB" w:rsidP="001A796F">
            <w:pPr>
              <w:jc w:val="both"/>
              <w:rPr>
                <w:rFonts w:cstheme="minorHAnsi"/>
              </w:rPr>
            </w:pPr>
          </w:p>
        </w:tc>
      </w:tr>
      <w:tr w:rsidR="00A015BB" w:rsidRPr="001E066B" w14:paraId="5AFE9A61" w14:textId="77777777" w:rsidTr="001A796F">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47BF15A0" w14:textId="77777777" w:rsidR="00A015BB" w:rsidRPr="001E066B" w:rsidRDefault="00A015BB" w:rsidP="001A796F">
            <w:pPr>
              <w:jc w:val="both"/>
              <w:rPr>
                <w:rFonts w:cstheme="minorHAnsi"/>
              </w:rPr>
            </w:pPr>
            <w:r w:rsidRPr="001E066B">
              <w:rPr>
                <w:rFonts w:cstheme="minorHAnsi"/>
                <w:b/>
                <w:bCs/>
              </w:rPr>
              <w:t>Female</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08AD6E4D" w14:textId="77777777" w:rsidR="00A015BB" w:rsidRPr="001E066B" w:rsidRDefault="00A015BB" w:rsidP="001A796F">
            <w:pPr>
              <w:jc w:val="both"/>
              <w:rPr>
                <w:rFonts w:cstheme="minorHAnsi"/>
              </w:rPr>
            </w:pPr>
            <w:r w:rsidRPr="001E066B">
              <w:rPr>
                <w:rFonts w:cstheme="minorHAnsi"/>
              </w:rPr>
              <w:t>0.895</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006D24EB" w14:textId="77777777" w:rsidR="00A015BB" w:rsidRPr="001E066B" w:rsidRDefault="00A015BB" w:rsidP="001A796F">
            <w:pPr>
              <w:jc w:val="both"/>
              <w:rPr>
                <w:rFonts w:cstheme="minorHAnsi"/>
              </w:rPr>
            </w:pPr>
            <w:r w:rsidRPr="001E066B">
              <w:rPr>
                <w:rFonts w:cstheme="minorHAnsi"/>
              </w:rPr>
              <w:t>0.04</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762DED89" w14:textId="77777777" w:rsidR="00A015BB" w:rsidRPr="001E066B" w:rsidRDefault="00A015BB" w:rsidP="001A796F">
            <w:pPr>
              <w:jc w:val="both"/>
              <w:rPr>
                <w:rFonts w:cstheme="minorHAnsi"/>
              </w:rPr>
            </w:pPr>
            <w:r w:rsidRPr="001E066B">
              <w:rPr>
                <w:rFonts w:cstheme="minorHAnsi"/>
              </w:rPr>
              <w:t>0.065</w:t>
            </w:r>
          </w:p>
        </w:tc>
      </w:tr>
      <w:tr w:rsidR="00A015BB" w:rsidRPr="001E066B" w14:paraId="5BC73DF3" w14:textId="77777777" w:rsidTr="001A796F">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7475591F" w14:textId="77777777" w:rsidR="00A015BB" w:rsidRPr="001E066B" w:rsidRDefault="00A015BB" w:rsidP="001A796F">
            <w:pPr>
              <w:jc w:val="both"/>
              <w:rPr>
                <w:rFonts w:cstheme="minorHAnsi"/>
              </w:rPr>
            </w:pPr>
            <w:r w:rsidRPr="001E066B">
              <w:rPr>
                <w:rFonts w:cstheme="minorHAnsi"/>
                <w:b/>
                <w:bCs/>
              </w:rPr>
              <w:t>Male</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54E8EAF4" w14:textId="77777777" w:rsidR="00A015BB" w:rsidRPr="001E066B" w:rsidRDefault="00A015BB" w:rsidP="001A796F">
            <w:pPr>
              <w:jc w:val="both"/>
              <w:rPr>
                <w:rFonts w:cstheme="minorHAnsi"/>
              </w:rPr>
            </w:pPr>
            <w:r w:rsidRPr="001E066B">
              <w:rPr>
                <w:rFonts w:cstheme="minorHAnsi"/>
              </w:rPr>
              <w:t>0.005</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068A73AD" w14:textId="77777777" w:rsidR="00A015BB" w:rsidRPr="001E066B" w:rsidRDefault="00A015BB" w:rsidP="001A796F">
            <w:pPr>
              <w:jc w:val="both"/>
              <w:rPr>
                <w:rFonts w:cstheme="minorHAnsi"/>
              </w:rPr>
            </w:pPr>
            <w:r w:rsidRPr="001E066B">
              <w:rPr>
                <w:rFonts w:cstheme="minorHAnsi"/>
              </w:rPr>
              <w:t>0.96</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08846FF2" w14:textId="77777777" w:rsidR="00A015BB" w:rsidRPr="001E066B" w:rsidRDefault="00A015BB" w:rsidP="001A796F">
            <w:pPr>
              <w:jc w:val="both"/>
              <w:rPr>
                <w:rFonts w:cstheme="minorHAnsi"/>
              </w:rPr>
            </w:pPr>
            <w:r w:rsidRPr="001E066B">
              <w:rPr>
                <w:rFonts w:cstheme="minorHAnsi"/>
              </w:rPr>
              <w:t>0.035</w:t>
            </w:r>
          </w:p>
        </w:tc>
      </w:tr>
      <w:tr w:rsidR="00A015BB" w:rsidRPr="001E066B" w14:paraId="312BA0DB" w14:textId="77777777" w:rsidTr="001A796F">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05A08579" w14:textId="77777777" w:rsidR="00A015BB" w:rsidRPr="001E066B" w:rsidRDefault="00A015BB" w:rsidP="001A796F">
            <w:pPr>
              <w:jc w:val="both"/>
              <w:rPr>
                <w:rFonts w:cstheme="minorHAnsi"/>
              </w:rPr>
            </w:pPr>
            <w:r w:rsidRPr="001E066B">
              <w:rPr>
                <w:rFonts w:cstheme="minorHAnsi"/>
                <w:b/>
                <w:bCs/>
              </w:rPr>
              <w:t>Unknown</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7A2D1F89" w14:textId="77777777" w:rsidR="00A015BB" w:rsidRPr="001E066B" w:rsidRDefault="00A015BB" w:rsidP="001A796F">
            <w:pPr>
              <w:jc w:val="both"/>
              <w:rPr>
                <w:rFonts w:cstheme="minorHAnsi"/>
              </w:rPr>
            </w:pPr>
            <w:r w:rsidRPr="001E066B">
              <w:rPr>
                <w:rFonts w:cstheme="minorHAnsi"/>
              </w:rPr>
              <w:t>0.135</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301FCDE5" w14:textId="77777777" w:rsidR="00A015BB" w:rsidRPr="001E066B" w:rsidRDefault="00A015BB" w:rsidP="001A796F">
            <w:pPr>
              <w:jc w:val="both"/>
              <w:rPr>
                <w:rFonts w:cstheme="minorHAnsi"/>
              </w:rPr>
            </w:pPr>
            <w:r w:rsidRPr="001E066B">
              <w:rPr>
                <w:rFonts w:cstheme="minorHAnsi"/>
              </w:rPr>
              <w:t>0.29</w:t>
            </w:r>
          </w:p>
        </w:tc>
        <w:tc>
          <w:tcPr>
            <w:tcW w:w="0" w:type="auto"/>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4F2A9F3C" w14:textId="77777777" w:rsidR="00A015BB" w:rsidRPr="001E066B" w:rsidRDefault="00A015BB" w:rsidP="001A796F">
            <w:pPr>
              <w:jc w:val="both"/>
              <w:rPr>
                <w:rFonts w:cstheme="minorHAnsi"/>
              </w:rPr>
            </w:pPr>
            <w:r w:rsidRPr="001E066B">
              <w:rPr>
                <w:rFonts w:cstheme="minorHAnsi"/>
              </w:rPr>
              <w:t>0.575</w:t>
            </w:r>
          </w:p>
        </w:tc>
      </w:tr>
    </w:tbl>
    <w:p w14:paraId="71C6C626" w14:textId="77777777" w:rsidR="00A015BB" w:rsidRPr="001E066B" w:rsidRDefault="00A015BB" w:rsidP="00A015BB">
      <w:pPr>
        <w:jc w:val="both"/>
        <w:rPr>
          <w:rFonts w:cstheme="minorHAnsi"/>
          <w:b/>
          <w:bCs/>
        </w:rPr>
      </w:pPr>
    </w:p>
    <w:p w14:paraId="71ACA2C7" w14:textId="77777777" w:rsidR="00A015BB" w:rsidRPr="001E066B" w:rsidRDefault="00A015BB" w:rsidP="00A015BB">
      <w:pPr>
        <w:jc w:val="both"/>
        <w:rPr>
          <w:rFonts w:cstheme="minorHAnsi"/>
        </w:rPr>
      </w:pPr>
      <w:r w:rsidRPr="001E066B">
        <w:rPr>
          <w:rFonts w:cstheme="minorHAnsi"/>
          <w:b/>
          <w:bCs/>
        </w:rPr>
        <w:t xml:space="preserve">Ratio of matching gender categories by Our method and Gender-Guesser. </w:t>
      </w:r>
      <w:r w:rsidRPr="001E066B">
        <w:rPr>
          <w:rFonts w:cstheme="minorHAnsi"/>
        </w:rPr>
        <w:t xml:space="preserve">Female contributors matched in 89.5%, and male contributors 96% of our sample.  </w:t>
      </w:r>
    </w:p>
    <w:p w14:paraId="06ED999E" w14:textId="77777777" w:rsidR="00A015BB" w:rsidRPr="001E066B" w:rsidRDefault="00A015BB" w:rsidP="00A015BB">
      <w:pPr>
        <w:jc w:val="both"/>
        <w:rPr>
          <w:rFonts w:cstheme="minorHAnsi"/>
        </w:rPr>
      </w:pPr>
      <w:r w:rsidRPr="001E066B">
        <w:rPr>
          <w:rFonts w:cstheme="minorHAnsi"/>
        </w:rPr>
        <w:br w:type="page"/>
      </w:r>
    </w:p>
    <w:p w14:paraId="642AF679"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lastRenderedPageBreak/>
        <w:t>Table S4.</w:t>
      </w:r>
    </w:p>
    <w:tbl>
      <w:tblPr>
        <w:tblW w:w="7660" w:type="dxa"/>
        <w:tblLook w:val="04A0" w:firstRow="1" w:lastRow="0" w:firstColumn="1" w:lastColumn="0" w:noHBand="0" w:noVBand="1"/>
      </w:tblPr>
      <w:tblGrid>
        <w:gridCol w:w="2493"/>
        <w:gridCol w:w="1184"/>
        <w:gridCol w:w="1309"/>
        <w:gridCol w:w="1422"/>
        <w:gridCol w:w="1252"/>
      </w:tblGrid>
      <w:tr w:rsidR="00A015BB" w:rsidRPr="001E066B" w14:paraId="1D1D8A9A" w14:textId="77777777" w:rsidTr="001A796F">
        <w:trPr>
          <w:trHeight w:val="320"/>
        </w:trPr>
        <w:tc>
          <w:tcPr>
            <w:tcW w:w="2977" w:type="dxa"/>
            <w:tcBorders>
              <w:top w:val="nil"/>
              <w:left w:val="nil"/>
              <w:bottom w:val="nil"/>
              <w:right w:val="nil"/>
            </w:tcBorders>
            <w:shd w:val="clear" w:color="auto" w:fill="auto"/>
            <w:vAlign w:val="center"/>
            <w:hideMark/>
          </w:tcPr>
          <w:p w14:paraId="5F3E6303" w14:textId="77777777" w:rsidR="00A015BB" w:rsidRPr="001E066B" w:rsidRDefault="00A015BB" w:rsidP="001A796F">
            <w:pPr>
              <w:rPr>
                <w:rFonts w:cstheme="minorHAnsi"/>
                <w:sz w:val="18"/>
                <w:szCs w:val="18"/>
              </w:rPr>
            </w:pPr>
          </w:p>
        </w:tc>
        <w:tc>
          <w:tcPr>
            <w:tcW w:w="4683" w:type="dxa"/>
            <w:gridSpan w:val="4"/>
            <w:tcBorders>
              <w:top w:val="single" w:sz="8" w:space="0" w:color="000000"/>
              <w:left w:val="nil"/>
              <w:bottom w:val="nil"/>
              <w:right w:val="nil"/>
            </w:tcBorders>
            <w:shd w:val="clear" w:color="auto" w:fill="auto"/>
            <w:vAlign w:val="center"/>
            <w:hideMark/>
          </w:tcPr>
          <w:p w14:paraId="776948D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Distinctiveness</w:t>
            </w:r>
          </w:p>
        </w:tc>
      </w:tr>
      <w:tr w:rsidR="00A015BB" w:rsidRPr="001E066B" w14:paraId="71D10C5A" w14:textId="77777777" w:rsidTr="001A796F">
        <w:trPr>
          <w:trHeight w:val="320"/>
        </w:trPr>
        <w:tc>
          <w:tcPr>
            <w:tcW w:w="2977" w:type="dxa"/>
            <w:tcBorders>
              <w:top w:val="nil"/>
              <w:left w:val="nil"/>
              <w:bottom w:val="nil"/>
              <w:right w:val="nil"/>
            </w:tcBorders>
            <w:shd w:val="clear" w:color="auto" w:fill="auto"/>
            <w:vAlign w:val="center"/>
            <w:hideMark/>
          </w:tcPr>
          <w:p w14:paraId="115AE587" w14:textId="77777777" w:rsidR="00A015BB" w:rsidRPr="001E066B" w:rsidRDefault="00A015BB" w:rsidP="001A796F">
            <w:pPr>
              <w:jc w:val="center"/>
              <w:rPr>
                <w:rFonts w:cstheme="minorHAnsi"/>
                <w:color w:val="000000"/>
                <w:sz w:val="18"/>
                <w:szCs w:val="18"/>
              </w:rPr>
            </w:pPr>
          </w:p>
        </w:tc>
        <w:tc>
          <w:tcPr>
            <w:tcW w:w="4683" w:type="dxa"/>
            <w:gridSpan w:val="4"/>
            <w:tcBorders>
              <w:top w:val="nil"/>
              <w:left w:val="nil"/>
              <w:right w:val="nil"/>
            </w:tcBorders>
            <w:shd w:val="clear" w:color="auto" w:fill="auto"/>
            <w:vAlign w:val="center"/>
            <w:hideMark/>
          </w:tcPr>
          <w:p w14:paraId="67242CA1" w14:textId="77777777" w:rsidR="00A015BB" w:rsidRPr="001E066B" w:rsidRDefault="00A015BB" w:rsidP="001A796F">
            <w:pPr>
              <w:jc w:val="center"/>
              <w:rPr>
                <w:rFonts w:cstheme="minorHAnsi"/>
                <w:i/>
                <w:iCs/>
                <w:color w:val="000000"/>
                <w:sz w:val="18"/>
                <w:szCs w:val="18"/>
              </w:rPr>
            </w:pPr>
            <w:r w:rsidRPr="001E066B">
              <w:rPr>
                <w:rFonts w:cstheme="minorHAnsi"/>
                <w:i/>
                <w:iCs/>
                <w:color w:val="000000"/>
                <w:sz w:val="18"/>
                <w:szCs w:val="18"/>
              </w:rPr>
              <w:t>OLS Models</w:t>
            </w:r>
          </w:p>
        </w:tc>
      </w:tr>
      <w:tr w:rsidR="00A015BB" w:rsidRPr="001E066B" w14:paraId="58245410" w14:textId="77777777" w:rsidTr="001A796F">
        <w:trPr>
          <w:trHeight w:val="680"/>
        </w:trPr>
        <w:tc>
          <w:tcPr>
            <w:tcW w:w="2977" w:type="dxa"/>
            <w:tcBorders>
              <w:top w:val="nil"/>
              <w:left w:val="nil"/>
              <w:bottom w:val="nil"/>
              <w:right w:val="nil"/>
            </w:tcBorders>
            <w:shd w:val="clear" w:color="auto" w:fill="auto"/>
            <w:vAlign w:val="center"/>
            <w:hideMark/>
          </w:tcPr>
          <w:p w14:paraId="7BD3E02A" w14:textId="77777777" w:rsidR="00A015BB" w:rsidRPr="001E066B" w:rsidRDefault="00A015BB" w:rsidP="001A796F">
            <w:pPr>
              <w:jc w:val="center"/>
              <w:rPr>
                <w:rFonts w:cstheme="minorHAnsi"/>
                <w:i/>
                <w:iCs/>
                <w:color w:val="000000"/>
                <w:sz w:val="18"/>
                <w:szCs w:val="18"/>
              </w:rPr>
            </w:pPr>
          </w:p>
        </w:tc>
        <w:tc>
          <w:tcPr>
            <w:tcW w:w="523" w:type="dxa"/>
            <w:tcBorders>
              <w:top w:val="nil"/>
              <w:left w:val="nil"/>
              <w:bottom w:val="nil"/>
              <w:right w:val="nil"/>
            </w:tcBorders>
            <w:shd w:val="clear" w:color="auto" w:fill="auto"/>
            <w:vAlign w:val="center"/>
            <w:hideMark/>
          </w:tcPr>
          <w:p w14:paraId="0A4B94A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Std rob SE</w:t>
            </w:r>
          </w:p>
        </w:tc>
        <w:tc>
          <w:tcPr>
            <w:tcW w:w="1360" w:type="dxa"/>
            <w:tcBorders>
              <w:top w:val="nil"/>
              <w:left w:val="nil"/>
              <w:bottom w:val="nil"/>
              <w:right w:val="nil"/>
            </w:tcBorders>
            <w:shd w:val="clear" w:color="auto" w:fill="auto"/>
            <w:vAlign w:val="center"/>
            <w:hideMark/>
          </w:tcPr>
          <w:p w14:paraId="1093C6E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Dev firm RE</w:t>
            </w:r>
          </w:p>
        </w:tc>
        <w:tc>
          <w:tcPr>
            <w:tcW w:w="1520" w:type="dxa"/>
            <w:tcBorders>
              <w:top w:val="nil"/>
              <w:left w:val="nil"/>
              <w:bottom w:val="nil"/>
              <w:right w:val="nil"/>
            </w:tcBorders>
            <w:shd w:val="clear" w:color="auto" w:fill="auto"/>
            <w:vAlign w:val="center"/>
            <w:hideMark/>
          </w:tcPr>
          <w:p w14:paraId="10436BA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Dev firm FE dummies</w:t>
            </w:r>
          </w:p>
        </w:tc>
        <w:tc>
          <w:tcPr>
            <w:tcW w:w="1280" w:type="dxa"/>
            <w:tcBorders>
              <w:top w:val="nil"/>
              <w:left w:val="nil"/>
              <w:bottom w:val="nil"/>
              <w:right w:val="nil"/>
            </w:tcBorders>
            <w:shd w:val="clear" w:color="auto" w:fill="auto"/>
            <w:vAlign w:val="center"/>
            <w:hideMark/>
          </w:tcPr>
          <w:p w14:paraId="0584F12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Dev firm level std</w:t>
            </w:r>
          </w:p>
        </w:tc>
      </w:tr>
      <w:tr w:rsidR="00A015BB" w:rsidRPr="001E066B" w14:paraId="285FBAD9" w14:textId="77777777" w:rsidTr="001A796F">
        <w:trPr>
          <w:trHeight w:val="320"/>
        </w:trPr>
        <w:tc>
          <w:tcPr>
            <w:tcW w:w="2977" w:type="dxa"/>
            <w:tcBorders>
              <w:top w:val="nil"/>
              <w:left w:val="nil"/>
              <w:bottom w:val="single" w:sz="4" w:space="0" w:color="auto"/>
              <w:right w:val="nil"/>
            </w:tcBorders>
            <w:shd w:val="clear" w:color="auto" w:fill="auto"/>
            <w:vAlign w:val="center"/>
            <w:hideMark/>
          </w:tcPr>
          <w:p w14:paraId="04B9BD10" w14:textId="77777777" w:rsidR="00A015BB" w:rsidRPr="001E066B" w:rsidRDefault="00A015BB" w:rsidP="001A796F">
            <w:pPr>
              <w:jc w:val="center"/>
              <w:rPr>
                <w:rFonts w:cstheme="minorHAnsi"/>
                <w:color w:val="000000"/>
                <w:sz w:val="18"/>
                <w:szCs w:val="18"/>
              </w:rPr>
            </w:pPr>
          </w:p>
        </w:tc>
        <w:tc>
          <w:tcPr>
            <w:tcW w:w="523" w:type="dxa"/>
            <w:tcBorders>
              <w:top w:val="nil"/>
              <w:left w:val="nil"/>
              <w:bottom w:val="single" w:sz="4" w:space="0" w:color="auto"/>
              <w:right w:val="nil"/>
            </w:tcBorders>
            <w:shd w:val="clear" w:color="auto" w:fill="auto"/>
            <w:vAlign w:val="center"/>
            <w:hideMark/>
          </w:tcPr>
          <w:p w14:paraId="6496BAB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(1)</w:t>
            </w:r>
          </w:p>
        </w:tc>
        <w:tc>
          <w:tcPr>
            <w:tcW w:w="1360" w:type="dxa"/>
            <w:tcBorders>
              <w:top w:val="nil"/>
              <w:left w:val="nil"/>
              <w:bottom w:val="single" w:sz="4" w:space="0" w:color="auto"/>
              <w:right w:val="nil"/>
            </w:tcBorders>
            <w:shd w:val="clear" w:color="auto" w:fill="auto"/>
            <w:vAlign w:val="center"/>
            <w:hideMark/>
          </w:tcPr>
          <w:p w14:paraId="05860F9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(2)</w:t>
            </w:r>
          </w:p>
        </w:tc>
        <w:tc>
          <w:tcPr>
            <w:tcW w:w="1520" w:type="dxa"/>
            <w:tcBorders>
              <w:top w:val="nil"/>
              <w:left w:val="nil"/>
              <w:bottom w:val="single" w:sz="4" w:space="0" w:color="auto"/>
              <w:right w:val="nil"/>
            </w:tcBorders>
            <w:shd w:val="clear" w:color="auto" w:fill="auto"/>
            <w:vAlign w:val="center"/>
            <w:hideMark/>
          </w:tcPr>
          <w:p w14:paraId="0311F40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(3)</w:t>
            </w:r>
          </w:p>
        </w:tc>
        <w:tc>
          <w:tcPr>
            <w:tcW w:w="1280" w:type="dxa"/>
            <w:tcBorders>
              <w:top w:val="nil"/>
              <w:left w:val="nil"/>
              <w:bottom w:val="single" w:sz="4" w:space="0" w:color="auto"/>
              <w:right w:val="nil"/>
            </w:tcBorders>
            <w:shd w:val="clear" w:color="auto" w:fill="auto"/>
            <w:vAlign w:val="center"/>
            <w:hideMark/>
          </w:tcPr>
          <w:p w14:paraId="62CB329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(4)</w:t>
            </w:r>
          </w:p>
        </w:tc>
      </w:tr>
      <w:tr w:rsidR="00A015BB" w:rsidRPr="001E066B" w14:paraId="5981A80C" w14:textId="77777777" w:rsidTr="001A796F">
        <w:trPr>
          <w:trHeight w:val="380"/>
        </w:trPr>
        <w:tc>
          <w:tcPr>
            <w:tcW w:w="2977" w:type="dxa"/>
            <w:tcBorders>
              <w:top w:val="single" w:sz="4" w:space="0" w:color="auto"/>
              <w:left w:val="nil"/>
              <w:bottom w:val="nil"/>
              <w:right w:val="nil"/>
            </w:tcBorders>
            <w:shd w:val="clear" w:color="auto" w:fill="auto"/>
            <w:vAlign w:val="center"/>
            <w:hideMark/>
          </w:tcPr>
          <w:p w14:paraId="7B8FDCF6"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Diversity</w:t>
            </w:r>
          </w:p>
        </w:tc>
        <w:tc>
          <w:tcPr>
            <w:tcW w:w="523" w:type="dxa"/>
            <w:tcBorders>
              <w:top w:val="single" w:sz="4" w:space="0" w:color="auto"/>
              <w:left w:val="nil"/>
              <w:bottom w:val="nil"/>
              <w:right w:val="nil"/>
            </w:tcBorders>
            <w:shd w:val="clear" w:color="auto" w:fill="auto"/>
            <w:vAlign w:val="center"/>
            <w:hideMark/>
          </w:tcPr>
          <w:p w14:paraId="591CCA2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0.040</w:t>
            </w:r>
            <w:r w:rsidRPr="001E066B">
              <w:rPr>
                <w:rFonts w:cstheme="minorHAnsi"/>
                <w:color w:val="000000"/>
                <w:sz w:val="18"/>
                <w:szCs w:val="18"/>
                <w:vertAlign w:val="superscript"/>
                <w:lang w:val="en-US"/>
              </w:rPr>
              <w:t>*</w:t>
            </w:r>
          </w:p>
        </w:tc>
        <w:tc>
          <w:tcPr>
            <w:tcW w:w="1360" w:type="dxa"/>
            <w:tcBorders>
              <w:top w:val="single" w:sz="4" w:space="0" w:color="auto"/>
              <w:left w:val="nil"/>
              <w:bottom w:val="nil"/>
              <w:right w:val="nil"/>
            </w:tcBorders>
            <w:shd w:val="clear" w:color="auto" w:fill="auto"/>
            <w:vAlign w:val="center"/>
            <w:hideMark/>
          </w:tcPr>
          <w:p w14:paraId="4084B6C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0.033</w:t>
            </w:r>
          </w:p>
        </w:tc>
        <w:tc>
          <w:tcPr>
            <w:tcW w:w="1520" w:type="dxa"/>
            <w:tcBorders>
              <w:top w:val="single" w:sz="4" w:space="0" w:color="auto"/>
              <w:left w:val="nil"/>
              <w:bottom w:val="nil"/>
              <w:right w:val="nil"/>
            </w:tcBorders>
            <w:shd w:val="clear" w:color="auto" w:fill="auto"/>
            <w:vAlign w:val="center"/>
            <w:hideMark/>
          </w:tcPr>
          <w:p w14:paraId="3E63C98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0.032</w:t>
            </w:r>
          </w:p>
        </w:tc>
        <w:tc>
          <w:tcPr>
            <w:tcW w:w="1280" w:type="dxa"/>
            <w:tcBorders>
              <w:top w:val="single" w:sz="4" w:space="0" w:color="auto"/>
              <w:left w:val="nil"/>
              <w:bottom w:val="nil"/>
              <w:right w:val="nil"/>
            </w:tcBorders>
            <w:shd w:val="clear" w:color="auto" w:fill="auto"/>
            <w:vAlign w:val="center"/>
            <w:hideMark/>
          </w:tcPr>
          <w:p w14:paraId="153626F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0.043</w:t>
            </w:r>
          </w:p>
        </w:tc>
      </w:tr>
      <w:tr w:rsidR="00A015BB" w:rsidRPr="001E066B" w14:paraId="15348C23" w14:textId="77777777" w:rsidTr="001A796F">
        <w:trPr>
          <w:trHeight w:val="340"/>
        </w:trPr>
        <w:tc>
          <w:tcPr>
            <w:tcW w:w="2977" w:type="dxa"/>
            <w:tcBorders>
              <w:top w:val="nil"/>
              <w:left w:val="nil"/>
              <w:bottom w:val="nil"/>
              <w:right w:val="nil"/>
            </w:tcBorders>
            <w:shd w:val="clear" w:color="auto" w:fill="auto"/>
            <w:vAlign w:val="center"/>
            <w:hideMark/>
          </w:tcPr>
          <w:p w14:paraId="5E18B7CA" w14:textId="77777777" w:rsidR="00A015BB" w:rsidRPr="001E066B" w:rsidRDefault="00A015BB" w:rsidP="001A796F">
            <w:pPr>
              <w:jc w:val="center"/>
              <w:rPr>
                <w:rFonts w:cstheme="minorHAnsi"/>
                <w:color w:val="000000"/>
                <w:sz w:val="18"/>
                <w:szCs w:val="18"/>
              </w:rPr>
            </w:pPr>
          </w:p>
        </w:tc>
        <w:tc>
          <w:tcPr>
            <w:tcW w:w="523" w:type="dxa"/>
            <w:tcBorders>
              <w:top w:val="nil"/>
              <w:left w:val="nil"/>
              <w:bottom w:val="nil"/>
              <w:right w:val="nil"/>
            </w:tcBorders>
            <w:shd w:val="clear" w:color="auto" w:fill="auto"/>
            <w:vAlign w:val="center"/>
            <w:hideMark/>
          </w:tcPr>
          <w:p w14:paraId="754F9BA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(0.021)</w:t>
            </w:r>
          </w:p>
        </w:tc>
        <w:tc>
          <w:tcPr>
            <w:tcW w:w="1360" w:type="dxa"/>
            <w:tcBorders>
              <w:top w:val="nil"/>
              <w:left w:val="nil"/>
              <w:bottom w:val="nil"/>
              <w:right w:val="nil"/>
            </w:tcBorders>
            <w:shd w:val="clear" w:color="auto" w:fill="auto"/>
            <w:vAlign w:val="center"/>
            <w:hideMark/>
          </w:tcPr>
          <w:p w14:paraId="0A12EBE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(0.022)</w:t>
            </w:r>
          </w:p>
        </w:tc>
        <w:tc>
          <w:tcPr>
            <w:tcW w:w="1520" w:type="dxa"/>
            <w:tcBorders>
              <w:top w:val="nil"/>
              <w:left w:val="nil"/>
              <w:bottom w:val="nil"/>
              <w:right w:val="nil"/>
            </w:tcBorders>
            <w:shd w:val="clear" w:color="auto" w:fill="auto"/>
            <w:vAlign w:val="center"/>
            <w:hideMark/>
          </w:tcPr>
          <w:p w14:paraId="12F194A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(0.025)</w:t>
            </w:r>
          </w:p>
        </w:tc>
        <w:tc>
          <w:tcPr>
            <w:tcW w:w="1280" w:type="dxa"/>
            <w:tcBorders>
              <w:top w:val="nil"/>
              <w:left w:val="nil"/>
              <w:bottom w:val="nil"/>
              <w:right w:val="nil"/>
            </w:tcBorders>
            <w:shd w:val="clear" w:color="auto" w:fill="auto"/>
            <w:vAlign w:val="center"/>
            <w:hideMark/>
          </w:tcPr>
          <w:p w14:paraId="58DF9A6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(0.038)</w:t>
            </w:r>
          </w:p>
        </w:tc>
      </w:tr>
      <w:tr w:rsidR="00A015BB" w:rsidRPr="001E066B" w14:paraId="5F24A06D" w14:textId="77777777" w:rsidTr="001A796F">
        <w:trPr>
          <w:trHeight w:val="380"/>
        </w:trPr>
        <w:tc>
          <w:tcPr>
            <w:tcW w:w="2977" w:type="dxa"/>
            <w:tcBorders>
              <w:top w:val="nil"/>
              <w:left w:val="nil"/>
              <w:bottom w:val="nil"/>
              <w:right w:val="nil"/>
            </w:tcBorders>
            <w:shd w:val="clear" w:color="auto" w:fill="auto"/>
            <w:vAlign w:val="center"/>
            <w:hideMark/>
          </w:tcPr>
          <w:p w14:paraId="1BF0DF34"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Combined Inclusion</w:t>
            </w:r>
          </w:p>
        </w:tc>
        <w:tc>
          <w:tcPr>
            <w:tcW w:w="523" w:type="dxa"/>
            <w:tcBorders>
              <w:top w:val="nil"/>
              <w:left w:val="nil"/>
              <w:bottom w:val="nil"/>
              <w:right w:val="nil"/>
            </w:tcBorders>
            <w:shd w:val="clear" w:color="auto" w:fill="auto"/>
            <w:vAlign w:val="center"/>
            <w:hideMark/>
          </w:tcPr>
          <w:p w14:paraId="02AF821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-0.115</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221F838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-0.137</w:t>
            </w:r>
            <w:r w:rsidRPr="001E066B">
              <w:rPr>
                <w:rFonts w:cstheme="minorHAnsi"/>
                <w:color w:val="000000"/>
                <w:sz w:val="18"/>
                <w:szCs w:val="18"/>
                <w:vertAlign w:val="superscript"/>
                <w:lang w:val="en-US"/>
              </w:rPr>
              <w:t>**</w:t>
            </w:r>
          </w:p>
        </w:tc>
        <w:tc>
          <w:tcPr>
            <w:tcW w:w="1520" w:type="dxa"/>
            <w:tcBorders>
              <w:top w:val="nil"/>
              <w:left w:val="nil"/>
              <w:bottom w:val="nil"/>
              <w:right w:val="nil"/>
            </w:tcBorders>
            <w:shd w:val="clear" w:color="auto" w:fill="auto"/>
            <w:vAlign w:val="center"/>
            <w:hideMark/>
          </w:tcPr>
          <w:p w14:paraId="2E05A89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-0.136</w:t>
            </w:r>
            <w:r w:rsidRPr="001E066B">
              <w:rPr>
                <w:rFonts w:cstheme="minorHAnsi"/>
                <w:color w:val="000000"/>
                <w:sz w:val="18"/>
                <w:szCs w:val="18"/>
                <w:vertAlign w:val="superscript"/>
                <w:lang w:val="en-US"/>
              </w:rPr>
              <w:t>**</w:t>
            </w:r>
          </w:p>
        </w:tc>
        <w:tc>
          <w:tcPr>
            <w:tcW w:w="1280" w:type="dxa"/>
            <w:tcBorders>
              <w:top w:val="nil"/>
              <w:left w:val="nil"/>
              <w:bottom w:val="nil"/>
              <w:right w:val="nil"/>
            </w:tcBorders>
            <w:shd w:val="clear" w:color="auto" w:fill="auto"/>
            <w:vAlign w:val="center"/>
            <w:hideMark/>
          </w:tcPr>
          <w:p w14:paraId="2A216B7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-0.173</w:t>
            </w:r>
            <w:r w:rsidRPr="001E066B">
              <w:rPr>
                <w:rFonts w:cstheme="minorHAnsi"/>
                <w:color w:val="000000"/>
                <w:sz w:val="18"/>
                <w:szCs w:val="18"/>
                <w:vertAlign w:val="superscript"/>
                <w:lang w:val="en-US"/>
              </w:rPr>
              <w:t>*</w:t>
            </w:r>
          </w:p>
        </w:tc>
      </w:tr>
      <w:tr w:rsidR="00A015BB" w:rsidRPr="001E066B" w14:paraId="1C096DD9" w14:textId="77777777" w:rsidTr="001A796F">
        <w:trPr>
          <w:trHeight w:val="340"/>
        </w:trPr>
        <w:tc>
          <w:tcPr>
            <w:tcW w:w="2977" w:type="dxa"/>
            <w:tcBorders>
              <w:top w:val="nil"/>
              <w:left w:val="nil"/>
              <w:bottom w:val="nil"/>
              <w:right w:val="nil"/>
            </w:tcBorders>
            <w:shd w:val="clear" w:color="auto" w:fill="auto"/>
            <w:vAlign w:val="center"/>
            <w:hideMark/>
          </w:tcPr>
          <w:p w14:paraId="1B2B5A87" w14:textId="77777777" w:rsidR="00A015BB" w:rsidRPr="001E066B" w:rsidRDefault="00A015BB" w:rsidP="001A796F">
            <w:pPr>
              <w:jc w:val="center"/>
              <w:rPr>
                <w:rFonts w:cstheme="minorHAnsi"/>
                <w:color w:val="000000"/>
                <w:sz w:val="18"/>
                <w:szCs w:val="18"/>
              </w:rPr>
            </w:pPr>
          </w:p>
        </w:tc>
        <w:tc>
          <w:tcPr>
            <w:tcW w:w="523" w:type="dxa"/>
            <w:tcBorders>
              <w:top w:val="nil"/>
              <w:left w:val="nil"/>
              <w:bottom w:val="nil"/>
              <w:right w:val="nil"/>
            </w:tcBorders>
            <w:shd w:val="clear" w:color="auto" w:fill="auto"/>
            <w:vAlign w:val="center"/>
            <w:hideMark/>
          </w:tcPr>
          <w:p w14:paraId="693CBA3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(0.051)</w:t>
            </w:r>
          </w:p>
        </w:tc>
        <w:tc>
          <w:tcPr>
            <w:tcW w:w="1360" w:type="dxa"/>
            <w:tcBorders>
              <w:top w:val="nil"/>
              <w:left w:val="nil"/>
              <w:bottom w:val="nil"/>
              <w:right w:val="nil"/>
            </w:tcBorders>
            <w:shd w:val="clear" w:color="auto" w:fill="auto"/>
            <w:vAlign w:val="center"/>
            <w:hideMark/>
          </w:tcPr>
          <w:p w14:paraId="59C0D3A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(0.054)</w:t>
            </w:r>
          </w:p>
        </w:tc>
        <w:tc>
          <w:tcPr>
            <w:tcW w:w="1520" w:type="dxa"/>
            <w:tcBorders>
              <w:top w:val="nil"/>
              <w:left w:val="nil"/>
              <w:bottom w:val="nil"/>
              <w:right w:val="nil"/>
            </w:tcBorders>
            <w:shd w:val="clear" w:color="auto" w:fill="auto"/>
            <w:vAlign w:val="center"/>
            <w:hideMark/>
          </w:tcPr>
          <w:p w14:paraId="5583A6C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(0.061)</w:t>
            </w:r>
          </w:p>
        </w:tc>
        <w:tc>
          <w:tcPr>
            <w:tcW w:w="1280" w:type="dxa"/>
            <w:tcBorders>
              <w:top w:val="nil"/>
              <w:left w:val="nil"/>
              <w:bottom w:val="nil"/>
              <w:right w:val="nil"/>
            </w:tcBorders>
            <w:shd w:val="clear" w:color="auto" w:fill="auto"/>
            <w:vAlign w:val="center"/>
            <w:hideMark/>
          </w:tcPr>
          <w:p w14:paraId="36A2BBB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(0.097)</w:t>
            </w:r>
          </w:p>
        </w:tc>
      </w:tr>
      <w:tr w:rsidR="00A015BB" w:rsidRPr="001E066B" w14:paraId="68EA0B62" w14:textId="77777777" w:rsidTr="001A796F">
        <w:trPr>
          <w:trHeight w:val="680"/>
        </w:trPr>
        <w:tc>
          <w:tcPr>
            <w:tcW w:w="2977" w:type="dxa"/>
            <w:tcBorders>
              <w:top w:val="nil"/>
              <w:left w:val="nil"/>
              <w:bottom w:val="nil"/>
              <w:right w:val="nil"/>
            </w:tcBorders>
            <w:shd w:val="clear" w:color="auto" w:fill="auto"/>
            <w:vAlign w:val="center"/>
            <w:hideMark/>
          </w:tcPr>
          <w:p w14:paraId="30C7E10B"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Diversity: Combined Inclusion</w:t>
            </w:r>
          </w:p>
        </w:tc>
        <w:tc>
          <w:tcPr>
            <w:tcW w:w="523" w:type="dxa"/>
            <w:tcBorders>
              <w:top w:val="nil"/>
              <w:left w:val="nil"/>
              <w:bottom w:val="nil"/>
              <w:right w:val="nil"/>
            </w:tcBorders>
            <w:shd w:val="clear" w:color="auto" w:fill="auto"/>
            <w:vAlign w:val="center"/>
            <w:hideMark/>
          </w:tcPr>
          <w:p w14:paraId="7F113A3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0.048</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52F313F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0.049</w:t>
            </w:r>
            <w:r w:rsidRPr="001E066B">
              <w:rPr>
                <w:rFonts w:cstheme="minorHAnsi"/>
                <w:color w:val="000000"/>
                <w:sz w:val="18"/>
                <w:szCs w:val="18"/>
                <w:vertAlign w:val="superscript"/>
                <w:lang w:val="en-US"/>
              </w:rPr>
              <w:t>***</w:t>
            </w:r>
          </w:p>
        </w:tc>
        <w:tc>
          <w:tcPr>
            <w:tcW w:w="1520" w:type="dxa"/>
            <w:tcBorders>
              <w:top w:val="nil"/>
              <w:left w:val="nil"/>
              <w:bottom w:val="nil"/>
              <w:right w:val="nil"/>
            </w:tcBorders>
            <w:shd w:val="clear" w:color="auto" w:fill="auto"/>
            <w:vAlign w:val="center"/>
            <w:hideMark/>
          </w:tcPr>
          <w:p w14:paraId="5250D4C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0.032</w:t>
            </w:r>
            <w:r w:rsidRPr="001E066B">
              <w:rPr>
                <w:rFonts w:cstheme="minorHAnsi"/>
                <w:color w:val="000000"/>
                <w:sz w:val="18"/>
                <w:szCs w:val="18"/>
                <w:vertAlign w:val="superscript"/>
                <w:lang w:val="en-US"/>
              </w:rPr>
              <w:t>*</w:t>
            </w:r>
          </w:p>
        </w:tc>
        <w:tc>
          <w:tcPr>
            <w:tcW w:w="1280" w:type="dxa"/>
            <w:tcBorders>
              <w:top w:val="nil"/>
              <w:left w:val="nil"/>
              <w:bottom w:val="nil"/>
              <w:right w:val="nil"/>
            </w:tcBorders>
            <w:shd w:val="clear" w:color="auto" w:fill="auto"/>
            <w:vAlign w:val="center"/>
            <w:hideMark/>
          </w:tcPr>
          <w:p w14:paraId="0200848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0.073</w:t>
            </w:r>
            <w:r w:rsidRPr="001E066B">
              <w:rPr>
                <w:rFonts w:cstheme="minorHAnsi"/>
                <w:color w:val="000000"/>
                <w:sz w:val="18"/>
                <w:szCs w:val="18"/>
                <w:vertAlign w:val="superscript"/>
                <w:lang w:val="en-US"/>
              </w:rPr>
              <w:t>***</w:t>
            </w:r>
          </w:p>
        </w:tc>
      </w:tr>
      <w:tr w:rsidR="00A015BB" w:rsidRPr="001E066B" w14:paraId="149D6BC6" w14:textId="77777777" w:rsidTr="001A796F">
        <w:trPr>
          <w:trHeight w:val="340"/>
        </w:trPr>
        <w:tc>
          <w:tcPr>
            <w:tcW w:w="2977" w:type="dxa"/>
            <w:tcBorders>
              <w:top w:val="nil"/>
              <w:left w:val="nil"/>
              <w:bottom w:val="nil"/>
              <w:right w:val="nil"/>
            </w:tcBorders>
            <w:shd w:val="clear" w:color="auto" w:fill="auto"/>
            <w:vAlign w:val="center"/>
            <w:hideMark/>
          </w:tcPr>
          <w:p w14:paraId="75C39999" w14:textId="77777777" w:rsidR="00A015BB" w:rsidRPr="001E066B" w:rsidRDefault="00A015BB" w:rsidP="001A796F">
            <w:pPr>
              <w:jc w:val="center"/>
              <w:rPr>
                <w:rFonts w:cstheme="minorHAnsi"/>
                <w:color w:val="000000"/>
                <w:sz w:val="18"/>
                <w:szCs w:val="18"/>
              </w:rPr>
            </w:pPr>
          </w:p>
        </w:tc>
        <w:tc>
          <w:tcPr>
            <w:tcW w:w="523" w:type="dxa"/>
            <w:tcBorders>
              <w:top w:val="nil"/>
              <w:left w:val="nil"/>
              <w:bottom w:val="nil"/>
              <w:right w:val="nil"/>
            </w:tcBorders>
            <w:shd w:val="clear" w:color="auto" w:fill="auto"/>
            <w:vAlign w:val="center"/>
            <w:hideMark/>
          </w:tcPr>
          <w:p w14:paraId="6BE8821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(0.016)</w:t>
            </w:r>
          </w:p>
        </w:tc>
        <w:tc>
          <w:tcPr>
            <w:tcW w:w="1360" w:type="dxa"/>
            <w:tcBorders>
              <w:top w:val="nil"/>
              <w:left w:val="nil"/>
              <w:bottom w:val="nil"/>
              <w:right w:val="nil"/>
            </w:tcBorders>
            <w:shd w:val="clear" w:color="auto" w:fill="auto"/>
            <w:vAlign w:val="center"/>
            <w:hideMark/>
          </w:tcPr>
          <w:p w14:paraId="51D44C0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(0.017)</w:t>
            </w:r>
          </w:p>
        </w:tc>
        <w:tc>
          <w:tcPr>
            <w:tcW w:w="1520" w:type="dxa"/>
            <w:tcBorders>
              <w:top w:val="nil"/>
              <w:left w:val="nil"/>
              <w:bottom w:val="nil"/>
              <w:right w:val="nil"/>
            </w:tcBorders>
            <w:shd w:val="clear" w:color="auto" w:fill="auto"/>
            <w:vAlign w:val="center"/>
            <w:hideMark/>
          </w:tcPr>
          <w:p w14:paraId="5874A87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(0.019)</w:t>
            </w:r>
          </w:p>
        </w:tc>
        <w:tc>
          <w:tcPr>
            <w:tcW w:w="1280" w:type="dxa"/>
            <w:tcBorders>
              <w:top w:val="nil"/>
              <w:left w:val="nil"/>
              <w:bottom w:val="nil"/>
              <w:right w:val="nil"/>
            </w:tcBorders>
            <w:shd w:val="clear" w:color="auto" w:fill="auto"/>
            <w:vAlign w:val="center"/>
            <w:hideMark/>
          </w:tcPr>
          <w:p w14:paraId="0E70B35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(0.028)</w:t>
            </w:r>
          </w:p>
        </w:tc>
      </w:tr>
      <w:tr w:rsidR="00A015BB" w:rsidRPr="001E066B" w14:paraId="2F82E079" w14:textId="77777777" w:rsidTr="001A796F">
        <w:trPr>
          <w:trHeight w:val="380"/>
        </w:trPr>
        <w:tc>
          <w:tcPr>
            <w:tcW w:w="2977" w:type="dxa"/>
            <w:tcBorders>
              <w:top w:val="nil"/>
              <w:left w:val="nil"/>
              <w:bottom w:val="nil"/>
              <w:right w:val="nil"/>
            </w:tcBorders>
            <w:shd w:val="clear" w:color="auto" w:fill="auto"/>
            <w:vAlign w:val="center"/>
            <w:hideMark/>
          </w:tcPr>
          <w:p w14:paraId="763C49DE"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Team Size</w:t>
            </w:r>
          </w:p>
        </w:tc>
        <w:tc>
          <w:tcPr>
            <w:tcW w:w="523" w:type="dxa"/>
            <w:tcBorders>
              <w:top w:val="nil"/>
              <w:left w:val="nil"/>
              <w:bottom w:val="nil"/>
              <w:right w:val="nil"/>
            </w:tcBorders>
            <w:shd w:val="clear" w:color="auto" w:fill="auto"/>
            <w:vAlign w:val="center"/>
            <w:hideMark/>
          </w:tcPr>
          <w:p w14:paraId="01EAB9A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-0.001</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24E19DE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-0.001</w:t>
            </w:r>
            <w:r w:rsidRPr="001E066B">
              <w:rPr>
                <w:rFonts w:cstheme="minorHAnsi"/>
                <w:color w:val="000000"/>
                <w:sz w:val="18"/>
                <w:szCs w:val="18"/>
                <w:vertAlign w:val="superscript"/>
                <w:lang w:val="en-US"/>
              </w:rPr>
              <w:t>***</w:t>
            </w:r>
          </w:p>
        </w:tc>
        <w:tc>
          <w:tcPr>
            <w:tcW w:w="1520" w:type="dxa"/>
            <w:tcBorders>
              <w:top w:val="nil"/>
              <w:left w:val="nil"/>
              <w:bottom w:val="nil"/>
              <w:right w:val="nil"/>
            </w:tcBorders>
            <w:shd w:val="clear" w:color="auto" w:fill="auto"/>
            <w:vAlign w:val="center"/>
            <w:hideMark/>
          </w:tcPr>
          <w:p w14:paraId="7E72828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-0.001</w:t>
            </w:r>
            <w:r w:rsidRPr="001E066B">
              <w:rPr>
                <w:rFonts w:cstheme="minorHAnsi"/>
                <w:color w:val="000000"/>
                <w:sz w:val="18"/>
                <w:szCs w:val="18"/>
                <w:vertAlign w:val="superscript"/>
                <w:lang w:val="en-US"/>
              </w:rPr>
              <w:t>***</w:t>
            </w:r>
          </w:p>
        </w:tc>
        <w:tc>
          <w:tcPr>
            <w:tcW w:w="1280" w:type="dxa"/>
            <w:tcBorders>
              <w:top w:val="nil"/>
              <w:left w:val="nil"/>
              <w:bottom w:val="nil"/>
              <w:right w:val="nil"/>
            </w:tcBorders>
            <w:shd w:val="clear" w:color="auto" w:fill="auto"/>
            <w:vAlign w:val="center"/>
            <w:hideMark/>
          </w:tcPr>
          <w:p w14:paraId="0A0651F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-0.001</w:t>
            </w:r>
            <w:r w:rsidRPr="001E066B">
              <w:rPr>
                <w:rFonts w:cstheme="minorHAnsi"/>
                <w:color w:val="000000"/>
                <w:sz w:val="18"/>
                <w:szCs w:val="18"/>
                <w:vertAlign w:val="superscript"/>
                <w:lang w:val="en-US"/>
              </w:rPr>
              <w:t>**</w:t>
            </w:r>
          </w:p>
        </w:tc>
      </w:tr>
      <w:tr w:rsidR="00A015BB" w:rsidRPr="001E066B" w14:paraId="474F15CB" w14:textId="77777777" w:rsidTr="001A796F">
        <w:trPr>
          <w:trHeight w:val="340"/>
        </w:trPr>
        <w:tc>
          <w:tcPr>
            <w:tcW w:w="2977" w:type="dxa"/>
            <w:tcBorders>
              <w:top w:val="nil"/>
              <w:left w:val="nil"/>
              <w:bottom w:val="nil"/>
              <w:right w:val="nil"/>
            </w:tcBorders>
            <w:shd w:val="clear" w:color="auto" w:fill="auto"/>
            <w:vAlign w:val="center"/>
            <w:hideMark/>
          </w:tcPr>
          <w:p w14:paraId="4AEA4BD6" w14:textId="77777777" w:rsidR="00A015BB" w:rsidRPr="001E066B" w:rsidRDefault="00A015BB" w:rsidP="001A796F">
            <w:pPr>
              <w:jc w:val="center"/>
              <w:rPr>
                <w:rFonts w:cstheme="minorHAnsi"/>
                <w:color w:val="000000"/>
                <w:sz w:val="18"/>
                <w:szCs w:val="18"/>
              </w:rPr>
            </w:pPr>
          </w:p>
        </w:tc>
        <w:tc>
          <w:tcPr>
            <w:tcW w:w="523" w:type="dxa"/>
            <w:tcBorders>
              <w:top w:val="nil"/>
              <w:left w:val="nil"/>
              <w:bottom w:val="nil"/>
              <w:right w:val="nil"/>
            </w:tcBorders>
            <w:shd w:val="clear" w:color="auto" w:fill="auto"/>
            <w:vAlign w:val="center"/>
            <w:hideMark/>
          </w:tcPr>
          <w:p w14:paraId="196C2E5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(0.0002)</w:t>
            </w:r>
          </w:p>
        </w:tc>
        <w:tc>
          <w:tcPr>
            <w:tcW w:w="1360" w:type="dxa"/>
            <w:tcBorders>
              <w:top w:val="nil"/>
              <w:left w:val="nil"/>
              <w:bottom w:val="nil"/>
              <w:right w:val="nil"/>
            </w:tcBorders>
            <w:shd w:val="clear" w:color="auto" w:fill="auto"/>
            <w:vAlign w:val="center"/>
            <w:hideMark/>
          </w:tcPr>
          <w:p w14:paraId="663A215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(0.0002)</w:t>
            </w:r>
          </w:p>
        </w:tc>
        <w:tc>
          <w:tcPr>
            <w:tcW w:w="1520" w:type="dxa"/>
            <w:tcBorders>
              <w:top w:val="nil"/>
              <w:left w:val="nil"/>
              <w:bottom w:val="nil"/>
              <w:right w:val="nil"/>
            </w:tcBorders>
            <w:shd w:val="clear" w:color="auto" w:fill="auto"/>
            <w:vAlign w:val="center"/>
            <w:hideMark/>
          </w:tcPr>
          <w:p w14:paraId="5F1DAB6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(0.0003)</w:t>
            </w:r>
          </w:p>
        </w:tc>
        <w:tc>
          <w:tcPr>
            <w:tcW w:w="1280" w:type="dxa"/>
            <w:tcBorders>
              <w:top w:val="nil"/>
              <w:left w:val="nil"/>
              <w:bottom w:val="nil"/>
              <w:right w:val="nil"/>
            </w:tcBorders>
            <w:shd w:val="clear" w:color="auto" w:fill="auto"/>
            <w:vAlign w:val="center"/>
            <w:hideMark/>
          </w:tcPr>
          <w:p w14:paraId="104522A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(0.0004)</w:t>
            </w:r>
          </w:p>
        </w:tc>
      </w:tr>
      <w:tr w:rsidR="00A015BB" w:rsidRPr="001E066B" w14:paraId="4678670A" w14:textId="77777777" w:rsidTr="001A796F">
        <w:trPr>
          <w:trHeight w:val="340"/>
        </w:trPr>
        <w:tc>
          <w:tcPr>
            <w:tcW w:w="2977" w:type="dxa"/>
            <w:tcBorders>
              <w:top w:val="nil"/>
              <w:left w:val="nil"/>
              <w:bottom w:val="nil"/>
              <w:right w:val="nil"/>
            </w:tcBorders>
            <w:shd w:val="clear" w:color="auto" w:fill="auto"/>
            <w:vAlign w:val="center"/>
            <w:hideMark/>
          </w:tcPr>
          <w:p w14:paraId="4003DE45"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Newbies ratio</w:t>
            </w:r>
          </w:p>
        </w:tc>
        <w:tc>
          <w:tcPr>
            <w:tcW w:w="523" w:type="dxa"/>
            <w:tcBorders>
              <w:top w:val="nil"/>
              <w:left w:val="nil"/>
              <w:bottom w:val="nil"/>
              <w:right w:val="nil"/>
            </w:tcBorders>
            <w:shd w:val="clear" w:color="auto" w:fill="auto"/>
            <w:vAlign w:val="center"/>
            <w:hideMark/>
          </w:tcPr>
          <w:p w14:paraId="6F72C88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0.158</w:t>
            </w:r>
          </w:p>
        </w:tc>
        <w:tc>
          <w:tcPr>
            <w:tcW w:w="1360" w:type="dxa"/>
            <w:tcBorders>
              <w:top w:val="nil"/>
              <w:left w:val="nil"/>
              <w:bottom w:val="nil"/>
              <w:right w:val="nil"/>
            </w:tcBorders>
            <w:shd w:val="clear" w:color="auto" w:fill="auto"/>
            <w:vAlign w:val="center"/>
            <w:hideMark/>
          </w:tcPr>
          <w:p w14:paraId="21836CC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0.149</w:t>
            </w:r>
          </w:p>
        </w:tc>
        <w:tc>
          <w:tcPr>
            <w:tcW w:w="1520" w:type="dxa"/>
            <w:tcBorders>
              <w:top w:val="nil"/>
              <w:left w:val="nil"/>
              <w:bottom w:val="nil"/>
              <w:right w:val="nil"/>
            </w:tcBorders>
            <w:shd w:val="clear" w:color="auto" w:fill="auto"/>
            <w:vAlign w:val="center"/>
            <w:hideMark/>
          </w:tcPr>
          <w:p w14:paraId="49F1262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0.179</w:t>
            </w:r>
          </w:p>
        </w:tc>
        <w:tc>
          <w:tcPr>
            <w:tcW w:w="1280" w:type="dxa"/>
            <w:tcBorders>
              <w:top w:val="nil"/>
              <w:left w:val="nil"/>
              <w:bottom w:val="nil"/>
              <w:right w:val="nil"/>
            </w:tcBorders>
            <w:shd w:val="clear" w:color="auto" w:fill="auto"/>
            <w:vAlign w:val="center"/>
            <w:hideMark/>
          </w:tcPr>
          <w:p w14:paraId="435246F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0.082</w:t>
            </w:r>
          </w:p>
        </w:tc>
      </w:tr>
      <w:tr w:rsidR="00A015BB" w:rsidRPr="001E066B" w14:paraId="50B2B269" w14:textId="77777777" w:rsidTr="001A796F">
        <w:trPr>
          <w:trHeight w:val="340"/>
        </w:trPr>
        <w:tc>
          <w:tcPr>
            <w:tcW w:w="2977" w:type="dxa"/>
            <w:tcBorders>
              <w:top w:val="nil"/>
              <w:left w:val="nil"/>
              <w:bottom w:val="nil"/>
              <w:right w:val="nil"/>
            </w:tcBorders>
            <w:shd w:val="clear" w:color="auto" w:fill="auto"/>
            <w:vAlign w:val="center"/>
            <w:hideMark/>
          </w:tcPr>
          <w:p w14:paraId="1415BC28" w14:textId="77777777" w:rsidR="00A015BB" w:rsidRPr="001E066B" w:rsidRDefault="00A015BB" w:rsidP="001A796F">
            <w:pPr>
              <w:jc w:val="center"/>
              <w:rPr>
                <w:rFonts w:cstheme="minorHAnsi"/>
                <w:color w:val="000000"/>
                <w:sz w:val="18"/>
                <w:szCs w:val="18"/>
              </w:rPr>
            </w:pPr>
          </w:p>
        </w:tc>
        <w:tc>
          <w:tcPr>
            <w:tcW w:w="523" w:type="dxa"/>
            <w:tcBorders>
              <w:top w:val="nil"/>
              <w:left w:val="nil"/>
              <w:bottom w:val="nil"/>
              <w:right w:val="nil"/>
            </w:tcBorders>
            <w:shd w:val="clear" w:color="auto" w:fill="auto"/>
            <w:vAlign w:val="center"/>
            <w:hideMark/>
          </w:tcPr>
          <w:p w14:paraId="20E015F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(0.115)</w:t>
            </w:r>
          </w:p>
        </w:tc>
        <w:tc>
          <w:tcPr>
            <w:tcW w:w="1360" w:type="dxa"/>
            <w:tcBorders>
              <w:top w:val="nil"/>
              <w:left w:val="nil"/>
              <w:bottom w:val="nil"/>
              <w:right w:val="nil"/>
            </w:tcBorders>
            <w:shd w:val="clear" w:color="auto" w:fill="auto"/>
            <w:vAlign w:val="center"/>
            <w:hideMark/>
          </w:tcPr>
          <w:p w14:paraId="4FB83B0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(0.114)</w:t>
            </w:r>
          </w:p>
        </w:tc>
        <w:tc>
          <w:tcPr>
            <w:tcW w:w="1520" w:type="dxa"/>
            <w:tcBorders>
              <w:top w:val="nil"/>
              <w:left w:val="nil"/>
              <w:bottom w:val="nil"/>
              <w:right w:val="nil"/>
            </w:tcBorders>
            <w:shd w:val="clear" w:color="auto" w:fill="auto"/>
            <w:vAlign w:val="center"/>
            <w:hideMark/>
          </w:tcPr>
          <w:p w14:paraId="69BCD37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(0.134)</w:t>
            </w:r>
          </w:p>
        </w:tc>
        <w:tc>
          <w:tcPr>
            <w:tcW w:w="1280" w:type="dxa"/>
            <w:tcBorders>
              <w:top w:val="nil"/>
              <w:left w:val="nil"/>
              <w:bottom w:val="nil"/>
              <w:right w:val="nil"/>
            </w:tcBorders>
            <w:shd w:val="clear" w:color="auto" w:fill="auto"/>
            <w:vAlign w:val="center"/>
            <w:hideMark/>
          </w:tcPr>
          <w:p w14:paraId="0C09028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(0.238)</w:t>
            </w:r>
          </w:p>
        </w:tc>
      </w:tr>
      <w:tr w:rsidR="00A015BB" w:rsidRPr="001E066B" w14:paraId="3949F1D3" w14:textId="77777777" w:rsidTr="001A796F">
        <w:trPr>
          <w:trHeight w:val="380"/>
        </w:trPr>
        <w:tc>
          <w:tcPr>
            <w:tcW w:w="2977" w:type="dxa"/>
            <w:tcBorders>
              <w:top w:val="nil"/>
              <w:left w:val="nil"/>
              <w:bottom w:val="nil"/>
              <w:right w:val="nil"/>
            </w:tcBorders>
            <w:shd w:val="clear" w:color="auto" w:fill="auto"/>
            <w:vAlign w:val="center"/>
            <w:hideMark/>
          </w:tcPr>
          <w:p w14:paraId="727336EA"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Games tenure</w:t>
            </w:r>
          </w:p>
        </w:tc>
        <w:tc>
          <w:tcPr>
            <w:tcW w:w="523" w:type="dxa"/>
            <w:tcBorders>
              <w:top w:val="nil"/>
              <w:left w:val="nil"/>
              <w:bottom w:val="nil"/>
              <w:right w:val="nil"/>
            </w:tcBorders>
            <w:shd w:val="clear" w:color="auto" w:fill="auto"/>
            <w:vAlign w:val="center"/>
            <w:hideMark/>
          </w:tcPr>
          <w:p w14:paraId="490EA7D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0.038</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524AC90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0.009</w:t>
            </w:r>
          </w:p>
        </w:tc>
        <w:tc>
          <w:tcPr>
            <w:tcW w:w="1520" w:type="dxa"/>
            <w:tcBorders>
              <w:top w:val="nil"/>
              <w:left w:val="nil"/>
              <w:bottom w:val="nil"/>
              <w:right w:val="nil"/>
            </w:tcBorders>
            <w:shd w:val="clear" w:color="auto" w:fill="auto"/>
            <w:vAlign w:val="center"/>
            <w:hideMark/>
          </w:tcPr>
          <w:p w14:paraId="1A0F52D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0.008</w:t>
            </w:r>
          </w:p>
        </w:tc>
        <w:tc>
          <w:tcPr>
            <w:tcW w:w="1280" w:type="dxa"/>
            <w:tcBorders>
              <w:top w:val="nil"/>
              <w:left w:val="nil"/>
              <w:bottom w:val="nil"/>
              <w:right w:val="nil"/>
            </w:tcBorders>
            <w:shd w:val="clear" w:color="auto" w:fill="auto"/>
            <w:vAlign w:val="center"/>
            <w:hideMark/>
          </w:tcPr>
          <w:p w14:paraId="58EA8DA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0.025</w:t>
            </w:r>
          </w:p>
        </w:tc>
      </w:tr>
      <w:tr w:rsidR="00A015BB" w:rsidRPr="001E066B" w14:paraId="76838DBF" w14:textId="77777777" w:rsidTr="001A796F">
        <w:trPr>
          <w:trHeight w:val="340"/>
        </w:trPr>
        <w:tc>
          <w:tcPr>
            <w:tcW w:w="2977" w:type="dxa"/>
            <w:tcBorders>
              <w:top w:val="nil"/>
              <w:left w:val="nil"/>
              <w:bottom w:val="nil"/>
              <w:right w:val="nil"/>
            </w:tcBorders>
            <w:shd w:val="clear" w:color="auto" w:fill="auto"/>
            <w:vAlign w:val="center"/>
            <w:hideMark/>
          </w:tcPr>
          <w:p w14:paraId="64CF0C88" w14:textId="77777777" w:rsidR="00A015BB" w:rsidRPr="001E066B" w:rsidRDefault="00A015BB" w:rsidP="001A796F">
            <w:pPr>
              <w:jc w:val="center"/>
              <w:rPr>
                <w:rFonts w:cstheme="minorHAnsi"/>
                <w:color w:val="000000"/>
                <w:sz w:val="18"/>
                <w:szCs w:val="18"/>
              </w:rPr>
            </w:pPr>
          </w:p>
        </w:tc>
        <w:tc>
          <w:tcPr>
            <w:tcW w:w="523" w:type="dxa"/>
            <w:tcBorders>
              <w:top w:val="nil"/>
              <w:left w:val="nil"/>
              <w:bottom w:val="nil"/>
              <w:right w:val="nil"/>
            </w:tcBorders>
            <w:shd w:val="clear" w:color="auto" w:fill="auto"/>
            <w:vAlign w:val="center"/>
            <w:hideMark/>
          </w:tcPr>
          <w:p w14:paraId="7620B84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(0.023)</w:t>
            </w:r>
          </w:p>
        </w:tc>
        <w:tc>
          <w:tcPr>
            <w:tcW w:w="1360" w:type="dxa"/>
            <w:tcBorders>
              <w:top w:val="nil"/>
              <w:left w:val="nil"/>
              <w:bottom w:val="nil"/>
              <w:right w:val="nil"/>
            </w:tcBorders>
            <w:shd w:val="clear" w:color="auto" w:fill="auto"/>
            <w:vAlign w:val="center"/>
            <w:hideMark/>
          </w:tcPr>
          <w:p w14:paraId="604AC48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(0.024)</w:t>
            </w:r>
          </w:p>
        </w:tc>
        <w:tc>
          <w:tcPr>
            <w:tcW w:w="1520" w:type="dxa"/>
            <w:tcBorders>
              <w:top w:val="nil"/>
              <w:left w:val="nil"/>
              <w:bottom w:val="nil"/>
              <w:right w:val="nil"/>
            </w:tcBorders>
            <w:shd w:val="clear" w:color="auto" w:fill="auto"/>
            <w:vAlign w:val="center"/>
            <w:hideMark/>
          </w:tcPr>
          <w:p w14:paraId="2F623A3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(0.033)</w:t>
            </w:r>
          </w:p>
        </w:tc>
        <w:tc>
          <w:tcPr>
            <w:tcW w:w="1280" w:type="dxa"/>
            <w:tcBorders>
              <w:top w:val="nil"/>
              <w:left w:val="nil"/>
              <w:bottom w:val="nil"/>
              <w:right w:val="nil"/>
            </w:tcBorders>
            <w:shd w:val="clear" w:color="auto" w:fill="auto"/>
            <w:vAlign w:val="center"/>
            <w:hideMark/>
          </w:tcPr>
          <w:p w14:paraId="665F711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(0.044)</w:t>
            </w:r>
          </w:p>
        </w:tc>
      </w:tr>
      <w:tr w:rsidR="00A015BB" w:rsidRPr="001E066B" w14:paraId="35CB5A2F" w14:textId="77777777" w:rsidTr="001A796F">
        <w:trPr>
          <w:trHeight w:val="340"/>
        </w:trPr>
        <w:tc>
          <w:tcPr>
            <w:tcW w:w="2977" w:type="dxa"/>
            <w:tcBorders>
              <w:top w:val="nil"/>
              <w:left w:val="nil"/>
              <w:bottom w:val="nil"/>
              <w:right w:val="nil"/>
            </w:tcBorders>
            <w:shd w:val="clear" w:color="auto" w:fill="auto"/>
            <w:vAlign w:val="center"/>
            <w:hideMark/>
          </w:tcPr>
          <w:p w14:paraId="2FE1D046"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Star developer</w:t>
            </w:r>
          </w:p>
        </w:tc>
        <w:tc>
          <w:tcPr>
            <w:tcW w:w="523" w:type="dxa"/>
            <w:tcBorders>
              <w:top w:val="nil"/>
              <w:left w:val="nil"/>
              <w:bottom w:val="nil"/>
              <w:right w:val="nil"/>
            </w:tcBorders>
            <w:shd w:val="clear" w:color="auto" w:fill="auto"/>
            <w:vAlign w:val="center"/>
            <w:hideMark/>
          </w:tcPr>
          <w:p w14:paraId="04FFD8E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0.135</w:t>
            </w:r>
          </w:p>
        </w:tc>
        <w:tc>
          <w:tcPr>
            <w:tcW w:w="1360" w:type="dxa"/>
            <w:tcBorders>
              <w:top w:val="nil"/>
              <w:left w:val="nil"/>
              <w:bottom w:val="nil"/>
              <w:right w:val="nil"/>
            </w:tcBorders>
            <w:shd w:val="clear" w:color="auto" w:fill="auto"/>
            <w:vAlign w:val="center"/>
            <w:hideMark/>
          </w:tcPr>
          <w:p w14:paraId="66302C9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0.305</w:t>
            </w:r>
          </w:p>
        </w:tc>
        <w:tc>
          <w:tcPr>
            <w:tcW w:w="1520" w:type="dxa"/>
            <w:tcBorders>
              <w:top w:val="nil"/>
              <w:left w:val="nil"/>
              <w:bottom w:val="nil"/>
              <w:right w:val="nil"/>
            </w:tcBorders>
            <w:shd w:val="clear" w:color="auto" w:fill="auto"/>
            <w:vAlign w:val="center"/>
            <w:hideMark/>
          </w:tcPr>
          <w:p w14:paraId="612AA80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0.340</w:t>
            </w:r>
          </w:p>
        </w:tc>
        <w:tc>
          <w:tcPr>
            <w:tcW w:w="1280" w:type="dxa"/>
            <w:tcBorders>
              <w:top w:val="nil"/>
              <w:left w:val="nil"/>
              <w:bottom w:val="nil"/>
              <w:right w:val="nil"/>
            </w:tcBorders>
            <w:shd w:val="clear" w:color="auto" w:fill="auto"/>
            <w:vAlign w:val="center"/>
            <w:hideMark/>
          </w:tcPr>
          <w:p w14:paraId="3C7D810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-0.349</w:t>
            </w:r>
          </w:p>
        </w:tc>
      </w:tr>
      <w:tr w:rsidR="00A015BB" w:rsidRPr="001E066B" w14:paraId="0F94E41C" w14:textId="77777777" w:rsidTr="001A796F">
        <w:trPr>
          <w:trHeight w:val="340"/>
        </w:trPr>
        <w:tc>
          <w:tcPr>
            <w:tcW w:w="2977" w:type="dxa"/>
            <w:tcBorders>
              <w:top w:val="nil"/>
              <w:left w:val="nil"/>
              <w:bottom w:val="nil"/>
              <w:right w:val="nil"/>
            </w:tcBorders>
            <w:shd w:val="clear" w:color="auto" w:fill="auto"/>
            <w:vAlign w:val="center"/>
            <w:hideMark/>
          </w:tcPr>
          <w:p w14:paraId="554F8DD9" w14:textId="77777777" w:rsidR="00A015BB" w:rsidRPr="001E066B" w:rsidRDefault="00A015BB" w:rsidP="001A796F">
            <w:pPr>
              <w:jc w:val="center"/>
              <w:rPr>
                <w:rFonts w:cstheme="minorHAnsi"/>
                <w:color w:val="000000"/>
                <w:sz w:val="18"/>
                <w:szCs w:val="18"/>
              </w:rPr>
            </w:pPr>
          </w:p>
        </w:tc>
        <w:tc>
          <w:tcPr>
            <w:tcW w:w="523" w:type="dxa"/>
            <w:tcBorders>
              <w:top w:val="nil"/>
              <w:left w:val="nil"/>
              <w:bottom w:val="nil"/>
              <w:right w:val="nil"/>
            </w:tcBorders>
            <w:shd w:val="clear" w:color="auto" w:fill="auto"/>
            <w:vAlign w:val="center"/>
            <w:hideMark/>
          </w:tcPr>
          <w:p w14:paraId="6801905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(0.310)</w:t>
            </w:r>
          </w:p>
        </w:tc>
        <w:tc>
          <w:tcPr>
            <w:tcW w:w="1360" w:type="dxa"/>
            <w:tcBorders>
              <w:top w:val="nil"/>
              <w:left w:val="nil"/>
              <w:bottom w:val="nil"/>
              <w:right w:val="nil"/>
            </w:tcBorders>
            <w:shd w:val="clear" w:color="auto" w:fill="auto"/>
            <w:vAlign w:val="center"/>
            <w:hideMark/>
          </w:tcPr>
          <w:p w14:paraId="1F0ABFD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(0.382)</w:t>
            </w:r>
          </w:p>
        </w:tc>
        <w:tc>
          <w:tcPr>
            <w:tcW w:w="1520" w:type="dxa"/>
            <w:tcBorders>
              <w:top w:val="nil"/>
              <w:left w:val="nil"/>
              <w:bottom w:val="nil"/>
              <w:right w:val="nil"/>
            </w:tcBorders>
            <w:shd w:val="clear" w:color="auto" w:fill="auto"/>
            <w:vAlign w:val="center"/>
            <w:hideMark/>
          </w:tcPr>
          <w:p w14:paraId="7A6E15A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(0.306)</w:t>
            </w:r>
          </w:p>
        </w:tc>
        <w:tc>
          <w:tcPr>
            <w:tcW w:w="1280" w:type="dxa"/>
            <w:tcBorders>
              <w:top w:val="nil"/>
              <w:left w:val="nil"/>
              <w:bottom w:val="nil"/>
              <w:right w:val="nil"/>
            </w:tcBorders>
            <w:shd w:val="clear" w:color="auto" w:fill="auto"/>
            <w:vAlign w:val="center"/>
            <w:hideMark/>
          </w:tcPr>
          <w:p w14:paraId="6C40DE1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(0.239)</w:t>
            </w:r>
          </w:p>
        </w:tc>
      </w:tr>
      <w:tr w:rsidR="00A015BB" w:rsidRPr="001E066B" w14:paraId="474A7512" w14:textId="77777777" w:rsidTr="001A796F">
        <w:trPr>
          <w:trHeight w:val="340"/>
        </w:trPr>
        <w:tc>
          <w:tcPr>
            <w:tcW w:w="2977" w:type="dxa"/>
            <w:tcBorders>
              <w:top w:val="nil"/>
              <w:left w:val="nil"/>
              <w:bottom w:val="nil"/>
              <w:right w:val="nil"/>
            </w:tcBorders>
            <w:shd w:val="clear" w:color="auto" w:fill="auto"/>
            <w:vAlign w:val="center"/>
            <w:hideMark/>
          </w:tcPr>
          <w:p w14:paraId="5DFFD239"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Single-firm production</w:t>
            </w:r>
          </w:p>
        </w:tc>
        <w:tc>
          <w:tcPr>
            <w:tcW w:w="523" w:type="dxa"/>
            <w:tcBorders>
              <w:top w:val="nil"/>
              <w:left w:val="nil"/>
              <w:bottom w:val="nil"/>
              <w:right w:val="nil"/>
            </w:tcBorders>
            <w:shd w:val="clear" w:color="auto" w:fill="auto"/>
            <w:vAlign w:val="center"/>
            <w:hideMark/>
          </w:tcPr>
          <w:p w14:paraId="3A30BC8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0.050</w:t>
            </w:r>
          </w:p>
        </w:tc>
        <w:tc>
          <w:tcPr>
            <w:tcW w:w="1360" w:type="dxa"/>
            <w:tcBorders>
              <w:top w:val="nil"/>
              <w:left w:val="nil"/>
              <w:bottom w:val="nil"/>
              <w:right w:val="nil"/>
            </w:tcBorders>
            <w:shd w:val="clear" w:color="auto" w:fill="auto"/>
            <w:vAlign w:val="center"/>
            <w:hideMark/>
          </w:tcPr>
          <w:p w14:paraId="7ABE8A5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0.006</w:t>
            </w:r>
          </w:p>
        </w:tc>
        <w:tc>
          <w:tcPr>
            <w:tcW w:w="1520" w:type="dxa"/>
            <w:tcBorders>
              <w:top w:val="nil"/>
              <w:left w:val="nil"/>
              <w:bottom w:val="nil"/>
              <w:right w:val="nil"/>
            </w:tcBorders>
            <w:shd w:val="clear" w:color="auto" w:fill="auto"/>
            <w:vAlign w:val="center"/>
            <w:hideMark/>
          </w:tcPr>
          <w:p w14:paraId="7ACE4E5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-0.003</w:t>
            </w:r>
          </w:p>
        </w:tc>
        <w:tc>
          <w:tcPr>
            <w:tcW w:w="1280" w:type="dxa"/>
            <w:tcBorders>
              <w:top w:val="nil"/>
              <w:left w:val="nil"/>
              <w:bottom w:val="nil"/>
              <w:right w:val="nil"/>
            </w:tcBorders>
            <w:shd w:val="clear" w:color="auto" w:fill="auto"/>
            <w:vAlign w:val="center"/>
            <w:hideMark/>
          </w:tcPr>
          <w:p w14:paraId="57A09A4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-0.021</w:t>
            </w:r>
          </w:p>
        </w:tc>
      </w:tr>
      <w:tr w:rsidR="00A015BB" w:rsidRPr="001E066B" w14:paraId="45008A90" w14:textId="77777777" w:rsidTr="001A796F">
        <w:trPr>
          <w:trHeight w:val="340"/>
        </w:trPr>
        <w:tc>
          <w:tcPr>
            <w:tcW w:w="2977" w:type="dxa"/>
            <w:tcBorders>
              <w:top w:val="nil"/>
              <w:left w:val="nil"/>
              <w:bottom w:val="nil"/>
              <w:right w:val="nil"/>
            </w:tcBorders>
            <w:shd w:val="clear" w:color="auto" w:fill="auto"/>
            <w:vAlign w:val="center"/>
            <w:hideMark/>
          </w:tcPr>
          <w:p w14:paraId="0E7A1BFE" w14:textId="77777777" w:rsidR="00A015BB" w:rsidRPr="001E066B" w:rsidRDefault="00A015BB" w:rsidP="001A796F">
            <w:pPr>
              <w:jc w:val="center"/>
              <w:rPr>
                <w:rFonts w:cstheme="minorHAnsi"/>
                <w:color w:val="000000"/>
                <w:sz w:val="18"/>
                <w:szCs w:val="18"/>
              </w:rPr>
            </w:pPr>
          </w:p>
        </w:tc>
        <w:tc>
          <w:tcPr>
            <w:tcW w:w="523" w:type="dxa"/>
            <w:tcBorders>
              <w:top w:val="nil"/>
              <w:left w:val="nil"/>
              <w:bottom w:val="nil"/>
              <w:right w:val="nil"/>
            </w:tcBorders>
            <w:shd w:val="clear" w:color="auto" w:fill="auto"/>
            <w:vAlign w:val="center"/>
            <w:hideMark/>
          </w:tcPr>
          <w:p w14:paraId="7D909AB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(0.034)</w:t>
            </w:r>
          </w:p>
        </w:tc>
        <w:tc>
          <w:tcPr>
            <w:tcW w:w="1360" w:type="dxa"/>
            <w:tcBorders>
              <w:top w:val="nil"/>
              <w:left w:val="nil"/>
              <w:bottom w:val="nil"/>
              <w:right w:val="nil"/>
            </w:tcBorders>
            <w:shd w:val="clear" w:color="auto" w:fill="auto"/>
            <w:vAlign w:val="center"/>
            <w:hideMark/>
          </w:tcPr>
          <w:p w14:paraId="2F8B53B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(0.038)</w:t>
            </w:r>
          </w:p>
        </w:tc>
        <w:tc>
          <w:tcPr>
            <w:tcW w:w="1520" w:type="dxa"/>
            <w:tcBorders>
              <w:top w:val="nil"/>
              <w:left w:val="nil"/>
              <w:bottom w:val="nil"/>
              <w:right w:val="nil"/>
            </w:tcBorders>
            <w:shd w:val="clear" w:color="auto" w:fill="auto"/>
            <w:vAlign w:val="center"/>
            <w:hideMark/>
          </w:tcPr>
          <w:p w14:paraId="0F175E0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(0.052)</w:t>
            </w:r>
          </w:p>
        </w:tc>
        <w:tc>
          <w:tcPr>
            <w:tcW w:w="1280" w:type="dxa"/>
            <w:tcBorders>
              <w:top w:val="nil"/>
              <w:left w:val="nil"/>
              <w:bottom w:val="nil"/>
              <w:right w:val="nil"/>
            </w:tcBorders>
            <w:shd w:val="clear" w:color="auto" w:fill="auto"/>
            <w:vAlign w:val="center"/>
            <w:hideMark/>
          </w:tcPr>
          <w:p w14:paraId="0E7F4ED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(0.069)</w:t>
            </w:r>
          </w:p>
        </w:tc>
      </w:tr>
      <w:tr w:rsidR="00A015BB" w:rsidRPr="001E066B" w14:paraId="3581761C" w14:textId="77777777" w:rsidTr="001A796F">
        <w:trPr>
          <w:trHeight w:val="380"/>
        </w:trPr>
        <w:tc>
          <w:tcPr>
            <w:tcW w:w="2977" w:type="dxa"/>
            <w:tcBorders>
              <w:top w:val="nil"/>
              <w:left w:val="nil"/>
              <w:bottom w:val="nil"/>
              <w:right w:val="nil"/>
            </w:tcBorders>
            <w:shd w:val="clear" w:color="auto" w:fill="auto"/>
            <w:vAlign w:val="center"/>
            <w:hideMark/>
          </w:tcPr>
          <w:p w14:paraId="40D084D6"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Ratio of core</w:t>
            </w:r>
          </w:p>
        </w:tc>
        <w:tc>
          <w:tcPr>
            <w:tcW w:w="523" w:type="dxa"/>
            <w:tcBorders>
              <w:top w:val="nil"/>
              <w:left w:val="nil"/>
              <w:bottom w:val="nil"/>
              <w:right w:val="nil"/>
            </w:tcBorders>
            <w:shd w:val="clear" w:color="auto" w:fill="auto"/>
            <w:vAlign w:val="center"/>
            <w:hideMark/>
          </w:tcPr>
          <w:p w14:paraId="1A84ED5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0.200</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7893110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0.210</w:t>
            </w:r>
            <w:r w:rsidRPr="001E066B">
              <w:rPr>
                <w:rFonts w:cstheme="minorHAnsi"/>
                <w:color w:val="000000"/>
                <w:sz w:val="18"/>
                <w:szCs w:val="18"/>
                <w:vertAlign w:val="superscript"/>
                <w:lang w:val="en-US"/>
              </w:rPr>
              <w:t>**</w:t>
            </w:r>
          </w:p>
        </w:tc>
        <w:tc>
          <w:tcPr>
            <w:tcW w:w="1520" w:type="dxa"/>
            <w:tcBorders>
              <w:top w:val="nil"/>
              <w:left w:val="nil"/>
              <w:bottom w:val="nil"/>
              <w:right w:val="nil"/>
            </w:tcBorders>
            <w:shd w:val="clear" w:color="auto" w:fill="auto"/>
            <w:vAlign w:val="center"/>
            <w:hideMark/>
          </w:tcPr>
          <w:p w14:paraId="3D0035B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0.230</w:t>
            </w:r>
            <w:r w:rsidRPr="001E066B">
              <w:rPr>
                <w:rFonts w:cstheme="minorHAnsi"/>
                <w:color w:val="000000"/>
                <w:sz w:val="18"/>
                <w:szCs w:val="18"/>
                <w:vertAlign w:val="superscript"/>
                <w:lang w:val="en-US"/>
              </w:rPr>
              <w:t>**</w:t>
            </w:r>
          </w:p>
        </w:tc>
        <w:tc>
          <w:tcPr>
            <w:tcW w:w="1280" w:type="dxa"/>
            <w:tcBorders>
              <w:top w:val="nil"/>
              <w:left w:val="nil"/>
              <w:bottom w:val="nil"/>
              <w:right w:val="nil"/>
            </w:tcBorders>
            <w:shd w:val="clear" w:color="auto" w:fill="auto"/>
            <w:vAlign w:val="center"/>
            <w:hideMark/>
          </w:tcPr>
          <w:p w14:paraId="4C1AA6E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0.384</w:t>
            </w:r>
          </w:p>
        </w:tc>
      </w:tr>
      <w:tr w:rsidR="00A015BB" w:rsidRPr="001E066B" w14:paraId="18CD1401" w14:textId="77777777" w:rsidTr="001A796F">
        <w:trPr>
          <w:trHeight w:val="340"/>
        </w:trPr>
        <w:tc>
          <w:tcPr>
            <w:tcW w:w="2977" w:type="dxa"/>
            <w:tcBorders>
              <w:top w:val="nil"/>
              <w:left w:val="nil"/>
              <w:bottom w:val="nil"/>
              <w:right w:val="nil"/>
            </w:tcBorders>
            <w:shd w:val="clear" w:color="auto" w:fill="auto"/>
            <w:vAlign w:val="center"/>
            <w:hideMark/>
          </w:tcPr>
          <w:p w14:paraId="429CDE9F" w14:textId="77777777" w:rsidR="00A015BB" w:rsidRPr="001E066B" w:rsidRDefault="00A015BB" w:rsidP="001A796F">
            <w:pPr>
              <w:jc w:val="center"/>
              <w:rPr>
                <w:rFonts w:cstheme="minorHAnsi"/>
                <w:color w:val="000000"/>
                <w:sz w:val="18"/>
                <w:szCs w:val="18"/>
              </w:rPr>
            </w:pPr>
          </w:p>
        </w:tc>
        <w:tc>
          <w:tcPr>
            <w:tcW w:w="523" w:type="dxa"/>
            <w:tcBorders>
              <w:top w:val="nil"/>
              <w:left w:val="nil"/>
              <w:bottom w:val="nil"/>
              <w:right w:val="nil"/>
            </w:tcBorders>
            <w:shd w:val="clear" w:color="auto" w:fill="auto"/>
            <w:vAlign w:val="center"/>
            <w:hideMark/>
          </w:tcPr>
          <w:p w14:paraId="17155A6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(0.100)</w:t>
            </w:r>
          </w:p>
        </w:tc>
        <w:tc>
          <w:tcPr>
            <w:tcW w:w="1360" w:type="dxa"/>
            <w:tcBorders>
              <w:top w:val="nil"/>
              <w:left w:val="nil"/>
              <w:bottom w:val="nil"/>
              <w:right w:val="nil"/>
            </w:tcBorders>
            <w:shd w:val="clear" w:color="auto" w:fill="auto"/>
            <w:vAlign w:val="center"/>
            <w:hideMark/>
          </w:tcPr>
          <w:p w14:paraId="293AA0D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(0.096)</w:t>
            </w:r>
          </w:p>
        </w:tc>
        <w:tc>
          <w:tcPr>
            <w:tcW w:w="1520" w:type="dxa"/>
            <w:tcBorders>
              <w:top w:val="nil"/>
              <w:left w:val="nil"/>
              <w:bottom w:val="nil"/>
              <w:right w:val="nil"/>
            </w:tcBorders>
            <w:shd w:val="clear" w:color="auto" w:fill="auto"/>
            <w:vAlign w:val="center"/>
            <w:hideMark/>
          </w:tcPr>
          <w:p w14:paraId="493986D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(0.114)</w:t>
            </w:r>
          </w:p>
        </w:tc>
        <w:tc>
          <w:tcPr>
            <w:tcW w:w="1280" w:type="dxa"/>
            <w:tcBorders>
              <w:top w:val="nil"/>
              <w:left w:val="nil"/>
              <w:bottom w:val="nil"/>
              <w:right w:val="nil"/>
            </w:tcBorders>
            <w:shd w:val="clear" w:color="auto" w:fill="auto"/>
            <w:vAlign w:val="center"/>
            <w:hideMark/>
          </w:tcPr>
          <w:p w14:paraId="3EF6B00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(0.235)</w:t>
            </w:r>
          </w:p>
        </w:tc>
      </w:tr>
      <w:tr w:rsidR="00A015BB" w:rsidRPr="001E066B" w14:paraId="3B74264D" w14:textId="77777777" w:rsidTr="001A796F">
        <w:trPr>
          <w:trHeight w:val="380"/>
        </w:trPr>
        <w:tc>
          <w:tcPr>
            <w:tcW w:w="2977" w:type="dxa"/>
            <w:tcBorders>
              <w:top w:val="nil"/>
              <w:left w:val="nil"/>
              <w:bottom w:val="nil"/>
              <w:right w:val="nil"/>
            </w:tcBorders>
            <w:shd w:val="clear" w:color="auto" w:fill="auto"/>
            <w:vAlign w:val="center"/>
            <w:hideMark/>
          </w:tcPr>
          <w:p w14:paraId="0E853B10"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Number of countries</w:t>
            </w:r>
          </w:p>
        </w:tc>
        <w:tc>
          <w:tcPr>
            <w:tcW w:w="523" w:type="dxa"/>
            <w:tcBorders>
              <w:top w:val="nil"/>
              <w:left w:val="nil"/>
              <w:bottom w:val="nil"/>
              <w:right w:val="nil"/>
            </w:tcBorders>
            <w:shd w:val="clear" w:color="auto" w:fill="auto"/>
            <w:vAlign w:val="center"/>
            <w:hideMark/>
          </w:tcPr>
          <w:p w14:paraId="2837A05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-0.033</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790F070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-0.029</w:t>
            </w:r>
            <w:r w:rsidRPr="001E066B">
              <w:rPr>
                <w:rFonts w:cstheme="minorHAnsi"/>
                <w:color w:val="000000"/>
                <w:sz w:val="18"/>
                <w:szCs w:val="18"/>
                <w:vertAlign w:val="superscript"/>
                <w:lang w:val="en-US"/>
              </w:rPr>
              <w:t>***</w:t>
            </w:r>
          </w:p>
        </w:tc>
        <w:tc>
          <w:tcPr>
            <w:tcW w:w="1520" w:type="dxa"/>
            <w:tcBorders>
              <w:top w:val="nil"/>
              <w:left w:val="nil"/>
              <w:bottom w:val="nil"/>
              <w:right w:val="nil"/>
            </w:tcBorders>
            <w:shd w:val="clear" w:color="auto" w:fill="auto"/>
            <w:vAlign w:val="center"/>
            <w:hideMark/>
          </w:tcPr>
          <w:p w14:paraId="508DF7E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-0.024</w:t>
            </w:r>
            <w:r w:rsidRPr="001E066B">
              <w:rPr>
                <w:rFonts w:cstheme="minorHAnsi"/>
                <w:color w:val="000000"/>
                <w:sz w:val="18"/>
                <w:szCs w:val="18"/>
                <w:vertAlign w:val="superscript"/>
                <w:lang w:val="en-US"/>
              </w:rPr>
              <w:t>***</w:t>
            </w:r>
          </w:p>
        </w:tc>
        <w:tc>
          <w:tcPr>
            <w:tcW w:w="1280" w:type="dxa"/>
            <w:tcBorders>
              <w:top w:val="nil"/>
              <w:left w:val="nil"/>
              <w:bottom w:val="nil"/>
              <w:right w:val="nil"/>
            </w:tcBorders>
            <w:shd w:val="clear" w:color="auto" w:fill="auto"/>
            <w:vAlign w:val="center"/>
            <w:hideMark/>
          </w:tcPr>
          <w:p w14:paraId="716B464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-0.040</w:t>
            </w:r>
            <w:r w:rsidRPr="001E066B">
              <w:rPr>
                <w:rFonts w:cstheme="minorHAnsi"/>
                <w:color w:val="000000"/>
                <w:sz w:val="18"/>
                <w:szCs w:val="18"/>
                <w:vertAlign w:val="superscript"/>
                <w:lang w:val="en-US"/>
              </w:rPr>
              <w:t>***</w:t>
            </w:r>
          </w:p>
        </w:tc>
      </w:tr>
      <w:tr w:rsidR="00A015BB" w:rsidRPr="001E066B" w14:paraId="389F8A3A" w14:textId="77777777" w:rsidTr="001A796F">
        <w:trPr>
          <w:trHeight w:val="340"/>
        </w:trPr>
        <w:tc>
          <w:tcPr>
            <w:tcW w:w="2977" w:type="dxa"/>
            <w:tcBorders>
              <w:top w:val="nil"/>
              <w:left w:val="nil"/>
              <w:bottom w:val="single" w:sz="4" w:space="0" w:color="auto"/>
              <w:right w:val="nil"/>
            </w:tcBorders>
            <w:shd w:val="clear" w:color="auto" w:fill="auto"/>
            <w:vAlign w:val="center"/>
            <w:hideMark/>
          </w:tcPr>
          <w:p w14:paraId="71EE3269" w14:textId="77777777" w:rsidR="00A015BB" w:rsidRPr="001E066B" w:rsidRDefault="00A015BB" w:rsidP="001A796F">
            <w:pPr>
              <w:rPr>
                <w:rFonts w:cstheme="minorHAnsi"/>
                <w:color w:val="000000"/>
                <w:sz w:val="18"/>
                <w:szCs w:val="18"/>
              </w:rPr>
            </w:pPr>
            <w:r w:rsidRPr="001E066B">
              <w:rPr>
                <w:rFonts w:cstheme="minorHAnsi"/>
                <w:color w:val="000000"/>
                <w:sz w:val="18"/>
                <w:szCs w:val="18"/>
              </w:rPr>
              <w:t> </w:t>
            </w:r>
          </w:p>
        </w:tc>
        <w:tc>
          <w:tcPr>
            <w:tcW w:w="523" w:type="dxa"/>
            <w:tcBorders>
              <w:top w:val="nil"/>
              <w:left w:val="nil"/>
              <w:bottom w:val="single" w:sz="4" w:space="0" w:color="auto"/>
              <w:right w:val="nil"/>
            </w:tcBorders>
            <w:shd w:val="clear" w:color="auto" w:fill="auto"/>
            <w:vAlign w:val="center"/>
            <w:hideMark/>
          </w:tcPr>
          <w:p w14:paraId="5A10C93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(0.006)</w:t>
            </w:r>
          </w:p>
        </w:tc>
        <w:tc>
          <w:tcPr>
            <w:tcW w:w="1360" w:type="dxa"/>
            <w:tcBorders>
              <w:top w:val="nil"/>
              <w:left w:val="nil"/>
              <w:bottom w:val="single" w:sz="4" w:space="0" w:color="auto"/>
              <w:right w:val="nil"/>
            </w:tcBorders>
            <w:shd w:val="clear" w:color="auto" w:fill="auto"/>
            <w:vAlign w:val="center"/>
            <w:hideMark/>
          </w:tcPr>
          <w:p w14:paraId="5103887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(0.005)</w:t>
            </w:r>
          </w:p>
        </w:tc>
        <w:tc>
          <w:tcPr>
            <w:tcW w:w="1520" w:type="dxa"/>
            <w:tcBorders>
              <w:top w:val="nil"/>
              <w:left w:val="nil"/>
              <w:bottom w:val="single" w:sz="4" w:space="0" w:color="auto"/>
              <w:right w:val="nil"/>
            </w:tcBorders>
            <w:shd w:val="clear" w:color="auto" w:fill="auto"/>
            <w:vAlign w:val="center"/>
            <w:hideMark/>
          </w:tcPr>
          <w:p w14:paraId="0F96F60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(0.007)</w:t>
            </w:r>
          </w:p>
        </w:tc>
        <w:tc>
          <w:tcPr>
            <w:tcW w:w="1280" w:type="dxa"/>
            <w:tcBorders>
              <w:top w:val="nil"/>
              <w:left w:val="nil"/>
              <w:bottom w:val="single" w:sz="4" w:space="0" w:color="auto"/>
              <w:right w:val="nil"/>
            </w:tcBorders>
            <w:shd w:val="clear" w:color="auto" w:fill="auto"/>
            <w:vAlign w:val="center"/>
            <w:hideMark/>
          </w:tcPr>
          <w:p w14:paraId="2D69383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(0.014)</w:t>
            </w:r>
          </w:p>
        </w:tc>
      </w:tr>
      <w:tr w:rsidR="00A015BB" w:rsidRPr="001E066B" w14:paraId="72C199E6" w14:textId="77777777" w:rsidTr="001A796F">
        <w:trPr>
          <w:trHeight w:val="340"/>
        </w:trPr>
        <w:tc>
          <w:tcPr>
            <w:tcW w:w="2977" w:type="dxa"/>
            <w:tcBorders>
              <w:top w:val="nil"/>
              <w:left w:val="nil"/>
              <w:bottom w:val="nil"/>
              <w:right w:val="nil"/>
            </w:tcBorders>
            <w:shd w:val="clear" w:color="auto" w:fill="auto"/>
            <w:vAlign w:val="center"/>
            <w:hideMark/>
          </w:tcPr>
          <w:p w14:paraId="5B869588"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w:t>
            </w:r>
          </w:p>
        </w:tc>
        <w:tc>
          <w:tcPr>
            <w:tcW w:w="523" w:type="dxa"/>
            <w:tcBorders>
              <w:top w:val="nil"/>
              <w:left w:val="nil"/>
              <w:bottom w:val="nil"/>
              <w:right w:val="nil"/>
            </w:tcBorders>
            <w:shd w:val="clear" w:color="auto" w:fill="auto"/>
            <w:vAlign w:val="center"/>
            <w:hideMark/>
          </w:tcPr>
          <w:p w14:paraId="552360A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4,011</w:t>
            </w:r>
          </w:p>
        </w:tc>
        <w:tc>
          <w:tcPr>
            <w:tcW w:w="1360" w:type="dxa"/>
            <w:tcBorders>
              <w:top w:val="nil"/>
              <w:left w:val="nil"/>
              <w:bottom w:val="nil"/>
              <w:right w:val="nil"/>
            </w:tcBorders>
            <w:shd w:val="clear" w:color="auto" w:fill="auto"/>
            <w:vAlign w:val="center"/>
            <w:hideMark/>
          </w:tcPr>
          <w:p w14:paraId="494046E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4,011</w:t>
            </w:r>
          </w:p>
        </w:tc>
        <w:tc>
          <w:tcPr>
            <w:tcW w:w="1520" w:type="dxa"/>
            <w:tcBorders>
              <w:top w:val="nil"/>
              <w:left w:val="nil"/>
              <w:bottom w:val="nil"/>
              <w:right w:val="nil"/>
            </w:tcBorders>
            <w:shd w:val="clear" w:color="auto" w:fill="auto"/>
            <w:vAlign w:val="center"/>
            <w:hideMark/>
          </w:tcPr>
          <w:p w14:paraId="41EDE4E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3,368</w:t>
            </w:r>
          </w:p>
        </w:tc>
        <w:tc>
          <w:tcPr>
            <w:tcW w:w="1280" w:type="dxa"/>
            <w:tcBorders>
              <w:top w:val="nil"/>
              <w:left w:val="nil"/>
              <w:bottom w:val="nil"/>
              <w:right w:val="nil"/>
            </w:tcBorders>
            <w:shd w:val="clear" w:color="auto" w:fill="auto"/>
            <w:vAlign w:val="center"/>
            <w:hideMark/>
          </w:tcPr>
          <w:p w14:paraId="5E72BCC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1,354</w:t>
            </w:r>
          </w:p>
        </w:tc>
      </w:tr>
      <w:tr w:rsidR="00A015BB" w:rsidRPr="001E066B" w14:paraId="36924869" w14:textId="77777777" w:rsidTr="001A796F">
        <w:trPr>
          <w:trHeight w:val="380"/>
        </w:trPr>
        <w:tc>
          <w:tcPr>
            <w:tcW w:w="2977" w:type="dxa"/>
            <w:tcBorders>
              <w:top w:val="nil"/>
              <w:left w:val="nil"/>
              <w:right w:val="nil"/>
            </w:tcBorders>
            <w:shd w:val="clear" w:color="auto" w:fill="auto"/>
            <w:vAlign w:val="center"/>
            <w:hideMark/>
          </w:tcPr>
          <w:p w14:paraId="083A0AD0"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R</w:t>
            </w:r>
            <w:r w:rsidRPr="001E066B">
              <w:rPr>
                <w:rFonts w:cstheme="minorHAnsi"/>
                <w:color w:val="000000"/>
                <w:sz w:val="18"/>
                <w:szCs w:val="18"/>
                <w:vertAlign w:val="superscript"/>
                <w:lang w:val="en-US"/>
              </w:rPr>
              <w:t>2</w:t>
            </w:r>
          </w:p>
        </w:tc>
        <w:tc>
          <w:tcPr>
            <w:tcW w:w="523" w:type="dxa"/>
            <w:tcBorders>
              <w:top w:val="nil"/>
              <w:left w:val="nil"/>
              <w:bottom w:val="nil"/>
              <w:right w:val="nil"/>
            </w:tcBorders>
            <w:shd w:val="clear" w:color="auto" w:fill="auto"/>
            <w:vAlign w:val="center"/>
            <w:hideMark/>
          </w:tcPr>
          <w:p w14:paraId="35BD839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0.112</w:t>
            </w:r>
          </w:p>
        </w:tc>
        <w:tc>
          <w:tcPr>
            <w:tcW w:w="1360" w:type="dxa"/>
            <w:tcBorders>
              <w:top w:val="nil"/>
              <w:left w:val="nil"/>
              <w:bottom w:val="nil"/>
              <w:right w:val="nil"/>
            </w:tcBorders>
            <w:shd w:val="clear" w:color="auto" w:fill="auto"/>
            <w:vAlign w:val="center"/>
            <w:hideMark/>
          </w:tcPr>
          <w:p w14:paraId="426DE9E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0.225</w:t>
            </w:r>
          </w:p>
        </w:tc>
        <w:tc>
          <w:tcPr>
            <w:tcW w:w="1520" w:type="dxa"/>
            <w:tcBorders>
              <w:top w:val="nil"/>
              <w:left w:val="nil"/>
              <w:bottom w:val="nil"/>
              <w:right w:val="nil"/>
            </w:tcBorders>
            <w:shd w:val="clear" w:color="auto" w:fill="auto"/>
            <w:vAlign w:val="center"/>
            <w:hideMark/>
          </w:tcPr>
          <w:p w14:paraId="0DB3500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0.475</w:t>
            </w:r>
          </w:p>
        </w:tc>
        <w:tc>
          <w:tcPr>
            <w:tcW w:w="1280" w:type="dxa"/>
            <w:tcBorders>
              <w:top w:val="nil"/>
              <w:left w:val="nil"/>
              <w:bottom w:val="nil"/>
              <w:right w:val="nil"/>
            </w:tcBorders>
            <w:shd w:val="clear" w:color="auto" w:fill="auto"/>
            <w:vAlign w:val="center"/>
            <w:hideMark/>
          </w:tcPr>
          <w:p w14:paraId="331137B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0.165</w:t>
            </w:r>
          </w:p>
        </w:tc>
      </w:tr>
      <w:tr w:rsidR="00A015BB" w:rsidRPr="001E066B" w14:paraId="419B8826" w14:textId="77777777" w:rsidTr="001A796F">
        <w:trPr>
          <w:trHeight w:val="400"/>
        </w:trPr>
        <w:tc>
          <w:tcPr>
            <w:tcW w:w="2977" w:type="dxa"/>
            <w:tcBorders>
              <w:top w:val="nil"/>
              <w:left w:val="nil"/>
              <w:bottom w:val="single" w:sz="4" w:space="0" w:color="auto"/>
              <w:right w:val="nil"/>
            </w:tcBorders>
            <w:shd w:val="clear" w:color="auto" w:fill="auto"/>
            <w:vAlign w:val="center"/>
            <w:hideMark/>
          </w:tcPr>
          <w:p w14:paraId="24F0A615"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Adjusted R</w:t>
            </w:r>
            <w:r w:rsidRPr="001E066B">
              <w:rPr>
                <w:rFonts w:cstheme="minorHAnsi"/>
                <w:color w:val="000000"/>
                <w:sz w:val="18"/>
                <w:szCs w:val="18"/>
                <w:vertAlign w:val="superscript"/>
                <w:lang w:val="en-US"/>
              </w:rPr>
              <w:t>2</w:t>
            </w:r>
          </w:p>
        </w:tc>
        <w:tc>
          <w:tcPr>
            <w:tcW w:w="523" w:type="dxa"/>
            <w:tcBorders>
              <w:top w:val="nil"/>
              <w:left w:val="nil"/>
              <w:bottom w:val="nil"/>
              <w:right w:val="nil"/>
            </w:tcBorders>
            <w:shd w:val="clear" w:color="auto" w:fill="auto"/>
            <w:vAlign w:val="center"/>
            <w:hideMark/>
          </w:tcPr>
          <w:p w14:paraId="3F20477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0.105</w:t>
            </w:r>
          </w:p>
        </w:tc>
        <w:tc>
          <w:tcPr>
            <w:tcW w:w="1360" w:type="dxa"/>
            <w:tcBorders>
              <w:top w:val="nil"/>
              <w:left w:val="nil"/>
              <w:bottom w:val="nil"/>
              <w:right w:val="nil"/>
            </w:tcBorders>
            <w:shd w:val="clear" w:color="auto" w:fill="auto"/>
            <w:vAlign w:val="center"/>
            <w:hideMark/>
          </w:tcPr>
          <w:p w14:paraId="5462D09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0.219</w:t>
            </w:r>
          </w:p>
        </w:tc>
        <w:tc>
          <w:tcPr>
            <w:tcW w:w="1520" w:type="dxa"/>
            <w:tcBorders>
              <w:top w:val="nil"/>
              <w:left w:val="nil"/>
              <w:bottom w:val="nil"/>
              <w:right w:val="nil"/>
            </w:tcBorders>
            <w:shd w:val="clear" w:color="auto" w:fill="auto"/>
            <w:vAlign w:val="center"/>
            <w:hideMark/>
          </w:tcPr>
          <w:p w14:paraId="6DE9E0D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0.327</w:t>
            </w:r>
          </w:p>
        </w:tc>
        <w:tc>
          <w:tcPr>
            <w:tcW w:w="1280" w:type="dxa"/>
            <w:tcBorders>
              <w:top w:val="nil"/>
              <w:left w:val="nil"/>
              <w:bottom w:val="nil"/>
              <w:right w:val="nil"/>
            </w:tcBorders>
            <w:shd w:val="clear" w:color="auto" w:fill="auto"/>
            <w:vAlign w:val="center"/>
            <w:hideMark/>
          </w:tcPr>
          <w:p w14:paraId="40636EB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0.146</w:t>
            </w:r>
          </w:p>
        </w:tc>
      </w:tr>
      <w:tr w:rsidR="00A015BB" w:rsidRPr="001E066B" w14:paraId="7E988666" w14:textId="77777777" w:rsidTr="001A796F">
        <w:trPr>
          <w:trHeight w:val="360"/>
        </w:trPr>
        <w:tc>
          <w:tcPr>
            <w:tcW w:w="2977" w:type="dxa"/>
            <w:tcBorders>
              <w:top w:val="single" w:sz="4" w:space="0" w:color="auto"/>
              <w:left w:val="nil"/>
              <w:bottom w:val="nil"/>
              <w:right w:val="nil"/>
            </w:tcBorders>
            <w:shd w:val="clear" w:color="auto" w:fill="auto"/>
            <w:vAlign w:val="center"/>
            <w:hideMark/>
          </w:tcPr>
          <w:p w14:paraId="06C2E496" w14:textId="77777777" w:rsidR="00A015BB" w:rsidRPr="001E066B" w:rsidRDefault="00A015BB" w:rsidP="001A796F">
            <w:pPr>
              <w:rPr>
                <w:rFonts w:cstheme="minorHAnsi"/>
                <w:i/>
                <w:iCs/>
                <w:color w:val="000000"/>
                <w:sz w:val="18"/>
                <w:szCs w:val="18"/>
              </w:rPr>
            </w:pPr>
            <w:r w:rsidRPr="001E066B">
              <w:rPr>
                <w:rFonts w:cstheme="minorHAnsi"/>
                <w:i/>
                <w:iCs/>
                <w:color w:val="000000"/>
                <w:sz w:val="18"/>
                <w:szCs w:val="18"/>
                <w:lang w:val="en-US"/>
              </w:rPr>
              <w:t>Note:</w:t>
            </w:r>
          </w:p>
        </w:tc>
        <w:tc>
          <w:tcPr>
            <w:tcW w:w="4683" w:type="dxa"/>
            <w:gridSpan w:val="4"/>
            <w:tcBorders>
              <w:top w:val="single" w:sz="8" w:space="0" w:color="000000"/>
              <w:left w:val="nil"/>
              <w:bottom w:val="nil"/>
              <w:right w:val="nil"/>
            </w:tcBorders>
            <w:shd w:val="clear" w:color="auto" w:fill="auto"/>
            <w:vAlign w:val="center"/>
            <w:hideMark/>
          </w:tcPr>
          <w:p w14:paraId="7DC80C9B" w14:textId="77777777" w:rsidR="00A015BB" w:rsidRPr="001E066B" w:rsidRDefault="00A015BB" w:rsidP="001A796F">
            <w:pPr>
              <w:jc w:val="right"/>
              <w:rPr>
                <w:rFonts w:cstheme="minorHAnsi"/>
                <w:color w:val="000000"/>
                <w:sz w:val="18"/>
                <w:szCs w:val="18"/>
              </w:rPr>
            </w:pPr>
            <w:r w:rsidRPr="001E066B">
              <w:rPr>
                <w:rFonts w:cstheme="minorHAnsi"/>
                <w:color w:val="000000"/>
                <w:sz w:val="18"/>
                <w:szCs w:val="18"/>
                <w:vertAlign w:val="superscript"/>
                <w:lang w:val="en-US"/>
              </w:rPr>
              <w:t>*</w:t>
            </w:r>
            <w:r w:rsidRPr="001E066B">
              <w:rPr>
                <w:rFonts w:cstheme="minorHAnsi"/>
                <w:color w:val="000000"/>
                <w:sz w:val="18"/>
                <w:szCs w:val="18"/>
                <w:lang w:val="en-US"/>
              </w:rPr>
              <w:t>p&lt;0.1; </w:t>
            </w:r>
            <w:r w:rsidRPr="001E066B">
              <w:rPr>
                <w:rFonts w:cstheme="minorHAnsi"/>
                <w:color w:val="000000"/>
                <w:sz w:val="18"/>
                <w:szCs w:val="18"/>
                <w:vertAlign w:val="superscript"/>
                <w:lang w:val="en-US"/>
              </w:rPr>
              <w:t>**</w:t>
            </w:r>
            <w:r w:rsidRPr="001E066B">
              <w:rPr>
                <w:rFonts w:cstheme="minorHAnsi"/>
                <w:color w:val="000000"/>
                <w:sz w:val="18"/>
                <w:szCs w:val="18"/>
                <w:lang w:val="en-US"/>
              </w:rPr>
              <w:t>p&lt;0.05; </w:t>
            </w:r>
            <w:r w:rsidRPr="001E066B">
              <w:rPr>
                <w:rFonts w:cstheme="minorHAnsi"/>
                <w:color w:val="000000"/>
                <w:sz w:val="18"/>
                <w:szCs w:val="18"/>
                <w:vertAlign w:val="superscript"/>
                <w:lang w:val="en-US"/>
              </w:rPr>
              <w:t>***</w:t>
            </w:r>
            <w:r w:rsidRPr="001E066B">
              <w:rPr>
                <w:rFonts w:cstheme="minorHAnsi"/>
                <w:color w:val="000000"/>
                <w:sz w:val="18"/>
                <w:szCs w:val="18"/>
                <w:lang w:val="en-US"/>
              </w:rPr>
              <w:t>p&lt;0.0</w:t>
            </w:r>
          </w:p>
        </w:tc>
      </w:tr>
    </w:tbl>
    <w:p w14:paraId="3C68ED11" w14:textId="77777777" w:rsidR="00A015BB" w:rsidRPr="001E066B" w:rsidRDefault="00A015BB" w:rsidP="00A015BB">
      <w:pPr>
        <w:jc w:val="both"/>
        <w:rPr>
          <w:rFonts w:cstheme="minorHAnsi"/>
          <w:color w:val="000000" w:themeColor="text1"/>
        </w:rPr>
      </w:pPr>
    </w:p>
    <w:p w14:paraId="205B8250" w14:textId="77777777" w:rsidR="00A015BB" w:rsidRPr="001E066B" w:rsidRDefault="00A015BB" w:rsidP="00A015BB">
      <w:pPr>
        <w:jc w:val="both"/>
        <w:rPr>
          <w:rFonts w:cstheme="minorHAnsi"/>
          <w:color w:val="000000" w:themeColor="text1"/>
        </w:rPr>
      </w:pPr>
    </w:p>
    <w:p w14:paraId="71A3086F" w14:textId="62A7DF52" w:rsidR="00A015BB" w:rsidRPr="001E066B" w:rsidRDefault="00A015BB" w:rsidP="00A015BB">
      <w:pPr>
        <w:jc w:val="both"/>
        <w:rPr>
          <w:rFonts w:cstheme="minorHAnsi"/>
          <w:color w:val="000000" w:themeColor="text1"/>
        </w:rPr>
      </w:pPr>
      <w:r w:rsidRPr="001E066B">
        <w:rPr>
          <w:rFonts w:cstheme="minorHAnsi"/>
          <w:color w:val="000000" w:themeColor="text1"/>
          <w:lang w:val="en-US"/>
        </w:rPr>
        <w:t xml:space="preserve">Predicting </w:t>
      </w:r>
      <w:r w:rsidRPr="001E066B">
        <w:rPr>
          <w:rFonts w:cstheme="minorHAnsi"/>
          <w:color w:val="000000" w:themeColor="text1"/>
        </w:rPr>
        <w:t xml:space="preserve">Creativity with Mixing. Table shows key variables and main controls (except year and platform dummies). Model 1) Baseline Model with standardized variables Model 2) </w:t>
      </w:r>
      <w:proofErr w:type="spellStart"/>
      <w:r w:rsidRPr="001E066B">
        <w:rPr>
          <w:rFonts w:cstheme="minorHAnsi"/>
          <w:color w:val="000000" w:themeColor="text1"/>
          <w:lang w:val="hu-HU"/>
        </w:rPr>
        <w:t>Developer</w:t>
      </w:r>
      <w:proofErr w:type="spellEnd"/>
      <w:r w:rsidRPr="001E066B">
        <w:rPr>
          <w:rFonts w:cstheme="minorHAnsi"/>
          <w:color w:val="000000" w:themeColor="text1"/>
          <w:lang w:val="hu-HU"/>
        </w:rPr>
        <w:t xml:space="preserve"> </w:t>
      </w:r>
      <w:proofErr w:type="spellStart"/>
      <w:r w:rsidRPr="001E066B">
        <w:rPr>
          <w:rFonts w:cstheme="minorHAnsi"/>
          <w:color w:val="000000" w:themeColor="text1"/>
          <w:lang w:val="hu-HU"/>
        </w:rPr>
        <w:t>firms</w:t>
      </w:r>
      <w:proofErr w:type="spellEnd"/>
      <w:r w:rsidRPr="001E066B">
        <w:rPr>
          <w:rFonts w:cstheme="minorHAnsi"/>
          <w:color w:val="000000" w:themeColor="text1"/>
          <w:lang w:val="hu-HU"/>
        </w:rPr>
        <w:t xml:space="preserve"> Random-Effects 3)</w:t>
      </w:r>
      <w:r w:rsidR="002818FE">
        <w:rPr>
          <w:rFonts w:cstheme="minorHAnsi"/>
          <w:color w:val="000000" w:themeColor="text1"/>
          <w:lang w:val="hu-HU"/>
        </w:rPr>
        <w:t xml:space="preserve"> </w:t>
      </w:r>
      <w:r w:rsidRPr="001E066B">
        <w:rPr>
          <w:rFonts w:cstheme="minorHAnsi"/>
          <w:color w:val="000000" w:themeColor="text1"/>
        </w:rPr>
        <w:t>Developer firms with Fixed-effects (as dummies) 4) Developer firm level aggregated models</w:t>
      </w:r>
      <w:r w:rsidRPr="001E066B">
        <w:rPr>
          <w:rFonts w:cstheme="minorHAnsi"/>
          <w:color w:val="000000" w:themeColor="text1"/>
          <w:highlight w:val="yellow"/>
        </w:rPr>
        <w:br w:type="page"/>
      </w:r>
    </w:p>
    <w:p w14:paraId="16876E35" w14:textId="77777777" w:rsidR="00A015BB" w:rsidRPr="001E066B" w:rsidRDefault="00A015BB" w:rsidP="00A015BB">
      <w:pPr>
        <w:jc w:val="both"/>
        <w:rPr>
          <w:rFonts w:cstheme="minorHAnsi"/>
          <w:b/>
          <w:bCs/>
          <w:lang w:val="en-US"/>
        </w:rPr>
      </w:pPr>
      <w:r w:rsidRPr="001E066B">
        <w:rPr>
          <w:rFonts w:cstheme="minorHAnsi"/>
          <w:b/>
          <w:bCs/>
        </w:rPr>
        <w:lastRenderedPageBreak/>
        <w:t>Table S5</w:t>
      </w:r>
      <w:r w:rsidRPr="001E066B">
        <w:rPr>
          <w:rFonts w:cstheme="minorHAnsi"/>
          <w:b/>
          <w:bCs/>
          <w:lang w:val="en-US"/>
        </w:rPr>
        <w:t>.</w:t>
      </w:r>
    </w:p>
    <w:tbl>
      <w:tblPr>
        <w:tblW w:w="7200" w:type="dxa"/>
        <w:tblLook w:val="04A0" w:firstRow="1" w:lastRow="0" w:firstColumn="1" w:lastColumn="0" w:noHBand="0" w:noVBand="1"/>
      </w:tblPr>
      <w:tblGrid>
        <w:gridCol w:w="2241"/>
        <w:gridCol w:w="1176"/>
        <w:gridCol w:w="1343"/>
        <w:gridCol w:w="1324"/>
        <w:gridCol w:w="1116"/>
      </w:tblGrid>
      <w:tr w:rsidR="00A015BB" w:rsidRPr="001E066B" w14:paraId="3BE9657B" w14:textId="77777777" w:rsidTr="001A796F">
        <w:trPr>
          <w:trHeight w:val="320"/>
        </w:trPr>
        <w:tc>
          <w:tcPr>
            <w:tcW w:w="2320" w:type="dxa"/>
            <w:tcBorders>
              <w:top w:val="nil"/>
              <w:left w:val="nil"/>
              <w:bottom w:val="nil"/>
              <w:right w:val="nil"/>
            </w:tcBorders>
            <w:shd w:val="clear" w:color="auto" w:fill="auto"/>
            <w:vAlign w:val="center"/>
            <w:hideMark/>
          </w:tcPr>
          <w:p w14:paraId="649B9FAC" w14:textId="77777777" w:rsidR="00A015BB" w:rsidRPr="001E066B" w:rsidRDefault="00A015BB" w:rsidP="001A796F">
            <w:pPr>
              <w:rPr>
                <w:rFonts w:cstheme="minorHAnsi"/>
                <w:sz w:val="16"/>
                <w:szCs w:val="16"/>
              </w:rPr>
            </w:pPr>
          </w:p>
        </w:tc>
        <w:tc>
          <w:tcPr>
            <w:tcW w:w="4880" w:type="dxa"/>
            <w:gridSpan w:val="4"/>
            <w:tcBorders>
              <w:top w:val="single" w:sz="8" w:space="0" w:color="000000"/>
              <w:left w:val="nil"/>
              <w:bottom w:val="nil"/>
              <w:right w:val="nil"/>
            </w:tcBorders>
            <w:shd w:val="clear" w:color="auto" w:fill="auto"/>
            <w:vAlign w:val="center"/>
            <w:hideMark/>
          </w:tcPr>
          <w:p w14:paraId="41498112"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lang w:val="en-US"/>
              </w:rPr>
              <w:t>Distinctiveness</w:t>
            </w:r>
          </w:p>
        </w:tc>
      </w:tr>
      <w:tr w:rsidR="00A015BB" w:rsidRPr="001E066B" w14:paraId="1782C7F4" w14:textId="77777777" w:rsidTr="001A796F">
        <w:trPr>
          <w:trHeight w:val="320"/>
        </w:trPr>
        <w:tc>
          <w:tcPr>
            <w:tcW w:w="2320" w:type="dxa"/>
            <w:tcBorders>
              <w:top w:val="nil"/>
              <w:left w:val="nil"/>
              <w:bottom w:val="nil"/>
              <w:right w:val="nil"/>
            </w:tcBorders>
            <w:shd w:val="clear" w:color="auto" w:fill="auto"/>
            <w:vAlign w:val="center"/>
            <w:hideMark/>
          </w:tcPr>
          <w:p w14:paraId="03E706A4" w14:textId="77777777" w:rsidR="00A015BB" w:rsidRPr="001E066B" w:rsidRDefault="00A015BB" w:rsidP="001A796F">
            <w:pPr>
              <w:jc w:val="center"/>
              <w:rPr>
                <w:rFonts w:cstheme="minorHAnsi"/>
                <w:color w:val="000000"/>
                <w:sz w:val="16"/>
                <w:szCs w:val="16"/>
              </w:rPr>
            </w:pPr>
          </w:p>
        </w:tc>
        <w:tc>
          <w:tcPr>
            <w:tcW w:w="4880" w:type="dxa"/>
            <w:gridSpan w:val="4"/>
            <w:tcBorders>
              <w:top w:val="nil"/>
              <w:left w:val="nil"/>
              <w:bottom w:val="nil"/>
              <w:right w:val="nil"/>
            </w:tcBorders>
            <w:shd w:val="clear" w:color="auto" w:fill="auto"/>
            <w:vAlign w:val="center"/>
            <w:hideMark/>
          </w:tcPr>
          <w:p w14:paraId="50F664B8" w14:textId="77777777" w:rsidR="00A015BB" w:rsidRPr="001E066B" w:rsidRDefault="00A015BB" w:rsidP="001A796F">
            <w:pPr>
              <w:jc w:val="center"/>
              <w:rPr>
                <w:rFonts w:cstheme="minorHAnsi"/>
                <w:i/>
                <w:iCs/>
                <w:color w:val="000000"/>
                <w:sz w:val="16"/>
                <w:szCs w:val="16"/>
              </w:rPr>
            </w:pPr>
            <w:r w:rsidRPr="001E066B">
              <w:rPr>
                <w:rFonts w:cstheme="minorHAnsi"/>
                <w:i/>
                <w:iCs/>
                <w:color w:val="000000"/>
                <w:sz w:val="16"/>
                <w:szCs w:val="16"/>
              </w:rPr>
              <w:t>OLS Models</w:t>
            </w:r>
          </w:p>
        </w:tc>
      </w:tr>
      <w:tr w:rsidR="00A015BB" w:rsidRPr="001E066B" w14:paraId="65EDD851" w14:textId="77777777" w:rsidTr="001A796F">
        <w:trPr>
          <w:trHeight w:val="680"/>
        </w:trPr>
        <w:tc>
          <w:tcPr>
            <w:tcW w:w="2320" w:type="dxa"/>
            <w:tcBorders>
              <w:top w:val="nil"/>
              <w:left w:val="nil"/>
              <w:right w:val="nil"/>
            </w:tcBorders>
            <w:shd w:val="clear" w:color="auto" w:fill="auto"/>
            <w:vAlign w:val="center"/>
            <w:hideMark/>
          </w:tcPr>
          <w:p w14:paraId="0F3D9EB4" w14:textId="77777777" w:rsidR="00A015BB" w:rsidRPr="001E066B" w:rsidRDefault="00A015BB" w:rsidP="001A796F">
            <w:pPr>
              <w:jc w:val="center"/>
              <w:rPr>
                <w:rFonts w:cstheme="minorHAnsi"/>
                <w:i/>
                <w:iCs/>
                <w:color w:val="000000"/>
                <w:sz w:val="16"/>
                <w:szCs w:val="16"/>
              </w:rPr>
            </w:pPr>
          </w:p>
        </w:tc>
        <w:tc>
          <w:tcPr>
            <w:tcW w:w="1180" w:type="dxa"/>
            <w:tcBorders>
              <w:top w:val="nil"/>
              <w:left w:val="nil"/>
              <w:right w:val="nil"/>
            </w:tcBorders>
            <w:shd w:val="clear" w:color="auto" w:fill="auto"/>
            <w:vAlign w:val="center"/>
            <w:hideMark/>
          </w:tcPr>
          <w:p w14:paraId="49FE28AC"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Std rob SE</w:t>
            </w:r>
          </w:p>
        </w:tc>
        <w:tc>
          <w:tcPr>
            <w:tcW w:w="1360" w:type="dxa"/>
            <w:tcBorders>
              <w:top w:val="nil"/>
              <w:left w:val="nil"/>
              <w:right w:val="nil"/>
            </w:tcBorders>
            <w:shd w:val="clear" w:color="auto" w:fill="auto"/>
            <w:vAlign w:val="center"/>
            <w:hideMark/>
          </w:tcPr>
          <w:p w14:paraId="366B1AB0"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Dev firm RE</w:t>
            </w:r>
          </w:p>
        </w:tc>
        <w:tc>
          <w:tcPr>
            <w:tcW w:w="1340" w:type="dxa"/>
            <w:tcBorders>
              <w:top w:val="nil"/>
              <w:left w:val="nil"/>
              <w:right w:val="nil"/>
            </w:tcBorders>
            <w:shd w:val="clear" w:color="auto" w:fill="auto"/>
            <w:vAlign w:val="center"/>
            <w:hideMark/>
          </w:tcPr>
          <w:p w14:paraId="45EBA15D"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Dev firm FE dummies</w:t>
            </w:r>
          </w:p>
        </w:tc>
        <w:tc>
          <w:tcPr>
            <w:tcW w:w="1000" w:type="dxa"/>
            <w:tcBorders>
              <w:top w:val="nil"/>
              <w:left w:val="nil"/>
              <w:right w:val="nil"/>
            </w:tcBorders>
            <w:shd w:val="clear" w:color="auto" w:fill="auto"/>
            <w:vAlign w:val="center"/>
            <w:hideMark/>
          </w:tcPr>
          <w:p w14:paraId="7B9A34F0"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Dev firm level std</w:t>
            </w:r>
          </w:p>
        </w:tc>
      </w:tr>
      <w:tr w:rsidR="00A015BB" w:rsidRPr="001E066B" w14:paraId="5C9E5EA9" w14:textId="77777777" w:rsidTr="001A796F">
        <w:trPr>
          <w:trHeight w:val="320"/>
        </w:trPr>
        <w:tc>
          <w:tcPr>
            <w:tcW w:w="2320" w:type="dxa"/>
            <w:tcBorders>
              <w:top w:val="nil"/>
              <w:left w:val="nil"/>
              <w:bottom w:val="single" w:sz="4" w:space="0" w:color="auto"/>
              <w:right w:val="nil"/>
            </w:tcBorders>
            <w:shd w:val="clear" w:color="auto" w:fill="auto"/>
            <w:vAlign w:val="center"/>
            <w:hideMark/>
          </w:tcPr>
          <w:p w14:paraId="70908273" w14:textId="77777777" w:rsidR="00A015BB" w:rsidRPr="001E066B" w:rsidRDefault="00A015BB" w:rsidP="001A796F">
            <w:pPr>
              <w:jc w:val="center"/>
              <w:rPr>
                <w:rFonts w:cstheme="minorHAnsi"/>
                <w:color w:val="000000"/>
                <w:sz w:val="16"/>
                <w:szCs w:val="16"/>
              </w:rPr>
            </w:pPr>
          </w:p>
        </w:tc>
        <w:tc>
          <w:tcPr>
            <w:tcW w:w="1180" w:type="dxa"/>
            <w:tcBorders>
              <w:top w:val="nil"/>
              <w:left w:val="nil"/>
              <w:bottom w:val="single" w:sz="4" w:space="0" w:color="auto"/>
              <w:right w:val="nil"/>
            </w:tcBorders>
            <w:shd w:val="clear" w:color="auto" w:fill="auto"/>
            <w:vAlign w:val="center"/>
            <w:hideMark/>
          </w:tcPr>
          <w:p w14:paraId="72E96C9C" w14:textId="77777777" w:rsidR="00A015BB" w:rsidRPr="001E066B" w:rsidRDefault="00A015BB" w:rsidP="001A796F">
            <w:pPr>
              <w:jc w:val="center"/>
              <w:rPr>
                <w:rFonts w:cstheme="minorHAnsi"/>
                <w:color w:val="000000"/>
                <w:sz w:val="16"/>
                <w:szCs w:val="16"/>
                <w:lang w:val="en-US"/>
              </w:rPr>
            </w:pPr>
            <w:r w:rsidRPr="001E066B">
              <w:rPr>
                <w:rFonts w:cstheme="minorHAnsi"/>
                <w:color w:val="000000"/>
                <w:sz w:val="16"/>
                <w:szCs w:val="16"/>
                <w:lang w:val="en-US"/>
              </w:rPr>
              <w:t>(</w:t>
            </w:r>
            <w:r w:rsidRPr="001E066B">
              <w:rPr>
                <w:rFonts w:cstheme="minorHAnsi"/>
                <w:color w:val="000000"/>
                <w:sz w:val="16"/>
                <w:szCs w:val="16"/>
              </w:rPr>
              <w:t>1</w:t>
            </w:r>
            <w:r w:rsidRPr="001E066B">
              <w:rPr>
                <w:rFonts w:cstheme="minorHAnsi"/>
                <w:color w:val="000000"/>
                <w:sz w:val="16"/>
                <w:szCs w:val="16"/>
                <w:lang w:val="en-US"/>
              </w:rPr>
              <w:t>)</w:t>
            </w:r>
          </w:p>
        </w:tc>
        <w:tc>
          <w:tcPr>
            <w:tcW w:w="1360" w:type="dxa"/>
            <w:tcBorders>
              <w:top w:val="nil"/>
              <w:left w:val="nil"/>
              <w:bottom w:val="single" w:sz="4" w:space="0" w:color="auto"/>
              <w:right w:val="nil"/>
            </w:tcBorders>
            <w:shd w:val="clear" w:color="auto" w:fill="auto"/>
            <w:vAlign w:val="center"/>
            <w:hideMark/>
          </w:tcPr>
          <w:p w14:paraId="7FF8A02B" w14:textId="77777777" w:rsidR="00A015BB" w:rsidRPr="001E066B" w:rsidRDefault="00A015BB" w:rsidP="001A796F">
            <w:pPr>
              <w:jc w:val="center"/>
              <w:rPr>
                <w:rFonts w:cstheme="minorHAnsi"/>
                <w:color w:val="000000"/>
                <w:sz w:val="16"/>
                <w:szCs w:val="16"/>
                <w:lang w:val="en-US"/>
              </w:rPr>
            </w:pPr>
            <w:r w:rsidRPr="001E066B">
              <w:rPr>
                <w:rFonts w:cstheme="minorHAnsi"/>
                <w:color w:val="000000"/>
                <w:sz w:val="16"/>
                <w:szCs w:val="16"/>
                <w:lang w:val="en-US"/>
              </w:rPr>
              <w:t>(</w:t>
            </w:r>
            <w:r w:rsidRPr="001E066B">
              <w:rPr>
                <w:rFonts w:cstheme="minorHAnsi"/>
                <w:color w:val="000000"/>
                <w:sz w:val="16"/>
                <w:szCs w:val="16"/>
              </w:rPr>
              <w:t>2</w:t>
            </w:r>
            <w:r w:rsidRPr="001E066B">
              <w:rPr>
                <w:rFonts w:cstheme="minorHAnsi"/>
                <w:color w:val="000000"/>
                <w:sz w:val="16"/>
                <w:szCs w:val="16"/>
                <w:lang w:val="en-US"/>
              </w:rPr>
              <w:t>)</w:t>
            </w:r>
          </w:p>
        </w:tc>
        <w:tc>
          <w:tcPr>
            <w:tcW w:w="1340" w:type="dxa"/>
            <w:tcBorders>
              <w:top w:val="nil"/>
              <w:left w:val="nil"/>
              <w:bottom w:val="single" w:sz="4" w:space="0" w:color="auto"/>
              <w:right w:val="nil"/>
            </w:tcBorders>
            <w:shd w:val="clear" w:color="auto" w:fill="auto"/>
            <w:vAlign w:val="center"/>
            <w:hideMark/>
          </w:tcPr>
          <w:p w14:paraId="00258970" w14:textId="77777777" w:rsidR="00A015BB" w:rsidRPr="001E066B" w:rsidRDefault="00A015BB" w:rsidP="001A796F">
            <w:pPr>
              <w:jc w:val="center"/>
              <w:rPr>
                <w:rFonts w:cstheme="minorHAnsi"/>
                <w:color w:val="000000"/>
                <w:sz w:val="16"/>
                <w:szCs w:val="16"/>
                <w:lang w:val="en-US"/>
              </w:rPr>
            </w:pPr>
            <w:r w:rsidRPr="001E066B">
              <w:rPr>
                <w:rFonts w:cstheme="minorHAnsi"/>
                <w:color w:val="000000"/>
                <w:sz w:val="16"/>
                <w:szCs w:val="16"/>
                <w:lang w:val="en-US"/>
              </w:rPr>
              <w:t>(</w:t>
            </w:r>
            <w:r w:rsidRPr="001E066B">
              <w:rPr>
                <w:rFonts w:cstheme="minorHAnsi"/>
                <w:color w:val="000000"/>
                <w:sz w:val="16"/>
                <w:szCs w:val="16"/>
              </w:rPr>
              <w:t>3</w:t>
            </w:r>
            <w:r w:rsidRPr="001E066B">
              <w:rPr>
                <w:rFonts w:cstheme="minorHAnsi"/>
                <w:color w:val="000000"/>
                <w:sz w:val="16"/>
                <w:szCs w:val="16"/>
                <w:lang w:val="en-US"/>
              </w:rPr>
              <w:t>)</w:t>
            </w:r>
          </w:p>
        </w:tc>
        <w:tc>
          <w:tcPr>
            <w:tcW w:w="1000" w:type="dxa"/>
            <w:tcBorders>
              <w:top w:val="nil"/>
              <w:left w:val="nil"/>
              <w:bottom w:val="single" w:sz="4" w:space="0" w:color="auto"/>
              <w:right w:val="nil"/>
            </w:tcBorders>
            <w:shd w:val="clear" w:color="auto" w:fill="auto"/>
            <w:vAlign w:val="center"/>
            <w:hideMark/>
          </w:tcPr>
          <w:p w14:paraId="3B162BE2" w14:textId="77777777" w:rsidR="00A015BB" w:rsidRPr="001E066B" w:rsidRDefault="00A015BB" w:rsidP="001A796F">
            <w:pPr>
              <w:jc w:val="center"/>
              <w:rPr>
                <w:rFonts w:cstheme="minorHAnsi"/>
                <w:color w:val="000000"/>
                <w:sz w:val="16"/>
                <w:szCs w:val="16"/>
                <w:lang w:val="en-US"/>
              </w:rPr>
            </w:pPr>
            <w:r w:rsidRPr="001E066B">
              <w:rPr>
                <w:rFonts w:cstheme="minorHAnsi"/>
                <w:color w:val="000000"/>
                <w:sz w:val="16"/>
                <w:szCs w:val="16"/>
                <w:lang w:val="en-US"/>
              </w:rPr>
              <w:t>(</w:t>
            </w:r>
            <w:r w:rsidRPr="001E066B">
              <w:rPr>
                <w:rFonts w:cstheme="minorHAnsi"/>
                <w:color w:val="000000"/>
                <w:sz w:val="16"/>
                <w:szCs w:val="16"/>
              </w:rPr>
              <w:t>4</w:t>
            </w:r>
            <w:r w:rsidRPr="001E066B">
              <w:rPr>
                <w:rFonts w:cstheme="minorHAnsi"/>
                <w:color w:val="000000"/>
                <w:sz w:val="16"/>
                <w:szCs w:val="16"/>
                <w:lang w:val="en-US"/>
              </w:rPr>
              <w:t>)</w:t>
            </w:r>
          </w:p>
        </w:tc>
      </w:tr>
      <w:tr w:rsidR="00A015BB" w:rsidRPr="001E066B" w14:paraId="672DD3B9" w14:textId="77777777" w:rsidTr="001A796F">
        <w:trPr>
          <w:trHeight w:val="380"/>
        </w:trPr>
        <w:tc>
          <w:tcPr>
            <w:tcW w:w="2320" w:type="dxa"/>
            <w:tcBorders>
              <w:top w:val="single" w:sz="4" w:space="0" w:color="auto"/>
              <w:left w:val="nil"/>
              <w:bottom w:val="nil"/>
              <w:right w:val="nil"/>
            </w:tcBorders>
            <w:shd w:val="clear" w:color="auto" w:fill="auto"/>
            <w:vAlign w:val="center"/>
            <w:hideMark/>
          </w:tcPr>
          <w:p w14:paraId="42A24E4A"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Diversity</w:t>
            </w:r>
          </w:p>
        </w:tc>
        <w:tc>
          <w:tcPr>
            <w:tcW w:w="1180" w:type="dxa"/>
            <w:tcBorders>
              <w:top w:val="single" w:sz="4" w:space="0" w:color="auto"/>
              <w:left w:val="nil"/>
              <w:bottom w:val="nil"/>
              <w:right w:val="nil"/>
            </w:tcBorders>
            <w:shd w:val="clear" w:color="auto" w:fill="auto"/>
            <w:vAlign w:val="center"/>
            <w:hideMark/>
          </w:tcPr>
          <w:p w14:paraId="67A23F0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-0.010</w:t>
            </w:r>
          </w:p>
        </w:tc>
        <w:tc>
          <w:tcPr>
            <w:tcW w:w="1360" w:type="dxa"/>
            <w:tcBorders>
              <w:top w:val="single" w:sz="4" w:space="0" w:color="auto"/>
              <w:left w:val="nil"/>
              <w:bottom w:val="nil"/>
              <w:right w:val="nil"/>
            </w:tcBorders>
            <w:shd w:val="clear" w:color="auto" w:fill="auto"/>
            <w:vAlign w:val="center"/>
            <w:hideMark/>
          </w:tcPr>
          <w:p w14:paraId="5657E633"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-0.004</w:t>
            </w:r>
          </w:p>
        </w:tc>
        <w:tc>
          <w:tcPr>
            <w:tcW w:w="1340" w:type="dxa"/>
            <w:tcBorders>
              <w:top w:val="single" w:sz="4" w:space="0" w:color="auto"/>
              <w:left w:val="nil"/>
              <w:bottom w:val="nil"/>
              <w:right w:val="nil"/>
            </w:tcBorders>
            <w:shd w:val="clear" w:color="auto" w:fill="auto"/>
            <w:vAlign w:val="center"/>
            <w:hideMark/>
          </w:tcPr>
          <w:p w14:paraId="05270E65"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0.049</w:t>
            </w:r>
          </w:p>
        </w:tc>
        <w:tc>
          <w:tcPr>
            <w:tcW w:w="1000" w:type="dxa"/>
            <w:tcBorders>
              <w:top w:val="single" w:sz="4" w:space="0" w:color="auto"/>
              <w:left w:val="nil"/>
              <w:bottom w:val="nil"/>
              <w:right w:val="nil"/>
            </w:tcBorders>
            <w:shd w:val="clear" w:color="auto" w:fill="auto"/>
            <w:vAlign w:val="center"/>
            <w:hideMark/>
          </w:tcPr>
          <w:p w14:paraId="465FE054"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-0.092</w:t>
            </w:r>
          </w:p>
        </w:tc>
      </w:tr>
      <w:tr w:rsidR="00A015BB" w:rsidRPr="001E066B" w14:paraId="5E831815" w14:textId="77777777" w:rsidTr="001A796F">
        <w:trPr>
          <w:trHeight w:val="340"/>
        </w:trPr>
        <w:tc>
          <w:tcPr>
            <w:tcW w:w="2320" w:type="dxa"/>
            <w:tcBorders>
              <w:top w:val="nil"/>
              <w:left w:val="nil"/>
              <w:bottom w:val="nil"/>
              <w:right w:val="nil"/>
            </w:tcBorders>
            <w:shd w:val="clear" w:color="auto" w:fill="auto"/>
            <w:vAlign w:val="center"/>
            <w:hideMark/>
          </w:tcPr>
          <w:p w14:paraId="64205EE9" w14:textId="77777777" w:rsidR="00A015BB" w:rsidRPr="001E066B" w:rsidRDefault="00A015BB" w:rsidP="001A796F">
            <w:pPr>
              <w:jc w:val="center"/>
              <w:rPr>
                <w:rFonts w:cstheme="minorHAnsi"/>
                <w:color w:val="000000"/>
                <w:sz w:val="16"/>
                <w:szCs w:val="16"/>
              </w:rPr>
            </w:pPr>
          </w:p>
        </w:tc>
        <w:tc>
          <w:tcPr>
            <w:tcW w:w="1180" w:type="dxa"/>
            <w:tcBorders>
              <w:top w:val="nil"/>
              <w:left w:val="nil"/>
              <w:bottom w:val="nil"/>
              <w:right w:val="nil"/>
            </w:tcBorders>
            <w:shd w:val="clear" w:color="auto" w:fill="auto"/>
            <w:vAlign w:val="center"/>
            <w:hideMark/>
          </w:tcPr>
          <w:p w14:paraId="48E5F067"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(0.032)</w:t>
            </w:r>
          </w:p>
        </w:tc>
        <w:tc>
          <w:tcPr>
            <w:tcW w:w="1360" w:type="dxa"/>
            <w:tcBorders>
              <w:top w:val="nil"/>
              <w:left w:val="nil"/>
              <w:bottom w:val="nil"/>
              <w:right w:val="nil"/>
            </w:tcBorders>
            <w:shd w:val="clear" w:color="auto" w:fill="auto"/>
            <w:vAlign w:val="center"/>
            <w:hideMark/>
          </w:tcPr>
          <w:p w14:paraId="38447E8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(0.031)</w:t>
            </w:r>
          </w:p>
        </w:tc>
        <w:tc>
          <w:tcPr>
            <w:tcW w:w="1340" w:type="dxa"/>
            <w:tcBorders>
              <w:top w:val="nil"/>
              <w:left w:val="nil"/>
              <w:bottom w:val="nil"/>
              <w:right w:val="nil"/>
            </w:tcBorders>
            <w:shd w:val="clear" w:color="auto" w:fill="auto"/>
            <w:vAlign w:val="center"/>
            <w:hideMark/>
          </w:tcPr>
          <w:p w14:paraId="36B5E199"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(0.039)</w:t>
            </w:r>
          </w:p>
        </w:tc>
        <w:tc>
          <w:tcPr>
            <w:tcW w:w="1000" w:type="dxa"/>
            <w:tcBorders>
              <w:top w:val="nil"/>
              <w:left w:val="nil"/>
              <w:bottom w:val="nil"/>
              <w:right w:val="nil"/>
            </w:tcBorders>
            <w:shd w:val="clear" w:color="auto" w:fill="auto"/>
            <w:vAlign w:val="center"/>
            <w:hideMark/>
          </w:tcPr>
          <w:p w14:paraId="7A9C700A"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(0.058)</w:t>
            </w:r>
          </w:p>
        </w:tc>
      </w:tr>
      <w:tr w:rsidR="00A015BB" w:rsidRPr="001E066B" w14:paraId="07C928FF" w14:textId="77777777" w:rsidTr="001A796F">
        <w:trPr>
          <w:trHeight w:val="380"/>
        </w:trPr>
        <w:tc>
          <w:tcPr>
            <w:tcW w:w="2320" w:type="dxa"/>
            <w:tcBorders>
              <w:top w:val="nil"/>
              <w:left w:val="nil"/>
              <w:bottom w:val="nil"/>
              <w:right w:val="nil"/>
            </w:tcBorders>
            <w:shd w:val="clear" w:color="auto" w:fill="auto"/>
            <w:vAlign w:val="center"/>
            <w:hideMark/>
          </w:tcPr>
          <w:p w14:paraId="663FBF8F"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Bonding</w:t>
            </w:r>
          </w:p>
        </w:tc>
        <w:tc>
          <w:tcPr>
            <w:tcW w:w="1180" w:type="dxa"/>
            <w:tcBorders>
              <w:top w:val="nil"/>
              <w:left w:val="nil"/>
              <w:bottom w:val="nil"/>
              <w:right w:val="nil"/>
            </w:tcBorders>
            <w:shd w:val="clear" w:color="auto" w:fill="auto"/>
            <w:vAlign w:val="center"/>
            <w:hideMark/>
          </w:tcPr>
          <w:p w14:paraId="36A4BA4D"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-0.134</w:t>
            </w:r>
            <w:r w:rsidRPr="001E066B">
              <w:rPr>
                <w:rFonts w:cstheme="minorHAnsi"/>
                <w:color w:val="000000"/>
                <w:sz w:val="16"/>
                <w:szCs w:val="16"/>
                <w:vertAlign w:val="superscript"/>
              </w:rPr>
              <w:t>***</w:t>
            </w:r>
          </w:p>
        </w:tc>
        <w:tc>
          <w:tcPr>
            <w:tcW w:w="1360" w:type="dxa"/>
            <w:tcBorders>
              <w:top w:val="nil"/>
              <w:left w:val="nil"/>
              <w:bottom w:val="nil"/>
              <w:right w:val="nil"/>
            </w:tcBorders>
            <w:shd w:val="clear" w:color="auto" w:fill="auto"/>
            <w:vAlign w:val="center"/>
            <w:hideMark/>
          </w:tcPr>
          <w:p w14:paraId="688BDE48"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-0.134</w:t>
            </w:r>
            <w:r w:rsidRPr="001E066B">
              <w:rPr>
                <w:rFonts w:cstheme="minorHAnsi"/>
                <w:color w:val="000000"/>
                <w:sz w:val="16"/>
                <w:szCs w:val="16"/>
                <w:vertAlign w:val="superscript"/>
              </w:rPr>
              <w:t>***</w:t>
            </w:r>
          </w:p>
        </w:tc>
        <w:tc>
          <w:tcPr>
            <w:tcW w:w="1340" w:type="dxa"/>
            <w:tcBorders>
              <w:top w:val="nil"/>
              <w:left w:val="nil"/>
              <w:bottom w:val="nil"/>
              <w:right w:val="nil"/>
            </w:tcBorders>
            <w:shd w:val="clear" w:color="auto" w:fill="auto"/>
            <w:vAlign w:val="center"/>
            <w:hideMark/>
          </w:tcPr>
          <w:p w14:paraId="58DB66D7"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-0.103</w:t>
            </w:r>
            <w:r w:rsidRPr="001E066B">
              <w:rPr>
                <w:rFonts w:cstheme="minorHAnsi"/>
                <w:color w:val="000000"/>
                <w:sz w:val="16"/>
                <w:szCs w:val="16"/>
                <w:vertAlign w:val="superscript"/>
              </w:rPr>
              <w:t>**</w:t>
            </w:r>
          </w:p>
        </w:tc>
        <w:tc>
          <w:tcPr>
            <w:tcW w:w="1000" w:type="dxa"/>
            <w:tcBorders>
              <w:top w:val="nil"/>
              <w:left w:val="nil"/>
              <w:bottom w:val="nil"/>
              <w:right w:val="nil"/>
            </w:tcBorders>
            <w:shd w:val="clear" w:color="auto" w:fill="auto"/>
            <w:vAlign w:val="center"/>
            <w:hideMark/>
          </w:tcPr>
          <w:p w14:paraId="74053B84"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-0.172</w:t>
            </w:r>
            <w:r w:rsidRPr="001E066B">
              <w:rPr>
                <w:rFonts w:cstheme="minorHAnsi"/>
                <w:color w:val="000000"/>
                <w:sz w:val="16"/>
                <w:szCs w:val="16"/>
                <w:vertAlign w:val="superscript"/>
              </w:rPr>
              <w:t>**</w:t>
            </w:r>
          </w:p>
        </w:tc>
      </w:tr>
      <w:tr w:rsidR="00A015BB" w:rsidRPr="001E066B" w14:paraId="258C93C6" w14:textId="77777777" w:rsidTr="001A796F">
        <w:trPr>
          <w:trHeight w:val="340"/>
        </w:trPr>
        <w:tc>
          <w:tcPr>
            <w:tcW w:w="2320" w:type="dxa"/>
            <w:tcBorders>
              <w:top w:val="nil"/>
              <w:left w:val="nil"/>
              <w:bottom w:val="nil"/>
              <w:right w:val="nil"/>
            </w:tcBorders>
            <w:shd w:val="clear" w:color="auto" w:fill="auto"/>
            <w:vAlign w:val="center"/>
            <w:hideMark/>
          </w:tcPr>
          <w:p w14:paraId="4B3683CC" w14:textId="77777777" w:rsidR="00A015BB" w:rsidRPr="001E066B" w:rsidRDefault="00A015BB" w:rsidP="001A796F">
            <w:pPr>
              <w:jc w:val="center"/>
              <w:rPr>
                <w:rFonts w:cstheme="minorHAnsi"/>
                <w:color w:val="000000"/>
                <w:sz w:val="16"/>
                <w:szCs w:val="16"/>
              </w:rPr>
            </w:pPr>
          </w:p>
        </w:tc>
        <w:tc>
          <w:tcPr>
            <w:tcW w:w="1180" w:type="dxa"/>
            <w:tcBorders>
              <w:top w:val="nil"/>
              <w:left w:val="nil"/>
              <w:bottom w:val="nil"/>
              <w:right w:val="nil"/>
            </w:tcBorders>
            <w:shd w:val="clear" w:color="auto" w:fill="auto"/>
            <w:vAlign w:val="center"/>
            <w:hideMark/>
          </w:tcPr>
          <w:p w14:paraId="056AF5B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(0.040)</w:t>
            </w:r>
          </w:p>
        </w:tc>
        <w:tc>
          <w:tcPr>
            <w:tcW w:w="1360" w:type="dxa"/>
            <w:tcBorders>
              <w:top w:val="nil"/>
              <w:left w:val="nil"/>
              <w:bottom w:val="nil"/>
              <w:right w:val="nil"/>
            </w:tcBorders>
            <w:shd w:val="clear" w:color="auto" w:fill="auto"/>
            <w:vAlign w:val="center"/>
            <w:hideMark/>
          </w:tcPr>
          <w:p w14:paraId="73602CD6"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(0.041)</w:t>
            </w:r>
          </w:p>
        </w:tc>
        <w:tc>
          <w:tcPr>
            <w:tcW w:w="1340" w:type="dxa"/>
            <w:tcBorders>
              <w:top w:val="nil"/>
              <w:left w:val="nil"/>
              <w:bottom w:val="nil"/>
              <w:right w:val="nil"/>
            </w:tcBorders>
            <w:shd w:val="clear" w:color="auto" w:fill="auto"/>
            <w:vAlign w:val="center"/>
            <w:hideMark/>
          </w:tcPr>
          <w:p w14:paraId="4BA50E05"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(0.048)</w:t>
            </w:r>
          </w:p>
        </w:tc>
        <w:tc>
          <w:tcPr>
            <w:tcW w:w="1000" w:type="dxa"/>
            <w:tcBorders>
              <w:top w:val="nil"/>
              <w:left w:val="nil"/>
              <w:bottom w:val="nil"/>
              <w:right w:val="nil"/>
            </w:tcBorders>
            <w:shd w:val="clear" w:color="auto" w:fill="auto"/>
            <w:vAlign w:val="center"/>
            <w:hideMark/>
          </w:tcPr>
          <w:p w14:paraId="1617AE76"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(0.071)</w:t>
            </w:r>
          </w:p>
        </w:tc>
      </w:tr>
      <w:tr w:rsidR="00A015BB" w:rsidRPr="001E066B" w14:paraId="041B9F6C" w14:textId="77777777" w:rsidTr="001A796F">
        <w:trPr>
          <w:trHeight w:val="680"/>
        </w:trPr>
        <w:tc>
          <w:tcPr>
            <w:tcW w:w="2320" w:type="dxa"/>
            <w:tcBorders>
              <w:top w:val="nil"/>
              <w:left w:val="nil"/>
              <w:bottom w:val="nil"/>
              <w:right w:val="nil"/>
            </w:tcBorders>
            <w:shd w:val="clear" w:color="auto" w:fill="auto"/>
            <w:vAlign w:val="center"/>
            <w:hideMark/>
          </w:tcPr>
          <w:p w14:paraId="1D0DE188"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Diversity: Bonding</w:t>
            </w:r>
          </w:p>
        </w:tc>
        <w:tc>
          <w:tcPr>
            <w:tcW w:w="1180" w:type="dxa"/>
            <w:tcBorders>
              <w:top w:val="nil"/>
              <w:left w:val="nil"/>
              <w:bottom w:val="nil"/>
              <w:right w:val="nil"/>
            </w:tcBorders>
            <w:shd w:val="clear" w:color="auto" w:fill="auto"/>
            <w:vAlign w:val="center"/>
            <w:hideMark/>
          </w:tcPr>
          <w:p w14:paraId="3891E6A3"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0.057</w:t>
            </w:r>
            <w:r w:rsidRPr="001E066B">
              <w:rPr>
                <w:rFonts w:cstheme="minorHAnsi"/>
                <w:color w:val="000000"/>
                <w:sz w:val="16"/>
                <w:szCs w:val="16"/>
                <w:vertAlign w:val="superscript"/>
              </w:rPr>
              <w:t>***</w:t>
            </w:r>
          </w:p>
        </w:tc>
        <w:tc>
          <w:tcPr>
            <w:tcW w:w="1360" w:type="dxa"/>
            <w:tcBorders>
              <w:top w:val="nil"/>
              <w:left w:val="nil"/>
              <w:bottom w:val="nil"/>
              <w:right w:val="nil"/>
            </w:tcBorders>
            <w:shd w:val="clear" w:color="auto" w:fill="auto"/>
            <w:vAlign w:val="center"/>
            <w:hideMark/>
          </w:tcPr>
          <w:p w14:paraId="5049D8F3"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0.051</w:t>
            </w:r>
            <w:r w:rsidRPr="001E066B">
              <w:rPr>
                <w:rFonts w:cstheme="minorHAnsi"/>
                <w:color w:val="000000"/>
                <w:sz w:val="16"/>
                <w:szCs w:val="16"/>
                <w:vertAlign w:val="superscript"/>
              </w:rPr>
              <w:t>***</w:t>
            </w:r>
          </w:p>
        </w:tc>
        <w:tc>
          <w:tcPr>
            <w:tcW w:w="1340" w:type="dxa"/>
            <w:tcBorders>
              <w:top w:val="nil"/>
              <w:left w:val="nil"/>
              <w:bottom w:val="nil"/>
              <w:right w:val="nil"/>
            </w:tcBorders>
            <w:shd w:val="clear" w:color="auto" w:fill="auto"/>
            <w:vAlign w:val="center"/>
            <w:hideMark/>
          </w:tcPr>
          <w:p w14:paraId="3C14C509"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0.018</w:t>
            </w:r>
          </w:p>
        </w:tc>
        <w:tc>
          <w:tcPr>
            <w:tcW w:w="1000" w:type="dxa"/>
            <w:tcBorders>
              <w:top w:val="nil"/>
              <w:left w:val="nil"/>
              <w:bottom w:val="nil"/>
              <w:right w:val="nil"/>
            </w:tcBorders>
            <w:shd w:val="clear" w:color="auto" w:fill="auto"/>
            <w:vAlign w:val="center"/>
            <w:hideMark/>
          </w:tcPr>
          <w:p w14:paraId="03D7AD2F"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0.094</w:t>
            </w:r>
            <w:r w:rsidRPr="001E066B">
              <w:rPr>
                <w:rFonts w:cstheme="minorHAnsi"/>
                <w:color w:val="000000"/>
                <w:sz w:val="16"/>
                <w:szCs w:val="16"/>
                <w:vertAlign w:val="superscript"/>
              </w:rPr>
              <w:t>***</w:t>
            </w:r>
          </w:p>
        </w:tc>
      </w:tr>
      <w:tr w:rsidR="00A015BB" w:rsidRPr="001E066B" w14:paraId="7FB19F1F" w14:textId="77777777" w:rsidTr="001A796F">
        <w:trPr>
          <w:trHeight w:val="340"/>
        </w:trPr>
        <w:tc>
          <w:tcPr>
            <w:tcW w:w="2320" w:type="dxa"/>
            <w:tcBorders>
              <w:top w:val="nil"/>
              <w:left w:val="nil"/>
              <w:bottom w:val="nil"/>
              <w:right w:val="nil"/>
            </w:tcBorders>
            <w:shd w:val="clear" w:color="auto" w:fill="auto"/>
            <w:vAlign w:val="center"/>
            <w:hideMark/>
          </w:tcPr>
          <w:p w14:paraId="32BFA051" w14:textId="77777777" w:rsidR="00A015BB" w:rsidRPr="001E066B" w:rsidRDefault="00A015BB" w:rsidP="001A796F">
            <w:pPr>
              <w:jc w:val="center"/>
              <w:rPr>
                <w:rFonts w:cstheme="minorHAnsi"/>
                <w:color w:val="000000"/>
                <w:sz w:val="16"/>
                <w:szCs w:val="16"/>
              </w:rPr>
            </w:pPr>
          </w:p>
        </w:tc>
        <w:tc>
          <w:tcPr>
            <w:tcW w:w="1180" w:type="dxa"/>
            <w:tcBorders>
              <w:top w:val="nil"/>
              <w:left w:val="nil"/>
              <w:bottom w:val="nil"/>
              <w:right w:val="nil"/>
            </w:tcBorders>
            <w:shd w:val="clear" w:color="auto" w:fill="auto"/>
            <w:vAlign w:val="center"/>
            <w:hideMark/>
          </w:tcPr>
          <w:p w14:paraId="7C761219"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(0.015)</w:t>
            </w:r>
          </w:p>
        </w:tc>
        <w:tc>
          <w:tcPr>
            <w:tcW w:w="1360" w:type="dxa"/>
            <w:tcBorders>
              <w:top w:val="nil"/>
              <w:left w:val="nil"/>
              <w:bottom w:val="nil"/>
              <w:right w:val="nil"/>
            </w:tcBorders>
            <w:shd w:val="clear" w:color="auto" w:fill="auto"/>
            <w:vAlign w:val="center"/>
            <w:hideMark/>
          </w:tcPr>
          <w:p w14:paraId="58A13EA5"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(0.015)</w:t>
            </w:r>
          </w:p>
        </w:tc>
        <w:tc>
          <w:tcPr>
            <w:tcW w:w="1340" w:type="dxa"/>
            <w:tcBorders>
              <w:top w:val="nil"/>
              <w:left w:val="nil"/>
              <w:bottom w:val="nil"/>
              <w:right w:val="nil"/>
            </w:tcBorders>
            <w:shd w:val="clear" w:color="auto" w:fill="auto"/>
            <w:vAlign w:val="center"/>
            <w:hideMark/>
          </w:tcPr>
          <w:p w14:paraId="3CED19A2"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(0.017)</w:t>
            </w:r>
          </w:p>
        </w:tc>
        <w:tc>
          <w:tcPr>
            <w:tcW w:w="1000" w:type="dxa"/>
            <w:tcBorders>
              <w:top w:val="nil"/>
              <w:left w:val="nil"/>
              <w:bottom w:val="nil"/>
              <w:right w:val="nil"/>
            </w:tcBorders>
            <w:shd w:val="clear" w:color="auto" w:fill="auto"/>
            <w:vAlign w:val="center"/>
            <w:hideMark/>
          </w:tcPr>
          <w:p w14:paraId="6EFD1F96"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(0.024)</w:t>
            </w:r>
          </w:p>
        </w:tc>
      </w:tr>
      <w:tr w:rsidR="00A015BB" w:rsidRPr="001E066B" w14:paraId="19BE09E3" w14:textId="77777777" w:rsidTr="001A796F">
        <w:trPr>
          <w:trHeight w:val="380"/>
        </w:trPr>
        <w:tc>
          <w:tcPr>
            <w:tcW w:w="2320" w:type="dxa"/>
            <w:tcBorders>
              <w:top w:val="nil"/>
              <w:left w:val="nil"/>
              <w:bottom w:val="nil"/>
              <w:right w:val="nil"/>
            </w:tcBorders>
            <w:shd w:val="clear" w:color="auto" w:fill="auto"/>
            <w:vAlign w:val="center"/>
            <w:hideMark/>
          </w:tcPr>
          <w:p w14:paraId="5C325C2D"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Team Size</w:t>
            </w:r>
          </w:p>
        </w:tc>
        <w:tc>
          <w:tcPr>
            <w:tcW w:w="1180" w:type="dxa"/>
            <w:tcBorders>
              <w:top w:val="nil"/>
              <w:left w:val="nil"/>
              <w:bottom w:val="nil"/>
              <w:right w:val="nil"/>
            </w:tcBorders>
            <w:shd w:val="clear" w:color="auto" w:fill="auto"/>
            <w:vAlign w:val="center"/>
            <w:hideMark/>
          </w:tcPr>
          <w:p w14:paraId="1307043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-0.001</w:t>
            </w:r>
            <w:r w:rsidRPr="001E066B">
              <w:rPr>
                <w:rFonts w:cstheme="minorHAnsi"/>
                <w:color w:val="000000"/>
                <w:sz w:val="16"/>
                <w:szCs w:val="16"/>
                <w:vertAlign w:val="superscript"/>
              </w:rPr>
              <w:t>***</w:t>
            </w:r>
          </w:p>
        </w:tc>
        <w:tc>
          <w:tcPr>
            <w:tcW w:w="1360" w:type="dxa"/>
            <w:tcBorders>
              <w:top w:val="nil"/>
              <w:left w:val="nil"/>
              <w:bottom w:val="nil"/>
              <w:right w:val="nil"/>
            </w:tcBorders>
            <w:shd w:val="clear" w:color="auto" w:fill="auto"/>
            <w:vAlign w:val="center"/>
            <w:hideMark/>
          </w:tcPr>
          <w:p w14:paraId="0F38771D"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-0.001</w:t>
            </w:r>
            <w:r w:rsidRPr="001E066B">
              <w:rPr>
                <w:rFonts w:cstheme="minorHAnsi"/>
                <w:color w:val="000000"/>
                <w:sz w:val="16"/>
                <w:szCs w:val="16"/>
                <w:vertAlign w:val="superscript"/>
              </w:rPr>
              <w:t>***</w:t>
            </w:r>
          </w:p>
        </w:tc>
        <w:tc>
          <w:tcPr>
            <w:tcW w:w="1340" w:type="dxa"/>
            <w:tcBorders>
              <w:top w:val="nil"/>
              <w:left w:val="nil"/>
              <w:bottom w:val="nil"/>
              <w:right w:val="nil"/>
            </w:tcBorders>
            <w:shd w:val="clear" w:color="auto" w:fill="auto"/>
            <w:vAlign w:val="center"/>
            <w:hideMark/>
          </w:tcPr>
          <w:p w14:paraId="043E469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-0.001</w:t>
            </w:r>
            <w:r w:rsidRPr="001E066B">
              <w:rPr>
                <w:rFonts w:cstheme="minorHAnsi"/>
                <w:color w:val="000000"/>
                <w:sz w:val="16"/>
                <w:szCs w:val="16"/>
                <w:vertAlign w:val="superscript"/>
              </w:rPr>
              <w:t>***</w:t>
            </w:r>
          </w:p>
        </w:tc>
        <w:tc>
          <w:tcPr>
            <w:tcW w:w="1000" w:type="dxa"/>
            <w:tcBorders>
              <w:top w:val="nil"/>
              <w:left w:val="nil"/>
              <w:bottom w:val="nil"/>
              <w:right w:val="nil"/>
            </w:tcBorders>
            <w:shd w:val="clear" w:color="auto" w:fill="auto"/>
            <w:vAlign w:val="center"/>
            <w:hideMark/>
          </w:tcPr>
          <w:p w14:paraId="6425D089"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-0.001</w:t>
            </w:r>
            <w:r w:rsidRPr="001E066B">
              <w:rPr>
                <w:rFonts w:cstheme="minorHAnsi"/>
                <w:color w:val="000000"/>
                <w:sz w:val="16"/>
                <w:szCs w:val="16"/>
                <w:vertAlign w:val="superscript"/>
              </w:rPr>
              <w:t>**</w:t>
            </w:r>
          </w:p>
        </w:tc>
      </w:tr>
      <w:tr w:rsidR="00A015BB" w:rsidRPr="001E066B" w14:paraId="1FFD9287" w14:textId="77777777" w:rsidTr="001A796F">
        <w:trPr>
          <w:trHeight w:val="340"/>
        </w:trPr>
        <w:tc>
          <w:tcPr>
            <w:tcW w:w="2320" w:type="dxa"/>
            <w:tcBorders>
              <w:top w:val="nil"/>
              <w:left w:val="nil"/>
              <w:bottom w:val="nil"/>
              <w:right w:val="nil"/>
            </w:tcBorders>
            <w:shd w:val="clear" w:color="auto" w:fill="auto"/>
            <w:vAlign w:val="center"/>
            <w:hideMark/>
          </w:tcPr>
          <w:p w14:paraId="2A8E1572" w14:textId="77777777" w:rsidR="00A015BB" w:rsidRPr="001E066B" w:rsidRDefault="00A015BB" w:rsidP="001A796F">
            <w:pPr>
              <w:jc w:val="center"/>
              <w:rPr>
                <w:rFonts w:cstheme="minorHAnsi"/>
                <w:color w:val="000000"/>
                <w:sz w:val="16"/>
                <w:szCs w:val="16"/>
              </w:rPr>
            </w:pPr>
          </w:p>
        </w:tc>
        <w:tc>
          <w:tcPr>
            <w:tcW w:w="1180" w:type="dxa"/>
            <w:tcBorders>
              <w:top w:val="nil"/>
              <w:left w:val="nil"/>
              <w:bottom w:val="nil"/>
              <w:right w:val="nil"/>
            </w:tcBorders>
            <w:shd w:val="clear" w:color="auto" w:fill="auto"/>
            <w:vAlign w:val="center"/>
            <w:hideMark/>
          </w:tcPr>
          <w:p w14:paraId="27D970EF"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(0.0002)</w:t>
            </w:r>
          </w:p>
        </w:tc>
        <w:tc>
          <w:tcPr>
            <w:tcW w:w="1360" w:type="dxa"/>
            <w:tcBorders>
              <w:top w:val="nil"/>
              <w:left w:val="nil"/>
              <w:bottom w:val="nil"/>
              <w:right w:val="nil"/>
            </w:tcBorders>
            <w:shd w:val="clear" w:color="auto" w:fill="auto"/>
            <w:vAlign w:val="center"/>
            <w:hideMark/>
          </w:tcPr>
          <w:p w14:paraId="5BCE5558"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(0.0002)</w:t>
            </w:r>
          </w:p>
        </w:tc>
        <w:tc>
          <w:tcPr>
            <w:tcW w:w="1340" w:type="dxa"/>
            <w:tcBorders>
              <w:top w:val="nil"/>
              <w:left w:val="nil"/>
              <w:bottom w:val="nil"/>
              <w:right w:val="nil"/>
            </w:tcBorders>
            <w:shd w:val="clear" w:color="auto" w:fill="auto"/>
            <w:vAlign w:val="center"/>
            <w:hideMark/>
          </w:tcPr>
          <w:p w14:paraId="15ACE69D"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(0.0003)</w:t>
            </w:r>
          </w:p>
        </w:tc>
        <w:tc>
          <w:tcPr>
            <w:tcW w:w="1000" w:type="dxa"/>
            <w:tcBorders>
              <w:top w:val="nil"/>
              <w:left w:val="nil"/>
              <w:bottom w:val="nil"/>
              <w:right w:val="nil"/>
            </w:tcBorders>
            <w:shd w:val="clear" w:color="auto" w:fill="auto"/>
            <w:vAlign w:val="center"/>
            <w:hideMark/>
          </w:tcPr>
          <w:p w14:paraId="2517E01E"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(0.0004)</w:t>
            </w:r>
          </w:p>
        </w:tc>
      </w:tr>
      <w:tr w:rsidR="00A015BB" w:rsidRPr="001E066B" w14:paraId="548DD3EE" w14:textId="77777777" w:rsidTr="001A796F">
        <w:trPr>
          <w:trHeight w:val="340"/>
        </w:trPr>
        <w:tc>
          <w:tcPr>
            <w:tcW w:w="2320" w:type="dxa"/>
            <w:tcBorders>
              <w:top w:val="nil"/>
              <w:left w:val="nil"/>
              <w:bottom w:val="nil"/>
              <w:right w:val="nil"/>
            </w:tcBorders>
            <w:shd w:val="clear" w:color="auto" w:fill="auto"/>
            <w:vAlign w:val="center"/>
            <w:hideMark/>
          </w:tcPr>
          <w:p w14:paraId="5DEAFE49"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Newbies ratio</w:t>
            </w:r>
          </w:p>
        </w:tc>
        <w:tc>
          <w:tcPr>
            <w:tcW w:w="1180" w:type="dxa"/>
            <w:tcBorders>
              <w:top w:val="nil"/>
              <w:left w:val="nil"/>
              <w:bottom w:val="nil"/>
              <w:right w:val="nil"/>
            </w:tcBorders>
            <w:shd w:val="clear" w:color="auto" w:fill="auto"/>
            <w:vAlign w:val="center"/>
            <w:hideMark/>
          </w:tcPr>
          <w:p w14:paraId="1B2A2E08"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0.169</w:t>
            </w:r>
          </w:p>
        </w:tc>
        <w:tc>
          <w:tcPr>
            <w:tcW w:w="1360" w:type="dxa"/>
            <w:tcBorders>
              <w:top w:val="nil"/>
              <w:left w:val="nil"/>
              <w:bottom w:val="nil"/>
              <w:right w:val="nil"/>
            </w:tcBorders>
            <w:shd w:val="clear" w:color="auto" w:fill="auto"/>
            <w:vAlign w:val="center"/>
            <w:hideMark/>
          </w:tcPr>
          <w:p w14:paraId="3C34B7E2"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0.154</w:t>
            </w:r>
          </w:p>
        </w:tc>
        <w:tc>
          <w:tcPr>
            <w:tcW w:w="1340" w:type="dxa"/>
            <w:tcBorders>
              <w:top w:val="nil"/>
              <w:left w:val="nil"/>
              <w:bottom w:val="nil"/>
              <w:right w:val="nil"/>
            </w:tcBorders>
            <w:shd w:val="clear" w:color="auto" w:fill="auto"/>
            <w:vAlign w:val="center"/>
            <w:hideMark/>
          </w:tcPr>
          <w:p w14:paraId="4D7F1DCF"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0.176</w:t>
            </w:r>
          </w:p>
        </w:tc>
        <w:tc>
          <w:tcPr>
            <w:tcW w:w="1000" w:type="dxa"/>
            <w:tcBorders>
              <w:top w:val="nil"/>
              <w:left w:val="nil"/>
              <w:bottom w:val="nil"/>
              <w:right w:val="nil"/>
            </w:tcBorders>
            <w:shd w:val="clear" w:color="auto" w:fill="auto"/>
            <w:vAlign w:val="center"/>
            <w:hideMark/>
          </w:tcPr>
          <w:p w14:paraId="20A77DB2"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0.087</w:t>
            </w:r>
          </w:p>
        </w:tc>
      </w:tr>
      <w:tr w:rsidR="00A015BB" w:rsidRPr="001E066B" w14:paraId="0C790302" w14:textId="77777777" w:rsidTr="001A796F">
        <w:trPr>
          <w:trHeight w:val="340"/>
        </w:trPr>
        <w:tc>
          <w:tcPr>
            <w:tcW w:w="2320" w:type="dxa"/>
            <w:tcBorders>
              <w:top w:val="nil"/>
              <w:left w:val="nil"/>
              <w:bottom w:val="nil"/>
              <w:right w:val="nil"/>
            </w:tcBorders>
            <w:shd w:val="clear" w:color="auto" w:fill="auto"/>
            <w:vAlign w:val="center"/>
            <w:hideMark/>
          </w:tcPr>
          <w:p w14:paraId="60082920" w14:textId="77777777" w:rsidR="00A015BB" w:rsidRPr="001E066B" w:rsidRDefault="00A015BB" w:rsidP="001A796F">
            <w:pPr>
              <w:jc w:val="center"/>
              <w:rPr>
                <w:rFonts w:cstheme="minorHAnsi"/>
                <w:color w:val="000000"/>
                <w:sz w:val="16"/>
                <w:szCs w:val="16"/>
              </w:rPr>
            </w:pPr>
          </w:p>
        </w:tc>
        <w:tc>
          <w:tcPr>
            <w:tcW w:w="1180" w:type="dxa"/>
            <w:tcBorders>
              <w:top w:val="nil"/>
              <w:left w:val="nil"/>
              <w:bottom w:val="nil"/>
              <w:right w:val="nil"/>
            </w:tcBorders>
            <w:shd w:val="clear" w:color="auto" w:fill="auto"/>
            <w:vAlign w:val="center"/>
            <w:hideMark/>
          </w:tcPr>
          <w:p w14:paraId="341E9E65"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(0.115)</w:t>
            </w:r>
          </w:p>
        </w:tc>
        <w:tc>
          <w:tcPr>
            <w:tcW w:w="1360" w:type="dxa"/>
            <w:tcBorders>
              <w:top w:val="nil"/>
              <w:left w:val="nil"/>
              <w:bottom w:val="nil"/>
              <w:right w:val="nil"/>
            </w:tcBorders>
            <w:shd w:val="clear" w:color="auto" w:fill="auto"/>
            <w:vAlign w:val="center"/>
            <w:hideMark/>
          </w:tcPr>
          <w:p w14:paraId="15AF668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(0.113)</w:t>
            </w:r>
          </w:p>
        </w:tc>
        <w:tc>
          <w:tcPr>
            <w:tcW w:w="1340" w:type="dxa"/>
            <w:tcBorders>
              <w:top w:val="nil"/>
              <w:left w:val="nil"/>
              <w:bottom w:val="nil"/>
              <w:right w:val="nil"/>
            </w:tcBorders>
            <w:shd w:val="clear" w:color="auto" w:fill="auto"/>
            <w:vAlign w:val="center"/>
            <w:hideMark/>
          </w:tcPr>
          <w:p w14:paraId="04FC263A"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(0.133)</w:t>
            </w:r>
          </w:p>
        </w:tc>
        <w:tc>
          <w:tcPr>
            <w:tcW w:w="1000" w:type="dxa"/>
            <w:tcBorders>
              <w:top w:val="nil"/>
              <w:left w:val="nil"/>
              <w:bottom w:val="nil"/>
              <w:right w:val="nil"/>
            </w:tcBorders>
            <w:shd w:val="clear" w:color="auto" w:fill="auto"/>
            <w:vAlign w:val="center"/>
            <w:hideMark/>
          </w:tcPr>
          <w:p w14:paraId="58533DDC"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(0.237)</w:t>
            </w:r>
          </w:p>
        </w:tc>
      </w:tr>
      <w:tr w:rsidR="00A015BB" w:rsidRPr="001E066B" w14:paraId="3D9B8647" w14:textId="77777777" w:rsidTr="001A796F">
        <w:trPr>
          <w:trHeight w:val="380"/>
        </w:trPr>
        <w:tc>
          <w:tcPr>
            <w:tcW w:w="2320" w:type="dxa"/>
            <w:tcBorders>
              <w:top w:val="nil"/>
              <w:left w:val="nil"/>
              <w:bottom w:val="nil"/>
              <w:right w:val="nil"/>
            </w:tcBorders>
            <w:shd w:val="clear" w:color="auto" w:fill="auto"/>
            <w:vAlign w:val="center"/>
            <w:hideMark/>
          </w:tcPr>
          <w:p w14:paraId="19750E4A"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Games tenure</w:t>
            </w:r>
          </w:p>
        </w:tc>
        <w:tc>
          <w:tcPr>
            <w:tcW w:w="1180" w:type="dxa"/>
            <w:tcBorders>
              <w:top w:val="nil"/>
              <w:left w:val="nil"/>
              <w:bottom w:val="nil"/>
              <w:right w:val="nil"/>
            </w:tcBorders>
            <w:shd w:val="clear" w:color="auto" w:fill="auto"/>
            <w:vAlign w:val="center"/>
            <w:hideMark/>
          </w:tcPr>
          <w:p w14:paraId="3AB1E6F4"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0.038</w:t>
            </w:r>
            <w:r w:rsidRPr="001E066B">
              <w:rPr>
                <w:rFonts w:cstheme="minorHAnsi"/>
                <w:color w:val="000000"/>
                <w:sz w:val="16"/>
                <w:szCs w:val="16"/>
                <w:vertAlign w:val="superscript"/>
              </w:rPr>
              <w:t>*</w:t>
            </w:r>
          </w:p>
        </w:tc>
        <w:tc>
          <w:tcPr>
            <w:tcW w:w="1360" w:type="dxa"/>
            <w:tcBorders>
              <w:top w:val="nil"/>
              <w:left w:val="nil"/>
              <w:bottom w:val="nil"/>
              <w:right w:val="nil"/>
            </w:tcBorders>
            <w:shd w:val="clear" w:color="auto" w:fill="auto"/>
            <w:vAlign w:val="center"/>
            <w:hideMark/>
          </w:tcPr>
          <w:p w14:paraId="55F5EFB6"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0.009</w:t>
            </w:r>
          </w:p>
        </w:tc>
        <w:tc>
          <w:tcPr>
            <w:tcW w:w="1340" w:type="dxa"/>
            <w:tcBorders>
              <w:top w:val="nil"/>
              <w:left w:val="nil"/>
              <w:bottom w:val="nil"/>
              <w:right w:val="nil"/>
            </w:tcBorders>
            <w:shd w:val="clear" w:color="auto" w:fill="auto"/>
            <w:vAlign w:val="center"/>
            <w:hideMark/>
          </w:tcPr>
          <w:p w14:paraId="56FA077C"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0.012</w:t>
            </w:r>
          </w:p>
        </w:tc>
        <w:tc>
          <w:tcPr>
            <w:tcW w:w="1000" w:type="dxa"/>
            <w:tcBorders>
              <w:top w:val="nil"/>
              <w:left w:val="nil"/>
              <w:bottom w:val="nil"/>
              <w:right w:val="nil"/>
            </w:tcBorders>
            <w:shd w:val="clear" w:color="auto" w:fill="auto"/>
            <w:vAlign w:val="center"/>
            <w:hideMark/>
          </w:tcPr>
          <w:p w14:paraId="50FE0F3D"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0.027</w:t>
            </w:r>
          </w:p>
        </w:tc>
      </w:tr>
      <w:tr w:rsidR="00A015BB" w:rsidRPr="001E066B" w14:paraId="3BD63D43" w14:textId="77777777" w:rsidTr="001A796F">
        <w:trPr>
          <w:trHeight w:val="340"/>
        </w:trPr>
        <w:tc>
          <w:tcPr>
            <w:tcW w:w="2320" w:type="dxa"/>
            <w:tcBorders>
              <w:top w:val="nil"/>
              <w:left w:val="nil"/>
              <w:bottom w:val="nil"/>
              <w:right w:val="nil"/>
            </w:tcBorders>
            <w:shd w:val="clear" w:color="auto" w:fill="auto"/>
            <w:vAlign w:val="center"/>
            <w:hideMark/>
          </w:tcPr>
          <w:p w14:paraId="127B39F2" w14:textId="77777777" w:rsidR="00A015BB" w:rsidRPr="001E066B" w:rsidRDefault="00A015BB" w:rsidP="001A796F">
            <w:pPr>
              <w:jc w:val="center"/>
              <w:rPr>
                <w:rFonts w:cstheme="minorHAnsi"/>
                <w:color w:val="000000"/>
                <w:sz w:val="16"/>
                <w:szCs w:val="16"/>
              </w:rPr>
            </w:pPr>
          </w:p>
        </w:tc>
        <w:tc>
          <w:tcPr>
            <w:tcW w:w="1180" w:type="dxa"/>
            <w:tcBorders>
              <w:top w:val="nil"/>
              <w:left w:val="nil"/>
              <w:bottom w:val="nil"/>
              <w:right w:val="nil"/>
            </w:tcBorders>
            <w:shd w:val="clear" w:color="auto" w:fill="auto"/>
            <w:vAlign w:val="center"/>
            <w:hideMark/>
          </w:tcPr>
          <w:p w14:paraId="1C6ABED3"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(0.023)</w:t>
            </w:r>
          </w:p>
        </w:tc>
        <w:tc>
          <w:tcPr>
            <w:tcW w:w="1360" w:type="dxa"/>
            <w:tcBorders>
              <w:top w:val="nil"/>
              <w:left w:val="nil"/>
              <w:bottom w:val="nil"/>
              <w:right w:val="nil"/>
            </w:tcBorders>
            <w:shd w:val="clear" w:color="auto" w:fill="auto"/>
            <w:vAlign w:val="center"/>
            <w:hideMark/>
          </w:tcPr>
          <w:p w14:paraId="46276A30"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(0.024)</w:t>
            </w:r>
          </w:p>
        </w:tc>
        <w:tc>
          <w:tcPr>
            <w:tcW w:w="1340" w:type="dxa"/>
            <w:tcBorders>
              <w:top w:val="nil"/>
              <w:left w:val="nil"/>
              <w:bottom w:val="nil"/>
              <w:right w:val="nil"/>
            </w:tcBorders>
            <w:shd w:val="clear" w:color="auto" w:fill="auto"/>
            <w:vAlign w:val="center"/>
            <w:hideMark/>
          </w:tcPr>
          <w:p w14:paraId="71217C7D"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(0.033)</w:t>
            </w:r>
          </w:p>
        </w:tc>
        <w:tc>
          <w:tcPr>
            <w:tcW w:w="1000" w:type="dxa"/>
            <w:tcBorders>
              <w:top w:val="nil"/>
              <w:left w:val="nil"/>
              <w:bottom w:val="nil"/>
              <w:right w:val="nil"/>
            </w:tcBorders>
            <w:shd w:val="clear" w:color="auto" w:fill="auto"/>
            <w:vAlign w:val="center"/>
            <w:hideMark/>
          </w:tcPr>
          <w:p w14:paraId="2CB1CB6F"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(0.043)</w:t>
            </w:r>
          </w:p>
        </w:tc>
      </w:tr>
      <w:tr w:rsidR="00A015BB" w:rsidRPr="001E066B" w14:paraId="40A57FA0" w14:textId="77777777" w:rsidTr="001A796F">
        <w:trPr>
          <w:trHeight w:val="340"/>
        </w:trPr>
        <w:tc>
          <w:tcPr>
            <w:tcW w:w="2320" w:type="dxa"/>
            <w:tcBorders>
              <w:top w:val="nil"/>
              <w:left w:val="nil"/>
              <w:bottom w:val="nil"/>
              <w:right w:val="nil"/>
            </w:tcBorders>
            <w:shd w:val="clear" w:color="auto" w:fill="auto"/>
            <w:vAlign w:val="center"/>
            <w:hideMark/>
          </w:tcPr>
          <w:p w14:paraId="24F9084F"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Star developer</w:t>
            </w:r>
          </w:p>
        </w:tc>
        <w:tc>
          <w:tcPr>
            <w:tcW w:w="1180" w:type="dxa"/>
            <w:tcBorders>
              <w:top w:val="nil"/>
              <w:left w:val="nil"/>
              <w:bottom w:val="nil"/>
              <w:right w:val="nil"/>
            </w:tcBorders>
            <w:shd w:val="clear" w:color="auto" w:fill="auto"/>
            <w:vAlign w:val="center"/>
            <w:hideMark/>
          </w:tcPr>
          <w:p w14:paraId="00C097CB"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0.146</w:t>
            </w:r>
          </w:p>
        </w:tc>
        <w:tc>
          <w:tcPr>
            <w:tcW w:w="1360" w:type="dxa"/>
            <w:tcBorders>
              <w:top w:val="nil"/>
              <w:left w:val="nil"/>
              <w:bottom w:val="nil"/>
              <w:right w:val="nil"/>
            </w:tcBorders>
            <w:shd w:val="clear" w:color="auto" w:fill="auto"/>
            <w:vAlign w:val="center"/>
            <w:hideMark/>
          </w:tcPr>
          <w:p w14:paraId="778BF918"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0.307</w:t>
            </w:r>
          </w:p>
        </w:tc>
        <w:tc>
          <w:tcPr>
            <w:tcW w:w="1340" w:type="dxa"/>
            <w:tcBorders>
              <w:top w:val="nil"/>
              <w:left w:val="nil"/>
              <w:bottom w:val="nil"/>
              <w:right w:val="nil"/>
            </w:tcBorders>
            <w:shd w:val="clear" w:color="auto" w:fill="auto"/>
            <w:vAlign w:val="center"/>
            <w:hideMark/>
          </w:tcPr>
          <w:p w14:paraId="4FE01052"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0.327</w:t>
            </w:r>
          </w:p>
        </w:tc>
        <w:tc>
          <w:tcPr>
            <w:tcW w:w="1000" w:type="dxa"/>
            <w:tcBorders>
              <w:top w:val="nil"/>
              <w:left w:val="nil"/>
              <w:bottom w:val="nil"/>
              <w:right w:val="nil"/>
            </w:tcBorders>
            <w:shd w:val="clear" w:color="auto" w:fill="auto"/>
            <w:vAlign w:val="center"/>
            <w:hideMark/>
          </w:tcPr>
          <w:p w14:paraId="61DEEFE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-0.327</w:t>
            </w:r>
          </w:p>
        </w:tc>
      </w:tr>
      <w:tr w:rsidR="00A015BB" w:rsidRPr="001E066B" w14:paraId="1ED91276" w14:textId="77777777" w:rsidTr="001A796F">
        <w:trPr>
          <w:trHeight w:val="340"/>
        </w:trPr>
        <w:tc>
          <w:tcPr>
            <w:tcW w:w="2320" w:type="dxa"/>
            <w:tcBorders>
              <w:top w:val="nil"/>
              <w:left w:val="nil"/>
              <w:bottom w:val="nil"/>
              <w:right w:val="nil"/>
            </w:tcBorders>
            <w:shd w:val="clear" w:color="auto" w:fill="auto"/>
            <w:vAlign w:val="center"/>
            <w:hideMark/>
          </w:tcPr>
          <w:p w14:paraId="281E04C1" w14:textId="77777777" w:rsidR="00A015BB" w:rsidRPr="001E066B" w:rsidRDefault="00A015BB" w:rsidP="001A796F">
            <w:pPr>
              <w:jc w:val="center"/>
              <w:rPr>
                <w:rFonts w:cstheme="minorHAnsi"/>
                <w:color w:val="000000"/>
                <w:sz w:val="16"/>
                <w:szCs w:val="16"/>
              </w:rPr>
            </w:pPr>
          </w:p>
        </w:tc>
        <w:tc>
          <w:tcPr>
            <w:tcW w:w="1180" w:type="dxa"/>
            <w:tcBorders>
              <w:top w:val="nil"/>
              <w:left w:val="nil"/>
              <w:bottom w:val="nil"/>
              <w:right w:val="nil"/>
            </w:tcBorders>
            <w:shd w:val="clear" w:color="auto" w:fill="auto"/>
            <w:vAlign w:val="center"/>
            <w:hideMark/>
          </w:tcPr>
          <w:p w14:paraId="22A91B9C"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(0.307)</w:t>
            </w:r>
          </w:p>
        </w:tc>
        <w:tc>
          <w:tcPr>
            <w:tcW w:w="1360" w:type="dxa"/>
            <w:tcBorders>
              <w:top w:val="nil"/>
              <w:left w:val="nil"/>
              <w:bottom w:val="nil"/>
              <w:right w:val="nil"/>
            </w:tcBorders>
            <w:shd w:val="clear" w:color="auto" w:fill="auto"/>
            <w:vAlign w:val="center"/>
            <w:hideMark/>
          </w:tcPr>
          <w:p w14:paraId="4C94EBB0"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(0.386)</w:t>
            </w:r>
          </w:p>
        </w:tc>
        <w:tc>
          <w:tcPr>
            <w:tcW w:w="1340" w:type="dxa"/>
            <w:tcBorders>
              <w:top w:val="nil"/>
              <w:left w:val="nil"/>
              <w:bottom w:val="nil"/>
              <w:right w:val="nil"/>
            </w:tcBorders>
            <w:shd w:val="clear" w:color="auto" w:fill="auto"/>
            <w:vAlign w:val="center"/>
            <w:hideMark/>
          </w:tcPr>
          <w:p w14:paraId="0822ABBD"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(0.305)</w:t>
            </w:r>
          </w:p>
        </w:tc>
        <w:tc>
          <w:tcPr>
            <w:tcW w:w="1000" w:type="dxa"/>
            <w:tcBorders>
              <w:top w:val="nil"/>
              <w:left w:val="nil"/>
              <w:bottom w:val="nil"/>
              <w:right w:val="nil"/>
            </w:tcBorders>
            <w:shd w:val="clear" w:color="auto" w:fill="auto"/>
            <w:vAlign w:val="center"/>
            <w:hideMark/>
          </w:tcPr>
          <w:p w14:paraId="35231B3F"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(0.229)</w:t>
            </w:r>
          </w:p>
        </w:tc>
      </w:tr>
      <w:tr w:rsidR="00A015BB" w:rsidRPr="001E066B" w14:paraId="06B2DC6E" w14:textId="77777777" w:rsidTr="001A796F">
        <w:trPr>
          <w:trHeight w:val="340"/>
        </w:trPr>
        <w:tc>
          <w:tcPr>
            <w:tcW w:w="2320" w:type="dxa"/>
            <w:tcBorders>
              <w:top w:val="nil"/>
              <w:left w:val="nil"/>
              <w:bottom w:val="nil"/>
              <w:right w:val="nil"/>
            </w:tcBorders>
            <w:shd w:val="clear" w:color="auto" w:fill="auto"/>
            <w:vAlign w:val="center"/>
            <w:hideMark/>
          </w:tcPr>
          <w:p w14:paraId="08A5F2CA"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Single-firm production</w:t>
            </w:r>
          </w:p>
        </w:tc>
        <w:tc>
          <w:tcPr>
            <w:tcW w:w="1180" w:type="dxa"/>
            <w:tcBorders>
              <w:top w:val="nil"/>
              <w:left w:val="nil"/>
              <w:bottom w:val="nil"/>
              <w:right w:val="nil"/>
            </w:tcBorders>
            <w:shd w:val="clear" w:color="auto" w:fill="auto"/>
            <w:vAlign w:val="center"/>
            <w:hideMark/>
          </w:tcPr>
          <w:p w14:paraId="615FF284"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0.050</w:t>
            </w:r>
          </w:p>
        </w:tc>
        <w:tc>
          <w:tcPr>
            <w:tcW w:w="1360" w:type="dxa"/>
            <w:tcBorders>
              <w:top w:val="nil"/>
              <w:left w:val="nil"/>
              <w:bottom w:val="nil"/>
              <w:right w:val="nil"/>
            </w:tcBorders>
            <w:shd w:val="clear" w:color="auto" w:fill="auto"/>
            <w:vAlign w:val="center"/>
            <w:hideMark/>
          </w:tcPr>
          <w:p w14:paraId="38E7A89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0.005</w:t>
            </w:r>
          </w:p>
        </w:tc>
        <w:tc>
          <w:tcPr>
            <w:tcW w:w="1340" w:type="dxa"/>
            <w:tcBorders>
              <w:top w:val="nil"/>
              <w:left w:val="nil"/>
              <w:bottom w:val="nil"/>
              <w:right w:val="nil"/>
            </w:tcBorders>
            <w:shd w:val="clear" w:color="auto" w:fill="auto"/>
            <w:vAlign w:val="center"/>
            <w:hideMark/>
          </w:tcPr>
          <w:p w14:paraId="2A3A8AC2"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-0.005</w:t>
            </w:r>
          </w:p>
        </w:tc>
        <w:tc>
          <w:tcPr>
            <w:tcW w:w="1000" w:type="dxa"/>
            <w:tcBorders>
              <w:top w:val="nil"/>
              <w:left w:val="nil"/>
              <w:bottom w:val="nil"/>
              <w:right w:val="nil"/>
            </w:tcBorders>
            <w:shd w:val="clear" w:color="auto" w:fill="auto"/>
            <w:vAlign w:val="center"/>
            <w:hideMark/>
          </w:tcPr>
          <w:p w14:paraId="22EA0447"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-0.029</w:t>
            </w:r>
          </w:p>
        </w:tc>
      </w:tr>
      <w:tr w:rsidR="00A015BB" w:rsidRPr="001E066B" w14:paraId="48D9D56E" w14:textId="77777777" w:rsidTr="001A796F">
        <w:trPr>
          <w:trHeight w:val="340"/>
        </w:trPr>
        <w:tc>
          <w:tcPr>
            <w:tcW w:w="2320" w:type="dxa"/>
            <w:tcBorders>
              <w:top w:val="nil"/>
              <w:left w:val="nil"/>
              <w:bottom w:val="nil"/>
              <w:right w:val="nil"/>
            </w:tcBorders>
            <w:shd w:val="clear" w:color="auto" w:fill="auto"/>
            <w:vAlign w:val="center"/>
            <w:hideMark/>
          </w:tcPr>
          <w:p w14:paraId="16BF2A20" w14:textId="77777777" w:rsidR="00A015BB" w:rsidRPr="001E066B" w:rsidRDefault="00A015BB" w:rsidP="001A796F">
            <w:pPr>
              <w:jc w:val="center"/>
              <w:rPr>
                <w:rFonts w:cstheme="minorHAnsi"/>
                <w:color w:val="000000"/>
                <w:sz w:val="16"/>
                <w:szCs w:val="16"/>
              </w:rPr>
            </w:pPr>
          </w:p>
        </w:tc>
        <w:tc>
          <w:tcPr>
            <w:tcW w:w="1180" w:type="dxa"/>
            <w:tcBorders>
              <w:top w:val="nil"/>
              <w:left w:val="nil"/>
              <w:bottom w:val="nil"/>
              <w:right w:val="nil"/>
            </w:tcBorders>
            <w:shd w:val="clear" w:color="auto" w:fill="auto"/>
            <w:vAlign w:val="center"/>
            <w:hideMark/>
          </w:tcPr>
          <w:p w14:paraId="3EBFD003"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(0.034)</w:t>
            </w:r>
          </w:p>
        </w:tc>
        <w:tc>
          <w:tcPr>
            <w:tcW w:w="1360" w:type="dxa"/>
            <w:tcBorders>
              <w:top w:val="nil"/>
              <w:left w:val="nil"/>
              <w:bottom w:val="nil"/>
              <w:right w:val="nil"/>
            </w:tcBorders>
            <w:shd w:val="clear" w:color="auto" w:fill="auto"/>
            <w:vAlign w:val="center"/>
            <w:hideMark/>
          </w:tcPr>
          <w:p w14:paraId="5F9BDA6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(0.038)</w:t>
            </w:r>
          </w:p>
        </w:tc>
        <w:tc>
          <w:tcPr>
            <w:tcW w:w="1340" w:type="dxa"/>
            <w:tcBorders>
              <w:top w:val="nil"/>
              <w:left w:val="nil"/>
              <w:bottom w:val="nil"/>
              <w:right w:val="nil"/>
            </w:tcBorders>
            <w:shd w:val="clear" w:color="auto" w:fill="auto"/>
            <w:vAlign w:val="center"/>
            <w:hideMark/>
          </w:tcPr>
          <w:p w14:paraId="7915AC87"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(0.052)</w:t>
            </w:r>
          </w:p>
        </w:tc>
        <w:tc>
          <w:tcPr>
            <w:tcW w:w="1000" w:type="dxa"/>
            <w:tcBorders>
              <w:top w:val="nil"/>
              <w:left w:val="nil"/>
              <w:bottom w:val="nil"/>
              <w:right w:val="nil"/>
            </w:tcBorders>
            <w:shd w:val="clear" w:color="auto" w:fill="auto"/>
            <w:vAlign w:val="center"/>
            <w:hideMark/>
          </w:tcPr>
          <w:p w14:paraId="4F88A975"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(0.068)</w:t>
            </w:r>
          </w:p>
        </w:tc>
      </w:tr>
      <w:tr w:rsidR="00A015BB" w:rsidRPr="001E066B" w14:paraId="4F041D07" w14:textId="77777777" w:rsidTr="001A796F">
        <w:trPr>
          <w:trHeight w:val="380"/>
        </w:trPr>
        <w:tc>
          <w:tcPr>
            <w:tcW w:w="2320" w:type="dxa"/>
            <w:tcBorders>
              <w:top w:val="nil"/>
              <w:left w:val="nil"/>
              <w:bottom w:val="nil"/>
              <w:right w:val="nil"/>
            </w:tcBorders>
            <w:shd w:val="clear" w:color="auto" w:fill="auto"/>
            <w:vAlign w:val="center"/>
            <w:hideMark/>
          </w:tcPr>
          <w:p w14:paraId="67DDB453"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Ratio of core</w:t>
            </w:r>
          </w:p>
        </w:tc>
        <w:tc>
          <w:tcPr>
            <w:tcW w:w="1180" w:type="dxa"/>
            <w:tcBorders>
              <w:top w:val="nil"/>
              <w:left w:val="nil"/>
              <w:bottom w:val="nil"/>
              <w:right w:val="nil"/>
            </w:tcBorders>
            <w:shd w:val="clear" w:color="auto" w:fill="auto"/>
            <w:vAlign w:val="center"/>
            <w:hideMark/>
          </w:tcPr>
          <w:p w14:paraId="3F5BCC6A"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0.216</w:t>
            </w:r>
            <w:r w:rsidRPr="001E066B">
              <w:rPr>
                <w:rFonts w:cstheme="minorHAnsi"/>
                <w:color w:val="000000"/>
                <w:sz w:val="16"/>
                <w:szCs w:val="16"/>
                <w:vertAlign w:val="superscript"/>
              </w:rPr>
              <w:t>**</w:t>
            </w:r>
          </w:p>
        </w:tc>
        <w:tc>
          <w:tcPr>
            <w:tcW w:w="1360" w:type="dxa"/>
            <w:tcBorders>
              <w:top w:val="nil"/>
              <w:left w:val="nil"/>
              <w:bottom w:val="nil"/>
              <w:right w:val="nil"/>
            </w:tcBorders>
            <w:shd w:val="clear" w:color="auto" w:fill="auto"/>
            <w:vAlign w:val="center"/>
            <w:hideMark/>
          </w:tcPr>
          <w:p w14:paraId="3FBDC670"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0.184</w:t>
            </w:r>
            <w:r w:rsidRPr="001E066B">
              <w:rPr>
                <w:rFonts w:cstheme="minorHAnsi"/>
                <w:color w:val="000000"/>
                <w:sz w:val="16"/>
                <w:szCs w:val="16"/>
                <w:vertAlign w:val="superscript"/>
              </w:rPr>
              <w:t>**</w:t>
            </w:r>
          </w:p>
        </w:tc>
        <w:tc>
          <w:tcPr>
            <w:tcW w:w="1340" w:type="dxa"/>
            <w:tcBorders>
              <w:top w:val="nil"/>
              <w:left w:val="nil"/>
              <w:bottom w:val="nil"/>
              <w:right w:val="nil"/>
            </w:tcBorders>
            <w:shd w:val="clear" w:color="auto" w:fill="auto"/>
            <w:vAlign w:val="center"/>
            <w:hideMark/>
          </w:tcPr>
          <w:p w14:paraId="6E729EE9"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0.113</w:t>
            </w:r>
          </w:p>
        </w:tc>
        <w:tc>
          <w:tcPr>
            <w:tcW w:w="1000" w:type="dxa"/>
            <w:tcBorders>
              <w:top w:val="nil"/>
              <w:left w:val="nil"/>
              <w:bottom w:val="nil"/>
              <w:right w:val="nil"/>
            </w:tcBorders>
            <w:shd w:val="clear" w:color="auto" w:fill="auto"/>
            <w:vAlign w:val="center"/>
            <w:hideMark/>
          </w:tcPr>
          <w:p w14:paraId="3E4743E2"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0.457</w:t>
            </w:r>
            <w:r w:rsidRPr="001E066B">
              <w:rPr>
                <w:rFonts w:cstheme="minorHAnsi"/>
                <w:color w:val="000000"/>
                <w:sz w:val="16"/>
                <w:szCs w:val="16"/>
                <w:vertAlign w:val="superscript"/>
              </w:rPr>
              <w:t>**</w:t>
            </w:r>
          </w:p>
        </w:tc>
      </w:tr>
      <w:tr w:rsidR="00A015BB" w:rsidRPr="001E066B" w14:paraId="651ABB05" w14:textId="77777777" w:rsidTr="001A796F">
        <w:trPr>
          <w:trHeight w:val="340"/>
        </w:trPr>
        <w:tc>
          <w:tcPr>
            <w:tcW w:w="2320" w:type="dxa"/>
            <w:tcBorders>
              <w:top w:val="nil"/>
              <w:left w:val="nil"/>
              <w:bottom w:val="nil"/>
              <w:right w:val="nil"/>
            </w:tcBorders>
            <w:shd w:val="clear" w:color="auto" w:fill="auto"/>
            <w:vAlign w:val="center"/>
            <w:hideMark/>
          </w:tcPr>
          <w:p w14:paraId="6BDA6CE8" w14:textId="77777777" w:rsidR="00A015BB" w:rsidRPr="001E066B" w:rsidRDefault="00A015BB" w:rsidP="001A796F">
            <w:pPr>
              <w:jc w:val="center"/>
              <w:rPr>
                <w:rFonts w:cstheme="minorHAnsi"/>
                <w:color w:val="000000"/>
                <w:sz w:val="16"/>
                <w:szCs w:val="16"/>
              </w:rPr>
            </w:pPr>
          </w:p>
        </w:tc>
        <w:tc>
          <w:tcPr>
            <w:tcW w:w="1180" w:type="dxa"/>
            <w:tcBorders>
              <w:top w:val="nil"/>
              <w:left w:val="nil"/>
              <w:bottom w:val="nil"/>
              <w:right w:val="nil"/>
            </w:tcBorders>
            <w:shd w:val="clear" w:color="auto" w:fill="auto"/>
            <w:vAlign w:val="center"/>
            <w:hideMark/>
          </w:tcPr>
          <w:p w14:paraId="3590F88B"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(0.087)</w:t>
            </w:r>
          </w:p>
        </w:tc>
        <w:tc>
          <w:tcPr>
            <w:tcW w:w="1360" w:type="dxa"/>
            <w:tcBorders>
              <w:top w:val="nil"/>
              <w:left w:val="nil"/>
              <w:bottom w:val="nil"/>
              <w:right w:val="nil"/>
            </w:tcBorders>
            <w:shd w:val="clear" w:color="auto" w:fill="auto"/>
            <w:vAlign w:val="center"/>
            <w:hideMark/>
          </w:tcPr>
          <w:p w14:paraId="159BB48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(0.082)</w:t>
            </w:r>
          </w:p>
        </w:tc>
        <w:tc>
          <w:tcPr>
            <w:tcW w:w="1340" w:type="dxa"/>
            <w:tcBorders>
              <w:top w:val="nil"/>
              <w:left w:val="nil"/>
              <w:bottom w:val="nil"/>
              <w:right w:val="nil"/>
            </w:tcBorders>
            <w:shd w:val="clear" w:color="auto" w:fill="auto"/>
            <w:vAlign w:val="center"/>
            <w:hideMark/>
          </w:tcPr>
          <w:p w14:paraId="116881B2"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(0.096)</w:t>
            </w:r>
          </w:p>
        </w:tc>
        <w:tc>
          <w:tcPr>
            <w:tcW w:w="1000" w:type="dxa"/>
            <w:tcBorders>
              <w:top w:val="nil"/>
              <w:left w:val="nil"/>
              <w:bottom w:val="nil"/>
              <w:right w:val="nil"/>
            </w:tcBorders>
            <w:shd w:val="clear" w:color="auto" w:fill="auto"/>
            <w:vAlign w:val="center"/>
            <w:hideMark/>
          </w:tcPr>
          <w:p w14:paraId="7144526B"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(0.206)</w:t>
            </w:r>
          </w:p>
        </w:tc>
      </w:tr>
      <w:tr w:rsidR="00A015BB" w:rsidRPr="001E066B" w14:paraId="5F97A955" w14:textId="77777777" w:rsidTr="001A796F">
        <w:trPr>
          <w:trHeight w:val="380"/>
        </w:trPr>
        <w:tc>
          <w:tcPr>
            <w:tcW w:w="2320" w:type="dxa"/>
            <w:tcBorders>
              <w:top w:val="nil"/>
              <w:left w:val="nil"/>
              <w:bottom w:val="nil"/>
              <w:right w:val="nil"/>
            </w:tcBorders>
            <w:shd w:val="clear" w:color="auto" w:fill="auto"/>
            <w:vAlign w:val="center"/>
            <w:hideMark/>
          </w:tcPr>
          <w:p w14:paraId="4D859B3D"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Number of countries</w:t>
            </w:r>
          </w:p>
        </w:tc>
        <w:tc>
          <w:tcPr>
            <w:tcW w:w="1180" w:type="dxa"/>
            <w:tcBorders>
              <w:top w:val="nil"/>
              <w:left w:val="nil"/>
              <w:bottom w:val="nil"/>
              <w:right w:val="nil"/>
            </w:tcBorders>
            <w:shd w:val="clear" w:color="auto" w:fill="auto"/>
            <w:vAlign w:val="center"/>
            <w:hideMark/>
          </w:tcPr>
          <w:p w14:paraId="19A146A2"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-0.032</w:t>
            </w:r>
            <w:r w:rsidRPr="001E066B">
              <w:rPr>
                <w:rFonts w:cstheme="minorHAnsi"/>
                <w:color w:val="000000"/>
                <w:sz w:val="16"/>
                <w:szCs w:val="16"/>
                <w:vertAlign w:val="superscript"/>
              </w:rPr>
              <w:t>***</w:t>
            </w:r>
          </w:p>
        </w:tc>
        <w:tc>
          <w:tcPr>
            <w:tcW w:w="1360" w:type="dxa"/>
            <w:tcBorders>
              <w:top w:val="nil"/>
              <w:left w:val="nil"/>
              <w:bottom w:val="nil"/>
              <w:right w:val="nil"/>
            </w:tcBorders>
            <w:shd w:val="clear" w:color="auto" w:fill="auto"/>
            <w:vAlign w:val="center"/>
            <w:hideMark/>
          </w:tcPr>
          <w:p w14:paraId="5B1F75AA"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-0.028</w:t>
            </w:r>
            <w:r w:rsidRPr="001E066B">
              <w:rPr>
                <w:rFonts w:cstheme="minorHAnsi"/>
                <w:color w:val="000000"/>
                <w:sz w:val="16"/>
                <w:szCs w:val="16"/>
                <w:vertAlign w:val="superscript"/>
              </w:rPr>
              <w:t>***</w:t>
            </w:r>
          </w:p>
        </w:tc>
        <w:tc>
          <w:tcPr>
            <w:tcW w:w="1340" w:type="dxa"/>
            <w:tcBorders>
              <w:top w:val="nil"/>
              <w:left w:val="nil"/>
              <w:bottom w:val="nil"/>
              <w:right w:val="nil"/>
            </w:tcBorders>
            <w:shd w:val="clear" w:color="auto" w:fill="auto"/>
            <w:vAlign w:val="center"/>
            <w:hideMark/>
          </w:tcPr>
          <w:p w14:paraId="60F1D92A"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-0.024</w:t>
            </w:r>
            <w:r w:rsidRPr="001E066B">
              <w:rPr>
                <w:rFonts w:cstheme="minorHAnsi"/>
                <w:color w:val="000000"/>
                <w:sz w:val="16"/>
                <w:szCs w:val="16"/>
                <w:vertAlign w:val="superscript"/>
              </w:rPr>
              <w:t>***</w:t>
            </w:r>
          </w:p>
        </w:tc>
        <w:tc>
          <w:tcPr>
            <w:tcW w:w="1000" w:type="dxa"/>
            <w:tcBorders>
              <w:top w:val="nil"/>
              <w:left w:val="nil"/>
              <w:bottom w:val="nil"/>
              <w:right w:val="nil"/>
            </w:tcBorders>
            <w:shd w:val="clear" w:color="auto" w:fill="auto"/>
            <w:vAlign w:val="center"/>
            <w:hideMark/>
          </w:tcPr>
          <w:p w14:paraId="39251B5E"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-0.038</w:t>
            </w:r>
            <w:r w:rsidRPr="001E066B">
              <w:rPr>
                <w:rFonts w:cstheme="minorHAnsi"/>
                <w:color w:val="000000"/>
                <w:sz w:val="16"/>
                <w:szCs w:val="16"/>
                <w:vertAlign w:val="superscript"/>
              </w:rPr>
              <w:t>***</w:t>
            </w:r>
          </w:p>
        </w:tc>
      </w:tr>
      <w:tr w:rsidR="00A015BB" w:rsidRPr="001E066B" w14:paraId="2FD65251" w14:textId="77777777" w:rsidTr="001A796F">
        <w:trPr>
          <w:trHeight w:val="340"/>
        </w:trPr>
        <w:tc>
          <w:tcPr>
            <w:tcW w:w="2320" w:type="dxa"/>
            <w:tcBorders>
              <w:top w:val="nil"/>
              <w:left w:val="nil"/>
              <w:bottom w:val="single" w:sz="4" w:space="0" w:color="auto"/>
              <w:right w:val="nil"/>
            </w:tcBorders>
            <w:shd w:val="clear" w:color="auto" w:fill="auto"/>
            <w:vAlign w:val="center"/>
            <w:hideMark/>
          </w:tcPr>
          <w:p w14:paraId="584806F5" w14:textId="77777777" w:rsidR="00A015BB" w:rsidRPr="001E066B" w:rsidRDefault="00A015BB" w:rsidP="001A796F">
            <w:pPr>
              <w:rPr>
                <w:rFonts w:cstheme="minorHAnsi"/>
                <w:color w:val="000000"/>
                <w:sz w:val="16"/>
                <w:szCs w:val="16"/>
              </w:rPr>
            </w:pPr>
            <w:r w:rsidRPr="001E066B">
              <w:rPr>
                <w:rFonts w:cstheme="minorHAnsi"/>
                <w:color w:val="000000"/>
                <w:sz w:val="16"/>
                <w:szCs w:val="16"/>
              </w:rPr>
              <w:t> </w:t>
            </w:r>
          </w:p>
        </w:tc>
        <w:tc>
          <w:tcPr>
            <w:tcW w:w="1180" w:type="dxa"/>
            <w:tcBorders>
              <w:top w:val="nil"/>
              <w:left w:val="nil"/>
              <w:bottom w:val="single" w:sz="4" w:space="0" w:color="auto"/>
              <w:right w:val="nil"/>
            </w:tcBorders>
            <w:shd w:val="clear" w:color="auto" w:fill="auto"/>
            <w:vAlign w:val="center"/>
            <w:hideMark/>
          </w:tcPr>
          <w:p w14:paraId="5E3FC01D"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(0.006)</w:t>
            </w:r>
          </w:p>
        </w:tc>
        <w:tc>
          <w:tcPr>
            <w:tcW w:w="1360" w:type="dxa"/>
            <w:tcBorders>
              <w:top w:val="nil"/>
              <w:left w:val="nil"/>
              <w:bottom w:val="single" w:sz="4" w:space="0" w:color="auto"/>
              <w:right w:val="nil"/>
            </w:tcBorders>
            <w:shd w:val="clear" w:color="auto" w:fill="auto"/>
            <w:vAlign w:val="center"/>
            <w:hideMark/>
          </w:tcPr>
          <w:p w14:paraId="4EBA13F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(0.006)</w:t>
            </w:r>
          </w:p>
        </w:tc>
        <w:tc>
          <w:tcPr>
            <w:tcW w:w="1340" w:type="dxa"/>
            <w:tcBorders>
              <w:top w:val="nil"/>
              <w:left w:val="nil"/>
              <w:bottom w:val="single" w:sz="4" w:space="0" w:color="auto"/>
              <w:right w:val="nil"/>
            </w:tcBorders>
            <w:shd w:val="clear" w:color="auto" w:fill="auto"/>
            <w:vAlign w:val="center"/>
            <w:hideMark/>
          </w:tcPr>
          <w:p w14:paraId="539BE49C"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(0.007)</w:t>
            </w:r>
          </w:p>
        </w:tc>
        <w:tc>
          <w:tcPr>
            <w:tcW w:w="1000" w:type="dxa"/>
            <w:tcBorders>
              <w:top w:val="nil"/>
              <w:left w:val="nil"/>
              <w:bottom w:val="single" w:sz="4" w:space="0" w:color="auto"/>
              <w:right w:val="nil"/>
            </w:tcBorders>
            <w:shd w:val="clear" w:color="auto" w:fill="auto"/>
            <w:vAlign w:val="center"/>
            <w:hideMark/>
          </w:tcPr>
          <w:p w14:paraId="1E9E0945"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(0.014)</w:t>
            </w:r>
          </w:p>
        </w:tc>
      </w:tr>
      <w:tr w:rsidR="00A015BB" w:rsidRPr="001E066B" w14:paraId="59988289" w14:textId="77777777" w:rsidTr="001A796F">
        <w:trPr>
          <w:trHeight w:val="340"/>
        </w:trPr>
        <w:tc>
          <w:tcPr>
            <w:tcW w:w="2320" w:type="dxa"/>
            <w:tcBorders>
              <w:top w:val="nil"/>
              <w:left w:val="nil"/>
              <w:bottom w:val="nil"/>
              <w:right w:val="nil"/>
            </w:tcBorders>
            <w:shd w:val="clear" w:color="auto" w:fill="auto"/>
            <w:vAlign w:val="center"/>
            <w:hideMark/>
          </w:tcPr>
          <w:p w14:paraId="4C20B462"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N</w:t>
            </w:r>
          </w:p>
        </w:tc>
        <w:tc>
          <w:tcPr>
            <w:tcW w:w="1180" w:type="dxa"/>
            <w:tcBorders>
              <w:top w:val="nil"/>
              <w:left w:val="nil"/>
              <w:bottom w:val="nil"/>
              <w:right w:val="nil"/>
            </w:tcBorders>
            <w:shd w:val="clear" w:color="auto" w:fill="auto"/>
            <w:vAlign w:val="center"/>
            <w:hideMark/>
          </w:tcPr>
          <w:p w14:paraId="1DB4EDF8"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4,011</w:t>
            </w:r>
          </w:p>
        </w:tc>
        <w:tc>
          <w:tcPr>
            <w:tcW w:w="1360" w:type="dxa"/>
            <w:tcBorders>
              <w:top w:val="nil"/>
              <w:left w:val="nil"/>
              <w:bottom w:val="nil"/>
              <w:right w:val="nil"/>
            </w:tcBorders>
            <w:shd w:val="clear" w:color="auto" w:fill="auto"/>
            <w:vAlign w:val="center"/>
            <w:hideMark/>
          </w:tcPr>
          <w:p w14:paraId="4119F8D1"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4,011</w:t>
            </w:r>
          </w:p>
        </w:tc>
        <w:tc>
          <w:tcPr>
            <w:tcW w:w="1340" w:type="dxa"/>
            <w:tcBorders>
              <w:top w:val="nil"/>
              <w:left w:val="nil"/>
              <w:bottom w:val="nil"/>
              <w:right w:val="nil"/>
            </w:tcBorders>
            <w:shd w:val="clear" w:color="auto" w:fill="auto"/>
            <w:vAlign w:val="center"/>
            <w:hideMark/>
          </w:tcPr>
          <w:p w14:paraId="1C6B4CD5"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3,368</w:t>
            </w:r>
          </w:p>
        </w:tc>
        <w:tc>
          <w:tcPr>
            <w:tcW w:w="1000" w:type="dxa"/>
            <w:tcBorders>
              <w:top w:val="nil"/>
              <w:left w:val="nil"/>
              <w:bottom w:val="nil"/>
              <w:right w:val="nil"/>
            </w:tcBorders>
            <w:shd w:val="clear" w:color="auto" w:fill="auto"/>
            <w:vAlign w:val="center"/>
            <w:hideMark/>
          </w:tcPr>
          <w:p w14:paraId="5B6F583A"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1,354</w:t>
            </w:r>
          </w:p>
        </w:tc>
      </w:tr>
      <w:tr w:rsidR="00A015BB" w:rsidRPr="001E066B" w14:paraId="1DC01FF9" w14:textId="77777777" w:rsidTr="001A796F">
        <w:trPr>
          <w:trHeight w:val="380"/>
        </w:trPr>
        <w:tc>
          <w:tcPr>
            <w:tcW w:w="2320" w:type="dxa"/>
            <w:tcBorders>
              <w:top w:val="nil"/>
              <w:left w:val="nil"/>
              <w:right w:val="nil"/>
            </w:tcBorders>
            <w:shd w:val="clear" w:color="auto" w:fill="auto"/>
            <w:vAlign w:val="center"/>
            <w:hideMark/>
          </w:tcPr>
          <w:p w14:paraId="4AD496F6"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R</w:t>
            </w:r>
            <w:r w:rsidRPr="001E066B">
              <w:rPr>
                <w:rFonts w:cstheme="minorHAnsi"/>
                <w:color w:val="000000"/>
                <w:sz w:val="16"/>
                <w:szCs w:val="16"/>
                <w:vertAlign w:val="superscript"/>
                <w:lang w:val="en-US"/>
              </w:rPr>
              <w:t>2</w:t>
            </w:r>
          </w:p>
        </w:tc>
        <w:tc>
          <w:tcPr>
            <w:tcW w:w="1180" w:type="dxa"/>
            <w:tcBorders>
              <w:top w:val="nil"/>
              <w:left w:val="nil"/>
              <w:bottom w:val="nil"/>
              <w:right w:val="nil"/>
            </w:tcBorders>
            <w:shd w:val="clear" w:color="auto" w:fill="auto"/>
            <w:vAlign w:val="center"/>
            <w:hideMark/>
          </w:tcPr>
          <w:p w14:paraId="58B0495C"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0.113</w:t>
            </w:r>
          </w:p>
        </w:tc>
        <w:tc>
          <w:tcPr>
            <w:tcW w:w="1360" w:type="dxa"/>
            <w:tcBorders>
              <w:top w:val="nil"/>
              <w:left w:val="nil"/>
              <w:bottom w:val="nil"/>
              <w:right w:val="nil"/>
            </w:tcBorders>
            <w:shd w:val="clear" w:color="auto" w:fill="auto"/>
            <w:vAlign w:val="center"/>
            <w:hideMark/>
          </w:tcPr>
          <w:p w14:paraId="7DFB4122"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0.225</w:t>
            </w:r>
          </w:p>
        </w:tc>
        <w:tc>
          <w:tcPr>
            <w:tcW w:w="1340" w:type="dxa"/>
            <w:tcBorders>
              <w:top w:val="nil"/>
              <w:left w:val="nil"/>
              <w:bottom w:val="nil"/>
              <w:right w:val="nil"/>
            </w:tcBorders>
            <w:shd w:val="clear" w:color="auto" w:fill="auto"/>
            <w:vAlign w:val="center"/>
            <w:hideMark/>
          </w:tcPr>
          <w:p w14:paraId="2AFEB914"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0.475</w:t>
            </w:r>
          </w:p>
        </w:tc>
        <w:tc>
          <w:tcPr>
            <w:tcW w:w="1000" w:type="dxa"/>
            <w:tcBorders>
              <w:top w:val="nil"/>
              <w:left w:val="nil"/>
              <w:bottom w:val="nil"/>
              <w:right w:val="nil"/>
            </w:tcBorders>
            <w:shd w:val="clear" w:color="auto" w:fill="auto"/>
            <w:vAlign w:val="center"/>
            <w:hideMark/>
          </w:tcPr>
          <w:p w14:paraId="090EF455"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0.170</w:t>
            </w:r>
          </w:p>
        </w:tc>
      </w:tr>
      <w:tr w:rsidR="00A015BB" w:rsidRPr="001E066B" w14:paraId="40F64D26" w14:textId="77777777" w:rsidTr="001A796F">
        <w:trPr>
          <w:trHeight w:val="400"/>
        </w:trPr>
        <w:tc>
          <w:tcPr>
            <w:tcW w:w="2320" w:type="dxa"/>
            <w:tcBorders>
              <w:top w:val="nil"/>
              <w:left w:val="nil"/>
              <w:bottom w:val="single" w:sz="4" w:space="0" w:color="auto"/>
              <w:right w:val="nil"/>
            </w:tcBorders>
            <w:shd w:val="clear" w:color="auto" w:fill="auto"/>
            <w:vAlign w:val="center"/>
            <w:hideMark/>
          </w:tcPr>
          <w:p w14:paraId="6E9744AF" w14:textId="77777777" w:rsidR="00A015BB" w:rsidRPr="001E066B" w:rsidRDefault="00A015BB" w:rsidP="001A796F">
            <w:pPr>
              <w:rPr>
                <w:rFonts w:cstheme="minorHAnsi"/>
                <w:color w:val="000000"/>
                <w:sz w:val="16"/>
                <w:szCs w:val="16"/>
              </w:rPr>
            </w:pPr>
            <w:r w:rsidRPr="001E066B">
              <w:rPr>
                <w:rFonts w:cstheme="minorHAnsi"/>
                <w:color w:val="000000"/>
                <w:sz w:val="16"/>
                <w:szCs w:val="16"/>
                <w:lang w:val="en-US"/>
              </w:rPr>
              <w:t>Adjusted R</w:t>
            </w:r>
            <w:r w:rsidRPr="001E066B">
              <w:rPr>
                <w:rFonts w:cstheme="minorHAnsi"/>
                <w:color w:val="000000"/>
                <w:sz w:val="16"/>
                <w:szCs w:val="16"/>
                <w:vertAlign w:val="superscript"/>
                <w:lang w:val="en-US"/>
              </w:rPr>
              <w:t>2</w:t>
            </w:r>
          </w:p>
        </w:tc>
        <w:tc>
          <w:tcPr>
            <w:tcW w:w="1180" w:type="dxa"/>
            <w:tcBorders>
              <w:top w:val="nil"/>
              <w:left w:val="nil"/>
              <w:bottom w:val="nil"/>
              <w:right w:val="nil"/>
            </w:tcBorders>
            <w:shd w:val="clear" w:color="auto" w:fill="auto"/>
            <w:vAlign w:val="center"/>
            <w:hideMark/>
          </w:tcPr>
          <w:p w14:paraId="3C32D460"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0.106</w:t>
            </w:r>
          </w:p>
        </w:tc>
        <w:tc>
          <w:tcPr>
            <w:tcW w:w="1360" w:type="dxa"/>
            <w:tcBorders>
              <w:top w:val="nil"/>
              <w:left w:val="nil"/>
              <w:bottom w:val="nil"/>
              <w:right w:val="nil"/>
            </w:tcBorders>
            <w:shd w:val="clear" w:color="auto" w:fill="auto"/>
            <w:vAlign w:val="center"/>
            <w:hideMark/>
          </w:tcPr>
          <w:p w14:paraId="050A48CF"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0.219</w:t>
            </w:r>
          </w:p>
        </w:tc>
        <w:tc>
          <w:tcPr>
            <w:tcW w:w="1340" w:type="dxa"/>
            <w:tcBorders>
              <w:top w:val="nil"/>
              <w:left w:val="nil"/>
              <w:bottom w:val="nil"/>
              <w:right w:val="nil"/>
            </w:tcBorders>
            <w:shd w:val="clear" w:color="auto" w:fill="auto"/>
            <w:vAlign w:val="center"/>
            <w:hideMark/>
          </w:tcPr>
          <w:p w14:paraId="7697F02F"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0.327</w:t>
            </w:r>
          </w:p>
        </w:tc>
        <w:tc>
          <w:tcPr>
            <w:tcW w:w="1000" w:type="dxa"/>
            <w:tcBorders>
              <w:top w:val="nil"/>
              <w:left w:val="nil"/>
              <w:bottom w:val="nil"/>
              <w:right w:val="nil"/>
            </w:tcBorders>
            <w:shd w:val="clear" w:color="auto" w:fill="auto"/>
            <w:vAlign w:val="center"/>
            <w:hideMark/>
          </w:tcPr>
          <w:p w14:paraId="3DE623C0" w14:textId="77777777" w:rsidR="00A015BB" w:rsidRPr="001E066B" w:rsidRDefault="00A015BB" w:rsidP="001A796F">
            <w:pPr>
              <w:jc w:val="center"/>
              <w:rPr>
                <w:rFonts w:cstheme="minorHAnsi"/>
                <w:color w:val="000000"/>
                <w:sz w:val="16"/>
                <w:szCs w:val="16"/>
              </w:rPr>
            </w:pPr>
            <w:r w:rsidRPr="001E066B">
              <w:rPr>
                <w:rFonts w:cstheme="minorHAnsi"/>
                <w:color w:val="000000"/>
                <w:sz w:val="16"/>
                <w:szCs w:val="16"/>
              </w:rPr>
              <w:t>0.151</w:t>
            </w:r>
          </w:p>
        </w:tc>
      </w:tr>
      <w:tr w:rsidR="00A015BB" w:rsidRPr="001E066B" w14:paraId="61886B00" w14:textId="77777777" w:rsidTr="001A796F">
        <w:trPr>
          <w:trHeight w:val="360"/>
        </w:trPr>
        <w:tc>
          <w:tcPr>
            <w:tcW w:w="2320" w:type="dxa"/>
            <w:tcBorders>
              <w:top w:val="single" w:sz="4" w:space="0" w:color="auto"/>
              <w:left w:val="nil"/>
              <w:bottom w:val="nil"/>
              <w:right w:val="nil"/>
            </w:tcBorders>
            <w:shd w:val="clear" w:color="auto" w:fill="auto"/>
            <w:vAlign w:val="center"/>
            <w:hideMark/>
          </w:tcPr>
          <w:p w14:paraId="43FA80D3" w14:textId="77777777" w:rsidR="00A015BB" w:rsidRPr="001E066B" w:rsidRDefault="00A015BB" w:rsidP="001A796F">
            <w:pPr>
              <w:rPr>
                <w:rFonts w:cstheme="minorHAnsi"/>
                <w:i/>
                <w:iCs/>
                <w:color w:val="000000"/>
                <w:sz w:val="16"/>
                <w:szCs w:val="16"/>
              </w:rPr>
            </w:pPr>
            <w:r w:rsidRPr="001E066B">
              <w:rPr>
                <w:rFonts w:cstheme="minorHAnsi"/>
                <w:i/>
                <w:iCs/>
                <w:color w:val="000000"/>
                <w:sz w:val="16"/>
                <w:szCs w:val="16"/>
              </w:rPr>
              <w:t>Note:</w:t>
            </w:r>
          </w:p>
        </w:tc>
        <w:tc>
          <w:tcPr>
            <w:tcW w:w="4880" w:type="dxa"/>
            <w:gridSpan w:val="4"/>
            <w:tcBorders>
              <w:top w:val="single" w:sz="8" w:space="0" w:color="000000"/>
              <w:left w:val="nil"/>
              <w:bottom w:val="nil"/>
              <w:right w:val="nil"/>
            </w:tcBorders>
            <w:shd w:val="clear" w:color="auto" w:fill="auto"/>
            <w:vAlign w:val="center"/>
            <w:hideMark/>
          </w:tcPr>
          <w:p w14:paraId="7C2CE635" w14:textId="77777777" w:rsidR="00A015BB" w:rsidRPr="001E066B" w:rsidRDefault="00A015BB" w:rsidP="001A796F">
            <w:pPr>
              <w:jc w:val="right"/>
              <w:rPr>
                <w:rFonts w:cstheme="minorHAnsi"/>
                <w:color w:val="000000"/>
                <w:sz w:val="16"/>
                <w:szCs w:val="16"/>
              </w:rPr>
            </w:pPr>
            <w:r w:rsidRPr="001E066B">
              <w:rPr>
                <w:rFonts w:cstheme="minorHAnsi"/>
                <w:color w:val="000000"/>
                <w:sz w:val="16"/>
                <w:szCs w:val="16"/>
                <w:vertAlign w:val="superscript"/>
              </w:rPr>
              <w:t>*</w:t>
            </w:r>
            <w:r w:rsidRPr="001E066B">
              <w:rPr>
                <w:rFonts w:cstheme="minorHAnsi"/>
                <w:color w:val="000000"/>
                <w:sz w:val="16"/>
                <w:szCs w:val="16"/>
              </w:rPr>
              <w:t>p&lt;0.1; </w:t>
            </w:r>
            <w:r w:rsidRPr="001E066B">
              <w:rPr>
                <w:rFonts w:cstheme="minorHAnsi"/>
                <w:color w:val="000000"/>
                <w:sz w:val="16"/>
                <w:szCs w:val="16"/>
                <w:vertAlign w:val="superscript"/>
              </w:rPr>
              <w:t>**</w:t>
            </w:r>
            <w:r w:rsidRPr="001E066B">
              <w:rPr>
                <w:rFonts w:cstheme="minorHAnsi"/>
                <w:color w:val="000000"/>
                <w:sz w:val="16"/>
                <w:szCs w:val="16"/>
              </w:rPr>
              <w:t>p&lt;0.05; </w:t>
            </w:r>
            <w:r w:rsidRPr="001E066B">
              <w:rPr>
                <w:rFonts w:cstheme="minorHAnsi"/>
                <w:color w:val="000000"/>
                <w:sz w:val="16"/>
                <w:szCs w:val="16"/>
                <w:vertAlign w:val="superscript"/>
              </w:rPr>
              <w:t>***</w:t>
            </w:r>
            <w:r w:rsidRPr="001E066B">
              <w:rPr>
                <w:rFonts w:cstheme="minorHAnsi"/>
                <w:color w:val="000000"/>
                <w:sz w:val="16"/>
                <w:szCs w:val="16"/>
              </w:rPr>
              <w:t>p&lt;0.01</w:t>
            </w:r>
          </w:p>
        </w:tc>
      </w:tr>
    </w:tbl>
    <w:p w14:paraId="497DC0A2" w14:textId="77777777" w:rsidR="00A015BB" w:rsidRPr="001E066B" w:rsidRDefault="00A015BB" w:rsidP="00A015BB">
      <w:pPr>
        <w:jc w:val="both"/>
        <w:rPr>
          <w:rFonts w:cstheme="minorHAnsi"/>
        </w:rPr>
      </w:pPr>
    </w:p>
    <w:p w14:paraId="7853D453" w14:textId="77777777" w:rsidR="00A015BB" w:rsidRDefault="00A015BB" w:rsidP="00A015BB">
      <w:pPr>
        <w:jc w:val="both"/>
        <w:rPr>
          <w:rFonts w:cstheme="minorHAnsi"/>
          <w:color w:val="000000" w:themeColor="text1"/>
        </w:rPr>
      </w:pPr>
      <w:r w:rsidRPr="001E066B">
        <w:rPr>
          <w:rFonts w:cstheme="minorHAnsi"/>
          <w:color w:val="000000" w:themeColor="text1"/>
          <w:lang w:val="en-US"/>
        </w:rPr>
        <w:t xml:space="preserve">Predicting </w:t>
      </w:r>
      <w:r w:rsidRPr="001E066B">
        <w:rPr>
          <w:rFonts w:cstheme="minorHAnsi"/>
          <w:color w:val="000000" w:themeColor="text1"/>
        </w:rPr>
        <w:t xml:space="preserve">Creativity with Bonding. Table shows key variables and main controls (except year and platform dummies). Model 1) Baseline Model with standardized variables Model 2) </w:t>
      </w:r>
      <w:proofErr w:type="spellStart"/>
      <w:r w:rsidRPr="001E066B">
        <w:rPr>
          <w:rFonts w:cstheme="minorHAnsi"/>
          <w:color w:val="000000" w:themeColor="text1"/>
          <w:lang w:val="hu-HU"/>
        </w:rPr>
        <w:t>Developer</w:t>
      </w:r>
      <w:proofErr w:type="spellEnd"/>
      <w:r w:rsidRPr="001E066B">
        <w:rPr>
          <w:rFonts w:cstheme="minorHAnsi"/>
          <w:color w:val="000000" w:themeColor="text1"/>
          <w:lang w:val="hu-HU"/>
        </w:rPr>
        <w:t xml:space="preserve"> </w:t>
      </w:r>
      <w:proofErr w:type="spellStart"/>
      <w:r w:rsidRPr="001E066B">
        <w:rPr>
          <w:rFonts w:cstheme="minorHAnsi"/>
          <w:color w:val="000000" w:themeColor="text1"/>
          <w:lang w:val="hu-HU"/>
        </w:rPr>
        <w:t>firms</w:t>
      </w:r>
      <w:proofErr w:type="spellEnd"/>
      <w:r w:rsidRPr="001E066B">
        <w:rPr>
          <w:rFonts w:cstheme="minorHAnsi"/>
          <w:color w:val="000000" w:themeColor="text1"/>
          <w:lang w:val="hu-HU"/>
        </w:rPr>
        <w:t xml:space="preserve"> Random-Effects 3) </w:t>
      </w:r>
      <w:r w:rsidRPr="001E066B">
        <w:rPr>
          <w:rFonts w:cstheme="minorHAnsi"/>
          <w:color w:val="000000" w:themeColor="text1"/>
        </w:rPr>
        <w:t>Developer firms with Fixed-effects (as dummies) 4) Developer firm level aggregated models</w:t>
      </w:r>
    </w:p>
    <w:p w14:paraId="43056D50" w14:textId="77777777" w:rsidR="00A015BB" w:rsidRDefault="00A015BB" w:rsidP="00A015BB">
      <w:pPr>
        <w:jc w:val="both"/>
        <w:rPr>
          <w:rFonts w:cstheme="minorHAnsi"/>
          <w:color w:val="000000" w:themeColor="text1"/>
        </w:rPr>
      </w:pPr>
    </w:p>
    <w:p w14:paraId="423F64F6" w14:textId="77777777" w:rsidR="00A015BB" w:rsidRPr="001E066B" w:rsidRDefault="00A015BB" w:rsidP="00A015BB">
      <w:pPr>
        <w:jc w:val="both"/>
        <w:rPr>
          <w:rFonts w:cstheme="minorHAnsi"/>
          <w:color w:val="000000" w:themeColor="text1"/>
          <w:lang w:val="en-US"/>
        </w:rPr>
      </w:pPr>
    </w:p>
    <w:p w14:paraId="15111579" w14:textId="77777777" w:rsidR="00A015BB" w:rsidRPr="001E066B" w:rsidRDefault="00A015BB" w:rsidP="00A015BB">
      <w:pPr>
        <w:jc w:val="both"/>
        <w:rPr>
          <w:rFonts w:cstheme="minorHAnsi"/>
          <w:b/>
          <w:bCs/>
        </w:rPr>
      </w:pPr>
      <w:r w:rsidRPr="001E066B">
        <w:rPr>
          <w:rFonts w:cstheme="minorHAnsi"/>
          <w:b/>
          <w:bCs/>
        </w:rPr>
        <w:lastRenderedPageBreak/>
        <w:t xml:space="preserve">Table </w:t>
      </w:r>
      <w:r w:rsidRPr="001E066B">
        <w:rPr>
          <w:rFonts w:cstheme="minorHAnsi"/>
          <w:b/>
          <w:bCs/>
          <w:lang w:val="en-US"/>
        </w:rPr>
        <w:t>S</w:t>
      </w:r>
      <w:r w:rsidRPr="001E066B">
        <w:rPr>
          <w:rFonts w:cstheme="minorHAnsi"/>
          <w:b/>
          <w:bCs/>
        </w:rPr>
        <w:t>6.</w:t>
      </w:r>
    </w:p>
    <w:tbl>
      <w:tblPr>
        <w:tblW w:w="7200" w:type="dxa"/>
        <w:tblLook w:val="04A0" w:firstRow="1" w:lastRow="0" w:firstColumn="1" w:lastColumn="0" w:noHBand="0" w:noVBand="1"/>
      </w:tblPr>
      <w:tblGrid>
        <w:gridCol w:w="2189"/>
        <w:gridCol w:w="1184"/>
        <w:gridCol w:w="1330"/>
        <w:gridCol w:w="1313"/>
        <w:gridCol w:w="1184"/>
      </w:tblGrid>
      <w:tr w:rsidR="00A015BB" w:rsidRPr="001E066B" w14:paraId="0CC9C76B" w14:textId="77777777" w:rsidTr="001A796F">
        <w:trPr>
          <w:trHeight w:val="320"/>
        </w:trPr>
        <w:tc>
          <w:tcPr>
            <w:tcW w:w="2320" w:type="dxa"/>
            <w:tcBorders>
              <w:top w:val="nil"/>
              <w:left w:val="nil"/>
              <w:bottom w:val="nil"/>
              <w:right w:val="nil"/>
            </w:tcBorders>
            <w:shd w:val="clear" w:color="auto" w:fill="auto"/>
            <w:vAlign w:val="center"/>
            <w:hideMark/>
          </w:tcPr>
          <w:p w14:paraId="4B719035" w14:textId="77777777" w:rsidR="00A015BB" w:rsidRPr="001E066B" w:rsidRDefault="00A015BB" w:rsidP="001A796F">
            <w:pPr>
              <w:rPr>
                <w:rFonts w:cstheme="minorHAnsi"/>
                <w:sz w:val="18"/>
                <w:szCs w:val="18"/>
              </w:rPr>
            </w:pPr>
          </w:p>
        </w:tc>
        <w:tc>
          <w:tcPr>
            <w:tcW w:w="4880" w:type="dxa"/>
            <w:gridSpan w:val="4"/>
            <w:tcBorders>
              <w:top w:val="single" w:sz="8" w:space="0" w:color="000000"/>
              <w:left w:val="nil"/>
              <w:bottom w:val="nil"/>
              <w:right w:val="nil"/>
            </w:tcBorders>
            <w:shd w:val="clear" w:color="auto" w:fill="auto"/>
            <w:vAlign w:val="center"/>
            <w:hideMark/>
          </w:tcPr>
          <w:p w14:paraId="5EB6258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Distinctiveness</w:t>
            </w:r>
          </w:p>
        </w:tc>
      </w:tr>
      <w:tr w:rsidR="00A015BB" w:rsidRPr="001E066B" w14:paraId="003C0596" w14:textId="77777777" w:rsidTr="001A796F">
        <w:trPr>
          <w:trHeight w:val="320"/>
        </w:trPr>
        <w:tc>
          <w:tcPr>
            <w:tcW w:w="2320" w:type="dxa"/>
            <w:tcBorders>
              <w:top w:val="nil"/>
              <w:left w:val="nil"/>
              <w:bottom w:val="nil"/>
              <w:right w:val="nil"/>
            </w:tcBorders>
            <w:shd w:val="clear" w:color="auto" w:fill="auto"/>
            <w:vAlign w:val="center"/>
            <w:hideMark/>
          </w:tcPr>
          <w:p w14:paraId="33F40985" w14:textId="77777777" w:rsidR="00A015BB" w:rsidRPr="001E066B" w:rsidRDefault="00A015BB" w:rsidP="001A796F">
            <w:pPr>
              <w:jc w:val="center"/>
              <w:rPr>
                <w:rFonts w:cstheme="minorHAnsi"/>
                <w:color w:val="000000"/>
                <w:sz w:val="18"/>
                <w:szCs w:val="18"/>
              </w:rPr>
            </w:pPr>
          </w:p>
        </w:tc>
        <w:tc>
          <w:tcPr>
            <w:tcW w:w="4880" w:type="dxa"/>
            <w:gridSpan w:val="4"/>
            <w:tcBorders>
              <w:top w:val="nil"/>
              <w:left w:val="nil"/>
              <w:bottom w:val="nil"/>
              <w:right w:val="nil"/>
            </w:tcBorders>
            <w:shd w:val="clear" w:color="auto" w:fill="auto"/>
            <w:vAlign w:val="center"/>
            <w:hideMark/>
          </w:tcPr>
          <w:p w14:paraId="341E0F41" w14:textId="77777777" w:rsidR="00A015BB" w:rsidRPr="001E066B" w:rsidRDefault="00A015BB" w:rsidP="001A796F">
            <w:pPr>
              <w:jc w:val="center"/>
              <w:rPr>
                <w:rFonts w:cstheme="minorHAnsi"/>
                <w:i/>
                <w:iCs/>
                <w:color w:val="000000"/>
                <w:sz w:val="18"/>
                <w:szCs w:val="18"/>
              </w:rPr>
            </w:pPr>
            <w:r w:rsidRPr="001E066B">
              <w:rPr>
                <w:rFonts w:cstheme="minorHAnsi"/>
                <w:i/>
                <w:iCs/>
                <w:color w:val="000000"/>
                <w:sz w:val="18"/>
                <w:szCs w:val="18"/>
              </w:rPr>
              <w:t>OLS Models</w:t>
            </w:r>
          </w:p>
        </w:tc>
      </w:tr>
      <w:tr w:rsidR="00A015BB" w:rsidRPr="001E066B" w14:paraId="0C2B10C3" w14:textId="77777777" w:rsidTr="001A796F">
        <w:trPr>
          <w:trHeight w:val="680"/>
        </w:trPr>
        <w:tc>
          <w:tcPr>
            <w:tcW w:w="2320" w:type="dxa"/>
            <w:tcBorders>
              <w:top w:val="nil"/>
              <w:left w:val="nil"/>
              <w:right w:val="nil"/>
            </w:tcBorders>
            <w:shd w:val="clear" w:color="auto" w:fill="auto"/>
            <w:vAlign w:val="center"/>
            <w:hideMark/>
          </w:tcPr>
          <w:p w14:paraId="19AEFE39" w14:textId="77777777" w:rsidR="00A015BB" w:rsidRPr="001E066B" w:rsidRDefault="00A015BB" w:rsidP="001A796F">
            <w:pPr>
              <w:jc w:val="center"/>
              <w:rPr>
                <w:rFonts w:cstheme="minorHAnsi"/>
                <w:i/>
                <w:iCs/>
                <w:color w:val="000000"/>
                <w:sz w:val="18"/>
                <w:szCs w:val="18"/>
              </w:rPr>
            </w:pPr>
          </w:p>
        </w:tc>
        <w:tc>
          <w:tcPr>
            <w:tcW w:w="1180" w:type="dxa"/>
            <w:tcBorders>
              <w:top w:val="nil"/>
              <w:left w:val="nil"/>
              <w:right w:val="nil"/>
            </w:tcBorders>
            <w:shd w:val="clear" w:color="auto" w:fill="auto"/>
            <w:vAlign w:val="center"/>
            <w:hideMark/>
          </w:tcPr>
          <w:p w14:paraId="695B830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Std rob SE</w:t>
            </w:r>
          </w:p>
        </w:tc>
        <w:tc>
          <w:tcPr>
            <w:tcW w:w="1360" w:type="dxa"/>
            <w:tcBorders>
              <w:top w:val="nil"/>
              <w:left w:val="nil"/>
              <w:right w:val="nil"/>
            </w:tcBorders>
            <w:shd w:val="clear" w:color="auto" w:fill="auto"/>
            <w:vAlign w:val="center"/>
            <w:hideMark/>
          </w:tcPr>
          <w:p w14:paraId="76BFC10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Dev firm RE</w:t>
            </w:r>
          </w:p>
        </w:tc>
        <w:tc>
          <w:tcPr>
            <w:tcW w:w="1340" w:type="dxa"/>
            <w:tcBorders>
              <w:top w:val="nil"/>
              <w:left w:val="nil"/>
              <w:right w:val="nil"/>
            </w:tcBorders>
            <w:shd w:val="clear" w:color="auto" w:fill="auto"/>
            <w:vAlign w:val="center"/>
            <w:hideMark/>
          </w:tcPr>
          <w:p w14:paraId="355E03A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Dev firm FE dummies</w:t>
            </w:r>
          </w:p>
        </w:tc>
        <w:tc>
          <w:tcPr>
            <w:tcW w:w="1000" w:type="dxa"/>
            <w:tcBorders>
              <w:top w:val="nil"/>
              <w:left w:val="nil"/>
              <w:right w:val="nil"/>
            </w:tcBorders>
            <w:shd w:val="clear" w:color="auto" w:fill="auto"/>
            <w:vAlign w:val="center"/>
            <w:hideMark/>
          </w:tcPr>
          <w:p w14:paraId="72BE5E0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Dev firm level std</w:t>
            </w:r>
          </w:p>
        </w:tc>
      </w:tr>
      <w:tr w:rsidR="00A015BB" w:rsidRPr="001E066B" w14:paraId="4D3FC6AA" w14:textId="77777777" w:rsidTr="001A796F">
        <w:trPr>
          <w:trHeight w:val="320"/>
        </w:trPr>
        <w:tc>
          <w:tcPr>
            <w:tcW w:w="2320" w:type="dxa"/>
            <w:tcBorders>
              <w:top w:val="nil"/>
              <w:left w:val="nil"/>
              <w:bottom w:val="single" w:sz="4" w:space="0" w:color="auto"/>
              <w:right w:val="nil"/>
            </w:tcBorders>
            <w:shd w:val="clear" w:color="auto" w:fill="auto"/>
            <w:vAlign w:val="center"/>
            <w:hideMark/>
          </w:tcPr>
          <w:p w14:paraId="6B2EBC03"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single" w:sz="4" w:space="0" w:color="auto"/>
              <w:right w:val="nil"/>
            </w:tcBorders>
            <w:shd w:val="clear" w:color="auto" w:fill="auto"/>
            <w:vAlign w:val="center"/>
            <w:hideMark/>
          </w:tcPr>
          <w:p w14:paraId="7AEFC19D" w14:textId="77777777" w:rsidR="00A015BB" w:rsidRPr="001E066B" w:rsidRDefault="00A015BB" w:rsidP="001A796F">
            <w:pPr>
              <w:jc w:val="center"/>
              <w:rPr>
                <w:rFonts w:cstheme="minorHAnsi"/>
                <w:color w:val="000000"/>
                <w:sz w:val="18"/>
                <w:szCs w:val="18"/>
                <w:lang w:val="en-US"/>
              </w:rPr>
            </w:pPr>
            <w:r w:rsidRPr="001E066B">
              <w:rPr>
                <w:rFonts w:cstheme="minorHAnsi"/>
                <w:color w:val="000000"/>
                <w:sz w:val="18"/>
                <w:szCs w:val="18"/>
                <w:lang w:val="en-US"/>
              </w:rPr>
              <w:t>(</w:t>
            </w:r>
            <w:r w:rsidRPr="001E066B">
              <w:rPr>
                <w:rFonts w:cstheme="minorHAnsi"/>
                <w:color w:val="000000"/>
                <w:sz w:val="18"/>
                <w:szCs w:val="18"/>
              </w:rPr>
              <w:t>1</w:t>
            </w:r>
            <w:r w:rsidRPr="001E066B">
              <w:rPr>
                <w:rFonts w:cstheme="minorHAnsi"/>
                <w:color w:val="000000"/>
                <w:sz w:val="18"/>
                <w:szCs w:val="18"/>
                <w:lang w:val="en-US"/>
              </w:rPr>
              <w:t>)</w:t>
            </w:r>
          </w:p>
        </w:tc>
        <w:tc>
          <w:tcPr>
            <w:tcW w:w="1360" w:type="dxa"/>
            <w:tcBorders>
              <w:top w:val="nil"/>
              <w:left w:val="nil"/>
              <w:bottom w:val="single" w:sz="4" w:space="0" w:color="auto"/>
              <w:right w:val="nil"/>
            </w:tcBorders>
            <w:shd w:val="clear" w:color="auto" w:fill="auto"/>
            <w:vAlign w:val="center"/>
            <w:hideMark/>
          </w:tcPr>
          <w:p w14:paraId="5AE38E0F" w14:textId="77777777" w:rsidR="00A015BB" w:rsidRPr="001E066B" w:rsidRDefault="00A015BB" w:rsidP="001A796F">
            <w:pPr>
              <w:jc w:val="center"/>
              <w:rPr>
                <w:rFonts w:cstheme="minorHAnsi"/>
                <w:color w:val="000000"/>
                <w:sz w:val="18"/>
                <w:szCs w:val="18"/>
                <w:lang w:val="en-US"/>
              </w:rPr>
            </w:pPr>
            <w:r w:rsidRPr="001E066B">
              <w:rPr>
                <w:rFonts w:cstheme="minorHAnsi"/>
                <w:color w:val="000000"/>
                <w:sz w:val="18"/>
                <w:szCs w:val="18"/>
                <w:lang w:val="en-US"/>
              </w:rPr>
              <w:t>(</w:t>
            </w:r>
            <w:r w:rsidRPr="001E066B">
              <w:rPr>
                <w:rFonts w:cstheme="minorHAnsi"/>
                <w:color w:val="000000"/>
                <w:sz w:val="18"/>
                <w:szCs w:val="18"/>
              </w:rPr>
              <w:t>2</w:t>
            </w:r>
            <w:r w:rsidRPr="001E066B">
              <w:rPr>
                <w:rFonts w:cstheme="minorHAnsi"/>
                <w:color w:val="000000"/>
                <w:sz w:val="18"/>
                <w:szCs w:val="18"/>
                <w:lang w:val="en-US"/>
              </w:rPr>
              <w:t>)</w:t>
            </w:r>
          </w:p>
        </w:tc>
        <w:tc>
          <w:tcPr>
            <w:tcW w:w="1340" w:type="dxa"/>
            <w:tcBorders>
              <w:top w:val="nil"/>
              <w:left w:val="nil"/>
              <w:bottom w:val="single" w:sz="4" w:space="0" w:color="auto"/>
              <w:right w:val="nil"/>
            </w:tcBorders>
            <w:shd w:val="clear" w:color="auto" w:fill="auto"/>
            <w:vAlign w:val="center"/>
            <w:hideMark/>
          </w:tcPr>
          <w:p w14:paraId="66CDB02F" w14:textId="77777777" w:rsidR="00A015BB" w:rsidRPr="001E066B" w:rsidRDefault="00A015BB" w:rsidP="001A796F">
            <w:pPr>
              <w:jc w:val="center"/>
              <w:rPr>
                <w:rFonts w:cstheme="minorHAnsi"/>
                <w:color w:val="000000"/>
                <w:sz w:val="18"/>
                <w:szCs w:val="18"/>
                <w:lang w:val="en-US"/>
              </w:rPr>
            </w:pPr>
            <w:r w:rsidRPr="001E066B">
              <w:rPr>
                <w:rFonts w:cstheme="minorHAnsi"/>
                <w:color w:val="000000"/>
                <w:sz w:val="18"/>
                <w:szCs w:val="18"/>
                <w:lang w:val="en-US"/>
              </w:rPr>
              <w:t>(</w:t>
            </w:r>
            <w:r w:rsidRPr="001E066B">
              <w:rPr>
                <w:rFonts w:cstheme="minorHAnsi"/>
                <w:color w:val="000000"/>
                <w:sz w:val="18"/>
                <w:szCs w:val="18"/>
              </w:rPr>
              <w:t>3</w:t>
            </w:r>
            <w:r w:rsidRPr="001E066B">
              <w:rPr>
                <w:rFonts w:cstheme="minorHAnsi"/>
                <w:color w:val="000000"/>
                <w:sz w:val="18"/>
                <w:szCs w:val="18"/>
                <w:lang w:val="en-US"/>
              </w:rPr>
              <w:t>)</w:t>
            </w:r>
          </w:p>
        </w:tc>
        <w:tc>
          <w:tcPr>
            <w:tcW w:w="1000" w:type="dxa"/>
            <w:tcBorders>
              <w:top w:val="nil"/>
              <w:left w:val="nil"/>
              <w:bottom w:val="single" w:sz="4" w:space="0" w:color="auto"/>
              <w:right w:val="nil"/>
            </w:tcBorders>
            <w:shd w:val="clear" w:color="auto" w:fill="auto"/>
            <w:vAlign w:val="center"/>
            <w:hideMark/>
          </w:tcPr>
          <w:p w14:paraId="7BECFA00" w14:textId="77777777" w:rsidR="00A015BB" w:rsidRPr="001E066B" w:rsidRDefault="00A015BB" w:rsidP="001A796F">
            <w:pPr>
              <w:jc w:val="center"/>
              <w:rPr>
                <w:rFonts w:cstheme="minorHAnsi"/>
                <w:color w:val="000000"/>
                <w:sz w:val="18"/>
                <w:szCs w:val="18"/>
                <w:lang w:val="en-US"/>
              </w:rPr>
            </w:pPr>
            <w:r w:rsidRPr="001E066B">
              <w:rPr>
                <w:rFonts w:cstheme="minorHAnsi"/>
                <w:color w:val="000000"/>
                <w:sz w:val="18"/>
                <w:szCs w:val="18"/>
                <w:lang w:val="en-US"/>
              </w:rPr>
              <w:t>(</w:t>
            </w:r>
            <w:r w:rsidRPr="001E066B">
              <w:rPr>
                <w:rFonts w:cstheme="minorHAnsi"/>
                <w:color w:val="000000"/>
                <w:sz w:val="18"/>
                <w:szCs w:val="18"/>
              </w:rPr>
              <w:t>4</w:t>
            </w:r>
            <w:r w:rsidRPr="001E066B">
              <w:rPr>
                <w:rFonts w:cstheme="minorHAnsi"/>
                <w:color w:val="000000"/>
                <w:sz w:val="18"/>
                <w:szCs w:val="18"/>
                <w:lang w:val="en-US"/>
              </w:rPr>
              <w:t>)</w:t>
            </w:r>
          </w:p>
        </w:tc>
      </w:tr>
      <w:tr w:rsidR="00A015BB" w:rsidRPr="001E066B" w14:paraId="74C77A71" w14:textId="77777777" w:rsidTr="001A796F">
        <w:trPr>
          <w:trHeight w:val="380"/>
        </w:trPr>
        <w:tc>
          <w:tcPr>
            <w:tcW w:w="2320" w:type="dxa"/>
            <w:tcBorders>
              <w:top w:val="single" w:sz="4" w:space="0" w:color="auto"/>
              <w:left w:val="nil"/>
              <w:bottom w:val="nil"/>
              <w:right w:val="nil"/>
            </w:tcBorders>
            <w:shd w:val="clear" w:color="auto" w:fill="auto"/>
            <w:vAlign w:val="center"/>
            <w:hideMark/>
          </w:tcPr>
          <w:p w14:paraId="22B53A8E"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Diversity</w:t>
            </w:r>
          </w:p>
        </w:tc>
        <w:tc>
          <w:tcPr>
            <w:tcW w:w="1180" w:type="dxa"/>
            <w:tcBorders>
              <w:top w:val="single" w:sz="4" w:space="0" w:color="auto"/>
              <w:left w:val="nil"/>
              <w:bottom w:val="nil"/>
              <w:right w:val="nil"/>
            </w:tcBorders>
            <w:shd w:val="clear" w:color="auto" w:fill="auto"/>
            <w:vAlign w:val="center"/>
            <w:hideMark/>
          </w:tcPr>
          <w:p w14:paraId="1D94286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0.033</w:t>
            </w:r>
          </w:p>
        </w:tc>
        <w:tc>
          <w:tcPr>
            <w:tcW w:w="1360" w:type="dxa"/>
            <w:tcBorders>
              <w:top w:val="single" w:sz="4" w:space="0" w:color="auto"/>
              <w:left w:val="nil"/>
              <w:bottom w:val="nil"/>
              <w:right w:val="nil"/>
            </w:tcBorders>
            <w:shd w:val="clear" w:color="auto" w:fill="auto"/>
            <w:vAlign w:val="center"/>
            <w:hideMark/>
          </w:tcPr>
          <w:p w14:paraId="57DF214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0.027</w:t>
            </w:r>
          </w:p>
        </w:tc>
        <w:tc>
          <w:tcPr>
            <w:tcW w:w="1340" w:type="dxa"/>
            <w:tcBorders>
              <w:top w:val="single" w:sz="4" w:space="0" w:color="auto"/>
              <w:left w:val="nil"/>
              <w:bottom w:val="nil"/>
              <w:right w:val="nil"/>
            </w:tcBorders>
            <w:shd w:val="clear" w:color="auto" w:fill="auto"/>
            <w:vAlign w:val="center"/>
            <w:hideMark/>
          </w:tcPr>
          <w:p w14:paraId="260C988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0.012</w:t>
            </w:r>
          </w:p>
        </w:tc>
        <w:tc>
          <w:tcPr>
            <w:tcW w:w="1000" w:type="dxa"/>
            <w:tcBorders>
              <w:top w:val="single" w:sz="4" w:space="0" w:color="auto"/>
              <w:left w:val="nil"/>
              <w:bottom w:val="nil"/>
              <w:right w:val="nil"/>
            </w:tcBorders>
            <w:shd w:val="clear" w:color="auto" w:fill="auto"/>
            <w:vAlign w:val="center"/>
            <w:hideMark/>
          </w:tcPr>
          <w:p w14:paraId="4C4456E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0.060</w:t>
            </w:r>
          </w:p>
        </w:tc>
      </w:tr>
      <w:tr w:rsidR="00A015BB" w:rsidRPr="001E066B" w14:paraId="23199503" w14:textId="77777777" w:rsidTr="001A796F">
        <w:trPr>
          <w:trHeight w:val="340"/>
        </w:trPr>
        <w:tc>
          <w:tcPr>
            <w:tcW w:w="2320" w:type="dxa"/>
            <w:tcBorders>
              <w:top w:val="nil"/>
              <w:left w:val="nil"/>
              <w:bottom w:val="nil"/>
              <w:right w:val="nil"/>
            </w:tcBorders>
            <w:shd w:val="clear" w:color="auto" w:fill="auto"/>
            <w:vAlign w:val="center"/>
            <w:hideMark/>
          </w:tcPr>
          <w:p w14:paraId="23B131AC"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5FCB474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(0.026)</w:t>
            </w:r>
          </w:p>
        </w:tc>
        <w:tc>
          <w:tcPr>
            <w:tcW w:w="1360" w:type="dxa"/>
            <w:tcBorders>
              <w:top w:val="nil"/>
              <w:left w:val="nil"/>
              <w:bottom w:val="nil"/>
              <w:right w:val="nil"/>
            </w:tcBorders>
            <w:shd w:val="clear" w:color="auto" w:fill="auto"/>
            <w:vAlign w:val="center"/>
            <w:hideMark/>
          </w:tcPr>
          <w:p w14:paraId="14799C8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(0.026)</w:t>
            </w:r>
          </w:p>
        </w:tc>
        <w:tc>
          <w:tcPr>
            <w:tcW w:w="1340" w:type="dxa"/>
            <w:tcBorders>
              <w:top w:val="nil"/>
              <w:left w:val="nil"/>
              <w:bottom w:val="nil"/>
              <w:right w:val="nil"/>
            </w:tcBorders>
            <w:shd w:val="clear" w:color="auto" w:fill="auto"/>
            <w:vAlign w:val="center"/>
            <w:hideMark/>
          </w:tcPr>
          <w:p w14:paraId="1876899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(0.029)</w:t>
            </w:r>
          </w:p>
        </w:tc>
        <w:tc>
          <w:tcPr>
            <w:tcW w:w="1000" w:type="dxa"/>
            <w:tcBorders>
              <w:top w:val="nil"/>
              <w:left w:val="nil"/>
              <w:bottom w:val="nil"/>
              <w:right w:val="nil"/>
            </w:tcBorders>
            <w:shd w:val="clear" w:color="auto" w:fill="auto"/>
            <w:vAlign w:val="center"/>
            <w:hideMark/>
          </w:tcPr>
          <w:p w14:paraId="16890F3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(0.048)</w:t>
            </w:r>
          </w:p>
        </w:tc>
      </w:tr>
      <w:tr w:rsidR="00A015BB" w:rsidRPr="001E066B" w14:paraId="37AEC40F" w14:textId="77777777" w:rsidTr="001A796F">
        <w:trPr>
          <w:trHeight w:val="380"/>
        </w:trPr>
        <w:tc>
          <w:tcPr>
            <w:tcW w:w="2320" w:type="dxa"/>
            <w:tcBorders>
              <w:top w:val="nil"/>
              <w:left w:val="nil"/>
              <w:bottom w:val="nil"/>
              <w:right w:val="nil"/>
            </w:tcBorders>
            <w:shd w:val="clear" w:color="auto" w:fill="auto"/>
            <w:vAlign w:val="center"/>
            <w:hideMark/>
          </w:tcPr>
          <w:p w14:paraId="27765A60"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Incorporating</w:t>
            </w:r>
          </w:p>
        </w:tc>
        <w:tc>
          <w:tcPr>
            <w:tcW w:w="1180" w:type="dxa"/>
            <w:tcBorders>
              <w:top w:val="nil"/>
              <w:left w:val="nil"/>
              <w:bottom w:val="nil"/>
              <w:right w:val="nil"/>
            </w:tcBorders>
            <w:shd w:val="clear" w:color="auto" w:fill="auto"/>
            <w:vAlign w:val="center"/>
            <w:hideMark/>
          </w:tcPr>
          <w:p w14:paraId="0275D6E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-0.073</w:t>
            </w:r>
            <w:r w:rsidRPr="001E066B">
              <w:rPr>
                <w:rFonts w:cstheme="minorHAnsi"/>
                <w:color w:val="000000"/>
                <w:sz w:val="18"/>
                <w:szCs w:val="18"/>
                <w:vertAlign w:val="superscript"/>
              </w:rPr>
              <w:t>*</w:t>
            </w:r>
          </w:p>
        </w:tc>
        <w:tc>
          <w:tcPr>
            <w:tcW w:w="1360" w:type="dxa"/>
            <w:tcBorders>
              <w:top w:val="nil"/>
              <w:left w:val="nil"/>
              <w:bottom w:val="nil"/>
              <w:right w:val="nil"/>
            </w:tcBorders>
            <w:shd w:val="clear" w:color="auto" w:fill="auto"/>
            <w:vAlign w:val="center"/>
            <w:hideMark/>
          </w:tcPr>
          <w:p w14:paraId="7DC19D4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-0.069</w:t>
            </w:r>
            <w:r w:rsidRPr="001E066B">
              <w:rPr>
                <w:rFonts w:cstheme="minorHAnsi"/>
                <w:color w:val="000000"/>
                <w:sz w:val="18"/>
                <w:szCs w:val="18"/>
                <w:vertAlign w:val="superscript"/>
              </w:rPr>
              <w:t>*</w:t>
            </w:r>
          </w:p>
        </w:tc>
        <w:tc>
          <w:tcPr>
            <w:tcW w:w="1340" w:type="dxa"/>
            <w:tcBorders>
              <w:top w:val="nil"/>
              <w:left w:val="nil"/>
              <w:bottom w:val="nil"/>
              <w:right w:val="nil"/>
            </w:tcBorders>
            <w:shd w:val="clear" w:color="auto" w:fill="auto"/>
            <w:vAlign w:val="center"/>
            <w:hideMark/>
          </w:tcPr>
          <w:p w14:paraId="07BB8C5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-0.052</w:t>
            </w:r>
          </w:p>
        </w:tc>
        <w:tc>
          <w:tcPr>
            <w:tcW w:w="1000" w:type="dxa"/>
            <w:tcBorders>
              <w:top w:val="nil"/>
              <w:left w:val="nil"/>
              <w:bottom w:val="nil"/>
              <w:right w:val="nil"/>
            </w:tcBorders>
            <w:shd w:val="clear" w:color="auto" w:fill="auto"/>
            <w:vAlign w:val="center"/>
            <w:hideMark/>
          </w:tcPr>
          <w:p w14:paraId="410353B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-0.091</w:t>
            </w:r>
          </w:p>
        </w:tc>
      </w:tr>
      <w:tr w:rsidR="00A015BB" w:rsidRPr="001E066B" w14:paraId="3045B856" w14:textId="77777777" w:rsidTr="001A796F">
        <w:trPr>
          <w:trHeight w:val="340"/>
        </w:trPr>
        <w:tc>
          <w:tcPr>
            <w:tcW w:w="2320" w:type="dxa"/>
            <w:tcBorders>
              <w:top w:val="nil"/>
              <w:left w:val="nil"/>
              <w:bottom w:val="nil"/>
              <w:right w:val="nil"/>
            </w:tcBorders>
            <w:shd w:val="clear" w:color="auto" w:fill="auto"/>
            <w:vAlign w:val="center"/>
            <w:hideMark/>
          </w:tcPr>
          <w:p w14:paraId="46A4389C"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251C854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(0.038)</w:t>
            </w:r>
          </w:p>
        </w:tc>
        <w:tc>
          <w:tcPr>
            <w:tcW w:w="1360" w:type="dxa"/>
            <w:tcBorders>
              <w:top w:val="nil"/>
              <w:left w:val="nil"/>
              <w:bottom w:val="nil"/>
              <w:right w:val="nil"/>
            </w:tcBorders>
            <w:shd w:val="clear" w:color="auto" w:fill="auto"/>
            <w:vAlign w:val="center"/>
            <w:hideMark/>
          </w:tcPr>
          <w:p w14:paraId="5230B42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(0.039)</w:t>
            </w:r>
          </w:p>
        </w:tc>
        <w:tc>
          <w:tcPr>
            <w:tcW w:w="1340" w:type="dxa"/>
            <w:tcBorders>
              <w:top w:val="nil"/>
              <w:left w:val="nil"/>
              <w:bottom w:val="nil"/>
              <w:right w:val="nil"/>
            </w:tcBorders>
            <w:shd w:val="clear" w:color="auto" w:fill="auto"/>
            <w:vAlign w:val="center"/>
            <w:hideMark/>
          </w:tcPr>
          <w:p w14:paraId="317C161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(0.042)</w:t>
            </w:r>
          </w:p>
        </w:tc>
        <w:tc>
          <w:tcPr>
            <w:tcW w:w="1000" w:type="dxa"/>
            <w:tcBorders>
              <w:top w:val="nil"/>
              <w:left w:val="nil"/>
              <w:bottom w:val="nil"/>
              <w:right w:val="nil"/>
            </w:tcBorders>
            <w:shd w:val="clear" w:color="auto" w:fill="auto"/>
            <w:vAlign w:val="center"/>
            <w:hideMark/>
          </w:tcPr>
          <w:p w14:paraId="0067FC4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(0.073)</w:t>
            </w:r>
          </w:p>
        </w:tc>
      </w:tr>
      <w:tr w:rsidR="00A015BB" w:rsidRPr="001E066B" w14:paraId="239D2238" w14:textId="77777777" w:rsidTr="001A796F">
        <w:trPr>
          <w:trHeight w:val="680"/>
        </w:trPr>
        <w:tc>
          <w:tcPr>
            <w:tcW w:w="2320" w:type="dxa"/>
            <w:tcBorders>
              <w:top w:val="nil"/>
              <w:left w:val="nil"/>
              <w:bottom w:val="nil"/>
              <w:right w:val="nil"/>
            </w:tcBorders>
            <w:shd w:val="clear" w:color="auto" w:fill="auto"/>
            <w:vAlign w:val="center"/>
            <w:hideMark/>
          </w:tcPr>
          <w:p w14:paraId="7DBD89D7"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Diversity: Incorporating</w:t>
            </w:r>
          </w:p>
        </w:tc>
        <w:tc>
          <w:tcPr>
            <w:tcW w:w="1180" w:type="dxa"/>
            <w:tcBorders>
              <w:top w:val="nil"/>
              <w:left w:val="nil"/>
              <w:bottom w:val="nil"/>
              <w:right w:val="nil"/>
            </w:tcBorders>
            <w:shd w:val="clear" w:color="auto" w:fill="auto"/>
            <w:vAlign w:val="center"/>
            <w:hideMark/>
          </w:tcPr>
          <w:p w14:paraId="6B5DFA1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0.038</w:t>
            </w:r>
            <w:r w:rsidRPr="001E066B">
              <w:rPr>
                <w:rFonts w:cstheme="minorHAnsi"/>
                <w:color w:val="000000"/>
                <w:sz w:val="18"/>
                <w:szCs w:val="18"/>
                <w:vertAlign w:val="superscript"/>
              </w:rPr>
              <w:t>**</w:t>
            </w:r>
          </w:p>
        </w:tc>
        <w:tc>
          <w:tcPr>
            <w:tcW w:w="1360" w:type="dxa"/>
            <w:tcBorders>
              <w:top w:val="nil"/>
              <w:left w:val="nil"/>
              <w:bottom w:val="nil"/>
              <w:right w:val="nil"/>
            </w:tcBorders>
            <w:shd w:val="clear" w:color="auto" w:fill="auto"/>
            <w:vAlign w:val="center"/>
            <w:hideMark/>
          </w:tcPr>
          <w:p w14:paraId="0F4FF6E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0.033</w:t>
            </w:r>
            <w:r w:rsidRPr="001E066B">
              <w:rPr>
                <w:rFonts w:cstheme="minorHAnsi"/>
                <w:color w:val="000000"/>
                <w:sz w:val="18"/>
                <w:szCs w:val="18"/>
                <w:vertAlign w:val="superscript"/>
              </w:rPr>
              <w:t>**</w:t>
            </w:r>
          </w:p>
        </w:tc>
        <w:tc>
          <w:tcPr>
            <w:tcW w:w="1340" w:type="dxa"/>
            <w:tcBorders>
              <w:top w:val="nil"/>
              <w:left w:val="nil"/>
              <w:bottom w:val="nil"/>
              <w:right w:val="nil"/>
            </w:tcBorders>
            <w:shd w:val="clear" w:color="auto" w:fill="auto"/>
            <w:vAlign w:val="center"/>
            <w:hideMark/>
          </w:tcPr>
          <w:p w14:paraId="09C0F9A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0.020</w:t>
            </w:r>
          </w:p>
        </w:tc>
        <w:tc>
          <w:tcPr>
            <w:tcW w:w="1000" w:type="dxa"/>
            <w:tcBorders>
              <w:top w:val="nil"/>
              <w:left w:val="nil"/>
              <w:bottom w:val="nil"/>
              <w:right w:val="nil"/>
            </w:tcBorders>
            <w:shd w:val="clear" w:color="auto" w:fill="auto"/>
            <w:vAlign w:val="center"/>
            <w:hideMark/>
          </w:tcPr>
          <w:p w14:paraId="4B374D4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0.043</w:t>
            </w:r>
            <w:r w:rsidRPr="001E066B">
              <w:rPr>
                <w:rFonts w:cstheme="minorHAnsi"/>
                <w:color w:val="000000"/>
                <w:sz w:val="18"/>
                <w:szCs w:val="18"/>
                <w:vertAlign w:val="superscript"/>
              </w:rPr>
              <w:t>*</w:t>
            </w:r>
          </w:p>
        </w:tc>
      </w:tr>
      <w:tr w:rsidR="00A015BB" w:rsidRPr="001E066B" w14:paraId="5CD3F38D" w14:textId="77777777" w:rsidTr="001A796F">
        <w:trPr>
          <w:trHeight w:val="340"/>
        </w:trPr>
        <w:tc>
          <w:tcPr>
            <w:tcW w:w="2320" w:type="dxa"/>
            <w:tcBorders>
              <w:top w:val="nil"/>
              <w:left w:val="nil"/>
              <w:bottom w:val="nil"/>
              <w:right w:val="nil"/>
            </w:tcBorders>
            <w:shd w:val="clear" w:color="auto" w:fill="auto"/>
            <w:vAlign w:val="center"/>
            <w:hideMark/>
          </w:tcPr>
          <w:p w14:paraId="5E368E5E"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6E0085A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(0.015)</w:t>
            </w:r>
          </w:p>
        </w:tc>
        <w:tc>
          <w:tcPr>
            <w:tcW w:w="1360" w:type="dxa"/>
            <w:tcBorders>
              <w:top w:val="nil"/>
              <w:left w:val="nil"/>
              <w:bottom w:val="nil"/>
              <w:right w:val="nil"/>
            </w:tcBorders>
            <w:shd w:val="clear" w:color="auto" w:fill="auto"/>
            <w:vAlign w:val="center"/>
            <w:hideMark/>
          </w:tcPr>
          <w:p w14:paraId="25158D1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(0.016)</w:t>
            </w:r>
          </w:p>
        </w:tc>
        <w:tc>
          <w:tcPr>
            <w:tcW w:w="1340" w:type="dxa"/>
            <w:tcBorders>
              <w:top w:val="nil"/>
              <w:left w:val="nil"/>
              <w:bottom w:val="nil"/>
              <w:right w:val="nil"/>
            </w:tcBorders>
            <w:shd w:val="clear" w:color="auto" w:fill="auto"/>
            <w:vAlign w:val="center"/>
            <w:hideMark/>
          </w:tcPr>
          <w:p w14:paraId="46D2E21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(0.016)</w:t>
            </w:r>
          </w:p>
        </w:tc>
        <w:tc>
          <w:tcPr>
            <w:tcW w:w="1000" w:type="dxa"/>
            <w:tcBorders>
              <w:top w:val="nil"/>
              <w:left w:val="nil"/>
              <w:bottom w:val="nil"/>
              <w:right w:val="nil"/>
            </w:tcBorders>
            <w:shd w:val="clear" w:color="auto" w:fill="auto"/>
            <w:vAlign w:val="center"/>
            <w:hideMark/>
          </w:tcPr>
          <w:p w14:paraId="2339007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(0.025)</w:t>
            </w:r>
          </w:p>
        </w:tc>
      </w:tr>
      <w:tr w:rsidR="00A015BB" w:rsidRPr="001E066B" w14:paraId="7730AE0B" w14:textId="77777777" w:rsidTr="001A796F">
        <w:trPr>
          <w:trHeight w:val="380"/>
        </w:trPr>
        <w:tc>
          <w:tcPr>
            <w:tcW w:w="2320" w:type="dxa"/>
            <w:tcBorders>
              <w:top w:val="nil"/>
              <w:left w:val="nil"/>
              <w:bottom w:val="nil"/>
              <w:right w:val="nil"/>
            </w:tcBorders>
            <w:shd w:val="clear" w:color="auto" w:fill="auto"/>
            <w:vAlign w:val="center"/>
            <w:hideMark/>
          </w:tcPr>
          <w:p w14:paraId="4A336102"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Team Size</w:t>
            </w:r>
          </w:p>
        </w:tc>
        <w:tc>
          <w:tcPr>
            <w:tcW w:w="1180" w:type="dxa"/>
            <w:tcBorders>
              <w:top w:val="nil"/>
              <w:left w:val="nil"/>
              <w:bottom w:val="nil"/>
              <w:right w:val="nil"/>
            </w:tcBorders>
            <w:shd w:val="clear" w:color="auto" w:fill="auto"/>
            <w:vAlign w:val="center"/>
            <w:hideMark/>
          </w:tcPr>
          <w:p w14:paraId="301D5C1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-0.001</w:t>
            </w:r>
            <w:r w:rsidRPr="001E066B">
              <w:rPr>
                <w:rFonts w:cstheme="minorHAnsi"/>
                <w:color w:val="000000"/>
                <w:sz w:val="18"/>
                <w:szCs w:val="18"/>
                <w:vertAlign w:val="superscript"/>
              </w:rPr>
              <w:t>***</w:t>
            </w:r>
          </w:p>
        </w:tc>
        <w:tc>
          <w:tcPr>
            <w:tcW w:w="1360" w:type="dxa"/>
            <w:tcBorders>
              <w:top w:val="nil"/>
              <w:left w:val="nil"/>
              <w:bottom w:val="nil"/>
              <w:right w:val="nil"/>
            </w:tcBorders>
            <w:shd w:val="clear" w:color="auto" w:fill="auto"/>
            <w:vAlign w:val="center"/>
            <w:hideMark/>
          </w:tcPr>
          <w:p w14:paraId="7162104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-0.001</w:t>
            </w:r>
            <w:r w:rsidRPr="001E066B">
              <w:rPr>
                <w:rFonts w:cstheme="minorHAnsi"/>
                <w:color w:val="000000"/>
                <w:sz w:val="18"/>
                <w:szCs w:val="18"/>
                <w:vertAlign w:val="superscript"/>
              </w:rPr>
              <w:t>***</w:t>
            </w:r>
          </w:p>
        </w:tc>
        <w:tc>
          <w:tcPr>
            <w:tcW w:w="1340" w:type="dxa"/>
            <w:tcBorders>
              <w:top w:val="nil"/>
              <w:left w:val="nil"/>
              <w:bottom w:val="nil"/>
              <w:right w:val="nil"/>
            </w:tcBorders>
            <w:shd w:val="clear" w:color="auto" w:fill="auto"/>
            <w:vAlign w:val="center"/>
            <w:hideMark/>
          </w:tcPr>
          <w:p w14:paraId="5A1769A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-0.001</w:t>
            </w:r>
            <w:r w:rsidRPr="001E066B">
              <w:rPr>
                <w:rFonts w:cstheme="minorHAnsi"/>
                <w:color w:val="000000"/>
                <w:sz w:val="18"/>
                <w:szCs w:val="18"/>
                <w:vertAlign w:val="superscript"/>
              </w:rPr>
              <w:t>***</w:t>
            </w:r>
          </w:p>
        </w:tc>
        <w:tc>
          <w:tcPr>
            <w:tcW w:w="1000" w:type="dxa"/>
            <w:tcBorders>
              <w:top w:val="nil"/>
              <w:left w:val="nil"/>
              <w:bottom w:val="nil"/>
              <w:right w:val="nil"/>
            </w:tcBorders>
            <w:shd w:val="clear" w:color="auto" w:fill="auto"/>
            <w:vAlign w:val="center"/>
            <w:hideMark/>
          </w:tcPr>
          <w:p w14:paraId="4F3D213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-0.001</w:t>
            </w:r>
            <w:r w:rsidRPr="001E066B">
              <w:rPr>
                <w:rFonts w:cstheme="minorHAnsi"/>
                <w:color w:val="000000"/>
                <w:sz w:val="18"/>
                <w:szCs w:val="18"/>
                <w:vertAlign w:val="superscript"/>
              </w:rPr>
              <w:t>**</w:t>
            </w:r>
          </w:p>
        </w:tc>
      </w:tr>
      <w:tr w:rsidR="00A015BB" w:rsidRPr="001E066B" w14:paraId="217A57C5" w14:textId="77777777" w:rsidTr="001A796F">
        <w:trPr>
          <w:trHeight w:val="340"/>
        </w:trPr>
        <w:tc>
          <w:tcPr>
            <w:tcW w:w="2320" w:type="dxa"/>
            <w:tcBorders>
              <w:top w:val="nil"/>
              <w:left w:val="nil"/>
              <w:bottom w:val="nil"/>
              <w:right w:val="nil"/>
            </w:tcBorders>
            <w:shd w:val="clear" w:color="auto" w:fill="auto"/>
            <w:vAlign w:val="center"/>
            <w:hideMark/>
          </w:tcPr>
          <w:p w14:paraId="2191E57E"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751DD23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(0.0002)</w:t>
            </w:r>
          </w:p>
        </w:tc>
        <w:tc>
          <w:tcPr>
            <w:tcW w:w="1360" w:type="dxa"/>
            <w:tcBorders>
              <w:top w:val="nil"/>
              <w:left w:val="nil"/>
              <w:bottom w:val="nil"/>
              <w:right w:val="nil"/>
            </w:tcBorders>
            <w:shd w:val="clear" w:color="auto" w:fill="auto"/>
            <w:vAlign w:val="center"/>
            <w:hideMark/>
          </w:tcPr>
          <w:p w14:paraId="1417423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(0.0002)</w:t>
            </w:r>
          </w:p>
        </w:tc>
        <w:tc>
          <w:tcPr>
            <w:tcW w:w="1340" w:type="dxa"/>
            <w:tcBorders>
              <w:top w:val="nil"/>
              <w:left w:val="nil"/>
              <w:bottom w:val="nil"/>
              <w:right w:val="nil"/>
            </w:tcBorders>
            <w:shd w:val="clear" w:color="auto" w:fill="auto"/>
            <w:vAlign w:val="center"/>
            <w:hideMark/>
          </w:tcPr>
          <w:p w14:paraId="5B54A3C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(0.0003)</w:t>
            </w:r>
          </w:p>
        </w:tc>
        <w:tc>
          <w:tcPr>
            <w:tcW w:w="1000" w:type="dxa"/>
            <w:tcBorders>
              <w:top w:val="nil"/>
              <w:left w:val="nil"/>
              <w:bottom w:val="nil"/>
              <w:right w:val="nil"/>
            </w:tcBorders>
            <w:shd w:val="clear" w:color="auto" w:fill="auto"/>
            <w:vAlign w:val="center"/>
            <w:hideMark/>
          </w:tcPr>
          <w:p w14:paraId="591BFB0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(0.0004)</w:t>
            </w:r>
          </w:p>
        </w:tc>
      </w:tr>
      <w:tr w:rsidR="00A015BB" w:rsidRPr="001E066B" w14:paraId="5326263C" w14:textId="77777777" w:rsidTr="001A796F">
        <w:trPr>
          <w:trHeight w:val="340"/>
        </w:trPr>
        <w:tc>
          <w:tcPr>
            <w:tcW w:w="2320" w:type="dxa"/>
            <w:tcBorders>
              <w:top w:val="nil"/>
              <w:left w:val="nil"/>
              <w:bottom w:val="nil"/>
              <w:right w:val="nil"/>
            </w:tcBorders>
            <w:shd w:val="clear" w:color="auto" w:fill="auto"/>
            <w:vAlign w:val="center"/>
            <w:hideMark/>
          </w:tcPr>
          <w:p w14:paraId="6D85EFB0"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Newbies ratio</w:t>
            </w:r>
          </w:p>
        </w:tc>
        <w:tc>
          <w:tcPr>
            <w:tcW w:w="1180" w:type="dxa"/>
            <w:tcBorders>
              <w:top w:val="nil"/>
              <w:left w:val="nil"/>
              <w:bottom w:val="nil"/>
              <w:right w:val="nil"/>
            </w:tcBorders>
            <w:shd w:val="clear" w:color="auto" w:fill="auto"/>
            <w:vAlign w:val="center"/>
            <w:hideMark/>
          </w:tcPr>
          <w:p w14:paraId="46492BF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0.160</w:t>
            </w:r>
          </w:p>
        </w:tc>
        <w:tc>
          <w:tcPr>
            <w:tcW w:w="1360" w:type="dxa"/>
            <w:tcBorders>
              <w:top w:val="nil"/>
              <w:left w:val="nil"/>
              <w:bottom w:val="nil"/>
              <w:right w:val="nil"/>
            </w:tcBorders>
            <w:shd w:val="clear" w:color="auto" w:fill="auto"/>
            <w:vAlign w:val="center"/>
            <w:hideMark/>
          </w:tcPr>
          <w:p w14:paraId="0027CA3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0.146</w:t>
            </w:r>
          </w:p>
        </w:tc>
        <w:tc>
          <w:tcPr>
            <w:tcW w:w="1340" w:type="dxa"/>
            <w:tcBorders>
              <w:top w:val="nil"/>
              <w:left w:val="nil"/>
              <w:bottom w:val="nil"/>
              <w:right w:val="nil"/>
            </w:tcBorders>
            <w:shd w:val="clear" w:color="auto" w:fill="auto"/>
            <w:vAlign w:val="center"/>
            <w:hideMark/>
          </w:tcPr>
          <w:p w14:paraId="1186728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0.158</w:t>
            </w:r>
          </w:p>
        </w:tc>
        <w:tc>
          <w:tcPr>
            <w:tcW w:w="1000" w:type="dxa"/>
            <w:tcBorders>
              <w:top w:val="nil"/>
              <w:left w:val="nil"/>
              <w:bottom w:val="nil"/>
              <w:right w:val="nil"/>
            </w:tcBorders>
            <w:shd w:val="clear" w:color="auto" w:fill="auto"/>
            <w:vAlign w:val="center"/>
            <w:hideMark/>
          </w:tcPr>
          <w:p w14:paraId="6DE3B1B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0.094</w:t>
            </w:r>
          </w:p>
        </w:tc>
      </w:tr>
      <w:tr w:rsidR="00A015BB" w:rsidRPr="001E066B" w14:paraId="6FC007A0" w14:textId="77777777" w:rsidTr="001A796F">
        <w:trPr>
          <w:trHeight w:val="340"/>
        </w:trPr>
        <w:tc>
          <w:tcPr>
            <w:tcW w:w="2320" w:type="dxa"/>
            <w:tcBorders>
              <w:top w:val="nil"/>
              <w:left w:val="nil"/>
              <w:bottom w:val="nil"/>
              <w:right w:val="nil"/>
            </w:tcBorders>
            <w:shd w:val="clear" w:color="auto" w:fill="auto"/>
            <w:vAlign w:val="center"/>
            <w:hideMark/>
          </w:tcPr>
          <w:p w14:paraId="7995ACFA"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7E19E33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(0.115)</w:t>
            </w:r>
          </w:p>
        </w:tc>
        <w:tc>
          <w:tcPr>
            <w:tcW w:w="1360" w:type="dxa"/>
            <w:tcBorders>
              <w:top w:val="nil"/>
              <w:left w:val="nil"/>
              <w:bottom w:val="nil"/>
              <w:right w:val="nil"/>
            </w:tcBorders>
            <w:shd w:val="clear" w:color="auto" w:fill="auto"/>
            <w:vAlign w:val="center"/>
            <w:hideMark/>
          </w:tcPr>
          <w:p w14:paraId="422E7A2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(0.113)</w:t>
            </w:r>
          </w:p>
        </w:tc>
        <w:tc>
          <w:tcPr>
            <w:tcW w:w="1340" w:type="dxa"/>
            <w:tcBorders>
              <w:top w:val="nil"/>
              <w:left w:val="nil"/>
              <w:bottom w:val="nil"/>
              <w:right w:val="nil"/>
            </w:tcBorders>
            <w:shd w:val="clear" w:color="auto" w:fill="auto"/>
            <w:vAlign w:val="center"/>
            <w:hideMark/>
          </w:tcPr>
          <w:p w14:paraId="0C1083B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(0.133)</w:t>
            </w:r>
          </w:p>
        </w:tc>
        <w:tc>
          <w:tcPr>
            <w:tcW w:w="1000" w:type="dxa"/>
            <w:tcBorders>
              <w:top w:val="nil"/>
              <w:left w:val="nil"/>
              <w:bottom w:val="nil"/>
              <w:right w:val="nil"/>
            </w:tcBorders>
            <w:shd w:val="clear" w:color="auto" w:fill="auto"/>
            <w:vAlign w:val="center"/>
            <w:hideMark/>
          </w:tcPr>
          <w:p w14:paraId="709A6FC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(0.242)</w:t>
            </w:r>
          </w:p>
        </w:tc>
      </w:tr>
      <w:tr w:rsidR="00A015BB" w:rsidRPr="001E066B" w14:paraId="64984E13" w14:textId="77777777" w:rsidTr="001A796F">
        <w:trPr>
          <w:trHeight w:val="380"/>
        </w:trPr>
        <w:tc>
          <w:tcPr>
            <w:tcW w:w="2320" w:type="dxa"/>
            <w:tcBorders>
              <w:top w:val="nil"/>
              <w:left w:val="nil"/>
              <w:bottom w:val="nil"/>
              <w:right w:val="nil"/>
            </w:tcBorders>
            <w:shd w:val="clear" w:color="auto" w:fill="auto"/>
            <w:vAlign w:val="center"/>
            <w:hideMark/>
          </w:tcPr>
          <w:p w14:paraId="34F18494"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Games tenure</w:t>
            </w:r>
          </w:p>
        </w:tc>
        <w:tc>
          <w:tcPr>
            <w:tcW w:w="1180" w:type="dxa"/>
            <w:tcBorders>
              <w:top w:val="nil"/>
              <w:left w:val="nil"/>
              <w:bottom w:val="nil"/>
              <w:right w:val="nil"/>
            </w:tcBorders>
            <w:shd w:val="clear" w:color="auto" w:fill="auto"/>
            <w:vAlign w:val="center"/>
            <w:hideMark/>
          </w:tcPr>
          <w:p w14:paraId="3077FA8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0.037</w:t>
            </w:r>
          </w:p>
        </w:tc>
        <w:tc>
          <w:tcPr>
            <w:tcW w:w="1360" w:type="dxa"/>
            <w:tcBorders>
              <w:top w:val="nil"/>
              <w:left w:val="nil"/>
              <w:bottom w:val="nil"/>
              <w:right w:val="nil"/>
            </w:tcBorders>
            <w:shd w:val="clear" w:color="auto" w:fill="auto"/>
            <w:vAlign w:val="center"/>
            <w:hideMark/>
          </w:tcPr>
          <w:p w14:paraId="05D3FCC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0.008</w:t>
            </w:r>
          </w:p>
        </w:tc>
        <w:tc>
          <w:tcPr>
            <w:tcW w:w="1340" w:type="dxa"/>
            <w:tcBorders>
              <w:top w:val="nil"/>
              <w:left w:val="nil"/>
              <w:bottom w:val="nil"/>
              <w:right w:val="nil"/>
            </w:tcBorders>
            <w:shd w:val="clear" w:color="auto" w:fill="auto"/>
            <w:vAlign w:val="center"/>
            <w:hideMark/>
          </w:tcPr>
          <w:p w14:paraId="3095BE1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0.009</w:t>
            </w:r>
          </w:p>
        </w:tc>
        <w:tc>
          <w:tcPr>
            <w:tcW w:w="1000" w:type="dxa"/>
            <w:tcBorders>
              <w:top w:val="nil"/>
              <w:left w:val="nil"/>
              <w:bottom w:val="nil"/>
              <w:right w:val="nil"/>
            </w:tcBorders>
            <w:shd w:val="clear" w:color="auto" w:fill="auto"/>
            <w:vAlign w:val="center"/>
            <w:hideMark/>
          </w:tcPr>
          <w:p w14:paraId="7BAADAC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0.019</w:t>
            </w:r>
          </w:p>
        </w:tc>
      </w:tr>
      <w:tr w:rsidR="00A015BB" w:rsidRPr="001E066B" w14:paraId="764D033A" w14:textId="77777777" w:rsidTr="001A796F">
        <w:trPr>
          <w:trHeight w:val="340"/>
        </w:trPr>
        <w:tc>
          <w:tcPr>
            <w:tcW w:w="2320" w:type="dxa"/>
            <w:tcBorders>
              <w:top w:val="nil"/>
              <w:left w:val="nil"/>
              <w:bottom w:val="nil"/>
              <w:right w:val="nil"/>
            </w:tcBorders>
            <w:shd w:val="clear" w:color="auto" w:fill="auto"/>
            <w:vAlign w:val="center"/>
            <w:hideMark/>
          </w:tcPr>
          <w:p w14:paraId="41F80EE3"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645FE81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(0.023)</w:t>
            </w:r>
          </w:p>
        </w:tc>
        <w:tc>
          <w:tcPr>
            <w:tcW w:w="1360" w:type="dxa"/>
            <w:tcBorders>
              <w:top w:val="nil"/>
              <w:left w:val="nil"/>
              <w:bottom w:val="nil"/>
              <w:right w:val="nil"/>
            </w:tcBorders>
            <w:shd w:val="clear" w:color="auto" w:fill="auto"/>
            <w:vAlign w:val="center"/>
            <w:hideMark/>
          </w:tcPr>
          <w:p w14:paraId="4E579B1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(0.024)</w:t>
            </w:r>
          </w:p>
        </w:tc>
        <w:tc>
          <w:tcPr>
            <w:tcW w:w="1340" w:type="dxa"/>
            <w:tcBorders>
              <w:top w:val="nil"/>
              <w:left w:val="nil"/>
              <w:bottom w:val="nil"/>
              <w:right w:val="nil"/>
            </w:tcBorders>
            <w:shd w:val="clear" w:color="auto" w:fill="auto"/>
            <w:vAlign w:val="center"/>
            <w:hideMark/>
          </w:tcPr>
          <w:p w14:paraId="11E587F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(0.033)</w:t>
            </w:r>
          </w:p>
        </w:tc>
        <w:tc>
          <w:tcPr>
            <w:tcW w:w="1000" w:type="dxa"/>
            <w:tcBorders>
              <w:top w:val="nil"/>
              <w:left w:val="nil"/>
              <w:bottom w:val="nil"/>
              <w:right w:val="nil"/>
            </w:tcBorders>
            <w:shd w:val="clear" w:color="auto" w:fill="auto"/>
            <w:vAlign w:val="center"/>
            <w:hideMark/>
          </w:tcPr>
          <w:p w14:paraId="2D9CE01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(0.044)</w:t>
            </w:r>
          </w:p>
        </w:tc>
      </w:tr>
      <w:tr w:rsidR="00A015BB" w:rsidRPr="001E066B" w14:paraId="7E23B431" w14:textId="77777777" w:rsidTr="001A796F">
        <w:trPr>
          <w:trHeight w:val="340"/>
        </w:trPr>
        <w:tc>
          <w:tcPr>
            <w:tcW w:w="2320" w:type="dxa"/>
            <w:tcBorders>
              <w:top w:val="nil"/>
              <w:left w:val="nil"/>
              <w:bottom w:val="nil"/>
              <w:right w:val="nil"/>
            </w:tcBorders>
            <w:shd w:val="clear" w:color="auto" w:fill="auto"/>
            <w:vAlign w:val="center"/>
            <w:hideMark/>
          </w:tcPr>
          <w:p w14:paraId="0381CF78"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Star developer</w:t>
            </w:r>
          </w:p>
        </w:tc>
        <w:tc>
          <w:tcPr>
            <w:tcW w:w="1180" w:type="dxa"/>
            <w:tcBorders>
              <w:top w:val="nil"/>
              <w:left w:val="nil"/>
              <w:bottom w:val="nil"/>
              <w:right w:val="nil"/>
            </w:tcBorders>
            <w:shd w:val="clear" w:color="auto" w:fill="auto"/>
            <w:vAlign w:val="center"/>
            <w:hideMark/>
          </w:tcPr>
          <w:p w14:paraId="2600EAC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0.114</w:t>
            </w:r>
          </w:p>
        </w:tc>
        <w:tc>
          <w:tcPr>
            <w:tcW w:w="1360" w:type="dxa"/>
            <w:tcBorders>
              <w:top w:val="nil"/>
              <w:left w:val="nil"/>
              <w:bottom w:val="nil"/>
              <w:right w:val="nil"/>
            </w:tcBorders>
            <w:shd w:val="clear" w:color="auto" w:fill="auto"/>
            <w:vAlign w:val="center"/>
            <w:hideMark/>
          </w:tcPr>
          <w:p w14:paraId="0C3B0F3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0.293</w:t>
            </w:r>
          </w:p>
        </w:tc>
        <w:tc>
          <w:tcPr>
            <w:tcW w:w="1340" w:type="dxa"/>
            <w:tcBorders>
              <w:top w:val="nil"/>
              <w:left w:val="nil"/>
              <w:bottom w:val="nil"/>
              <w:right w:val="nil"/>
            </w:tcBorders>
            <w:shd w:val="clear" w:color="auto" w:fill="auto"/>
            <w:vAlign w:val="center"/>
            <w:hideMark/>
          </w:tcPr>
          <w:p w14:paraId="50C3525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0.328</w:t>
            </w:r>
          </w:p>
        </w:tc>
        <w:tc>
          <w:tcPr>
            <w:tcW w:w="1000" w:type="dxa"/>
            <w:tcBorders>
              <w:top w:val="nil"/>
              <w:left w:val="nil"/>
              <w:bottom w:val="nil"/>
              <w:right w:val="nil"/>
            </w:tcBorders>
            <w:shd w:val="clear" w:color="auto" w:fill="auto"/>
            <w:vAlign w:val="center"/>
            <w:hideMark/>
          </w:tcPr>
          <w:p w14:paraId="703A0D7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-0.358</w:t>
            </w:r>
          </w:p>
        </w:tc>
      </w:tr>
      <w:tr w:rsidR="00A015BB" w:rsidRPr="001E066B" w14:paraId="74928934" w14:textId="77777777" w:rsidTr="001A796F">
        <w:trPr>
          <w:trHeight w:val="340"/>
        </w:trPr>
        <w:tc>
          <w:tcPr>
            <w:tcW w:w="2320" w:type="dxa"/>
            <w:tcBorders>
              <w:top w:val="nil"/>
              <w:left w:val="nil"/>
              <w:bottom w:val="nil"/>
              <w:right w:val="nil"/>
            </w:tcBorders>
            <w:shd w:val="clear" w:color="auto" w:fill="auto"/>
            <w:vAlign w:val="center"/>
            <w:hideMark/>
          </w:tcPr>
          <w:p w14:paraId="3AC4C8E4"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2A5BADD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(0.312)</w:t>
            </w:r>
          </w:p>
        </w:tc>
        <w:tc>
          <w:tcPr>
            <w:tcW w:w="1360" w:type="dxa"/>
            <w:tcBorders>
              <w:top w:val="nil"/>
              <w:left w:val="nil"/>
              <w:bottom w:val="nil"/>
              <w:right w:val="nil"/>
            </w:tcBorders>
            <w:shd w:val="clear" w:color="auto" w:fill="auto"/>
            <w:vAlign w:val="center"/>
            <w:hideMark/>
          </w:tcPr>
          <w:p w14:paraId="1A29EBB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(0.381)</w:t>
            </w:r>
          </w:p>
        </w:tc>
        <w:tc>
          <w:tcPr>
            <w:tcW w:w="1340" w:type="dxa"/>
            <w:tcBorders>
              <w:top w:val="nil"/>
              <w:left w:val="nil"/>
              <w:bottom w:val="nil"/>
              <w:right w:val="nil"/>
            </w:tcBorders>
            <w:shd w:val="clear" w:color="auto" w:fill="auto"/>
            <w:vAlign w:val="center"/>
            <w:hideMark/>
          </w:tcPr>
          <w:p w14:paraId="5544FC6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(0.309)</w:t>
            </w:r>
          </w:p>
        </w:tc>
        <w:tc>
          <w:tcPr>
            <w:tcW w:w="1000" w:type="dxa"/>
            <w:tcBorders>
              <w:top w:val="nil"/>
              <w:left w:val="nil"/>
              <w:bottom w:val="nil"/>
              <w:right w:val="nil"/>
            </w:tcBorders>
            <w:shd w:val="clear" w:color="auto" w:fill="auto"/>
            <w:vAlign w:val="center"/>
            <w:hideMark/>
          </w:tcPr>
          <w:p w14:paraId="5293362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(0.245)</w:t>
            </w:r>
          </w:p>
        </w:tc>
      </w:tr>
      <w:tr w:rsidR="00A015BB" w:rsidRPr="001E066B" w14:paraId="60AF8097" w14:textId="77777777" w:rsidTr="001A796F">
        <w:trPr>
          <w:trHeight w:val="340"/>
        </w:trPr>
        <w:tc>
          <w:tcPr>
            <w:tcW w:w="2320" w:type="dxa"/>
            <w:tcBorders>
              <w:top w:val="nil"/>
              <w:left w:val="nil"/>
              <w:bottom w:val="nil"/>
              <w:right w:val="nil"/>
            </w:tcBorders>
            <w:shd w:val="clear" w:color="auto" w:fill="auto"/>
            <w:vAlign w:val="center"/>
            <w:hideMark/>
          </w:tcPr>
          <w:p w14:paraId="34A691D1"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Single-firm production</w:t>
            </w:r>
          </w:p>
        </w:tc>
        <w:tc>
          <w:tcPr>
            <w:tcW w:w="1180" w:type="dxa"/>
            <w:tcBorders>
              <w:top w:val="nil"/>
              <w:left w:val="nil"/>
              <w:bottom w:val="nil"/>
              <w:right w:val="nil"/>
            </w:tcBorders>
            <w:shd w:val="clear" w:color="auto" w:fill="auto"/>
            <w:vAlign w:val="center"/>
            <w:hideMark/>
          </w:tcPr>
          <w:p w14:paraId="7534D79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0.050</w:t>
            </w:r>
          </w:p>
        </w:tc>
        <w:tc>
          <w:tcPr>
            <w:tcW w:w="1360" w:type="dxa"/>
            <w:tcBorders>
              <w:top w:val="nil"/>
              <w:left w:val="nil"/>
              <w:bottom w:val="nil"/>
              <w:right w:val="nil"/>
            </w:tcBorders>
            <w:shd w:val="clear" w:color="auto" w:fill="auto"/>
            <w:vAlign w:val="center"/>
            <w:hideMark/>
          </w:tcPr>
          <w:p w14:paraId="073EAAF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0.006</w:t>
            </w:r>
          </w:p>
        </w:tc>
        <w:tc>
          <w:tcPr>
            <w:tcW w:w="1340" w:type="dxa"/>
            <w:tcBorders>
              <w:top w:val="nil"/>
              <w:left w:val="nil"/>
              <w:bottom w:val="nil"/>
              <w:right w:val="nil"/>
            </w:tcBorders>
            <w:shd w:val="clear" w:color="auto" w:fill="auto"/>
            <w:vAlign w:val="center"/>
            <w:hideMark/>
          </w:tcPr>
          <w:p w14:paraId="0A30D4A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-0.008</w:t>
            </w:r>
          </w:p>
        </w:tc>
        <w:tc>
          <w:tcPr>
            <w:tcW w:w="1000" w:type="dxa"/>
            <w:tcBorders>
              <w:top w:val="nil"/>
              <w:left w:val="nil"/>
              <w:bottom w:val="nil"/>
              <w:right w:val="nil"/>
            </w:tcBorders>
            <w:shd w:val="clear" w:color="auto" w:fill="auto"/>
            <w:vAlign w:val="center"/>
            <w:hideMark/>
          </w:tcPr>
          <w:p w14:paraId="0E5B53E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-0.019</w:t>
            </w:r>
          </w:p>
        </w:tc>
      </w:tr>
      <w:tr w:rsidR="00A015BB" w:rsidRPr="001E066B" w14:paraId="26F95A99" w14:textId="77777777" w:rsidTr="001A796F">
        <w:trPr>
          <w:trHeight w:val="340"/>
        </w:trPr>
        <w:tc>
          <w:tcPr>
            <w:tcW w:w="2320" w:type="dxa"/>
            <w:tcBorders>
              <w:top w:val="nil"/>
              <w:left w:val="nil"/>
              <w:bottom w:val="nil"/>
              <w:right w:val="nil"/>
            </w:tcBorders>
            <w:shd w:val="clear" w:color="auto" w:fill="auto"/>
            <w:vAlign w:val="center"/>
            <w:hideMark/>
          </w:tcPr>
          <w:p w14:paraId="47E5045C"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37E51FA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(0.034)</w:t>
            </w:r>
          </w:p>
        </w:tc>
        <w:tc>
          <w:tcPr>
            <w:tcW w:w="1360" w:type="dxa"/>
            <w:tcBorders>
              <w:top w:val="nil"/>
              <w:left w:val="nil"/>
              <w:bottom w:val="nil"/>
              <w:right w:val="nil"/>
            </w:tcBorders>
            <w:shd w:val="clear" w:color="auto" w:fill="auto"/>
            <w:vAlign w:val="center"/>
            <w:hideMark/>
          </w:tcPr>
          <w:p w14:paraId="6BFC288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(0.038)</w:t>
            </w:r>
          </w:p>
        </w:tc>
        <w:tc>
          <w:tcPr>
            <w:tcW w:w="1340" w:type="dxa"/>
            <w:tcBorders>
              <w:top w:val="nil"/>
              <w:left w:val="nil"/>
              <w:bottom w:val="nil"/>
              <w:right w:val="nil"/>
            </w:tcBorders>
            <w:shd w:val="clear" w:color="auto" w:fill="auto"/>
            <w:vAlign w:val="center"/>
            <w:hideMark/>
          </w:tcPr>
          <w:p w14:paraId="43AB9B3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(0.052)</w:t>
            </w:r>
          </w:p>
        </w:tc>
        <w:tc>
          <w:tcPr>
            <w:tcW w:w="1000" w:type="dxa"/>
            <w:tcBorders>
              <w:top w:val="nil"/>
              <w:left w:val="nil"/>
              <w:bottom w:val="nil"/>
              <w:right w:val="nil"/>
            </w:tcBorders>
            <w:shd w:val="clear" w:color="auto" w:fill="auto"/>
            <w:vAlign w:val="center"/>
            <w:hideMark/>
          </w:tcPr>
          <w:p w14:paraId="296F1EB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(0.069)</w:t>
            </w:r>
          </w:p>
        </w:tc>
      </w:tr>
      <w:tr w:rsidR="00A015BB" w:rsidRPr="001E066B" w14:paraId="64FD0BED" w14:textId="77777777" w:rsidTr="001A796F">
        <w:trPr>
          <w:trHeight w:val="380"/>
        </w:trPr>
        <w:tc>
          <w:tcPr>
            <w:tcW w:w="2320" w:type="dxa"/>
            <w:tcBorders>
              <w:top w:val="nil"/>
              <w:left w:val="nil"/>
              <w:bottom w:val="nil"/>
              <w:right w:val="nil"/>
            </w:tcBorders>
            <w:shd w:val="clear" w:color="auto" w:fill="auto"/>
            <w:vAlign w:val="center"/>
            <w:hideMark/>
          </w:tcPr>
          <w:p w14:paraId="47156172"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Ratio of core</w:t>
            </w:r>
          </w:p>
        </w:tc>
        <w:tc>
          <w:tcPr>
            <w:tcW w:w="1180" w:type="dxa"/>
            <w:tcBorders>
              <w:top w:val="nil"/>
              <w:left w:val="nil"/>
              <w:bottom w:val="nil"/>
              <w:right w:val="nil"/>
            </w:tcBorders>
            <w:shd w:val="clear" w:color="auto" w:fill="auto"/>
            <w:vAlign w:val="center"/>
            <w:hideMark/>
          </w:tcPr>
          <w:p w14:paraId="1A481F4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0.186</w:t>
            </w:r>
          </w:p>
        </w:tc>
        <w:tc>
          <w:tcPr>
            <w:tcW w:w="1360" w:type="dxa"/>
            <w:tcBorders>
              <w:top w:val="nil"/>
              <w:left w:val="nil"/>
              <w:bottom w:val="nil"/>
              <w:right w:val="nil"/>
            </w:tcBorders>
            <w:shd w:val="clear" w:color="auto" w:fill="auto"/>
            <w:vAlign w:val="center"/>
            <w:hideMark/>
          </w:tcPr>
          <w:p w14:paraId="5BE541A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0.182</w:t>
            </w:r>
            <w:r w:rsidRPr="001E066B">
              <w:rPr>
                <w:rFonts w:cstheme="minorHAnsi"/>
                <w:color w:val="000000"/>
                <w:sz w:val="18"/>
                <w:szCs w:val="18"/>
                <w:vertAlign w:val="superscript"/>
              </w:rPr>
              <w:t>*</w:t>
            </w:r>
          </w:p>
        </w:tc>
        <w:tc>
          <w:tcPr>
            <w:tcW w:w="1340" w:type="dxa"/>
            <w:tcBorders>
              <w:top w:val="nil"/>
              <w:left w:val="nil"/>
              <w:bottom w:val="nil"/>
              <w:right w:val="nil"/>
            </w:tcBorders>
            <w:shd w:val="clear" w:color="auto" w:fill="auto"/>
            <w:vAlign w:val="center"/>
            <w:hideMark/>
          </w:tcPr>
          <w:p w14:paraId="0514B9D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0.153</w:t>
            </w:r>
          </w:p>
        </w:tc>
        <w:tc>
          <w:tcPr>
            <w:tcW w:w="1000" w:type="dxa"/>
            <w:tcBorders>
              <w:top w:val="nil"/>
              <w:left w:val="nil"/>
              <w:bottom w:val="nil"/>
              <w:right w:val="nil"/>
            </w:tcBorders>
            <w:shd w:val="clear" w:color="auto" w:fill="auto"/>
            <w:vAlign w:val="center"/>
            <w:hideMark/>
          </w:tcPr>
          <w:p w14:paraId="0729ADC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0.398</w:t>
            </w:r>
          </w:p>
        </w:tc>
      </w:tr>
      <w:tr w:rsidR="00A015BB" w:rsidRPr="001E066B" w14:paraId="546A6853" w14:textId="77777777" w:rsidTr="001A796F">
        <w:trPr>
          <w:trHeight w:val="340"/>
        </w:trPr>
        <w:tc>
          <w:tcPr>
            <w:tcW w:w="2320" w:type="dxa"/>
            <w:tcBorders>
              <w:top w:val="nil"/>
              <w:left w:val="nil"/>
              <w:bottom w:val="nil"/>
              <w:right w:val="nil"/>
            </w:tcBorders>
            <w:shd w:val="clear" w:color="auto" w:fill="auto"/>
            <w:vAlign w:val="center"/>
            <w:hideMark/>
          </w:tcPr>
          <w:p w14:paraId="5ABF725D"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7D934FD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(0.122)</w:t>
            </w:r>
          </w:p>
        </w:tc>
        <w:tc>
          <w:tcPr>
            <w:tcW w:w="1360" w:type="dxa"/>
            <w:tcBorders>
              <w:top w:val="nil"/>
              <w:left w:val="nil"/>
              <w:bottom w:val="nil"/>
              <w:right w:val="nil"/>
            </w:tcBorders>
            <w:shd w:val="clear" w:color="auto" w:fill="auto"/>
            <w:vAlign w:val="center"/>
            <w:hideMark/>
          </w:tcPr>
          <w:p w14:paraId="176C020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(0.109)</w:t>
            </w:r>
          </w:p>
        </w:tc>
        <w:tc>
          <w:tcPr>
            <w:tcW w:w="1340" w:type="dxa"/>
            <w:tcBorders>
              <w:top w:val="nil"/>
              <w:left w:val="nil"/>
              <w:bottom w:val="nil"/>
              <w:right w:val="nil"/>
            </w:tcBorders>
            <w:shd w:val="clear" w:color="auto" w:fill="auto"/>
            <w:vAlign w:val="center"/>
            <w:hideMark/>
          </w:tcPr>
          <w:p w14:paraId="2597265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(0.135)</w:t>
            </w:r>
          </w:p>
        </w:tc>
        <w:tc>
          <w:tcPr>
            <w:tcW w:w="1000" w:type="dxa"/>
            <w:tcBorders>
              <w:top w:val="nil"/>
              <w:left w:val="nil"/>
              <w:bottom w:val="nil"/>
              <w:right w:val="nil"/>
            </w:tcBorders>
            <w:shd w:val="clear" w:color="auto" w:fill="auto"/>
            <w:vAlign w:val="center"/>
            <w:hideMark/>
          </w:tcPr>
          <w:p w14:paraId="32A73A0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(0.291)</w:t>
            </w:r>
          </w:p>
        </w:tc>
      </w:tr>
      <w:tr w:rsidR="00A015BB" w:rsidRPr="001E066B" w14:paraId="71FF5092" w14:textId="77777777" w:rsidTr="001A796F">
        <w:trPr>
          <w:trHeight w:val="380"/>
        </w:trPr>
        <w:tc>
          <w:tcPr>
            <w:tcW w:w="2320" w:type="dxa"/>
            <w:tcBorders>
              <w:top w:val="nil"/>
              <w:left w:val="nil"/>
              <w:bottom w:val="nil"/>
              <w:right w:val="nil"/>
            </w:tcBorders>
            <w:shd w:val="clear" w:color="auto" w:fill="auto"/>
            <w:vAlign w:val="center"/>
            <w:hideMark/>
          </w:tcPr>
          <w:p w14:paraId="11311810"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Number of countries</w:t>
            </w:r>
          </w:p>
        </w:tc>
        <w:tc>
          <w:tcPr>
            <w:tcW w:w="1180" w:type="dxa"/>
            <w:tcBorders>
              <w:top w:val="nil"/>
              <w:left w:val="nil"/>
              <w:bottom w:val="nil"/>
              <w:right w:val="nil"/>
            </w:tcBorders>
            <w:shd w:val="clear" w:color="auto" w:fill="auto"/>
            <w:vAlign w:val="center"/>
            <w:hideMark/>
          </w:tcPr>
          <w:p w14:paraId="2374E47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-0.033</w:t>
            </w:r>
            <w:r w:rsidRPr="001E066B">
              <w:rPr>
                <w:rFonts w:cstheme="minorHAnsi"/>
                <w:color w:val="000000"/>
                <w:sz w:val="18"/>
                <w:szCs w:val="18"/>
                <w:vertAlign w:val="superscript"/>
              </w:rPr>
              <w:t>***</w:t>
            </w:r>
          </w:p>
        </w:tc>
        <w:tc>
          <w:tcPr>
            <w:tcW w:w="1360" w:type="dxa"/>
            <w:tcBorders>
              <w:top w:val="nil"/>
              <w:left w:val="nil"/>
              <w:bottom w:val="nil"/>
              <w:right w:val="nil"/>
            </w:tcBorders>
            <w:shd w:val="clear" w:color="auto" w:fill="auto"/>
            <w:vAlign w:val="center"/>
            <w:hideMark/>
          </w:tcPr>
          <w:p w14:paraId="566DB47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-0.029</w:t>
            </w:r>
            <w:r w:rsidRPr="001E066B">
              <w:rPr>
                <w:rFonts w:cstheme="minorHAnsi"/>
                <w:color w:val="000000"/>
                <w:sz w:val="18"/>
                <w:szCs w:val="18"/>
                <w:vertAlign w:val="superscript"/>
              </w:rPr>
              <w:t>***</w:t>
            </w:r>
          </w:p>
        </w:tc>
        <w:tc>
          <w:tcPr>
            <w:tcW w:w="1340" w:type="dxa"/>
            <w:tcBorders>
              <w:top w:val="nil"/>
              <w:left w:val="nil"/>
              <w:bottom w:val="nil"/>
              <w:right w:val="nil"/>
            </w:tcBorders>
            <w:shd w:val="clear" w:color="auto" w:fill="auto"/>
            <w:vAlign w:val="center"/>
            <w:hideMark/>
          </w:tcPr>
          <w:p w14:paraId="49B065F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-0.024</w:t>
            </w:r>
            <w:r w:rsidRPr="001E066B">
              <w:rPr>
                <w:rFonts w:cstheme="minorHAnsi"/>
                <w:color w:val="000000"/>
                <w:sz w:val="18"/>
                <w:szCs w:val="18"/>
                <w:vertAlign w:val="superscript"/>
              </w:rPr>
              <w:t>***</w:t>
            </w:r>
          </w:p>
        </w:tc>
        <w:tc>
          <w:tcPr>
            <w:tcW w:w="1000" w:type="dxa"/>
            <w:tcBorders>
              <w:top w:val="nil"/>
              <w:left w:val="nil"/>
              <w:bottom w:val="nil"/>
              <w:right w:val="nil"/>
            </w:tcBorders>
            <w:shd w:val="clear" w:color="auto" w:fill="auto"/>
            <w:vAlign w:val="center"/>
            <w:hideMark/>
          </w:tcPr>
          <w:p w14:paraId="0F4555F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-0.042</w:t>
            </w:r>
            <w:r w:rsidRPr="001E066B">
              <w:rPr>
                <w:rFonts w:cstheme="minorHAnsi"/>
                <w:color w:val="000000"/>
                <w:sz w:val="18"/>
                <w:szCs w:val="18"/>
                <w:vertAlign w:val="superscript"/>
              </w:rPr>
              <w:t>***</w:t>
            </w:r>
          </w:p>
        </w:tc>
      </w:tr>
      <w:tr w:rsidR="00A015BB" w:rsidRPr="001E066B" w14:paraId="34C11080" w14:textId="77777777" w:rsidTr="001A796F">
        <w:trPr>
          <w:trHeight w:val="340"/>
        </w:trPr>
        <w:tc>
          <w:tcPr>
            <w:tcW w:w="2320" w:type="dxa"/>
            <w:tcBorders>
              <w:top w:val="nil"/>
              <w:left w:val="nil"/>
              <w:bottom w:val="single" w:sz="4" w:space="0" w:color="auto"/>
              <w:right w:val="nil"/>
            </w:tcBorders>
            <w:shd w:val="clear" w:color="auto" w:fill="auto"/>
            <w:vAlign w:val="center"/>
            <w:hideMark/>
          </w:tcPr>
          <w:p w14:paraId="6AC2F68F" w14:textId="77777777" w:rsidR="00A015BB" w:rsidRPr="001E066B" w:rsidRDefault="00A015BB" w:rsidP="001A796F">
            <w:pPr>
              <w:rPr>
                <w:rFonts w:cstheme="minorHAnsi"/>
                <w:color w:val="000000"/>
                <w:sz w:val="18"/>
                <w:szCs w:val="18"/>
              </w:rPr>
            </w:pPr>
            <w:r w:rsidRPr="001E066B">
              <w:rPr>
                <w:rFonts w:cstheme="minorHAnsi"/>
                <w:color w:val="000000"/>
                <w:sz w:val="18"/>
                <w:szCs w:val="18"/>
              </w:rPr>
              <w:t> </w:t>
            </w:r>
          </w:p>
        </w:tc>
        <w:tc>
          <w:tcPr>
            <w:tcW w:w="1180" w:type="dxa"/>
            <w:tcBorders>
              <w:top w:val="nil"/>
              <w:left w:val="nil"/>
              <w:bottom w:val="single" w:sz="4" w:space="0" w:color="auto"/>
              <w:right w:val="nil"/>
            </w:tcBorders>
            <w:shd w:val="clear" w:color="auto" w:fill="auto"/>
            <w:vAlign w:val="center"/>
            <w:hideMark/>
          </w:tcPr>
          <w:p w14:paraId="5479C02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(0.006)</w:t>
            </w:r>
          </w:p>
        </w:tc>
        <w:tc>
          <w:tcPr>
            <w:tcW w:w="1360" w:type="dxa"/>
            <w:tcBorders>
              <w:top w:val="nil"/>
              <w:left w:val="nil"/>
              <w:bottom w:val="single" w:sz="4" w:space="0" w:color="auto"/>
              <w:right w:val="nil"/>
            </w:tcBorders>
            <w:shd w:val="clear" w:color="auto" w:fill="auto"/>
            <w:vAlign w:val="center"/>
            <w:hideMark/>
          </w:tcPr>
          <w:p w14:paraId="5DCDDA8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(0.006)</w:t>
            </w:r>
          </w:p>
        </w:tc>
        <w:tc>
          <w:tcPr>
            <w:tcW w:w="1340" w:type="dxa"/>
            <w:tcBorders>
              <w:top w:val="nil"/>
              <w:left w:val="nil"/>
              <w:bottom w:val="single" w:sz="4" w:space="0" w:color="auto"/>
              <w:right w:val="nil"/>
            </w:tcBorders>
            <w:shd w:val="clear" w:color="auto" w:fill="auto"/>
            <w:vAlign w:val="center"/>
            <w:hideMark/>
          </w:tcPr>
          <w:p w14:paraId="3D4573F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(0.007)</w:t>
            </w:r>
          </w:p>
        </w:tc>
        <w:tc>
          <w:tcPr>
            <w:tcW w:w="1000" w:type="dxa"/>
            <w:tcBorders>
              <w:top w:val="nil"/>
              <w:left w:val="nil"/>
              <w:bottom w:val="single" w:sz="4" w:space="0" w:color="auto"/>
              <w:right w:val="nil"/>
            </w:tcBorders>
            <w:shd w:val="clear" w:color="auto" w:fill="auto"/>
            <w:vAlign w:val="center"/>
            <w:hideMark/>
          </w:tcPr>
          <w:p w14:paraId="2C7F8FE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(0.014)</w:t>
            </w:r>
          </w:p>
        </w:tc>
      </w:tr>
      <w:tr w:rsidR="00A015BB" w:rsidRPr="001E066B" w14:paraId="3ABDBB0E" w14:textId="77777777" w:rsidTr="001A796F">
        <w:trPr>
          <w:trHeight w:val="340"/>
        </w:trPr>
        <w:tc>
          <w:tcPr>
            <w:tcW w:w="2320" w:type="dxa"/>
            <w:tcBorders>
              <w:top w:val="nil"/>
              <w:left w:val="nil"/>
              <w:bottom w:val="nil"/>
              <w:right w:val="nil"/>
            </w:tcBorders>
            <w:shd w:val="clear" w:color="auto" w:fill="auto"/>
            <w:vAlign w:val="center"/>
            <w:hideMark/>
          </w:tcPr>
          <w:p w14:paraId="6DA2C814"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w:t>
            </w:r>
          </w:p>
        </w:tc>
        <w:tc>
          <w:tcPr>
            <w:tcW w:w="1180" w:type="dxa"/>
            <w:tcBorders>
              <w:top w:val="nil"/>
              <w:left w:val="nil"/>
              <w:bottom w:val="nil"/>
              <w:right w:val="nil"/>
            </w:tcBorders>
            <w:shd w:val="clear" w:color="auto" w:fill="auto"/>
            <w:vAlign w:val="center"/>
            <w:hideMark/>
          </w:tcPr>
          <w:p w14:paraId="18E28F5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4,011</w:t>
            </w:r>
          </w:p>
        </w:tc>
        <w:tc>
          <w:tcPr>
            <w:tcW w:w="1360" w:type="dxa"/>
            <w:tcBorders>
              <w:top w:val="nil"/>
              <w:left w:val="nil"/>
              <w:bottom w:val="nil"/>
              <w:right w:val="nil"/>
            </w:tcBorders>
            <w:shd w:val="clear" w:color="auto" w:fill="auto"/>
            <w:vAlign w:val="center"/>
            <w:hideMark/>
          </w:tcPr>
          <w:p w14:paraId="46A1E1F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4,011</w:t>
            </w:r>
          </w:p>
        </w:tc>
        <w:tc>
          <w:tcPr>
            <w:tcW w:w="1340" w:type="dxa"/>
            <w:tcBorders>
              <w:top w:val="nil"/>
              <w:left w:val="nil"/>
              <w:bottom w:val="nil"/>
              <w:right w:val="nil"/>
            </w:tcBorders>
            <w:shd w:val="clear" w:color="auto" w:fill="auto"/>
            <w:vAlign w:val="center"/>
            <w:hideMark/>
          </w:tcPr>
          <w:p w14:paraId="4B67512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3,368</w:t>
            </w:r>
          </w:p>
        </w:tc>
        <w:tc>
          <w:tcPr>
            <w:tcW w:w="1000" w:type="dxa"/>
            <w:tcBorders>
              <w:top w:val="nil"/>
              <w:left w:val="nil"/>
              <w:bottom w:val="nil"/>
              <w:right w:val="nil"/>
            </w:tcBorders>
            <w:shd w:val="clear" w:color="auto" w:fill="auto"/>
            <w:vAlign w:val="center"/>
            <w:hideMark/>
          </w:tcPr>
          <w:p w14:paraId="55A1C98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1,354</w:t>
            </w:r>
          </w:p>
        </w:tc>
      </w:tr>
      <w:tr w:rsidR="00A015BB" w:rsidRPr="001E066B" w14:paraId="4316BB8E" w14:textId="77777777" w:rsidTr="001A796F">
        <w:trPr>
          <w:trHeight w:val="380"/>
        </w:trPr>
        <w:tc>
          <w:tcPr>
            <w:tcW w:w="2320" w:type="dxa"/>
            <w:tcBorders>
              <w:top w:val="nil"/>
              <w:left w:val="nil"/>
              <w:right w:val="nil"/>
            </w:tcBorders>
            <w:shd w:val="clear" w:color="auto" w:fill="auto"/>
            <w:vAlign w:val="center"/>
            <w:hideMark/>
          </w:tcPr>
          <w:p w14:paraId="1BBDCE99"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R</w:t>
            </w:r>
            <w:r w:rsidRPr="001E066B">
              <w:rPr>
                <w:rFonts w:cstheme="minorHAnsi"/>
                <w:color w:val="000000"/>
                <w:sz w:val="18"/>
                <w:szCs w:val="18"/>
                <w:vertAlign w:val="superscript"/>
                <w:lang w:val="en-US"/>
              </w:rPr>
              <w:t>2</w:t>
            </w:r>
          </w:p>
        </w:tc>
        <w:tc>
          <w:tcPr>
            <w:tcW w:w="1180" w:type="dxa"/>
            <w:tcBorders>
              <w:top w:val="nil"/>
              <w:left w:val="nil"/>
              <w:bottom w:val="nil"/>
              <w:right w:val="nil"/>
            </w:tcBorders>
            <w:shd w:val="clear" w:color="auto" w:fill="auto"/>
            <w:vAlign w:val="center"/>
            <w:hideMark/>
          </w:tcPr>
          <w:p w14:paraId="5BAB742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0.111</w:t>
            </w:r>
          </w:p>
        </w:tc>
        <w:tc>
          <w:tcPr>
            <w:tcW w:w="1360" w:type="dxa"/>
            <w:tcBorders>
              <w:top w:val="nil"/>
              <w:left w:val="nil"/>
              <w:bottom w:val="nil"/>
              <w:right w:val="nil"/>
            </w:tcBorders>
            <w:shd w:val="clear" w:color="auto" w:fill="auto"/>
            <w:vAlign w:val="center"/>
            <w:hideMark/>
          </w:tcPr>
          <w:p w14:paraId="5B93312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0.224</w:t>
            </w:r>
          </w:p>
        </w:tc>
        <w:tc>
          <w:tcPr>
            <w:tcW w:w="1340" w:type="dxa"/>
            <w:tcBorders>
              <w:top w:val="nil"/>
              <w:left w:val="nil"/>
              <w:bottom w:val="nil"/>
              <w:right w:val="nil"/>
            </w:tcBorders>
            <w:shd w:val="clear" w:color="auto" w:fill="auto"/>
            <w:vAlign w:val="center"/>
            <w:hideMark/>
          </w:tcPr>
          <w:p w14:paraId="38D1F8E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0.474</w:t>
            </w:r>
          </w:p>
        </w:tc>
        <w:tc>
          <w:tcPr>
            <w:tcW w:w="1000" w:type="dxa"/>
            <w:tcBorders>
              <w:top w:val="nil"/>
              <w:left w:val="nil"/>
              <w:bottom w:val="nil"/>
              <w:right w:val="nil"/>
            </w:tcBorders>
            <w:shd w:val="clear" w:color="auto" w:fill="auto"/>
            <w:vAlign w:val="center"/>
            <w:hideMark/>
          </w:tcPr>
          <w:p w14:paraId="6A470EF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0.159</w:t>
            </w:r>
          </w:p>
        </w:tc>
      </w:tr>
      <w:tr w:rsidR="00A015BB" w:rsidRPr="001E066B" w14:paraId="175637A5" w14:textId="77777777" w:rsidTr="001A796F">
        <w:trPr>
          <w:trHeight w:val="400"/>
        </w:trPr>
        <w:tc>
          <w:tcPr>
            <w:tcW w:w="2320" w:type="dxa"/>
            <w:tcBorders>
              <w:top w:val="nil"/>
              <w:left w:val="nil"/>
              <w:bottom w:val="single" w:sz="4" w:space="0" w:color="auto"/>
              <w:right w:val="nil"/>
            </w:tcBorders>
            <w:shd w:val="clear" w:color="auto" w:fill="auto"/>
            <w:vAlign w:val="center"/>
            <w:hideMark/>
          </w:tcPr>
          <w:p w14:paraId="5A26008A"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Adjusted R</w:t>
            </w:r>
            <w:r w:rsidRPr="001E066B">
              <w:rPr>
                <w:rFonts w:cstheme="minorHAnsi"/>
                <w:color w:val="000000"/>
                <w:sz w:val="18"/>
                <w:szCs w:val="18"/>
                <w:vertAlign w:val="superscript"/>
                <w:lang w:val="en-US"/>
              </w:rPr>
              <w:t>2</w:t>
            </w:r>
          </w:p>
        </w:tc>
        <w:tc>
          <w:tcPr>
            <w:tcW w:w="1180" w:type="dxa"/>
            <w:tcBorders>
              <w:top w:val="nil"/>
              <w:left w:val="nil"/>
              <w:bottom w:val="nil"/>
              <w:right w:val="nil"/>
            </w:tcBorders>
            <w:shd w:val="clear" w:color="auto" w:fill="auto"/>
            <w:vAlign w:val="center"/>
            <w:hideMark/>
          </w:tcPr>
          <w:p w14:paraId="7EEF92A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0.104</w:t>
            </w:r>
          </w:p>
        </w:tc>
        <w:tc>
          <w:tcPr>
            <w:tcW w:w="1360" w:type="dxa"/>
            <w:tcBorders>
              <w:top w:val="nil"/>
              <w:left w:val="nil"/>
              <w:bottom w:val="nil"/>
              <w:right w:val="nil"/>
            </w:tcBorders>
            <w:shd w:val="clear" w:color="auto" w:fill="auto"/>
            <w:vAlign w:val="center"/>
            <w:hideMark/>
          </w:tcPr>
          <w:p w14:paraId="47DB3AA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0.218</w:t>
            </w:r>
          </w:p>
        </w:tc>
        <w:tc>
          <w:tcPr>
            <w:tcW w:w="1340" w:type="dxa"/>
            <w:tcBorders>
              <w:top w:val="nil"/>
              <w:left w:val="nil"/>
              <w:bottom w:val="nil"/>
              <w:right w:val="nil"/>
            </w:tcBorders>
            <w:shd w:val="clear" w:color="auto" w:fill="auto"/>
            <w:vAlign w:val="center"/>
            <w:hideMark/>
          </w:tcPr>
          <w:p w14:paraId="40654AD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0.326</w:t>
            </w:r>
          </w:p>
        </w:tc>
        <w:tc>
          <w:tcPr>
            <w:tcW w:w="1000" w:type="dxa"/>
            <w:tcBorders>
              <w:top w:val="nil"/>
              <w:left w:val="nil"/>
              <w:bottom w:val="nil"/>
              <w:right w:val="nil"/>
            </w:tcBorders>
            <w:shd w:val="clear" w:color="auto" w:fill="auto"/>
            <w:vAlign w:val="center"/>
            <w:hideMark/>
          </w:tcPr>
          <w:p w14:paraId="08F4185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0.139</w:t>
            </w:r>
          </w:p>
        </w:tc>
      </w:tr>
      <w:tr w:rsidR="00A015BB" w:rsidRPr="001E066B" w14:paraId="423406BE" w14:textId="77777777" w:rsidTr="001A796F">
        <w:trPr>
          <w:trHeight w:val="360"/>
        </w:trPr>
        <w:tc>
          <w:tcPr>
            <w:tcW w:w="2320" w:type="dxa"/>
            <w:tcBorders>
              <w:top w:val="single" w:sz="4" w:space="0" w:color="auto"/>
              <w:left w:val="nil"/>
              <w:bottom w:val="nil"/>
              <w:right w:val="nil"/>
            </w:tcBorders>
            <w:shd w:val="clear" w:color="auto" w:fill="auto"/>
            <w:vAlign w:val="center"/>
            <w:hideMark/>
          </w:tcPr>
          <w:p w14:paraId="61A16259" w14:textId="77777777" w:rsidR="00A015BB" w:rsidRPr="001E066B" w:rsidRDefault="00A015BB" w:rsidP="001A796F">
            <w:pPr>
              <w:rPr>
                <w:rFonts w:cstheme="minorHAnsi"/>
                <w:i/>
                <w:iCs/>
                <w:color w:val="000000"/>
                <w:sz w:val="18"/>
                <w:szCs w:val="18"/>
              </w:rPr>
            </w:pPr>
            <w:r w:rsidRPr="001E066B">
              <w:rPr>
                <w:rFonts w:cstheme="minorHAnsi"/>
                <w:i/>
                <w:iCs/>
                <w:color w:val="000000"/>
                <w:sz w:val="18"/>
                <w:szCs w:val="18"/>
              </w:rPr>
              <w:t>Note:</w:t>
            </w:r>
          </w:p>
        </w:tc>
        <w:tc>
          <w:tcPr>
            <w:tcW w:w="4880" w:type="dxa"/>
            <w:gridSpan w:val="4"/>
            <w:tcBorders>
              <w:top w:val="single" w:sz="8" w:space="0" w:color="000000"/>
              <w:left w:val="nil"/>
              <w:bottom w:val="nil"/>
              <w:right w:val="nil"/>
            </w:tcBorders>
            <w:shd w:val="clear" w:color="auto" w:fill="auto"/>
            <w:vAlign w:val="center"/>
            <w:hideMark/>
          </w:tcPr>
          <w:p w14:paraId="0746CD06" w14:textId="77777777" w:rsidR="00A015BB" w:rsidRPr="001E066B" w:rsidRDefault="00A015BB" w:rsidP="001A796F">
            <w:pPr>
              <w:jc w:val="right"/>
              <w:rPr>
                <w:rFonts w:cstheme="minorHAnsi"/>
                <w:color w:val="000000"/>
                <w:sz w:val="18"/>
                <w:szCs w:val="18"/>
              </w:rPr>
            </w:pPr>
            <w:r w:rsidRPr="001E066B">
              <w:rPr>
                <w:rFonts w:cstheme="minorHAnsi"/>
                <w:color w:val="000000"/>
                <w:sz w:val="18"/>
                <w:szCs w:val="18"/>
                <w:vertAlign w:val="superscript"/>
              </w:rPr>
              <w:t>*</w:t>
            </w:r>
            <w:r w:rsidRPr="001E066B">
              <w:rPr>
                <w:rFonts w:cstheme="minorHAnsi"/>
                <w:color w:val="000000"/>
                <w:sz w:val="18"/>
                <w:szCs w:val="18"/>
              </w:rPr>
              <w:t>p&lt;0.1; </w:t>
            </w:r>
            <w:r w:rsidRPr="001E066B">
              <w:rPr>
                <w:rFonts w:cstheme="minorHAnsi"/>
                <w:color w:val="000000"/>
                <w:sz w:val="18"/>
                <w:szCs w:val="18"/>
                <w:vertAlign w:val="superscript"/>
              </w:rPr>
              <w:t>**</w:t>
            </w:r>
            <w:r w:rsidRPr="001E066B">
              <w:rPr>
                <w:rFonts w:cstheme="minorHAnsi"/>
                <w:color w:val="000000"/>
                <w:sz w:val="18"/>
                <w:szCs w:val="18"/>
              </w:rPr>
              <w:t>p&lt;0.05; </w:t>
            </w:r>
            <w:r w:rsidRPr="001E066B">
              <w:rPr>
                <w:rFonts w:cstheme="minorHAnsi"/>
                <w:color w:val="000000"/>
                <w:sz w:val="18"/>
                <w:szCs w:val="18"/>
                <w:vertAlign w:val="superscript"/>
              </w:rPr>
              <w:t>***</w:t>
            </w:r>
            <w:r w:rsidRPr="001E066B">
              <w:rPr>
                <w:rFonts w:cstheme="minorHAnsi"/>
                <w:color w:val="000000"/>
                <w:sz w:val="18"/>
                <w:szCs w:val="18"/>
              </w:rPr>
              <w:t>p&lt;0.01</w:t>
            </w:r>
          </w:p>
        </w:tc>
      </w:tr>
    </w:tbl>
    <w:p w14:paraId="60F37D44" w14:textId="77777777" w:rsidR="00A015BB" w:rsidRPr="001E066B" w:rsidRDefault="00A015BB" w:rsidP="00A015BB">
      <w:pPr>
        <w:jc w:val="both"/>
        <w:rPr>
          <w:rFonts w:cstheme="minorHAnsi"/>
        </w:rPr>
      </w:pPr>
    </w:p>
    <w:p w14:paraId="78197629" w14:textId="77777777" w:rsidR="00A015BB" w:rsidRPr="001E066B" w:rsidRDefault="00A015BB" w:rsidP="00A015BB">
      <w:pPr>
        <w:jc w:val="both"/>
        <w:rPr>
          <w:rFonts w:cstheme="minorHAnsi"/>
          <w:color w:val="000000" w:themeColor="text1"/>
        </w:rPr>
      </w:pPr>
      <w:r w:rsidRPr="001E066B">
        <w:rPr>
          <w:rFonts w:cstheme="minorHAnsi"/>
          <w:color w:val="000000" w:themeColor="text1"/>
          <w:lang w:val="en-US"/>
        </w:rPr>
        <w:t xml:space="preserve">Predicting </w:t>
      </w:r>
      <w:r w:rsidRPr="001E066B">
        <w:rPr>
          <w:rFonts w:cstheme="minorHAnsi"/>
          <w:color w:val="000000" w:themeColor="text1"/>
        </w:rPr>
        <w:t xml:space="preserve">Creativity with </w:t>
      </w:r>
      <w:r w:rsidRPr="001E066B">
        <w:rPr>
          <w:rFonts w:cstheme="minorHAnsi"/>
          <w:color w:val="000000" w:themeColor="text1"/>
          <w:lang w:val="en-US"/>
        </w:rPr>
        <w:t>Incorporating</w:t>
      </w:r>
      <w:r w:rsidRPr="001E066B">
        <w:rPr>
          <w:rFonts w:cstheme="minorHAnsi"/>
          <w:color w:val="000000" w:themeColor="text1"/>
        </w:rPr>
        <w:t xml:space="preserve">. Table shows key variables and main controls (except year and platform dummies). Model 1) Baseline Model with standardized variables Model 2) </w:t>
      </w:r>
      <w:proofErr w:type="spellStart"/>
      <w:r w:rsidRPr="001E066B">
        <w:rPr>
          <w:rFonts w:cstheme="minorHAnsi"/>
          <w:color w:val="000000" w:themeColor="text1"/>
          <w:lang w:val="hu-HU"/>
        </w:rPr>
        <w:t>Developer</w:t>
      </w:r>
      <w:proofErr w:type="spellEnd"/>
      <w:r w:rsidRPr="001E066B">
        <w:rPr>
          <w:rFonts w:cstheme="minorHAnsi"/>
          <w:color w:val="000000" w:themeColor="text1"/>
          <w:lang w:val="hu-HU"/>
        </w:rPr>
        <w:t xml:space="preserve"> </w:t>
      </w:r>
      <w:proofErr w:type="spellStart"/>
      <w:r w:rsidRPr="001E066B">
        <w:rPr>
          <w:rFonts w:cstheme="minorHAnsi"/>
          <w:color w:val="000000" w:themeColor="text1"/>
          <w:lang w:val="hu-HU"/>
        </w:rPr>
        <w:t>firms</w:t>
      </w:r>
      <w:proofErr w:type="spellEnd"/>
      <w:r w:rsidRPr="001E066B">
        <w:rPr>
          <w:rFonts w:cstheme="minorHAnsi"/>
          <w:color w:val="000000" w:themeColor="text1"/>
          <w:lang w:val="hu-HU"/>
        </w:rPr>
        <w:t xml:space="preserve"> Random-Effects 3) </w:t>
      </w:r>
      <w:r w:rsidRPr="001E066B">
        <w:rPr>
          <w:rFonts w:cstheme="minorHAnsi"/>
          <w:color w:val="000000" w:themeColor="text1"/>
        </w:rPr>
        <w:t>Developer firms with Fixed-effects (as dummies) 4) Developer firm level aggregated models</w:t>
      </w:r>
      <w:r>
        <w:rPr>
          <w:rFonts w:cstheme="minorHAnsi"/>
          <w:color w:val="000000" w:themeColor="text1"/>
        </w:rPr>
        <w:t>.</w:t>
      </w:r>
    </w:p>
    <w:p w14:paraId="03D708A5" w14:textId="77777777" w:rsidR="00A015BB" w:rsidRPr="001E066B" w:rsidRDefault="00A015BB" w:rsidP="00A015BB">
      <w:pPr>
        <w:jc w:val="both"/>
        <w:rPr>
          <w:rFonts w:cstheme="minorHAnsi"/>
          <w:b/>
          <w:bCs/>
          <w:color w:val="000000" w:themeColor="text1"/>
          <w:lang w:val="en-US"/>
        </w:rPr>
      </w:pPr>
      <w:r w:rsidRPr="001E066B">
        <w:rPr>
          <w:rFonts w:cstheme="minorHAnsi"/>
          <w:b/>
          <w:bCs/>
          <w:color w:val="000000" w:themeColor="text1"/>
        </w:rPr>
        <w:lastRenderedPageBreak/>
        <w:t>Table S</w:t>
      </w:r>
      <w:r w:rsidRPr="001E066B">
        <w:rPr>
          <w:rFonts w:cstheme="minorHAnsi"/>
          <w:b/>
          <w:bCs/>
          <w:color w:val="000000" w:themeColor="text1"/>
          <w:lang w:val="en-US"/>
        </w:rPr>
        <w:t>7.</w:t>
      </w:r>
    </w:p>
    <w:tbl>
      <w:tblPr>
        <w:tblW w:w="7660" w:type="dxa"/>
        <w:tblLook w:val="04A0" w:firstRow="1" w:lastRow="0" w:firstColumn="1" w:lastColumn="0" w:noHBand="0" w:noVBand="1"/>
      </w:tblPr>
      <w:tblGrid>
        <w:gridCol w:w="2317"/>
        <w:gridCol w:w="1184"/>
        <w:gridCol w:w="1360"/>
        <w:gridCol w:w="1519"/>
        <w:gridCol w:w="1280"/>
      </w:tblGrid>
      <w:tr w:rsidR="00A015BB" w:rsidRPr="001E066B" w14:paraId="7FBC6BFB" w14:textId="77777777" w:rsidTr="001A796F">
        <w:trPr>
          <w:trHeight w:val="320"/>
        </w:trPr>
        <w:tc>
          <w:tcPr>
            <w:tcW w:w="2320" w:type="dxa"/>
            <w:tcBorders>
              <w:top w:val="nil"/>
              <w:left w:val="nil"/>
              <w:bottom w:val="nil"/>
              <w:right w:val="nil"/>
            </w:tcBorders>
            <w:shd w:val="clear" w:color="auto" w:fill="auto"/>
            <w:vAlign w:val="center"/>
            <w:hideMark/>
          </w:tcPr>
          <w:p w14:paraId="6B735E42" w14:textId="77777777" w:rsidR="00A015BB" w:rsidRPr="001E066B" w:rsidRDefault="00A015BB" w:rsidP="001A796F">
            <w:pPr>
              <w:rPr>
                <w:rFonts w:cstheme="minorHAnsi"/>
                <w:sz w:val="18"/>
                <w:szCs w:val="18"/>
              </w:rPr>
            </w:pPr>
          </w:p>
        </w:tc>
        <w:tc>
          <w:tcPr>
            <w:tcW w:w="5340" w:type="dxa"/>
            <w:gridSpan w:val="4"/>
            <w:tcBorders>
              <w:top w:val="single" w:sz="8" w:space="0" w:color="000000"/>
              <w:left w:val="nil"/>
              <w:bottom w:val="nil"/>
              <w:right w:val="nil"/>
            </w:tcBorders>
            <w:shd w:val="clear" w:color="auto" w:fill="auto"/>
            <w:vAlign w:val="center"/>
            <w:hideMark/>
          </w:tcPr>
          <w:p w14:paraId="43F3EC4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Distinctiveness</w:t>
            </w:r>
          </w:p>
        </w:tc>
      </w:tr>
      <w:tr w:rsidR="00A015BB" w:rsidRPr="001E066B" w14:paraId="22BF33D7" w14:textId="77777777" w:rsidTr="001A796F">
        <w:trPr>
          <w:trHeight w:val="320"/>
        </w:trPr>
        <w:tc>
          <w:tcPr>
            <w:tcW w:w="2320" w:type="dxa"/>
            <w:tcBorders>
              <w:top w:val="nil"/>
              <w:left w:val="nil"/>
              <w:bottom w:val="nil"/>
              <w:right w:val="nil"/>
            </w:tcBorders>
            <w:shd w:val="clear" w:color="auto" w:fill="auto"/>
            <w:vAlign w:val="center"/>
            <w:hideMark/>
          </w:tcPr>
          <w:p w14:paraId="7A87769D" w14:textId="77777777" w:rsidR="00A015BB" w:rsidRPr="001E066B" w:rsidRDefault="00A015BB" w:rsidP="001A796F">
            <w:pPr>
              <w:jc w:val="center"/>
              <w:rPr>
                <w:rFonts w:cstheme="minorHAnsi"/>
                <w:color w:val="000000"/>
                <w:sz w:val="18"/>
                <w:szCs w:val="18"/>
              </w:rPr>
            </w:pPr>
          </w:p>
        </w:tc>
        <w:tc>
          <w:tcPr>
            <w:tcW w:w="5340" w:type="dxa"/>
            <w:gridSpan w:val="4"/>
            <w:tcBorders>
              <w:top w:val="nil"/>
              <w:left w:val="nil"/>
              <w:bottom w:val="nil"/>
              <w:right w:val="nil"/>
            </w:tcBorders>
            <w:shd w:val="clear" w:color="auto" w:fill="auto"/>
            <w:vAlign w:val="center"/>
            <w:hideMark/>
          </w:tcPr>
          <w:p w14:paraId="39DE5DBF" w14:textId="77777777" w:rsidR="00A015BB" w:rsidRPr="001E066B" w:rsidRDefault="00A015BB" w:rsidP="001A796F">
            <w:pPr>
              <w:jc w:val="center"/>
              <w:rPr>
                <w:rFonts w:cstheme="minorHAnsi"/>
                <w:i/>
                <w:iCs/>
                <w:color w:val="000000"/>
                <w:sz w:val="18"/>
                <w:szCs w:val="18"/>
              </w:rPr>
            </w:pPr>
            <w:r w:rsidRPr="001E066B">
              <w:rPr>
                <w:rFonts w:cstheme="minorHAnsi"/>
                <w:i/>
                <w:iCs/>
                <w:color w:val="000000"/>
                <w:sz w:val="18"/>
                <w:szCs w:val="18"/>
              </w:rPr>
              <w:t>OLS Models</w:t>
            </w:r>
          </w:p>
        </w:tc>
      </w:tr>
      <w:tr w:rsidR="00A015BB" w:rsidRPr="001E066B" w14:paraId="46E18241" w14:textId="77777777" w:rsidTr="001A796F">
        <w:trPr>
          <w:trHeight w:val="680"/>
        </w:trPr>
        <w:tc>
          <w:tcPr>
            <w:tcW w:w="2320" w:type="dxa"/>
            <w:tcBorders>
              <w:top w:val="nil"/>
              <w:left w:val="nil"/>
              <w:right w:val="nil"/>
            </w:tcBorders>
            <w:shd w:val="clear" w:color="auto" w:fill="auto"/>
            <w:vAlign w:val="center"/>
            <w:hideMark/>
          </w:tcPr>
          <w:p w14:paraId="1C349593" w14:textId="77777777" w:rsidR="00A015BB" w:rsidRPr="001E066B" w:rsidRDefault="00A015BB" w:rsidP="001A796F">
            <w:pPr>
              <w:jc w:val="center"/>
              <w:rPr>
                <w:rFonts w:cstheme="minorHAnsi"/>
                <w:i/>
                <w:iCs/>
                <w:color w:val="000000"/>
                <w:sz w:val="18"/>
                <w:szCs w:val="18"/>
              </w:rPr>
            </w:pPr>
          </w:p>
        </w:tc>
        <w:tc>
          <w:tcPr>
            <w:tcW w:w="1180" w:type="dxa"/>
            <w:tcBorders>
              <w:top w:val="nil"/>
              <w:left w:val="nil"/>
              <w:right w:val="nil"/>
            </w:tcBorders>
            <w:shd w:val="clear" w:color="auto" w:fill="auto"/>
            <w:vAlign w:val="center"/>
            <w:hideMark/>
          </w:tcPr>
          <w:p w14:paraId="285AF36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Std rob SE</w:t>
            </w:r>
          </w:p>
        </w:tc>
        <w:tc>
          <w:tcPr>
            <w:tcW w:w="1360" w:type="dxa"/>
            <w:tcBorders>
              <w:top w:val="nil"/>
              <w:left w:val="nil"/>
              <w:right w:val="nil"/>
            </w:tcBorders>
            <w:shd w:val="clear" w:color="auto" w:fill="auto"/>
            <w:vAlign w:val="center"/>
            <w:hideMark/>
          </w:tcPr>
          <w:p w14:paraId="4438AFC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Dev firm RE</w:t>
            </w:r>
          </w:p>
        </w:tc>
        <w:tc>
          <w:tcPr>
            <w:tcW w:w="1520" w:type="dxa"/>
            <w:tcBorders>
              <w:top w:val="nil"/>
              <w:left w:val="nil"/>
              <w:right w:val="nil"/>
            </w:tcBorders>
            <w:shd w:val="clear" w:color="auto" w:fill="auto"/>
            <w:vAlign w:val="center"/>
            <w:hideMark/>
          </w:tcPr>
          <w:p w14:paraId="4DBD2F3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Dev firm FE dummies</w:t>
            </w:r>
          </w:p>
        </w:tc>
        <w:tc>
          <w:tcPr>
            <w:tcW w:w="1280" w:type="dxa"/>
            <w:tcBorders>
              <w:top w:val="nil"/>
              <w:left w:val="nil"/>
              <w:right w:val="nil"/>
            </w:tcBorders>
            <w:shd w:val="clear" w:color="auto" w:fill="auto"/>
            <w:vAlign w:val="center"/>
            <w:hideMark/>
          </w:tcPr>
          <w:p w14:paraId="6DC8AEA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Dev firm level std</w:t>
            </w:r>
          </w:p>
        </w:tc>
      </w:tr>
      <w:tr w:rsidR="00A015BB" w:rsidRPr="001E066B" w14:paraId="58DDE5D9" w14:textId="77777777" w:rsidTr="001A796F">
        <w:trPr>
          <w:trHeight w:val="320"/>
        </w:trPr>
        <w:tc>
          <w:tcPr>
            <w:tcW w:w="2320" w:type="dxa"/>
            <w:tcBorders>
              <w:top w:val="nil"/>
              <w:left w:val="nil"/>
              <w:bottom w:val="single" w:sz="4" w:space="0" w:color="auto"/>
              <w:right w:val="nil"/>
            </w:tcBorders>
            <w:shd w:val="clear" w:color="auto" w:fill="auto"/>
            <w:vAlign w:val="center"/>
            <w:hideMark/>
          </w:tcPr>
          <w:p w14:paraId="544ED100"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single" w:sz="4" w:space="0" w:color="auto"/>
              <w:right w:val="nil"/>
            </w:tcBorders>
            <w:shd w:val="clear" w:color="auto" w:fill="auto"/>
            <w:vAlign w:val="center"/>
            <w:hideMark/>
          </w:tcPr>
          <w:p w14:paraId="6EB4E19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(1)</w:t>
            </w:r>
          </w:p>
        </w:tc>
        <w:tc>
          <w:tcPr>
            <w:tcW w:w="1360" w:type="dxa"/>
            <w:tcBorders>
              <w:top w:val="nil"/>
              <w:left w:val="nil"/>
              <w:bottom w:val="single" w:sz="4" w:space="0" w:color="auto"/>
              <w:right w:val="nil"/>
            </w:tcBorders>
            <w:shd w:val="clear" w:color="auto" w:fill="auto"/>
            <w:vAlign w:val="center"/>
            <w:hideMark/>
          </w:tcPr>
          <w:p w14:paraId="2C3F299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(2)</w:t>
            </w:r>
          </w:p>
        </w:tc>
        <w:tc>
          <w:tcPr>
            <w:tcW w:w="1520" w:type="dxa"/>
            <w:tcBorders>
              <w:top w:val="nil"/>
              <w:left w:val="nil"/>
              <w:bottom w:val="single" w:sz="4" w:space="0" w:color="auto"/>
              <w:right w:val="nil"/>
            </w:tcBorders>
            <w:shd w:val="clear" w:color="auto" w:fill="auto"/>
            <w:vAlign w:val="center"/>
            <w:hideMark/>
          </w:tcPr>
          <w:p w14:paraId="0E2C11B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(3)</w:t>
            </w:r>
          </w:p>
        </w:tc>
        <w:tc>
          <w:tcPr>
            <w:tcW w:w="1280" w:type="dxa"/>
            <w:tcBorders>
              <w:top w:val="nil"/>
              <w:left w:val="nil"/>
              <w:bottom w:val="single" w:sz="4" w:space="0" w:color="auto"/>
              <w:right w:val="nil"/>
            </w:tcBorders>
            <w:shd w:val="clear" w:color="auto" w:fill="auto"/>
            <w:vAlign w:val="center"/>
            <w:hideMark/>
          </w:tcPr>
          <w:p w14:paraId="4BB0CE0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(4)</w:t>
            </w:r>
          </w:p>
        </w:tc>
      </w:tr>
      <w:tr w:rsidR="00A015BB" w:rsidRPr="001E066B" w14:paraId="6126F302" w14:textId="77777777" w:rsidTr="001A796F">
        <w:trPr>
          <w:trHeight w:val="380"/>
        </w:trPr>
        <w:tc>
          <w:tcPr>
            <w:tcW w:w="2320" w:type="dxa"/>
            <w:tcBorders>
              <w:top w:val="single" w:sz="4" w:space="0" w:color="auto"/>
              <w:left w:val="nil"/>
              <w:bottom w:val="nil"/>
              <w:right w:val="nil"/>
            </w:tcBorders>
            <w:shd w:val="clear" w:color="auto" w:fill="auto"/>
            <w:vAlign w:val="center"/>
            <w:hideMark/>
          </w:tcPr>
          <w:p w14:paraId="53C78BD9"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Diversity</w:t>
            </w:r>
          </w:p>
        </w:tc>
        <w:tc>
          <w:tcPr>
            <w:tcW w:w="1180" w:type="dxa"/>
            <w:tcBorders>
              <w:top w:val="single" w:sz="4" w:space="0" w:color="auto"/>
              <w:left w:val="nil"/>
              <w:bottom w:val="nil"/>
              <w:right w:val="nil"/>
            </w:tcBorders>
            <w:shd w:val="clear" w:color="auto" w:fill="auto"/>
            <w:vAlign w:val="center"/>
            <w:hideMark/>
          </w:tcPr>
          <w:p w14:paraId="294CF1C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0.040</w:t>
            </w:r>
            <w:r w:rsidRPr="001E066B">
              <w:rPr>
                <w:rFonts w:cstheme="minorHAnsi"/>
                <w:color w:val="000000"/>
                <w:sz w:val="18"/>
                <w:szCs w:val="18"/>
                <w:vertAlign w:val="superscript"/>
                <w:lang w:val="en-US"/>
              </w:rPr>
              <w:t>*</w:t>
            </w:r>
          </w:p>
        </w:tc>
        <w:tc>
          <w:tcPr>
            <w:tcW w:w="1360" w:type="dxa"/>
            <w:tcBorders>
              <w:top w:val="single" w:sz="4" w:space="0" w:color="auto"/>
              <w:left w:val="nil"/>
              <w:bottom w:val="nil"/>
              <w:right w:val="nil"/>
            </w:tcBorders>
            <w:shd w:val="clear" w:color="auto" w:fill="auto"/>
            <w:vAlign w:val="center"/>
            <w:hideMark/>
          </w:tcPr>
          <w:p w14:paraId="07E33E8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0.033</w:t>
            </w:r>
          </w:p>
        </w:tc>
        <w:tc>
          <w:tcPr>
            <w:tcW w:w="1520" w:type="dxa"/>
            <w:tcBorders>
              <w:top w:val="single" w:sz="4" w:space="0" w:color="auto"/>
              <w:left w:val="nil"/>
              <w:bottom w:val="nil"/>
              <w:right w:val="nil"/>
            </w:tcBorders>
            <w:shd w:val="clear" w:color="auto" w:fill="auto"/>
            <w:vAlign w:val="center"/>
            <w:hideMark/>
          </w:tcPr>
          <w:p w14:paraId="33E16F9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0.032</w:t>
            </w:r>
          </w:p>
        </w:tc>
        <w:tc>
          <w:tcPr>
            <w:tcW w:w="1280" w:type="dxa"/>
            <w:tcBorders>
              <w:top w:val="single" w:sz="4" w:space="0" w:color="auto"/>
              <w:left w:val="nil"/>
              <w:bottom w:val="nil"/>
              <w:right w:val="nil"/>
            </w:tcBorders>
            <w:shd w:val="clear" w:color="auto" w:fill="auto"/>
            <w:vAlign w:val="center"/>
            <w:hideMark/>
          </w:tcPr>
          <w:p w14:paraId="6A83E64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0.043</w:t>
            </w:r>
          </w:p>
        </w:tc>
      </w:tr>
      <w:tr w:rsidR="00A015BB" w:rsidRPr="001E066B" w14:paraId="5F7887E6" w14:textId="77777777" w:rsidTr="001A796F">
        <w:trPr>
          <w:trHeight w:val="340"/>
        </w:trPr>
        <w:tc>
          <w:tcPr>
            <w:tcW w:w="2320" w:type="dxa"/>
            <w:tcBorders>
              <w:top w:val="nil"/>
              <w:left w:val="nil"/>
              <w:bottom w:val="nil"/>
              <w:right w:val="nil"/>
            </w:tcBorders>
            <w:shd w:val="clear" w:color="auto" w:fill="auto"/>
            <w:vAlign w:val="center"/>
            <w:hideMark/>
          </w:tcPr>
          <w:p w14:paraId="2E45882B"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3C85977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(0.021)</w:t>
            </w:r>
          </w:p>
        </w:tc>
        <w:tc>
          <w:tcPr>
            <w:tcW w:w="1360" w:type="dxa"/>
            <w:tcBorders>
              <w:top w:val="nil"/>
              <w:left w:val="nil"/>
              <w:bottom w:val="nil"/>
              <w:right w:val="nil"/>
            </w:tcBorders>
            <w:shd w:val="clear" w:color="auto" w:fill="auto"/>
            <w:vAlign w:val="center"/>
            <w:hideMark/>
          </w:tcPr>
          <w:p w14:paraId="6C0F77E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(0.022)</w:t>
            </w:r>
          </w:p>
        </w:tc>
        <w:tc>
          <w:tcPr>
            <w:tcW w:w="1520" w:type="dxa"/>
            <w:tcBorders>
              <w:top w:val="nil"/>
              <w:left w:val="nil"/>
              <w:bottom w:val="nil"/>
              <w:right w:val="nil"/>
            </w:tcBorders>
            <w:shd w:val="clear" w:color="auto" w:fill="auto"/>
            <w:vAlign w:val="center"/>
            <w:hideMark/>
          </w:tcPr>
          <w:p w14:paraId="2877DF6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(0.025)</w:t>
            </w:r>
          </w:p>
        </w:tc>
        <w:tc>
          <w:tcPr>
            <w:tcW w:w="1280" w:type="dxa"/>
            <w:tcBorders>
              <w:top w:val="nil"/>
              <w:left w:val="nil"/>
              <w:bottom w:val="nil"/>
              <w:right w:val="nil"/>
            </w:tcBorders>
            <w:shd w:val="clear" w:color="auto" w:fill="auto"/>
            <w:vAlign w:val="center"/>
            <w:hideMark/>
          </w:tcPr>
          <w:p w14:paraId="19C2C12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(0.038)</w:t>
            </w:r>
          </w:p>
        </w:tc>
      </w:tr>
      <w:tr w:rsidR="00A015BB" w:rsidRPr="001E066B" w14:paraId="06EE8CDD" w14:textId="77777777" w:rsidTr="001A796F">
        <w:trPr>
          <w:trHeight w:val="380"/>
        </w:trPr>
        <w:tc>
          <w:tcPr>
            <w:tcW w:w="2320" w:type="dxa"/>
            <w:tcBorders>
              <w:top w:val="nil"/>
              <w:left w:val="nil"/>
              <w:bottom w:val="nil"/>
              <w:right w:val="nil"/>
            </w:tcBorders>
            <w:shd w:val="clear" w:color="auto" w:fill="auto"/>
            <w:vAlign w:val="center"/>
            <w:hideMark/>
          </w:tcPr>
          <w:p w14:paraId="2E026C21"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Combined Inclusion</w:t>
            </w:r>
          </w:p>
        </w:tc>
        <w:tc>
          <w:tcPr>
            <w:tcW w:w="1180" w:type="dxa"/>
            <w:tcBorders>
              <w:top w:val="nil"/>
              <w:left w:val="nil"/>
              <w:bottom w:val="nil"/>
              <w:right w:val="nil"/>
            </w:tcBorders>
            <w:shd w:val="clear" w:color="auto" w:fill="auto"/>
            <w:vAlign w:val="center"/>
            <w:hideMark/>
          </w:tcPr>
          <w:p w14:paraId="2DFB053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-0.115</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1203863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-0.137</w:t>
            </w:r>
            <w:r w:rsidRPr="001E066B">
              <w:rPr>
                <w:rFonts w:cstheme="minorHAnsi"/>
                <w:color w:val="000000"/>
                <w:sz w:val="18"/>
                <w:szCs w:val="18"/>
                <w:vertAlign w:val="superscript"/>
                <w:lang w:val="en-US"/>
              </w:rPr>
              <w:t>**</w:t>
            </w:r>
          </w:p>
        </w:tc>
        <w:tc>
          <w:tcPr>
            <w:tcW w:w="1520" w:type="dxa"/>
            <w:tcBorders>
              <w:top w:val="nil"/>
              <w:left w:val="nil"/>
              <w:bottom w:val="nil"/>
              <w:right w:val="nil"/>
            </w:tcBorders>
            <w:shd w:val="clear" w:color="auto" w:fill="auto"/>
            <w:vAlign w:val="center"/>
            <w:hideMark/>
          </w:tcPr>
          <w:p w14:paraId="2C40BC2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-0.136</w:t>
            </w:r>
            <w:r w:rsidRPr="001E066B">
              <w:rPr>
                <w:rFonts w:cstheme="minorHAnsi"/>
                <w:color w:val="000000"/>
                <w:sz w:val="18"/>
                <w:szCs w:val="18"/>
                <w:vertAlign w:val="superscript"/>
                <w:lang w:val="en-US"/>
              </w:rPr>
              <w:t>**</w:t>
            </w:r>
          </w:p>
        </w:tc>
        <w:tc>
          <w:tcPr>
            <w:tcW w:w="1280" w:type="dxa"/>
            <w:tcBorders>
              <w:top w:val="nil"/>
              <w:left w:val="nil"/>
              <w:bottom w:val="nil"/>
              <w:right w:val="nil"/>
            </w:tcBorders>
            <w:shd w:val="clear" w:color="auto" w:fill="auto"/>
            <w:vAlign w:val="center"/>
            <w:hideMark/>
          </w:tcPr>
          <w:p w14:paraId="4A7F0BA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-0.173</w:t>
            </w:r>
            <w:r w:rsidRPr="001E066B">
              <w:rPr>
                <w:rFonts w:cstheme="minorHAnsi"/>
                <w:color w:val="000000"/>
                <w:sz w:val="18"/>
                <w:szCs w:val="18"/>
                <w:vertAlign w:val="superscript"/>
                <w:lang w:val="en-US"/>
              </w:rPr>
              <w:t>*</w:t>
            </w:r>
          </w:p>
        </w:tc>
      </w:tr>
      <w:tr w:rsidR="00A015BB" w:rsidRPr="001E066B" w14:paraId="56E29193" w14:textId="77777777" w:rsidTr="001A796F">
        <w:trPr>
          <w:trHeight w:val="340"/>
        </w:trPr>
        <w:tc>
          <w:tcPr>
            <w:tcW w:w="2320" w:type="dxa"/>
            <w:tcBorders>
              <w:top w:val="nil"/>
              <w:left w:val="nil"/>
              <w:bottom w:val="nil"/>
              <w:right w:val="nil"/>
            </w:tcBorders>
            <w:shd w:val="clear" w:color="auto" w:fill="auto"/>
            <w:vAlign w:val="center"/>
            <w:hideMark/>
          </w:tcPr>
          <w:p w14:paraId="089EBE8C"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4D00C68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(0.051)</w:t>
            </w:r>
          </w:p>
        </w:tc>
        <w:tc>
          <w:tcPr>
            <w:tcW w:w="1360" w:type="dxa"/>
            <w:tcBorders>
              <w:top w:val="nil"/>
              <w:left w:val="nil"/>
              <w:bottom w:val="nil"/>
              <w:right w:val="nil"/>
            </w:tcBorders>
            <w:shd w:val="clear" w:color="auto" w:fill="auto"/>
            <w:vAlign w:val="center"/>
            <w:hideMark/>
          </w:tcPr>
          <w:p w14:paraId="31CD997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(0.054)</w:t>
            </w:r>
          </w:p>
        </w:tc>
        <w:tc>
          <w:tcPr>
            <w:tcW w:w="1520" w:type="dxa"/>
            <w:tcBorders>
              <w:top w:val="nil"/>
              <w:left w:val="nil"/>
              <w:bottom w:val="nil"/>
              <w:right w:val="nil"/>
            </w:tcBorders>
            <w:shd w:val="clear" w:color="auto" w:fill="auto"/>
            <w:vAlign w:val="center"/>
            <w:hideMark/>
          </w:tcPr>
          <w:p w14:paraId="378625D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(0.061)</w:t>
            </w:r>
          </w:p>
        </w:tc>
        <w:tc>
          <w:tcPr>
            <w:tcW w:w="1280" w:type="dxa"/>
            <w:tcBorders>
              <w:top w:val="nil"/>
              <w:left w:val="nil"/>
              <w:bottom w:val="nil"/>
              <w:right w:val="nil"/>
            </w:tcBorders>
            <w:shd w:val="clear" w:color="auto" w:fill="auto"/>
            <w:vAlign w:val="center"/>
            <w:hideMark/>
          </w:tcPr>
          <w:p w14:paraId="3066128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(0.097)</w:t>
            </w:r>
          </w:p>
        </w:tc>
      </w:tr>
      <w:tr w:rsidR="00A015BB" w:rsidRPr="001E066B" w14:paraId="5FE8609A" w14:textId="77777777" w:rsidTr="001A796F">
        <w:trPr>
          <w:trHeight w:val="680"/>
        </w:trPr>
        <w:tc>
          <w:tcPr>
            <w:tcW w:w="2320" w:type="dxa"/>
            <w:tcBorders>
              <w:top w:val="nil"/>
              <w:left w:val="nil"/>
              <w:bottom w:val="nil"/>
              <w:right w:val="nil"/>
            </w:tcBorders>
            <w:shd w:val="clear" w:color="auto" w:fill="auto"/>
            <w:vAlign w:val="center"/>
            <w:hideMark/>
          </w:tcPr>
          <w:p w14:paraId="4CF792E3"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Diversity: Combined Inclusion</w:t>
            </w:r>
          </w:p>
        </w:tc>
        <w:tc>
          <w:tcPr>
            <w:tcW w:w="1180" w:type="dxa"/>
            <w:tcBorders>
              <w:top w:val="nil"/>
              <w:left w:val="nil"/>
              <w:bottom w:val="nil"/>
              <w:right w:val="nil"/>
            </w:tcBorders>
            <w:shd w:val="clear" w:color="auto" w:fill="auto"/>
            <w:vAlign w:val="center"/>
            <w:hideMark/>
          </w:tcPr>
          <w:p w14:paraId="50CAEA2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0.048</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1386A6C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0.049</w:t>
            </w:r>
            <w:r w:rsidRPr="001E066B">
              <w:rPr>
                <w:rFonts w:cstheme="minorHAnsi"/>
                <w:color w:val="000000"/>
                <w:sz w:val="18"/>
                <w:szCs w:val="18"/>
                <w:vertAlign w:val="superscript"/>
                <w:lang w:val="en-US"/>
              </w:rPr>
              <w:t>***</w:t>
            </w:r>
          </w:p>
        </w:tc>
        <w:tc>
          <w:tcPr>
            <w:tcW w:w="1520" w:type="dxa"/>
            <w:tcBorders>
              <w:top w:val="nil"/>
              <w:left w:val="nil"/>
              <w:bottom w:val="nil"/>
              <w:right w:val="nil"/>
            </w:tcBorders>
            <w:shd w:val="clear" w:color="auto" w:fill="auto"/>
            <w:vAlign w:val="center"/>
            <w:hideMark/>
          </w:tcPr>
          <w:p w14:paraId="2FB8DF6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0.032</w:t>
            </w:r>
            <w:r w:rsidRPr="001E066B">
              <w:rPr>
                <w:rFonts w:cstheme="minorHAnsi"/>
                <w:color w:val="000000"/>
                <w:sz w:val="18"/>
                <w:szCs w:val="18"/>
                <w:vertAlign w:val="superscript"/>
                <w:lang w:val="en-US"/>
              </w:rPr>
              <w:t>*</w:t>
            </w:r>
          </w:p>
        </w:tc>
        <w:tc>
          <w:tcPr>
            <w:tcW w:w="1280" w:type="dxa"/>
            <w:tcBorders>
              <w:top w:val="nil"/>
              <w:left w:val="nil"/>
              <w:bottom w:val="nil"/>
              <w:right w:val="nil"/>
            </w:tcBorders>
            <w:shd w:val="clear" w:color="auto" w:fill="auto"/>
            <w:vAlign w:val="center"/>
            <w:hideMark/>
          </w:tcPr>
          <w:p w14:paraId="625E8A3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0.073</w:t>
            </w:r>
            <w:r w:rsidRPr="001E066B">
              <w:rPr>
                <w:rFonts w:cstheme="minorHAnsi"/>
                <w:color w:val="000000"/>
                <w:sz w:val="18"/>
                <w:szCs w:val="18"/>
                <w:vertAlign w:val="superscript"/>
                <w:lang w:val="en-US"/>
              </w:rPr>
              <w:t>***</w:t>
            </w:r>
          </w:p>
        </w:tc>
      </w:tr>
      <w:tr w:rsidR="00A015BB" w:rsidRPr="001E066B" w14:paraId="254AEE64" w14:textId="77777777" w:rsidTr="001A796F">
        <w:trPr>
          <w:trHeight w:val="340"/>
        </w:trPr>
        <w:tc>
          <w:tcPr>
            <w:tcW w:w="2320" w:type="dxa"/>
            <w:tcBorders>
              <w:top w:val="nil"/>
              <w:left w:val="nil"/>
              <w:bottom w:val="nil"/>
              <w:right w:val="nil"/>
            </w:tcBorders>
            <w:shd w:val="clear" w:color="auto" w:fill="auto"/>
            <w:vAlign w:val="center"/>
            <w:hideMark/>
          </w:tcPr>
          <w:p w14:paraId="70CED5E0"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49EFDBB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(0.016)</w:t>
            </w:r>
          </w:p>
        </w:tc>
        <w:tc>
          <w:tcPr>
            <w:tcW w:w="1360" w:type="dxa"/>
            <w:tcBorders>
              <w:top w:val="nil"/>
              <w:left w:val="nil"/>
              <w:bottom w:val="nil"/>
              <w:right w:val="nil"/>
            </w:tcBorders>
            <w:shd w:val="clear" w:color="auto" w:fill="auto"/>
            <w:vAlign w:val="center"/>
            <w:hideMark/>
          </w:tcPr>
          <w:p w14:paraId="11CD310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(0.017)</w:t>
            </w:r>
          </w:p>
        </w:tc>
        <w:tc>
          <w:tcPr>
            <w:tcW w:w="1520" w:type="dxa"/>
            <w:tcBorders>
              <w:top w:val="nil"/>
              <w:left w:val="nil"/>
              <w:bottom w:val="nil"/>
              <w:right w:val="nil"/>
            </w:tcBorders>
            <w:shd w:val="clear" w:color="auto" w:fill="auto"/>
            <w:vAlign w:val="center"/>
            <w:hideMark/>
          </w:tcPr>
          <w:p w14:paraId="07DEDE2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(0.019)</w:t>
            </w:r>
          </w:p>
        </w:tc>
        <w:tc>
          <w:tcPr>
            <w:tcW w:w="1280" w:type="dxa"/>
            <w:tcBorders>
              <w:top w:val="nil"/>
              <w:left w:val="nil"/>
              <w:bottom w:val="nil"/>
              <w:right w:val="nil"/>
            </w:tcBorders>
            <w:shd w:val="clear" w:color="auto" w:fill="auto"/>
            <w:vAlign w:val="center"/>
            <w:hideMark/>
          </w:tcPr>
          <w:p w14:paraId="0BFDDE6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(0.028)</w:t>
            </w:r>
          </w:p>
        </w:tc>
      </w:tr>
      <w:tr w:rsidR="00A015BB" w:rsidRPr="001E066B" w14:paraId="5ABAD39E" w14:textId="77777777" w:rsidTr="001A796F">
        <w:trPr>
          <w:trHeight w:val="380"/>
        </w:trPr>
        <w:tc>
          <w:tcPr>
            <w:tcW w:w="2320" w:type="dxa"/>
            <w:tcBorders>
              <w:top w:val="nil"/>
              <w:left w:val="nil"/>
              <w:bottom w:val="nil"/>
              <w:right w:val="nil"/>
            </w:tcBorders>
            <w:shd w:val="clear" w:color="auto" w:fill="auto"/>
            <w:vAlign w:val="center"/>
            <w:hideMark/>
          </w:tcPr>
          <w:p w14:paraId="46A8304B"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Team Size</w:t>
            </w:r>
          </w:p>
        </w:tc>
        <w:tc>
          <w:tcPr>
            <w:tcW w:w="1180" w:type="dxa"/>
            <w:tcBorders>
              <w:top w:val="nil"/>
              <w:left w:val="nil"/>
              <w:bottom w:val="nil"/>
              <w:right w:val="nil"/>
            </w:tcBorders>
            <w:shd w:val="clear" w:color="auto" w:fill="auto"/>
            <w:vAlign w:val="center"/>
            <w:hideMark/>
          </w:tcPr>
          <w:p w14:paraId="3D518F6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-0.001</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7CF73A4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-0.001</w:t>
            </w:r>
            <w:r w:rsidRPr="001E066B">
              <w:rPr>
                <w:rFonts w:cstheme="minorHAnsi"/>
                <w:color w:val="000000"/>
                <w:sz w:val="18"/>
                <w:szCs w:val="18"/>
                <w:vertAlign w:val="superscript"/>
                <w:lang w:val="en-US"/>
              </w:rPr>
              <w:t>***</w:t>
            </w:r>
          </w:p>
        </w:tc>
        <w:tc>
          <w:tcPr>
            <w:tcW w:w="1520" w:type="dxa"/>
            <w:tcBorders>
              <w:top w:val="nil"/>
              <w:left w:val="nil"/>
              <w:bottom w:val="nil"/>
              <w:right w:val="nil"/>
            </w:tcBorders>
            <w:shd w:val="clear" w:color="auto" w:fill="auto"/>
            <w:vAlign w:val="center"/>
            <w:hideMark/>
          </w:tcPr>
          <w:p w14:paraId="3384C50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-0.001</w:t>
            </w:r>
            <w:r w:rsidRPr="001E066B">
              <w:rPr>
                <w:rFonts w:cstheme="minorHAnsi"/>
                <w:color w:val="000000"/>
                <w:sz w:val="18"/>
                <w:szCs w:val="18"/>
                <w:vertAlign w:val="superscript"/>
                <w:lang w:val="en-US"/>
              </w:rPr>
              <w:t>***</w:t>
            </w:r>
          </w:p>
        </w:tc>
        <w:tc>
          <w:tcPr>
            <w:tcW w:w="1280" w:type="dxa"/>
            <w:tcBorders>
              <w:top w:val="nil"/>
              <w:left w:val="nil"/>
              <w:bottom w:val="nil"/>
              <w:right w:val="nil"/>
            </w:tcBorders>
            <w:shd w:val="clear" w:color="auto" w:fill="auto"/>
            <w:vAlign w:val="center"/>
            <w:hideMark/>
          </w:tcPr>
          <w:p w14:paraId="0786D58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-0.001</w:t>
            </w:r>
            <w:r w:rsidRPr="001E066B">
              <w:rPr>
                <w:rFonts w:cstheme="minorHAnsi"/>
                <w:color w:val="000000"/>
                <w:sz w:val="18"/>
                <w:szCs w:val="18"/>
                <w:vertAlign w:val="superscript"/>
                <w:lang w:val="en-US"/>
              </w:rPr>
              <w:t>**</w:t>
            </w:r>
          </w:p>
        </w:tc>
      </w:tr>
      <w:tr w:rsidR="00A015BB" w:rsidRPr="001E066B" w14:paraId="42E79695" w14:textId="77777777" w:rsidTr="001A796F">
        <w:trPr>
          <w:trHeight w:val="340"/>
        </w:trPr>
        <w:tc>
          <w:tcPr>
            <w:tcW w:w="2320" w:type="dxa"/>
            <w:tcBorders>
              <w:top w:val="nil"/>
              <w:left w:val="nil"/>
              <w:bottom w:val="nil"/>
              <w:right w:val="nil"/>
            </w:tcBorders>
            <w:shd w:val="clear" w:color="auto" w:fill="auto"/>
            <w:vAlign w:val="center"/>
            <w:hideMark/>
          </w:tcPr>
          <w:p w14:paraId="4C552EFC"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7AF86A8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(0.0002)</w:t>
            </w:r>
          </w:p>
        </w:tc>
        <w:tc>
          <w:tcPr>
            <w:tcW w:w="1360" w:type="dxa"/>
            <w:tcBorders>
              <w:top w:val="nil"/>
              <w:left w:val="nil"/>
              <w:bottom w:val="nil"/>
              <w:right w:val="nil"/>
            </w:tcBorders>
            <w:shd w:val="clear" w:color="auto" w:fill="auto"/>
            <w:vAlign w:val="center"/>
            <w:hideMark/>
          </w:tcPr>
          <w:p w14:paraId="271C06A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(0.0002)</w:t>
            </w:r>
          </w:p>
        </w:tc>
        <w:tc>
          <w:tcPr>
            <w:tcW w:w="1520" w:type="dxa"/>
            <w:tcBorders>
              <w:top w:val="nil"/>
              <w:left w:val="nil"/>
              <w:bottom w:val="nil"/>
              <w:right w:val="nil"/>
            </w:tcBorders>
            <w:shd w:val="clear" w:color="auto" w:fill="auto"/>
            <w:vAlign w:val="center"/>
            <w:hideMark/>
          </w:tcPr>
          <w:p w14:paraId="7938ECE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(0.0003)</w:t>
            </w:r>
          </w:p>
        </w:tc>
        <w:tc>
          <w:tcPr>
            <w:tcW w:w="1280" w:type="dxa"/>
            <w:tcBorders>
              <w:top w:val="nil"/>
              <w:left w:val="nil"/>
              <w:bottom w:val="nil"/>
              <w:right w:val="nil"/>
            </w:tcBorders>
            <w:shd w:val="clear" w:color="auto" w:fill="auto"/>
            <w:vAlign w:val="center"/>
            <w:hideMark/>
          </w:tcPr>
          <w:p w14:paraId="17E4E31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(0.0004)</w:t>
            </w:r>
          </w:p>
        </w:tc>
      </w:tr>
      <w:tr w:rsidR="00A015BB" w:rsidRPr="001E066B" w14:paraId="2AED4C73" w14:textId="77777777" w:rsidTr="001A796F">
        <w:trPr>
          <w:trHeight w:val="340"/>
        </w:trPr>
        <w:tc>
          <w:tcPr>
            <w:tcW w:w="2320" w:type="dxa"/>
            <w:tcBorders>
              <w:top w:val="nil"/>
              <w:left w:val="nil"/>
              <w:bottom w:val="nil"/>
              <w:right w:val="nil"/>
            </w:tcBorders>
            <w:shd w:val="clear" w:color="auto" w:fill="auto"/>
            <w:vAlign w:val="center"/>
            <w:hideMark/>
          </w:tcPr>
          <w:p w14:paraId="4988ADB1"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Newbies ratio</w:t>
            </w:r>
          </w:p>
        </w:tc>
        <w:tc>
          <w:tcPr>
            <w:tcW w:w="1180" w:type="dxa"/>
            <w:tcBorders>
              <w:top w:val="nil"/>
              <w:left w:val="nil"/>
              <w:bottom w:val="nil"/>
              <w:right w:val="nil"/>
            </w:tcBorders>
            <w:shd w:val="clear" w:color="auto" w:fill="auto"/>
            <w:vAlign w:val="center"/>
            <w:hideMark/>
          </w:tcPr>
          <w:p w14:paraId="1B7C37C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0.158</w:t>
            </w:r>
          </w:p>
        </w:tc>
        <w:tc>
          <w:tcPr>
            <w:tcW w:w="1360" w:type="dxa"/>
            <w:tcBorders>
              <w:top w:val="nil"/>
              <w:left w:val="nil"/>
              <w:bottom w:val="nil"/>
              <w:right w:val="nil"/>
            </w:tcBorders>
            <w:shd w:val="clear" w:color="auto" w:fill="auto"/>
            <w:vAlign w:val="center"/>
            <w:hideMark/>
          </w:tcPr>
          <w:p w14:paraId="07752E1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0.149</w:t>
            </w:r>
          </w:p>
        </w:tc>
        <w:tc>
          <w:tcPr>
            <w:tcW w:w="1520" w:type="dxa"/>
            <w:tcBorders>
              <w:top w:val="nil"/>
              <w:left w:val="nil"/>
              <w:bottom w:val="nil"/>
              <w:right w:val="nil"/>
            </w:tcBorders>
            <w:shd w:val="clear" w:color="auto" w:fill="auto"/>
            <w:vAlign w:val="center"/>
            <w:hideMark/>
          </w:tcPr>
          <w:p w14:paraId="35758C1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0.179</w:t>
            </w:r>
          </w:p>
        </w:tc>
        <w:tc>
          <w:tcPr>
            <w:tcW w:w="1280" w:type="dxa"/>
            <w:tcBorders>
              <w:top w:val="nil"/>
              <w:left w:val="nil"/>
              <w:bottom w:val="nil"/>
              <w:right w:val="nil"/>
            </w:tcBorders>
            <w:shd w:val="clear" w:color="auto" w:fill="auto"/>
            <w:vAlign w:val="center"/>
            <w:hideMark/>
          </w:tcPr>
          <w:p w14:paraId="798CD5A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0.082</w:t>
            </w:r>
          </w:p>
        </w:tc>
      </w:tr>
      <w:tr w:rsidR="00A015BB" w:rsidRPr="001E066B" w14:paraId="3EB8937B" w14:textId="77777777" w:rsidTr="001A796F">
        <w:trPr>
          <w:trHeight w:val="340"/>
        </w:trPr>
        <w:tc>
          <w:tcPr>
            <w:tcW w:w="2320" w:type="dxa"/>
            <w:tcBorders>
              <w:top w:val="nil"/>
              <w:left w:val="nil"/>
              <w:bottom w:val="nil"/>
              <w:right w:val="nil"/>
            </w:tcBorders>
            <w:shd w:val="clear" w:color="auto" w:fill="auto"/>
            <w:vAlign w:val="center"/>
            <w:hideMark/>
          </w:tcPr>
          <w:p w14:paraId="6C9A9717"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01A339D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(0.115)</w:t>
            </w:r>
          </w:p>
        </w:tc>
        <w:tc>
          <w:tcPr>
            <w:tcW w:w="1360" w:type="dxa"/>
            <w:tcBorders>
              <w:top w:val="nil"/>
              <w:left w:val="nil"/>
              <w:bottom w:val="nil"/>
              <w:right w:val="nil"/>
            </w:tcBorders>
            <w:shd w:val="clear" w:color="auto" w:fill="auto"/>
            <w:vAlign w:val="center"/>
            <w:hideMark/>
          </w:tcPr>
          <w:p w14:paraId="6DEF3AA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(0.114)</w:t>
            </w:r>
          </w:p>
        </w:tc>
        <w:tc>
          <w:tcPr>
            <w:tcW w:w="1520" w:type="dxa"/>
            <w:tcBorders>
              <w:top w:val="nil"/>
              <w:left w:val="nil"/>
              <w:bottom w:val="nil"/>
              <w:right w:val="nil"/>
            </w:tcBorders>
            <w:shd w:val="clear" w:color="auto" w:fill="auto"/>
            <w:vAlign w:val="center"/>
            <w:hideMark/>
          </w:tcPr>
          <w:p w14:paraId="0DA93BE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(0.134)</w:t>
            </w:r>
          </w:p>
        </w:tc>
        <w:tc>
          <w:tcPr>
            <w:tcW w:w="1280" w:type="dxa"/>
            <w:tcBorders>
              <w:top w:val="nil"/>
              <w:left w:val="nil"/>
              <w:bottom w:val="nil"/>
              <w:right w:val="nil"/>
            </w:tcBorders>
            <w:shd w:val="clear" w:color="auto" w:fill="auto"/>
            <w:vAlign w:val="center"/>
            <w:hideMark/>
          </w:tcPr>
          <w:p w14:paraId="306C1D9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(0.238)</w:t>
            </w:r>
          </w:p>
        </w:tc>
      </w:tr>
      <w:tr w:rsidR="00A015BB" w:rsidRPr="001E066B" w14:paraId="32D82CC6" w14:textId="77777777" w:rsidTr="001A796F">
        <w:trPr>
          <w:trHeight w:val="380"/>
        </w:trPr>
        <w:tc>
          <w:tcPr>
            <w:tcW w:w="2320" w:type="dxa"/>
            <w:tcBorders>
              <w:top w:val="nil"/>
              <w:left w:val="nil"/>
              <w:bottom w:val="nil"/>
              <w:right w:val="nil"/>
            </w:tcBorders>
            <w:shd w:val="clear" w:color="auto" w:fill="auto"/>
            <w:vAlign w:val="center"/>
            <w:hideMark/>
          </w:tcPr>
          <w:p w14:paraId="49FEBD29"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Games tenure</w:t>
            </w:r>
          </w:p>
        </w:tc>
        <w:tc>
          <w:tcPr>
            <w:tcW w:w="1180" w:type="dxa"/>
            <w:tcBorders>
              <w:top w:val="nil"/>
              <w:left w:val="nil"/>
              <w:bottom w:val="nil"/>
              <w:right w:val="nil"/>
            </w:tcBorders>
            <w:shd w:val="clear" w:color="auto" w:fill="auto"/>
            <w:vAlign w:val="center"/>
            <w:hideMark/>
          </w:tcPr>
          <w:p w14:paraId="4CABA1D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0.038</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6F6B932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0.009</w:t>
            </w:r>
          </w:p>
        </w:tc>
        <w:tc>
          <w:tcPr>
            <w:tcW w:w="1520" w:type="dxa"/>
            <w:tcBorders>
              <w:top w:val="nil"/>
              <w:left w:val="nil"/>
              <w:bottom w:val="nil"/>
              <w:right w:val="nil"/>
            </w:tcBorders>
            <w:shd w:val="clear" w:color="auto" w:fill="auto"/>
            <w:vAlign w:val="center"/>
            <w:hideMark/>
          </w:tcPr>
          <w:p w14:paraId="0CFA5E2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0.008</w:t>
            </w:r>
          </w:p>
        </w:tc>
        <w:tc>
          <w:tcPr>
            <w:tcW w:w="1280" w:type="dxa"/>
            <w:tcBorders>
              <w:top w:val="nil"/>
              <w:left w:val="nil"/>
              <w:bottom w:val="nil"/>
              <w:right w:val="nil"/>
            </w:tcBorders>
            <w:shd w:val="clear" w:color="auto" w:fill="auto"/>
            <w:vAlign w:val="center"/>
            <w:hideMark/>
          </w:tcPr>
          <w:p w14:paraId="7BF9A26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0.025</w:t>
            </w:r>
          </w:p>
        </w:tc>
      </w:tr>
      <w:tr w:rsidR="00A015BB" w:rsidRPr="001E066B" w14:paraId="48F5F31F" w14:textId="77777777" w:rsidTr="001A796F">
        <w:trPr>
          <w:trHeight w:val="340"/>
        </w:trPr>
        <w:tc>
          <w:tcPr>
            <w:tcW w:w="2320" w:type="dxa"/>
            <w:tcBorders>
              <w:top w:val="nil"/>
              <w:left w:val="nil"/>
              <w:bottom w:val="nil"/>
              <w:right w:val="nil"/>
            </w:tcBorders>
            <w:shd w:val="clear" w:color="auto" w:fill="auto"/>
            <w:vAlign w:val="center"/>
            <w:hideMark/>
          </w:tcPr>
          <w:p w14:paraId="2A3A7C60"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20C23D8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(0.023)</w:t>
            </w:r>
          </w:p>
        </w:tc>
        <w:tc>
          <w:tcPr>
            <w:tcW w:w="1360" w:type="dxa"/>
            <w:tcBorders>
              <w:top w:val="nil"/>
              <w:left w:val="nil"/>
              <w:bottom w:val="nil"/>
              <w:right w:val="nil"/>
            </w:tcBorders>
            <w:shd w:val="clear" w:color="auto" w:fill="auto"/>
            <w:vAlign w:val="center"/>
            <w:hideMark/>
          </w:tcPr>
          <w:p w14:paraId="56C0196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(0.024)</w:t>
            </w:r>
          </w:p>
        </w:tc>
        <w:tc>
          <w:tcPr>
            <w:tcW w:w="1520" w:type="dxa"/>
            <w:tcBorders>
              <w:top w:val="nil"/>
              <w:left w:val="nil"/>
              <w:bottom w:val="nil"/>
              <w:right w:val="nil"/>
            </w:tcBorders>
            <w:shd w:val="clear" w:color="auto" w:fill="auto"/>
            <w:vAlign w:val="center"/>
            <w:hideMark/>
          </w:tcPr>
          <w:p w14:paraId="229C1DD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(0.033)</w:t>
            </w:r>
          </w:p>
        </w:tc>
        <w:tc>
          <w:tcPr>
            <w:tcW w:w="1280" w:type="dxa"/>
            <w:tcBorders>
              <w:top w:val="nil"/>
              <w:left w:val="nil"/>
              <w:bottom w:val="nil"/>
              <w:right w:val="nil"/>
            </w:tcBorders>
            <w:shd w:val="clear" w:color="auto" w:fill="auto"/>
            <w:vAlign w:val="center"/>
            <w:hideMark/>
          </w:tcPr>
          <w:p w14:paraId="5A31F0F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(0.044)</w:t>
            </w:r>
          </w:p>
        </w:tc>
      </w:tr>
      <w:tr w:rsidR="00A015BB" w:rsidRPr="001E066B" w14:paraId="6423C4B8" w14:textId="77777777" w:rsidTr="001A796F">
        <w:trPr>
          <w:trHeight w:val="340"/>
        </w:trPr>
        <w:tc>
          <w:tcPr>
            <w:tcW w:w="2320" w:type="dxa"/>
            <w:tcBorders>
              <w:top w:val="nil"/>
              <w:left w:val="nil"/>
              <w:bottom w:val="nil"/>
              <w:right w:val="nil"/>
            </w:tcBorders>
            <w:shd w:val="clear" w:color="auto" w:fill="auto"/>
            <w:vAlign w:val="center"/>
            <w:hideMark/>
          </w:tcPr>
          <w:p w14:paraId="1E7CB95E"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Star developer</w:t>
            </w:r>
          </w:p>
        </w:tc>
        <w:tc>
          <w:tcPr>
            <w:tcW w:w="1180" w:type="dxa"/>
            <w:tcBorders>
              <w:top w:val="nil"/>
              <w:left w:val="nil"/>
              <w:bottom w:val="nil"/>
              <w:right w:val="nil"/>
            </w:tcBorders>
            <w:shd w:val="clear" w:color="auto" w:fill="auto"/>
            <w:vAlign w:val="center"/>
            <w:hideMark/>
          </w:tcPr>
          <w:p w14:paraId="31DFFB1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0.135</w:t>
            </w:r>
          </w:p>
        </w:tc>
        <w:tc>
          <w:tcPr>
            <w:tcW w:w="1360" w:type="dxa"/>
            <w:tcBorders>
              <w:top w:val="nil"/>
              <w:left w:val="nil"/>
              <w:bottom w:val="nil"/>
              <w:right w:val="nil"/>
            </w:tcBorders>
            <w:shd w:val="clear" w:color="auto" w:fill="auto"/>
            <w:vAlign w:val="center"/>
            <w:hideMark/>
          </w:tcPr>
          <w:p w14:paraId="78B0F7D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0.305</w:t>
            </w:r>
          </w:p>
        </w:tc>
        <w:tc>
          <w:tcPr>
            <w:tcW w:w="1520" w:type="dxa"/>
            <w:tcBorders>
              <w:top w:val="nil"/>
              <w:left w:val="nil"/>
              <w:bottom w:val="nil"/>
              <w:right w:val="nil"/>
            </w:tcBorders>
            <w:shd w:val="clear" w:color="auto" w:fill="auto"/>
            <w:vAlign w:val="center"/>
            <w:hideMark/>
          </w:tcPr>
          <w:p w14:paraId="382227A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0.340</w:t>
            </w:r>
          </w:p>
        </w:tc>
        <w:tc>
          <w:tcPr>
            <w:tcW w:w="1280" w:type="dxa"/>
            <w:tcBorders>
              <w:top w:val="nil"/>
              <w:left w:val="nil"/>
              <w:bottom w:val="nil"/>
              <w:right w:val="nil"/>
            </w:tcBorders>
            <w:shd w:val="clear" w:color="auto" w:fill="auto"/>
            <w:vAlign w:val="center"/>
            <w:hideMark/>
          </w:tcPr>
          <w:p w14:paraId="11577B5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-0.349</w:t>
            </w:r>
          </w:p>
        </w:tc>
      </w:tr>
      <w:tr w:rsidR="00A015BB" w:rsidRPr="001E066B" w14:paraId="62E69D04" w14:textId="77777777" w:rsidTr="001A796F">
        <w:trPr>
          <w:trHeight w:val="340"/>
        </w:trPr>
        <w:tc>
          <w:tcPr>
            <w:tcW w:w="2320" w:type="dxa"/>
            <w:tcBorders>
              <w:top w:val="nil"/>
              <w:left w:val="nil"/>
              <w:bottom w:val="nil"/>
              <w:right w:val="nil"/>
            </w:tcBorders>
            <w:shd w:val="clear" w:color="auto" w:fill="auto"/>
            <w:vAlign w:val="center"/>
            <w:hideMark/>
          </w:tcPr>
          <w:p w14:paraId="4B3EBA4F"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407E3F0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(0.310)</w:t>
            </w:r>
          </w:p>
        </w:tc>
        <w:tc>
          <w:tcPr>
            <w:tcW w:w="1360" w:type="dxa"/>
            <w:tcBorders>
              <w:top w:val="nil"/>
              <w:left w:val="nil"/>
              <w:bottom w:val="nil"/>
              <w:right w:val="nil"/>
            </w:tcBorders>
            <w:shd w:val="clear" w:color="auto" w:fill="auto"/>
            <w:vAlign w:val="center"/>
            <w:hideMark/>
          </w:tcPr>
          <w:p w14:paraId="46445FE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(0.382)</w:t>
            </w:r>
          </w:p>
        </w:tc>
        <w:tc>
          <w:tcPr>
            <w:tcW w:w="1520" w:type="dxa"/>
            <w:tcBorders>
              <w:top w:val="nil"/>
              <w:left w:val="nil"/>
              <w:bottom w:val="nil"/>
              <w:right w:val="nil"/>
            </w:tcBorders>
            <w:shd w:val="clear" w:color="auto" w:fill="auto"/>
            <w:vAlign w:val="center"/>
            <w:hideMark/>
          </w:tcPr>
          <w:p w14:paraId="481F3C5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(0.306)</w:t>
            </w:r>
          </w:p>
        </w:tc>
        <w:tc>
          <w:tcPr>
            <w:tcW w:w="1280" w:type="dxa"/>
            <w:tcBorders>
              <w:top w:val="nil"/>
              <w:left w:val="nil"/>
              <w:bottom w:val="nil"/>
              <w:right w:val="nil"/>
            </w:tcBorders>
            <w:shd w:val="clear" w:color="auto" w:fill="auto"/>
            <w:vAlign w:val="center"/>
            <w:hideMark/>
          </w:tcPr>
          <w:p w14:paraId="715B9EC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(0.239)</w:t>
            </w:r>
          </w:p>
        </w:tc>
      </w:tr>
      <w:tr w:rsidR="00A015BB" w:rsidRPr="001E066B" w14:paraId="0D5EA60B" w14:textId="77777777" w:rsidTr="001A796F">
        <w:trPr>
          <w:trHeight w:val="340"/>
        </w:trPr>
        <w:tc>
          <w:tcPr>
            <w:tcW w:w="2320" w:type="dxa"/>
            <w:tcBorders>
              <w:top w:val="nil"/>
              <w:left w:val="nil"/>
              <w:bottom w:val="nil"/>
              <w:right w:val="nil"/>
            </w:tcBorders>
            <w:shd w:val="clear" w:color="auto" w:fill="auto"/>
            <w:vAlign w:val="center"/>
            <w:hideMark/>
          </w:tcPr>
          <w:p w14:paraId="44229E29"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Single-firm production</w:t>
            </w:r>
          </w:p>
        </w:tc>
        <w:tc>
          <w:tcPr>
            <w:tcW w:w="1180" w:type="dxa"/>
            <w:tcBorders>
              <w:top w:val="nil"/>
              <w:left w:val="nil"/>
              <w:bottom w:val="nil"/>
              <w:right w:val="nil"/>
            </w:tcBorders>
            <w:shd w:val="clear" w:color="auto" w:fill="auto"/>
            <w:vAlign w:val="center"/>
            <w:hideMark/>
          </w:tcPr>
          <w:p w14:paraId="7F1A607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0.050</w:t>
            </w:r>
          </w:p>
        </w:tc>
        <w:tc>
          <w:tcPr>
            <w:tcW w:w="1360" w:type="dxa"/>
            <w:tcBorders>
              <w:top w:val="nil"/>
              <w:left w:val="nil"/>
              <w:bottom w:val="nil"/>
              <w:right w:val="nil"/>
            </w:tcBorders>
            <w:shd w:val="clear" w:color="auto" w:fill="auto"/>
            <w:vAlign w:val="center"/>
            <w:hideMark/>
          </w:tcPr>
          <w:p w14:paraId="31F3795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0.006</w:t>
            </w:r>
          </w:p>
        </w:tc>
        <w:tc>
          <w:tcPr>
            <w:tcW w:w="1520" w:type="dxa"/>
            <w:tcBorders>
              <w:top w:val="nil"/>
              <w:left w:val="nil"/>
              <w:bottom w:val="nil"/>
              <w:right w:val="nil"/>
            </w:tcBorders>
            <w:shd w:val="clear" w:color="auto" w:fill="auto"/>
            <w:vAlign w:val="center"/>
            <w:hideMark/>
          </w:tcPr>
          <w:p w14:paraId="6482DCC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-0.003</w:t>
            </w:r>
          </w:p>
        </w:tc>
        <w:tc>
          <w:tcPr>
            <w:tcW w:w="1280" w:type="dxa"/>
            <w:tcBorders>
              <w:top w:val="nil"/>
              <w:left w:val="nil"/>
              <w:bottom w:val="nil"/>
              <w:right w:val="nil"/>
            </w:tcBorders>
            <w:shd w:val="clear" w:color="auto" w:fill="auto"/>
            <w:vAlign w:val="center"/>
            <w:hideMark/>
          </w:tcPr>
          <w:p w14:paraId="0B5D179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-0.021</w:t>
            </w:r>
          </w:p>
        </w:tc>
      </w:tr>
      <w:tr w:rsidR="00A015BB" w:rsidRPr="001E066B" w14:paraId="5C19E0A4" w14:textId="77777777" w:rsidTr="001A796F">
        <w:trPr>
          <w:trHeight w:val="340"/>
        </w:trPr>
        <w:tc>
          <w:tcPr>
            <w:tcW w:w="2320" w:type="dxa"/>
            <w:tcBorders>
              <w:top w:val="nil"/>
              <w:left w:val="nil"/>
              <w:bottom w:val="nil"/>
              <w:right w:val="nil"/>
            </w:tcBorders>
            <w:shd w:val="clear" w:color="auto" w:fill="auto"/>
            <w:vAlign w:val="center"/>
            <w:hideMark/>
          </w:tcPr>
          <w:p w14:paraId="0314B197"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4BEDAD2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(0.034)</w:t>
            </w:r>
          </w:p>
        </w:tc>
        <w:tc>
          <w:tcPr>
            <w:tcW w:w="1360" w:type="dxa"/>
            <w:tcBorders>
              <w:top w:val="nil"/>
              <w:left w:val="nil"/>
              <w:bottom w:val="nil"/>
              <w:right w:val="nil"/>
            </w:tcBorders>
            <w:shd w:val="clear" w:color="auto" w:fill="auto"/>
            <w:vAlign w:val="center"/>
            <w:hideMark/>
          </w:tcPr>
          <w:p w14:paraId="7819371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(0.038)</w:t>
            </w:r>
          </w:p>
        </w:tc>
        <w:tc>
          <w:tcPr>
            <w:tcW w:w="1520" w:type="dxa"/>
            <w:tcBorders>
              <w:top w:val="nil"/>
              <w:left w:val="nil"/>
              <w:bottom w:val="nil"/>
              <w:right w:val="nil"/>
            </w:tcBorders>
            <w:shd w:val="clear" w:color="auto" w:fill="auto"/>
            <w:vAlign w:val="center"/>
            <w:hideMark/>
          </w:tcPr>
          <w:p w14:paraId="7A646B5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(0.052)</w:t>
            </w:r>
          </w:p>
        </w:tc>
        <w:tc>
          <w:tcPr>
            <w:tcW w:w="1280" w:type="dxa"/>
            <w:tcBorders>
              <w:top w:val="nil"/>
              <w:left w:val="nil"/>
              <w:bottom w:val="nil"/>
              <w:right w:val="nil"/>
            </w:tcBorders>
            <w:shd w:val="clear" w:color="auto" w:fill="auto"/>
            <w:vAlign w:val="center"/>
            <w:hideMark/>
          </w:tcPr>
          <w:p w14:paraId="7976C2B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(0.069)</w:t>
            </w:r>
          </w:p>
        </w:tc>
      </w:tr>
      <w:tr w:rsidR="00A015BB" w:rsidRPr="001E066B" w14:paraId="61690582" w14:textId="77777777" w:rsidTr="001A796F">
        <w:trPr>
          <w:trHeight w:val="380"/>
        </w:trPr>
        <w:tc>
          <w:tcPr>
            <w:tcW w:w="2320" w:type="dxa"/>
            <w:tcBorders>
              <w:top w:val="nil"/>
              <w:left w:val="nil"/>
              <w:bottom w:val="nil"/>
              <w:right w:val="nil"/>
            </w:tcBorders>
            <w:shd w:val="clear" w:color="auto" w:fill="auto"/>
            <w:vAlign w:val="center"/>
            <w:hideMark/>
          </w:tcPr>
          <w:p w14:paraId="67CBE9E3"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Ratio of core</w:t>
            </w:r>
          </w:p>
        </w:tc>
        <w:tc>
          <w:tcPr>
            <w:tcW w:w="1180" w:type="dxa"/>
            <w:tcBorders>
              <w:top w:val="nil"/>
              <w:left w:val="nil"/>
              <w:bottom w:val="nil"/>
              <w:right w:val="nil"/>
            </w:tcBorders>
            <w:shd w:val="clear" w:color="auto" w:fill="auto"/>
            <w:vAlign w:val="center"/>
            <w:hideMark/>
          </w:tcPr>
          <w:p w14:paraId="14D8A26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0.200</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55DB035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0.210</w:t>
            </w:r>
            <w:r w:rsidRPr="001E066B">
              <w:rPr>
                <w:rFonts w:cstheme="minorHAnsi"/>
                <w:color w:val="000000"/>
                <w:sz w:val="18"/>
                <w:szCs w:val="18"/>
                <w:vertAlign w:val="superscript"/>
                <w:lang w:val="en-US"/>
              </w:rPr>
              <w:t>**</w:t>
            </w:r>
          </w:p>
        </w:tc>
        <w:tc>
          <w:tcPr>
            <w:tcW w:w="1520" w:type="dxa"/>
            <w:tcBorders>
              <w:top w:val="nil"/>
              <w:left w:val="nil"/>
              <w:bottom w:val="nil"/>
              <w:right w:val="nil"/>
            </w:tcBorders>
            <w:shd w:val="clear" w:color="auto" w:fill="auto"/>
            <w:vAlign w:val="center"/>
            <w:hideMark/>
          </w:tcPr>
          <w:p w14:paraId="4E1BE3B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0.230</w:t>
            </w:r>
            <w:r w:rsidRPr="001E066B">
              <w:rPr>
                <w:rFonts w:cstheme="minorHAnsi"/>
                <w:color w:val="000000"/>
                <w:sz w:val="18"/>
                <w:szCs w:val="18"/>
                <w:vertAlign w:val="superscript"/>
                <w:lang w:val="en-US"/>
              </w:rPr>
              <w:t>**</w:t>
            </w:r>
          </w:p>
        </w:tc>
        <w:tc>
          <w:tcPr>
            <w:tcW w:w="1280" w:type="dxa"/>
            <w:tcBorders>
              <w:top w:val="nil"/>
              <w:left w:val="nil"/>
              <w:bottom w:val="nil"/>
              <w:right w:val="nil"/>
            </w:tcBorders>
            <w:shd w:val="clear" w:color="auto" w:fill="auto"/>
            <w:vAlign w:val="center"/>
            <w:hideMark/>
          </w:tcPr>
          <w:p w14:paraId="1EFCC04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0.384</w:t>
            </w:r>
          </w:p>
        </w:tc>
      </w:tr>
      <w:tr w:rsidR="00A015BB" w:rsidRPr="001E066B" w14:paraId="32A17961" w14:textId="77777777" w:rsidTr="001A796F">
        <w:trPr>
          <w:trHeight w:val="340"/>
        </w:trPr>
        <w:tc>
          <w:tcPr>
            <w:tcW w:w="2320" w:type="dxa"/>
            <w:tcBorders>
              <w:top w:val="nil"/>
              <w:left w:val="nil"/>
              <w:bottom w:val="nil"/>
              <w:right w:val="nil"/>
            </w:tcBorders>
            <w:shd w:val="clear" w:color="auto" w:fill="auto"/>
            <w:vAlign w:val="center"/>
            <w:hideMark/>
          </w:tcPr>
          <w:p w14:paraId="15054264" w14:textId="77777777" w:rsidR="00A015BB" w:rsidRPr="001E066B" w:rsidRDefault="00A015BB" w:rsidP="001A796F">
            <w:pPr>
              <w:jc w:val="center"/>
              <w:rPr>
                <w:rFonts w:cstheme="minorHAnsi"/>
                <w:color w:val="000000"/>
                <w:sz w:val="18"/>
                <w:szCs w:val="18"/>
              </w:rPr>
            </w:pPr>
          </w:p>
        </w:tc>
        <w:tc>
          <w:tcPr>
            <w:tcW w:w="1180" w:type="dxa"/>
            <w:tcBorders>
              <w:top w:val="nil"/>
              <w:left w:val="nil"/>
              <w:bottom w:val="nil"/>
              <w:right w:val="nil"/>
            </w:tcBorders>
            <w:shd w:val="clear" w:color="auto" w:fill="auto"/>
            <w:vAlign w:val="center"/>
            <w:hideMark/>
          </w:tcPr>
          <w:p w14:paraId="05D0BAF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(0.100)</w:t>
            </w:r>
          </w:p>
        </w:tc>
        <w:tc>
          <w:tcPr>
            <w:tcW w:w="1360" w:type="dxa"/>
            <w:tcBorders>
              <w:top w:val="nil"/>
              <w:left w:val="nil"/>
              <w:bottom w:val="nil"/>
              <w:right w:val="nil"/>
            </w:tcBorders>
            <w:shd w:val="clear" w:color="auto" w:fill="auto"/>
            <w:vAlign w:val="center"/>
            <w:hideMark/>
          </w:tcPr>
          <w:p w14:paraId="33A157E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(0.096)</w:t>
            </w:r>
          </w:p>
        </w:tc>
        <w:tc>
          <w:tcPr>
            <w:tcW w:w="1520" w:type="dxa"/>
            <w:tcBorders>
              <w:top w:val="nil"/>
              <w:left w:val="nil"/>
              <w:bottom w:val="nil"/>
              <w:right w:val="nil"/>
            </w:tcBorders>
            <w:shd w:val="clear" w:color="auto" w:fill="auto"/>
            <w:vAlign w:val="center"/>
            <w:hideMark/>
          </w:tcPr>
          <w:p w14:paraId="4FB5AE9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(0.114)</w:t>
            </w:r>
          </w:p>
        </w:tc>
        <w:tc>
          <w:tcPr>
            <w:tcW w:w="1280" w:type="dxa"/>
            <w:tcBorders>
              <w:top w:val="nil"/>
              <w:left w:val="nil"/>
              <w:bottom w:val="nil"/>
              <w:right w:val="nil"/>
            </w:tcBorders>
            <w:shd w:val="clear" w:color="auto" w:fill="auto"/>
            <w:vAlign w:val="center"/>
            <w:hideMark/>
          </w:tcPr>
          <w:p w14:paraId="07F73B1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(0.235)</w:t>
            </w:r>
          </w:p>
        </w:tc>
      </w:tr>
      <w:tr w:rsidR="00A015BB" w:rsidRPr="001E066B" w14:paraId="7C3EB936" w14:textId="77777777" w:rsidTr="001A796F">
        <w:trPr>
          <w:trHeight w:val="380"/>
        </w:trPr>
        <w:tc>
          <w:tcPr>
            <w:tcW w:w="2320" w:type="dxa"/>
            <w:tcBorders>
              <w:top w:val="nil"/>
              <w:left w:val="nil"/>
              <w:bottom w:val="nil"/>
              <w:right w:val="nil"/>
            </w:tcBorders>
            <w:shd w:val="clear" w:color="auto" w:fill="auto"/>
            <w:vAlign w:val="center"/>
            <w:hideMark/>
          </w:tcPr>
          <w:p w14:paraId="77BA4A4A"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Number of countries</w:t>
            </w:r>
          </w:p>
        </w:tc>
        <w:tc>
          <w:tcPr>
            <w:tcW w:w="1180" w:type="dxa"/>
            <w:tcBorders>
              <w:top w:val="nil"/>
              <w:left w:val="nil"/>
              <w:bottom w:val="nil"/>
              <w:right w:val="nil"/>
            </w:tcBorders>
            <w:shd w:val="clear" w:color="auto" w:fill="auto"/>
            <w:vAlign w:val="center"/>
            <w:hideMark/>
          </w:tcPr>
          <w:p w14:paraId="40C0E0B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-0.033</w:t>
            </w:r>
            <w:r w:rsidRPr="001E066B">
              <w:rPr>
                <w:rFonts w:cstheme="minorHAnsi"/>
                <w:color w:val="000000"/>
                <w:sz w:val="18"/>
                <w:szCs w:val="18"/>
                <w:vertAlign w:val="superscript"/>
                <w:lang w:val="en-US"/>
              </w:rPr>
              <w:t>***</w:t>
            </w:r>
          </w:p>
        </w:tc>
        <w:tc>
          <w:tcPr>
            <w:tcW w:w="1360" w:type="dxa"/>
            <w:tcBorders>
              <w:top w:val="nil"/>
              <w:left w:val="nil"/>
              <w:bottom w:val="nil"/>
              <w:right w:val="nil"/>
            </w:tcBorders>
            <w:shd w:val="clear" w:color="auto" w:fill="auto"/>
            <w:vAlign w:val="center"/>
            <w:hideMark/>
          </w:tcPr>
          <w:p w14:paraId="427A5CD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-0.029</w:t>
            </w:r>
            <w:r w:rsidRPr="001E066B">
              <w:rPr>
                <w:rFonts w:cstheme="minorHAnsi"/>
                <w:color w:val="000000"/>
                <w:sz w:val="18"/>
                <w:szCs w:val="18"/>
                <w:vertAlign w:val="superscript"/>
                <w:lang w:val="en-US"/>
              </w:rPr>
              <w:t>***</w:t>
            </w:r>
          </w:p>
        </w:tc>
        <w:tc>
          <w:tcPr>
            <w:tcW w:w="1520" w:type="dxa"/>
            <w:tcBorders>
              <w:top w:val="nil"/>
              <w:left w:val="nil"/>
              <w:bottom w:val="nil"/>
              <w:right w:val="nil"/>
            </w:tcBorders>
            <w:shd w:val="clear" w:color="auto" w:fill="auto"/>
            <w:vAlign w:val="center"/>
            <w:hideMark/>
          </w:tcPr>
          <w:p w14:paraId="6B48AE6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-0.024</w:t>
            </w:r>
            <w:r w:rsidRPr="001E066B">
              <w:rPr>
                <w:rFonts w:cstheme="minorHAnsi"/>
                <w:color w:val="000000"/>
                <w:sz w:val="18"/>
                <w:szCs w:val="18"/>
                <w:vertAlign w:val="superscript"/>
                <w:lang w:val="en-US"/>
              </w:rPr>
              <w:t>***</w:t>
            </w:r>
          </w:p>
        </w:tc>
        <w:tc>
          <w:tcPr>
            <w:tcW w:w="1280" w:type="dxa"/>
            <w:tcBorders>
              <w:top w:val="nil"/>
              <w:left w:val="nil"/>
              <w:bottom w:val="nil"/>
              <w:right w:val="nil"/>
            </w:tcBorders>
            <w:shd w:val="clear" w:color="auto" w:fill="auto"/>
            <w:vAlign w:val="center"/>
            <w:hideMark/>
          </w:tcPr>
          <w:p w14:paraId="5E584AE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-0.040</w:t>
            </w:r>
            <w:r w:rsidRPr="001E066B">
              <w:rPr>
                <w:rFonts w:cstheme="minorHAnsi"/>
                <w:color w:val="000000"/>
                <w:sz w:val="18"/>
                <w:szCs w:val="18"/>
                <w:vertAlign w:val="superscript"/>
                <w:lang w:val="en-US"/>
              </w:rPr>
              <w:t>***</w:t>
            </w:r>
          </w:p>
        </w:tc>
      </w:tr>
      <w:tr w:rsidR="00A015BB" w:rsidRPr="001E066B" w14:paraId="127564B3" w14:textId="77777777" w:rsidTr="001A796F">
        <w:trPr>
          <w:trHeight w:val="340"/>
        </w:trPr>
        <w:tc>
          <w:tcPr>
            <w:tcW w:w="2320" w:type="dxa"/>
            <w:tcBorders>
              <w:top w:val="nil"/>
              <w:left w:val="nil"/>
              <w:bottom w:val="single" w:sz="4" w:space="0" w:color="auto"/>
              <w:right w:val="nil"/>
            </w:tcBorders>
            <w:shd w:val="clear" w:color="auto" w:fill="auto"/>
            <w:vAlign w:val="center"/>
            <w:hideMark/>
          </w:tcPr>
          <w:p w14:paraId="0D545464" w14:textId="77777777" w:rsidR="00A015BB" w:rsidRPr="001E066B" w:rsidRDefault="00A015BB" w:rsidP="001A796F">
            <w:pPr>
              <w:rPr>
                <w:rFonts w:cstheme="minorHAnsi"/>
                <w:color w:val="000000"/>
                <w:sz w:val="18"/>
                <w:szCs w:val="18"/>
              </w:rPr>
            </w:pPr>
            <w:r w:rsidRPr="001E066B">
              <w:rPr>
                <w:rFonts w:cstheme="minorHAnsi"/>
                <w:color w:val="000000"/>
                <w:sz w:val="18"/>
                <w:szCs w:val="18"/>
              </w:rPr>
              <w:t> </w:t>
            </w:r>
          </w:p>
        </w:tc>
        <w:tc>
          <w:tcPr>
            <w:tcW w:w="1180" w:type="dxa"/>
            <w:tcBorders>
              <w:top w:val="nil"/>
              <w:left w:val="nil"/>
              <w:bottom w:val="single" w:sz="4" w:space="0" w:color="auto"/>
              <w:right w:val="nil"/>
            </w:tcBorders>
            <w:shd w:val="clear" w:color="auto" w:fill="auto"/>
            <w:vAlign w:val="center"/>
            <w:hideMark/>
          </w:tcPr>
          <w:p w14:paraId="773638E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(0.006)</w:t>
            </w:r>
          </w:p>
        </w:tc>
        <w:tc>
          <w:tcPr>
            <w:tcW w:w="1360" w:type="dxa"/>
            <w:tcBorders>
              <w:top w:val="nil"/>
              <w:left w:val="nil"/>
              <w:bottom w:val="single" w:sz="4" w:space="0" w:color="auto"/>
              <w:right w:val="nil"/>
            </w:tcBorders>
            <w:shd w:val="clear" w:color="auto" w:fill="auto"/>
            <w:vAlign w:val="center"/>
            <w:hideMark/>
          </w:tcPr>
          <w:p w14:paraId="7631AEB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(0.005)</w:t>
            </w:r>
          </w:p>
        </w:tc>
        <w:tc>
          <w:tcPr>
            <w:tcW w:w="1520" w:type="dxa"/>
            <w:tcBorders>
              <w:top w:val="nil"/>
              <w:left w:val="nil"/>
              <w:bottom w:val="single" w:sz="4" w:space="0" w:color="auto"/>
              <w:right w:val="nil"/>
            </w:tcBorders>
            <w:shd w:val="clear" w:color="auto" w:fill="auto"/>
            <w:vAlign w:val="center"/>
            <w:hideMark/>
          </w:tcPr>
          <w:p w14:paraId="6B08705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(0.007)</w:t>
            </w:r>
          </w:p>
        </w:tc>
        <w:tc>
          <w:tcPr>
            <w:tcW w:w="1280" w:type="dxa"/>
            <w:tcBorders>
              <w:top w:val="nil"/>
              <w:left w:val="nil"/>
              <w:bottom w:val="single" w:sz="4" w:space="0" w:color="auto"/>
              <w:right w:val="nil"/>
            </w:tcBorders>
            <w:shd w:val="clear" w:color="auto" w:fill="auto"/>
            <w:vAlign w:val="center"/>
            <w:hideMark/>
          </w:tcPr>
          <w:p w14:paraId="3DCA3C3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(0.014)</w:t>
            </w:r>
          </w:p>
        </w:tc>
      </w:tr>
      <w:tr w:rsidR="00A015BB" w:rsidRPr="001E066B" w14:paraId="19DCF16C" w14:textId="77777777" w:rsidTr="001A796F">
        <w:trPr>
          <w:trHeight w:val="340"/>
        </w:trPr>
        <w:tc>
          <w:tcPr>
            <w:tcW w:w="2320" w:type="dxa"/>
            <w:tcBorders>
              <w:top w:val="nil"/>
              <w:left w:val="nil"/>
              <w:bottom w:val="nil"/>
              <w:right w:val="nil"/>
            </w:tcBorders>
            <w:shd w:val="clear" w:color="auto" w:fill="auto"/>
            <w:vAlign w:val="center"/>
            <w:hideMark/>
          </w:tcPr>
          <w:p w14:paraId="3CA4E285"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w:t>
            </w:r>
          </w:p>
        </w:tc>
        <w:tc>
          <w:tcPr>
            <w:tcW w:w="1180" w:type="dxa"/>
            <w:tcBorders>
              <w:top w:val="nil"/>
              <w:left w:val="nil"/>
              <w:bottom w:val="nil"/>
              <w:right w:val="nil"/>
            </w:tcBorders>
            <w:shd w:val="clear" w:color="auto" w:fill="auto"/>
            <w:vAlign w:val="center"/>
            <w:hideMark/>
          </w:tcPr>
          <w:p w14:paraId="1C92EAB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4,011</w:t>
            </w:r>
          </w:p>
        </w:tc>
        <w:tc>
          <w:tcPr>
            <w:tcW w:w="1360" w:type="dxa"/>
            <w:tcBorders>
              <w:top w:val="nil"/>
              <w:left w:val="nil"/>
              <w:bottom w:val="nil"/>
              <w:right w:val="nil"/>
            </w:tcBorders>
            <w:shd w:val="clear" w:color="auto" w:fill="auto"/>
            <w:vAlign w:val="center"/>
            <w:hideMark/>
          </w:tcPr>
          <w:p w14:paraId="4B429B7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4,011</w:t>
            </w:r>
          </w:p>
        </w:tc>
        <w:tc>
          <w:tcPr>
            <w:tcW w:w="1520" w:type="dxa"/>
            <w:tcBorders>
              <w:top w:val="nil"/>
              <w:left w:val="nil"/>
              <w:bottom w:val="nil"/>
              <w:right w:val="nil"/>
            </w:tcBorders>
            <w:shd w:val="clear" w:color="auto" w:fill="auto"/>
            <w:vAlign w:val="center"/>
            <w:hideMark/>
          </w:tcPr>
          <w:p w14:paraId="5552CDD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3,368</w:t>
            </w:r>
          </w:p>
        </w:tc>
        <w:tc>
          <w:tcPr>
            <w:tcW w:w="1280" w:type="dxa"/>
            <w:tcBorders>
              <w:top w:val="nil"/>
              <w:left w:val="nil"/>
              <w:bottom w:val="nil"/>
              <w:right w:val="nil"/>
            </w:tcBorders>
            <w:shd w:val="clear" w:color="auto" w:fill="auto"/>
            <w:vAlign w:val="center"/>
            <w:hideMark/>
          </w:tcPr>
          <w:p w14:paraId="64AE9D7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1,354</w:t>
            </w:r>
          </w:p>
        </w:tc>
      </w:tr>
      <w:tr w:rsidR="00A015BB" w:rsidRPr="001E066B" w14:paraId="32BB5B99" w14:textId="77777777" w:rsidTr="001A796F">
        <w:trPr>
          <w:trHeight w:val="380"/>
        </w:trPr>
        <w:tc>
          <w:tcPr>
            <w:tcW w:w="2320" w:type="dxa"/>
            <w:tcBorders>
              <w:top w:val="nil"/>
              <w:left w:val="nil"/>
              <w:right w:val="nil"/>
            </w:tcBorders>
            <w:shd w:val="clear" w:color="auto" w:fill="auto"/>
            <w:vAlign w:val="center"/>
            <w:hideMark/>
          </w:tcPr>
          <w:p w14:paraId="4C267F5F"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R</w:t>
            </w:r>
            <w:r w:rsidRPr="001E066B">
              <w:rPr>
                <w:rFonts w:cstheme="minorHAnsi"/>
                <w:color w:val="000000"/>
                <w:sz w:val="18"/>
                <w:szCs w:val="18"/>
                <w:vertAlign w:val="superscript"/>
                <w:lang w:val="en-US"/>
              </w:rPr>
              <w:t>2</w:t>
            </w:r>
          </w:p>
        </w:tc>
        <w:tc>
          <w:tcPr>
            <w:tcW w:w="1180" w:type="dxa"/>
            <w:tcBorders>
              <w:top w:val="nil"/>
              <w:left w:val="nil"/>
              <w:bottom w:val="nil"/>
              <w:right w:val="nil"/>
            </w:tcBorders>
            <w:shd w:val="clear" w:color="auto" w:fill="auto"/>
            <w:vAlign w:val="center"/>
            <w:hideMark/>
          </w:tcPr>
          <w:p w14:paraId="7BF12FC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0.112</w:t>
            </w:r>
          </w:p>
        </w:tc>
        <w:tc>
          <w:tcPr>
            <w:tcW w:w="1360" w:type="dxa"/>
            <w:tcBorders>
              <w:top w:val="nil"/>
              <w:left w:val="nil"/>
              <w:bottom w:val="nil"/>
              <w:right w:val="nil"/>
            </w:tcBorders>
            <w:shd w:val="clear" w:color="auto" w:fill="auto"/>
            <w:vAlign w:val="center"/>
            <w:hideMark/>
          </w:tcPr>
          <w:p w14:paraId="6EC213E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0.225</w:t>
            </w:r>
          </w:p>
        </w:tc>
        <w:tc>
          <w:tcPr>
            <w:tcW w:w="1520" w:type="dxa"/>
            <w:tcBorders>
              <w:top w:val="nil"/>
              <w:left w:val="nil"/>
              <w:bottom w:val="nil"/>
              <w:right w:val="nil"/>
            </w:tcBorders>
            <w:shd w:val="clear" w:color="auto" w:fill="auto"/>
            <w:vAlign w:val="center"/>
            <w:hideMark/>
          </w:tcPr>
          <w:p w14:paraId="268314A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0.475</w:t>
            </w:r>
          </w:p>
        </w:tc>
        <w:tc>
          <w:tcPr>
            <w:tcW w:w="1280" w:type="dxa"/>
            <w:tcBorders>
              <w:top w:val="nil"/>
              <w:left w:val="nil"/>
              <w:bottom w:val="nil"/>
              <w:right w:val="nil"/>
            </w:tcBorders>
            <w:shd w:val="clear" w:color="auto" w:fill="auto"/>
            <w:vAlign w:val="center"/>
            <w:hideMark/>
          </w:tcPr>
          <w:p w14:paraId="0DBD503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0.165</w:t>
            </w:r>
          </w:p>
        </w:tc>
      </w:tr>
      <w:tr w:rsidR="00A015BB" w:rsidRPr="001E066B" w14:paraId="7191367B" w14:textId="77777777" w:rsidTr="001A796F">
        <w:trPr>
          <w:trHeight w:val="400"/>
        </w:trPr>
        <w:tc>
          <w:tcPr>
            <w:tcW w:w="2320" w:type="dxa"/>
            <w:tcBorders>
              <w:top w:val="nil"/>
              <w:left w:val="nil"/>
              <w:bottom w:val="single" w:sz="4" w:space="0" w:color="auto"/>
              <w:right w:val="nil"/>
            </w:tcBorders>
            <w:shd w:val="clear" w:color="auto" w:fill="auto"/>
            <w:vAlign w:val="center"/>
            <w:hideMark/>
          </w:tcPr>
          <w:p w14:paraId="58B5BB98"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Adjusted R</w:t>
            </w:r>
            <w:r w:rsidRPr="001E066B">
              <w:rPr>
                <w:rFonts w:cstheme="minorHAnsi"/>
                <w:color w:val="000000"/>
                <w:sz w:val="18"/>
                <w:szCs w:val="18"/>
                <w:vertAlign w:val="superscript"/>
                <w:lang w:val="en-US"/>
              </w:rPr>
              <w:t>2</w:t>
            </w:r>
          </w:p>
        </w:tc>
        <w:tc>
          <w:tcPr>
            <w:tcW w:w="1180" w:type="dxa"/>
            <w:tcBorders>
              <w:top w:val="nil"/>
              <w:left w:val="nil"/>
              <w:bottom w:val="nil"/>
              <w:right w:val="nil"/>
            </w:tcBorders>
            <w:shd w:val="clear" w:color="auto" w:fill="auto"/>
            <w:vAlign w:val="center"/>
            <w:hideMark/>
          </w:tcPr>
          <w:p w14:paraId="4EEAAD3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0.105</w:t>
            </w:r>
          </w:p>
        </w:tc>
        <w:tc>
          <w:tcPr>
            <w:tcW w:w="1360" w:type="dxa"/>
            <w:tcBorders>
              <w:top w:val="nil"/>
              <w:left w:val="nil"/>
              <w:bottom w:val="nil"/>
              <w:right w:val="nil"/>
            </w:tcBorders>
            <w:shd w:val="clear" w:color="auto" w:fill="auto"/>
            <w:vAlign w:val="center"/>
            <w:hideMark/>
          </w:tcPr>
          <w:p w14:paraId="1C038ED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0.219</w:t>
            </w:r>
          </w:p>
        </w:tc>
        <w:tc>
          <w:tcPr>
            <w:tcW w:w="1520" w:type="dxa"/>
            <w:tcBorders>
              <w:top w:val="nil"/>
              <w:left w:val="nil"/>
              <w:bottom w:val="nil"/>
              <w:right w:val="nil"/>
            </w:tcBorders>
            <w:shd w:val="clear" w:color="auto" w:fill="auto"/>
            <w:vAlign w:val="center"/>
            <w:hideMark/>
          </w:tcPr>
          <w:p w14:paraId="4F8AA31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0.327</w:t>
            </w:r>
          </w:p>
        </w:tc>
        <w:tc>
          <w:tcPr>
            <w:tcW w:w="1280" w:type="dxa"/>
            <w:tcBorders>
              <w:top w:val="nil"/>
              <w:left w:val="nil"/>
              <w:bottom w:val="nil"/>
              <w:right w:val="nil"/>
            </w:tcBorders>
            <w:shd w:val="clear" w:color="auto" w:fill="auto"/>
            <w:vAlign w:val="center"/>
            <w:hideMark/>
          </w:tcPr>
          <w:p w14:paraId="14A0A2C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0.146</w:t>
            </w:r>
          </w:p>
        </w:tc>
      </w:tr>
      <w:tr w:rsidR="00A015BB" w:rsidRPr="001E066B" w14:paraId="32F742AC" w14:textId="77777777" w:rsidTr="001A796F">
        <w:trPr>
          <w:trHeight w:val="360"/>
        </w:trPr>
        <w:tc>
          <w:tcPr>
            <w:tcW w:w="2320" w:type="dxa"/>
            <w:tcBorders>
              <w:top w:val="single" w:sz="4" w:space="0" w:color="auto"/>
              <w:left w:val="nil"/>
              <w:bottom w:val="nil"/>
              <w:right w:val="nil"/>
            </w:tcBorders>
            <w:shd w:val="clear" w:color="auto" w:fill="auto"/>
            <w:vAlign w:val="center"/>
            <w:hideMark/>
          </w:tcPr>
          <w:p w14:paraId="6AE4017F" w14:textId="77777777" w:rsidR="00A015BB" w:rsidRPr="001E066B" w:rsidRDefault="00A015BB" w:rsidP="001A796F">
            <w:pPr>
              <w:rPr>
                <w:rFonts w:cstheme="minorHAnsi"/>
                <w:i/>
                <w:iCs/>
                <w:color w:val="000000"/>
                <w:sz w:val="18"/>
                <w:szCs w:val="18"/>
              </w:rPr>
            </w:pPr>
            <w:r w:rsidRPr="001E066B">
              <w:rPr>
                <w:rFonts w:cstheme="minorHAnsi"/>
                <w:i/>
                <w:iCs/>
                <w:color w:val="000000"/>
                <w:sz w:val="18"/>
                <w:szCs w:val="18"/>
                <w:lang w:val="en-US"/>
              </w:rPr>
              <w:t>Note:</w:t>
            </w:r>
          </w:p>
        </w:tc>
        <w:tc>
          <w:tcPr>
            <w:tcW w:w="5340" w:type="dxa"/>
            <w:gridSpan w:val="4"/>
            <w:tcBorders>
              <w:top w:val="single" w:sz="8" w:space="0" w:color="000000"/>
              <w:left w:val="nil"/>
              <w:bottom w:val="nil"/>
              <w:right w:val="nil"/>
            </w:tcBorders>
            <w:shd w:val="clear" w:color="auto" w:fill="auto"/>
            <w:vAlign w:val="center"/>
            <w:hideMark/>
          </w:tcPr>
          <w:p w14:paraId="481A45DE" w14:textId="77777777" w:rsidR="00A015BB" w:rsidRPr="001E066B" w:rsidRDefault="00A015BB" w:rsidP="001A796F">
            <w:pPr>
              <w:jc w:val="right"/>
              <w:rPr>
                <w:rFonts w:cstheme="minorHAnsi"/>
                <w:color w:val="000000"/>
                <w:sz w:val="18"/>
                <w:szCs w:val="18"/>
              </w:rPr>
            </w:pPr>
            <w:r w:rsidRPr="001E066B">
              <w:rPr>
                <w:rFonts w:cstheme="minorHAnsi"/>
                <w:color w:val="000000"/>
                <w:sz w:val="18"/>
                <w:szCs w:val="18"/>
                <w:vertAlign w:val="superscript"/>
                <w:lang w:val="en-US"/>
              </w:rPr>
              <w:t>*</w:t>
            </w:r>
            <w:r w:rsidRPr="001E066B">
              <w:rPr>
                <w:rFonts w:cstheme="minorHAnsi"/>
                <w:color w:val="000000"/>
                <w:sz w:val="18"/>
                <w:szCs w:val="18"/>
                <w:lang w:val="en-US"/>
              </w:rPr>
              <w:t>p&lt;0.1; </w:t>
            </w:r>
            <w:r w:rsidRPr="001E066B">
              <w:rPr>
                <w:rFonts w:cstheme="minorHAnsi"/>
                <w:color w:val="000000"/>
                <w:sz w:val="18"/>
                <w:szCs w:val="18"/>
                <w:vertAlign w:val="superscript"/>
                <w:lang w:val="en-US"/>
              </w:rPr>
              <w:t>**</w:t>
            </w:r>
            <w:r w:rsidRPr="001E066B">
              <w:rPr>
                <w:rFonts w:cstheme="minorHAnsi"/>
                <w:color w:val="000000"/>
                <w:sz w:val="18"/>
                <w:szCs w:val="18"/>
                <w:lang w:val="en-US"/>
              </w:rPr>
              <w:t>p&lt;0.05; </w:t>
            </w:r>
            <w:r w:rsidRPr="001E066B">
              <w:rPr>
                <w:rFonts w:cstheme="minorHAnsi"/>
                <w:color w:val="000000"/>
                <w:sz w:val="18"/>
                <w:szCs w:val="18"/>
                <w:vertAlign w:val="superscript"/>
                <w:lang w:val="en-US"/>
              </w:rPr>
              <w:t>***</w:t>
            </w:r>
            <w:r w:rsidRPr="001E066B">
              <w:rPr>
                <w:rFonts w:cstheme="minorHAnsi"/>
                <w:color w:val="000000"/>
                <w:sz w:val="18"/>
                <w:szCs w:val="18"/>
                <w:lang w:val="en-US"/>
              </w:rPr>
              <w:t>p&lt;0.0</w:t>
            </w:r>
          </w:p>
        </w:tc>
      </w:tr>
    </w:tbl>
    <w:p w14:paraId="52C57EF9" w14:textId="77777777" w:rsidR="00A015BB" w:rsidRPr="001E066B" w:rsidRDefault="00A015BB" w:rsidP="00A015BB">
      <w:pPr>
        <w:jc w:val="both"/>
        <w:rPr>
          <w:rFonts w:cstheme="minorHAnsi"/>
          <w:color w:val="000000" w:themeColor="text1"/>
          <w:lang w:val="en-US"/>
        </w:rPr>
      </w:pPr>
    </w:p>
    <w:p w14:paraId="7DA50306" w14:textId="78DD92A2" w:rsidR="00A015BB" w:rsidRPr="001E066B" w:rsidRDefault="00A015BB" w:rsidP="00A015BB">
      <w:pPr>
        <w:jc w:val="both"/>
        <w:rPr>
          <w:rFonts w:cstheme="minorHAnsi"/>
          <w:color w:val="000000" w:themeColor="text1"/>
          <w:lang w:val="en-US"/>
        </w:rPr>
      </w:pPr>
      <w:r w:rsidRPr="001E066B">
        <w:rPr>
          <w:rFonts w:cstheme="minorHAnsi"/>
          <w:color w:val="000000" w:themeColor="text1"/>
          <w:lang w:val="en-US"/>
        </w:rPr>
        <w:t xml:space="preserve">Predicting </w:t>
      </w:r>
      <w:r w:rsidRPr="001E066B">
        <w:rPr>
          <w:rFonts w:cstheme="minorHAnsi"/>
          <w:color w:val="000000" w:themeColor="text1"/>
        </w:rPr>
        <w:t xml:space="preserve">Creativity with </w:t>
      </w:r>
      <w:r w:rsidR="002818FE" w:rsidRPr="001E066B">
        <w:rPr>
          <w:rFonts w:cstheme="minorHAnsi"/>
          <w:color w:val="000000" w:themeColor="text1"/>
          <w:lang w:val="en-US"/>
        </w:rPr>
        <w:t>Combined</w:t>
      </w:r>
      <w:r w:rsidRPr="001E066B">
        <w:rPr>
          <w:rFonts w:cstheme="minorHAnsi"/>
          <w:color w:val="000000" w:themeColor="text1"/>
          <w:lang w:val="en-US"/>
        </w:rPr>
        <w:t xml:space="preserve"> Inclusion</w:t>
      </w:r>
      <w:r w:rsidRPr="001E066B">
        <w:rPr>
          <w:rFonts w:cstheme="minorHAnsi"/>
          <w:color w:val="000000" w:themeColor="text1"/>
        </w:rPr>
        <w:t xml:space="preserve">. Table shows key variables and main controls (except year and platform dummies). Model 1) Baseline Model with standardized variables Model 2) </w:t>
      </w:r>
      <w:proofErr w:type="spellStart"/>
      <w:r w:rsidRPr="001E066B">
        <w:rPr>
          <w:rFonts w:cstheme="minorHAnsi"/>
          <w:color w:val="000000" w:themeColor="text1"/>
          <w:lang w:val="hu-HU"/>
        </w:rPr>
        <w:t>Developer</w:t>
      </w:r>
      <w:proofErr w:type="spellEnd"/>
      <w:r w:rsidRPr="001E066B">
        <w:rPr>
          <w:rFonts w:cstheme="minorHAnsi"/>
          <w:color w:val="000000" w:themeColor="text1"/>
          <w:lang w:val="hu-HU"/>
        </w:rPr>
        <w:t xml:space="preserve"> </w:t>
      </w:r>
      <w:proofErr w:type="spellStart"/>
      <w:r w:rsidRPr="001E066B">
        <w:rPr>
          <w:rFonts w:cstheme="minorHAnsi"/>
          <w:color w:val="000000" w:themeColor="text1"/>
          <w:lang w:val="hu-HU"/>
        </w:rPr>
        <w:t>firms</w:t>
      </w:r>
      <w:proofErr w:type="spellEnd"/>
      <w:r w:rsidRPr="001E066B">
        <w:rPr>
          <w:rFonts w:cstheme="minorHAnsi"/>
          <w:color w:val="000000" w:themeColor="text1"/>
          <w:lang w:val="hu-HU"/>
        </w:rPr>
        <w:t xml:space="preserve"> Random-Effects 3) </w:t>
      </w:r>
      <w:r w:rsidRPr="001E066B">
        <w:rPr>
          <w:rFonts w:cstheme="minorHAnsi"/>
          <w:color w:val="000000" w:themeColor="text1"/>
        </w:rPr>
        <w:t>Developer firms with Fixed-effects (as dummies) 4) Developer firm level aggregated models</w:t>
      </w:r>
    </w:p>
    <w:p w14:paraId="3E7204F3" w14:textId="77777777" w:rsidR="00A015BB" w:rsidRPr="001E066B" w:rsidRDefault="00A015BB" w:rsidP="00A015BB">
      <w:pPr>
        <w:jc w:val="both"/>
        <w:rPr>
          <w:rFonts w:cstheme="minorHAnsi"/>
          <w:color w:val="000000" w:themeColor="text1"/>
          <w:lang w:val="en-US"/>
        </w:rPr>
      </w:pPr>
    </w:p>
    <w:p w14:paraId="3734BD36" w14:textId="77777777" w:rsidR="00A015BB" w:rsidRPr="001E066B" w:rsidRDefault="00A015BB" w:rsidP="00A015BB">
      <w:pPr>
        <w:jc w:val="both"/>
        <w:rPr>
          <w:rFonts w:cstheme="minorHAnsi"/>
          <w:b/>
          <w:bCs/>
          <w:color w:val="000000" w:themeColor="text1"/>
          <w:lang w:val="en-US"/>
        </w:rPr>
      </w:pPr>
      <w:r w:rsidRPr="001E066B">
        <w:rPr>
          <w:rFonts w:cstheme="minorHAnsi"/>
          <w:b/>
          <w:bCs/>
          <w:color w:val="000000" w:themeColor="text1"/>
          <w:lang w:val="en-US"/>
        </w:rPr>
        <w:lastRenderedPageBreak/>
        <w:t>Table S8.</w:t>
      </w:r>
    </w:p>
    <w:tbl>
      <w:tblPr>
        <w:tblW w:w="6940" w:type="dxa"/>
        <w:tblLook w:val="04A0" w:firstRow="1" w:lastRow="0" w:firstColumn="1" w:lastColumn="0" w:noHBand="0" w:noVBand="1"/>
      </w:tblPr>
      <w:tblGrid>
        <w:gridCol w:w="3040"/>
        <w:gridCol w:w="1262"/>
        <w:gridCol w:w="1262"/>
        <w:gridCol w:w="1376"/>
      </w:tblGrid>
      <w:tr w:rsidR="00A015BB" w:rsidRPr="001E066B" w14:paraId="230B920D" w14:textId="77777777" w:rsidTr="001A796F">
        <w:trPr>
          <w:trHeight w:val="320"/>
        </w:trPr>
        <w:tc>
          <w:tcPr>
            <w:tcW w:w="3040" w:type="dxa"/>
            <w:tcBorders>
              <w:top w:val="nil"/>
              <w:left w:val="nil"/>
              <w:bottom w:val="nil"/>
              <w:right w:val="nil"/>
            </w:tcBorders>
            <w:shd w:val="clear" w:color="auto" w:fill="auto"/>
            <w:noWrap/>
            <w:vAlign w:val="bottom"/>
            <w:hideMark/>
          </w:tcPr>
          <w:p w14:paraId="7D4B9FC6" w14:textId="77777777" w:rsidR="00A015BB" w:rsidRPr="001E066B" w:rsidRDefault="00A015BB" w:rsidP="001A796F">
            <w:pPr>
              <w:rPr>
                <w:rFonts w:cstheme="minorHAnsi"/>
                <w:sz w:val="18"/>
                <w:szCs w:val="18"/>
              </w:rPr>
            </w:pPr>
          </w:p>
        </w:tc>
        <w:tc>
          <w:tcPr>
            <w:tcW w:w="3900" w:type="dxa"/>
            <w:gridSpan w:val="3"/>
            <w:tcBorders>
              <w:top w:val="single" w:sz="8" w:space="0" w:color="000000"/>
              <w:left w:val="nil"/>
              <w:bottom w:val="nil"/>
              <w:right w:val="nil"/>
            </w:tcBorders>
            <w:shd w:val="clear" w:color="auto" w:fill="auto"/>
            <w:vAlign w:val="center"/>
            <w:hideMark/>
          </w:tcPr>
          <w:p w14:paraId="593D62F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lang w:val="en-US"/>
              </w:rPr>
              <w:t>Global Annual Sales (log)</w:t>
            </w:r>
          </w:p>
        </w:tc>
      </w:tr>
      <w:tr w:rsidR="00A015BB" w:rsidRPr="001E066B" w14:paraId="29F6BDE2" w14:textId="77777777" w:rsidTr="001A796F">
        <w:trPr>
          <w:trHeight w:val="320"/>
        </w:trPr>
        <w:tc>
          <w:tcPr>
            <w:tcW w:w="3040" w:type="dxa"/>
            <w:tcBorders>
              <w:top w:val="nil"/>
              <w:left w:val="nil"/>
              <w:bottom w:val="nil"/>
              <w:right w:val="nil"/>
            </w:tcBorders>
            <w:shd w:val="clear" w:color="auto" w:fill="auto"/>
            <w:noWrap/>
            <w:vAlign w:val="bottom"/>
            <w:hideMark/>
          </w:tcPr>
          <w:p w14:paraId="0DEEC628" w14:textId="77777777" w:rsidR="00A015BB" w:rsidRPr="001E066B" w:rsidRDefault="00A015BB" w:rsidP="001A796F">
            <w:pPr>
              <w:jc w:val="center"/>
              <w:rPr>
                <w:rFonts w:cstheme="minorHAnsi"/>
                <w:color w:val="000000"/>
                <w:sz w:val="18"/>
                <w:szCs w:val="18"/>
              </w:rPr>
            </w:pPr>
          </w:p>
        </w:tc>
        <w:tc>
          <w:tcPr>
            <w:tcW w:w="3900" w:type="dxa"/>
            <w:gridSpan w:val="3"/>
            <w:tcBorders>
              <w:top w:val="nil"/>
              <w:left w:val="nil"/>
              <w:bottom w:val="nil"/>
              <w:right w:val="nil"/>
            </w:tcBorders>
            <w:shd w:val="clear" w:color="auto" w:fill="auto"/>
            <w:vAlign w:val="center"/>
            <w:hideMark/>
          </w:tcPr>
          <w:p w14:paraId="1C34A04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OLS Models</w:t>
            </w:r>
          </w:p>
        </w:tc>
      </w:tr>
      <w:tr w:rsidR="00A015BB" w:rsidRPr="001E066B" w14:paraId="5455490F" w14:textId="77777777" w:rsidTr="001A796F">
        <w:trPr>
          <w:trHeight w:val="320"/>
        </w:trPr>
        <w:tc>
          <w:tcPr>
            <w:tcW w:w="3040" w:type="dxa"/>
            <w:tcBorders>
              <w:top w:val="nil"/>
              <w:left w:val="nil"/>
              <w:bottom w:val="single" w:sz="4" w:space="0" w:color="auto"/>
              <w:right w:val="nil"/>
            </w:tcBorders>
            <w:shd w:val="clear" w:color="auto" w:fill="auto"/>
            <w:noWrap/>
            <w:vAlign w:val="bottom"/>
            <w:hideMark/>
          </w:tcPr>
          <w:p w14:paraId="79DF5001" w14:textId="77777777" w:rsidR="00A015BB" w:rsidRPr="001E066B" w:rsidRDefault="00A015BB" w:rsidP="001A796F">
            <w:pPr>
              <w:rPr>
                <w:rFonts w:cstheme="minorHAnsi"/>
                <w:color w:val="000000"/>
                <w:sz w:val="18"/>
                <w:szCs w:val="18"/>
              </w:rPr>
            </w:pPr>
            <w:r w:rsidRPr="001E066B">
              <w:rPr>
                <w:rFonts w:cstheme="minorHAnsi"/>
                <w:color w:val="000000"/>
                <w:sz w:val="18"/>
                <w:szCs w:val="18"/>
              </w:rPr>
              <w:t> </w:t>
            </w:r>
          </w:p>
        </w:tc>
        <w:tc>
          <w:tcPr>
            <w:tcW w:w="1262" w:type="dxa"/>
            <w:tcBorders>
              <w:top w:val="nil"/>
              <w:left w:val="nil"/>
              <w:bottom w:val="single" w:sz="4" w:space="0" w:color="auto"/>
              <w:right w:val="nil"/>
            </w:tcBorders>
            <w:shd w:val="clear" w:color="auto" w:fill="auto"/>
            <w:noWrap/>
            <w:vAlign w:val="bottom"/>
            <w:hideMark/>
          </w:tcPr>
          <w:p w14:paraId="070D2C74" w14:textId="77777777" w:rsidR="00A015BB" w:rsidRPr="001E066B" w:rsidRDefault="00A015BB" w:rsidP="001A796F">
            <w:pPr>
              <w:jc w:val="center"/>
              <w:rPr>
                <w:rFonts w:cstheme="minorHAnsi"/>
                <w:color w:val="000000"/>
                <w:sz w:val="18"/>
                <w:szCs w:val="18"/>
                <w:lang w:val="en-US"/>
              </w:rPr>
            </w:pPr>
            <w:r w:rsidRPr="001E066B">
              <w:rPr>
                <w:rFonts w:cstheme="minorHAnsi"/>
                <w:color w:val="000000"/>
                <w:sz w:val="18"/>
                <w:szCs w:val="18"/>
              </w:rPr>
              <w:t>(1</w:t>
            </w:r>
            <w:r w:rsidRPr="001E066B">
              <w:rPr>
                <w:rFonts w:cstheme="minorHAnsi"/>
                <w:color w:val="000000"/>
                <w:sz w:val="18"/>
                <w:szCs w:val="18"/>
                <w:lang w:val="en-US"/>
              </w:rPr>
              <w:t>)</w:t>
            </w:r>
          </w:p>
        </w:tc>
        <w:tc>
          <w:tcPr>
            <w:tcW w:w="1262" w:type="dxa"/>
            <w:tcBorders>
              <w:top w:val="nil"/>
              <w:left w:val="nil"/>
              <w:bottom w:val="single" w:sz="4" w:space="0" w:color="auto"/>
              <w:right w:val="nil"/>
            </w:tcBorders>
            <w:shd w:val="clear" w:color="auto" w:fill="auto"/>
            <w:noWrap/>
            <w:vAlign w:val="bottom"/>
            <w:hideMark/>
          </w:tcPr>
          <w:p w14:paraId="1F6F1BCF" w14:textId="77777777" w:rsidR="00A015BB" w:rsidRPr="001E066B" w:rsidRDefault="00A015BB" w:rsidP="001A796F">
            <w:pPr>
              <w:jc w:val="center"/>
              <w:rPr>
                <w:rFonts w:cstheme="minorHAnsi"/>
                <w:color w:val="000000"/>
                <w:sz w:val="18"/>
                <w:szCs w:val="18"/>
                <w:lang w:val="en-US"/>
              </w:rPr>
            </w:pPr>
            <w:r w:rsidRPr="001E066B">
              <w:rPr>
                <w:rFonts w:cstheme="minorHAnsi"/>
                <w:color w:val="000000"/>
                <w:sz w:val="18"/>
                <w:szCs w:val="18"/>
                <w:lang w:val="en-US"/>
              </w:rPr>
              <w:t>(</w:t>
            </w:r>
            <w:r w:rsidRPr="001E066B">
              <w:rPr>
                <w:rFonts w:cstheme="minorHAnsi"/>
                <w:color w:val="000000"/>
                <w:sz w:val="18"/>
                <w:szCs w:val="18"/>
              </w:rPr>
              <w:t>2</w:t>
            </w:r>
            <w:r w:rsidRPr="001E066B">
              <w:rPr>
                <w:rFonts w:cstheme="minorHAnsi"/>
                <w:color w:val="000000"/>
                <w:sz w:val="18"/>
                <w:szCs w:val="18"/>
                <w:lang w:val="en-US"/>
              </w:rPr>
              <w:t>)</w:t>
            </w:r>
          </w:p>
        </w:tc>
        <w:tc>
          <w:tcPr>
            <w:tcW w:w="1376" w:type="dxa"/>
            <w:tcBorders>
              <w:top w:val="nil"/>
              <w:left w:val="nil"/>
              <w:bottom w:val="single" w:sz="4" w:space="0" w:color="auto"/>
              <w:right w:val="nil"/>
            </w:tcBorders>
            <w:shd w:val="clear" w:color="auto" w:fill="auto"/>
            <w:noWrap/>
            <w:vAlign w:val="bottom"/>
            <w:hideMark/>
          </w:tcPr>
          <w:p w14:paraId="048A9A7C" w14:textId="77777777" w:rsidR="00A015BB" w:rsidRPr="001E066B" w:rsidRDefault="00A015BB" w:rsidP="001A796F">
            <w:pPr>
              <w:jc w:val="center"/>
              <w:rPr>
                <w:rFonts w:cstheme="minorHAnsi"/>
                <w:color w:val="000000"/>
                <w:sz w:val="18"/>
                <w:szCs w:val="18"/>
                <w:lang w:val="en-US"/>
              </w:rPr>
            </w:pPr>
            <w:r w:rsidRPr="001E066B">
              <w:rPr>
                <w:rFonts w:cstheme="minorHAnsi"/>
                <w:color w:val="000000"/>
                <w:sz w:val="18"/>
                <w:szCs w:val="18"/>
                <w:lang w:val="en-US"/>
              </w:rPr>
              <w:t>(</w:t>
            </w:r>
            <w:r w:rsidRPr="001E066B">
              <w:rPr>
                <w:rFonts w:cstheme="minorHAnsi"/>
                <w:color w:val="000000"/>
                <w:sz w:val="18"/>
                <w:szCs w:val="18"/>
              </w:rPr>
              <w:t>3</w:t>
            </w:r>
            <w:r w:rsidRPr="001E066B">
              <w:rPr>
                <w:rFonts w:cstheme="minorHAnsi"/>
                <w:color w:val="000000"/>
                <w:sz w:val="18"/>
                <w:szCs w:val="18"/>
                <w:lang w:val="en-US"/>
              </w:rPr>
              <w:t>)</w:t>
            </w:r>
          </w:p>
        </w:tc>
      </w:tr>
      <w:tr w:rsidR="00A015BB" w:rsidRPr="001E066B" w14:paraId="31D03EE9" w14:textId="77777777" w:rsidTr="001A796F">
        <w:trPr>
          <w:trHeight w:val="360"/>
        </w:trPr>
        <w:tc>
          <w:tcPr>
            <w:tcW w:w="3040" w:type="dxa"/>
            <w:tcBorders>
              <w:top w:val="nil"/>
              <w:left w:val="nil"/>
              <w:bottom w:val="nil"/>
              <w:right w:val="nil"/>
            </w:tcBorders>
            <w:shd w:val="clear" w:color="auto" w:fill="auto"/>
            <w:noWrap/>
            <w:vAlign w:val="bottom"/>
            <w:hideMark/>
          </w:tcPr>
          <w:p w14:paraId="66E09F43" w14:textId="77777777" w:rsidR="00A015BB" w:rsidRPr="001E066B" w:rsidRDefault="00A015BB" w:rsidP="001A796F">
            <w:pPr>
              <w:rPr>
                <w:rFonts w:cstheme="minorHAnsi"/>
                <w:color w:val="000000"/>
                <w:sz w:val="18"/>
                <w:szCs w:val="18"/>
              </w:rPr>
            </w:pPr>
            <w:r w:rsidRPr="001E066B">
              <w:rPr>
                <w:rFonts w:cstheme="minorHAnsi"/>
                <w:color w:val="000000"/>
                <w:sz w:val="18"/>
                <w:szCs w:val="18"/>
              </w:rPr>
              <w:t>Review Score</w:t>
            </w:r>
          </w:p>
        </w:tc>
        <w:tc>
          <w:tcPr>
            <w:tcW w:w="1262" w:type="dxa"/>
            <w:tcBorders>
              <w:top w:val="nil"/>
              <w:left w:val="nil"/>
              <w:bottom w:val="nil"/>
              <w:right w:val="nil"/>
            </w:tcBorders>
            <w:shd w:val="clear" w:color="auto" w:fill="auto"/>
            <w:noWrap/>
            <w:vAlign w:val="bottom"/>
            <w:hideMark/>
          </w:tcPr>
          <w:p w14:paraId="524AACD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0.174</w:t>
            </w:r>
            <w:r w:rsidRPr="001E066B">
              <w:rPr>
                <w:rFonts w:cstheme="minorHAnsi"/>
                <w:color w:val="000000"/>
                <w:sz w:val="18"/>
                <w:szCs w:val="18"/>
                <w:vertAlign w:val="superscript"/>
              </w:rPr>
              <w:t>***</w:t>
            </w:r>
          </w:p>
        </w:tc>
        <w:tc>
          <w:tcPr>
            <w:tcW w:w="1262" w:type="dxa"/>
            <w:tcBorders>
              <w:top w:val="nil"/>
              <w:left w:val="nil"/>
              <w:bottom w:val="nil"/>
              <w:right w:val="nil"/>
            </w:tcBorders>
            <w:shd w:val="clear" w:color="auto" w:fill="auto"/>
            <w:noWrap/>
            <w:vAlign w:val="bottom"/>
            <w:hideMark/>
          </w:tcPr>
          <w:p w14:paraId="15D6D78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0.158</w:t>
            </w:r>
            <w:r w:rsidRPr="001E066B">
              <w:rPr>
                <w:rFonts w:cstheme="minorHAnsi"/>
                <w:color w:val="000000"/>
                <w:sz w:val="18"/>
                <w:szCs w:val="18"/>
                <w:vertAlign w:val="superscript"/>
              </w:rPr>
              <w:t>***</w:t>
            </w:r>
          </w:p>
        </w:tc>
        <w:tc>
          <w:tcPr>
            <w:tcW w:w="1376" w:type="dxa"/>
            <w:tcBorders>
              <w:top w:val="nil"/>
              <w:left w:val="nil"/>
              <w:bottom w:val="nil"/>
              <w:right w:val="nil"/>
            </w:tcBorders>
            <w:shd w:val="clear" w:color="auto" w:fill="auto"/>
            <w:noWrap/>
            <w:vAlign w:val="bottom"/>
            <w:hideMark/>
          </w:tcPr>
          <w:p w14:paraId="6E1835A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0.099</w:t>
            </w:r>
            <w:r w:rsidRPr="001E066B">
              <w:rPr>
                <w:rFonts w:cstheme="minorHAnsi"/>
                <w:color w:val="000000"/>
                <w:sz w:val="18"/>
                <w:szCs w:val="18"/>
                <w:vertAlign w:val="superscript"/>
              </w:rPr>
              <w:t>*</w:t>
            </w:r>
          </w:p>
        </w:tc>
      </w:tr>
      <w:tr w:rsidR="00A015BB" w:rsidRPr="001E066B" w14:paraId="189EF0FE" w14:textId="77777777" w:rsidTr="001A796F">
        <w:trPr>
          <w:trHeight w:val="320"/>
        </w:trPr>
        <w:tc>
          <w:tcPr>
            <w:tcW w:w="3040" w:type="dxa"/>
            <w:tcBorders>
              <w:top w:val="nil"/>
              <w:left w:val="nil"/>
              <w:bottom w:val="nil"/>
              <w:right w:val="nil"/>
            </w:tcBorders>
            <w:shd w:val="clear" w:color="auto" w:fill="auto"/>
            <w:noWrap/>
            <w:vAlign w:val="bottom"/>
            <w:hideMark/>
          </w:tcPr>
          <w:p w14:paraId="1D0A3D4C"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2CDE5F7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(0.050)</w:t>
            </w:r>
          </w:p>
        </w:tc>
        <w:tc>
          <w:tcPr>
            <w:tcW w:w="1262" w:type="dxa"/>
            <w:tcBorders>
              <w:top w:val="nil"/>
              <w:left w:val="nil"/>
              <w:bottom w:val="nil"/>
              <w:right w:val="nil"/>
            </w:tcBorders>
            <w:shd w:val="clear" w:color="auto" w:fill="auto"/>
            <w:noWrap/>
            <w:vAlign w:val="bottom"/>
            <w:hideMark/>
          </w:tcPr>
          <w:p w14:paraId="6A01C77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(0.050)</w:t>
            </w:r>
          </w:p>
        </w:tc>
        <w:tc>
          <w:tcPr>
            <w:tcW w:w="1376" w:type="dxa"/>
            <w:tcBorders>
              <w:top w:val="nil"/>
              <w:left w:val="nil"/>
              <w:bottom w:val="nil"/>
              <w:right w:val="nil"/>
            </w:tcBorders>
            <w:shd w:val="clear" w:color="auto" w:fill="auto"/>
            <w:noWrap/>
            <w:vAlign w:val="bottom"/>
            <w:hideMark/>
          </w:tcPr>
          <w:p w14:paraId="614E6C5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(0.052)</w:t>
            </w:r>
          </w:p>
        </w:tc>
      </w:tr>
      <w:tr w:rsidR="00A015BB" w:rsidRPr="001E066B" w14:paraId="7D95BF8C" w14:textId="77777777" w:rsidTr="001A796F">
        <w:trPr>
          <w:trHeight w:val="320"/>
        </w:trPr>
        <w:tc>
          <w:tcPr>
            <w:tcW w:w="3040" w:type="dxa"/>
            <w:tcBorders>
              <w:top w:val="nil"/>
              <w:left w:val="nil"/>
              <w:bottom w:val="nil"/>
              <w:right w:val="nil"/>
            </w:tcBorders>
            <w:shd w:val="clear" w:color="auto" w:fill="auto"/>
            <w:noWrap/>
            <w:vAlign w:val="bottom"/>
            <w:hideMark/>
          </w:tcPr>
          <w:p w14:paraId="248FFA45" w14:textId="77777777" w:rsidR="00A015BB" w:rsidRPr="001E066B" w:rsidRDefault="00A015BB" w:rsidP="001A796F">
            <w:pPr>
              <w:rPr>
                <w:rFonts w:cstheme="minorHAnsi"/>
                <w:color w:val="000000"/>
                <w:sz w:val="18"/>
                <w:szCs w:val="18"/>
              </w:rPr>
            </w:pPr>
            <w:r w:rsidRPr="001E066B">
              <w:rPr>
                <w:rFonts w:cstheme="minorHAnsi"/>
                <w:color w:val="000000"/>
                <w:sz w:val="18"/>
                <w:szCs w:val="18"/>
              </w:rPr>
              <w:t>Diversity</w:t>
            </w:r>
          </w:p>
        </w:tc>
        <w:tc>
          <w:tcPr>
            <w:tcW w:w="1262" w:type="dxa"/>
            <w:tcBorders>
              <w:top w:val="nil"/>
              <w:left w:val="nil"/>
              <w:bottom w:val="nil"/>
              <w:right w:val="nil"/>
            </w:tcBorders>
            <w:shd w:val="clear" w:color="auto" w:fill="auto"/>
            <w:noWrap/>
            <w:vAlign w:val="bottom"/>
            <w:hideMark/>
          </w:tcPr>
          <w:p w14:paraId="4280F32C" w14:textId="77777777" w:rsidR="00A015BB" w:rsidRPr="001E066B" w:rsidRDefault="00A015BB" w:rsidP="001A796F">
            <w:pPr>
              <w:jc w:val="cente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67FDAB1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-0.029</w:t>
            </w:r>
          </w:p>
        </w:tc>
        <w:tc>
          <w:tcPr>
            <w:tcW w:w="1376" w:type="dxa"/>
            <w:tcBorders>
              <w:top w:val="nil"/>
              <w:left w:val="nil"/>
              <w:bottom w:val="nil"/>
              <w:right w:val="nil"/>
            </w:tcBorders>
            <w:shd w:val="clear" w:color="auto" w:fill="auto"/>
            <w:noWrap/>
            <w:vAlign w:val="bottom"/>
            <w:hideMark/>
          </w:tcPr>
          <w:p w14:paraId="099A3FF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0.162</w:t>
            </w:r>
          </w:p>
        </w:tc>
      </w:tr>
      <w:tr w:rsidR="00A015BB" w:rsidRPr="001E066B" w14:paraId="2BA790E2" w14:textId="77777777" w:rsidTr="001A796F">
        <w:trPr>
          <w:trHeight w:val="320"/>
        </w:trPr>
        <w:tc>
          <w:tcPr>
            <w:tcW w:w="3040" w:type="dxa"/>
            <w:tcBorders>
              <w:top w:val="nil"/>
              <w:left w:val="nil"/>
              <w:bottom w:val="nil"/>
              <w:right w:val="nil"/>
            </w:tcBorders>
            <w:shd w:val="clear" w:color="auto" w:fill="auto"/>
            <w:noWrap/>
            <w:vAlign w:val="bottom"/>
            <w:hideMark/>
          </w:tcPr>
          <w:p w14:paraId="74E25A9D"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2ABB2383" w14:textId="77777777" w:rsidR="00A015BB" w:rsidRPr="001E066B" w:rsidRDefault="00A015BB" w:rsidP="001A796F">
            <w:pPr>
              <w:jc w:val="center"/>
              <w:rPr>
                <w:rFonts w:cstheme="minorHAnsi"/>
                <w:sz w:val="18"/>
                <w:szCs w:val="18"/>
              </w:rPr>
            </w:pPr>
          </w:p>
        </w:tc>
        <w:tc>
          <w:tcPr>
            <w:tcW w:w="1262" w:type="dxa"/>
            <w:tcBorders>
              <w:top w:val="nil"/>
              <w:left w:val="nil"/>
              <w:bottom w:val="nil"/>
              <w:right w:val="nil"/>
            </w:tcBorders>
            <w:shd w:val="clear" w:color="auto" w:fill="auto"/>
            <w:noWrap/>
            <w:vAlign w:val="bottom"/>
            <w:hideMark/>
          </w:tcPr>
          <w:p w14:paraId="684E106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(0.277)</w:t>
            </w:r>
          </w:p>
        </w:tc>
        <w:tc>
          <w:tcPr>
            <w:tcW w:w="1376" w:type="dxa"/>
            <w:tcBorders>
              <w:top w:val="nil"/>
              <w:left w:val="nil"/>
              <w:bottom w:val="nil"/>
              <w:right w:val="nil"/>
            </w:tcBorders>
            <w:shd w:val="clear" w:color="auto" w:fill="auto"/>
            <w:noWrap/>
            <w:vAlign w:val="bottom"/>
            <w:hideMark/>
          </w:tcPr>
          <w:p w14:paraId="15D8725A"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(0.277)</w:t>
            </w:r>
          </w:p>
        </w:tc>
      </w:tr>
      <w:tr w:rsidR="00A015BB" w:rsidRPr="001E066B" w14:paraId="411D9757" w14:textId="77777777" w:rsidTr="001A796F">
        <w:trPr>
          <w:trHeight w:val="360"/>
        </w:trPr>
        <w:tc>
          <w:tcPr>
            <w:tcW w:w="3040" w:type="dxa"/>
            <w:tcBorders>
              <w:top w:val="nil"/>
              <w:left w:val="nil"/>
              <w:bottom w:val="nil"/>
              <w:right w:val="nil"/>
            </w:tcBorders>
            <w:shd w:val="clear" w:color="auto" w:fill="auto"/>
            <w:noWrap/>
            <w:vAlign w:val="bottom"/>
            <w:hideMark/>
          </w:tcPr>
          <w:p w14:paraId="566DEBB1" w14:textId="77777777" w:rsidR="00A015BB" w:rsidRPr="001E066B" w:rsidRDefault="00A015BB" w:rsidP="001A796F">
            <w:pPr>
              <w:rPr>
                <w:rFonts w:cstheme="minorHAnsi"/>
                <w:color w:val="000000"/>
                <w:sz w:val="18"/>
                <w:szCs w:val="18"/>
              </w:rPr>
            </w:pPr>
            <w:r w:rsidRPr="001E066B">
              <w:rPr>
                <w:rFonts w:cstheme="minorHAnsi"/>
                <w:color w:val="000000"/>
                <w:sz w:val="18"/>
                <w:szCs w:val="18"/>
              </w:rPr>
              <w:t>Combined Inclusion</w:t>
            </w:r>
          </w:p>
        </w:tc>
        <w:tc>
          <w:tcPr>
            <w:tcW w:w="1262" w:type="dxa"/>
            <w:tcBorders>
              <w:top w:val="nil"/>
              <w:left w:val="nil"/>
              <w:bottom w:val="nil"/>
              <w:right w:val="nil"/>
            </w:tcBorders>
            <w:shd w:val="clear" w:color="auto" w:fill="auto"/>
            <w:noWrap/>
            <w:vAlign w:val="bottom"/>
            <w:hideMark/>
          </w:tcPr>
          <w:p w14:paraId="51F7CAFA" w14:textId="77777777" w:rsidR="00A015BB" w:rsidRPr="001E066B" w:rsidRDefault="00A015BB" w:rsidP="001A796F">
            <w:pPr>
              <w:jc w:val="cente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2A32C55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-0.009</w:t>
            </w:r>
            <w:r w:rsidRPr="001E066B">
              <w:rPr>
                <w:rFonts w:cstheme="minorHAnsi"/>
                <w:color w:val="000000"/>
                <w:sz w:val="18"/>
                <w:szCs w:val="18"/>
                <w:vertAlign w:val="superscript"/>
              </w:rPr>
              <w:t>*</w:t>
            </w:r>
          </w:p>
        </w:tc>
        <w:tc>
          <w:tcPr>
            <w:tcW w:w="1376" w:type="dxa"/>
            <w:tcBorders>
              <w:top w:val="nil"/>
              <w:left w:val="nil"/>
              <w:bottom w:val="nil"/>
              <w:right w:val="nil"/>
            </w:tcBorders>
            <w:shd w:val="clear" w:color="auto" w:fill="auto"/>
            <w:noWrap/>
            <w:vAlign w:val="bottom"/>
            <w:hideMark/>
          </w:tcPr>
          <w:p w14:paraId="78C88ED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-0.013</w:t>
            </w:r>
            <w:r w:rsidRPr="001E066B">
              <w:rPr>
                <w:rFonts w:cstheme="minorHAnsi"/>
                <w:color w:val="000000"/>
                <w:sz w:val="18"/>
                <w:szCs w:val="18"/>
                <w:vertAlign w:val="superscript"/>
              </w:rPr>
              <w:t>**</w:t>
            </w:r>
          </w:p>
        </w:tc>
      </w:tr>
      <w:tr w:rsidR="00A015BB" w:rsidRPr="001E066B" w14:paraId="6A3EBCBA" w14:textId="77777777" w:rsidTr="001A796F">
        <w:trPr>
          <w:trHeight w:val="320"/>
        </w:trPr>
        <w:tc>
          <w:tcPr>
            <w:tcW w:w="3040" w:type="dxa"/>
            <w:tcBorders>
              <w:top w:val="nil"/>
              <w:left w:val="nil"/>
              <w:bottom w:val="nil"/>
              <w:right w:val="nil"/>
            </w:tcBorders>
            <w:shd w:val="clear" w:color="auto" w:fill="auto"/>
            <w:noWrap/>
            <w:vAlign w:val="bottom"/>
            <w:hideMark/>
          </w:tcPr>
          <w:p w14:paraId="2743C38B"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6DB1644A" w14:textId="77777777" w:rsidR="00A015BB" w:rsidRPr="001E066B" w:rsidRDefault="00A015BB" w:rsidP="001A796F">
            <w:pPr>
              <w:jc w:val="center"/>
              <w:rPr>
                <w:rFonts w:cstheme="minorHAnsi"/>
                <w:sz w:val="18"/>
                <w:szCs w:val="18"/>
              </w:rPr>
            </w:pPr>
          </w:p>
        </w:tc>
        <w:tc>
          <w:tcPr>
            <w:tcW w:w="1262" w:type="dxa"/>
            <w:tcBorders>
              <w:top w:val="nil"/>
              <w:left w:val="nil"/>
              <w:bottom w:val="nil"/>
              <w:right w:val="nil"/>
            </w:tcBorders>
            <w:shd w:val="clear" w:color="auto" w:fill="auto"/>
            <w:noWrap/>
            <w:vAlign w:val="bottom"/>
            <w:hideMark/>
          </w:tcPr>
          <w:p w14:paraId="49615EF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(0.005)</w:t>
            </w:r>
          </w:p>
        </w:tc>
        <w:tc>
          <w:tcPr>
            <w:tcW w:w="1376" w:type="dxa"/>
            <w:tcBorders>
              <w:top w:val="nil"/>
              <w:left w:val="nil"/>
              <w:bottom w:val="nil"/>
              <w:right w:val="nil"/>
            </w:tcBorders>
            <w:shd w:val="clear" w:color="auto" w:fill="auto"/>
            <w:noWrap/>
            <w:vAlign w:val="bottom"/>
            <w:hideMark/>
          </w:tcPr>
          <w:p w14:paraId="378451B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(0.005)</w:t>
            </w:r>
          </w:p>
        </w:tc>
      </w:tr>
      <w:tr w:rsidR="00A015BB" w:rsidRPr="001E066B" w14:paraId="7B2312D2" w14:textId="77777777" w:rsidTr="001A796F">
        <w:trPr>
          <w:trHeight w:val="320"/>
        </w:trPr>
        <w:tc>
          <w:tcPr>
            <w:tcW w:w="3040" w:type="dxa"/>
            <w:tcBorders>
              <w:top w:val="nil"/>
              <w:left w:val="nil"/>
              <w:bottom w:val="nil"/>
              <w:right w:val="nil"/>
            </w:tcBorders>
            <w:shd w:val="clear" w:color="auto" w:fill="auto"/>
            <w:noWrap/>
            <w:vAlign w:val="bottom"/>
            <w:hideMark/>
          </w:tcPr>
          <w:p w14:paraId="03DB2C14" w14:textId="77777777" w:rsidR="00A015BB" w:rsidRPr="001E066B" w:rsidRDefault="00A015BB" w:rsidP="001A796F">
            <w:pPr>
              <w:rPr>
                <w:rFonts w:cstheme="minorHAnsi"/>
                <w:color w:val="000000"/>
                <w:sz w:val="18"/>
                <w:szCs w:val="18"/>
              </w:rPr>
            </w:pPr>
            <w:proofErr w:type="spellStart"/>
            <w:proofErr w:type="gramStart"/>
            <w:r w:rsidRPr="001E066B">
              <w:rPr>
                <w:rFonts w:cstheme="minorHAnsi"/>
                <w:color w:val="000000"/>
                <w:sz w:val="18"/>
                <w:szCs w:val="18"/>
              </w:rPr>
              <w:t>Diversity:Combined</w:t>
            </w:r>
            <w:proofErr w:type="spellEnd"/>
            <w:proofErr w:type="gramEnd"/>
            <w:r w:rsidRPr="001E066B">
              <w:rPr>
                <w:rFonts w:cstheme="minorHAnsi"/>
                <w:color w:val="000000"/>
                <w:sz w:val="18"/>
                <w:szCs w:val="18"/>
              </w:rPr>
              <w:t xml:space="preserve"> Inclusion</w:t>
            </w:r>
          </w:p>
        </w:tc>
        <w:tc>
          <w:tcPr>
            <w:tcW w:w="1262" w:type="dxa"/>
            <w:tcBorders>
              <w:top w:val="nil"/>
              <w:left w:val="nil"/>
              <w:bottom w:val="nil"/>
              <w:right w:val="nil"/>
            </w:tcBorders>
            <w:shd w:val="clear" w:color="auto" w:fill="auto"/>
            <w:noWrap/>
            <w:vAlign w:val="bottom"/>
            <w:hideMark/>
          </w:tcPr>
          <w:p w14:paraId="0A369C16" w14:textId="77777777" w:rsidR="00A015BB" w:rsidRPr="001E066B" w:rsidRDefault="00A015BB" w:rsidP="001A796F">
            <w:pPr>
              <w:jc w:val="cente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6C0EC0E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0.014</w:t>
            </w:r>
          </w:p>
        </w:tc>
        <w:tc>
          <w:tcPr>
            <w:tcW w:w="1376" w:type="dxa"/>
            <w:tcBorders>
              <w:top w:val="nil"/>
              <w:left w:val="nil"/>
              <w:bottom w:val="nil"/>
              <w:right w:val="nil"/>
            </w:tcBorders>
            <w:shd w:val="clear" w:color="auto" w:fill="auto"/>
            <w:noWrap/>
            <w:vAlign w:val="bottom"/>
            <w:hideMark/>
          </w:tcPr>
          <w:p w14:paraId="0D0B074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0.023</w:t>
            </w:r>
          </w:p>
        </w:tc>
      </w:tr>
      <w:tr w:rsidR="00A015BB" w:rsidRPr="001E066B" w14:paraId="142A16AA" w14:textId="77777777" w:rsidTr="001A796F">
        <w:trPr>
          <w:trHeight w:val="320"/>
        </w:trPr>
        <w:tc>
          <w:tcPr>
            <w:tcW w:w="3040" w:type="dxa"/>
            <w:tcBorders>
              <w:top w:val="nil"/>
              <w:left w:val="nil"/>
              <w:bottom w:val="nil"/>
              <w:right w:val="nil"/>
            </w:tcBorders>
            <w:shd w:val="clear" w:color="auto" w:fill="auto"/>
            <w:noWrap/>
            <w:vAlign w:val="bottom"/>
            <w:hideMark/>
          </w:tcPr>
          <w:p w14:paraId="0B95EEF0"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11FC2F5A" w14:textId="77777777" w:rsidR="00A015BB" w:rsidRPr="001E066B" w:rsidRDefault="00A015BB" w:rsidP="001A796F">
            <w:pPr>
              <w:jc w:val="center"/>
              <w:rPr>
                <w:rFonts w:cstheme="minorHAnsi"/>
                <w:sz w:val="18"/>
                <w:szCs w:val="18"/>
              </w:rPr>
            </w:pPr>
          </w:p>
        </w:tc>
        <w:tc>
          <w:tcPr>
            <w:tcW w:w="1262" w:type="dxa"/>
            <w:tcBorders>
              <w:top w:val="nil"/>
              <w:left w:val="nil"/>
              <w:bottom w:val="nil"/>
              <w:right w:val="nil"/>
            </w:tcBorders>
            <w:shd w:val="clear" w:color="auto" w:fill="auto"/>
            <w:noWrap/>
            <w:vAlign w:val="bottom"/>
            <w:hideMark/>
          </w:tcPr>
          <w:p w14:paraId="12B1521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(0.016)</w:t>
            </w:r>
          </w:p>
        </w:tc>
        <w:tc>
          <w:tcPr>
            <w:tcW w:w="1376" w:type="dxa"/>
            <w:tcBorders>
              <w:top w:val="nil"/>
              <w:left w:val="nil"/>
              <w:bottom w:val="nil"/>
              <w:right w:val="nil"/>
            </w:tcBorders>
            <w:shd w:val="clear" w:color="auto" w:fill="auto"/>
            <w:noWrap/>
            <w:vAlign w:val="bottom"/>
            <w:hideMark/>
          </w:tcPr>
          <w:p w14:paraId="37A6C6E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(0.016)</w:t>
            </w:r>
          </w:p>
        </w:tc>
      </w:tr>
      <w:tr w:rsidR="00A015BB" w:rsidRPr="001E066B" w14:paraId="11678FA9" w14:textId="77777777" w:rsidTr="001A796F">
        <w:trPr>
          <w:trHeight w:val="360"/>
        </w:trPr>
        <w:tc>
          <w:tcPr>
            <w:tcW w:w="3040" w:type="dxa"/>
            <w:tcBorders>
              <w:top w:val="nil"/>
              <w:left w:val="nil"/>
              <w:bottom w:val="nil"/>
              <w:right w:val="nil"/>
            </w:tcBorders>
            <w:shd w:val="clear" w:color="auto" w:fill="auto"/>
            <w:noWrap/>
            <w:vAlign w:val="bottom"/>
            <w:hideMark/>
          </w:tcPr>
          <w:p w14:paraId="2DB443D0" w14:textId="77777777" w:rsidR="00A015BB" w:rsidRPr="001E066B" w:rsidRDefault="00A015BB" w:rsidP="001A796F">
            <w:pPr>
              <w:rPr>
                <w:rFonts w:cstheme="minorHAnsi"/>
                <w:color w:val="000000"/>
                <w:sz w:val="18"/>
                <w:szCs w:val="18"/>
              </w:rPr>
            </w:pPr>
            <w:r w:rsidRPr="001E066B">
              <w:rPr>
                <w:rFonts w:cstheme="minorHAnsi"/>
                <w:color w:val="000000"/>
                <w:sz w:val="18"/>
                <w:szCs w:val="18"/>
              </w:rPr>
              <w:t>Team Size</w:t>
            </w:r>
          </w:p>
        </w:tc>
        <w:tc>
          <w:tcPr>
            <w:tcW w:w="1262" w:type="dxa"/>
            <w:tcBorders>
              <w:top w:val="nil"/>
              <w:left w:val="nil"/>
              <w:bottom w:val="nil"/>
              <w:right w:val="nil"/>
            </w:tcBorders>
            <w:shd w:val="clear" w:color="auto" w:fill="auto"/>
            <w:noWrap/>
            <w:vAlign w:val="bottom"/>
            <w:hideMark/>
          </w:tcPr>
          <w:p w14:paraId="779A440C" w14:textId="77777777" w:rsidR="00A015BB" w:rsidRPr="001E066B" w:rsidRDefault="00A015BB" w:rsidP="001A796F">
            <w:pPr>
              <w:jc w:val="cente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7431771E"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28B3B65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0.001</w:t>
            </w:r>
            <w:r w:rsidRPr="001E066B">
              <w:rPr>
                <w:rFonts w:cstheme="minorHAnsi"/>
                <w:color w:val="000000"/>
                <w:sz w:val="18"/>
                <w:szCs w:val="18"/>
                <w:vertAlign w:val="superscript"/>
              </w:rPr>
              <w:t>***</w:t>
            </w:r>
          </w:p>
        </w:tc>
      </w:tr>
      <w:tr w:rsidR="00A015BB" w:rsidRPr="001E066B" w14:paraId="5275CFB5" w14:textId="77777777" w:rsidTr="001A796F">
        <w:trPr>
          <w:trHeight w:val="300"/>
        </w:trPr>
        <w:tc>
          <w:tcPr>
            <w:tcW w:w="3040" w:type="dxa"/>
            <w:tcBorders>
              <w:top w:val="nil"/>
              <w:left w:val="nil"/>
              <w:bottom w:val="nil"/>
              <w:right w:val="nil"/>
            </w:tcBorders>
            <w:shd w:val="clear" w:color="auto" w:fill="auto"/>
            <w:noWrap/>
            <w:vAlign w:val="bottom"/>
            <w:hideMark/>
          </w:tcPr>
          <w:p w14:paraId="4CFF0EA0"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6FE0EDDC" w14:textId="77777777" w:rsidR="00A015BB" w:rsidRPr="001E066B" w:rsidRDefault="00A015BB" w:rsidP="001A796F">
            <w:pPr>
              <w:jc w:val="center"/>
              <w:rPr>
                <w:rFonts w:cstheme="minorHAnsi"/>
                <w:sz w:val="18"/>
                <w:szCs w:val="18"/>
              </w:rPr>
            </w:pPr>
          </w:p>
        </w:tc>
        <w:tc>
          <w:tcPr>
            <w:tcW w:w="1262" w:type="dxa"/>
            <w:tcBorders>
              <w:top w:val="nil"/>
              <w:left w:val="nil"/>
              <w:bottom w:val="nil"/>
              <w:right w:val="nil"/>
            </w:tcBorders>
            <w:shd w:val="clear" w:color="auto" w:fill="auto"/>
            <w:noWrap/>
            <w:vAlign w:val="bottom"/>
            <w:hideMark/>
          </w:tcPr>
          <w:p w14:paraId="2311F3AE"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02BE1D4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(0.0002)</w:t>
            </w:r>
          </w:p>
        </w:tc>
      </w:tr>
      <w:tr w:rsidR="00A015BB" w:rsidRPr="001E066B" w14:paraId="2D51ACD0" w14:textId="77777777" w:rsidTr="001A796F">
        <w:trPr>
          <w:trHeight w:val="360"/>
        </w:trPr>
        <w:tc>
          <w:tcPr>
            <w:tcW w:w="3040" w:type="dxa"/>
            <w:tcBorders>
              <w:top w:val="nil"/>
              <w:left w:val="nil"/>
              <w:bottom w:val="nil"/>
              <w:right w:val="nil"/>
            </w:tcBorders>
            <w:shd w:val="clear" w:color="auto" w:fill="auto"/>
            <w:vAlign w:val="center"/>
            <w:hideMark/>
          </w:tcPr>
          <w:p w14:paraId="0CAE4553"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Newbies ratio</w:t>
            </w:r>
          </w:p>
        </w:tc>
        <w:tc>
          <w:tcPr>
            <w:tcW w:w="1262" w:type="dxa"/>
            <w:tcBorders>
              <w:top w:val="nil"/>
              <w:left w:val="nil"/>
              <w:bottom w:val="nil"/>
              <w:right w:val="nil"/>
            </w:tcBorders>
            <w:shd w:val="clear" w:color="auto" w:fill="auto"/>
            <w:noWrap/>
            <w:vAlign w:val="bottom"/>
            <w:hideMark/>
          </w:tcPr>
          <w:p w14:paraId="14A64138" w14:textId="77777777" w:rsidR="00A015BB" w:rsidRPr="001E066B" w:rsidRDefault="00A015BB" w:rsidP="001A796F">
            <w:pPr>
              <w:jc w:val="cente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4920C06F"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088339E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0.412</w:t>
            </w:r>
            <w:r w:rsidRPr="001E066B">
              <w:rPr>
                <w:rFonts w:cstheme="minorHAnsi"/>
                <w:color w:val="000000"/>
                <w:sz w:val="18"/>
                <w:szCs w:val="18"/>
                <w:vertAlign w:val="superscript"/>
              </w:rPr>
              <w:t>***</w:t>
            </w:r>
          </w:p>
        </w:tc>
      </w:tr>
      <w:tr w:rsidR="00A015BB" w:rsidRPr="001E066B" w14:paraId="6EE983B6" w14:textId="77777777" w:rsidTr="001A796F">
        <w:trPr>
          <w:trHeight w:val="320"/>
        </w:trPr>
        <w:tc>
          <w:tcPr>
            <w:tcW w:w="3040" w:type="dxa"/>
            <w:tcBorders>
              <w:top w:val="nil"/>
              <w:left w:val="nil"/>
              <w:bottom w:val="nil"/>
              <w:right w:val="nil"/>
            </w:tcBorders>
            <w:shd w:val="clear" w:color="auto" w:fill="auto"/>
            <w:noWrap/>
            <w:vAlign w:val="bottom"/>
            <w:hideMark/>
          </w:tcPr>
          <w:p w14:paraId="315F6322"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336AD257" w14:textId="77777777" w:rsidR="00A015BB" w:rsidRPr="001E066B" w:rsidRDefault="00A015BB" w:rsidP="001A796F">
            <w:pPr>
              <w:jc w:val="center"/>
              <w:rPr>
                <w:rFonts w:cstheme="minorHAnsi"/>
                <w:sz w:val="18"/>
                <w:szCs w:val="18"/>
              </w:rPr>
            </w:pPr>
          </w:p>
        </w:tc>
        <w:tc>
          <w:tcPr>
            <w:tcW w:w="1262" w:type="dxa"/>
            <w:tcBorders>
              <w:top w:val="nil"/>
              <w:left w:val="nil"/>
              <w:bottom w:val="nil"/>
              <w:right w:val="nil"/>
            </w:tcBorders>
            <w:shd w:val="clear" w:color="auto" w:fill="auto"/>
            <w:noWrap/>
            <w:vAlign w:val="bottom"/>
            <w:hideMark/>
          </w:tcPr>
          <w:p w14:paraId="241415EB"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3199A8B2"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(0.158)</w:t>
            </w:r>
          </w:p>
        </w:tc>
      </w:tr>
      <w:tr w:rsidR="00A015BB" w:rsidRPr="001E066B" w14:paraId="79FC9C4E" w14:textId="77777777" w:rsidTr="001A796F">
        <w:trPr>
          <w:trHeight w:val="360"/>
        </w:trPr>
        <w:tc>
          <w:tcPr>
            <w:tcW w:w="3040" w:type="dxa"/>
            <w:tcBorders>
              <w:top w:val="nil"/>
              <w:left w:val="nil"/>
              <w:bottom w:val="nil"/>
              <w:right w:val="nil"/>
            </w:tcBorders>
            <w:shd w:val="clear" w:color="auto" w:fill="auto"/>
            <w:vAlign w:val="center"/>
            <w:hideMark/>
          </w:tcPr>
          <w:p w14:paraId="0F6ECF29"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Games tenure</w:t>
            </w:r>
          </w:p>
        </w:tc>
        <w:tc>
          <w:tcPr>
            <w:tcW w:w="1262" w:type="dxa"/>
            <w:tcBorders>
              <w:top w:val="nil"/>
              <w:left w:val="nil"/>
              <w:bottom w:val="nil"/>
              <w:right w:val="nil"/>
            </w:tcBorders>
            <w:shd w:val="clear" w:color="auto" w:fill="auto"/>
            <w:noWrap/>
            <w:vAlign w:val="bottom"/>
            <w:hideMark/>
          </w:tcPr>
          <w:p w14:paraId="290E1D0E" w14:textId="77777777" w:rsidR="00A015BB" w:rsidRPr="001E066B" w:rsidRDefault="00A015BB" w:rsidP="001A796F">
            <w:pPr>
              <w:jc w:val="cente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1D7D6EAA"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700B3BA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0.128</w:t>
            </w:r>
            <w:r w:rsidRPr="001E066B">
              <w:rPr>
                <w:rFonts w:cstheme="minorHAnsi"/>
                <w:color w:val="000000"/>
                <w:sz w:val="18"/>
                <w:szCs w:val="18"/>
                <w:vertAlign w:val="superscript"/>
              </w:rPr>
              <w:t>***</w:t>
            </w:r>
          </w:p>
        </w:tc>
      </w:tr>
      <w:tr w:rsidR="00A015BB" w:rsidRPr="001E066B" w14:paraId="75B5A58C" w14:textId="77777777" w:rsidTr="001A796F">
        <w:trPr>
          <w:trHeight w:val="320"/>
        </w:trPr>
        <w:tc>
          <w:tcPr>
            <w:tcW w:w="3040" w:type="dxa"/>
            <w:tcBorders>
              <w:top w:val="nil"/>
              <w:left w:val="nil"/>
              <w:bottom w:val="nil"/>
              <w:right w:val="nil"/>
            </w:tcBorders>
            <w:shd w:val="clear" w:color="auto" w:fill="auto"/>
            <w:noWrap/>
            <w:vAlign w:val="bottom"/>
            <w:hideMark/>
          </w:tcPr>
          <w:p w14:paraId="6B055B56"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478DEDF3" w14:textId="77777777" w:rsidR="00A015BB" w:rsidRPr="001E066B" w:rsidRDefault="00A015BB" w:rsidP="001A796F">
            <w:pPr>
              <w:jc w:val="center"/>
              <w:rPr>
                <w:rFonts w:cstheme="minorHAnsi"/>
                <w:sz w:val="18"/>
                <w:szCs w:val="18"/>
              </w:rPr>
            </w:pPr>
          </w:p>
        </w:tc>
        <w:tc>
          <w:tcPr>
            <w:tcW w:w="1262" w:type="dxa"/>
            <w:tcBorders>
              <w:top w:val="nil"/>
              <w:left w:val="nil"/>
              <w:bottom w:val="nil"/>
              <w:right w:val="nil"/>
            </w:tcBorders>
            <w:shd w:val="clear" w:color="auto" w:fill="auto"/>
            <w:noWrap/>
            <w:vAlign w:val="bottom"/>
            <w:hideMark/>
          </w:tcPr>
          <w:p w14:paraId="2AEE58EC"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14D620D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(0.029)</w:t>
            </w:r>
          </w:p>
        </w:tc>
      </w:tr>
      <w:tr w:rsidR="00A015BB" w:rsidRPr="001E066B" w14:paraId="5FCC3F2C" w14:textId="77777777" w:rsidTr="001A796F">
        <w:trPr>
          <w:trHeight w:val="340"/>
        </w:trPr>
        <w:tc>
          <w:tcPr>
            <w:tcW w:w="3040" w:type="dxa"/>
            <w:tcBorders>
              <w:top w:val="nil"/>
              <w:left w:val="nil"/>
              <w:bottom w:val="nil"/>
              <w:right w:val="nil"/>
            </w:tcBorders>
            <w:shd w:val="clear" w:color="auto" w:fill="auto"/>
            <w:vAlign w:val="center"/>
            <w:hideMark/>
          </w:tcPr>
          <w:p w14:paraId="549CF1D5"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Star developer</w:t>
            </w:r>
          </w:p>
        </w:tc>
        <w:tc>
          <w:tcPr>
            <w:tcW w:w="1262" w:type="dxa"/>
            <w:tcBorders>
              <w:top w:val="nil"/>
              <w:left w:val="nil"/>
              <w:bottom w:val="nil"/>
              <w:right w:val="nil"/>
            </w:tcBorders>
            <w:shd w:val="clear" w:color="auto" w:fill="auto"/>
            <w:noWrap/>
            <w:vAlign w:val="bottom"/>
            <w:hideMark/>
          </w:tcPr>
          <w:p w14:paraId="23F64987" w14:textId="77777777" w:rsidR="00A015BB" w:rsidRPr="001E066B" w:rsidRDefault="00A015BB" w:rsidP="001A796F">
            <w:pPr>
              <w:jc w:val="cente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3A6F8F05"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64CE7786"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0.110</w:t>
            </w:r>
          </w:p>
        </w:tc>
      </w:tr>
      <w:tr w:rsidR="00A015BB" w:rsidRPr="001E066B" w14:paraId="34B39919" w14:textId="77777777" w:rsidTr="001A796F">
        <w:trPr>
          <w:trHeight w:val="320"/>
        </w:trPr>
        <w:tc>
          <w:tcPr>
            <w:tcW w:w="3040" w:type="dxa"/>
            <w:tcBorders>
              <w:top w:val="nil"/>
              <w:left w:val="nil"/>
              <w:bottom w:val="nil"/>
              <w:right w:val="nil"/>
            </w:tcBorders>
            <w:shd w:val="clear" w:color="auto" w:fill="auto"/>
            <w:noWrap/>
            <w:vAlign w:val="bottom"/>
            <w:hideMark/>
          </w:tcPr>
          <w:p w14:paraId="39A05F9D"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5880E1B3" w14:textId="77777777" w:rsidR="00A015BB" w:rsidRPr="001E066B" w:rsidRDefault="00A015BB" w:rsidP="001A796F">
            <w:pPr>
              <w:jc w:val="center"/>
              <w:rPr>
                <w:rFonts w:cstheme="minorHAnsi"/>
                <w:sz w:val="18"/>
                <w:szCs w:val="18"/>
              </w:rPr>
            </w:pPr>
          </w:p>
        </w:tc>
        <w:tc>
          <w:tcPr>
            <w:tcW w:w="1262" w:type="dxa"/>
            <w:tcBorders>
              <w:top w:val="nil"/>
              <w:left w:val="nil"/>
              <w:bottom w:val="nil"/>
              <w:right w:val="nil"/>
            </w:tcBorders>
            <w:shd w:val="clear" w:color="auto" w:fill="auto"/>
            <w:noWrap/>
            <w:vAlign w:val="bottom"/>
            <w:hideMark/>
          </w:tcPr>
          <w:p w14:paraId="635F7DCC"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6169D8E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(0.325)</w:t>
            </w:r>
          </w:p>
        </w:tc>
      </w:tr>
      <w:tr w:rsidR="00A015BB" w:rsidRPr="001E066B" w14:paraId="6DB9232A" w14:textId="77777777" w:rsidTr="001A796F">
        <w:trPr>
          <w:trHeight w:val="680"/>
        </w:trPr>
        <w:tc>
          <w:tcPr>
            <w:tcW w:w="3040" w:type="dxa"/>
            <w:tcBorders>
              <w:top w:val="nil"/>
              <w:left w:val="nil"/>
              <w:bottom w:val="nil"/>
              <w:right w:val="nil"/>
            </w:tcBorders>
            <w:shd w:val="clear" w:color="auto" w:fill="auto"/>
            <w:vAlign w:val="center"/>
            <w:hideMark/>
          </w:tcPr>
          <w:p w14:paraId="690512DF"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Single-firm production</w:t>
            </w:r>
          </w:p>
        </w:tc>
        <w:tc>
          <w:tcPr>
            <w:tcW w:w="1262" w:type="dxa"/>
            <w:tcBorders>
              <w:top w:val="nil"/>
              <w:left w:val="nil"/>
              <w:bottom w:val="nil"/>
              <w:right w:val="nil"/>
            </w:tcBorders>
            <w:shd w:val="clear" w:color="auto" w:fill="auto"/>
            <w:noWrap/>
            <w:vAlign w:val="bottom"/>
            <w:hideMark/>
          </w:tcPr>
          <w:p w14:paraId="02B1D719" w14:textId="77777777" w:rsidR="00A015BB" w:rsidRPr="001E066B" w:rsidRDefault="00A015BB" w:rsidP="001A796F">
            <w:pPr>
              <w:jc w:val="cente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7B9584A3"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320E680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0.226</w:t>
            </w:r>
            <w:r w:rsidRPr="001E066B">
              <w:rPr>
                <w:rFonts w:cstheme="minorHAnsi"/>
                <w:color w:val="000000"/>
                <w:sz w:val="18"/>
                <w:szCs w:val="18"/>
                <w:vertAlign w:val="superscript"/>
              </w:rPr>
              <w:t>***</w:t>
            </w:r>
          </w:p>
        </w:tc>
      </w:tr>
      <w:tr w:rsidR="00A015BB" w:rsidRPr="001E066B" w14:paraId="2F032F9B" w14:textId="77777777" w:rsidTr="001A796F">
        <w:trPr>
          <w:trHeight w:val="320"/>
        </w:trPr>
        <w:tc>
          <w:tcPr>
            <w:tcW w:w="3040" w:type="dxa"/>
            <w:tcBorders>
              <w:top w:val="nil"/>
              <w:left w:val="nil"/>
              <w:bottom w:val="nil"/>
              <w:right w:val="nil"/>
            </w:tcBorders>
            <w:shd w:val="clear" w:color="auto" w:fill="auto"/>
            <w:noWrap/>
            <w:vAlign w:val="bottom"/>
            <w:hideMark/>
          </w:tcPr>
          <w:p w14:paraId="7286E78F"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3C6E48F8" w14:textId="77777777" w:rsidR="00A015BB" w:rsidRPr="001E066B" w:rsidRDefault="00A015BB" w:rsidP="001A796F">
            <w:pPr>
              <w:jc w:val="center"/>
              <w:rPr>
                <w:rFonts w:cstheme="minorHAnsi"/>
                <w:sz w:val="18"/>
                <w:szCs w:val="18"/>
              </w:rPr>
            </w:pPr>
          </w:p>
        </w:tc>
        <w:tc>
          <w:tcPr>
            <w:tcW w:w="1262" w:type="dxa"/>
            <w:tcBorders>
              <w:top w:val="nil"/>
              <w:left w:val="nil"/>
              <w:bottom w:val="nil"/>
              <w:right w:val="nil"/>
            </w:tcBorders>
            <w:shd w:val="clear" w:color="auto" w:fill="auto"/>
            <w:noWrap/>
            <w:vAlign w:val="bottom"/>
            <w:hideMark/>
          </w:tcPr>
          <w:p w14:paraId="6DF21AD9"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7BFCDEF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(0.042)</w:t>
            </w:r>
          </w:p>
        </w:tc>
      </w:tr>
      <w:tr w:rsidR="00A015BB" w:rsidRPr="001E066B" w14:paraId="1653E3BA" w14:textId="77777777" w:rsidTr="001A796F">
        <w:trPr>
          <w:trHeight w:val="360"/>
        </w:trPr>
        <w:tc>
          <w:tcPr>
            <w:tcW w:w="3040" w:type="dxa"/>
            <w:tcBorders>
              <w:top w:val="nil"/>
              <w:left w:val="nil"/>
              <w:bottom w:val="nil"/>
              <w:right w:val="nil"/>
            </w:tcBorders>
            <w:shd w:val="clear" w:color="auto" w:fill="auto"/>
            <w:vAlign w:val="center"/>
            <w:hideMark/>
          </w:tcPr>
          <w:p w14:paraId="284620DB"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Ratio of core</w:t>
            </w:r>
          </w:p>
        </w:tc>
        <w:tc>
          <w:tcPr>
            <w:tcW w:w="1262" w:type="dxa"/>
            <w:tcBorders>
              <w:top w:val="nil"/>
              <w:left w:val="nil"/>
              <w:bottom w:val="nil"/>
              <w:right w:val="nil"/>
            </w:tcBorders>
            <w:shd w:val="clear" w:color="auto" w:fill="auto"/>
            <w:noWrap/>
            <w:vAlign w:val="bottom"/>
            <w:hideMark/>
          </w:tcPr>
          <w:p w14:paraId="25673958" w14:textId="77777777" w:rsidR="00A015BB" w:rsidRPr="001E066B" w:rsidRDefault="00A015BB" w:rsidP="001A796F">
            <w:pPr>
              <w:jc w:val="cente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040F98E6"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65695E4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0.361</w:t>
            </w:r>
            <w:r w:rsidRPr="001E066B">
              <w:rPr>
                <w:rFonts w:cstheme="minorHAnsi"/>
                <w:color w:val="000000"/>
                <w:sz w:val="18"/>
                <w:szCs w:val="18"/>
                <w:vertAlign w:val="superscript"/>
              </w:rPr>
              <w:t>***</w:t>
            </w:r>
          </w:p>
        </w:tc>
      </w:tr>
      <w:tr w:rsidR="00A015BB" w:rsidRPr="001E066B" w14:paraId="3CA0EA4C" w14:textId="77777777" w:rsidTr="001A796F">
        <w:trPr>
          <w:trHeight w:val="320"/>
        </w:trPr>
        <w:tc>
          <w:tcPr>
            <w:tcW w:w="3040" w:type="dxa"/>
            <w:tcBorders>
              <w:top w:val="nil"/>
              <w:left w:val="nil"/>
              <w:bottom w:val="nil"/>
              <w:right w:val="nil"/>
            </w:tcBorders>
            <w:shd w:val="clear" w:color="auto" w:fill="auto"/>
            <w:noWrap/>
            <w:vAlign w:val="bottom"/>
            <w:hideMark/>
          </w:tcPr>
          <w:p w14:paraId="2B54270B"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566AADFB" w14:textId="77777777" w:rsidR="00A015BB" w:rsidRPr="001E066B" w:rsidRDefault="00A015BB" w:rsidP="001A796F">
            <w:pPr>
              <w:jc w:val="center"/>
              <w:rPr>
                <w:rFonts w:cstheme="minorHAnsi"/>
                <w:sz w:val="18"/>
                <w:szCs w:val="18"/>
              </w:rPr>
            </w:pPr>
          </w:p>
        </w:tc>
        <w:tc>
          <w:tcPr>
            <w:tcW w:w="1262" w:type="dxa"/>
            <w:tcBorders>
              <w:top w:val="nil"/>
              <w:left w:val="nil"/>
              <w:bottom w:val="nil"/>
              <w:right w:val="nil"/>
            </w:tcBorders>
            <w:shd w:val="clear" w:color="auto" w:fill="auto"/>
            <w:noWrap/>
            <w:vAlign w:val="bottom"/>
            <w:hideMark/>
          </w:tcPr>
          <w:p w14:paraId="55A15FFB"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2AEC0C4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(0.134)</w:t>
            </w:r>
          </w:p>
        </w:tc>
      </w:tr>
      <w:tr w:rsidR="00A015BB" w:rsidRPr="001E066B" w14:paraId="14E87886" w14:textId="77777777" w:rsidTr="001A796F">
        <w:trPr>
          <w:trHeight w:val="680"/>
        </w:trPr>
        <w:tc>
          <w:tcPr>
            <w:tcW w:w="3040" w:type="dxa"/>
            <w:tcBorders>
              <w:top w:val="nil"/>
              <w:left w:val="nil"/>
              <w:bottom w:val="nil"/>
              <w:right w:val="nil"/>
            </w:tcBorders>
            <w:shd w:val="clear" w:color="auto" w:fill="auto"/>
            <w:vAlign w:val="center"/>
            <w:hideMark/>
          </w:tcPr>
          <w:p w14:paraId="044936E9" w14:textId="77777777" w:rsidR="00A015BB" w:rsidRPr="001E066B" w:rsidRDefault="00A015BB" w:rsidP="001A796F">
            <w:pPr>
              <w:rPr>
                <w:rFonts w:cstheme="minorHAnsi"/>
                <w:color w:val="000000"/>
                <w:sz w:val="18"/>
                <w:szCs w:val="18"/>
              </w:rPr>
            </w:pPr>
            <w:r w:rsidRPr="001E066B">
              <w:rPr>
                <w:rFonts w:cstheme="minorHAnsi"/>
                <w:color w:val="000000"/>
                <w:sz w:val="18"/>
                <w:szCs w:val="18"/>
                <w:lang w:val="en-US"/>
              </w:rPr>
              <w:t>Number of countries</w:t>
            </w:r>
          </w:p>
        </w:tc>
        <w:tc>
          <w:tcPr>
            <w:tcW w:w="1262" w:type="dxa"/>
            <w:tcBorders>
              <w:top w:val="nil"/>
              <w:left w:val="nil"/>
              <w:bottom w:val="nil"/>
              <w:right w:val="nil"/>
            </w:tcBorders>
            <w:shd w:val="clear" w:color="auto" w:fill="auto"/>
            <w:noWrap/>
            <w:vAlign w:val="bottom"/>
            <w:hideMark/>
          </w:tcPr>
          <w:p w14:paraId="07CC3F32" w14:textId="77777777" w:rsidR="00A015BB" w:rsidRPr="001E066B" w:rsidRDefault="00A015BB" w:rsidP="001A796F">
            <w:pPr>
              <w:jc w:val="cente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41A11DA2"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5CFA99BB"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0.010</w:t>
            </w:r>
          </w:p>
        </w:tc>
      </w:tr>
      <w:tr w:rsidR="00A015BB" w:rsidRPr="001E066B" w14:paraId="36DE89A2" w14:textId="77777777" w:rsidTr="001A796F">
        <w:trPr>
          <w:trHeight w:val="320"/>
        </w:trPr>
        <w:tc>
          <w:tcPr>
            <w:tcW w:w="3040" w:type="dxa"/>
            <w:tcBorders>
              <w:top w:val="nil"/>
              <w:left w:val="nil"/>
              <w:bottom w:val="nil"/>
              <w:right w:val="nil"/>
            </w:tcBorders>
            <w:shd w:val="clear" w:color="auto" w:fill="auto"/>
            <w:noWrap/>
            <w:vAlign w:val="bottom"/>
            <w:hideMark/>
          </w:tcPr>
          <w:p w14:paraId="35645B23" w14:textId="77777777" w:rsidR="00A015BB" w:rsidRPr="001E066B" w:rsidRDefault="00A015BB" w:rsidP="001A796F">
            <w:pPr>
              <w:rPr>
                <w:rFonts w:cstheme="minorHAnsi"/>
                <w:color w:val="000000"/>
                <w:sz w:val="18"/>
                <w:szCs w:val="18"/>
              </w:rPr>
            </w:pPr>
          </w:p>
        </w:tc>
        <w:tc>
          <w:tcPr>
            <w:tcW w:w="1262" w:type="dxa"/>
            <w:tcBorders>
              <w:top w:val="nil"/>
              <w:left w:val="nil"/>
              <w:bottom w:val="nil"/>
              <w:right w:val="nil"/>
            </w:tcBorders>
            <w:shd w:val="clear" w:color="auto" w:fill="auto"/>
            <w:noWrap/>
            <w:vAlign w:val="bottom"/>
            <w:hideMark/>
          </w:tcPr>
          <w:p w14:paraId="660918DE" w14:textId="77777777" w:rsidR="00A015BB" w:rsidRPr="001E066B" w:rsidRDefault="00A015BB" w:rsidP="001A796F">
            <w:pPr>
              <w:jc w:val="center"/>
              <w:rPr>
                <w:rFonts w:cstheme="minorHAnsi"/>
                <w:sz w:val="18"/>
                <w:szCs w:val="18"/>
              </w:rPr>
            </w:pPr>
          </w:p>
        </w:tc>
        <w:tc>
          <w:tcPr>
            <w:tcW w:w="1262" w:type="dxa"/>
            <w:tcBorders>
              <w:top w:val="nil"/>
              <w:left w:val="nil"/>
              <w:bottom w:val="nil"/>
              <w:right w:val="nil"/>
            </w:tcBorders>
            <w:shd w:val="clear" w:color="auto" w:fill="auto"/>
            <w:noWrap/>
            <w:vAlign w:val="bottom"/>
            <w:hideMark/>
          </w:tcPr>
          <w:p w14:paraId="060BDD9C" w14:textId="77777777" w:rsidR="00A015BB" w:rsidRPr="001E066B" w:rsidRDefault="00A015BB" w:rsidP="001A796F">
            <w:pPr>
              <w:jc w:val="center"/>
              <w:rPr>
                <w:rFonts w:cstheme="minorHAnsi"/>
                <w:sz w:val="18"/>
                <w:szCs w:val="18"/>
              </w:rPr>
            </w:pPr>
          </w:p>
        </w:tc>
        <w:tc>
          <w:tcPr>
            <w:tcW w:w="1376" w:type="dxa"/>
            <w:tcBorders>
              <w:top w:val="nil"/>
              <w:left w:val="nil"/>
              <w:bottom w:val="nil"/>
              <w:right w:val="nil"/>
            </w:tcBorders>
            <w:shd w:val="clear" w:color="auto" w:fill="auto"/>
            <w:noWrap/>
            <w:vAlign w:val="bottom"/>
            <w:hideMark/>
          </w:tcPr>
          <w:p w14:paraId="10415EC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(0.007)</w:t>
            </w:r>
          </w:p>
        </w:tc>
      </w:tr>
      <w:tr w:rsidR="00A015BB" w:rsidRPr="001E066B" w14:paraId="1E6A845B" w14:textId="77777777" w:rsidTr="001A796F">
        <w:trPr>
          <w:trHeight w:val="360"/>
        </w:trPr>
        <w:tc>
          <w:tcPr>
            <w:tcW w:w="3040" w:type="dxa"/>
            <w:tcBorders>
              <w:top w:val="nil"/>
              <w:left w:val="nil"/>
              <w:bottom w:val="nil"/>
              <w:right w:val="nil"/>
            </w:tcBorders>
            <w:shd w:val="clear" w:color="auto" w:fill="auto"/>
            <w:noWrap/>
            <w:vAlign w:val="bottom"/>
            <w:hideMark/>
          </w:tcPr>
          <w:p w14:paraId="1252D74F" w14:textId="77777777" w:rsidR="00A015BB" w:rsidRPr="001E066B" w:rsidRDefault="00A015BB" w:rsidP="001A796F">
            <w:pPr>
              <w:rPr>
                <w:rFonts w:cstheme="minorHAnsi"/>
                <w:color w:val="000000"/>
                <w:sz w:val="18"/>
                <w:szCs w:val="18"/>
              </w:rPr>
            </w:pPr>
            <w:r w:rsidRPr="001E066B">
              <w:rPr>
                <w:rFonts w:cstheme="minorHAnsi"/>
                <w:color w:val="000000"/>
                <w:sz w:val="18"/>
                <w:szCs w:val="18"/>
              </w:rPr>
              <w:t>Constant</w:t>
            </w:r>
          </w:p>
        </w:tc>
        <w:tc>
          <w:tcPr>
            <w:tcW w:w="1262" w:type="dxa"/>
            <w:tcBorders>
              <w:top w:val="nil"/>
              <w:left w:val="nil"/>
              <w:bottom w:val="nil"/>
              <w:right w:val="nil"/>
            </w:tcBorders>
            <w:shd w:val="clear" w:color="auto" w:fill="auto"/>
            <w:noWrap/>
            <w:vAlign w:val="bottom"/>
            <w:hideMark/>
          </w:tcPr>
          <w:p w14:paraId="0F1AA1CE"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4.004</w:t>
            </w:r>
            <w:r w:rsidRPr="001E066B">
              <w:rPr>
                <w:rFonts w:cstheme="minorHAnsi"/>
                <w:color w:val="000000"/>
                <w:sz w:val="18"/>
                <w:szCs w:val="18"/>
                <w:vertAlign w:val="superscript"/>
              </w:rPr>
              <w:t>***</w:t>
            </w:r>
          </w:p>
        </w:tc>
        <w:tc>
          <w:tcPr>
            <w:tcW w:w="1262" w:type="dxa"/>
            <w:tcBorders>
              <w:top w:val="nil"/>
              <w:left w:val="nil"/>
              <w:bottom w:val="nil"/>
              <w:right w:val="nil"/>
            </w:tcBorders>
            <w:shd w:val="clear" w:color="auto" w:fill="auto"/>
            <w:noWrap/>
            <w:vAlign w:val="bottom"/>
            <w:hideMark/>
          </w:tcPr>
          <w:p w14:paraId="0BBE26D8"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4.081</w:t>
            </w:r>
            <w:r w:rsidRPr="001E066B">
              <w:rPr>
                <w:rFonts w:cstheme="minorHAnsi"/>
                <w:color w:val="000000"/>
                <w:sz w:val="18"/>
                <w:szCs w:val="18"/>
                <w:vertAlign w:val="superscript"/>
              </w:rPr>
              <w:t>***</w:t>
            </w:r>
          </w:p>
        </w:tc>
        <w:tc>
          <w:tcPr>
            <w:tcW w:w="1376" w:type="dxa"/>
            <w:tcBorders>
              <w:top w:val="nil"/>
              <w:left w:val="nil"/>
              <w:bottom w:val="nil"/>
              <w:right w:val="nil"/>
            </w:tcBorders>
            <w:shd w:val="clear" w:color="auto" w:fill="auto"/>
            <w:noWrap/>
            <w:vAlign w:val="bottom"/>
            <w:hideMark/>
          </w:tcPr>
          <w:p w14:paraId="18E4D92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3.524</w:t>
            </w:r>
            <w:r w:rsidRPr="001E066B">
              <w:rPr>
                <w:rFonts w:cstheme="minorHAnsi"/>
                <w:color w:val="000000"/>
                <w:sz w:val="18"/>
                <w:szCs w:val="18"/>
                <w:vertAlign w:val="superscript"/>
              </w:rPr>
              <w:t>***</w:t>
            </w:r>
          </w:p>
        </w:tc>
      </w:tr>
      <w:tr w:rsidR="00A015BB" w:rsidRPr="001E066B" w14:paraId="6EC1A2B6" w14:textId="77777777" w:rsidTr="001A796F">
        <w:trPr>
          <w:trHeight w:val="340"/>
        </w:trPr>
        <w:tc>
          <w:tcPr>
            <w:tcW w:w="3040" w:type="dxa"/>
            <w:tcBorders>
              <w:top w:val="nil"/>
              <w:left w:val="nil"/>
              <w:bottom w:val="single" w:sz="8" w:space="0" w:color="auto"/>
              <w:right w:val="nil"/>
            </w:tcBorders>
            <w:shd w:val="clear" w:color="auto" w:fill="auto"/>
            <w:noWrap/>
            <w:vAlign w:val="bottom"/>
            <w:hideMark/>
          </w:tcPr>
          <w:p w14:paraId="776467D4" w14:textId="77777777" w:rsidR="00A015BB" w:rsidRPr="001E066B" w:rsidRDefault="00A015BB" w:rsidP="001A796F">
            <w:pPr>
              <w:rPr>
                <w:rFonts w:cstheme="minorHAnsi"/>
                <w:color w:val="000000"/>
                <w:sz w:val="18"/>
                <w:szCs w:val="18"/>
              </w:rPr>
            </w:pPr>
            <w:r w:rsidRPr="001E066B">
              <w:rPr>
                <w:rFonts w:cstheme="minorHAnsi"/>
                <w:color w:val="000000"/>
                <w:sz w:val="18"/>
                <w:szCs w:val="18"/>
              </w:rPr>
              <w:t> </w:t>
            </w:r>
          </w:p>
        </w:tc>
        <w:tc>
          <w:tcPr>
            <w:tcW w:w="1262" w:type="dxa"/>
            <w:tcBorders>
              <w:top w:val="nil"/>
              <w:left w:val="nil"/>
              <w:bottom w:val="single" w:sz="8" w:space="0" w:color="auto"/>
              <w:right w:val="nil"/>
            </w:tcBorders>
            <w:shd w:val="clear" w:color="auto" w:fill="auto"/>
            <w:noWrap/>
            <w:vAlign w:val="bottom"/>
            <w:hideMark/>
          </w:tcPr>
          <w:p w14:paraId="61F028E0"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(0.045)</w:t>
            </w:r>
          </w:p>
        </w:tc>
        <w:tc>
          <w:tcPr>
            <w:tcW w:w="1262" w:type="dxa"/>
            <w:tcBorders>
              <w:top w:val="nil"/>
              <w:left w:val="nil"/>
              <w:bottom w:val="single" w:sz="8" w:space="0" w:color="auto"/>
              <w:right w:val="nil"/>
            </w:tcBorders>
            <w:shd w:val="clear" w:color="auto" w:fill="auto"/>
            <w:noWrap/>
            <w:vAlign w:val="bottom"/>
            <w:hideMark/>
          </w:tcPr>
          <w:p w14:paraId="555CF2C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(0.078)</w:t>
            </w:r>
          </w:p>
        </w:tc>
        <w:tc>
          <w:tcPr>
            <w:tcW w:w="1376" w:type="dxa"/>
            <w:tcBorders>
              <w:top w:val="nil"/>
              <w:left w:val="nil"/>
              <w:bottom w:val="single" w:sz="8" w:space="0" w:color="auto"/>
              <w:right w:val="nil"/>
            </w:tcBorders>
            <w:shd w:val="clear" w:color="auto" w:fill="auto"/>
            <w:noWrap/>
            <w:vAlign w:val="bottom"/>
            <w:hideMark/>
          </w:tcPr>
          <w:p w14:paraId="69DA176D"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(0.180)</w:t>
            </w:r>
          </w:p>
        </w:tc>
      </w:tr>
      <w:tr w:rsidR="00A015BB" w:rsidRPr="001E066B" w14:paraId="3858ACC9" w14:textId="77777777" w:rsidTr="001A796F">
        <w:trPr>
          <w:trHeight w:val="320"/>
        </w:trPr>
        <w:tc>
          <w:tcPr>
            <w:tcW w:w="3040" w:type="dxa"/>
            <w:tcBorders>
              <w:top w:val="nil"/>
              <w:left w:val="nil"/>
              <w:bottom w:val="nil"/>
              <w:right w:val="nil"/>
            </w:tcBorders>
            <w:shd w:val="clear" w:color="auto" w:fill="auto"/>
            <w:noWrap/>
            <w:vAlign w:val="bottom"/>
            <w:hideMark/>
          </w:tcPr>
          <w:p w14:paraId="158C1276" w14:textId="77777777" w:rsidR="00A015BB" w:rsidRPr="001E066B" w:rsidRDefault="00A015BB" w:rsidP="001A796F">
            <w:pPr>
              <w:rPr>
                <w:rFonts w:cstheme="minorHAnsi"/>
                <w:color w:val="000000"/>
                <w:sz w:val="18"/>
                <w:szCs w:val="18"/>
              </w:rPr>
            </w:pPr>
            <w:r w:rsidRPr="001E066B">
              <w:rPr>
                <w:rFonts w:cstheme="minorHAnsi"/>
                <w:color w:val="000000"/>
                <w:sz w:val="18"/>
                <w:szCs w:val="18"/>
              </w:rPr>
              <w:t>Controls added</w:t>
            </w:r>
          </w:p>
        </w:tc>
        <w:tc>
          <w:tcPr>
            <w:tcW w:w="1262" w:type="dxa"/>
            <w:tcBorders>
              <w:top w:val="nil"/>
              <w:left w:val="nil"/>
              <w:bottom w:val="nil"/>
              <w:right w:val="nil"/>
            </w:tcBorders>
            <w:shd w:val="clear" w:color="auto" w:fill="auto"/>
            <w:noWrap/>
            <w:vAlign w:val="bottom"/>
            <w:hideMark/>
          </w:tcPr>
          <w:p w14:paraId="39ACF389" w14:textId="77777777" w:rsidR="00A015BB" w:rsidRPr="001E066B" w:rsidRDefault="00A015BB" w:rsidP="001A796F">
            <w:pPr>
              <w:rPr>
                <w:rFonts w:cstheme="minorHAnsi"/>
                <w:color w:val="000000"/>
                <w:sz w:val="18"/>
                <w:szCs w:val="18"/>
              </w:rPr>
            </w:pPr>
            <w:r w:rsidRPr="001E066B">
              <w:rPr>
                <w:rFonts w:cstheme="minorHAnsi"/>
                <w:color w:val="000000"/>
                <w:sz w:val="18"/>
                <w:szCs w:val="18"/>
              </w:rPr>
              <w:t>No</w:t>
            </w:r>
          </w:p>
        </w:tc>
        <w:tc>
          <w:tcPr>
            <w:tcW w:w="1262" w:type="dxa"/>
            <w:tcBorders>
              <w:top w:val="nil"/>
              <w:left w:val="nil"/>
              <w:bottom w:val="nil"/>
              <w:right w:val="nil"/>
            </w:tcBorders>
            <w:shd w:val="clear" w:color="auto" w:fill="auto"/>
            <w:noWrap/>
            <w:vAlign w:val="bottom"/>
            <w:hideMark/>
          </w:tcPr>
          <w:p w14:paraId="3B07B13A" w14:textId="77777777" w:rsidR="00A015BB" w:rsidRPr="001E066B" w:rsidRDefault="00A015BB" w:rsidP="001A796F">
            <w:pPr>
              <w:rPr>
                <w:rFonts w:cstheme="minorHAnsi"/>
                <w:color w:val="000000"/>
                <w:sz w:val="18"/>
                <w:szCs w:val="18"/>
              </w:rPr>
            </w:pPr>
            <w:r w:rsidRPr="001E066B">
              <w:rPr>
                <w:rFonts w:cstheme="minorHAnsi"/>
                <w:color w:val="000000"/>
                <w:sz w:val="18"/>
                <w:szCs w:val="18"/>
              </w:rPr>
              <w:t>No</w:t>
            </w:r>
          </w:p>
        </w:tc>
        <w:tc>
          <w:tcPr>
            <w:tcW w:w="1376" w:type="dxa"/>
            <w:tcBorders>
              <w:top w:val="nil"/>
              <w:left w:val="nil"/>
              <w:bottom w:val="nil"/>
              <w:right w:val="nil"/>
            </w:tcBorders>
            <w:shd w:val="clear" w:color="auto" w:fill="auto"/>
            <w:noWrap/>
            <w:vAlign w:val="bottom"/>
            <w:hideMark/>
          </w:tcPr>
          <w:p w14:paraId="3126CB79" w14:textId="77777777" w:rsidR="00A015BB" w:rsidRPr="001E066B" w:rsidRDefault="00A015BB" w:rsidP="001A796F">
            <w:pPr>
              <w:rPr>
                <w:rFonts w:cstheme="minorHAnsi"/>
                <w:color w:val="000000"/>
                <w:sz w:val="18"/>
                <w:szCs w:val="18"/>
              </w:rPr>
            </w:pPr>
            <w:r w:rsidRPr="001E066B">
              <w:rPr>
                <w:rFonts w:cstheme="minorHAnsi"/>
                <w:color w:val="000000"/>
                <w:sz w:val="18"/>
                <w:szCs w:val="18"/>
              </w:rPr>
              <w:t>Yes</w:t>
            </w:r>
          </w:p>
        </w:tc>
      </w:tr>
      <w:tr w:rsidR="00A015BB" w:rsidRPr="001E066B" w14:paraId="10A3D45D" w14:textId="77777777" w:rsidTr="001A796F">
        <w:trPr>
          <w:trHeight w:val="320"/>
        </w:trPr>
        <w:tc>
          <w:tcPr>
            <w:tcW w:w="3040" w:type="dxa"/>
            <w:tcBorders>
              <w:top w:val="nil"/>
              <w:left w:val="nil"/>
              <w:bottom w:val="nil"/>
              <w:right w:val="nil"/>
            </w:tcBorders>
            <w:shd w:val="clear" w:color="auto" w:fill="auto"/>
            <w:noWrap/>
            <w:vAlign w:val="bottom"/>
            <w:hideMark/>
          </w:tcPr>
          <w:p w14:paraId="3CE96DF7" w14:textId="77777777" w:rsidR="00A015BB" w:rsidRPr="001E066B" w:rsidRDefault="00A015BB" w:rsidP="001A796F">
            <w:pPr>
              <w:rPr>
                <w:rFonts w:cstheme="minorHAnsi"/>
                <w:color w:val="000000"/>
                <w:sz w:val="18"/>
                <w:szCs w:val="18"/>
              </w:rPr>
            </w:pPr>
            <w:r w:rsidRPr="001E066B">
              <w:rPr>
                <w:rFonts w:cstheme="minorHAnsi"/>
                <w:color w:val="000000"/>
                <w:sz w:val="18"/>
                <w:szCs w:val="18"/>
              </w:rPr>
              <w:t>Observations</w:t>
            </w:r>
          </w:p>
        </w:tc>
        <w:tc>
          <w:tcPr>
            <w:tcW w:w="1262" w:type="dxa"/>
            <w:tcBorders>
              <w:top w:val="nil"/>
              <w:left w:val="nil"/>
              <w:bottom w:val="nil"/>
              <w:right w:val="nil"/>
            </w:tcBorders>
            <w:shd w:val="clear" w:color="auto" w:fill="auto"/>
            <w:noWrap/>
            <w:vAlign w:val="bottom"/>
            <w:hideMark/>
          </w:tcPr>
          <w:p w14:paraId="622C797D" w14:textId="77777777" w:rsidR="00A015BB" w:rsidRPr="001E066B" w:rsidRDefault="00A015BB" w:rsidP="001A796F">
            <w:pPr>
              <w:jc w:val="right"/>
              <w:rPr>
                <w:rFonts w:cstheme="minorHAnsi"/>
                <w:color w:val="000000"/>
                <w:sz w:val="18"/>
                <w:szCs w:val="18"/>
              </w:rPr>
            </w:pPr>
            <w:r w:rsidRPr="001E066B">
              <w:rPr>
                <w:rFonts w:cstheme="minorHAnsi"/>
                <w:color w:val="000000"/>
                <w:sz w:val="18"/>
                <w:szCs w:val="18"/>
              </w:rPr>
              <w:t>1,484</w:t>
            </w:r>
          </w:p>
        </w:tc>
        <w:tc>
          <w:tcPr>
            <w:tcW w:w="1262" w:type="dxa"/>
            <w:tcBorders>
              <w:top w:val="nil"/>
              <w:left w:val="nil"/>
              <w:bottom w:val="nil"/>
              <w:right w:val="nil"/>
            </w:tcBorders>
            <w:shd w:val="clear" w:color="auto" w:fill="auto"/>
            <w:noWrap/>
            <w:vAlign w:val="bottom"/>
            <w:hideMark/>
          </w:tcPr>
          <w:p w14:paraId="5F3DABAA" w14:textId="77777777" w:rsidR="00A015BB" w:rsidRPr="001E066B" w:rsidRDefault="00A015BB" w:rsidP="001A796F">
            <w:pPr>
              <w:jc w:val="right"/>
              <w:rPr>
                <w:rFonts w:cstheme="minorHAnsi"/>
                <w:color w:val="000000"/>
                <w:sz w:val="18"/>
                <w:szCs w:val="18"/>
              </w:rPr>
            </w:pPr>
            <w:r w:rsidRPr="001E066B">
              <w:rPr>
                <w:rFonts w:cstheme="minorHAnsi"/>
                <w:color w:val="000000"/>
                <w:sz w:val="18"/>
                <w:szCs w:val="18"/>
              </w:rPr>
              <w:t>1,484</w:t>
            </w:r>
          </w:p>
        </w:tc>
        <w:tc>
          <w:tcPr>
            <w:tcW w:w="1376" w:type="dxa"/>
            <w:tcBorders>
              <w:top w:val="nil"/>
              <w:left w:val="nil"/>
              <w:bottom w:val="nil"/>
              <w:right w:val="nil"/>
            </w:tcBorders>
            <w:shd w:val="clear" w:color="auto" w:fill="auto"/>
            <w:noWrap/>
            <w:vAlign w:val="bottom"/>
            <w:hideMark/>
          </w:tcPr>
          <w:p w14:paraId="5BEF913E" w14:textId="77777777" w:rsidR="00A015BB" w:rsidRPr="001E066B" w:rsidRDefault="00A015BB" w:rsidP="001A796F">
            <w:pPr>
              <w:jc w:val="right"/>
              <w:rPr>
                <w:rFonts w:cstheme="minorHAnsi"/>
                <w:color w:val="000000"/>
                <w:sz w:val="18"/>
                <w:szCs w:val="18"/>
              </w:rPr>
            </w:pPr>
            <w:r w:rsidRPr="001E066B">
              <w:rPr>
                <w:rFonts w:cstheme="minorHAnsi"/>
                <w:color w:val="000000"/>
                <w:sz w:val="18"/>
                <w:szCs w:val="18"/>
              </w:rPr>
              <w:t>1,484</w:t>
            </w:r>
          </w:p>
        </w:tc>
      </w:tr>
      <w:tr w:rsidR="00A015BB" w:rsidRPr="001E066B" w14:paraId="3B3BF240" w14:textId="77777777" w:rsidTr="001A796F">
        <w:trPr>
          <w:trHeight w:val="360"/>
        </w:trPr>
        <w:tc>
          <w:tcPr>
            <w:tcW w:w="3040" w:type="dxa"/>
            <w:tcBorders>
              <w:top w:val="nil"/>
              <w:left w:val="nil"/>
              <w:bottom w:val="nil"/>
              <w:right w:val="nil"/>
            </w:tcBorders>
            <w:shd w:val="clear" w:color="auto" w:fill="auto"/>
            <w:noWrap/>
            <w:vAlign w:val="bottom"/>
            <w:hideMark/>
          </w:tcPr>
          <w:p w14:paraId="7816A948" w14:textId="77777777" w:rsidR="00A015BB" w:rsidRPr="001E066B" w:rsidRDefault="00A015BB" w:rsidP="001A796F">
            <w:pPr>
              <w:rPr>
                <w:rFonts w:cstheme="minorHAnsi"/>
                <w:color w:val="000000"/>
                <w:sz w:val="18"/>
                <w:szCs w:val="18"/>
              </w:rPr>
            </w:pPr>
            <w:r w:rsidRPr="001E066B">
              <w:rPr>
                <w:rFonts w:cstheme="minorHAnsi"/>
                <w:color w:val="000000"/>
                <w:sz w:val="18"/>
                <w:szCs w:val="18"/>
              </w:rPr>
              <w:t>R</w:t>
            </w:r>
            <w:r w:rsidRPr="001E066B">
              <w:rPr>
                <w:rFonts w:cstheme="minorHAnsi"/>
                <w:color w:val="000000"/>
                <w:sz w:val="18"/>
                <w:szCs w:val="18"/>
                <w:vertAlign w:val="superscript"/>
              </w:rPr>
              <w:t>2</w:t>
            </w:r>
          </w:p>
        </w:tc>
        <w:tc>
          <w:tcPr>
            <w:tcW w:w="1262" w:type="dxa"/>
            <w:tcBorders>
              <w:top w:val="nil"/>
              <w:left w:val="nil"/>
              <w:bottom w:val="nil"/>
              <w:right w:val="nil"/>
            </w:tcBorders>
            <w:shd w:val="clear" w:color="auto" w:fill="auto"/>
            <w:noWrap/>
            <w:vAlign w:val="bottom"/>
            <w:hideMark/>
          </w:tcPr>
          <w:p w14:paraId="18692386"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0.008</w:t>
            </w:r>
          </w:p>
        </w:tc>
        <w:tc>
          <w:tcPr>
            <w:tcW w:w="1262" w:type="dxa"/>
            <w:tcBorders>
              <w:top w:val="nil"/>
              <w:left w:val="nil"/>
              <w:bottom w:val="nil"/>
              <w:right w:val="nil"/>
            </w:tcBorders>
            <w:shd w:val="clear" w:color="auto" w:fill="auto"/>
            <w:noWrap/>
            <w:vAlign w:val="bottom"/>
            <w:hideMark/>
          </w:tcPr>
          <w:p w14:paraId="1484829B"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0.014</w:t>
            </w:r>
          </w:p>
        </w:tc>
        <w:tc>
          <w:tcPr>
            <w:tcW w:w="1376" w:type="dxa"/>
            <w:tcBorders>
              <w:top w:val="nil"/>
              <w:left w:val="nil"/>
              <w:bottom w:val="nil"/>
              <w:right w:val="nil"/>
            </w:tcBorders>
            <w:shd w:val="clear" w:color="auto" w:fill="auto"/>
            <w:noWrap/>
            <w:vAlign w:val="bottom"/>
            <w:hideMark/>
          </w:tcPr>
          <w:p w14:paraId="3A932D41"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0.119</w:t>
            </w:r>
          </w:p>
        </w:tc>
      </w:tr>
      <w:tr w:rsidR="00A015BB" w:rsidRPr="001E066B" w14:paraId="64DD0626" w14:textId="77777777" w:rsidTr="001A796F">
        <w:trPr>
          <w:trHeight w:val="380"/>
        </w:trPr>
        <w:tc>
          <w:tcPr>
            <w:tcW w:w="3040" w:type="dxa"/>
            <w:tcBorders>
              <w:top w:val="nil"/>
              <w:left w:val="nil"/>
              <w:bottom w:val="single" w:sz="8" w:space="0" w:color="auto"/>
              <w:right w:val="nil"/>
            </w:tcBorders>
            <w:shd w:val="clear" w:color="auto" w:fill="auto"/>
            <w:noWrap/>
            <w:vAlign w:val="bottom"/>
            <w:hideMark/>
          </w:tcPr>
          <w:p w14:paraId="05C960B6" w14:textId="77777777" w:rsidR="00A015BB" w:rsidRPr="001E066B" w:rsidRDefault="00A015BB" w:rsidP="001A796F">
            <w:pPr>
              <w:rPr>
                <w:rFonts w:cstheme="minorHAnsi"/>
                <w:color w:val="000000"/>
                <w:sz w:val="18"/>
                <w:szCs w:val="18"/>
              </w:rPr>
            </w:pPr>
            <w:r w:rsidRPr="001E066B">
              <w:rPr>
                <w:rFonts w:cstheme="minorHAnsi"/>
                <w:color w:val="000000"/>
                <w:sz w:val="18"/>
                <w:szCs w:val="18"/>
              </w:rPr>
              <w:t>Adjusted R</w:t>
            </w:r>
            <w:r w:rsidRPr="001E066B">
              <w:rPr>
                <w:rFonts w:cstheme="minorHAnsi"/>
                <w:color w:val="000000"/>
                <w:sz w:val="18"/>
                <w:szCs w:val="18"/>
                <w:vertAlign w:val="superscript"/>
              </w:rPr>
              <w:t>2</w:t>
            </w:r>
          </w:p>
        </w:tc>
        <w:tc>
          <w:tcPr>
            <w:tcW w:w="1262" w:type="dxa"/>
            <w:tcBorders>
              <w:top w:val="nil"/>
              <w:left w:val="nil"/>
              <w:bottom w:val="single" w:sz="8" w:space="0" w:color="auto"/>
              <w:right w:val="nil"/>
            </w:tcBorders>
            <w:shd w:val="clear" w:color="auto" w:fill="auto"/>
            <w:noWrap/>
            <w:vAlign w:val="bottom"/>
            <w:hideMark/>
          </w:tcPr>
          <w:p w14:paraId="198FE955"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0.007</w:t>
            </w:r>
          </w:p>
        </w:tc>
        <w:tc>
          <w:tcPr>
            <w:tcW w:w="1262" w:type="dxa"/>
            <w:tcBorders>
              <w:top w:val="nil"/>
              <w:left w:val="nil"/>
              <w:bottom w:val="single" w:sz="8" w:space="0" w:color="auto"/>
              <w:right w:val="nil"/>
            </w:tcBorders>
            <w:shd w:val="clear" w:color="auto" w:fill="auto"/>
            <w:noWrap/>
            <w:vAlign w:val="bottom"/>
            <w:hideMark/>
          </w:tcPr>
          <w:p w14:paraId="40F712BC"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0.012</w:t>
            </w:r>
          </w:p>
        </w:tc>
        <w:tc>
          <w:tcPr>
            <w:tcW w:w="1376" w:type="dxa"/>
            <w:tcBorders>
              <w:top w:val="nil"/>
              <w:left w:val="nil"/>
              <w:bottom w:val="single" w:sz="8" w:space="0" w:color="auto"/>
              <w:right w:val="nil"/>
            </w:tcBorders>
            <w:shd w:val="clear" w:color="auto" w:fill="auto"/>
            <w:noWrap/>
            <w:vAlign w:val="bottom"/>
            <w:hideMark/>
          </w:tcPr>
          <w:p w14:paraId="61967A41"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0.099</w:t>
            </w:r>
          </w:p>
        </w:tc>
      </w:tr>
      <w:tr w:rsidR="00A015BB" w:rsidRPr="001E066B" w14:paraId="2EA86887" w14:textId="77777777" w:rsidTr="001A796F">
        <w:trPr>
          <w:trHeight w:val="360"/>
        </w:trPr>
        <w:tc>
          <w:tcPr>
            <w:tcW w:w="3040" w:type="dxa"/>
            <w:tcBorders>
              <w:top w:val="nil"/>
              <w:left w:val="nil"/>
              <w:bottom w:val="nil"/>
              <w:right w:val="nil"/>
            </w:tcBorders>
            <w:shd w:val="clear" w:color="auto" w:fill="auto"/>
            <w:noWrap/>
            <w:vAlign w:val="bottom"/>
            <w:hideMark/>
          </w:tcPr>
          <w:p w14:paraId="0E41C749" w14:textId="77777777" w:rsidR="00A015BB" w:rsidRPr="001E066B" w:rsidRDefault="00A015BB" w:rsidP="001A796F">
            <w:pPr>
              <w:rPr>
                <w:rFonts w:cstheme="minorHAnsi"/>
                <w:color w:val="000000"/>
                <w:sz w:val="18"/>
                <w:szCs w:val="18"/>
              </w:rPr>
            </w:pPr>
            <w:r w:rsidRPr="001E066B">
              <w:rPr>
                <w:rFonts w:cstheme="minorHAnsi"/>
                <w:color w:val="000000"/>
                <w:sz w:val="18"/>
                <w:szCs w:val="18"/>
              </w:rPr>
              <w:t>Note:</w:t>
            </w:r>
          </w:p>
        </w:tc>
        <w:tc>
          <w:tcPr>
            <w:tcW w:w="3900" w:type="dxa"/>
            <w:gridSpan w:val="3"/>
            <w:tcBorders>
              <w:top w:val="nil"/>
              <w:left w:val="nil"/>
              <w:bottom w:val="nil"/>
              <w:right w:val="nil"/>
            </w:tcBorders>
            <w:shd w:val="clear" w:color="auto" w:fill="auto"/>
            <w:noWrap/>
            <w:vAlign w:val="bottom"/>
            <w:hideMark/>
          </w:tcPr>
          <w:p w14:paraId="0C86E914"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vertAlign w:val="superscript"/>
              </w:rPr>
              <w:t>*</w:t>
            </w:r>
            <w:r w:rsidRPr="001E066B">
              <w:rPr>
                <w:rFonts w:cstheme="minorHAnsi"/>
                <w:color w:val="000000"/>
                <w:sz w:val="18"/>
                <w:szCs w:val="18"/>
              </w:rPr>
              <w:t>p&lt;0.1; </w:t>
            </w:r>
            <w:r w:rsidRPr="001E066B">
              <w:rPr>
                <w:rFonts w:cstheme="minorHAnsi"/>
                <w:color w:val="000000"/>
                <w:sz w:val="18"/>
                <w:szCs w:val="18"/>
                <w:vertAlign w:val="superscript"/>
              </w:rPr>
              <w:t>**</w:t>
            </w:r>
            <w:r w:rsidRPr="001E066B">
              <w:rPr>
                <w:rFonts w:cstheme="minorHAnsi"/>
                <w:color w:val="000000"/>
                <w:sz w:val="18"/>
                <w:szCs w:val="18"/>
              </w:rPr>
              <w:t>p&lt;0.05; </w:t>
            </w:r>
            <w:r w:rsidRPr="001E066B">
              <w:rPr>
                <w:rFonts w:cstheme="minorHAnsi"/>
                <w:color w:val="000000"/>
                <w:sz w:val="18"/>
                <w:szCs w:val="18"/>
                <w:vertAlign w:val="superscript"/>
              </w:rPr>
              <w:t>***</w:t>
            </w:r>
            <w:r w:rsidRPr="001E066B">
              <w:rPr>
                <w:rFonts w:cstheme="minorHAnsi"/>
                <w:color w:val="000000"/>
                <w:sz w:val="18"/>
                <w:szCs w:val="18"/>
              </w:rPr>
              <w:t>p&lt;0.01</w:t>
            </w:r>
          </w:p>
        </w:tc>
      </w:tr>
    </w:tbl>
    <w:p w14:paraId="0DBEC8BB" w14:textId="77777777" w:rsidR="00A015BB" w:rsidRPr="001E066B" w:rsidRDefault="00A015BB" w:rsidP="00A015BB">
      <w:pPr>
        <w:jc w:val="both"/>
        <w:rPr>
          <w:rFonts w:cstheme="minorHAnsi"/>
          <w:color w:val="000000" w:themeColor="text1"/>
          <w:lang w:val="en-US"/>
        </w:rPr>
      </w:pPr>
    </w:p>
    <w:p w14:paraId="6B275E8F" w14:textId="4882B313" w:rsidR="00A015BB" w:rsidRPr="001E066B" w:rsidRDefault="00A015BB" w:rsidP="00A015BB">
      <w:pPr>
        <w:jc w:val="both"/>
        <w:rPr>
          <w:rFonts w:cstheme="minorHAnsi"/>
          <w:color w:val="000000" w:themeColor="text1"/>
          <w:lang w:val="en-US"/>
        </w:rPr>
      </w:pPr>
      <w:r w:rsidRPr="001E066B">
        <w:rPr>
          <w:rFonts w:cstheme="minorHAnsi"/>
          <w:color w:val="000000" w:themeColor="text1"/>
          <w:lang w:val="en-US"/>
        </w:rPr>
        <w:t>Predicting Annual Sales</w:t>
      </w:r>
      <w:r w:rsidRPr="001E066B">
        <w:rPr>
          <w:rFonts w:cstheme="minorHAnsi"/>
          <w:color w:val="000000" w:themeColor="text1"/>
        </w:rPr>
        <w:t xml:space="preserve"> with </w:t>
      </w:r>
      <w:r w:rsidRPr="001E066B">
        <w:rPr>
          <w:rFonts w:cstheme="minorHAnsi"/>
          <w:color w:val="000000" w:themeColor="text1"/>
          <w:lang w:val="en-US"/>
        </w:rPr>
        <w:t>Review Score, Combined Inclusion and Diversity</w:t>
      </w:r>
      <w:r w:rsidRPr="001E066B">
        <w:rPr>
          <w:rFonts w:cstheme="minorHAnsi"/>
          <w:color w:val="000000" w:themeColor="text1"/>
        </w:rPr>
        <w:t xml:space="preserve">. Table shows key variables and main controls (except year and platform dummies). Model 1) Baseline Model </w:t>
      </w:r>
      <w:r w:rsidRPr="001E066B">
        <w:rPr>
          <w:rFonts w:cstheme="minorHAnsi"/>
          <w:color w:val="000000" w:themeColor="text1"/>
          <w:lang w:val="en-US"/>
        </w:rPr>
        <w:t>only with Review Score</w:t>
      </w:r>
      <w:r w:rsidRPr="001E066B">
        <w:rPr>
          <w:rFonts w:cstheme="minorHAnsi"/>
          <w:color w:val="000000" w:themeColor="text1"/>
        </w:rPr>
        <w:t xml:space="preserve"> Model 2) </w:t>
      </w:r>
      <w:proofErr w:type="spellStart"/>
      <w:r w:rsidRPr="001E066B">
        <w:rPr>
          <w:rFonts w:cstheme="minorHAnsi"/>
          <w:color w:val="000000" w:themeColor="text1"/>
          <w:lang w:val="hu-HU"/>
        </w:rPr>
        <w:t>Baseline</w:t>
      </w:r>
      <w:proofErr w:type="spellEnd"/>
      <w:r w:rsidRPr="001E066B">
        <w:rPr>
          <w:rFonts w:cstheme="minorHAnsi"/>
          <w:color w:val="000000" w:themeColor="text1"/>
          <w:lang w:val="hu-HU"/>
        </w:rPr>
        <w:t xml:space="preserve"> </w:t>
      </w:r>
      <w:proofErr w:type="spellStart"/>
      <w:r w:rsidRPr="001E066B">
        <w:rPr>
          <w:rFonts w:cstheme="minorHAnsi"/>
          <w:color w:val="000000" w:themeColor="text1"/>
          <w:lang w:val="hu-HU"/>
        </w:rPr>
        <w:t>Model</w:t>
      </w:r>
      <w:proofErr w:type="spellEnd"/>
      <w:r w:rsidRPr="001E066B">
        <w:rPr>
          <w:rFonts w:cstheme="minorHAnsi"/>
          <w:color w:val="000000" w:themeColor="text1"/>
          <w:lang w:val="hu-HU"/>
        </w:rPr>
        <w:t xml:space="preserve"> </w:t>
      </w:r>
      <w:proofErr w:type="spellStart"/>
      <w:r w:rsidRPr="001E066B">
        <w:rPr>
          <w:rFonts w:cstheme="minorHAnsi"/>
          <w:color w:val="000000" w:themeColor="text1"/>
          <w:lang w:val="hu-HU"/>
        </w:rPr>
        <w:t>without</w:t>
      </w:r>
      <w:proofErr w:type="spellEnd"/>
      <w:r w:rsidRPr="001E066B">
        <w:rPr>
          <w:rFonts w:cstheme="minorHAnsi"/>
          <w:color w:val="000000" w:themeColor="text1"/>
          <w:lang w:val="hu-HU"/>
        </w:rPr>
        <w:t xml:space="preserve"> </w:t>
      </w:r>
      <w:proofErr w:type="spellStart"/>
      <w:r w:rsidRPr="001E066B">
        <w:rPr>
          <w:rFonts w:cstheme="minorHAnsi"/>
          <w:color w:val="000000" w:themeColor="text1"/>
          <w:lang w:val="hu-HU"/>
        </w:rPr>
        <w:t>controls</w:t>
      </w:r>
      <w:proofErr w:type="spellEnd"/>
      <w:r w:rsidRPr="001E066B">
        <w:rPr>
          <w:rFonts w:cstheme="minorHAnsi"/>
          <w:color w:val="000000" w:themeColor="text1"/>
          <w:lang w:val="hu-HU"/>
        </w:rPr>
        <w:t xml:space="preserve"> 3) </w:t>
      </w:r>
      <w:r w:rsidRPr="001E066B">
        <w:rPr>
          <w:rFonts w:cstheme="minorHAnsi"/>
          <w:color w:val="000000" w:themeColor="text1"/>
          <w:lang w:val="en-US"/>
        </w:rPr>
        <w:t>Full model with controls.</w:t>
      </w:r>
    </w:p>
    <w:p w14:paraId="60638FBB" w14:textId="77777777" w:rsidR="00A015BB" w:rsidRDefault="00A015BB" w:rsidP="00A015BB">
      <w:pPr>
        <w:jc w:val="both"/>
        <w:rPr>
          <w:rFonts w:cstheme="minorHAnsi"/>
          <w:b/>
          <w:bCs/>
          <w:color w:val="000000" w:themeColor="text1"/>
          <w:lang w:val="en-US"/>
        </w:rPr>
      </w:pPr>
    </w:p>
    <w:p w14:paraId="668DD578" w14:textId="77777777" w:rsidR="00A015BB" w:rsidRPr="001E066B" w:rsidRDefault="00A015BB" w:rsidP="00A015BB">
      <w:pPr>
        <w:jc w:val="both"/>
        <w:rPr>
          <w:rFonts w:cstheme="minorHAnsi"/>
          <w:b/>
          <w:bCs/>
          <w:color w:val="000000" w:themeColor="text1"/>
          <w:lang w:val="en-US"/>
        </w:rPr>
      </w:pPr>
      <w:r w:rsidRPr="001E066B">
        <w:rPr>
          <w:rFonts w:cstheme="minorHAnsi"/>
          <w:b/>
          <w:bCs/>
          <w:color w:val="000000" w:themeColor="text1"/>
          <w:lang w:val="en-US"/>
        </w:rPr>
        <w:lastRenderedPageBreak/>
        <w:t>Table S9.</w:t>
      </w:r>
    </w:p>
    <w:p w14:paraId="6A4342F2" w14:textId="77777777" w:rsidR="00A015BB" w:rsidRPr="001E066B" w:rsidRDefault="00A015BB" w:rsidP="00A015BB">
      <w:pPr>
        <w:jc w:val="both"/>
        <w:rPr>
          <w:rFonts w:cstheme="minorHAnsi"/>
          <w:color w:val="000000" w:themeColor="text1"/>
          <w:lang w:val="en-US"/>
        </w:rPr>
      </w:pPr>
    </w:p>
    <w:tbl>
      <w:tblPr>
        <w:tblW w:w="7360" w:type="dxa"/>
        <w:tblLayout w:type="fixed"/>
        <w:tblLook w:val="04A0" w:firstRow="1" w:lastRow="0" w:firstColumn="1" w:lastColumn="0" w:noHBand="0" w:noVBand="1"/>
      </w:tblPr>
      <w:tblGrid>
        <w:gridCol w:w="2127"/>
        <w:gridCol w:w="1984"/>
        <w:gridCol w:w="1884"/>
        <w:gridCol w:w="1365"/>
      </w:tblGrid>
      <w:tr w:rsidR="00A015BB" w:rsidRPr="001E066B" w14:paraId="244955A2" w14:textId="77777777" w:rsidTr="001A796F">
        <w:trPr>
          <w:trHeight w:val="320"/>
        </w:trPr>
        <w:tc>
          <w:tcPr>
            <w:tcW w:w="2127" w:type="dxa"/>
            <w:tcBorders>
              <w:top w:val="nil"/>
              <w:left w:val="nil"/>
              <w:bottom w:val="nil"/>
              <w:right w:val="nil"/>
            </w:tcBorders>
            <w:shd w:val="clear" w:color="auto" w:fill="auto"/>
            <w:noWrap/>
            <w:vAlign w:val="bottom"/>
            <w:hideMark/>
          </w:tcPr>
          <w:p w14:paraId="316C1C66" w14:textId="77777777" w:rsidR="00A015BB" w:rsidRPr="001E066B" w:rsidRDefault="00A015BB" w:rsidP="001A796F">
            <w:pPr>
              <w:rPr>
                <w:rFonts w:cstheme="minorHAnsi"/>
                <w:sz w:val="18"/>
                <w:szCs w:val="18"/>
              </w:rPr>
            </w:pPr>
          </w:p>
        </w:tc>
        <w:tc>
          <w:tcPr>
            <w:tcW w:w="5233" w:type="dxa"/>
            <w:gridSpan w:val="3"/>
            <w:tcBorders>
              <w:top w:val="single" w:sz="8" w:space="0" w:color="000000"/>
              <w:left w:val="nil"/>
              <w:bottom w:val="nil"/>
              <w:right w:val="nil"/>
            </w:tcBorders>
            <w:shd w:val="clear" w:color="auto" w:fill="auto"/>
            <w:vAlign w:val="center"/>
            <w:hideMark/>
          </w:tcPr>
          <w:p w14:paraId="1B8A50C5"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Review Score</w:t>
            </w:r>
          </w:p>
        </w:tc>
      </w:tr>
      <w:tr w:rsidR="00A015BB" w:rsidRPr="001E066B" w14:paraId="44F9B3AC" w14:textId="77777777" w:rsidTr="001A796F">
        <w:trPr>
          <w:trHeight w:val="320"/>
        </w:trPr>
        <w:tc>
          <w:tcPr>
            <w:tcW w:w="2127" w:type="dxa"/>
            <w:tcBorders>
              <w:top w:val="nil"/>
              <w:left w:val="nil"/>
              <w:bottom w:val="nil"/>
              <w:right w:val="nil"/>
            </w:tcBorders>
            <w:shd w:val="clear" w:color="auto" w:fill="auto"/>
            <w:noWrap/>
            <w:vAlign w:val="bottom"/>
            <w:hideMark/>
          </w:tcPr>
          <w:p w14:paraId="2C66E6F1" w14:textId="77777777" w:rsidR="00A015BB" w:rsidRPr="001E066B" w:rsidRDefault="00A015BB" w:rsidP="001A796F">
            <w:pPr>
              <w:jc w:val="center"/>
              <w:rPr>
                <w:rFonts w:cstheme="minorHAnsi"/>
                <w:color w:val="000000"/>
                <w:sz w:val="18"/>
                <w:szCs w:val="18"/>
              </w:rPr>
            </w:pPr>
          </w:p>
        </w:tc>
        <w:tc>
          <w:tcPr>
            <w:tcW w:w="3868" w:type="dxa"/>
            <w:gridSpan w:val="2"/>
            <w:tcBorders>
              <w:top w:val="nil"/>
              <w:left w:val="nil"/>
              <w:bottom w:val="nil"/>
              <w:right w:val="nil"/>
            </w:tcBorders>
            <w:shd w:val="clear" w:color="auto" w:fill="auto"/>
            <w:noWrap/>
            <w:vAlign w:val="bottom"/>
            <w:hideMark/>
          </w:tcPr>
          <w:p w14:paraId="02B68325" w14:textId="77777777" w:rsidR="00A015BB" w:rsidRPr="001E066B" w:rsidRDefault="00A015BB" w:rsidP="001A796F">
            <w:pPr>
              <w:jc w:val="center"/>
              <w:rPr>
                <w:rFonts w:cstheme="minorHAnsi"/>
                <w:i/>
                <w:iCs/>
                <w:color w:val="000000"/>
                <w:sz w:val="18"/>
                <w:szCs w:val="18"/>
              </w:rPr>
            </w:pPr>
            <w:r w:rsidRPr="001E066B">
              <w:rPr>
                <w:rFonts w:cstheme="minorHAnsi"/>
                <w:i/>
                <w:iCs/>
                <w:color w:val="000000"/>
                <w:sz w:val="18"/>
                <w:szCs w:val="18"/>
              </w:rPr>
              <w:t>Heckman</w:t>
            </w:r>
          </w:p>
        </w:tc>
        <w:tc>
          <w:tcPr>
            <w:tcW w:w="1365" w:type="dxa"/>
            <w:tcBorders>
              <w:top w:val="nil"/>
              <w:left w:val="nil"/>
              <w:bottom w:val="nil"/>
              <w:right w:val="nil"/>
            </w:tcBorders>
            <w:shd w:val="clear" w:color="auto" w:fill="auto"/>
            <w:noWrap/>
            <w:vAlign w:val="bottom"/>
            <w:hideMark/>
          </w:tcPr>
          <w:p w14:paraId="2ED1E2E2" w14:textId="77777777" w:rsidR="00A015BB" w:rsidRPr="001E066B" w:rsidRDefault="00A015BB" w:rsidP="001A796F">
            <w:pPr>
              <w:rPr>
                <w:rFonts w:cstheme="minorHAnsi"/>
                <w:i/>
                <w:iCs/>
                <w:color w:val="000000"/>
                <w:sz w:val="18"/>
                <w:szCs w:val="18"/>
              </w:rPr>
            </w:pPr>
            <w:r w:rsidRPr="001E066B">
              <w:rPr>
                <w:rFonts w:cstheme="minorHAnsi"/>
                <w:i/>
                <w:iCs/>
                <w:color w:val="000000"/>
                <w:sz w:val="18"/>
                <w:szCs w:val="18"/>
              </w:rPr>
              <w:t>OLS</w:t>
            </w:r>
          </w:p>
        </w:tc>
      </w:tr>
      <w:tr w:rsidR="00A015BB" w:rsidRPr="001E066B" w14:paraId="431EFD33" w14:textId="77777777" w:rsidTr="001A796F">
        <w:trPr>
          <w:trHeight w:val="320"/>
        </w:trPr>
        <w:tc>
          <w:tcPr>
            <w:tcW w:w="2127" w:type="dxa"/>
            <w:tcBorders>
              <w:top w:val="nil"/>
              <w:left w:val="nil"/>
              <w:bottom w:val="nil"/>
              <w:right w:val="nil"/>
            </w:tcBorders>
            <w:shd w:val="clear" w:color="auto" w:fill="auto"/>
            <w:noWrap/>
            <w:vAlign w:val="bottom"/>
            <w:hideMark/>
          </w:tcPr>
          <w:p w14:paraId="3A6EA779" w14:textId="77777777" w:rsidR="00A015BB" w:rsidRPr="001E066B" w:rsidRDefault="00A015BB" w:rsidP="001A796F">
            <w:pPr>
              <w:rPr>
                <w:rFonts w:cstheme="minorHAnsi"/>
                <w:i/>
                <w:iCs/>
                <w:color w:val="000000"/>
                <w:sz w:val="18"/>
                <w:szCs w:val="18"/>
              </w:rPr>
            </w:pPr>
          </w:p>
        </w:tc>
        <w:tc>
          <w:tcPr>
            <w:tcW w:w="1984" w:type="dxa"/>
            <w:tcBorders>
              <w:top w:val="nil"/>
              <w:left w:val="nil"/>
              <w:bottom w:val="nil"/>
              <w:right w:val="nil"/>
            </w:tcBorders>
            <w:shd w:val="clear" w:color="auto" w:fill="auto"/>
            <w:noWrap/>
            <w:vAlign w:val="bottom"/>
            <w:hideMark/>
          </w:tcPr>
          <w:p w14:paraId="421BAC91"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Selection</w:t>
            </w:r>
          </w:p>
        </w:tc>
        <w:tc>
          <w:tcPr>
            <w:tcW w:w="1884" w:type="dxa"/>
            <w:tcBorders>
              <w:top w:val="nil"/>
              <w:left w:val="nil"/>
              <w:bottom w:val="nil"/>
              <w:right w:val="nil"/>
            </w:tcBorders>
            <w:shd w:val="clear" w:color="auto" w:fill="auto"/>
            <w:noWrap/>
            <w:vAlign w:val="bottom"/>
            <w:hideMark/>
          </w:tcPr>
          <w:p w14:paraId="3AB807D3"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Outcome</w:t>
            </w:r>
          </w:p>
        </w:tc>
        <w:tc>
          <w:tcPr>
            <w:tcW w:w="1365" w:type="dxa"/>
            <w:tcBorders>
              <w:top w:val="nil"/>
              <w:left w:val="nil"/>
              <w:bottom w:val="nil"/>
              <w:right w:val="nil"/>
            </w:tcBorders>
            <w:shd w:val="clear" w:color="auto" w:fill="auto"/>
            <w:noWrap/>
            <w:vAlign w:val="bottom"/>
            <w:hideMark/>
          </w:tcPr>
          <w:p w14:paraId="4110F8A1" w14:textId="77777777" w:rsidR="00A015BB" w:rsidRPr="001E066B" w:rsidRDefault="00A015BB" w:rsidP="001A796F">
            <w:pPr>
              <w:jc w:val="center"/>
              <w:rPr>
                <w:rFonts w:cstheme="minorHAnsi"/>
                <w:color w:val="000000"/>
                <w:sz w:val="18"/>
                <w:szCs w:val="18"/>
              </w:rPr>
            </w:pPr>
            <w:proofErr w:type="spellStart"/>
            <w:r w:rsidRPr="001E066B">
              <w:rPr>
                <w:rFonts w:cstheme="minorHAnsi"/>
                <w:color w:val="000000"/>
                <w:sz w:val="18"/>
                <w:szCs w:val="18"/>
              </w:rPr>
              <w:t>Ols</w:t>
            </w:r>
            <w:proofErr w:type="spellEnd"/>
          </w:p>
        </w:tc>
      </w:tr>
      <w:tr w:rsidR="00A015BB" w:rsidRPr="001E066B" w14:paraId="5B07E927" w14:textId="77777777" w:rsidTr="001A796F">
        <w:trPr>
          <w:trHeight w:val="340"/>
        </w:trPr>
        <w:tc>
          <w:tcPr>
            <w:tcW w:w="2127" w:type="dxa"/>
            <w:tcBorders>
              <w:top w:val="nil"/>
              <w:left w:val="nil"/>
              <w:bottom w:val="single" w:sz="8" w:space="0" w:color="auto"/>
              <w:right w:val="nil"/>
            </w:tcBorders>
            <w:shd w:val="clear" w:color="auto" w:fill="auto"/>
            <w:noWrap/>
            <w:vAlign w:val="bottom"/>
            <w:hideMark/>
          </w:tcPr>
          <w:p w14:paraId="16E456A9" w14:textId="77777777" w:rsidR="00A015BB" w:rsidRPr="001E066B" w:rsidRDefault="00A015BB" w:rsidP="001A796F">
            <w:pPr>
              <w:rPr>
                <w:rFonts w:cstheme="minorHAnsi"/>
                <w:color w:val="000000"/>
                <w:sz w:val="18"/>
                <w:szCs w:val="18"/>
              </w:rPr>
            </w:pPr>
            <w:r w:rsidRPr="001E066B">
              <w:rPr>
                <w:rFonts w:cstheme="minorHAnsi"/>
                <w:color w:val="000000"/>
                <w:sz w:val="18"/>
                <w:szCs w:val="18"/>
              </w:rPr>
              <w:t> </w:t>
            </w:r>
          </w:p>
        </w:tc>
        <w:tc>
          <w:tcPr>
            <w:tcW w:w="1984" w:type="dxa"/>
            <w:tcBorders>
              <w:top w:val="nil"/>
              <w:left w:val="nil"/>
              <w:bottom w:val="single" w:sz="8" w:space="0" w:color="auto"/>
              <w:right w:val="nil"/>
            </w:tcBorders>
            <w:shd w:val="clear" w:color="auto" w:fill="auto"/>
            <w:noWrap/>
            <w:vAlign w:val="bottom"/>
            <w:hideMark/>
          </w:tcPr>
          <w:p w14:paraId="50DD4FA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1</w:t>
            </w:r>
          </w:p>
        </w:tc>
        <w:tc>
          <w:tcPr>
            <w:tcW w:w="1884" w:type="dxa"/>
            <w:tcBorders>
              <w:top w:val="nil"/>
              <w:left w:val="nil"/>
              <w:bottom w:val="single" w:sz="8" w:space="0" w:color="auto"/>
              <w:right w:val="nil"/>
            </w:tcBorders>
            <w:shd w:val="clear" w:color="auto" w:fill="auto"/>
            <w:noWrap/>
            <w:vAlign w:val="bottom"/>
            <w:hideMark/>
          </w:tcPr>
          <w:p w14:paraId="5545DE0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2</w:t>
            </w:r>
          </w:p>
        </w:tc>
        <w:tc>
          <w:tcPr>
            <w:tcW w:w="1365" w:type="dxa"/>
            <w:tcBorders>
              <w:top w:val="nil"/>
              <w:left w:val="nil"/>
              <w:bottom w:val="single" w:sz="8" w:space="0" w:color="auto"/>
              <w:right w:val="nil"/>
            </w:tcBorders>
            <w:shd w:val="clear" w:color="auto" w:fill="auto"/>
            <w:noWrap/>
            <w:vAlign w:val="bottom"/>
            <w:hideMark/>
          </w:tcPr>
          <w:p w14:paraId="7464D337"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3</w:t>
            </w:r>
          </w:p>
        </w:tc>
      </w:tr>
      <w:tr w:rsidR="00A015BB" w:rsidRPr="001E066B" w14:paraId="22177F8F" w14:textId="77777777" w:rsidTr="001A796F">
        <w:trPr>
          <w:trHeight w:val="360"/>
        </w:trPr>
        <w:tc>
          <w:tcPr>
            <w:tcW w:w="2127" w:type="dxa"/>
            <w:tcBorders>
              <w:top w:val="nil"/>
              <w:left w:val="nil"/>
              <w:bottom w:val="nil"/>
              <w:right w:val="nil"/>
            </w:tcBorders>
            <w:shd w:val="clear" w:color="auto" w:fill="auto"/>
            <w:noWrap/>
            <w:vAlign w:val="bottom"/>
            <w:hideMark/>
          </w:tcPr>
          <w:p w14:paraId="598866E4" w14:textId="77777777" w:rsidR="00A015BB" w:rsidRPr="001E066B" w:rsidRDefault="00A015BB" w:rsidP="001A796F">
            <w:pPr>
              <w:rPr>
                <w:rFonts w:cstheme="minorHAnsi"/>
                <w:color w:val="000000"/>
                <w:sz w:val="18"/>
                <w:szCs w:val="18"/>
              </w:rPr>
            </w:pPr>
            <w:r w:rsidRPr="001E066B">
              <w:rPr>
                <w:rFonts w:cstheme="minorHAnsi"/>
                <w:color w:val="000000"/>
                <w:sz w:val="18"/>
                <w:szCs w:val="18"/>
              </w:rPr>
              <w:t>Diversity</w:t>
            </w:r>
          </w:p>
        </w:tc>
        <w:tc>
          <w:tcPr>
            <w:tcW w:w="1984" w:type="dxa"/>
            <w:tcBorders>
              <w:top w:val="nil"/>
              <w:left w:val="nil"/>
              <w:bottom w:val="nil"/>
              <w:right w:val="nil"/>
            </w:tcBorders>
            <w:shd w:val="clear" w:color="auto" w:fill="auto"/>
            <w:noWrap/>
            <w:vAlign w:val="bottom"/>
            <w:hideMark/>
          </w:tcPr>
          <w:p w14:paraId="60E01DFB" w14:textId="77777777" w:rsidR="00A015BB" w:rsidRPr="001E066B" w:rsidRDefault="00A015BB" w:rsidP="001A796F">
            <w:pPr>
              <w:rPr>
                <w:rFonts w:cstheme="minorHAnsi"/>
                <w:color w:val="000000"/>
                <w:sz w:val="18"/>
                <w:szCs w:val="18"/>
              </w:rPr>
            </w:pPr>
            <w:r w:rsidRPr="001E066B">
              <w:rPr>
                <w:rFonts w:cstheme="minorHAnsi"/>
                <w:color w:val="000000"/>
                <w:sz w:val="18"/>
                <w:szCs w:val="18"/>
              </w:rPr>
              <w:t>-2.041</w:t>
            </w:r>
            <w:r w:rsidRPr="001E066B">
              <w:rPr>
                <w:rFonts w:cstheme="minorHAnsi"/>
                <w:color w:val="000000"/>
                <w:sz w:val="18"/>
                <w:szCs w:val="18"/>
                <w:vertAlign w:val="superscript"/>
              </w:rPr>
              <w:t>***</w:t>
            </w:r>
          </w:p>
        </w:tc>
        <w:tc>
          <w:tcPr>
            <w:tcW w:w="1884" w:type="dxa"/>
            <w:tcBorders>
              <w:top w:val="nil"/>
              <w:left w:val="nil"/>
              <w:bottom w:val="nil"/>
              <w:right w:val="nil"/>
            </w:tcBorders>
            <w:shd w:val="clear" w:color="auto" w:fill="auto"/>
            <w:noWrap/>
            <w:vAlign w:val="bottom"/>
            <w:hideMark/>
          </w:tcPr>
          <w:p w14:paraId="10EB0845" w14:textId="77777777" w:rsidR="00A015BB" w:rsidRPr="001E066B" w:rsidRDefault="00A015BB" w:rsidP="001A796F">
            <w:pPr>
              <w:rPr>
                <w:rFonts w:cstheme="minorHAnsi"/>
                <w:color w:val="000000"/>
                <w:sz w:val="18"/>
                <w:szCs w:val="18"/>
              </w:rPr>
            </w:pPr>
          </w:p>
        </w:tc>
        <w:tc>
          <w:tcPr>
            <w:tcW w:w="1365" w:type="dxa"/>
            <w:tcBorders>
              <w:top w:val="nil"/>
              <w:left w:val="nil"/>
              <w:bottom w:val="nil"/>
              <w:right w:val="nil"/>
            </w:tcBorders>
            <w:shd w:val="clear" w:color="auto" w:fill="auto"/>
            <w:noWrap/>
            <w:vAlign w:val="bottom"/>
            <w:hideMark/>
          </w:tcPr>
          <w:p w14:paraId="23A8E9A1" w14:textId="77777777" w:rsidR="00A015BB" w:rsidRPr="001E066B" w:rsidRDefault="00A015BB" w:rsidP="001A796F">
            <w:pPr>
              <w:rPr>
                <w:rFonts w:cstheme="minorHAnsi"/>
                <w:sz w:val="18"/>
                <w:szCs w:val="18"/>
              </w:rPr>
            </w:pPr>
          </w:p>
        </w:tc>
      </w:tr>
      <w:tr w:rsidR="00A015BB" w:rsidRPr="001E066B" w14:paraId="6A3BBF54" w14:textId="77777777" w:rsidTr="001A796F">
        <w:trPr>
          <w:trHeight w:val="320"/>
        </w:trPr>
        <w:tc>
          <w:tcPr>
            <w:tcW w:w="2127" w:type="dxa"/>
            <w:tcBorders>
              <w:top w:val="nil"/>
              <w:left w:val="nil"/>
              <w:bottom w:val="nil"/>
              <w:right w:val="nil"/>
            </w:tcBorders>
            <w:shd w:val="clear" w:color="auto" w:fill="auto"/>
            <w:noWrap/>
            <w:vAlign w:val="bottom"/>
            <w:hideMark/>
          </w:tcPr>
          <w:p w14:paraId="7A856205" w14:textId="77777777" w:rsidR="00A015BB" w:rsidRPr="001E066B" w:rsidRDefault="00A015BB" w:rsidP="001A796F">
            <w:pPr>
              <w:rPr>
                <w:rFonts w:cstheme="minorHAnsi"/>
                <w:sz w:val="18"/>
                <w:szCs w:val="18"/>
              </w:rPr>
            </w:pPr>
          </w:p>
        </w:tc>
        <w:tc>
          <w:tcPr>
            <w:tcW w:w="1984" w:type="dxa"/>
            <w:tcBorders>
              <w:top w:val="nil"/>
              <w:left w:val="nil"/>
              <w:bottom w:val="nil"/>
              <w:right w:val="nil"/>
            </w:tcBorders>
            <w:shd w:val="clear" w:color="auto" w:fill="auto"/>
            <w:noWrap/>
            <w:vAlign w:val="bottom"/>
            <w:hideMark/>
          </w:tcPr>
          <w:p w14:paraId="6A0E482F" w14:textId="77777777" w:rsidR="00A015BB" w:rsidRPr="001E066B" w:rsidRDefault="00A015BB" w:rsidP="001A796F">
            <w:pPr>
              <w:rPr>
                <w:rFonts w:cstheme="minorHAnsi"/>
                <w:color w:val="000000"/>
                <w:sz w:val="18"/>
                <w:szCs w:val="18"/>
              </w:rPr>
            </w:pPr>
            <w:r w:rsidRPr="001E066B">
              <w:rPr>
                <w:rFonts w:cstheme="minorHAnsi"/>
                <w:color w:val="000000"/>
                <w:sz w:val="18"/>
                <w:szCs w:val="18"/>
              </w:rPr>
              <w:t>(0.290)</w:t>
            </w:r>
          </w:p>
        </w:tc>
        <w:tc>
          <w:tcPr>
            <w:tcW w:w="1884" w:type="dxa"/>
            <w:tcBorders>
              <w:top w:val="nil"/>
              <w:left w:val="nil"/>
              <w:bottom w:val="nil"/>
              <w:right w:val="nil"/>
            </w:tcBorders>
            <w:shd w:val="clear" w:color="auto" w:fill="auto"/>
            <w:noWrap/>
            <w:vAlign w:val="bottom"/>
            <w:hideMark/>
          </w:tcPr>
          <w:p w14:paraId="40F42258" w14:textId="77777777" w:rsidR="00A015BB" w:rsidRPr="001E066B" w:rsidRDefault="00A015BB" w:rsidP="001A796F">
            <w:pPr>
              <w:rPr>
                <w:rFonts w:cstheme="minorHAnsi"/>
                <w:color w:val="000000"/>
                <w:sz w:val="18"/>
                <w:szCs w:val="18"/>
              </w:rPr>
            </w:pPr>
          </w:p>
        </w:tc>
        <w:tc>
          <w:tcPr>
            <w:tcW w:w="1365" w:type="dxa"/>
            <w:tcBorders>
              <w:top w:val="nil"/>
              <w:left w:val="nil"/>
              <w:bottom w:val="nil"/>
              <w:right w:val="nil"/>
            </w:tcBorders>
            <w:shd w:val="clear" w:color="auto" w:fill="auto"/>
            <w:noWrap/>
            <w:vAlign w:val="bottom"/>
            <w:hideMark/>
          </w:tcPr>
          <w:p w14:paraId="70D659B1" w14:textId="77777777" w:rsidR="00A015BB" w:rsidRPr="001E066B" w:rsidRDefault="00A015BB" w:rsidP="001A796F">
            <w:pPr>
              <w:rPr>
                <w:rFonts w:cstheme="minorHAnsi"/>
                <w:sz w:val="18"/>
                <w:szCs w:val="18"/>
              </w:rPr>
            </w:pPr>
          </w:p>
        </w:tc>
      </w:tr>
      <w:tr w:rsidR="00A015BB" w:rsidRPr="001E066B" w14:paraId="4F1579FA" w14:textId="77777777" w:rsidTr="001A796F">
        <w:trPr>
          <w:trHeight w:val="360"/>
        </w:trPr>
        <w:tc>
          <w:tcPr>
            <w:tcW w:w="2127" w:type="dxa"/>
            <w:tcBorders>
              <w:top w:val="nil"/>
              <w:left w:val="nil"/>
              <w:bottom w:val="nil"/>
              <w:right w:val="nil"/>
            </w:tcBorders>
            <w:shd w:val="clear" w:color="auto" w:fill="auto"/>
            <w:noWrap/>
            <w:vAlign w:val="bottom"/>
            <w:hideMark/>
          </w:tcPr>
          <w:p w14:paraId="1127E63D" w14:textId="77777777" w:rsidR="00A015BB" w:rsidRPr="001E066B" w:rsidRDefault="00A015BB" w:rsidP="001A796F">
            <w:pPr>
              <w:rPr>
                <w:rFonts w:cstheme="minorHAnsi"/>
                <w:color w:val="000000"/>
                <w:sz w:val="18"/>
                <w:szCs w:val="18"/>
              </w:rPr>
            </w:pPr>
            <w:r w:rsidRPr="001E066B">
              <w:rPr>
                <w:rFonts w:cstheme="minorHAnsi"/>
                <w:color w:val="000000"/>
                <w:sz w:val="18"/>
                <w:szCs w:val="18"/>
              </w:rPr>
              <w:t>Distinctiveness</w:t>
            </w:r>
          </w:p>
        </w:tc>
        <w:tc>
          <w:tcPr>
            <w:tcW w:w="1984" w:type="dxa"/>
            <w:tcBorders>
              <w:top w:val="nil"/>
              <w:left w:val="nil"/>
              <w:bottom w:val="nil"/>
              <w:right w:val="nil"/>
            </w:tcBorders>
            <w:shd w:val="clear" w:color="auto" w:fill="auto"/>
            <w:noWrap/>
            <w:vAlign w:val="bottom"/>
            <w:hideMark/>
          </w:tcPr>
          <w:p w14:paraId="42B87B24" w14:textId="77777777" w:rsidR="00A015BB" w:rsidRPr="001E066B" w:rsidRDefault="00A015BB" w:rsidP="001A796F">
            <w:pPr>
              <w:rPr>
                <w:rFonts w:cstheme="minorHAnsi"/>
                <w:color w:val="000000"/>
                <w:sz w:val="18"/>
                <w:szCs w:val="18"/>
              </w:rPr>
            </w:pPr>
          </w:p>
        </w:tc>
        <w:tc>
          <w:tcPr>
            <w:tcW w:w="1884" w:type="dxa"/>
            <w:tcBorders>
              <w:top w:val="nil"/>
              <w:left w:val="nil"/>
              <w:bottom w:val="nil"/>
              <w:right w:val="nil"/>
            </w:tcBorders>
            <w:shd w:val="clear" w:color="auto" w:fill="auto"/>
            <w:noWrap/>
            <w:vAlign w:val="bottom"/>
            <w:hideMark/>
          </w:tcPr>
          <w:p w14:paraId="3A58EAC5" w14:textId="77777777" w:rsidR="00A015BB" w:rsidRPr="001E066B" w:rsidRDefault="00A015BB" w:rsidP="001A796F">
            <w:pPr>
              <w:rPr>
                <w:rFonts w:cstheme="minorHAnsi"/>
                <w:color w:val="000000"/>
                <w:sz w:val="18"/>
                <w:szCs w:val="18"/>
              </w:rPr>
            </w:pPr>
            <w:r w:rsidRPr="001E066B">
              <w:rPr>
                <w:rFonts w:cstheme="minorHAnsi"/>
                <w:color w:val="000000"/>
                <w:sz w:val="18"/>
                <w:szCs w:val="18"/>
              </w:rPr>
              <w:t>0.974</w:t>
            </w:r>
            <w:r w:rsidRPr="001E066B">
              <w:rPr>
                <w:rFonts w:cstheme="minorHAnsi"/>
                <w:color w:val="000000"/>
                <w:sz w:val="18"/>
                <w:szCs w:val="18"/>
                <w:vertAlign w:val="superscript"/>
              </w:rPr>
              <w:t>***</w:t>
            </w:r>
          </w:p>
        </w:tc>
        <w:tc>
          <w:tcPr>
            <w:tcW w:w="1365" w:type="dxa"/>
            <w:tcBorders>
              <w:top w:val="nil"/>
              <w:left w:val="nil"/>
              <w:bottom w:val="nil"/>
              <w:right w:val="nil"/>
            </w:tcBorders>
            <w:shd w:val="clear" w:color="auto" w:fill="auto"/>
            <w:noWrap/>
            <w:vAlign w:val="bottom"/>
            <w:hideMark/>
          </w:tcPr>
          <w:p w14:paraId="0033677B" w14:textId="77777777" w:rsidR="00A015BB" w:rsidRPr="001E066B" w:rsidRDefault="00A015BB" w:rsidP="001A796F">
            <w:pPr>
              <w:rPr>
                <w:rFonts w:cstheme="minorHAnsi"/>
                <w:color w:val="000000"/>
                <w:sz w:val="18"/>
                <w:szCs w:val="18"/>
              </w:rPr>
            </w:pPr>
            <w:r w:rsidRPr="001E066B">
              <w:rPr>
                <w:rFonts w:cstheme="minorHAnsi"/>
                <w:color w:val="000000"/>
                <w:sz w:val="18"/>
                <w:szCs w:val="18"/>
              </w:rPr>
              <w:t>0.838</w:t>
            </w:r>
            <w:r w:rsidRPr="001E066B">
              <w:rPr>
                <w:rFonts w:cstheme="minorHAnsi"/>
                <w:color w:val="000000"/>
                <w:sz w:val="18"/>
                <w:szCs w:val="18"/>
                <w:vertAlign w:val="superscript"/>
              </w:rPr>
              <w:t>***</w:t>
            </w:r>
          </w:p>
        </w:tc>
      </w:tr>
      <w:tr w:rsidR="00A015BB" w:rsidRPr="001E066B" w14:paraId="55D0FED8" w14:textId="77777777" w:rsidTr="001A796F">
        <w:trPr>
          <w:trHeight w:val="320"/>
        </w:trPr>
        <w:tc>
          <w:tcPr>
            <w:tcW w:w="2127" w:type="dxa"/>
            <w:tcBorders>
              <w:top w:val="nil"/>
              <w:left w:val="nil"/>
              <w:bottom w:val="nil"/>
              <w:right w:val="nil"/>
            </w:tcBorders>
            <w:shd w:val="clear" w:color="auto" w:fill="auto"/>
            <w:noWrap/>
            <w:vAlign w:val="bottom"/>
            <w:hideMark/>
          </w:tcPr>
          <w:p w14:paraId="05F550AE" w14:textId="77777777" w:rsidR="00A015BB" w:rsidRPr="001E066B" w:rsidRDefault="00A015BB" w:rsidP="001A796F">
            <w:pPr>
              <w:rPr>
                <w:rFonts w:cstheme="minorHAnsi"/>
                <w:color w:val="000000"/>
                <w:sz w:val="18"/>
                <w:szCs w:val="18"/>
              </w:rPr>
            </w:pPr>
          </w:p>
        </w:tc>
        <w:tc>
          <w:tcPr>
            <w:tcW w:w="1984" w:type="dxa"/>
            <w:tcBorders>
              <w:top w:val="nil"/>
              <w:left w:val="nil"/>
              <w:bottom w:val="nil"/>
              <w:right w:val="nil"/>
            </w:tcBorders>
            <w:shd w:val="clear" w:color="auto" w:fill="auto"/>
            <w:noWrap/>
            <w:vAlign w:val="bottom"/>
            <w:hideMark/>
          </w:tcPr>
          <w:p w14:paraId="2F24D171" w14:textId="77777777" w:rsidR="00A015BB" w:rsidRPr="001E066B" w:rsidRDefault="00A015BB" w:rsidP="001A796F">
            <w:pPr>
              <w:rPr>
                <w:rFonts w:cstheme="minorHAnsi"/>
                <w:sz w:val="18"/>
                <w:szCs w:val="18"/>
              </w:rPr>
            </w:pPr>
          </w:p>
        </w:tc>
        <w:tc>
          <w:tcPr>
            <w:tcW w:w="1884" w:type="dxa"/>
            <w:tcBorders>
              <w:top w:val="nil"/>
              <w:left w:val="nil"/>
              <w:bottom w:val="nil"/>
              <w:right w:val="nil"/>
            </w:tcBorders>
            <w:shd w:val="clear" w:color="auto" w:fill="auto"/>
            <w:noWrap/>
            <w:vAlign w:val="bottom"/>
            <w:hideMark/>
          </w:tcPr>
          <w:p w14:paraId="3283B8AA"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(0.133)</w:t>
            </w:r>
          </w:p>
        </w:tc>
        <w:tc>
          <w:tcPr>
            <w:tcW w:w="1365" w:type="dxa"/>
            <w:tcBorders>
              <w:top w:val="nil"/>
              <w:left w:val="nil"/>
              <w:bottom w:val="nil"/>
              <w:right w:val="nil"/>
            </w:tcBorders>
            <w:shd w:val="clear" w:color="auto" w:fill="auto"/>
            <w:noWrap/>
            <w:vAlign w:val="bottom"/>
            <w:hideMark/>
          </w:tcPr>
          <w:p w14:paraId="025018B8"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(0.135)</w:t>
            </w:r>
          </w:p>
        </w:tc>
      </w:tr>
      <w:tr w:rsidR="00A015BB" w:rsidRPr="001E066B" w14:paraId="67A7A183" w14:textId="77777777" w:rsidTr="001A796F">
        <w:trPr>
          <w:trHeight w:val="360"/>
        </w:trPr>
        <w:tc>
          <w:tcPr>
            <w:tcW w:w="4111" w:type="dxa"/>
            <w:gridSpan w:val="2"/>
            <w:tcBorders>
              <w:top w:val="nil"/>
              <w:left w:val="nil"/>
              <w:bottom w:val="nil"/>
              <w:right w:val="nil"/>
            </w:tcBorders>
            <w:shd w:val="clear" w:color="auto" w:fill="auto"/>
            <w:noWrap/>
            <w:vAlign w:val="bottom"/>
            <w:hideMark/>
          </w:tcPr>
          <w:p w14:paraId="4DCD808F" w14:textId="77777777" w:rsidR="00A015BB" w:rsidRPr="001E066B" w:rsidRDefault="00A015BB" w:rsidP="001A796F">
            <w:pPr>
              <w:rPr>
                <w:rFonts w:cstheme="minorHAnsi"/>
                <w:color w:val="000000"/>
                <w:sz w:val="18"/>
                <w:szCs w:val="18"/>
              </w:rPr>
            </w:pPr>
            <w:r w:rsidRPr="001E066B">
              <w:rPr>
                <w:rFonts w:cstheme="minorHAnsi"/>
                <w:color w:val="000000"/>
                <w:sz w:val="18"/>
                <w:szCs w:val="18"/>
              </w:rPr>
              <w:t>Diversity:</w:t>
            </w:r>
          </w:p>
          <w:p w14:paraId="5FC9C17E" w14:textId="77777777" w:rsidR="00A015BB" w:rsidRPr="001E066B" w:rsidRDefault="00A015BB" w:rsidP="001A796F">
            <w:pPr>
              <w:rPr>
                <w:rFonts w:cstheme="minorHAnsi"/>
                <w:color w:val="000000"/>
                <w:sz w:val="18"/>
                <w:szCs w:val="18"/>
                <w:lang w:val="en-US"/>
              </w:rPr>
            </w:pPr>
            <w:r w:rsidRPr="001E066B">
              <w:rPr>
                <w:rFonts w:cstheme="minorHAnsi"/>
                <w:color w:val="000000"/>
                <w:sz w:val="18"/>
                <w:szCs w:val="18"/>
              </w:rPr>
              <w:t>Combined Inclusion</w:t>
            </w:r>
            <w:r w:rsidRPr="001E066B">
              <w:rPr>
                <w:rFonts w:cstheme="minorHAnsi"/>
                <w:color w:val="000000"/>
                <w:sz w:val="18"/>
                <w:szCs w:val="18"/>
                <w:lang w:val="en-US"/>
              </w:rPr>
              <w:t xml:space="preserve"> </w:t>
            </w:r>
          </w:p>
        </w:tc>
        <w:tc>
          <w:tcPr>
            <w:tcW w:w="1884" w:type="dxa"/>
            <w:tcBorders>
              <w:top w:val="nil"/>
              <w:left w:val="nil"/>
              <w:bottom w:val="nil"/>
              <w:right w:val="nil"/>
            </w:tcBorders>
            <w:shd w:val="clear" w:color="auto" w:fill="auto"/>
            <w:noWrap/>
            <w:vAlign w:val="bottom"/>
            <w:hideMark/>
          </w:tcPr>
          <w:p w14:paraId="5A10ECEB"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-0.012</w:t>
            </w:r>
          </w:p>
        </w:tc>
        <w:tc>
          <w:tcPr>
            <w:tcW w:w="1365" w:type="dxa"/>
            <w:tcBorders>
              <w:top w:val="nil"/>
              <w:left w:val="nil"/>
              <w:bottom w:val="nil"/>
              <w:right w:val="nil"/>
            </w:tcBorders>
            <w:shd w:val="clear" w:color="auto" w:fill="auto"/>
            <w:noWrap/>
            <w:vAlign w:val="bottom"/>
            <w:hideMark/>
          </w:tcPr>
          <w:p w14:paraId="565DCDA9"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-0.036</w:t>
            </w:r>
            <w:r w:rsidRPr="001E066B">
              <w:rPr>
                <w:rFonts w:cstheme="minorHAnsi"/>
                <w:color w:val="000000"/>
                <w:sz w:val="18"/>
                <w:szCs w:val="18"/>
                <w:vertAlign w:val="superscript"/>
              </w:rPr>
              <w:t>***</w:t>
            </w:r>
          </w:p>
        </w:tc>
      </w:tr>
      <w:tr w:rsidR="00A015BB" w:rsidRPr="001E066B" w14:paraId="59427372" w14:textId="77777777" w:rsidTr="001A796F">
        <w:trPr>
          <w:trHeight w:val="320"/>
        </w:trPr>
        <w:tc>
          <w:tcPr>
            <w:tcW w:w="2127" w:type="dxa"/>
            <w:tcBorders>
              <w:top w:val="nil"/>
              <w:left w:val="nil"/>
              <w:bottom w:val="nil"/>
              <w:right w:val="nil"/>
            </w:tcBorders>
            <w:shd w:val="clear" w:color="auto" w:fill="auto"/>
            <w:noWrap/>
            <w:vAlign w:val="bottom"/>
            <w:hideMark/>
          </w:tcPr>
          <w:p w14:paraId="24EC059E" w14:textId="77777777" w:rsidR="00A015BB" w:rsidRPr="001E066B" w:rsidRDefault="00A015BB" w:rsidP="001A796F">
            <w:pPr>
              <w:rPr>
                <w:rFonts w:cstheme="minorHAnsi"/>
                <w:color w:val="000000"/>
                <w:sz w:val="18"/>
                <w:szCs w:val="18"/>
              </w:rPr>
            </w:pPr>
          </w:p>
        </w:tc>
        <w:tc>
          <w:tcPr>
            <w:tcW w:w="1984" w:type="dxa"/>
            <w:tcBorders>
              <w:top w:val="nil"/>
              <w:left w:val="nil"/>
              <w:bottom w:val="nil"/>
              <w:right w:val="nil"/>
            </w:tcBorders>
            <w:shd w:val="clear" w:color="auto" w:fill="auto"/>
            <w:noWrap/>
            <w:vAlign w:val="bottom"/>
            <w:hideMark/>
          </w:tcPr>
          <w:p w14:paraId="0DA04EE0" w14:textId="77777777" w:rsidR="00A015BB" w:rsidRPr="001E066B" w:rsidRDefault="00A015BB" w:rsidP="001A796F">
            <w:pPr>
              <w:rPr>
                <w:rFonts w:cstheme="minorHAnsi"/>
                <w:sz w:val="18"/>
                <w:szCs w:val="18"/>
              </w:rPr>
            </w:pPr>
          </w:p>
        </w:tc>
        <w:tc>
          <w:tcPr>
            <w:tcW w:w="1884" w:type="dxa"/>
            <w:tcBorders>
              <w:top w:val="nil"/>
              <w:left w:val="nil"/>
              <w:bottom w:val="nil"/>
              <w:right w:val="nil"/>
            </w:tcBorders>
            <w:shd w:val="clear" w:color="auto" w:fill="auto"/>
            <w:noWrap/>
            <w:vAlign w:val="bottom"/>
            <w:hideMark/>
          </w:tcPr>
          <w:p w14:paraId="59FE9DFF"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(0.012)</w:t>
            </w:r>
          </w:p>
        </w:tc>
        <w:tc>
          <w:tcPr>
            <w:tcW w:w="1365" w:type="dxa"/>
            <w:tcBorders>
              <w:top w:val="nil"/>
              <w:left w:val="nil"/>
              <w:bottom w:val="nil"/>
              <w:right w:val="nil"/>
            </w:tcBorders>
            <w:shd w:val="clear" w:color="auto" w:fill="auto"/>
            <w:noWrap/>
            <w:vAlign w:val="bottom"/>
            <w:hideMark/>
          </w:tcPr>
          <w:p w14:paraId="18002970"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(0.012)</w:t>
            </w:r>
          </w:p>
        </w:tc>
      </w:tr>
      <w:tr w:rsidR="00A015BB" w:rsidRPr="001E066B" w14:paraId="752E860E" w14:textId="77777777" w:rsidTr="001A796F">
        <w:trPr>
          <w:trHeight w:val="360"/>
        </w:trPr>
        <w:tc>
          <w:tcPr>
            <w:tcW w:w="2127" w:type="dxa"/>
            <w:tcBorders>
              <w:top w:val="nil"/>
              <w:left w:val="nil"/>
              <w:bottom w:val="nil"/>
              <w:right w:val="nil"/>
            </w:tcBorders>
            <w:shd w:val="clear" w:color="auto" w:fill="auto"/>
            <w:noWrap/>
            <w:vAlign w:val="bottom"/>
            <w:hideMark/>
          </w:tcPr>
          <w:p w14:paraId="6553BA5F" w14:textId="77777777" w:rsidR="00A015BB" w:rsidRPr="001E066B" w:rsidRDefault="00A015BB" w:rsidP="001A796F">
            <w:pPr>
              <w:rPr>
                <w:rFonts w:cstheme="minorHAnsi"/>
                <w:color w:val="000000"/>
                <w:sz w:val="18"/>
                <w:szCs w:val="18"/>
              </w:rPr>
            </w:pPr>
            <w:r w:rsidRPr="001E066B">
              <w:rPr>
                <w:rFonts w:cstheme="minorHAnsi"/>
                <w:color w:val="000000"/>
                <w:sz w:val="18"/>
                <w:szCs w:val="18"/>
              </w:rPr>
              <w:t>Team Size</w:t>
            </w:r>
          </w:p>
        </w:tc>
        <w:tc>
          <w:tcPr>
            <w:tcW w:w="1984" w:type="dxa"/>
            <w:tcBorders>
              <w:top w:val="nil"/>
              <w:left w:val="nil"/>
              <w:bottom w:val="nil"/>
              <w:right w:val="nil"/>
            </w:tcBorders>
            <w:shd w:val="clear" w:color="auto" w:fill="auto"/>
            <w:noWrap/>
            <w:vAlign w:val="bottom"/>
            <w:hideMark/>
          </w:tcPr>
          <w:p w14:paraId="5821C62C"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0.008</w:t>
            </w:r>
            <w:r w:rsidRPr="001E066B">
              <w:rPr>
                <w:rFonts w:cstheme="minorHAnsi"/>
                <w:color w:val="000000"/>
                <w:sz w:val="18"/>
                <w:szCs w:val="18"/>
                <w:vertAlign w:val="superscript"/>
              </w:rPr>
              <w:t>***</w:t>
            </w:r>
          </w:p>
        </w:tc>
        <w:tc>
          <w:tcPr>
            <w:tcW w:w="1884" w:type="dxa"/>
            <w:tcBorders>
              <w:top w:val="nil"/>
              <w:left w:val="nil"/>
              <w:bottom w:val="nil"/>
              <w:right w:val="nil"/>
            </w:tcBorders>
            <w:shd w:val="clear" w:color="auto" w:fill="auto"/>
            <w:noWrap/>
            <w:vAlign w:val="bottom"/>
            <w:hideMark/>
          </w:tcPr>
          <w:p w14:paraId="22BC62E6"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0.0003</w:t>
            </w:r>
            <w:r w:rsidRPr="001E066B">
              <w:rPr>
                <w:rFonts w:cstheme="minorHAnsi"/>
                <w:color w:val="000000"/>
                <w:sz w:val="18"/>
                <w:szCs w:val="18"/>
                <w:vertAlign w:val="superscript"/>
              </w:rPr>
              <w:t>**</w:t>
            </w:r>
          </w:p>
        </w:tc>
        <w:tc>
          <w:tcPr>
            <w:tcW w:w="1365" w:type="dxa"/>
            <w:tcBorders>
              <w:top w:val="nil"/>
              <w:left w:val="nil"/>
              <w:bottom w:val="nil"/>
              <w:right w:val="nil"/>
            </w:tcBorders>
            <w:shd w:val="clear" w:color="auto" w:fill="auto"/>
            <w:noWrap/>
            <w:vAlign w:val="bottom"/>
            <w:hideMark/>
          </w:tcPr>
          <w:p w14:paraId="302ACE06"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0.001</w:t>
            </w:r>
            <w:r w:rsidRPr="001E066B">
              <w:rPr>
                <w:rFonts w:cstheme="minorHAnsi"/>
                <w:color w:val="000000"/>
                <w:sz w:val="18"/>
                <w:szCs w:val="18"/>
                <w:vertAlign w:val="superscript"/>
              </w:rPr>
              <w:t>***</w:t>
            </w:r>
          </w:p>
        </w:tc>
      </w:tr>
      <w:tr w:rsidR="00A015BB" w:rsidRPr="001E066B" w14:paraId="12453FC5" w14:textId="77777777" w:rsidTr="001A796F">
        <w:trPr>
          <w:trHeight w:val="320"/>
        </w:trPr>
        <w:tc>
          <w:tcPr>
            <w:tcW w:w="2127" w:type="dxa"/>
            <w:tcBorders>
              <w:top w:val="nil"/>
              <w:left w:val="nil"/>
              <w:bottom w:val="nil"/>
              <w:right w:val="nil"/>
            </w:tcBorders>
            <w:shd w:val="clear" w:color="auto" w:fill="auto"/>
            <w:noWrap/>
            <w:vAlign w:val="bottom"/>
            <w:hideMark/>
          </w:tcPr>
          <w:p w14:paraId="14D9CB0A" w14:textId="77777777" w:rsidR="00A015BB" w:rsidRPr="001E066B" w:rsidRDefault="00A015BB" w:rsidP="001A796F">
            <w:pPr>
              <w:rPr>
                <w:rFonts w:cstheme="minorHAnsi"/>
                <w:color w:val="000000"/>
                <w:sz w:val="18"/>
                <w:szCs w:val="18"/>
              </w:rPr>
            </w:pPr>
          </w:p>
        </w:tc>
        <w:tc>
          <w:tcPr>
            <w:tcW w:w="1984" w:type="dxa"/>
            <w:tcBorders>
              <w:top w:val="nil"/>
              <w:left w:val="nil"/>
              <w:bottom w:val="nil"/>
              <w:right w:val="nil"/>
            </w:tcBorders>
            <w:shd w:val="clear" w:color="auto" w:fill="auto"/>
            <w:noWrap/>
            <w:vAlign w:val="bottom"/>
            <w:hideMark/>
          </w:tcPr>
          <w:p w14:paraId="024EED2B"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(0.001)</w:t>
            </w:r>
          </w:p>
        </w:tc>
        <w:tc>
          <w:tcPr>
            <w:tcW w:w="1884" w:type="dxa"/>
            <w:tcBorders>
              <w:top w:val="nil"/>
              <w:left w:val="nil"/>
              <w:bottom w:val="nil"/>
              <w:right w:val="nil"/>
            </w:tcBorders>
            <w:shd w:val="clear" w:color="auto" w:fill="auto"/>
            <w:noWrap/>
            <w:vAlign w:val="bottom"/>
            <w:hideMark/>
          </w:tcPr>
          <w:p w14:paraId="28ED3662"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(0.0001)</w:t>
            </w:r>
          </w:p>
        </w:tc>
        <w:tc>
          <w:tcPr>
            <w:tcW w:w="1365" w:type="dxa"/>
            <w:tcBorders>
              <w:top w:val="nil"/>
              <w:left w:val="nil"/>
              <w:bottom w:val="nil"/>
              <w:right w:val="nil"/>
            </w:tcBorders>
            <w:shd w:val="clear" w:color="auto" w:fill="auto"/>
            <w:noWrap/>
            <w:vAlign w:val="bottom"/>
            <w:hideMark/>
          </w:tcPr>
          <w:p w14:paraId="2F4C0414"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(0.0001)</w:t>
            </w:r>
          </w:p>
        </w:tc>
      </w:tr>
      <w:tr w:rsidR="00A015BB" w:rsidRPr="001E066B" w14:paraId="1863A5A8" w14:textId="77777777" w:rsidTr="001A796F">
        <w:trPr>
          <w:trHeight w:val="360"/>
        </w:trPr>
        <w:tc>
          <w:tcPr>
            <w:tcW w:w="2127" w:type="dxa"/>
            <w:tcBorders>
              <w:top w:val="nil"/>
              <w:left w:val="nil"/>
              <w:bottom w:val="nil"/>
              <w:right w:val="nil"/>
            </w:tcBorders>
            <w:shd w:val="clear" w:color="auto" w:fill="auto"/>
            <w:vAlign w:val="center"/>
            <w:hideMark/>
          </w:tcPr>
          <w:p w14:paraId="05AC2D81" w14:textId="77777777" w:rsidR="00A015BB" w:rsidRPr="001E066B" w:rsidRDefault="00A015BB" w:rsidP="001A796F">
            <w:pPr>
              <w:rPr>
                <w:rFonts w:cstheme="minorHAnsi"/>
                <w:color w:val="000000"/>
                <w:sz w:val="18"/>
                <w:szCs w:val="18"/>
              </w:rPr>
            </w:pPr>
            <w:r w:rsidRPr="001E066B">
              <w:rPr>
                <w:rFonts w:cstheme="minorHAnsi"/>
                <w:color w:val="000000"/>
                <w:sz w:val="18"/>
                <w:szCs w:val="18"/>
              </w:rPr>
              <w:t>Games tenure</w:t>
            </w:r>
          </w:p>
        </w:tc>
        <w:tc>
          <w:tcPr>
            <w:tcW w:w="1984" w:type="dxa"/>
            <w:tcBorders>
              <w:top w:val="nil"/>
              <w:left w:val="nil"/>
              <w:bottom w:val="nil"/>
              <w:right w:val="nil"/>
            </w:tcBorders>
            <w:shd w:val="clear" w:color="auto" w:fill="auto"/>
            <w:noWrap/>
            <w:vAlign w:val="bottom"/>
            <w:hideMark/>
          </w:tcPr>
          <w:p w14:paraId="395A6589" w14:textId="77777777" w:rsidR="00A015BB" w:rsidRPr="001E066B" w:rsidRDefault="00A015BB" w:rsidP="001A796F">
            <w:pPr>
              <w:rPr>
                <w:rFonts w:cstheme="minorHAnsi"/>
                <w:color w:val="000000"/>
                <w:sz w:val="18"/>
                <w:szCs w:val="18"/>
              </w:rPr>
            </w:pPr>
          </w:p>
        </w:tc>
        <w:tc>
          <w:tcPr>
            <w:tcW w:w="1884" w:type="dxa"/>
            <w:tcBorders>
              <w:top w:val="nil"/>
              <w:left w:val="nil"/>
              <w:bottom w:val="nil"/>
              <w:right w:val="nil"/>
            </w:tcBorders>
            <w:shd w:val="clear" w:color="auto" w:fill="auto"/>
            <w:noWrap/>
            <w:vAlign w:val="bottom"/>
            <w:hideMark/>
          </w:tcPr>
          <w:p w14:paraId="5BF61109"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0.021</w:t>
            </w:r>
            <w:r w:rsidRPr="001E066B">
              <w:rPr>
                <w:rFonts w:cstheme="minorHAnsi"/>
                <w:color w:val="000000"/>
                <w:sz w:val="18"/>
                <w:szCs w:val="18"/>
                <w:vertAlign w:val="superscript"/>
              </w:rPr>
              <w:t>**</w:t>
            </w:r>
          </w:p>
        </w:tc>
        <w:tc>
          <w:tcPr>
            <w:tcW w:w="1365" w:type="dxa"/>
            <w:tcBorders>
              <w:top w:val="nil"/>
              <w:left w:val="nil"/>
              <w:bottom w:val="nil"/>
              <w:right w:val="nil"/>
            </w:tcBorders>
            <w:shd w:val="clear" w:color="auto" w:fill="auto"/>
            <w:noWrap/>
            <w:vAlign w:val="bottom"/>
            <w:hideMark/>
          </w:tcPr>
          <w:p w14:paraId="09F85F10"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0.024</w:t>
            </w:r>
            <w:r w:rsidRPr="001E066B">
              <w:rPr>
                <w:rFonts w:cstheme="minorHAnsi"/>
                <w:color w:val="000000"/>
                <w:sz w:val="18"/>
                <w:szCs w:val="18"/>
                <w:vertAlign w:val="superscript"/>
              </w:rPr>
              <w:t>**</w:t>
            </w:r>
          </w:p>
        </w:tc>
      </w:tr>
      <w:tr w:rsidR="00A015BB" w:rsidRPr="001E066B" w14:paraId="769788AF" w14:textId="77777777" w:rsidTr="001A796F">
        <w:trPr>
          <w:trHeight w:val="320"/>
        </w:trPr>
        <w:tc>
          <w:tcPr>
            <w:tcW w:w="2127" w:type="dxa"/>
            <w:tcBorders>
              <w:top w:val="nil"/>
              <w:left w:val="nil"/>
              <w:bottom w:val="nil"/>
              <w:right w:val="nil"/>
            </w:tcBorders>
            <w:shd w:val="clear" w:color="auto" w:fill="auto"/>
            <w:noWrap/>
            <w:vAlign w:val="bottom"/>
            <w:hideMark/>
          </w:tcPr>
          <w:p w14:paraId="41D6E464" w14:textId="77777777" w:rsidR="00A015BB" w:rsidRPr="001E066B" w:rsidRDefault="00A015BB" w:rsidP="001A796F">
            <w:pPr>
              <w:rPr>
                <w:rFonts w:cstheme="minorHAnsi"/>
                <w:color w:val="000000"/>
                <w:sz w:val="18"/>
                <w:szCs w:val="18"/>
              </w:rPr>
            </w:pPr>
          </w:p>
        </w:tc>
        <w:tc>
          <w:tcPr>
            <w:tcW w:w="1984" w:type="dxa"/>
            <w:tcBorders>
              <w:top w:val="nil"/>
              <w:left w:val="nil"/>
              <w:bottom w:val="nil"/>
              <w:right w:val="nil"/>
            </w:tcBorders>
            <w:shd w:val="clear" w:color="auto" w:fill="auto"/>
            <w:noWrap/>
            <w:vAlign w:val="bottom"/>
            <w:hideMark/>
          </w:tcPr>
          <w:p w14:paraId="6C04994E" w14:textId="77777777" w:rsidR="00A015BB" w:rsidRPr="001E066B" w:rsidRDefault="00A015BB" w:rsidP="001A796F">
            <w:pPr>
              <w:rPr>
                <w:rFonts w:cstheme="minorHAnsi"/>
                <w:sz w:val="18"/>
                <w:szCs w:val="18"/>
              </w:rPr>
            </w:pPr>
          </w:p>
        </w:tc>
        <w:tc>
          <w:tcPr>
            <w:tcW w:w="1884" w:type="dxa"/>
            <w:tcBorders>
              <w:top w:val="nil"/>
              <w:left w:val="nil"/>
              <w:bottom w:val="nil"/>
              <w:right w:val="nil"/>
            </w:tcBorders>
            <w:shd w:val="clear" w:color="auto" w:fill="auto"/>
            <w:noWrap/>
            <w:vAlign w:val="bottom"/>
            <w:hideMark/>
          </w:tcPr>
          <w:p w14:paraId="077A4265"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(0.010)</w:t>
            </w:r>
          </w:p>
        </w:tc>
        <w:tc>
          <w:tcPr>
            <w:tcW w:w="1365" w:type="dxa"/>
            <w:tcBorders>
              <w:top w:val="nil"/>
              <w:left w:val="nil"/>
              <w:bottom w:val="nil"/>
              <w:right w:val="nil"/>
            </w:tcBorders>
            <w:shd w:val="clear" w:color="auto" w:fill="auto"/>
            <w:noWrap/>
            <w:vAlign w:val="bottom"/>
            <w:hideMark/>
          </w:tcPr>
          <w:p w14:paraId="7851D64F"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(0.010)</w:t>
            </w:r>
          </w:p>
        </w:tc>
      </w:tr>
      <w:tr w:rsidR="00A015BB" w:rsidRPr="001E066B" w14:paraId="3F3C2950" w14:textId="77777777" w:rsidTr="001A796F">
        <w:trPr>
          <w:trHeight w:val="340"/>
        </w:trPr>
        <w:tc>
          <w:tcPr>
            <w:tcW w:w="2127" w:type="dxa"/>
            <w:tcBorders>
              <w:top w:val="nil"/>
              <w:left w:val="nil"/>
              <w:bottom w:val="nil"/>
              <w:right w:val="nil"/>
            </w:tcBorders>
            <w:shd w:val="clear" w:color="auto" w:fill="auto"/>
            <w:vAlign w:val="center"/>
            <w:hideMark/>
          </w:tcPr>
          <w:p w14:paraId="2E63A8AC" w14:textId="77777777" w:rsidR="00A015BB" w:rsidRPr="001E066B" w:rsidRDefault="00A015BB" w:rsidP="001A796F">
            <w:pPr>
              <w:rPr>
                <w:rFonts w:cstheme="minorHAnsi"/>
                <w:color w:val="000000"/>
                <w:sz w:val="18"/>
                <w:szCs w:val="18"/>
              </w:rPr>
            </w:pPr>
            <w:r w:rsidRPr="001E066B">
              <w:rPr>
                <w:rFonts w:cstheme="minorHAnsi"/>
                <w:color w:val="000000"/>
                <w:sz w:val="18"/>
                <w:szCs w:val="18"/>
              </w:rPr>
              <w:t>Star developer</w:t>
            </w:r>
          </w:p>
        </w:tc>
        <w:tc>
          <w:tcPr>
            <w:tcW w:w="1984" w:type="dxa"/>
            <w:tcBorders>
              <w:top w:val="nil"/>
              <w:left w:val="nil"/>
              <w:bottom w:val="nil"/>
              <w:right w:val="nil"/>
            </w:tcBorders>
            <w:shd w:val="clear" w:color="auto" w:fill="auto"/>
            <w:noWrap/>
            <w:vAlign w:val="bottom"/>
            <w:hideMark/>
          </w:tcPr>
          <w:p w14:paraId="404A9524" w14:textId="77777777" w:rsidR="00A015BB" w:rsidRPr="001E066B" w:rsidRDefault="00A015BB" w:rsidP="001A796F">
            <w:pPr>
              <w:rPr>
                <w:rFonts w:cstheme="minorHAnsi"/>
                <w:color w:val="000000"/>
                <w:sz w:val="18"/>
                <w:szCs w:val="18"/>
              </w:rPr>
            </w:pPr>
            <w:r w:rsidRPr="001E066B">
              <w:rPr>
                <w:rFonts w:cstheme="minorHAnsi"/>
                <w:color w:val="000000"/>
                <w:sz w:val="18"/>
                <w:szCs w:val="18"/>
              </w:rPr>
              <w:t>0.820</w:t>
            </w:r>
          </w:p>
        </w:tc>
        <w:tc>
          <w:tcPr>
            <w:tcW w:w="1884" w:type="dxa"/>
            <w:tcBorders>
              <w:top w:val="nil"/>
              <w:left w:val="nil"/>
              <w:bottom w:val="nil"/>
              <w:right w:val="nil"/>
            </w:tcBorders>
            <w:shd w:val="clear" w:color="auto" w:fill="auto"/>
            <w:noWrap/>
            <w:vAlign w:val="bottom"/>
            <w:hideMark/>
          </w:tcPr>
          <w:p w14:paraId="08486AEF"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0.118</w:t>
            </w:r>
          </w:p>
        </w:tc>
        <w:tc>
          <w:tcPr>
            <w:tcW w:w="1365" w:type="dxa"/>
            <w:tcBorders>
              <w:top w:val="nil"/>
              <w:left w:val="nil"/>
              <w:bottom w:val="nil"/>
              <w:right w:val="nil"/>
            </w:tcBorders>
            <w:shd w:val="clear" w:color="auto" w:fill="auto"/>
            <w:noWrap/>
            <w:vAlign w:val="bottom"/>
            <w:hideMark/>
          </w:tcPr>
          <w:p w14:paraId="5D3B1908" w14:textId="77777777" w:rsidR="00A015BB" w:rsidRPr="001E066B" w:rsidRDefault="00A015BB" w:rsidP="001A796F">
            <w:pPr>
              <w:rPr>
                <w:rFonts w:cstheme="minorHAnsi"/>
                <w:color w:val="000000"/>
                <w:sz w:val="18"/>
                <w:szCs w:val="18"/>
              </w:rPr>
            </w:pPr>
            <w:r w:rsidRPr="001E066B">
              <w:rPr>
                <w:rFonts w:cstheme="minorHAnsi"/>
                <w:color w:val="000000"/>
                <w:sz w:val="18"/>
                <w:szCs w:val="18"/>
              </w:rPr>
              <w:t>0.208</w:t>
            </w:r>
          </w:p>
        </w:tc>
      </w:tr>
      <w:tr w:rsidR="00A015BB" w:rsidRPr="001E066B" w14:paraId="136C54AE" w14:textId="77777777" w:rsidTr="001A796F">
        <w:trPr>
          <w:trHeight w:val="320"/>
        </w:trPr>
        <w:tc>
          <w:tcPr>
            <w:tcW w:w="2127" w:type="dxa"/>
            <w:tcBorders>
              <w:top w:val="nil"/>
              <w:left w:val="nil"/>
              <w:bottom w:val="nil"/>
              <w:right w:val="nil"/>
            </w:tcBorders>
            <w:shd w:val="clear" w:color="auto" w:fill="auto"/>
            <w:noWrap/>
            <w:vAlign w:val="bottom"/>
            <w:hideMark/>
          </w:tcPr>
          <w:p w14:paraId="0209C100" w14:textId="77777777" w:rsidR="00A015BB" w:rsidRPr="001E066B" w:rsidRDefault="00A015BB" w:rsidP="001A796F">
            <w:pPr>
              <w:rPr>
                <w:rFonts w:cstheme="minorHAnsi"/>
                <w:color w:val="000000"/>
                <w:sz w:val="18"/>
                <w:szCs w:val="18"/>
              </w:rPr>
            </w:pPr>
          </w:p>
        </w:tc>
        <w:tc>
          <w:tcPr>
            <w:tcW w:w="1984" w:type="dxa"/>
            <w:tcBorders>
              <w:top w:val="nil"/>
              <w:left w:val="nil"/>
              <w:bottom w:val="nil"/>
              <w:right w:val="nil"/>
            </w:tcBorders>
            <w:shd w:val="clear" w:color="auto" w:fill="auto"/>
            <w:noWrap/>
            <w:vAlign w:val="bottom"/>
            <w:hideMark/>
          </w:tcPr>
          <w:p w14:paraId="4B3DD5CC" w14:textId="77777777" w:rsidR="00A015BB" w:rsidRPr="001E066B" w:rsidRDefault="00A015BB" w:rsidP="001A796F">
            <w:pPr>
              <w:rPr>
                <w:rFonts w:cstheme="minorHAnsi"/>
                <w:color w:val="000000"/>
                <w:sz w:val="18"/>
                <w:szCs w:val="18"/>
              </w:rPr>
            </w:pPr>
            <w:r w:rsidRPr="001E066B">
              <w:rPr>
                <w:rFonts w:cstheme="minorHAnsi"/>
                <w:color w:val="000000"/>
                <w:sz w:val="18"/>
                <w:szCs w:val="18"/>
              </w:rPr>
              <w:t>(0.590)</w:t>
            </w:r>
          </w:p>
        </w:tc>
        <w:tc>
          <w:tcPr>
            <w:tcW w:w="1884" w:type="dxa"/>
            <w:tcBorders>
              <w:top w:val="nil"/>
              <w:left w:val="nil"/>
              <w:bottom w:val="nil"/>
              <w:right w:val="nil"/>
            </w:tcBorders>
            <w:shd w:val="clear" w:color="auto" w:fill="auto"/>
            <w:noWrap/>
            <w:vAlign w:val="bottom"/>
            <w:hideMark/>
          </w:tcPr>
          <w:p w14:paraId="1E3FC0D1"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(0.174)</w:t>
            </w:r>
          </w:p>
        </w:tc>
        <w:tc>
          <w:tcPr>
            <w:tcW w:w="1365" w:type="dxa"/>
            <w:tcBorders>
              <w:top w:val="nil"/>
              <w:left w:val="nil"/>
              <w:bottom w:val="nil"/>
              <w:right w:val="nil"/>
            </w:tcBorders>
            <w:shd w:val="clear" w:color="auto" w:fill="auto"/>
            <w:noWrap/>
            <w:vAlign w:val="bottom"/>
            <w:hideMark/>
          </w:tcPr>
          <w:p w14:paraId="0ED4C3E8"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(0.164)</w:t>
            </w:r>
          </w:p>
        </w:tc>
      </w:tr>
      <w:tr w:rsidR="00A015BB" w:rsidRPr="001E066B" w14:paraId="03E1FC38" w14:textId="77777777" w:rsidTr="001A796F">
        <w:trPr>
          <w:trHeight w:val="680"/>
        </w:trPr>
        <w:tc>
          <w:tcPr>
            <w:tcW w:w="2127" w:type="dxa"/>
            <w:tcBorders>
              <w:top w:val="nil"/>
              <w:left w:val="nil"/>
              <w:bottom w:val="nil"/>
              <w:right w:val="nil"/>
            </w:tcBorders>
            <w:shd w:val="clear" w:color="auto" w:fill="auto"/>
            <w:vAlign w:val="center"/>
            <w:hideMark/>
          </w:tcPr>
          <w:p w14:paraId="3DF94FEF" w14:textId="77777777" w:rsidR="00A015BB" w:rsidRPr="001E066B" w:rsidRDefault="00A015BB" w:rsidP="001A796F">
            <w:pPr>
              <w:rPr>
                <w:rFonts w:cstheme="minorHAnsi"/>
                <w:color w:val="000000"/>
                <w:sz w:val="18"/>
                <w:szCs w:val="18"/>
              </w:rPr>
            </w:pPr>
            <w:r w:rsidRPr="001E066B">
              <w:rPr>
                <w:rFonts w:cstheme="minorHAnsi"/>
                <w:color w:val="000000"/>
                <w:sz w:val="18"/>
                <w:szCs w:val="18"/>
              </w:rPr>
              <w:t>Number of countries</w:t>
            </w:r>
          </w:p>
        </w:tc>
        <w:tc>
          <w:tcPr>
            <w:tcW w:w="1984" w:type="dxa"/>
            <w:tcBorders>
              <w:top w:val="nil"/>
              <w:left w:val="nil"/>
              <w:bottom w:val="nil"/>
              <w:right w:val="nil"/>
            </w:tcBorders>
            <w:shd w:val="clear" w:color="auto" w:fill="auto"/>
            <w:noWrap/>
            <w:vAlign w:val="bottom"/>
            <w:hideMark/>
          </w:tcPr>
          <w:p w14:paraId="207C4A8F" w14:textId="77777777" w:rsidR="00A015BB" w:rsidRPr="001E066B" w:rsidRDefault="00A015BB" w:rsidP="001A796F">
            <w:pPr>
              <w:rPr>
                <w:rFonts w:cstheme="minorHAnsi"/>
                <w:color w:val="000000"/>
                <w:sz w:val="18"/>
                <w:szCs w:val="18"/>
              </w:rPr>
            </w:pPr>
            <w:r w:rsidRPr="001E066B">
              <w:rPr>
                <w:rFonts w:cstheme="minorHAnsi"/>
                <w:color w:val="000000"/>
                <w:sz w:val="18"/>
                <w:szCs w:val="18"/>
              </w:rPr>
              <w:t>0.284</w:t>
            </w:r>
            <w:r w:rsidRPr="001E066B">
              <w:rPr>
                <w:rFonts w:cstheme="minorHAnsi"/>
                <w:color w:val="000000"/>
                <w:sz w:val="18"/>
                <w:szCs w:val="18"/>
                <w:vertAlign w:val="superscript"/>
              </w:rPr>
              <w:t>***</w:t>
            </w:r>
          </w:p>
        </w:tc>
        <w:tc>
          <w:tcPr>
            <w:tcW w:w="1884" w:type="dxa"/>
            <w:tcBorders>
              <w:top w:val="nil"/>
              <w:left w:val="nil"/>
              <w:bottom w:val="nil"/>
              <w:right w:val="nil"/>
            </w:tcBorders>
            <w:shd w:val="clear" w:color="auto" w:fill="auto"/>
            <w:noWrap/>
            <w:vAlign w:val="bottom"/>
            <w:hideMark/>
          </w:tcPr>
          <w:p w14:paraId="5B451568" w14:textId="77777777" w:rsidR="00A015BB" w:rsidRPr="001E066B" w:rsidRDefault="00A015BB" w:rsidP="001A796F">
            <w:pPr>
              <w:rPr>
                <w:rFonts w:cstheme="minorHAnsi"/>
                <w:color w:val="000000"/>
                <w:sz w:val="18"/>
                <w:szCs w:val="18"/>
              </w:rPr>
            </w:pPr>
          </w:p>
        </w:tc>
        <w:tc>
          <w:tcPr>
            <w:tcW w:w="1365" w:type="dxa"/>
            <w:tcBorders>
              <w:top w:val="nil"/>
              <w:left w:val="nil"/>
              <w:bottom w:val="nil"/>
              <w:right w:val="nil"/>
            </w:tcBorders>
            <w:shd w:val="clear" w:color="auto" w:fill="auto"/>
            <w:noWrap/>
            <w:vAlign w:val="bottom"/>
            <w:hideMark/>
          </w:tcPr>
          <w:p w14:paraId="04531F3C" w14:textId="77777777" w:rsidR="00A015BB" w:rsidRPr="001E066B" w:rsidRDefault="00A015BB" w:rsidP="001A796F">
            <w:pPr>
              <w:rPr>
                <w:rFonts w:cstheme="minorHAnsi"/>
                <w:sz w:val="18"/>
                <w:szCs w:val="18"/>
              </w:rPr>
            </w:pPr>
          </w:p>
        </w:tc>
      </w:tr>
      <w:tr w:rsidR="00A015BB" w:rsidRPr="001E066B" w14:paraId="2CDFF5B6" w14:textId="77777777" w:rsidTr="001A796F">
        <w:trPr>
          <w:trHeight w:val="320"/>
        </w:trPr>
        <w:tc>
          <w:tcPr>
            <w:tcW w:w="2127" w:type="dxa"/>
            <w:tcBorders>
              <w:top w:val="nil"/>
              <w:left w:val="nil"/>
              <w:bottom w:val="nil"/>
              <w:right w:val="nil"/>
            </w:tcBorders>
            <w:shd w:val="clear" w:color="auto" w:fill="auto"/>
            <w:noWrap/>
            <w:vAlign w:val="bottom"/>
            <w:hideMark/>
          </w:tcPr>
          <w:p w14:paraId="0F95A565" w14:textId="77777777" w:rsidR="00A015BB" w:rsidRPr="001E066B" w:rsidRDefault="00A015BB" w:rsidP="001A796F">
            <w:pPr>
              <w:rPr>
                <w:rFonts w:cstheme="minorHAnsi"/>
                <w:sz w:val="18"/>
                <w:szCs w:val="18"/>
              </w:rPr>
            </w:pPr>
          </w:p>
        </w:tc>
        <w:tc>
          <w:tcPr>
            <w:tcW w:w="1984" w:type="dxa"/>
            <w:tcBorders>
              <w:top w:val="nil"/>
              <w:left w:val="nil"/>
              <w:bottom w:val="nil"/>
              <w:right w:val="nil"/>
            </w:tcBorders>
            <w:shd w:val="clear" w:color="auto" w:fill="auto"/>
            <w:noWrap/>
            <w:vAlign w:val="bottom"/>
            <w:hideMark/>
          </w:tcPr>
          <w:p w14:paraId="7AF6DE3E"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(0.019)</w:t>
            </w:r>
          </w:p>
        </w:tc>
        <w:tc>
          <w:tcPr>
            <w:tcW w:w="1884" w:type="dxa"/>
            <w:tcBorders>
              <w:top w:val="nil"/>
              <w:left w:val="nil"/>
              <w:bottom w:val="nil"/>
              <w:right w:val="nil"/>
            </w:tcBorders>
            <w:shd w:val="clear" w:color="auto" w:fill="auto"/>
            <w:noWrap/>
            <w:vAlign w:val="bottom"/>
            <w:hideMark/>
          </w:tcPr>
          <w:p w14:paraId="6BB8E675" w14:textId="77777777" w:rsidR="00A015BB" w:rsidRPr="001E066B" w:rsidRDefault="00A015BB" w:rsidP="001A796F">
            <w:pPr>
              <w:rPr>
                <w:rFonts w:cstheme="minorHAnsi"/>
                <w:color w:val="000000"/>
                <w:sz w:val="18"/>
                <w:szCs w:val="18"/>
              </w:rPr>
            </w:pPr>
          </w:p>
        </w:tc>
        <w:tc>
          <w:tcPr>
            <w:tcW w:w="1365" w:type="dxa"/>
            <w:tcBorders>
              <w:top w:val="nil"/>
              <w:left w:val="nil"/>
              <w:bottom w:val="nil"/>
              <w:right w:val="nil"/>
            </w:tcBorders>
            <w:shd w:val="clear" w:color="auto" w:fill="auto"/>
            <w:noWrap/>
            <w:vAlign w:val="bottom"/>
            <w:hideMark/>
          </w:tcPr>
          <w:p w14:paraId="2F6E131C" w14:textId="77777777" w:rsidR="00A015BB" w:rsidRPr="001E066B" w:rsidRDefault="00A015BB" w:rsidP="001A796F">
            <w:pPr>
              <w:rPr>
                <w:rFonts w:cstheme="minorHAnsi"/>
                <w:sz w:val="18"/>
                <w:szCs w:val="18"/>
              </w:rPr>
            </w:pPr>
          </w:p>
        </w:tc>
      </w:tr>
      <w:tr w:rsidR="00A015BB" w:rsidRPr="001E066B" w14:paraId="7C918B69" w14:textId="77777777" w:rsidTr="001A796F">
        <w:trPr>
          <w:trHeight w:val="680"/>
        </w:trPr>
        <w:tc>
          <w:tcPr>
            <w:tcW w:w="2127" w:type="dxa"/>
            <w:tcBorders>
              <w:top w:val="nil"/>
              <w:left w:val="nil"/>
              <w:bottom w:val="nil"/>
              <w:right w:val="nil"/>
            </w:tcBorders>
            <w:shd w:val="clear" w:color="auto" w:fill="auto"/>
            <w:vAlign w:val="center"/>
            <w:hideMark/>
          </w:tcPr>
          <w:p w14:paraId="26E2071C" w14:textId="77777777" w:rsidR="00A015BB" w:rsidRPr="001E066B" w:rsidRDefault="00A015BB" w:rsidP="001A796F">
            <w:pPr>
              <w:rPr>
                <w:rFonts w:cstheme="minorHAnsi"/>
                <w:color w:val="000000"/>
                <w:sz w:val="18"/>
                <w:szCs w:val="18"/>
              </w:rPr>
            </w:pPr>
            <w:r w:rsidRPr="001E066B">
              <w:rPr>
                <w:rFonts w:cstheme="minorHAnsi"/>
                <w:color w:val="000000"/>
                <w:sz w:val="18"/>
                <w:szCs w:val="18"/>
              </w:rPr>
              <w:t>Single-firm production</w:t>
            </w:r>
          </w:p>
        </w:tc>
        <w:tc>
          <w:tcPr>
            <w:tcW w:w="1984" w:type="dxa"/>
            <w:tcBorders>
              <w:top w:val="nil"/>
              <w:left w:val="nil"/>
              <w:bottom w:val="nil"/>
              <w:right w:val="nil"/>
            </w:tcBorders>
            <w:shd w:val="clear" w:color="auto" w:fill="auto"/>
            <w:noWrap/>
            <w:vAlign w:val="bottom"/>
            <w:hideMark/>
          </w:tcPr>
          <w:p w14:paraId="4837754B" w14:textId="77777777" w:rsidR="00A015BB" w:rsidRPr="001E066B" w:rsidRDefault="00A015BB" w:rsidP="001A796F">
            <w:pPr>
              <w:rPr>
                <w:rFonts w:cstheme="minorHAnsi"/>
                <w:color w:val="000000"/>
                <w:sz w:val="18"/>
                <w:szCs w:val="18"/>
              </w:rPr>
            </w:pPr>
          </w:p>
        </w:tc>
        <w:tc>
          <w:tcPr>
            <w:tcW w:w="1884" w:type="dxa"/>
            <w:tcBorders>
              <w:top w:val="nil"/>
              <w:left w:val="nil"/>
              <w:bottom w:val="nil"/>
              <w:right w:val="nil"/>
            </w:tcBorders>
            <w:shd w:val="clear" w:color="auto" w:fill="auto"/>
            <w:noWrap/>
            <w:vAlign w:val="bottom"/>
            <w:hideMark/>
          </w:tcPr>
          <w:p w14:paraId="129B99F6"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0.134</w:t>
            </w:r>
            <w:r w:rsidRPr="001E066B">
              <w:rPr>
                <w:rFonts w:cstheme="minorHAnsi"/>
                <w:color w:val="000000"/>
                <w:sz w:val="18"/>
                <w:szCs w:val="18"/>
                <w:vertAlign w:val="superscript"/>
              </w:rPr>
              <w:t>***</w:t>
            </w:r>
          </w:p>
        </w:tc>
        <w:tc>
          <w:tcPr>
            <w:tcW w:w="1365" w:type="dxa"/>
            <w:tcBorders>
              <w:top w:val="nil"/>
              <w:left w:val="nil"/>
              <w:bottom w:val="nil"/>
              <w:right w:val="nil"/>
            </w:tcBorders>
            <w:shd w:val="clear" w:color="auto" w:fill="auto"/>
            <w:noWrap/>
            <w:vAlign w:val="bottom"/>
            <w:hideMark/>
          </w:tcPr>
          <w:p w14:paraId="766E326E"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0.120</w:t>
            </w:r>
            <w:r w:rsidRPr="001E066B">
              <w:rPr>
                <w:rFonts w:cstheme="minorHAnsi"/>
                <w:color w:val="000000"/>
                <w:sz w:val="18"/>
                <w:szCs w:val="18"/>
                <w:vertAlign w:val="superscript"/>
              </w:rPr>
              <w:t>***</w:t>
            </w:r>
          </w:p>
        </w:tc>
      </w:tr>
      <w:tr w:rsidR="00A015BB" w:rsidRPr="001E066B" w14:paraId="48FEBD1F" w14:textId="77777777" w:rsidTr="001A796F">
        <w:trPr>
          <w:trHeight w:val="320"/>
        </w:trPr>
        <w:tc>
          <w:tcPr>
            <w:tcW w:w="2127" w:type="dxa"/>
            <w:tcBorders>
              <w:top w:val="nil"/>
              <w:left w:val="nil"/>
              <w:bottom w:val="nil"/>
              <w:right w:val="nil"/>
            </w:tcBorders>
            <w:shd w:val="clear" w:color="auto" w:fill="auto"/>
            <w:noWrap/>
            <w:vAlign w:val="bottom"/>
            <w:hideMark/>
          </w:tcPr>
          <w:p w14:paraId="769E393F" w14:textId="77777777" w:rsidR="00A015BB" w:rsidRPr="001E066B" w:rsidRDefault="00A015BB" w:rsidP="001A796F">
            <w:pPr>
              <w:rPr>
                <w:rFonts w:cstheme="minorHAnsi"/>
                <w:color w:val="000000"/>
                <w:sz w:val="18"/>
                <w:szCs w:val="18"/>
              </w:rPr>
            </w:pPr>
          </w:p>
        </w:tc>
        <w:tc>
          <w:tcPr>
            <w:tcW w:w="1984" w:type="dxa"/>
            <w:tcBorders>
              <w:top w:val="nil"/>
              <w:left w:val="nil"/>
              <w:bottom w:val="nil"/>
              <w:right w:val="nil"/>
            </w:tcBorders>
            <w:shd w:val="clear" w:color="auto" w:fill="auto"/>
            <w:noWrap/>
            <w:vAlign w:val="bottom"/>
            <w:hideMark/>
          </w:tcPr>
          <w:p w14:paraId="2F071AB4" w14:textId="77777777" w:rsidR="00A015BB" w:rsidRPr="001E066B" w:rsidRDefault="00A015BB" w:rsidP="001A796F">
            <w:pPr>
              <w:rPr>
                <w:rFonts w:cstheme="minorHAnsi"/>
                <w:sz w:val="18"/>
                <w:szCs w:val="18"/>
              </w:rPr>
            </w:pPr>
          </w:p>
        </w:tc>
        <w:tc>
          <w:tcPr>
            <w:tcW w:w="1884" w:type="dxa"/>
            <w:tcBorders>
              <w:top w:val="nil"/>
              <w:left w:val="nil"/>
              <w:bottom w:val="nil"/>
              <w:right w:val="nil"/>
            </w:tcBorders>
            <w:shd w:val="clear" w:color="auto" w:fill="auto"/>
            <w:noWrap/>
            <w:vAlign w:val="bottom"/>
            <w:hideMark/>
          </w:tcPr>
          <w:p w14:paraId="3E9825C3"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(0.020)</w:t>
            </w:r>
          </w:p>
        </w:tc>
        <w:tc>
          <w:tcPr>
            <w:tcW w:w="1365" w:type="dxa"/>
            <w:tcBorders>
              <w:top w:val="nil"/>
              <w:left w:val="nil"/>
              <w:bottom w:val="nil"/>
              <w:right w:val="nil"/>
            </w:tcBorders>
            <w:shd w:val="clear" w:color="auto" w:fill="auto"/>
            <w:noWrap/>
            <w:vAlign w:val="bottom"/>
            <w:hideMark/>
          </w:tcPr>
          <w:p w14:paraId="6DED706B"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(0.020)</w:t>
            </w:r>
          </w:p>
        </w:tc>
      </w:tr>
      <w:tr w:rsidR="00A015BB" w:rsidRPr="001E066B" w14:paraId="6B3713C8" w14:textId="77777777" w:rsidTr="001A796F">
        <w:trPr>
          <w:trHeight w:val="360"/>
        </w:trPr>
        <w:tc>
          <w:tcPr>
            <w:tcW w:w="2127" w:type="dxa"/>
            <w:tcBorders>
              <w:top w:val="nil"/>
              <w:left w:val="nil"/>
              <w:bottom w:val="nil"/>
              <w:right w:val="nil"/>
            </w:tcBorders>
            <w:shd w:val="clear" w:color="auto" w:fill="auto"/>
            <w:vAlign w:val="center"/>
            <w:hideMark/>
          </w:tcPr>
          <w:p w14:paraId="6FAA18AA" w14:textId="77777777" w:rsidR="00A015BB" w:rsidRPr="001E066B" w:rsidRDefault="00A015BB" w:rsidP="001A796F">
            <w:pPr>
              <w:rPr>
                <w:rFonts w:cstheme="minorHAnsi"/>
                <w:color w:val="000000"/>
                <w:sz w:val="18"/>
                <w:szCs w:val="18"/>
              </w:rPr>
            </w:pPr>
            <w:r w:rsidRPr="001E066B">
              <w:rPr>
                <w:rFonts w:cstheme="minorHAnsi"/>
                <w:color w:val="000000"/>
                <w:sz w:val="18"/>
                <w:szCs w:val="18"/>
              </w:rPr>
              <w:t>Ratio of core</w:t>
            </w:r>
          </w:p>
        </w:tc>
        <w:tc>
          <w:tcPr>
            <w:tcW w:w="1984" w:type="dxa"/>
            <w:tcBorders>
              <w:top w:val="nil"/>
              <w:left w:val="nil"/>
              <w:bottom w:val="nil"/>
              <w:right w:val="nil"/>
            </w:tcBorders>
            <w:shd w:val="clear" w:color="auto" w:fill="auto"/>
            <w:noWrap/>
            <w:vAlign w:val="bottom"/>
            <w:hideMark/>
          </w:tcPr>
          <w:p w14:paraId="6B8119C2" w14:textId="77777777" w:rsidR="00A015BB" w:rsidRPr="001E066B" w:rsidRDefault="00A015BB" w:rsidP="001A796F">
            <w:pPr>
              <w:rPr>
                <w:rFonts w:cstheme="minorHAnsi"/>
                <w:color w:val="000000"/>
                <w:sz w:val="18"/>
                <w:szCs w:val="18"/>
              </w:rPr>
            </w:pPr>
          </w:p>
        </w:tc>
        <w:tc>
          <w:tcPr>
            <w:tcW w:w="1884" w:type="dxa"/>
            <w:tcBorders>
              <w:top w:val="nil"/>
              <w:left w:val="nil"/>
              <w:bottom w:val="nil"/>
              <w:right w:val="nil"/>
            </w:tcBorders>
            <w:shd w:val="clear" w:color="auto" w:fill="auto"/>
            <w:noWrap/>
            <w:vAlign w:val="bottom"/>
            <w:hideMark/>
          </w:tcPr>
          <w:p w14:paraId="52C605CF"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0.188</w:t>
            </w:r>
            <w:r w:rsidRPr="001E066B">
              <w:rPr>
                <w:rFonts w:cstheme="minorHAnsi"/>
                <w:color w:val="000000"/>
                <w:sz w:val="18"/>
                <w:szCs w:val="18"/>
                <w:vertAlign w:val="superscript"/>
              </w:rPr>
              <w:t>***</w:t>
            </w:r>
          </w:p>
        </w:tc>
        <w:tc>
          <w:tcPr>
            <w:tcW w:w="1365" w:type="dxa"/>
            <w:tcBorders>
              <w:top w:val="nil"/>
              <w:left w:val="nil"/>
              <w:bottom w:val="nil"/>
              <w:right w:val="nil"/>
            </w:tcBorders>
            <w:shd w:val="clear" w:color="auto" w:fill="auto"/>
            <w:noWrap/>
            <w:vAlign w:val="bottom"/>
            <w:hideMark/>
          </w:tcPr>
          <w:p w14:paraId="11D9CA6B" w14:textId="77777777" w:rsidR="00A015BB" w:rsidRPr="001E066B" w:rsidRDefault="00A015BB" w:rsidP="001A796F">
            <w:pPr>
              <w:rPr>
                <w:rFonts w:cstheme="minorHAnsi"/>
                <w:color w:val="000000"/>
                <w:sz w:val="18"/>
                <w:szCs w:val="18"/>
              </w:rPr>
            </w:pPr>
            <w:r w:rsidRPr="001E066B">
              <w:rPr>
                <w:rFonts w:cstheme="minorHAnsi"/>
                <w:color w:val="000000"/>
                <w:sz w:val="18"/>
                <w:szCs w:val="18"/>
              </w:rPr>
              <w:t>0.201</w:t>
            </w:r>
            <w:r w:rsidRPr="001E066B">
              <w:rPr>
                <w:rFonts w:cstheme="minorHAnsi"/>
                <w:color w:val="000000"/>
                <w:sz w:val="18"/>
                <w:szCs w:val="18"/>
                <w:vertAlign w:val="superscript"/>
              </w:rPr>
              <w:t>***</w:t>
            </w:r>
          </w:p>
        </w:tc>
      </w:tr>
      <w:tr w:rsidR="00A015BB" w:rsidRPr="001E066B" w14:paraId="7623DFCA" w14:textId="77777777" w:rsidTr="001A796F">
        <w:trPr>
          <w:trHeight w:val="340"/>
        </w:trPr>
        <w:tc>
          <w:tcPr>
            <w:tcW w:w="2127" w:type="dxa"/>
            <w:tcBorders>
              <w:top w:val="nil"/>
              <w:left w:val="nil"/>
              <w:bottom w:val="single" w:sz="4" w:space="0" w:color="auto"/>
              <w:right w:val="nil"/>
            </w:tcBorders>
            <w:shd w:val="clear" w:color="auto" w:fill="auto"/>
            <w:noWrap/>
            <w:vAlign w:val="bottom"/>
            <w:hideMark/>
          </w:tcPr>
          <w:p w14:paraId="3AFEC03D" w14:textId="77777777" w:rsidR="00A015BB" w:rsidRPr="001E066B" w:rsidRDefault="00A015BB" w:rsidP="001A796F">
            <w:pPr>
              <w:rPr>
                <w:rFonts w:cstheme="minorHAnsi"/>
                <w:color w:val="000000"/>
                <w:sz w:val="18"/>
                <w:szCs w:val="18"/>
              </w:rPr>
            </w:pPr>
            <w:r w:rsidRPr="001E066B">
              <w:rPr>
                <w:rFonts w:cstheme="minorHAnsi"/>
                <w:color w:val="000000"/>
                <w:sz w:val="18"/>
                <w:szCs w:val="18"/>
              </w:rPr>
              <w:t> </w:t>
            </w:r>
          </w:p>
        </w:tc>
        <w:tc>
          <w:tcPr>
            <w:tcW w:w="1984" w:type="dxa"/>
            <w:tcBorders>
              <w:top w:val="nil"/>
              <w:left w:val="nil"/>
              <w:bottom w:val="single" w:sz="4" w:space="0" w:color="auto"/>
              <w:right w:val="nil"/>
            </w:tcBorders>
            <w:shd w:val="clear" w:color="auto" w:fill="auto"/>
            <w:noWrap/>
            <w:vAlign w:val="bottom"/>
            <w:hideMark/>
          </w:tcPr>
          <w:p w14:paraId="5A21C33E" w14:textId="77777777" w:rsidR="00A015BB" w:rsidRPr="001E066B" w:rsidRDefault="00A015BB" w:rsidP="001A796F">
            <w:pPr>
              <w:rPr>
                <w:rFonts w:cstheme="minorHAnsi"/>
                <w:color w:val="000000"/>
                <w:sz w:val="18"/>
                <w:szCs w:val="18"/>
              </w:rPr>
            </w:pPr>
            <w:r w:rsidRPr="001E066B">
              <w:rPr>
                <w:rFonts w:cstheme="minorHAnsi"/>
                <w:color w:val="000000"/>
                <w:sz w:val="18"/>
                <w:szCs w:val="18"/>
              </w:rPr>
              <w:t> </w:t>
            </w:r>
          </w:p>
        </w:tc>
        <w:tc>
          <w:tcPr>
            <w:tcW w:w="1884" w:type="dxa"/>
            <w:tcBorders>
              <w:top w:val="nil"/>
              <w:left w:val="nil"/>
              <w:bottom w:val="single" w:sz="4" w:space="0" w:color="auto"/>
              <w:right w:val="nil"/>
            </w:tcBorders>
            <w:shd w:val="clear" w:color="auto" w:fill="auto"/>
            <w:noWrap/>
            <w:vAlign w:val="bottom"/>
            <w:hideMark/>
          </w:tcPr>
          <w:p w14:paraId="5C4C0E9E"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(0.057)</w:t>
            </w:r>
          </w:p>
        </w:tc>
        <w:tc>
          <w:tcPr>
            <w:tcW w:w="1365" w:type="dxa"/>
            <w:tcBorders>
              <w:top w:val="nil"/>
              <w:left w:val="nil"/>
              <w:bottom w:val="single" w:sz="4" w:space="0" w:color="auto"/>
              <w:right w:val="nil"/>
            </w:tcBorders>
            <w:shd w:val="clear" w:color="auto" w:fill="auto"/>
            <w:noWrap/>
            <w:vAlign w:val="bottom"/>
            <w:hideMark/>
          </w:tcPr>
          <w:p w14:paraId="6CD9AF38"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(0.059)</w:t>
            </w:r>
          </w:p>
        </w:tc>
      </w:tr>
      <w:tr w:rsidR="00A015BB" w:rsidRPr="001E066B" w14:paraId="5D881736" w14:textId="77777777" w:rsidTr="001A796F">
        <w:trPr>
          <w:trHeight w:val="320"/>
        </w:trPr>
        <w:tc>
          <w:tcPr>
            <w:tcW w:w="2127" w:type="dxa"/>
            <w:tcBorders>
              <w:top w:val="nil"/>
              <w:left w:val="nil"/>
              <w:bottom w:val="nil"/>
              <w:right w:val="nil"/>
            </w:tcBorders>
            <w:shd w:val="clear" w:color="auto" w:fill="auto"/>
            <w:noWrap/>
            <w:vAlign w:val="bottom"/>
            <w:hideMark/>
          </w:tcPr>
          <w:p w14:paraId="594D50AD" w14:textId="77777777" w:rsidR="00A015BB" w:rsidRPr="001E066B" w:rsidRDefault="00A015BB" w:rsidP="001A796F">
            <w:pPr>
              <w:rPr>
                <w:rFonts w:cstheme="minorHAnsi"/>
                <w:color w:val="000000"/>
                <w:sz w:val="18"/>
                <w:szCs w:val="18"/>
              </w:rPr>
            </w:pPr>
            <w:r w:rsidRPr="001E066B">
              <w:rPr>
                <w:rFonts w:cstheme="minorHAnsi"/>
                <w:color w:val="000000"/>
                <w:sz w:val="18"/>
                <w:szCs w:val="18"/>
              </w:rPr>
              <w:t>Controls added</w:t>
            </w:r>
          </w:p>
        </w:tc>
        <w:tc>
          <w:tcPr>
            <w:tcW w:w="1984" w:type="dxa"/>
            <w:tcBorders>
              <w:top w:val="nil"/>
              <w:left w:val="nil"/>
              <w:bottom w:val="nil"/>
              <w:right w:val="nil"/>
            </w:tcBorders>
            <w:shd w:val="clear" w:color="auto" w:fill="auto"/>
            <w:noWrap/>
            <w:vAlign w:val="bottom"/>
            <w:hideMark/>
          </w:tcPr>
          <w:p w14:paraId="061CE647" w14:textId="77777777" w:rsidR="00A015BB" w:rsidRPr="001E066B" w:rsidRDefault="00A015BB" w:rsidP="001A796F">
            <w:pPr>
              <w:rPr>
                <w:rFonts w:cstheme="minorHAnsi"/>
                <w:color w:val="000000"/>
                <w:sz w:val="18"/>
                <w:szCs w:val="18"/>
              </w:rPr>
            </w:pPr>
            <w:r w:rsidRPr="001E066B">
              <w:rPr>
                <w:rFonts w:cstheme="minorHAnsi"/>
                <w:color w:val="000000"/>
                <w:sz w:val="18"/>
                <w:szCs w:val="18"/>
              </w:rPr>
              <w:t>No</w:t>
            </w:r>
          </w:p>
        </w:tc>
        <w:tc>
          <w:tcPr>
            <w:tcW w:w="1884" w:type="dxa"/>
            <w:tcBorders>
              <w:top w:val="nil"/>
              <w:left w:val="nil"/>
              <w:bottom w:val="nil"/>
              <w:right w:val="nil"/>
            </w:tcBorders>
            <w:shd w:val="clear" w:color="auto" w:fill="auto"/>
            <w:noWrap/>
            <w:vAlign w:val="bottom"/>
            <w:hideMark/>
          </w:tcPr>
          <w:p w14:paraId="1DBAD4B6" w14:textId="77777777" w:rsidR="00A015BB" w:rsidRPr="001E066B" w:rsidRDefault="00A015BB" w:rsidP="001A796F">
            <w:pPr>
              <w:rPr>
                <w:rFonts w:cstheme="minorHAnsi"/>
                <w:color w:val="000000"/>
                <w:sz w:val="18"/>
                <w:szCs w:val="18"/>
              </w:rPr>
            </w:pPr>
            <w:r w:rsidRPr="001E066B">
              <w:rPr>
                <w:rFonts w:cstheme="minorHAnsi"/>
                <w:color w:val="000000"/>
                <w:sz w:val="18"/>
                <w:szCs w:val="18"/>
              </w:rPr>
              <w:t>No</w:t>
            </w:r>
          </w:p>
        </w:tc>
        <w:tc>
          <w:tcPr>
            <w:tcW w:w="1365" w:type="dxa"/>
            <w:tcBorders>
              <w:top w:val="nil"/>
              <w:left w:val="nil"/>
              <w:bottom w:val="nil"/>
              <w:right w:val="nil"/>
            </w:tcBorders>
            <w:shd w:val="clear" w:color="auto" w:fill="auto"/>
            <w:noWrap/>
            <w:vAlign w:val="bottom"/>
            <w:hideMark/>
          </w:tcPr>
          <w:p w14:paraId="237F1652" w14:textId="77777777" w:rsidR="00A015BB" w:rsidRPr="001E066B" w:rsidRDefault="00A015BB" w:rsidP="001A796F">
            <w:pPr>
              <w:rPr>
                <w:rFonts w:cstheme="minorHAnsi"/>
                <w:color w:val="000000"/>
                <w:sz w:val="18"/>
                <w:szCs w:val="18"/>
              </w:rPr>
            </w:pPr>
            <w:r w:rsidRPr="001E066B">
              <w:rPr>
                <w:rFonts w:cstheme="minorHAnsi"/>
                <w:color w:val="000000"/>
                <w:sz w:val="18"/>
                <w:szCs w:val="18"/>
              </w:rPr>
              <w:t>No</w:t>
            </w:r>
          </w:p>
        </w:tc>
      </w:tr>
      <w:tr w:rsidR="00A015BB" w:rsidRPr="001E066B" w14:paraId="59FCFF0F" w14:textId="77777777" w:rsidTr="001A796F">
        <w:trPr>
          <w:trHeight w:val="320"/>
        </w:trPr>
        <w:tc>
          <w:tcPr>
            <w:tcW w:w="2127" w:type="dxa"/>
            <w:tcBorders>
              <w:top w:val="nil"/>
              <w:left w:val="nil"/>
              <w:bottom w:val="nil"/>
              <w:right w:val="nil"/>
            </w:tcBorders>
            <w:shd w:val="clear" w:color="auto" w:fill="auto"/>
            <w:noWrap/>
            <w:vAlign w:val="bottom"/>
            <w:hideMark/>
          </w:tcPr>
          <w:p w14:paraId="48EF6123" w14:textId="77777777" w:rsidR="00A015BB" w:rsidRPr="001E066B" w:rsidRDefault="00A015BB" w:rsidP="001A796F">
            <w:pPr>
              <w:rPr>
                <w:rFonts w:cstheme="minorHAnsi"/>
                <w:color w:val="000000"/>
                <w:sz w:val="18"/>
                <w:szCs w:val="18"/>
              </w:rPr>
            </w:pPr>
            <w:r w:rsidRPr="001E066B">
              <w:rPr>
                <w:rFonts w:cstheme="minorHAnsi"/>
                <w:color w:val="000000"/>
                <w:sz w:val="18"/>
                <w:szCs w:val="18"/>
              </w:rPr>
              <w:t>Observations</w:t>
            </w:r>
          </w:p>
        </w:tc>
        <w:tc>
          <w:tcPr>
            <w:tcW w:w="1984" w:type="dxa"/>
            <w:tcBorders>
              <w:top w:val="nil"/>
              <w:left w:val="nil"/>
              <w:bottom w:val="nil"/>
              <w:right w:val="nil"/>
            </w:tcBorders>
            <w:shd w:val="clear" w:color="auto" w:fill="auto"/>
            <w:noWrap/>
            <w:vAlign w:val="bottom"/>
            <w:hideMark/>
          </w:tcPr>
          <w:p w14:paraId="226E527C"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4,011</w:t>
            </w:r>
          </w:p>
        </w:tc>
        <w:tc>
          <w:tcPr>
            <w:tcW w:w="1884" w:type="dxa"/>
            <w:tcBorders>
              <w:top w:val="nil"/>
              <w:left w:val="nil"/>
              <w:bottom w:val="nil"/>
              <w:right w:val="nil"/>
            </w:tcBorders>
            <w:shd w:val="clear" w:color="auto" w:fill="auto"/>
            <w:noWrap/>
            <w:vAlign w:val="bottom"/>
            <w:hideMark/>
          </w:tcPr>
          <w:p w14:paraId="7D5F1F8F"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4,011</w:t>
            </w:r>
          </w:p>
        </w:tc>
        <w:tc>
          <w:tcPr>
            <w:tcW w:w="1365" w:type="dxa"/>
            <w:tcBorders>
              <w:top w:val="nil"/>
              <w:left w:val="nil"/>
              <w:bottom w:val="nil"/>
              <w:right w:val="nil"/>
            </w:tcBorders>
            <w:shd w:val="clear" w:color="auto" w:fill="auto"/>
            <w:noWrap/>
            <w:vAlign w:val="bottom"/>
            <w:hideMark/>
          </w:tcPr>
          <w:p w14:paraId="454A99D9" w14:textId="77777777" w:rsidR="00A015BB" w:rsidRPr="001E066B" w:rsidRDefault="00A015BB" w:rsidP="001A796F">
            <w:pPr>
              <w:jc w:val="center"/>
              <w:rPr>
                <w:rFonts w:cstheme="minorHAnsi"/>
                <w:color w:val="000000"/>
                <w:sz w:val="18"/>
                <w:szCs w:val="18"/>
              </w:rPr>
            </w:pPr>
            <w:r w:rsidRPr="001E066B">
              <w:rPr>
                <w:rFonts w:cstheme="minorHAnsi"/>
                <w:color w:val="000000"/>
                <w:sz w:val="18"/>
                <w:szCs w:val="18"/>
              </w:rPr>
              <w:t>2,677</w:t>
            </w:r>
          </w:p>
        </w:tc>
      </w:tr>
      <w:tr w:rsidR="00A015BB" w:rsidRPr="001E066B" w14:paraId="371B9505" w14:textId="77777777" w:rsidTr="001A796F">
        <w:trPr>
          <w:trHeight w:val="360"/>
        </w:trPr>
        <w:tc>
          <w:tcPr>
            <w:tcW w:w="2127" w:type="dxa"/>
            <w:tcBorders>
              <w:top w:val="nil"/>
              <w:left w:val="nil"/>
              <w:bottom w:val="nil"/>
              <w:right w:val="nil"/>
            </w:tcBorders>
            <w:shd w:val="clear" w:color="auto" w:fill="auto"/>
            <w:noWrap/>
            <w:vAlign w:val="bottom"/>
            <w:hideMark/>
          </w:tcPr>
          <w:p w14:paraId="59D1CB7F" w14:textId="77777777" w:rsidR="00A015BB" w:rsidRPr="001E066B" w:rsidRDefault="00A015BB" w:rsidP="001A796F">
            <w:pPr>
              <w:rPr>
                <w:rFonts w:cstheme="minorHAnsi"/>
                <w:color w:val="000000"/>
                <w:sz w:val="18"/>
                <w:szCs w:val="18"/>
              </w:rPr>
            </w:pPr>
            <w:r w:rsidRPr="001E066B">
              <w:rPr>
                <w:rFonts w:cstheme="minorHAnsi"/>
                <w:color w:val="000000"/>
                <w:sz w:val="18"/>
                <w:szCs w:val="18"/>
              </w:rPr>
              <w:t>R</w:t>
            </w:r>
            <w:r w:rsidRPr="001E066B">
              <w:rPr>
                <w:rFonts w:cstheme="minorHAnsi"/>
                <w:color w:val="000000"/>
                <w:sz w:val="18"/>
                <w:szCs w:val="18"/>
                <w:vertAlign w:val="superscript"/>
              </w:rPr>
              <w:t>2</w:t>
            </w:r>
          </w:p>
        </w:tc>
        <w:tc>
          <w:tcPr>
            <w:tcW w:w="1984" w:type="dxa"/>
            <w:tcBorders>
              <w:top w:val="nil"/>
              <w:left w:val="nil"/>
              <w:bottom w:val="nil"/>
              <w:right w:val="nil"/>
            </w:tcBorders>
            <w:shd w:val="clear" w:color="auto" w:fill="auto"/>
            <w:noWrap/>
            <w:vAlign w:val="bottom"/>
            <w:hideMark/>
          </w:tcPr>
          <w:p w14:paraId="6078BA4D"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0.119</w:t>
            </w:r>
          </w:p>
        </w:tc>
        <w:tc>
          <w:tcPr>
            <w:tcW w:w="1884" w:type="dxa"/>
            <w:tcBorders>
              <w:top w:val="nil"/>
              <w:left w:val="nil"/>
              <w:bottom w:val="nil"/>
              <w:right w:val="nil"/>
            </w:tcBorders>
            <w:shd w:val="clear" w:color="auto" w:fill="auto"/>
            <w:noWrap/>
            <w:vAlign w:val="bottom"/>
            <w:hideMark/>
          </w:tcPr>
          <w:p w14:paraId="128FFCC8"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0.119</w:t>
            </w:r>
          </w:p>
        </w:tc>
        <w:tc>
          <w:tcPr>
            <w:tcW w:w="1365" w:type="dxa"/>
            <w:tcBorders>
              <w:top w:val="nil"/>
              <w:left w:val="nil"/>
              <w:bottom w:val="nil"/>
              <w:right w:val="nil"/>
            </w:tcBorders>
            <w:shd w:val="clear" w:color="auto" w:fill="auto"/>
            <w:noWrap/>
            <w:vAlign w:val="bottom"/>
            <w:hideMark/>
          </w:tcPr>
          <w:p w14:paraId="38E15235"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0.095</w:t>
            </w:r>
          </w:p>
        </w:tc>
      </w:tr>
      <w:tr w:rsidR="00A015BB" w:rsidRPr="001E066B" w14:paraId="494C5977" w14:textId="77777777" w:rsidTr="001A796F">
        <w:trPr>
          <w:trHeight w:val="360"/>
        </w:trPr>
        <w:tc>
          <w:tcPr>
            <w:tcW w:w="2127" w:type="dxa"/>
            <w:tcBorders>
              <w:top w:val="nil"/>
              <w:left w:val="nil"/>
              <w:bottom w:val="nil"/>
              <w:right w:val="nil"/>
            </w:tcBorders>
            <w:shd w:val="clear" w:color="auto" w:fill="auto"/>
            <w:noWrap/>
            <w:vAlign w:val="bottom"/>
            <w:hideMark/>
          </w:tcPr>
          <w:p w14:paraId="3830AB85" w14:textId="77777777" w:rsidR="00A015BB" w:rsidRPr="001E066B" w:rsidRDefault="00A015BB" w:rsidP="001A796F">
            <w:pPr>
              <w:rPr>
                <w:rFonts w:cstheme="minorHAnsi"/>
                <w:color w:val="000000"/>
                <w:sz w:val="18"/>
                <w:szCs w:val="18"/>
              </w:rPr>
            </w:pPr>
            <w:r w:rsidRPr="001E066B">
              <w:rPr>
                <w:rFonts w:cstheme="minorHAnsi"/>
                <w:color w:val="000000"/>
                <w:sz w:val="18"/>
                <w:szCs w:val="18"/>
              </w:rPr>
              <w:t>Adjusted R</w:t>
            </w:r>
            <w:r w:rsidRPr="001E066B">
              <w:rPr>
                <w:rFonts w:cstheme="minorHAnsi"/>
                <w:color w:val="000000"/>
                <w:sz w:val="18"/>
                <w:szCs w:val="18"/>
                <w:vertAlign w:val="superscript"/>
              </w:rPr>
              <w:t>2</w:t>
            </w:r>
          </w:p>
        </w:tc>
        <w:tc>
          <w:tcPr>
            <w:tcW w:w="1984" w:type="dxa"/>
            <w:tcBorders>
              <w:top w:val="nil"/>
              <w:left w:val="nil"/>
              <w:bottom w:val="nil"/>
              <w:right w:val="nil"/>
            </w:tcBorders>
            <w:shd w:val="clear" w:color="auto" w:fill="auto"/>
            <w:noWrap/>
            <w:vAlign w:val="bottom"/>
            <w:hideMark/>
          </w:tcPr>
          <w:p w14:paraId="3E30EAD4"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0.111</w:t>
            </w:r>
          </w:p>
        </w:tc>
        <w:tc>
          <w:tcPr>
            <w:tcW w:w="1884" w:type="dxa"/>
            <w:tcBorders>
              <w:top w:val="nil"/>
              <w:left w:val="nil"/>
              <w:bottom w:val="nil"/>
              <w:right w:val="nil"/>
            </w:tcBorders>
            <w:shd w:val="clear" w:color="auto" w:fill="auto"/>
            <w:noWrap/>
            <w:vAlign w:val="bottom"/>
            <w:hideMark/>
          </w:tcPr>
          <w:p w14:paraId="75AD94DD" w14:textId="77777777" w:rsidR="00A015BB" w:rsidRPr="001E066B" w:rsidRDefault="00A015BB" w:rsidP="001A796F">
            <w:pPr>
              <w:rPr>
                <w:rFonts w:cstheme="minorHAnsi"/>
                <w:color w:val="000000"/>
                <w:sz w:val="18"/>
                <w:szCs w:val="18"/>
              </w:rPr>
            </w:pPr>
            <w:r w:rsidRPr="001E066B">
              <w:rPr>
                <w:rFonts w:cstheme="minorHAnsi"/>
                <w:color w:val="000000"/>
                <w:sz w:val="18"/>
                <w:szCs w:val="18"/>
              </w:rPr>
              <w:t>0.111</w:t>
            </w:r>
          </w:p>
        </w:tc>
        <w:tc>
          <w:tcPr>
            <w:tcW w:w="1365" w:type="dxa"/>
            <w:tcBorders>
              <w:top w:val="nil"/>
              <w:left w:val="nil"/>
              <w:bottom w:val="nil"/>
              <w:right w:val="nil"/>
            </w:tcBorders>
            <w:shd w:val="clear" w:color="auto" w:fill="auto"/>
            <w:noWrap/>
            <w:vAlign w:val="bottom"/>
            <w:hideMark/>
          </w:tcPr>
          <w:p w14:paraId="1F34D7ED" w14:textId="77777777" w:rsidR="00A015BB" w:rsidRPr="001E066B" w:rsidRDefault="00A015BB" w:rsidP="001A796F">
            <w:pPr>
              <w:rPr>
                <w:rFonts w:cstheme="minorHAnsi"/>
                <w:color w:val="000000"/>
                <w:sz w:val="18"/>
                <w:szCs w:val="18"/>
              </w:rPr>
            </w:pPr>
            <w:r w:rsidRPr="001E066B">
              <w:rPr>
                <w:rFonts w:cstheme="minorHAnsi"/>
                <w:color w:val="000000"/>
                <w:sz w:val="18"/>
                <w:szCs w:val="18"/>
              </w:rPr>
              <w:t>0.088</w:t>
            </w:r>
          </w:p>
        </w:tc>
      </w:tr>
      <w:tr w:rsidR="00A015BB" w:rsidRPr="001E066B" w14:paraId="3D52667D" w14:textId="77777777" w:rsidTr="001A796F">
        <w:trPr>
          <w:trHeight w:val="320"/>
        </w:trPr>
        <w:tc>
          <w:tcPr>
            <w:tcW w:w="2127" w:type="dxa"/>
            <w:tcBorders>
              <w:top w:val="nil"/>
              <w:left w:val="nil"/>
              <w:bottom w:val="nil"/>
              <w:right w:val="nil"/>
            </w:tcBorders>
            <w:shd w:val="clear" w:color="auto" w:fill="auto"/>
            <w:noWrap/>
            <w:vAlign w:val="bottom"/>
            <w:hideMark/>
          </w:tcPr>
          <w:p w14:paraId="1111172E" w14:textId="77777777" w:rsidR="00A015BB" w:rsidRPr="001E066B" w:rsidRDefault="00A015BB" w:rsidP="001A796F">
            <w:pPr>
              <w:rPr>
                <w:rFonts w:cstheme="minorHAnsi"/>
                <w:color w:val="000000"/>
                <w:sz w:val="18"/>
                <w:szCs w:val="18"/>
              </w:rPr>
            </w:pPr>
            <w:r w:rsidRPr="001E066B">
              <w:rPr>
                <w:rFonts w:cstheme="minorHAnsi"/>
                <w:color w:val="000000"/>
                <w:sz w:val="18"/>
                <w:szCs w:val="18"/>
              </w:rPr>
              <w:t>rho</w:t>
            </w:r>
          </w:p>
        </w:tc>
        <w:tc>
          <w:tcPr>
            <w:tcW w:w="1984" w:type="dxa"/>
            <w:tcBorders>
              <w:top w:val="nil"/>
              <w:left w:val="nil"/>
              <w:bottom w:val="nil"/>
              <w:right w:val="nil"/>
            </w:tcBorders>
            <w:shd w:val="clear" w:color="auto" w:fill="auto"/>
            <w:noWrap/>
            <w:vAlign w:val="bottom"/>
            <w:hideMark/>
          </w:tcPr>
          <w:p w14:paraId="57B2F73B" w14:textId="77777777" w:rsidR="00A015BB" w:rsidRPr="001E066B" w:rsidRDefault="00A015BB" w:rsidP="001A796F">
            <w:pPr>
              <w:rPr>
                <w:rFonts w:cstheme="minorHAnsi"/>
                <w:color w:val="000000"/>
                <w:sz w:val="18"/>
                <w:szCs w:val="18"/>
              </w:rPr>
            </w:pPr>
            <w:r w:rsidRPr="001E066B">
              <w:rPr>
                <w:rFonts w:cstheme="minorHAnsi"/>
                <w:color w:val="000000"/>
                <w:sz w:val="18"/>
                <w:szCs w:val="18"/>
              </w:rPr>
              <w:t>-0.633</w:t>
            </w:r>
          </w:p>
        </w:tc>
        <w:tc>
          <w:tcPr>
            <w:tcW w:w="1884" w:type="dxa"/>
            <w:tcBorders>
              <w:top w:val="nil"/>
              <w:left w:val="nil"/>
              <w:bottom w:val="nil"/>
              <w:right w:val="nil"/>
            </w:tcBorders>
            <w:shd w:val="clear" w:color="auto" w:fill="auto"/>
            <w:noWrap/>
            <w:vAlign w:val="bottom"/>
            <w:hideMark/>
          </w:tcPr>
          <w:p w14:paraId="07C38321" w14:textId="77777777" w:rsidR="00A015BB" w:rsidRPr="001E066B" w:rsidRDefault="00A015BB" w:rsidP="001A796F">
            <w:pPr>
              <w:rPr>
                <w:rFonts w:cstheme="minorHAnsi"/>
                <w:color w:val="000000"/>
                <w:sz w:val="18"/>
                <w:szCs w:val="18"/>
              </w:rPr>
            </w:pPr>
            <w:r w:rsidRPr="001E066B">
              <w:rPr>
                <w:rFonts w:cstheme="minorHAnsi"/>
                <w:color w:val="000000"/>
                <w:sz w:val="18"/>
                <w:szCs w:val="18"/>
              </w:rPr>
              <w:t>-0.633</w:t>
            </w:r>
          </w:p>
        </w:tc>
        <w:tc>
          <w:tcPr>
            <w:tcW w:w="1365" w:type="dxa"/>
            <w:tcBorders>
              <w:top w:val="nil"/>
              <w:left w:val="nil"/>
              <w:bottom w:val="nil"/>
              <w:right w:val="nil"/>
            </w:tcBorders>
            <w:shd w:val="clear" w:color="auto" w:fill="auto"/>
            <w:noWrap/>
            <w:vAlign w:val="bottom"/>
            <w:hideMark/>
          </w:tcPr>
          <w:p w14:paraId="728A43A8" w14:textId="77777777" w:rsidR="00A015BB" w:rsidRPr="001E066B" w:rsidRDefault="00A015BB" w:rsidP="001A796F">
            <w:pPr>
              <w:rPr>
                <w:rFonts w:cstheme="minorHAnsi"/>
                <w:color w:val="000000"/>
                <w:sz w:val="18"/>
                <w:szCs w:val="18"/>
              </w:rPr>
            </w:pPr>
          </w:p>
        </w:tc>
      </w:tr>
      <w:tr w:rsidR="00A015BB" w:rsidRPr="001E066B" w14:paraId="68910A98" w14:textId="77777777" w:rsidTr="001A796F">
        <w:trPr>
          <w:trHeight w:val="380"/>
        </w:trPr>
        <w:tc>
          <w:tcPr>
            <w:tcW w:w="2127" w:type="dxa"/>
            <w:tcBorders>
              <w:top w:val="nil"/>
              <w:left w:val="nil"/>
              <w:bottom w:val="single" w:sz="8" w:space="0" w:color="auto"/>
              <w:right w:val="nil"/>
            </w:tcBorders>
            <w:shd w:val="clear" w:color="auto" w:fill="auto"/>
            <w:noWrap/>
            <w:vAlign w:val="bottom"/>
            <w:hideMark/>
          </w:tcPr>
          <w:p w14:paraId="1D3296F7" w14:textId="77777777" w:rsidR="00A015BB" w:rsidRPr="001E066B" w:rsidRDefault="00A015BB" w:rsidP="001A796F">
            <w:pPr>
              <w:rPr>
                <w:rFonts w:cstheme="minorHAnsi"/>
                <w:color w:val="000000"/>
                <w:sz w:val="18"/>
                <w:szCs w:val="18"/>
              </w:rPr>
            </w:pPr>
            <w:r w:rsidRPr="001E066B">
              <w:rPr>
                <w:rFonts w:cstheme="minorHAnsi"/>
                <w:color w:val="000000"/>
                <w:sz w:val="18"/>
                <w:szCs w:val="18"/>
              </w:rPr>
              <w:t>Inverse Mills Ratio</w:t>
            </w:r>
          </w:p>
        </w:tc>
        <w:tc>
          <w:tcPr>
            <w:tcW w:w="1984" w:type="dxa"/>
            <w:tcBorders>
              <w:top w:val="nil"/>
              <w:left w:val="nil"/>
              <w:bottom w:val="single" w:sz="8" w:space="0" w:color="auto"/>
              <w:right w:val="nil"/>
            </w:tcBorders>
            <w:shd w:val="clear" w:color="auto" w:fill="auto"/>
            <w:noWrap/>
            <w:vAlign w:val="bottom"/>
            <w:hideMark/>
          </w:tcPr>
          <w:p w14:paraId="38D63522" w14:textId="77777777" w:rsidR="00A015BB" w:rsidRPr="001E066B" w:rsidRDefault="00A015BB" w:rsidP="001A796F">
            <w:pPr>
              <w:rPr>
                <w:rFonts w:cstheme="minorHAnsi"/>
                <w:color w:val="000000"/>
                <w:sz w:val="18"/>
                <w:szCs w:val="18"/>
              </w:rPr>
            </w:pPr>
            <w:r w:rsidRPr="001E066B">
              <w:rPr>
                <w:rFonts w:cstheme="minorHAnsi"/>
                <w:color w:val="000000"/>
                <w:sz w:val="18"/>
                <w:szCs w:val="18"/>
              </w:rPr>
              <w:t>-0.312</w:t>
            </w:r>
            <w:r w:rsidRPr="001E066B">
              <w:rPr>
                <w:rFonts w:cstheme="minorHAnsi"/>
                <w:color w:val="000000"/>
                <w:sz w:val="18"/>
                <w:szCs w:val="18"/>
                <w:vertAlign w:val="superscript"/>
              </w:rPr>
              <w:t>***</w:t>
            </w:r>
            <w:r w:rsidRPr="001E066B">
              <w:rPr>
                <w:rFonts w:cstheme="minorHAnsi"/>
                <w:color w:val="000000"/>
                <w:sz w:val="18"/>
                <w:szCs w:val="18"/>
              </w:rPr>
              <w:t> (0.038)</w:t>
            </w:r>
          </w:p>
        </w:tc>
        <w:tc>
          <w:tcPr>
            <w:tcW w:w="3249" w:type="dxa"/>
            <w:gridSpan w:val="2"/>
            <w:tcBorders>
              <w:top w:val="nil"/>
              <w:left w:val="nil"/>
              <w:bottom w:val="single" w:sz="8" w:space="0" w:color="auto"/>
              <w:right w:val="nil"/>
            </w:tcBorders>
            <w:shd w:val="clear" w:color="auto" w:fill="auto"/>
            <w:noWrap/>
            <w:vAlign w:val="bottom"/>
            <w:hideMark/>
          </w:tcPr>
          <w:p w14:paraId="0CC1240F" w14:textId="77777777" w:rsidR="00A015BB" w:rsidRPr="001E066B" w:rsidRDefault="00A015BB" w:rsidP="001A796F">
            <w:pPr>
              <w:rPr>
                <w:rFonts w:cstheme="minorHAnsi"/>
                <w:color w:val="000000"/>
                <w:sz w:val="18"/>
                <w:szCs w:val="18"/>
              </w:rPr>
            </w:pPr>
            <w:r w:rsidRPr="001E066B">
              <w:rPr>
                <w:rFonts w:cstheme="minorHAnsi"/>
                <w:color w:val="000000"/>
                <w:sz w:val="18"/>
                <w:szCs w:val="18"/>
              </w:rPr>
              <w:t>-0.312</w:t>
            </w:r>
            <w:r w:rsidRPr="001E066B">
              <w:rPr>
                <w:rFonts w:cstheme="minorHAnsi"/>
                <w:color w:val="000000"/>
                <w:sz w:val="18"/>
                <w:szCs w:val="18"/>
                <w:vertAlign w:val="superscript"/>
              </w:rPr>
              <w:t>***</w:t>
            </w:r>
            <w:r w:rsidRPr="001E066B">
              <w:rPr>
                <w:rFonts w:cstheme="minorHAnsi"/>
                <w:color w:val="000000"/>
                <w:sz w:val="18"/>
                <w:szCs w:val="18"/>
              </w:rPr>
              <w:t> (0.038)</w:t>
            </w:r>
          </w:p>
        </w:tc>
      </w:tr>
      <w:tr w:rsidR="00A015BB" w:rsidRPr="001E066B" w14:paraId="215DE02B" w14:textId="77777777" w:rsidTr="001A796F">
        <w:trPr>
          <w:trHeight w:val="360"/>
        </w:trPr>
        <w:tc>
          <w:tcPr>
            <w:tcW w:w="2127" w:type="dxa"/>
            <w:tcBorders>
              <w:top w:val="nil"/>
              <w:left w:val="nil"/>
              <w:bottom w:val="nil"/>
              <w:right w:val="nil"/>
            </w:tcBorders>
            <w:shd w:val="clear" w:color="auto" w:fill="auto"/>
            <w:vAlign w:val="center"/>
            <w:hideMark/>
          </w:tcPr>
          <w:p w14:paraId="1F505D6F" w14:textId="77777777" w:rsidR="00A015BB" w:rsidRPr="001E066B" w:rsidRDefault="00A015BB" w:rsidP="001A796F">
            <w:pPr>
              <w:rPr>
                <w:rFonts w:cstheme="minorHAnsi"/>
                <w:i/>
                <w:iCs/>
                <w:color w:val="000000"/>
                <w:sz w:val="18"/>
                <w:szCs w:val="18"/>
              </w:rPr>
            </w:pPr>
            <w:r w:rsidRPr="001E066B">
              <w:rPr>
                <w:rFonts w:cstheme="minorHAnsi"/>
                <w:i/>
                <w:iCs/>
                <w:color w:val="000000"/>
                <w:sz w:val="18"/>
                <w:szCs w:val="18"/>
              </w:rPr>
              <w:t>Note:</w:t>
            </w:r>
          </w:p>
        </w:tc>
        <w:tc>
          <w:tcPr>
            <w:tcW w:w="5233" w:type="dxa"/>
            <w:gridSpan w:val="3"/>
            <w:tcBorders>
              <w:top w:val="single" w:sz="8" w:space="0" w:color="auto"/>
              <w:left w:val="nil"/>
              <w:bottom w:val="nil"/>
              <w:right w:val="nil"/>
            </w:tcBorders>
            <w:shd w:val="clear" w:color="auto" w:fill="auto"/>
            <w:vAlign w:val="center"/>
            <w:hideMark/>
          </w:tcPr>
          <w:p w14:paraId="691D3A99" w14:textId="77777777" w:rsidR="00A015BB" w:rsidRPr="001E066B" w:rsidRDefault="00A015BB" w:rsidP="001A796F">
            <w:pPr>
              <w:jc w:val="right"/>
              <w:rPr>
                <w:rFonts w:cstheme="minorHAnsi"/>
                <w:color w:val="000000"/>
                <w:sz w:val="18"/>
                <w:szCs w:val="18"/>
              </w:rPr>
            </w:pPr>
            <w:r w:rsidRPr="001E066B">
              <w:rPr>
                <w:rFonts w:cstheme="minorHAnsi"/>
                <w:color w:val="000000"/>
                <w:sz w:val="18"/>
                <w:szCs w:val="18"/>
                <w:vertAlign w:val="superscript"/>
              </w:rPr>
              <w:t>*</w:t>
            </w:r>
            <w:r w:rsidRPr="001E066B">
              <w:rPr>
                <w:rFonts w:cstheme="minorHAnsi"/>
                <w:color w:val="000000"/>
                <w:sz w:val="18"/>
                <w:szCs w:val="18"/>
              </w:rPr>
              <w:t>p&lt;0.1; </w:t>
            </w:r>
            <w:r w:rsidRPr="001E066B">
              <w:rPr>
                <w:rFonts w:cstheme="minorHAnsi"/>
                <w:color w:val="000000"/>
                <w:sz w:val="18"/>
                <w:szCs w:val="18"/>
                <w:vertAlign w:val="superscript"/>
              </w:rPr>
              <w:t>**</w:t>
            </w:r>
            <w:r w:rsidRPr="001E066B">
              <w:rPr>
                <w:rFonts w:cstheme="minorHAnsi"/>
                <w:color w:val="000000"/>
                <w:sz w:val="18"/>
                <w:szCs w:val="18"/>
              </w:rPr>
              <w:t>p&lt;0.05; </w:t>
            </w:r>
            <w:r w:rsidRPr="001E066B">
              <w:rPr>
                <w:rFonts w:cstheme="minorHAnsi"/>
                <w:color w:val="000000"/>
                <w:sz w:val="18"/>
                <w:szCs w:val="18"/>
                <w:vertAlign w:val="superscript"/>
              </w:rPr>
              <w:t>***</w:t>
            </w:r>
            <w:r w:rsidRPr="001E066B">
              <w:rPr>
                <w:rFonts w:cstheme="minorHAnsi"/>
                <w:color w:val="000000"/>
                <w:sz w:val="18"/>
                <w:szCs w:val="18"/>
              </w:rPr>
              <w:t>p&lt;0.0</w:t>
            </w:r>
          </w:p>
        </w:tc>
      </w:tr>
    </w:tbl>
    <w:p w14:paraId="296D8A45" w14:textId="77777777" w:rsidR="00A015BB" w:rsidRPr="001E066B" w:rsidRDefault="00A015BB" w:rsidP="00A015BB">
      <w:pPr>
        <w:ind w:firstLine="0"/>
        <w:jc w:val="both"/>
        <w:rPr>
          <w:rFonts w:cstheme="minorHAnsi"/>
        </w:rPr>
      </w:pPr>
    </w:p>
    <w:p w14:paraId="6A5E38D4" w14:textId="77777777" w:rsidR="00A015BB" w:rsidRPr="001E066B" w:rsidRDefault="00A015BB" w:rsidP="00A015BB">
      <w:pPr>
        <w:jc w:val="both"/>
        <w:rPr>
          <w:rFonts w:cstheme="minorHAnsi"/>
          <w:color w:val="000000" w:themeColor="text1"/>
        </w:rPr>
      </w:pPr>
      <w:r w:rsidRPr="001E066B">
        <w:rPr>
          <w:rFonts w:cstheme="minorHAnsi"/>
          <w:color w:val="000000" w:themeColor="text1"/>
        </w:rPr>
        <w:t>Predicting Game Review Score, with Heckman outcome model and OLS model. Table shows key variables and main controls (except year and platform dummies).</w:t>
      </w:r>
    </w:p>
    <w:p w14:paraId="3BB70CF6" w14:textId="77777777" w:rsidR="00A015BB" w:rsidRPr="001E066B" w:rsidRDefault="00A015BB" w:rsidP="00A015BB">
      <w:pPr>
        <w:rPr>
          <w:rFonts w:cstheme="minorHAnsi"/>
          <w:color w:val="000000" w:themeColor="text1"/>
          <w:highlight w:val="yellow"/>
        </w:rPr>
      </w:pPr>
      <w:r w:rsidRPr="001E066B">
        <w:rPr>
          <w:rFonts w:cstheme="minorHAnsi"/>
          <w:color w:val="000000" w:themeColor="text1"/>
          <w:highlight w:val="yellow"/>
        </w:rPr>
        <w:br w:type="page"/>
      </w:r>
    </w:p>
    <w:p w14:paraId="7878FB14" w14:textId="77777777" w:rsidR="00A015BB" w:rsidRPr="001E066B" w:rsidRDefault="00A015BB" w:rsidP="00A015BB">
      <w:pPr>
        <w:jc w:val="both"/>
        <w:rPr>
          <w:rFonts w:cstheme="minorHAnsi"/>
          <w:b/>
          <w:bCs/>
          <w:lang w:val="en-US"/>
        </w:rPr>
      </w:pPr>
      <w:r w:rsidRPr="001E066B">
        <w:rPr>
          <w:rFonts w:cstheme="minorHAnsi"/>
          <w:b/>
          <w:bCs/>
        </w:rPr>
        <w:lastRenderedPageBreak/>
        <w:t>Table S</w:t>
      </w:r>
      <w:r w:rsidRPr="001E066B">
        <w:rPr>
          <w:rFonts w:cstheme="minorHAnsi"/>
          <w:b/>
          <w:bCs/>
          <w:lang w:val="en-US"/>
        </w:rPr>
        <w:t>10.</w:t>
      </w:r>
    </w:p>
    <w:tbl>
      <w:tblPr>
        <w:tblStyle w:val="TableGrid"/>
        <w:tblW w:w="0" w:type="auto"/>
        <w:tblLook w:val="04A0" w:firstRow="1" w:lastRow="0" w:firstColumn="1" w:lastColumn="0" w:noHBand="0" w:noVBand="1"/>
      </w:tblPr>
      <w:tblGrid>
        <w:gridCol w:w="2448"/>
        <w:gridCol w:w="2358"/>
        <w:gridCol w:w="1396"/>
      </w:tblGrid>
      <w:tr w:rsidR="00A015BB" w:rsidRPr="001E066B" w14:paraId="790C91B1" w14:textId="77777777" w:rsidTr="001A796F">
        <w:tc>
          <w:tcPr>
            <w:tcW w:w="0" w:type="auto"/>
            <w:gridSpan w:val="3"/>
            <w:hideMark/>
          </w:tcPr>
          <w:p w14:paraId="54451391" w14:textId="77777777" w:rsidR="00A015BB" w:rsidRPr="001E066B" w:rsidRDefault="00A015BB" w:rsidP="001A796F">
            <w:pPr>
              <w:spacing w:before="100" w:beforeAutospacing="1" w:after="100" w:afterAutospacing="1"/>
              <w:jc w:val="center"/>
              <w:rPr>
                <w:rFonts w:cstheme="minorHAnsi"/>
                <w:sz w:val="21"/>
                <w:szCs w:val="21"/>
              </w:rPr>
            </w:pPr>
            <w:proofErr w:type="spellStart"/>
            <w:r w:rsidRPr="001E066B">
              <w:rPr>
                <w:rFonts w:cstheme="minorHAnsi"/>
                <w:sz w:val="21"/>
                <w:szCs w:val="21"/>
              </w:rPr>
              <w:t>Kotaku</w:t>
            </w:r>
            <w:proofErr w:type="spellEnd"/>
          </w:p>
        </w:tc>
      </w:tr>
      <w:tr w:rsidR="00A015BB" w:rsidRPr="001E066B" w14:paraId="123FFA57" w14:textId="77777777" w:rsidTr="001A796F">
        <w:tc>
          <w:tcPr>
            <w:tcW w:w="0" w:type="auto"/>
            <w:hideMark/>
          </w:tcPr>
          <w:p w14:paraId="723E225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Position</w:t>
            </w:r>
          </w:p>
        </w:tc>
        <w:tc>
          <w:tcPr>
            <w:tcW w:w="0" w:type="auto"/>
            <w:hideMark/>
          </w:tcPr>
          <w:p w14:paraId="54B86B4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Name</w:t>
            </w:r>
          </w:p>
        </w:tc>
        <w:tc>
          <w:tcPr>
            <w:tcW w:w="0" w:type="auto"/>
            <w:hideMark/>
          </w:tcPr>
          <w:p w14:paraId="41F94103" w14:textId="77777777" w:rsidR="00A015BB" w:rsidRPr="001E066B" w:rsidRDefault="00A015BB" w:rsidP="001A796F">
            <w:pPr>
              <w:spacing w:before="100" w:beforeAutospacing="1" w:after="100" w:afterAutospacing="1"/>
              <w:rPr>
                <w:rFonts w:cstheme="minorHAnsi"/>
                <w:sz w:val="21"/>
                <w:szCs w:val="21"/>
                <w:lang w:val="en-US"/>
              </w:rPr>
            </w:pPr>
            <w:r w:rsidRPr="001E066B">
              <w:rPr>
                <w:rFonts w:cstheme="minorHAnsi"/>
                <w:sz w:val="21"/>
                <w:szCs w:val="21"/>
                <w:lang w:val="en-US"/>
              </w:rPr>
              <w:t>Gender</w:t>
            </w:r>
          </w:p>
        </w:tc>
      </w:tr>
      <w:tr w:rsidR="00A015BB" w:rsidRPr="001E066B" w14:paraId="6DF949CF" w14:textId="77777777" w:rsidTr="001A796F">
        <w:tc>
          <w:tcPr>
            <w:tcW w:w="0" w:type="auto"/>
            <w:hideMark/>
          </w:tcPr>
          <w:p w14:paraId="3B73A4D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editor-in-chief</w:t>
            </w:r>
          </w:p>
        </w:tc>
        <w:tc>
          <w:tcPr>
            <w:tcW w:w="0" w:type="auto"/>
            <w:hideMark/>
          </w:tcPr>
          <w:p w14:paraId="5E8684C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Stephen </w:t>
            </w:r>
            <w:proofErr w:type="spellStart"/>
            <w:r w:rsidRPr="001E066B">
              <w:rPr>
                <w:rFonts w:cstheme="minorHAnsi"/>
                <w:sz w:val="21"/>
                <w:szCs w:val="21"/>
              </w:rPr>
              <w:t>Totilo</w:t>
            </w:r>
            <w:proofErr w:type="spellEnd"/>
          </w:p>
        </w:tc>
        <w:tc>
          <w:tcPr>
            <w:tcW w:w="0" w:type="auto"/>
            <w:hideMark/>
          </w:tcPr>
          <w:p w14:paraId="69A159A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411AB2B8" w14:textId="77777777" w:rsidTr="001A796F">
        <w:tc>
          <w:tcPr>
            <w:tcW w:w="0" w:type="auto"/>
            <w:hideMark/>
          </w:tcPr>
          <w:p w14:paraId="0F918AD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deputy editor</w:t>
            </w:r>
          </w:p>
        </w:tc>
        <w:tc>
          <w:tcPr>
            <w:tcW w:w="0" w:type="auto"/>
            <w:hideMark/>
          </w:tcPr>
          <w:p w14:paraId="5D88A263"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Maddy Myers</w:t>
            </w:r>
          </w:p>
        </w:tc>
        <w:tc>
          <w:tcPr>
            <w:tcW w:w="0" w:type="auto"/>
            <w:hideMark/>
          </w:tcPr>
          <w:p w14:paraId="5DCA9DF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7A891E8B" w14:textId="77777777" w:rsidTr="001A796F">
        <w:tc>
          <w:tcPr>
            <w:tcW w:w="0" w:type="auto"/>
            <w:hideMark/>
          </w:tcPr>
          <w:p w14:paraId="38471A3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editor-at-large</w:t>
            </w:r>
          </w:p>
        </w:tc>
        <w:tc>
          <w:tcPr>
            <w:tcW w:w="0" w:type="auto"/>
            <w:hideMark/>
          </w:tcPr>
          <w:p w14:paraId="1AC5232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Riley MacLeod</w:t>
            </w:r>
          </w:p>
        </w:tc>
        <w:tc>
          <w:tcPr>
            <w:tcW w:w="0" w:type="auto"/>
            <w:hideMark/>
          </w:tcPr>
          <w:p w14:paraId="17E3002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6AB57DCC" w14:textId="77777777" w:rsidTr="001A796F">
        <w:tc>
          <w:tcPr>
            <w:tcW w:w="0" w:type="auto"/>
            <w:hideMark/>
          </w:tcPr>
          <w:p w14:paraId="7965C6E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news editor</w:t>
            </w:r>
          </w:p>
        </w:tc>
        <w:tc>
          <w:tcPr>
            <w:tcW w:w="0" w:type="auto"/>
            <w:hideMark/>
          </w:tcPr>
          <w:p w14:paraId="508CC1C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Jason Schreier</w:t>
            </w:r>
          </w:p>
        </w:tc>
        <w:tc>
          <w:tcPr>
            <w:tcW w:w="0" w:type="auto"/>
            <w:hideMark/>
          </w:tcPr>
          <w:p w14:paraId="42F2766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41F098D9" w14:textId="77777777" w:rsidTr="001A796F">
        <w:tc>
          <w:tcPr>
            <w:tcW w:w="0" w:type="auto"/>
            <w:hideMark/>
          </w:tcPr>
          <w:p w14:paraId="4FA7EB4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features editor</w:t>
            </w:r>
          </w:p>
        </w:tc>
        <w:tc>
          <w:tcPr>
            <w:tcW w:w="0" w:type="auto"/>
            <w:hideMark/>
          </w:tcPr>
          <w:p w14:paraId="77F9D96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Chris Kohler</w:t>
            </w:r>
          </w:p>
        </w:tc>
        <w:tc>
          <w:tcPr>
            <w:tcW w:w="0" w:type="auto"/>
            <w:hideMark/>
          </w:tcPr>
          <w:p w14:paraId="47166A1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78CBC4CB" w14:textId="77777777" w:rsidTr="001A796F">
        <w:tc>
          <w:tcPr>
            <w:tcW w:w="0" w:type="auto"/>
            <w:hideMark/>
          </w:tcPr>
          <w:p w14:paraId="462481E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editor</w:t>
            </w:r>
          </w:p>
        </w:tc>
        <w:tc>
          <w:tcPr>
            <w:tcW w:w="0" w:type="auto"/>
            <w:hideMark/>
          </w:tcPr>
          <w:p w14:paraId="0198D9F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Natalie </w:t>
            </w:r>
            <w:proofErr w:type="spellStart"/>
            <w:r w:rsidRPr="001E066B">
              <w:rPr>
                <w:rFonts w:cstheme="minorHAnsi"/>
                <w:sz w:val="21"/>
                <w:szCs w:val="21"/>
              </w:rPr>
              <w:t>Degraffinried</w:t>
            </w:r>
            <w:proofErr w:type="spellEnd"/>
          </w:p>
        </w:tc>
        <w:tc>
          <w:tcPr>
            <w:tcW w:w="0" w:type="auto"/>
            <w:hideMark/>
          </w:tcPr>
          <w:p w14:paraId="5FEF423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765BDAE0" w14:textId="77777777" w:rsidTr="001A796F">
        <w:tc>
          <w:tcPr>
            <w:tcW w:w="0" w:type="auto"/>
            <w:hideMark/>
          </w:tcPr>
          <w:p w14:paraId="3C49875F"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writer (nights)</w:t>
            </w:r>
          </w:p>
        </w:tc>
        <w:tc>
          <w:tcPr>
            <w:tcW w:w="0" w:type="auto"/>
            <w:hideMark/>
          </w:tcPr>
          <w:p w14:paraId="6BDB2971"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Brian Ashcraft</w:t>
            </w:r>
          </w:p>
        </w:tc>
        <w:tc>
          <w:tcPr>
            <w:tcW w:w="0" w:type="auto"/>
            <w:hideMark/>
          </w:tcPr>
          <w:p w14:paraId="51D1BD6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21A3FD3D" w14:textId="77777777" w:rsidTr="001A796F">
        <w:tc>
          <w:tcPr>
            <w:tcW w:w="0" w:type="auto"/>
            <w:hideMark/>
          </w:tcPr>
          <w:p w14:paraId="3CE8C80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writer (nights)</w:t>
            </w:r>
          </w:p>
        </w:tc>
        <w:tc>
          <w:tcPr>
            <w:tcW w:w="0" w:type="auto"/>
            <w:hideMark/>
          </w:tcPr>
          <w:p w14:paraId="494D6EF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Luke Plunkett</w:t>
            </w:r>
          </w:p>
        </w:tc>
        <w:tc>
          <w:tcPr>
            <w:tcW w:w="0" w:type="auto"/>
            <w:hideMark/>
          </w:tcPr>
          <w:p w14:paraId="3AA6875E"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6E293F77" w14:textId="77777777" w:rsidTr="001A796F">
        <w:tc>
          <w:tcPr>
            <w:tcW w:w="0" w:type="auto"/>
            <w:hideMark/>
          </w:tcPr>
          <w:p w14:paraId="2B36C9B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reporter</w:t>
            </w:r>
          </w:p>
        </w:tc>
        <w:tc>
          <w:tcPr>
            <w:tcW w:w="0" w:type="auto"/>
            <w:hideMark/>
          </w:tcPr>
          <w:p w14:paraId="6FE4CF3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Michael Fahey</w:t>
            </w:r>
          </w:p>
        </w:tc>
        <w:tc>
          <w:tcPr>
            <w:tcW w:w="0" w:type="auto"/>
            <w:hideMark/>
          </w:tcPr>
          <w:p w14:paraId="37EF30A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1B978625" w14:textId="77777777" w:rsidTr="001A796F">
        <w:tc>
          <w:tcPr>
            <w:tcW w:w="0" w:type="auto"/>
            <w:hideMark/>
          </w:tcPr>
          <w:p w14:paraId="3F74B42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reporter</w:t>
            </w:r>
          </w:p>
        </w:tc>
        <w:tc>
          <w:tcPr>
            <w:tcW w:w="0" w:type="auto"/>
            <w:hideMark/>
          </w:tcPr>
          <w:p w14:paraId="7B30738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Nathan Grayson</w:t>
            </w:r>
          </w:p>
        </w:tc>
        <w:tc>
          <w:tcPr>
            <w:tcW w:w="0" w:type="auto"/>
            <w:hideMark/>
          </w:tcPr>
          <w:p w14:paraId="0CCC7B01"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5EDB3DF1" w14:textId="77777777" w:rsidTr="001A796F">
        <w:tc>
          <w:tcPr>
            <w:tcW w:w="0" w:type="auto"/>
            <w:hideMark/>
          </w:tcPr>
          <w:p w14:paraId="1F01F66F"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writer</w:t>
            </w:r>
          </w:p>
        </w:tc>
        <w:tc>
          <w:tcPr>
            <w:tcW w:w="0" w:type="auto"/>
            <w:hideMark/>
          </w:tcPr>
          <w:p w14:paraId="2957D49F"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Heather Alexandra</w:t>
            </w:r>
          </w:p>
        </w:tc>
        <w:tc>
          <w:tcPr>
            <w:tcW w:w="0" w:type="auto"/>
            <w:hideMark/>
          </w:tcPr>
          <w:p w14:paraId="2984988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527BEAEB" w14:textId="77777777" w:rsidTr="001A796F">
        <w:tc>
          <w:tcPr>
            <w:tcW w:w="0" w:type="auto"/>
            <w:hideMark/>
          </w:tcPr>
          <w:p w14:paraId="1BE41F6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staff writer</w:t>
            </w:r>
          </w:p>
        </w:tc>
        <w:tc>
          <w:tcPr>
            <w:tcW w:w="0" w:type="auto"/>
            <w:hideMark/>
          </w:tcPr>
          <w:p w14:paraId="19960FAF"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Ethan </w:t>
            </w:r>
            <w:proofErr w:type="spellStart"/>
            <w:r w:rsidRPr="001E066B">
              <w:rPr>
                <w:rFonts w:cstheme="minorHAnsi"/>
                <w:sz w:val="21"/>
                <w:szCs w:val="21"/>
              </w:rPr>
              <w:t>Gach</w:t>
            </w:r>
            <w:proofErr w:type="spellEnd"/>
          </w:p>
        </w:tc>
        <w:tc>
          <w:tcPr>
            <w:tcW w:w="0" w:type="auto"/>
            <w:hideMark/>
          </w:tcPr>
          <w:p w14:paraId="2CE46ED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6FDCC98D" w14:textId="77777777" w:rsidTr="001A796F">
        <w:tc>
          <w:tcPr>
            <w:tcW w:w="0" w:type="auto"/>
            <w:hideMark/>
          </w:tcPr>
          <w:p w14:paraId="76F00C8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staff writer</w:t>
            </w:r>
          </w:p>
        </w:tc>
        <w:tc>
          <w:tcPr>
            <w:tcW w:w="0" w:type="auto"/>
            <w:hideMark/>
          </w:tcPr>
          <w:p w14:paraId="721DFBC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Ari </w:t>
            </w:r>
            <w:proofErr w:type="spellStart"/>
            <w:r w:rsidRPr="001E066B">
              <w:rPr>
                <w:rFonts w:cstheme="minorHAnsi"/>
                <w:sz w:val="21"/>
                <w:szCs w:val="21"/>
              </w:rPr>
              <w:t>Notis</w:t>
            </w:r>
            <w:proofErr w:type="spellEnd"/>
          </w:p>
        </w:tc>
        <w:tc>
          <w:tcPr>
            <w:tcW w:w="0" w:type="auto"/>
            <w:hideMark/>
          </w:tcPr>
          <w:p w14:paraId="0351B01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55DACD47" w14:textId="77777777" w:rsidTr="001A796F">
        <w:tc>
          <w:tcPr>
            <w:tcW w:w="0" w:type="auto"/>
            <w:hideMark/>
          </w:tcPr>
          <w:p w14:paraId="042D21B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staff writer</w:t>
            </w:r>
          </w:p>
        </w:tc>
        <w:tc>
          <w:tcPr>
            <w:tcW w:w="0" w:type="auto"/>
            <w:hideMark/>
          </w:tcPr>
          <w:p w14:paraId="5272F47E"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Ian Walker</w:t>
            </w:r>
          </w:p>
        </w:tc>
        <w:tc>
          <w:tcPr>
            <w:tcW w:w="0" w:type="auto"/>
            <w:hideMark/>
          </w:tcPr>
          <w:p w14:paraId="1F1A7A8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681B98C3" w14:textId="77777777" w:rsidTr="001A796F">
        <w:tc>
          <w:tcPr>
            <w:tcW w:w="0" w:type="auto"/>
            <w:hideMark/>
          </w:tcPr>
          <w:p w14:paraId="460206E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weekend editor</w:t>
            </w:r>
          </w:p>
        </w:tc>
        <w:tc>
          <w:tcPr>
            <w:tcW w:w="0" w:type="auto"/>
            <w:hideMark/>
          </w:tcPr>
          <w:p w14:paraId="56CF3A7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Zack </w:t>
            </w:r>
            <w:proofErr w:type="spellStart"/>
            <w:r w:rsidRPr="001E066B">
              <w:rPr>
                <w:rFonts w:cstheme="minorHAnsi"/>
                <w:sz w:val="21"/>
                <w:szCs w:val="21"/>
              </w:rPr>
              <w:t>Zwiezen</w:t>
            </w:r>
            <w:proofErr w:type="spellEnd"/>
          </w:p>
        </w:tc>
        <w:tc>
          <w:tcPr>
            <w:tcW w:w="0" w:type="auto"/>
            <w:hideMark/>
          </w:tcPr>
          <w:p w14:paraId="67028E5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167EFB03" w14:textId="77777777" w:rsidTr="001A796F">
        <w:tc>
          <w:tcPr>
            <w:tcW w:w="0" w:type="auto"/>
            <w:hideMark/>
          </w:tcPr>
          <w:p w14:paraId="05C0660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video producer</w:t>
            </w:r>
          </w:p>
        </w:tc>
        <w:tc>
          <w:tcPr>
            <w:tcW w:w="0" w:type="auto"/>
            <w:hideMark/>
          </w:tcPr>
          <w:p w14:paraId="4116F7AE"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Chris Person</w:t>
            </w:r>
          </w:p>
        </w:tc>
        <w:tc>
          <w:tcPr>
            <w:tcW w:w="0" w:type="auto"/>
            <w:hideMark/>
          </w:tcPr>
          <w:p w14:paraId="29289F9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641B8C9C" w14:textId="77777777" w:rsidTr="001A796F">
        <w:tc>
          <w:tcPr>
            <w:tcW w:w="0" w:type="auto"/>
            <w:hideMark/>
          </w:tcPr>
          <w:p w14:paraId="20705A7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video producer</w:t>
            </w:r>
          </w:p>
        </w:tc>
        <w:tc>
          <w:tcPr>
            <w:tcW w:w="0" w:type="auto"/>
            <w:hideMark/>
          </w:tcPr>
          <w:p w14:paraId="114A44F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Paul Tamayo</w:t>
            </w:r>
          </w:p>
        </w:tc>
        <w:tc>
          <w:tcPr>
            <w:tcW w:w="0" w:type="auto"/>
            <w:hideMark/>
          </w:tcPr>
          <w:p w14:paraId="6943AB9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3E09D94D" w14:textId="77777777" w:rsidTr="001A796F">
        <w:tc>
          <w:tcPr>
            <w:tcW w:w="0" w:type="auto"/>
            <w:hideMark/>
          </w:tcPr>
          <w:p w14:paraId="0FEE3011"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contributor</w:t>
            </w:r>
          </w:p>
        </w:tc>
        <w:tc>
          <w:tcPr>
            <w:tcW w:w="0" w:type="auto"/>
            <w:hideMark/>
          </w:tcPr>
          <w:p w14:paraId="3FB6A52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GB Burford</w:t>
            </w:r>
          </w:p>
        </w:tc>
        <w:tc>
          <w:tcPr>
            <w:tcW w:w="0" w:type="auto"/>
            <w:hideMark/>
          </w:tcPr>
          <w:p w14:paraId="5CEAFD7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Unknown</w:t>
            </w:r>
          </w:p>
        </w:tc>
      </w:tr>
      <w:tr w:rsidR="00A015BB" w:rsidRPr="001E066B" w14:paraId="59CBCA14" w14:textId="77777777" w:rsidTr="001A796F">
        <w:tc>
          <w:tcPr>
            <w:tcW w:w="0" w:type="auto"/>
            <w:hideMark/>
          </w:tcPr>
          <w:p w14:paraId="1AE2457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contributor</w:t>
            </w:r>
          </w:p>
        </w:tc>
        <w:tc>
          <w:tcPr>
            <w:tcW w:w="0" w:type="auto"/>
            <w:hideMark/>
          </w:tcPr>
          <w:p w14:paraId="75901F6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Kevin Wong</w:t>
            </w:r>
          </w:p>
        </w:tc>
        <w:tc>
          <w:tcPr>
            <w:tcW w:w="0" w:type="auto"/>
            <w:hideMark/>
          </w:tcPr>
          <w:p w14:paraId="35109FB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30A4BD28" w14:textId="77777777" w:rsidTr="001A796F">
        <w:tc>
          <w:tcPr>
            <w:tcW w:w="0" w:type="auto"/>
            <w:hideMark/>
          </w:tcPr>
          <w:p w14:paraId="7A144D9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contributor</w:t>
            </w:r>
          </w:p>
        </w:tc>
        <w:tc>
          <w:tcPr>
            <w:tcW w:w="0" w:type="auto"/>
            <w:hideMark/>
          </w:tcPr>
          <w:p w14:paraId="77F24C8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Joshua Calixto</w:t>
            </w:r>
          </w:p>
        </w:tc>
        <w:tc>
          <w:tcPr>
            <w:tcW w:w="0" w:type="auto"/>
            <w:hideMark/>
          </w:tcPr>
          <w:p w14:paraId="256F0F2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377D4DE7" w14:textId="77777777" w:rsidTr="001A796F">
        <w:tc>
          <w:tcPr>
            <w:tcW w:w="0" w:type="auto"/>
            <w:hideMark/>
          </w:tcPr>
          <w:p w14:paraId="3AF982A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contributor</w:t>
            </w:r>
          </w:p>
        </w:tc>
        <w:tc>
          <w:tcPr>
            <w:tcW w:w="0" w:type="auto"/>
            <w:hideMark/>
          </w:tcPr>
          <w:p w14:paraId="1115C8F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 Doster</w:t>
            </w:r>
          </w:p>
        </w:tc>
        <w:tc>
          <w:tcPr>
            <w:tcW w:w="0" w:type="auto"/>
            <w:hideMark/>
          </w:tcPr>
          <w:p w14:paraId="0BCC4B9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Unknown</w:t>
            </w:r>
          </w:p>
        </w:tc>
      </w:tr>
      <w:tr w:rsidR="00A015BB" w:rsidRPr="001E066B" w14:paraId="11DE96E5" w14:textId="77777777" w:rsidTr="001A796F">
        <w:tc>
          <w:tcPr>
            <w:tcW w:w="0" w:type="auto"/>
            <w:hideMark/>
          </w:tcPr>
          <w:p w14:paraId="5D22738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contributor</w:t>
            </w:r>
          </w:p>
        </w:tc>
        <w:tc>
          <w:tcPr>
            <w:tcW w:w="0" w:type="auto"/>
            <w:hideMark/>
          </w:tcPr>
          <w:p w14:paraId="0DB6EF5E"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Lee Yancy</w:t>
            </w:r>
          </w:p>
        </w:tc>
        <w:tc>
          <w:tcPr>
            <w:tcW w:w="0" w:type="auto"/>
            <w:hideMark/>
          </w:tcPr>
          <w:p w14:paraId="3E099D2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Unknown</w:t>
            </w:r>
          </w:p>
        </w:tc>
      </w:tr>
      <w:tr w:rsidR="00A015BB" w:rsidRPr="001E066B" w14:paraId="6AD34979" w14:textId="77777777" w:rsidTr="001A796F">
        <w:tc>
          <w:tcPr>
            <w:tcW w:w="0" w:type="auto"/>
            <w:hideMark/>
          </w:tcPr>
          <w:p w14:paraId="234F8BB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contributor</w:t>
            </w:r>
          </w:p>
        </w:tc>
        <w:tc>
          <w:tcPr>
            <w:tcW w:w="0" w:type="auto"/>
            <w:hideMark/>
          </w:tcPr>
          <w:p w14:paraId="3DB07C2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Kate Gray</w:t>
            </w:r>
          </w:p>
        </w:tc>
        <w:tc>
          <w:tcPr>
            <w:tcW w:w="0" w:type="auto"/>
            <w:hideMark/>
          </w:tcPr>
          <w:p w14:paraId="369770E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7BB16620" w14:textId="77777777" w:rsidTr="001A796F">
        <w:tc>
          <w:tcPr>
            <w:tcW w:w="0" w:type="auto"/>
            <w:hideMark/>
          </w:tcPr>
          <w:p w14:paraId="46B694F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contributor</w:t>
            </w:r>
          </w:p>
        </w:tc>
        <w:tc>
          <w:tcPr>
            <w:tcW w:w="0" w:type="auto"/>
            <w:hideMark/>
          </w:tcPr>
          <w:p w14:paraId="657D20FE"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Harris O’Malley</w:t>
            </w:r>
          </w:p>
        </w:tc>
        <w:tc>
          <w:tcPr>
            <w:tcW w:w="0" w:type="auto"/>
            <w:hideMark/>
          </w:tcPr>
          <w:p w14:paraId="0C678DA3"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6A206674" w14:textId="77777777" w:rsidTr="001A796F">
        <w:tc>
          <w:tcPr>
            <w:tcW w:w="0" w:type="auto"/>
            <w:hideMark/>
          </w:tcPr>
          <w:p w14:paraId="5FA7D781"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contributor</w:t>
            </w:r>
          </w:p>
        </w:tc>
        <w:tc>
          <w:tcPr>
            <w:tcW w:w="0" w:type="auto"/>
            <w:hideMark/>
          </w:tcPr>
          <w:p w14:paraId="45034FB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Kirk Hamilton</w:t>
            </w:r>
          </w:p>
        </w:tc>
        <w:tc>
          <w:tcPr>
            <w:tcW w:w="0" w:type="auto"/>
            <w:hideMark/>
          </w:tcPr>
          <w:p w14:paraId="2B1545B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460A670D" w14:textId="77777777" w:rsidTr="001A796F">
        <w:tc>
          <w:tcPr>
            <w:tcW w:w="0" w:type="auto"/>
            <w:hideMark/>
          </w:tcPr>
          <w:p w14:paraId="78075C5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art director</w:t>
            </w:r>
          </w:p>
        </w:tc>
        <w:tc>
          <w:tcPr>
            <w:tcW w:w="0" w:type="auto"/>
            <w:hideMark/>
          </w:tcPr>
          <w:p w14:paraId="4D6E342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Jim Cooke</w:t>
            </w:r>
          </w:p>
        </w:tc>
        <w:tc>
          <w:tcPr>
            <w:tcW w:w="0" w:type="auto"/>
            <w:hideMark/>
          </w:tcPr>
          <w:p w14:paraId="17D4493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41447510" w14:textId="77777777" w:rsidTr="001A796F">
        <w:tc>
          <w:tcPr>
            <w:tcW w:w="0" w:type="auto"/>
            <w:hideMark/>
          </w:tcPr>
          <w:p w14:paraId="182038E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staff illustrator</w:t>
            </w:r>
          </w:p>
        </w:tc>
        <w:tc>
          <w:tcPr>
            <w:tcW w:w="0" w:type="auto"/>
            <w:hideMark/>
          </w:tcPr>
          <w:p w14:paraId="27341EA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Angelica Alzona</w:t>
            </w:r>
          </w:p>
        </w:tc>
        <w:tc>
          <w:tcPr>
            <w:tcW w:w="0" w:type="auto"/>
            <w:hideMark/>
          </w:tcPr>
          <w:p w14:paraId="1588EEF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64D454D5" w14:textId="77777777" w:rsidTr="001A796F">
        <w:tc>
          <w:tcPr>
            <w:tcW w:w="0" w:type="auto"/>
            <w:hideMark/>
          </w:tcPr>
          <w:p w14:paraId="7A4BBFE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staff illustrator</w:t>
            </w:r>
          </w:p>
        </w:tc>
        <w:tc>
          <w:tcPr>
            <w:tcW w:w="0" w:type="auto"/>
            <w:hideMark/>
          </w:tcPr>
          <w:p w14:paraId="470DD9A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Chelsea Beck</w:t>
            </w:r>
          </w:p>
        </w:tc>
        <w:tc>
          <w:tcPr>
            <w:tcW w:w="0" w:type="auto"/>
            <w:hideMark/>
          </w:tcPr>
          <w:p w14:paraId="7962F81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6D166347" w14:textId="77777777" w:rsidTr="001A796F">
        <w:tc>
          <w:tcPr>
            <w:tcW w:w="0" w:type="auto"/>
            <w:hideMark/>
          </w:tcPr>
          <w:p w14:paraId="40C75E7F"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staff illustrator</w:t>
            </w:r>
          </w:p>
        </w:tc>
        <w:tc>
          <w:tcPr>
            <w:tcW w:w="0" w:type="auto"/>
            <w:hideMark/>
          </w:tcPr>
          <w:p w14:paraId="3B81164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Elena Scotti</w:t>
            </w:r>
          </w:p>
        </w:tc>
        <w:tc>
          <w:tcPr>
            <w:tcW w:w="0" w:type="auto"/>
            <w:hideMark/>
          </w:tcPr>
          <w:p w14:paraId="6240DAC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bl>
    <w:p w14:paraId="0EEB8A37" w14:textId="206A3849" w:rsidR="00A015BB" w:rsidRPr="001E066B" w:rsidRDefault="00A015BB" w:rsidP="00A015BB">
      <w:pPr>
        <w:jc w:val="both"/>
        <w:rPr>
          <w:rFonts w:cstheme="minorHAnsi"/>
          <w:color w:val="000000" w:themeColor="text1"/>
        </w:rPr>
      </w:pPr>
      <w:r w:rsidRPr="001E066B">
        <w:rPr>
          <w:rFonts w:cstheme="minorHAnsi"/>
          <w:color w:val="000000" w:themeColor="text1"/>
        </w:rPr>
        <w:t>List</w:t>
      </w:r>
      <w:r w:rsidRPr="001E066B">
        <w:rPr>
          <w:rFonts w:cstheme="minorHAnsi"/>
          <w:color w:val="000000" w:themeColor="text1"/>
          <w:lang w:val="en-US"/>
        </w:rPr>
        <w:t xml:space="preserve"> of </w:t>
      </w:r>
      <w:r w:rsidRPr="001E066B">
        <w:rPr>
          <w:rFonts w:cstheme="minorHAnsi"/>
          <w:color w:val="000000" w:themeColor="text1"/>
        </w:rPr>
        <w:t xml:space="preserve">publicly available employees including </w:t>
      </w:r>
      <w:r w:rsidRPr="001E066B">
        <w:rPr>
          <w:rFonts w:cstheme="minorHAnsi"/>
          <w:color w:val="000000" w:themeColor="text1"/>
          <w:lang w:val="en-US"/>
        </w:rPr>
        <w:t xml:space="preserve">game reviewers </w:t>
      </w:r>
      <w:r w:rsidRPr="001E066B">
        <w:rPr>
          <w:rFonts w:cstheme="minorHAnsi"/>
          <w:color w:val="000000" w:themeColor="text1"/>
        </w:rPr>
        <w:t xml:space="preserve">at </w:t>
      </w:r>
      <w:proofErr w:type="spellStart"/>
      <w:r w:rsidRPr="001E066B">
        <w:rPr>
          <w:rFonts w:cstheme="minorHAnsi"/>
        </w:rPr>
        <w:t>Kotaku</w:t>
      </w:r>
      <w:proofErr w:type="spellEnd"/>
      <w:r w:rsidR="008D31C4">
        <w:rPr>
          <w:rFonts w:cstheme="minorHAnsi"/>
        </w:rPr>
        <w:t xml:space="preserve"> (</w:t>
      </w:r>
      <w:r w:rsidR="008D31C4" w:rsidRPr="0079470F">
        <w:t>https://kotaku.com/</w:t>
      </w:r>
      <w:r w:rsidR="008D31C4">
        <w:rPr>
          <w:rFonts w:cstheme="minorHAnsi"/>
        </w:rPr>
        <w:t>)</w:t>
      </w:r>
    </w:p>
    <w:p w14:paraId="7D221759" w14:textId="77777777" w:rsidR="00A015BB" w:rsidRPr="001E066B" w:rsidRDefault="00A015BB" w:rsidP="00A015BB">
      <w:pPr>
        <w:rPr>
          <w:rFonts w:cstheme="minorHAnsi"/>
          <w:color w:val="000000" w:themeColor="text1"/>
        </w:rPr>
      </w:pPr>
      <w:r w:rsidRPr="001E066B">
        <w:rPr>
          <w:rFonts w:cstheme="minorHAnsi"/>
          <w:color w:val="000000" w:themeColor="text1"/>
        </w:rPr>
        <w:br w:type="page"/>
      </w:r>
    </w:p>
    <w:p w14:paraId="1FE6BA74" w14:textId="77777777" w:rsidR="00A015BB" w:rsidRPr="001E066B" w:rsidRDefault="00A015BB" w:rsidP="00A015BB">
      <w:pPr>
        <w:jc w:val="both"/>
        <w:rPr>
          <w:rFonts w:cstheme="minorHAnsi"/>
          <w:b/>
          <w:bCs/>
          <w:color w:val="000000" w:themeColor="text1"/>
          <w:lang w:val="en-US"/>
        </w:rPr>
      </w:pPr>
      <w:r w:rsidRPr="001E066B">
        <w:rPr>
          <w:rFonts w:cstheme="minorHAnsi"/>
          <w:b/>
          <w:bCs/>
          <w:color w:val="000000" w:themeColor="text1"/>
        </w:rPr>
        <w:lastRenderedPageBreak/>
        <w:t>Table S</w:t>
      </w:r>
      <w:r w:rsidRPr="001E066B">
        <w:rPr>
          <w:rFonts w:cstheme="minorHAnsi"/>
          <w:b/>
          <w:bCs/>
          <w:color w:val="000000" w:themeColor="text1"/>
          <w:lang w:val="en-US"/>
        </w:rPr>
        <w:t>11.</w:t>
      </w:r>
    </w:p>
    <w:tbl>
      <w:tblPr>
        <w:tblStyle w:val="TableGrid"/>
        <w:tblW w:w="0" w:type="auto"/>
        <w:tblLook w:val="04A0" w:firstRow="1" w:lastRow="0" w:firstColumn="1" w:lastColumn="0" w:noHBand="0" w:noVBand="1"/>
      </w:tblPr>
      <w:tblGrid>
        <w:gridCol w:w="2879"/>
        <w:gridCol w:w="2174"/>
        <w:gridCol w:w="1209"/>
      </w:tblGrid>
      <w:tr w:rsidR="00A015BB" w:rsidRPr="001E066B" w14:paraId="18000F2C" w14:textId="77777777" w:rsidTr="001A796F">
        <w:tc>
          <w:tcPr>
            <w:tcW w:w="0" w:type="auto"/>
            <w:gridSpan w:val="3"/>
            <w:hideMark/>
          </w:tcPr>
          <w:p w14:paraId="718BB733" w14:textId="77777777" w:rsidR="00A015BB" w:rsidRPr="001E066B" w:rsidRDefault="00A015BB" w:rsidP="001A796F">
            <w:pPr>
              <w:spacing w:before="100" w:beforeAutospacing="1" w:after="100" w:afterAutospacing="1"/>
              <w:jc w:val="center"/>
              <w:rPr>
                <w:rFonts w:cstheme="minorHAnsi"/>
                <w:sz w:val="21"/>
                <w:szCs w:val="21"/>
              </w:rPr>
            </w:pPr>
            <w:proofErr w:type="spellStart"/>
            <w:r w:rsidRPr="001E066B">
              <w:rPr>
                <w:rFonts w:cstheme="minorHAnsi"/>
                <w:sz w:val="21"/>
                <w:szCs w:val="21"/>
              </w:rPr>
              <w:t>Gaminformer</w:t>
            </w:r>
            <w:proofErr w:type="spellEnd"/>
          </w:p>
        </w:tc>
      </w:tr>
      <w:tr w:rsidR="00A015BB" w:rsidRPr="001E066B" w14:paraId="6FD12738" w14:textId="77777777" w:rsidTr="001A796F">
        <w:tc>
          <w:tcPr>
            <w:tcW w:w="0" w:type="auto"/>
            <w:hideMark/>
          </w:tcPr>
          <w:p w14:paraId="5552D75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Position</w:t>
            </w:r>
          </w:p>
        </w:tc>
        <w:tc>
          <w:tcPr>
            <w:tcW w:w="0" w:type="auto"/>
            <w:hideMark/>
          </w:tcPr>
          <w:p w14:paraId="661BDB9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Name</w:t>
            </w:r>
          </w:p>
        </w:tc>
        <w:tc>
          <w:tcPr>
            <w:tcW w:w="0" w:type="auto"/>
            <w:hideMark/>
          </w:tcPr>
          <w:p w14:paraId="55C4893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lang w:val="en-US"/>
              </w:rPr>
              <w:t>Gender</w:t>
            </w:r>
          </w:p>
        </w:tc>
      </w:tr>
      <w:tr w:rsidR="00A015BB" w:rsidRPr="001E066B" w14:paraId="4A1AE399" w14:textId="77777777" w:rsidTr="001A796F">
        <w:tc>
          <w:tcPr>
            <w:tcW w:w="0" w:type="auto"/>
            <w:hideMark/>
          </w:tcPr>
          <w:p w14:paraId="45DA958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editor-in-chief</w:t>
            </w:r>
          </w:p>
        </w:tc>
        <w:tc>
          <w:tcPr>
            <w:tcW w:w="0" w:type="auto"/>
            <w:hideMark/>
          </w:tcPr>
          <w:p w14:paraId="6DA7B54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Andy McNamara</w:t>
            </w:r>
          </w:p>
        </w:tc>
        <w:tc>
          <w:tcPr>
            <w:tcW w:w="0" w:type="auto"/>
            <w:hideMark/>
          </w:tcPr>
          <w:p w14:paraId="55E194E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3666A0A2" w14:textId="77777777" w:rsidTr="001A796F">
        <w:tc>
          <w:tcPr>
            <w:tcW w:w="0" w:type="auto"/>
            <w:hideMark/>
          </w:tcPr>
          <w:p w14:paraId="049A317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executive editor</w:t>
            </w:r>
          </w:p>
        </w:tc>
        <w:tc>
          <w:tcPr>
            <w:tcW w:w="0" w:type="auto"/>
            <w:hideMark/>
          </w:tcPr>
          <w:p w14:paraId="2A683D4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Andrew Reine</w:t>
            </w:r>
          </w:p>
        </w:tc>
        <w:tc>
          <w:tcPr>
            <w:tcW w:w="0" w:type="auto"/>
            <w:hideMark/>
          </w:tcPr>
          <w:p w14:paraId="7C03BC9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1F8F14C6" w14:textId="77777777" w:rsidTr="001A796F">
        <w:tc>
          <w:tcPr>
            <w:tcW w:w="0" w:type="auto"/>
            <w:hideMark/>
          </w:tcPr>
          <w:p w14:paraId="1A2D2E1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reviews editor</w:t>
            </w:r>
          </w:p>
        </w:tc>
        <w:tc>
          <w:tcPr>
            <w:tcW w:w="0" w:type="auto"/>
            <w:hideMark/>
          </w:tcPr>
          <w:p w14:paraId="524EB80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Joe </w:t>
            </w:r>
            <w:proofErr w:type="spellStart"/>
            <w:r w:rsidRPr="001E066B">
              <w:rPr>
                <w:rFonts w:cstheme="minorHAnsi"/>
                <w:sz w:val="21"/>
                <w:szCs w:val="21"/>
              </w:rPr>
              <w:t>Jubel</w:t>
            </w:r>
            <w:proofErr w:type="spellEnd"/>
          </w:p>
        </w:tc>
        <w:tc>
          <w:tcPr>
            <w:tcW w:w="0" w:type="auto"/>
            <w:hideMark/>
          </w:tcPr>
          <w:p w14:paraId="30F76FF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70ED95FE" w14:textId="77777777" w:rsidTr="001A796F">
        <w:tc>
          <w:tcPr>
            <w:tcW w:w="0" w:type="auto"/>
            <w:hideMark/>
          </w:tcPr>
          <w:p w14:paraId="4F1CB2B1"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previews editor</w:t>
            </w:r>
          </w:p>
        </w:tc>
        <w:tc>
          <w:tcPr>
            <w:tcW w:w="0" w:type="auto"/>
            <w:hideMark/>
          </w:tcPr>
          <w:p w14:paraId="1B000413"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Matt Miller</w:t>
            </w:r>
          </w:p>
        </w:tc>
        <w:tc>
          <w:tcPr>
            <w:tcW w:w="0" w:type="auto"/>
            <w:hideMark/>
          </w:tcPr>
          <w:p w14:paraId="6AA9033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487AE324" w14:textId="77777777" w:rsidTr="001A796F">
        <w:tc>
          <w:tcPr>
            <w:tcW w:w="0" w:type="auto"/>
            <w:hideMark/>
          </w:tcPr>
          <w:p w14:paraId="65A02DE1"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digital editor</w:t>
            </w:r>
          </w:p>
        </w:tc>
        <w:tc>
          <w:tcPr>
            <w:tcW w:w="0" w:type="auto"/>
            <w:hideMark/>
          </w:tcPr>
          <w:p w14:paraId="4D0CED4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Brian Shea</w:t>
            </w:r>
          </w:p>
        </w:tc>
        <w:tc>
          <w:tcPr>
            <w:tcW w:w="0" w:type="auto"/>
            <w:hideMark/>
          </w:tcPr>
          <w:p w14:paraId="03F77CC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4E7D3642" w14:textId="77777777" w:rsidTr="001A796F">
        <w:tc>
          <w:tcPr>
            <w:tcW w:w="0" w:type="auto"/>
            <w:hideMark/>
          </w:tcPr>
          <w:p w14:paraId="2D68B7C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pc editor</w:t>
            </w:r>
          </w:p>
        </w:tc>
        <w:tc>
          <w:tcPr>
            <w:tcW w:w="0" w:type="auto"/>
            <w:hideMark/>
          </w:tcPr>
          <w:p w14:paraId="255FA6D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Daniel Tack</w:t>
            </w:r>
          </w:p>
        </w:tc>
        <w:tc>
          <w:tcPr>
            <w:tcW w:w="0" w:type="auto"/>
            <w:hideMark/>
          </w:tcPr>
          <w:p w14:paraId="618F38A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50B281C3" w14:textId="77777777" w:rsidTr="001A796F">
        <w:tc>
          <w:tcPr>
            <w:tcW w:w="0" w:type="auto"/>
            <w:hideMark/>
          </w:tcPr>
          <w:p w14:paraId="349768C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features editor</w:t>
            </w:r>
          </w:p>
        </w:tc>
        <w:tc>
          <w:tcPr>
            <w:tcW w:w="0" w:type="auto"/>
            <w:hideMark/>
          </w:tcPr>
          <w:p w14:paraId="2F9B7C3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Kimberley Wallace</w:t>
            </w:r>
          </w:p>
        </w:tc>
        <w:tc>
          <w:tcPr>
            <w:tcW w:w="0" w:type="auto"/>
            <w:hideMark/>
          </w:tcPr>
          <w:p w14:paraId="7AF9800E"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7E146072" w14:textId="77777777" w:rsidTr="001A796F">
        <w:tc>
          <w:tcPr>
            <w:tcW w:w="0" w:type="auto"/>
            <w:hideMark/>
          </w:tcPr>
          <w:p w14:paraId="6B28E63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editor</w:t>
            </w:r>
          </w:p>
        </w:tc>
        <w:tc>
          <w:tcPr>
            <w:tcW w:w="0" w:type="auto"/>
            <w:hideMark/>
          </w:tcPr>
          <w:p w14:paraId="1B15882E"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Matthew Kato</w:t>
            </w:r>
          </w:p>
        </w:tc>
        <w:tc>
          <w:tcPr>
            <w:tcW w:w="0" w:type="auto"/>
            <w:hideMark/>
          </w:tcPr>
          <w:p w14:paraId="2416144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77D4B620" w14:textId="77777777" w:rsidTr="001A796F">
        <w:tc>
          <w:tcPr>
            <w:tcW w:w="0" w:type="auto"/>
            <w:hideMark/>
          </w:tcPr>
          <w:p w14:paraId="6EC4FD4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editor</w:t>
            </w:r>
          </w:p>
        </w:tc>
        <w:tc>
          <w:tcPr>
            <w:tcW w:w="0" w:type="auto"/>
            <w:hideMark/>
          </w:tcPr>
          <w:p w14:paraId="1634B2F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Jeff Cork</w:t>
            </w:r>
          </w:p>
        </w:tc>
        <w:tc>
          <w:tcPr>
            <w:tcW w:w="0" w:type="auto"/>
            <w:hideMark/>
          </w:tcPr>
          <w:p w14:paraId="7EC21CB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6EE46879" w14:textId="77777777" w:rsidTr="001A796F">
        <w:tc>
          <w:tcPr>
            <w:tcW w:w="0" w:type="auto"/>
            <w:hideMark/>
          </w:tcPr>
          <w:p w14:paraId="365BF06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editor</w:t>
            </w:r>
          </w:p>
        </w:tc>
        <w:tc>
          <w:tcPr>
            <w:tcW w:w="0" w:type="auto"/>
            <w:hideMark/>
          </w:tcPr>
          <w:p w14:paraId="00233063"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Ben Reeves</w:t>
            </w:r>
          </w:p>
        </w:tc>
        <w:tc>
          <w:tcPr>
            <w:tcW w:w="0" w:type="auto"/>
            <w:hideMark/>
          </w:tcPr>
          <w:p w14:paraId="6103EE93"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4C57201D" w14:textId="77777777" w:rsidTr="001A796F">
        <w:tc>
          <w:tcPr>
            <w:tcW w:w="0" w:type="auto"/>
            <w:hideMark/>
          </w:tcPr>
          <w:p w14:paraId="4B88E7D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video producer</w:t>
            </w:r>
          </w:p>
        </w:tc>
        <w:tc>
          <w:tcPr>
            <w:tcW w:w="0" w:type="auto"/>
            <w:hideMark/>
          </w:tcPr>
          <w:p w14:paraId="5E32DC93"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Leo Vader</w:t>
            </w:r>
          </w:p>
        </w:tc>
        <w:tc>
          <w:tcPr>
            <w:tcW w:w="0" w:type="auto"/>
            <w:hideMark/>
          </w:tcPr>
          <w:p w14:paraId="6044D97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5B081927" w14:textId="77777777" w:rsidTr="001A796F">
        <w:tc>
          <w:tcPr>
            <w:tcW w:w="0" w:type="auto"/>
            <w:hideMark/>
          </w:tcPr>
          <w:p w14:paraId="4577E4B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video editor</w:t>
            </w:r>
          </w:p>
        </w:tc>
        <w:tc>
          <w:tcPr>
            <w:tcW w:w="0" w:type="auto"/>
            <w:hideMark/>
          </w:tcPr>
          <w:p w14:paraId="238EBED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Alex Stadnik</w:t>
            </w:r>
          </w:p>
        </w:tc>
        <w:tc>
          <w:tcPr>
            <w:tcW w:w="0" w:type="auto"/>
            <w:hideMark/>
          </w:tcPr>
          <w:p w14:paraId="363CF17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6CB08D70" w14:textId="77777777" w:rsidTr="001A796F">
        <w:tc>
          <w:tcPr>
            <w:tcW w:w="0" w:type="auto"/>
            <w:hideMark/>
          </w:tcPr>
          <w:p w14:paraId="60B9CC7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advertising manager</w:t>
            </w:r>
          </w:p>
        </w:tc>
        <w:tc>
          <w:tcPr>
            <w:tcW w:w="0" w:type="auto"/>
            <w:hideMark/>
          </w:tcPr>
          <w:p w14:paraId="52E63FF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Janey Stringer</w:t>
            </w:r>
          </w:p>
        </w:tc>
        <w:tc>
          <w:tcPr>
            <w:tcW w:w="0" w:type="auto"/>
            <w:hideMark/>
          </w:tcPr>
          <w:p w14:paraId="6630797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580F6DF5" w14:textId="77777777" w:rsidTr="001A796F">
        <w:tc>
          <w:tcPr>
            <w:tcW w:w="0" w:type="auto"/>
            <w:hideMark/>
          </w:tcPr>
          <w:p w14:paraId="4C2EFF4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marketing coordinator</w:t>
            </w:r>
          </w:p>
        </w:tc>
        <w:tc>
          <w:tcPr>
            <w:tcW w:w="0" w:type="auto"/>
            <w:hideMark/>
          </w:tcPr>
          <w:p w14:paraId="4203BE0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Rachel Castle</w:t>
            </w:r>
          </w:p>
        </w:tc>
        <w:tc>
          <w:tcPr>
            <w:tcW w:w="0" w:type="auto"/>
            <w:hideMark/>
          </w:tcPr>
          <w:p w14:paraId="249DE2B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4E3C0CCD" w14:textId="77777777" w:rsidTr="001A796F">
        <w:tc>
          <w:tcPr>
            <w:tcW w:w="0" w:type="auto"/>
            <w:hideMark/>
          </w:tcPr>
          <w:p w14:paraId="62FA23E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circulation services</w:t>
            </w:r>
          </w:p>
        </w:tc>
        <w:tc>
          <w:tcPr>
            <w:tcW w:w="0" w:type="auto"/>
            <w:hideMark/>
          </w:tcPr>
          <w:p w14:paraId="3140FF5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Ted </w:t>
            </w:r>
            <w:proofErr w:type="spellStart"/>
            <w:r w:rsidRPr="001E066B">
              <w:rPr>
                <w:rFonts w:cstheme="minorHAnsi"/>
                <w:sz w:val="21"/>
                <w:szCs w:val="21"/>
              </w:rPr>
              <w:t>Katzung</w:t>
            </w:r>
            <w:proofErr w:type="spellEnd"/>
          </w:p>
        </w:tc>
        <w:tc>
          <w:tcPr>
            <w:tcW w:w="0" w:type="auto"/>
            <w:hideMark/>
          </w:tcPr>
          <w:p w14:paraId="2591321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058BC713" w14:textId="77777777" w:rsidTr="001A796F">
        <w:tc>
          <w:tcPr>
            <w:tcW w:w="0" w:type="auto"/>
            <w:hideMark/>
          </w:tcPr>
          <w:p w14:paraId="70C3E9E3" w14:textId="77777777" w:rsidR="00A015BB" w:rsidRPr="001E066B" w:rsidRDefault="00A015BB" w:rsidP="001A796F">
            <w:pPr>
              <w:spacing w:before="100" w:beforeAutospacing="1" w:after="100" w:afterAutospacing="1"/>
              <w:rPr>
                <w:rFonts w:cstheme="minorHAnsi"/>
                <w:sz w:val="21"/>
                <w:szCs w:val="21"/>
              </w:rPr>
            </w:pPr>
            <w:proofErr w:type="spellStart"/>
            <w:r w:rsidRPr="001E066B">
              <w:rPr>
                <w:rFonts w:cstheme="minorHAnsi"/>
                <w:sz w:val="21"/>
                <w:szCs w:val="21"/>
              </w:rPr>
              <w:t>fulfillment</w:t>
            </w:r>
            <w:proofErr w:type="spellEnd"/>
            <w:r w:rsidRPr="001E066B">
              <w:rPr>
                <w:rFonts w:cstheme="minorHAnsi"/>
                <w:sz w:val="21"/>
                <w:szCs w:val="21"/>
              </w:rPr>
              <w:t xml:space="preserve"> specialist</w:t>
            </w:r>
          </w:p>
        </w:tc>
        <w:tc>
          <w:tcPr>
            <w:tcW w:w="0" w:type="auto"/>
            <w:hideMark/>
          </w:tcPr>
          <w:p w14:paraId="26F0AC5E"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Michelle Biros</w:t>
            </w:r>
          </w:p>
        </w:tc>
        <w:tc>
          <w:tcPr>
            <w:tcW w:w="0" w:type="auto"/>
            <w:hideMark/>
          </w:tcPr>
          <w:p w14:paraId="7A11523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0AEF72D2" w14:textId="77777777" w:rsidTr="001A796F">
        <w:tc>
          <w:tcPr>
            <w:tcW w:w="0" w:type="auto"/>
            <w:hideMark/>
          </w:tcPr>
          <w:p w14:paraId="5E60D54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office manager</w:t>
            </w:r>
          </w:p>
        </w:tc>
        <w:tc>
          <w:tcPr>
            <w:tcW w:w="0" w:type="auto"/>
            <w:hideMark/>
          </w:tcPr>
          <w:p w14:paraId="43E2F98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Sarah Hansen</w:t>
            </w:r>
          </w:p>
        </w:tc>
        <w:tc>
          <w:tcPr>
            <w:tcW w:w="0" w:type="auto"/>
            <w:hideMark/>
          </w:tcPr>
          <w:p w14:paraId="758BB01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7E21DD96" w14:textId="77777777" w:rsidTr="001A796F">
        <w:tc>
          <w:tcPr>
            <w:tcW w:w="0" w:type="auto"/>
            <w:hideMark/>
          </w:tcPr>
          <w:p w14:paraId="1F149D8F"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creative director</w:t>
            </w:r>
          </w:p>
        </w:tc>
        <w:tc>
          <w:tcPr>
            <w:tcW w:w="0" w:type="auto"/>
            <w:hideMark/>
          </w:tcPr>
          <w:p w14:paraId="74ED446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Jeff </w:t>
            </w:r>
            <w:proofErr w:type="spellStart"/>
            <w:r w:rsidRPr="001E066B">
              <w:rPr>
                <w:rFonts w:cstheme="minorHAnsi"/>
                <w:sz w:val="21"/>
                <w:szCs w:val="21"/>
              </w:rPr>
              <w:t>Akervik</w:t>
            </w:r>
            <w:proofErr w:type="spellEnd"/>
          </w:p>
        </w:tc>
        <w:tc>
          <w:tcPr>
            <w:tcW w:w="0" w:type="auto"/>
            <w:hideMark/>
          </w:tcPr>
          <w:p w14:paraId="4D66DC6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0BD9E9BB" w14:textId="77777777" w:rsidTr="001A796F">
        <w:tc>
          <w:tcPr>
            <w:tcW w:w="0" w:type="auto"/>
            <w:hideMark/>
          </w:tcPr>
          <w:p w14:paraId="743ECDF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production director</w:t>
            </w:r>
          </w:p>
        </w:tc>
        <w:tc>
          <w:tcPr>
            <w:tcW w:w="0" w:type="auto"/>
            <w:hideMark/>
          </w:tcPr>
          <w:p w14:paraId="2870239F"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Curtis Fung</w:t>
            </w:r>
          </w:p>
        </w:tc>
        <w:tc>
          <w:tcPr>
            <w:tcW w:w="0" w:type="auto"/>
            <w:hideMark/>
          </w:tcPr>
          <w:p w14:paraId="711348B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16DC96CA" w14:textId="77777777" w:rsidTr="001A796F">
        <w:tc>
          <w:tcPr>
            <w:tcW w:w="0" w:type="auto"/>
            <w:hideMark/>
          </w:tcPr>
          <w:p w14:paraId="41E85C9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graphic designer</w:t>
            </w:r>
          </w:p>
        </w:tc>
        <w:tc>
          <w:tcPr>
            <w:tcW w:w="0" w:type="auto"/>
            <w:hideMark/>
          </w:tcPr>
          <w:p w14:paraId="0A35B6EC" w14:textId="77777777" w:rsidR="00A015BB" w:rsidRPr="001E066B" w:rsidRDefault="00A015BB" w:rsidP="001A796F">
            <w:pPr>
              <w:spacing w:before="100" w:beforeAutospacing="1" w:after="100" w:afterAutospacing="1"/>
              <w:rPr>
                <w:rFonts w:cstheme="minorHAnsi"/>
                <w:sz w:val="21"/>
                <w:szCs w:val="21"/>
              </w:rPr>
            </w:pPr>
            <w:proofErr w:type="spellStart"/>
            <w:r w:rsidRPr="001E066B">
              <w:rPr>
                <w:rFonts w:cstheme="minorHAnsi"/>
                <w:sz w:val="21"/>
                <w:szCs w:val="21"/>
              </w:rPr>
              <w:t>Laleh</w:t>
            </w:r>
            <w:proofErr w:type="spellEnd"/>
            <w:r w:rsidRPr="001E066B">
              <w:rPr>
                <w:rFonts w:cstheme="minorHAnsi"/>
                <w:sz w:val="21"/>
                <w:szCs w:val="21"/>
              </w:rPr>
              <w:t xml:space="preserve"> Tobin</w:t>
            </w:r>
          </w:p>
        </w:tc>
        <w:tc>
          <w:tcPr>
            <w:tcW w:w="0" w:type="auto"/>
            <w:hideMark/>
          </w:tcPr>
          <w:p w14:paraId="49B744F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732A1CDD" w14:textId="77777777" w:rsidTr="001A796F">
        <w:tc>
          <w:tcPr>
            <w:tcW w:w="0" w:type="auto"/>
            <w:hideMark/>
          </w:tcPr>
          <w:p w14:paraId="27917091"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graphic designer</w:t>
            </w:r>
          </w:p>
        </w:tc>
        <w:tc>
          <w:tcPr>
            <w:tcW w:w="0" w:type="auto"/>
            <w:hideMark/>
          </w:tcPr>
          <w:p w14:paraId="1198327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Jen Vinson</w:t>
            </w:r>
          </w:p>
        </w:tc>
        <w:tc>
          <w:tcPr>
            <w:tcW w:w="0" w:type="auto"/>
            <w:hideMark/>
          </w:tcPr>
          <w:p w14:paraId="16D48CC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73AE7DCD" w14:textId="77777777" w:rsidTr="001A796F">
        <w:tc>
          <w:tcPr>
            <w:tcW w:w="0" w:type="auto"/>
            <w:hideMark/>
          </w:tcPr>
          <w:p w14:paraId="31A2315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web designer/programmer</w:t>
            </w:r>
          </w:p>
        </w:tc>
        <w:tc>
          <w:tcPr>
            <w:tcW w:w="0" w:type="auto"/>
            <w:hideMark/>
          </w:tcPr>
          <w:p w14:paraId="364A9A9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Margaret Andrews</w:t>
            </w:r>
          </w:p>
        </w:tc>
        <w:tc>
          <w:tcPr>
            <w:tcW w:w="0" w:type="auto"/>
            <w:hideMark/>
          </w:tcPr>
          <w:p w14:paraId="671A36A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3B3EA6A7" w14:textId="77777777" w:rsidTr="001A796F">
        <w:tc>
          <w:tcPr>
            <w:tcW w:w="0" w:type="auto"/>
            <w:hideMark/>
          </w:tcPr>
          <w:p w14:paraId="081D0DF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web designer/programmer</w:t>
            </w:r>
          </w:p>
        </w:tc>
        <w:tc>
          <w:tcPr>
            <w:tcW w:w="0" w:type="auto"/>
            <w:hideMark/>
          </w:tcPr>
          <w:p w14:paraId="5DADBD8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Kristin Williams</w:t>
            </w:r>
          </w:p>
        </w:tc>
        <w:tc>
          <w:tcPr>
            <w:tcW w:w="0" w:type="auto"/>
            <w:hideMark/>
          </w:tcPr>
          <w:p w14:paraId="6D4CED7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7369FD05" w14:textId="77777777" w:rsidTr="001A796F">
        <w:tc>
          <w:tcPr>
            <w:tcW w:w="0" w:type="auto"/>
            <w:hideMark/>
          </w:tcPr>
          <w:p w14:paraId="6D8C25F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software engineer</w:t>
            </w:r>
          </w:p>
        </w:tc>
        <w:tc>
          <w:tcPr>
            <w:tcW w:w="0" w:type="auto"/>
            <w:hideMark/>
          </w:tcPr>
          <w:p w14:paraId="349951A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Shawn Gilligan</w:t>
            </w:r>
          </w:p>
        </w:tc>
        <w:tc>
          <w:tcPr>
            <w:tcW w:w="0" w:type="auto"/>
            <w:hideMark/>
          </w:tcPr>
          <w:p w14:paraId="78DDE36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bl>
    <w:p w14:paraId="441CACEA" w14:textId="7955261C" w:rsidR="00A015BB" w:rsidRDefault="00A015BB" w:rsidP="008D31C4">
      <w:pPr>
        <w:pStyle w:val="FootnoteText"/>
        <w:rPr>
          <w:rFonts w:cstheme="minorHAnsi"/>
        </w:rPr>
      </w:pPr>
      <w:r w:rsidRPr="001E066B">
        <w:rPr>
          <w:rFonts w:cstheme="minorHAnsi"/>
          <w:color w:val="000000" w:themeColor="text1"/>
        </w:rPr>
        <w:t xml:space="preserve">List of publicly available employees including game reviewers at </w:t>
      </w:r>
      <w:proofErr w:type="spellStart"/>
      <w:r w:rsidRPr="001E066B">
        <w:rPr>
          <w:rFonts w:cstheme="minorHAnsi"/>
        </w:rPr>
        <w:t>Gaminformer</w:t>
      </w:r>
      <w:proofErr w:type="spellEnd"/>
      <w:r w:rsidR="008D31C4">
        <w:rPr>
          <w:rFonts w:cstheme="minorHAnsi"/>
        </w:rPr>
        <w:t xml:space="preserve"> (</w:t>
      </w:r>
      <w:hyperlink r:id="rId13" w:history="1">
        <w:r w:rsidR="008D31C4" w:rsidRPr="00F6580A">
          <w:rPr>
            <w:rStyle w:val="Hyperlink"/>
          </w:rPr>
          <w:t>https://www.gameinformer.com/</w:t>
        </w:r>
      </w:hyperlink>
      <w:r w:rsidR="008D31C4">
        <w:rPr>
          <w:rFonts w:cstheme="minorHAnsi"/>
        </w:rPr>
        <w:t>)</w:t>
      </w:r>
    </w:p>
    <w:p w14:paraId="4DDF407E" w14:textId="52A40A44" w:rsidR="008D31C4" w:rsidRDefault="008D31C4" w:rsidP="008D31C4">
      <w:pPr>
        <w:pStyle w:val="FootnoteText"/>
        <w:rPr>
          <w:rFonts w:cstheme="minorHAnsi"/>
        </w:rPr>
      </w:pPr>
    </w:p>
    <w:p w14:paraId="7A2AA38C" w14:textId="50D131B0" w:rsidR="008D31C4" w:rsidRDefault="008D31C4" w:rsidP="008D31C4">
      <w:pPr>
        <w:pStyle w:val="FootnoteText"/>
        <w:rPr>
          <w:rFonts w:cstheme="minorHAnsi"/>
        </w:rPr>
      </w:pPr>
    </w:p>
    <w:p w14:paraId="046C0249" w14:textId="77777777" w:rsidR="008D31C4" w:rsidRPr="008D31C4" w:rsidRDefault="008D31C4" w:rsidP="008D31C4">
      <w:pPr>
        <w:pStyle w:val="FootnoteText"/>
      </w:pPr>
    </w:p>
    <w:p w14:paraId="1B226FD7" w14:textId="77777777" w:rsidR="00A015BB" w:rsidRDefault="00A015BB" w:rsidP="00A015BB">
      <w:pPr>
        <w:jc w:val="both"/>
        <w:rPr>
          <w:rFonts w:cstheme="minorHAnsi"/>
          <w:b/>
          <w:bCs/>
          <w:color w:val="000000" w:themeColor="text1"/>
        </w:rPr>
      </w:pPr>
    </w:p>
    <w:p w14:paraId="132954FD" w14:textId="77777777" w:rsidR="00A015BB" w:rsidRDefault="00A015BB" w:rsidP="00A015BB">
      <w:pPr>
        <w:jc w:val="both"/>
        <w:rPr>
          <w:rFonts w:cstheme="minorHAnsi"/>
          <w:b/>
          <w:bCs/>
          <w:color w:val="000000" w:themeColor="text1"/>
        </w:rPr>
      </w:pPr>
    </w:p>
    <w:p w14:paraId="33AE2522" w14:textId="77777777" w:rsidR="00A015BB" w:rsidRDefault="00A015BB" w:rsidP="00A015BB">
      <w:pPr>
        <w:jc w:val="both"/>
        <w:rPr>
          <w:rFonts w:cstheme="minorHAnsi"/>
          <w:b/>
          <w:bCs/>
          <w:color w:val="000000" w:themeColor="text1"/>
        </w:rPr>
      </w:pPr>
    </w:p>
    <w:p w14:paraId="3AD35E2C" w14:textId="77777777" w:rsidR="00A015BB" w:rsidRDefault="00A015BB" w:rsidP="00A015BB">
      <w:pPr>
        <w:jc w:val="both"/>
        <w:rPr>
          <w:rFonts w:cstheme="minorHAnsi"/>
          <w:b/>
          <w:bCs/>
          <w:color w:val="000000" w:themeColor="text1"/>
        </w:rPr>
      </w:pPr>
    </w:p>
    <w:p w14:paraId="59D08923" w14:textId="77777777" w:rsidR="00A015BB" w:rsidRDefault="00A015BB" w:rsidP="00A015BB">
      <w:pPr>
        <w:jc w:val="both"/>
        <w:rPr>
          <w:rFonts w:cstheme="minorHAnsi"/>
          <w:b/>
          <w:bCs/>
          <w:color w:val="000000" w:themeColor="text1"/>
        </w:rPr>
      </w:pPr>
    </w:p>
    <w:p w14:paraId="3029E4AC" w14:textId="77777777" w:rsidR="00A015BB" w:rsidRPr="001E066B" w:rsidRDefault="00A015BB" w:rsidP="00A015BB">
      <w:pPr>
        <w:jc w:val="both"/>
        <w:rPr>
          <w:rFonts w:cstheme="minorHAnsi"/>
          <w:b/>
          <w:bCs/>
          <w:color w:val="000000" w:themeColor="text1"/>
          <w:lang w:val="en-US"/>
        </w:rPr>
      </w:pPr>
      <w:r w:rsidRPr="001E066B">
        <w:rPr>
          <w:rFonts w:cstheme="minorHAnsi"/>
          <w:b/>
          <w:bCs/>
          <w:color w:val="000000" w:themeColor="text1"/>
        </w:rPr>
        <w:lastRenderedPageBreak/>
        <w:t>Table S</w:t>
      </w:r>
      <w:r w:rsidRPr="001E066B">
        <w:rPr>
          <w:rFonts w:cstheme="minorHAnsi"/>
          <w:b/>
          <w:bCs/>
          <w:color w:val="000000" w:themeColor="text1"/>
          <w:lang w:val="en-US"/>
        </w:rPr>
        <w:t>12.</w:t>
      </w:r>
    </w:p>
    <w:tbl>
      <w:tblPr>
        <w:tblStyle w:val="TableGrid"/>
        <w:tblW w:w="6846" w:type="dxa"/>
        <w:tblLook w:val="04A0" w:firstRow="1" w:lastRow="0" w:firstColumn="1" w:lastColumn="0" w:noHBand="0" w:noVBand="1"/>
      </w:tblPr>
      <w:tblGrid>
        <w:gridCol w:w="3114"/>
        <w:gridCol w:w="2410"/>
        <w:gridCol w:w="1322"/>
      </w:tblGrid>
      <w:tr w:rsidR="00A015BB" w:rsidRPr="001E066B" w14:paraId="0E58A2FB" w14:textId="77777777" w:rsidTr="001A796F">
        <w:trPr>
          <w:trHeight w:val="383"/>
        </w:trPr>
        <w:tc>
          <w:tcPr>
            <w:tcW w:w="0" w:type="auto"/>
            <w:gridSpan w:val="3"/>
            <w:vAlign w:val="center"/>
            <w:hideMark/>
          </w:tcPr>
          <w:p w14:paraId="523675F9" w14:textId="77777777" w:rsidR="00A015BB" w:rsidRPr="001E066B" w:rsidRDefault="00A015BB" w:rsidP="001A796F">
            <w:pPr>
              <w:spacing w:before="100" w:beforeAutospacing="1" w:after="100" w:afterAutospacing="1"/>
              <w:jc w:val="center"/>
              <w:rPr>
                <w:rFonts w:cstheme="minorHAnsi"/>
                <w:sz w:val="21"/>
                <w:szCs w:val="21"/>
              </w:rPr>
            </w:pPr>
            <w:r w:rsidRPr="001E066B">
              <w:rPr>
                <w:rFonts w:cstheme="minorHAnsi"/>
                <w:sz w:val="21"/>
                <w:szCs w:val="21"/>
              </w:rPr>
              <w:t>Eurogamer</w:t>
            </w:r>
          </w:p>
        </w:tc>
      </w:tr>
      <w:tr w:rsidR="00A015BB" w:rsidRPr="001E066B" w14:paraId="536C1987" w14:textId="77777777" w:rsidTr="001A796F">
        <w:trPr>
          <w:trHeight w:val="383"/>
        </w:trPr>
        <w:tc>
          <w:tcPr>
            <w:tcW w:w="3114" w:type="dxa"/>
            <w:vAlign w:val="center"/>
            <w:hideMark/>
          </w:tcPr>
          <w:p w14:paraId="797142A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Position</w:t>
            </w:r>
          </w:p>
        </w:tc>
        <w:tc>
          <w:tcPr>
            <w:tcW w:w="2410" w:type="dxa"/>
            <w:vAlign w:val="center"/>
            <w:hideMark/>
          </w:tcPr>
          <w:p w14:paraId="09163DB0" w14:textId="77777777" w:rsidR="00A015BB" w:rsidRPr="001E066B" w:rsidRDefault="00A015BB" w:rsidP="001A796F">
            <w:pPr>
              <w:pStyle w:val="NormalWeb"/>
              <w:rPr>
                <w:rFonts w:asciiTheme="minorHAnsi" w:hAnsiTheme="minorHAnsi" w:cstheme="minorHAnsi"/>
                <w:sz w:val="21"/>
                <w:szCs w:val="21"/>
              </w:rPr>
            </w:pPr>
            <w:r w:rsidRPr="001E066B">
              <w:rPr>
                <w:rFonts w:asciiTheme="minorHAnsi" w:hAnsiTheme="minorHAnsi" w:cstheme="minorHAnsi"/>
                <w:sz w:val="21"/>
                <w:szCs w:val="21"/>
              </w:rPr>
              <w:t>Name</w:t>
            </w:r>
          </w:p>
        </w:tc>
        <w:tc>
          <w:tcPr>
            <w:tcW w:w="1322" w:type="dxa"/>
            <w:vAlign w:val="center"/>
            <w:hideMark/>
          </w:tcPr>
          <w:p w14:paraId="35492DBA" w14:textId="77777777" w:rsidR="00A015BB" w:rsidRPr="001E066B" w:rsidRDefault="00A015BB" w:rsidP="001A796F">
            <w:pPr>
              <w:pStyle w:val="NormalWeb"/>
              <w:rPr>
                <w:rFonts w:asciiTheme="minorHAnsi" w:hAnsiTheme="minorHAnsi" w:cstheme="minorHAnsi"/>
                <w:sz w:val="21"/>
                <w:szCs w:val="21"/>
              </w:rPr>
            </w:pPr>
            <w:r w:rsidRPr="001E066B">
              <w:rPr>
                <w:rFonts w:asciiTheme="minorHAnsi" w:hAnsiTheme="minorHAnsi" w:cstheme="minorHAnsi"/>
                <w:sz w:val="21"/>
                <w:szCs w:val="21"/>
              </w:rPr>
              <w:t>Gender</w:t>
            </w:r>
          </w:p>
        </w:tc>
      </w:tr>
      <w:tr w:rsidR="00A015BB" w:rsidRPr="001E066B" w14:paraId="0647817B" w14:textId="77777777" w:rsidTr="001A796F">
        <w:trPr>
          <w:trHeight w:val="383"/>
        </w:trPr>
        <w:tc>
          <w:tcPr>
            <w:tcW w:w="3114" w:type="dxa"/>
            <w:vAlign w:val="center"/>
            <w:hideMark/>
          </w:tcPr>
          <w:p w14:paraId="751C2B8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editor</w:t>
            </w:r>
          </w:p>
        </w:tc>
        <w:tc>
          <w:tcPr>
            <w:tcW w:w="2410" w:type="dxa"/>
            <w:vAlign w:val="center"/>
            <w:hideMark/>
          </w:tcPr>
          <w:p w14:paraId="54BED1E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Oli Welsh</w:t>
            </w:r>
          </w:p>
        </w:tc>
        <w:tc>
          <w:tcPr>
            <w:tcW w:w="1322" w:type="dxa"/>
            <w:vAlign w:val="center"/>
            <w:hideMark/>
          </w:tcPr>
          <w:p w14:paraId="378862E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3C8545A1" w14:textId="77777777" w:rsidTr="001A796F">
        <w:trPr>
          <w:trHeight w:val="383"/>
        </w:trPr>
        <w:tc>
          <w:tcPr>
            <w:tcW w:w="3114" w:type="dxa"/>
            <w:vAlign w:val="center"/>
            <w:hideMark/>
          </w:tcPr>
          <w:p w14:paraId="003EF05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deputy editor</w:t>
            </w:r>
          </w:p>
        </w:tc>
        <w:tc>
          <w:tcPr>
            <w:tcW w:w="2410" w:type="dxa"/>
            <w:vAlign w:val="center"/>
            <w:hideMark/>
          </w:tcPr>
          <w:p w14:paraId="0996732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Wesley Yin-Poole</w:t>
            </w:r>
          </w:p>
        </w:tc>
        <w:tc>
          <w:tcPr>
            <w:tcW w:w="1322" w:type="dxa"/>
            <w:vAlign w:val="center"/>
            <w:hideMark/>
          </w:tcPr>
          <w:p w14:paraId="6BCD42B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14627241" w14:textId="77777777" w:rsidTr="001A796F">
        <w:trPr>
          <w:trHeight w:val="383"/>
        </w:trPr>
        <w:tc>
          <w:tcPr>
            <w:tcW w:w="3114" w:type="dxa"/>
            <w:vAlign w:val="center"/>
            <w:hideMark/>
          </w:tcPr>
          <w:p w14:paraId="5FCD166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feature and reviews editor</w:t>
            </w:r>
          </w:p>
        </w:tc>
        <w:tc>
          <w:tcPr>
            <w:tcW w:w="2410" w:type="dxa"/>
            <w:vAlign w:val="center"/>
            <w:hideMark/>
          </w:tcPr>
          <w:p w14:paraId="59E1D40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Martin Robinson</w:t>
            </w:r>
          </w:p>
        </w:tc>
        <w:tc>
          <w:tcPr>
            <w:tcW w:w="1322" w:type="dxa"/>
            <w:vAlign w:val="center"/>
            <w:hideMark/>
          </w:tcPr>
          <w:p w14:paraId="4790ADA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7F50FFEA" w14:textId="77777777" w:rsidTr="001A796F">
        <w:trPr>
          <w:trHeight w:val="383"/>
        </w:trPr>
        <w:tc>
          <w:tcPr>
            <w:tcW w:w="3114" w:type="dxa"/>
            <w:vAlign w:val="center"/>
            <w:hideMark/>
          </w:tcPr>
          <w:p w14:paraId="1FC5DCE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news editor</w:t>
            </w:r>
          </w:p>
        </w:tc>
        <w:tc>
          <w:tcPr>
            <w:tcW w:w="2410" w:type="dxa"/>
            <w:vAlign w:val="center"/>
            <w:hideMark/>
          </w:tcPr>
          <w:p w14:paraId="04B7CFE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Tom Phillips</w:t>
            </w:r>
          </w:p>
        </w:tc>
        <w:tc>
          <w:tcPr>
            <w:tcW w:w="1322" w:type="dxa"/>
            <w:vAlign w:val="center"/>
            <w:hideMark/>
          </w:tcPr>
          <w:p w14:paraId="1AB07A5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3605DF57" w14:textId="77777777" w:rsidTr="001A796F">
        <w:trPr>
          <w:trHeight w:val="383"/>
        </w:trPr>
        <w:tc>
          <w:tcPr>
            <w:tcW w:w="3114" w:type="dxa"/>
            <w:vAlign w:val="center"/>
            <w:hideMark/>
          </w:tcPr>
          <w:p w14:paraId="61769E5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features editor</w:t>
            </w:r>
          </w:p>
        </w:tc>
        <w:tc>
          <w:tcPr>
            <w:tcW w:w="2410" w:type="dxa"/>
            <w:vAlign w:val="center"/>
            <w:hideMark/>
          </w:tcPr>
          <w:p w14:paraId="1EA4F321"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Christian </w:t>
            </w:r>
            <w:proofErr w:type="spellStart"/>
            <w:r w:rsidRPr="001E066B">
              <w:rPr>
                <w:rFonts w:cstheme="minorHAnsi"/>
                <w:sz w:val="21"/>
                <w:szCs w:val="21"/>
              </w:rPr>
              <w:t>Donlan</w:t>
            </w:r>
            <w:proofErr w:type="spellEnd"/>
          </w:p>
        </w:tc>
        <w:tc>
          <w:tcPr>
            <w:tcW w:w="1322" w:type="dxa"/>
            <w:vAlign w:val="center"/>
            <w:hideMark/>
          </w:tcPr>
          <w:p w14:paraId="3910011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187D2272" w14:textId="77777777" w:rsidTr="001A796F">
        <w:trPr>
          <w:trHeight w:val="383"/>
        </w:trPr>
        <w:tc>
          <w:tcPr>
            <w:tcW w:w="3114" w:type="dxa"/>
            <w:vAlign w:val="center"/>
            <w:hideMark/>
          </w:tcPr>
          <w:p w14:paraId="1A55D13E"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guides editor</w:t>
            </w:r>
          </w:p>
        </w:tc>
        <w:tc>
          <w:tcPr>
            <w:tcW w:w="2410" w:type="dxa"/>
            <w:vAlign w:val="center"/>
            <w:hideMark/>
          </w:tcPr>
          <w:p w14:paraId="6948F9AF"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Matthew Reynolds</w:t>
            </w:r>
          </w:p>
        </w:tc>
        <w:tc>
          <w:tcPr>
            <w:tcW w:w="1322" w:type="dxa"/>
            <w:vAlign w:val="center"/>
            <w:hideMark/>
          </w:tcPr>
          <w:p w14:paraId="2F9F9753"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05C51986" w14:textId="77777777" w:rsidTr="001A796F">
        <w:trPr>
          <w:trHeight w:val="383"/>
        </w:trPr>
        <w:tc>
          <w:tcPr>
            <w:tcW w:w="3114" w:type="dxa"/>
            <w:vAlign w:val="center"/>
            <w:hideMark/>
          </w:tcPr>
          <w:p w14:paraId="139F3A58"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staff writer</w:t>
            </w:r>
          </w:p>
        </w:tc>
        <w:tc>
          <w:tcPr>
            <w:tcW w:w="2410" w:type="dxa"/>
            <w:vAlign w:val="center"/>
            <w:hideMark/>
          </w:tcPr>
          <w:p w14:paraId="5E8E0E0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Robert </w:t>
            </w:r>
            <w:proofErr w:type="spellStart"/>
            <w:r w:rsidRPr="001E066B">
              <w:rPr>
                <w:rFonts w:cstheme="minorHAnsi"/>
                <w:sz w:val="21"/>
                <w:szCs w:val="21"/>
              </w:rPr>
              <w:t>Purchese</w:t>
            </w:r>
            <w:proofErr w:type="spellEnd"/>
          </w:p>
        </w:tc>
        <w:tc>
          <w:tcPr>
            <w:tcW w:w="1322" w:type="dxa"/>
            <w:vAlign w:val="center"/>
            <w:hideMark/>
          </w:tcPr>
          <w:p w14:paraId="0ABCBDA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4DEFB2E9" w14:textId="77777777" w:rsidTr="001A796F">
        <w:trPr>
          <w:trHeight w:val="383"/>
        </w:trPr>
        <w:tc>
          <w:tcPr>
            <w:tcW w:w="3114" w:type="dxa"/>
            <w:vAlign w:val="center"/>
            <w:hideMark/>
          </w:tcPr>
          <w:p w14:paraId="7570D95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staff writer</w:t>
            </w:r>
          </w:p>
        </w:tc>
        <w:tc>
          <w:tcPr>
            <w:tcW w:w="2410" w:type="dxa"/>
            <w:vAlign w:val="center"/>
            <w:hideMark/>
          </w:tcPr>
          <w:p w14:paraId="054E7FC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Chris Tapsell</w:t>
            </w:r>
          </w:p>
        </w:tc>
        <w:tc>
          <w:tcPr>
            <w:tcW w:w="1322" w:type="dxa"/>
            <w:vAlign w:val="center"/>
            <w:hideMark/>
          </w:tcPr>
          <w:p w14:paraId="2F89A0EF"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20B87984" w14:textId="77777777" w:rsidTr="001A796F">
        <w:trPr>
          <w:trHeight w:val="383"/>
        </w:trPr>
        <w:tc>
          <w:tcPr>
            <w:tcW w:w="3114" w:type="dxa"/>
            <w:vAlign w:val="center"/>
            <w:hideMark/>
          </w:tcPr>
          <w:p w14:paraId="7FAF766C"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reporter</w:t>
            </w:r>
          </w:p>
        </w:tc>
        <w:tc>
          <w:tcPr>
            <w:tcW w:w="2410" w:type="dxa"/>
            <w:vAlign w:val="center"/>
            <w:hideMark/>
          </w:tcPr>
          <w:p w14:paraId="095F0F04"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Matt Wales</w:t>
            </w:r>
          </w:p>
        </w:tc>
        <w:tc>
          <w:tcPr>
            <w:tcW w:w="1322" w:type="dxa"/>
            <w:vAlign w:val="center"/>
            <w:hideMark/>
          </w:tcPr>
          <w:p w14:paraId="1ECFB0A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24EA1B81" w14:textId="77777777" w:rsidTr="001A796F">
        <w:trPr>
          <w:trHeight w:val="383"/>
        </w:trPr>
        <w:tc>
          <w:tcPr>
            <w:tcW w:w="3114" w:type="dxa"/>
            <w:vAlign w:val="center"/>
            <w:hideMark/>
          </w:tcPr>
          <w:p w14:paraId="601A930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reporter</w:t>
            </w:r>
          </w:p>
        </w:tc>
        <w:tc>
          <w:tcPr>
            <w:tcW w:w="2410" w:type="dxa"/>
            <w:vAlign w:val="center"/>
            <w:hideMark/>
          </w:tcPr>
          <w:p w14:paraId="768801E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Emma Kent</w:t>
            </w:r>
          </w:p>
        </w:tc>
        <w:tc>
          <w:tcPr>
            <w:tcW w:w="1322" w:type="dxa"/>
            <w:vAlign w:val="center"/>
            <w:hideMark/>
          </w:tcPr>
          <w:p w14:paraId="5ABD22B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36B84246" w14:textId="77777777" w:rsidTr="001A796F">
        <w:trPr>
          <w:trHeight w:val="383"/>
        </w:trPr>
        <w:tc>
          <w:tcPr>
            <w:tcW w:w="3114" w:type="dxa"/>
            <w:vAlign w:val="center"/>
            <w:hideMark/>
          </w:tcPr>
          <w:p w14:paraId="442DE6D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video team</w:t>
            </w:r>
          </w:p>
        </w:tc>
        <w:tc>
          <w:tcPr>
            <w:tcW w:w="2410" w:type="dxa"/>
            <w:vAlign w:val="center"/>
            <w:hideMark/>
          </w:tcPr>
          <w:p w14:paraId="2FFDFB8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Ian </w:t>
            </w:r>
            <w:proofErr w:type="spellStart"/>
            <w:r w:rsidRPr="001E066B">
              <w:rPr>
                <w:rFonts w:cstheme="minorHAnsi"/>
                <w:sz w:val="21"/>
                <w:szCs w:val="21"/>
              </w:rPr>
              <w:t>Higton</w:t>
            </w:r>
            <w:proofErr w:type="spellEnd"/>
          </w:p>
        </w:tc>
        <w:tc>
          <w:tcPr>
            <w:tcW w:w="1322" w:type="dxa"/>
            <w:vAlign w:val="center"/>
            <w:hideMark/>
          </w:tcPr>
          <w:p w14:paraId="3DA67A8D"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635383A0" w14:textId="77777777" w:rsidTr="001A796F">
        <w:trPr>
          <w:trHeight w:val="383"/>
        </w:trPr>
        <w:tc>
          <w:tcPr>
            <w:tcW w:w="3114" w:type="dxa"/>
            <w:vAlign w:val="center"/>
            <w:hideMark/>
          </w:tcPr>
          <w:p w14:paraId="55D3431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video team</w:t>
            </w:r>
          </w:p>
        </w:tc>
        <w:tc>
          <w:tcPr>
            <w:tcW w:w="2410" w:type="dxa"/>
            <w:vAlign w:val="center"/>
            <w:hideMark/>
          </w:tcPr>
          <w:p w14:paraId="24C24E2F"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Johnny </w:t>
            </w:r>
            <w:proofErr w:type="spellStart"/>
            <w:r w:rsidRPr="001E066B">
              <w:rPr>
                <w:rFonts w:cstheme="minorHAnsi"/>
                <w:sz w:val="21"/>
                <w:szCs w:val="21"/>
              </w:rPr>
              <w:t>Chiodini</w:t>
            </w:r>
            <w:proofErr w:type="spellEnd"/>
          </w:p>
        </w:tc>
        <w:tc>
          <w:tcPr>
            <w:tcW w:w="1322" w:type="dxa"/>
            <w:vAlign w:val="center"/>
            <w:hideMark/>
          </w:tcPr>
          <w:p w14:paraId="4D3E1FB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5F477899" w14:textId="77777777" w:rsidTr="001A796F">
        <w:trPr>
          <w:trHeight w:val="383"/>
        </w:trPr>
        <w:tc>
          <w:tcPr>
            <w:tcW w:w="3114" w:type="dxa"/>
            <w:vAlign w:val="center"/>
            <w:hideMark/>
          </w:tcPr>
          <w:p w14:paraId="15ED6A4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video team</w:t>
            </w:r>
          </w:p>
        </w:tc>
        <w:tc>
          <w:tcPr>
            <w:tcW w:w="2410" w:type="dxa"/>
            <w:vAlign w:val="center"/>
            <w:hideMark/>
          </w:tcPr>
          <w:p w14:paraId="50137891"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Aoife Wilson</w:t>
            </w:r>
          </w:p>
        </w:tc>
        <w:tc>
          <w:tcPr>
            <w:tcW w:w="1322" w:type="dxa"/>
            <w:vAlign w:val="center"/>
            <w:hideMark/>
          </w:tcPr>
          <w:p w14:paraId="16052ACB"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Female</w:t>
            </w:r>
          </w:p>
        </w:tc>
      </w:tr>
      <w:tr w:rsidR="00A015BB" w:rsidRPr="001E066B" w14:paraId="515F185C" w14:textId="77777777" w:rsidTr="001A796F">
        <w:trPr>
          <w:trHeight w:val="383"/>
        </w:trPr>
        <w:tc>
          <w:tcPr>
            <w:tcW w:w="3114" w:type="dxa"/>
            <w:vAlign w:val="center"/>
            <w:hideMark/>
          </w:tcPr>
          <w:p w14:paraId="53EA710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technology editor, digital foundry</w:t>
            </w:r>
          </w:p>
        </w:tc>
        <w:tc>
          <w:tcPr>
            <w:tcW w:w="2410" w:type="dxa"/>
            <w:vAlign w:val="center"/>
            <w:hideMark/>
          </w:tcPr>
          <w:p w14:paraId="63FF0583"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Richard Leadbetter</w:t>
            </w:r>
          </w:p>
        </w:tc>
        <w:tc>
          <w:tcPr>
            <w:tcW w:w="1322" w:type="dxa"/>
            <w:vAlign w:val="center"/>
            <w:hideMark/>
          </w:tcPr>
          <w:p w14:paraId="498368FA"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79001231" w14:textId="77777777" w:rsidTr="001A796F">
        <w:trPr>
          <w:trHeight w:val="383"/>
        </w:trPr>
        <w:tc>
          <w:tcPr>
            <w:tcW w:w="3114" w:type="dxa"/>
            <w:vAlign w:val="center"/>
            <w:hideMark/>
          </w:tcPr>
          <w:p w14:paraId="48365D95"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senior staff writer, digital foundry</w:t>
            </w:r>
          </w:p>
        </w:tc>
        <w:tc>
          <w:tcPr>
            <w:tcW w:w="2410" w:type="dxa"/>
            <w:vAlign w:val="center"/>
            <w:hideMark/>
          </w:tcPr>
          <w:p w14:paraId="68B10700"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Tom Morgan</w:t>
            </w:r>
          </w:p>
        </w:tc>
        <w:tc>
          <w:tcPr>
            <w:tcW w:w="1322" w:type="dxa"/>
            <w:vAlign w:val="center"/>
            <w:hideMark/>
          </w:tcPr>
          <w:p w14:paraId="6A667E1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5C821B73" w14:textId="77777777" w:rsidTr="001A796F">
        <w:trPr>
          <w:trHeight w:val="383"/>
        </w:trPr>
        <w:tc>
          <w:tcPr>
            <w:tcW w:w="3114" w:type="dxa"/>
            <w:vAlign w:val="center"/>
            <w:hideMark/>
          </w:tcPr>
          <w:p w14:paraId="12C6D9D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staff writer, digital foundry</w:t>
            </w:r>
          </w:p>
        </w:tc>
        <w:tc>
          <w:tcPr>
            <w:tcW w:w="2410" w:type="dxa"/>
            <w:vAlign w:val="center"/>
            <w:hideMark/>
          </w:tcPr>
          <w:p w14:paraId="719FC047"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 xml:space="preserve">John </w:t>
            </w:r>
            <w:proofErr w:type="spellStart"/>
            <w:r w:rsidRPr="001E066B">
              <w:rPr>
                <w:rFonts w:cstheme="minorHAnsi"/>
                <w:sz w:val="21"/>
                <w:szCs w:val="21"/>
              </w:rPr>
              <w:t>Linneman</w:t>
            </w:r>
            <w:proofErr w:type="spellEnd"/>
          </w:p>
        </w:tc>
        <w:tc>
          <w:tcPr>
            <w:tcW w:w="1322" w:type="dxa"/>
            <w:vAlign w:val="center"/>
            <w:hideMark/>
          </w:tcPr>
          <w:p w14:paraId="18A0665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r w:rsidR="00A015BB" w:rsidRPr="001E066B" w14:paraId="7B3D94EA" w14:textId="77777777" w:rsidTr="001A796F">
        <w:trPr>
          <w:trHeight w:val="383"/>
        </w:trPr>
        <w:tc>
          <w:tcPr>
            <w:tcW w:w="3114" w:type="dxa"/>
            <w:vAlign w:val="center"/>
            <w:hideMark/>
          </w:tcPr>
          <w:p w14:paraId="0663E572"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audience development director</w:t>
            </w:r>
          </w:p>
        </w:tc>
        <w:tc>
          <w:tcPr>
            <w:tcW w:w="2410" w:type="dxa"/>
            <w:vAlign w:val="center"/>
            <w:hideMark/>
          </w:tcPr>
          <w:p w14:paraId="4165F1A6"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Jon Hicks</w:t>
            </w:r>
          </w:p>
        </w:tc>
        <w:tc>
          <w:tcPr>
            <w:tcW w:w="1322" w:type="dxa"/>
            <w:vAlign w:val="center"/>
            <w:hideMark/>
          </w:tcPr>
          <w:p w14:paraId="7EF43FB9" w14:textId="77777777" w:rsidR="00A015BB" w:rsidRPr="001E066B" w:rsidRDefault="00A015BB" w:rsidP="001A796F">
            <w:pPr>
              <w:spacing w:before="100" w:beforeAutospacing="1" w:after="100" w:afterAutospacing="1"/>
              <w:rPr>
                <w:rFonts w:cstheme="minorHAnsi"/>
                <w:sz w:val="21"/>
                <w:szCs w:val="21"/>
              </w:rPr>
            </w:pPr>
            <w:r w:rsidRPr="001E066B">
              <w:rPr>
                <w:rFonts w:cstheme="minorHAnsi"/>
                <w:sz w:val="21"/>
                <w:szCs w:val="21"/>
              </w:rPr>
              <w:t>Male</w:t>
            </w:r>
          </w:p>
        </w:tc>
      </w:tr>
    </w:tbl>
    <w:p w14:paraId="0486C6D4" w14:textId="77777777" w:rsidR="00A015BB" w:rsidRPr="001E066B" w:rsidRDefault="00A015BB" w:rsidP="00A015BB">
      <w:pPr>
        <w:jc w:val="both"/>
        <w:rPr>
          <w:rFonts w:cstheme="minorHAnsi"/>
          <w:color w:val="000000" w:themeColor="text1"/>
        </w:rPr>
      </w:pPr>
    </w:p>
    <w:p w14:paraId="41866332" w14:textId="5130DA94" w:rsidR="00A015BB" w:rsidRPr="001E066B" w:rsidRDefault="00A015BB" w:rsidP="00A015BB">
      <w:pPr>
        <w:jc w:val="both"/>
        <w:rPr>
          <w:rFonts w:cstheme="minorHAnsi"/>
          <w:color w:val="000000" w:themeColor="text1"/>
        </w:rPr>
      </w:pPr>
      <w:r w:rsidRPr="001E066B">
        <w:rPr>
          <w:rFonts w:cstheme="minorHAnsi"/>
          <w:color w:val="000000" w:themeColor="text1"/>
        </w:rPr>
        <w:t>List</w:t>
      </w:r>
      <w:r w:rsidRPr="001E066B">
        <w:rPr>
          <w:rFonts w:cstheme="minorHAnsi"/>
          <w:color w:val="000000" w:themeColor="text1"/>
          <w:lang w:val="en-US"/>
        </w:rPr>
        <w:t xml:space="preserve"> of </w:t>
      </w:r>
      <w:r w:rsidRPr="001E066B">
        <w:rPr>
          <w:rFonts w:cstheme="minorHAnsi"/>
          <w:color w:val="000000" w:themeColor="text1"/>
        </w:rPr>
        <w:t xml:space="preserve">publicly available employees including </w:t>
      </w:r>
      <w:r w:rsidRPr="001E066B">
        <w:rPr>
          <w:rFonts w:cstheme="minorHAnsi"/>
          <w:color w:val="000000" w:themeColor="text1"/>
          <w:lang w:val="en-US"/>
        </w:rPr>
        <w:t xml:space="preserve">game reviewers </w:t>
      </w:r>
      <w:r w:rsidRPr="001E066B">
        <w:rPr>
          <w:rFonts w:cstheme="minorHAnsi"/>
          <w:color w:val="000000" w:themeColor="text1"/>
        </w:rPr>
        <w:t xml:space="preserve">at </w:t>
      </w:r>
      <w:proofErr w:type="spellStart"/>
      <w:r w:rsidRPr="001E066B">
        <w:rPr>
          <w:rFonts w:cstheme="minorHAnsi"/>
        </w:rPr>
        <w:t>Eurgamer</w:t>
      </w:r>
      <w:proofErr w:type="spellEnd"/>
      <w:r w:rsidR="008D31C4">
        <w:rPr>
          <w:rFonts w:cstheme="minorHAnsi"/>
        </w:rPr>
        <w:t xml:space="preserve"> (</w:t>
      </w:r>
      <w:r w:rsidR="008D31C4" w:rsidRPr="0079470F">
        <w:t>https://www.eurogamer.net/reviews</w:t>
      </w:r>
      <w:r w:rsidR="008D31C4">
        <w:rPr>
          <w:rFonts w:cstheme="minorHAnsi"/>
        </w:rPr>
        <w:t>)</w:t>
      </w:r>
    </w:p>
    <w:p w14:paraId="5B984722" w14:textId="77777777" w:rsidR="00A015BB" w:rsidRPr="001E066B" w:rsidRDefault="00A015BB" w:rsidP="00A015BB">
      <w:pPr>
        <w:jc w:val="both"/>
        <w:rPr>
          <w:rFonts w:cstheme="minorHAnsi"/>
          <w:color w:val="000000" w:themeColor="text1"/>
        </w:rPr>
      </w:pPr>
    </w:p>
    <w:p w14:paraId="7BEDD89C" w14:textId="77777777" w:rsidR="00A015BB" w:rsidRPr="001E066B" w:rsidRDefault="00A015BB" w:rsidP="00A015BB">
      <w:pPr>
        <w:jc w:val="both"/>
        <w:rPr>
          <w:rFonts w:cstheme="minorHAnsi"/>
          <w:b/>
          <w:bCs/>
          <w:kern w:val="32"/>
        </w:rPr>
      </w:pPr>
      <w:r w:rsidRPr="001E066B">
        <w:rPr>
          <w:rFonts w:cstheme="minorHAnsi"/>
        </w:rPr>
        <w:br w:type="page"/>
      </w:r>
    </w:p>
    <w:p w14:paraId="6E9BE323"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lastRenderedPageBreak/>
        <w:t>Data S1. (</w:t>
      </w:r>
      <w:proofErr w:type="gramStart"/>
      <w:r w:rsidRPr="001E066B">
        <w:rPr>
          <w:rFonts w:asciiTheme="minorHAnsi" w:hAnsiTheme="minorHAnsi" w:cstheme="minorHAnsi"/>
          <w:sz w:val="22"/>
          <w:szCs w:val="22"/>
        </w:rPr>
        <w:t>available</w:t>
      </w:r>
      <w:proofErr w:type="gramEnd"/>
      <w:r w:rsidRPr="001E066B">
        <w:rPr>
          <w:rFonts w:asciiTheme="minorHAnsi" w:hAnsiTheme="minorHAnsi" w:cstheme="minorHAnsi"/>
          <w:sz w:val="22"/>
          <w:szCs w:val="22"/>
        </w:rPr>
        <w:t xml:space="preserve"> online)</w:t>
      </w:r>
    </w:p>
    <w:p w14:paraId="6D65A954" w14:textId="678339BD" w:rsidR="00A015BB" w:rsidRPr="001E066B" w:rsidRDefault="00A015BB" w:rsidP="00A015BB">
      <w:pPr>
        <w:pStyle w:val="SMcaption"/>
        <w:jc w:val="both"/>
        <w:rPr>
          <w:rFonts w:asciiTheme="minorHAnsi" w:hAnsiTheme="minorHAnsi" w:cstheme="minorHAnsi"/>
          <w:sz w:val="22"/>
          <w:szCs w:val="22"/>
        </w:rPr>
      </w:pPr>
      <w:r w:rsidRPr="001E066B">
        <w:rPr>
          <w:rFonts w:asciiTheme="minorHAnsi" w:hAnsiTheme="minorHAnsi" w:cstheme="minorHAnsi"/>
          <w:sz w:val="22"/>
          <w:szCs w:val="22"/>
        </w:rPr>
        <w:t xml:space="preserve">Csv file used in analysis with all calculated variables on game level available here: </w:t>
      </w:r>
      <w:hyperlink r:id="rId14" w:history="1">
        <w:r w:rsidRPr="003467BB">
          <w:rPr>
            <w:rStyle w:val="Hyperlink"/>
            <w:rFonts w:asciiTheme="minorHAnsi" w:hAnsiTheme="minorHAnsi" w:cstheme="minorHAnsi"/>
            <w:sz w:val="22"/>
            <w:szCs w:val="22"/>
          </w:rPr>
          <w:t>https://github.com/velf/moby_data</w:t>
        </w:r>
      </w:hyperlink>
    </w:p>
    <w:p w14:paraId="701DDFD8" w14:textId="77777777" w:rsidR="00A015BB" w:rsidRPr="001E066B" w:rsidRDefault="00A015BB" w:rsidP="00A015BB">
      <w:pPr>
        <w:pStyle w:val="SMcaption"/>
        <w:jc w:val="both"/>
        <w:rPr>
          <w:rFonts w:asciiTheme="minorHAnsi" w:hAnsiTheme="minorHAnsi" w:cstheme="minorHAnsi"/>
          <w:sz w:val="22"/>
          <w:szCs w:val="22"/>
        </w:rPr>
      </w:pPr>
    </w:p>
    <w:p w14:paraId="452143B3" w14:textId="77777777" w:rsidR="00A015BB" w:rsidRPr="001E066B" w:rsidRDefault="00A015BB" w:rsidP="00A015BB">
      <w:pPr>
        <w:pStyle w:val="SMHeading"/>
        <w:jc w:val="both"/>
        <w:rPr>
          <w:rFonts w:asciiTheme="minorHAnsi" w:hAnsiTheme="minorHAnsi" w:cstheme="minorHAnsi"/>
          <w:sz w:val="22"/>
          <w:szCs w:val="22"/>
        </w:rPr>
      </w:pPr>
      <w:r w:rsidRPr="001E066B">
        <w:rPr>
          <w:rFonts w:asciiTheme="minorHAnsi" w:hAnsiTheme="minorHAnsi" w:cstheme="minorHAnsi"/>
          <w:sz w:val="22"/>
          <w:szCs w:val="22"/>
        </w:rPr>
        <w:t>Code S1. (</w:t>
      </w:r>
      <w:proofErr w:type="gramStart"/>
      <w:r w:rsidRPr="001E066B">
        <w:rPr>
          <w:rFonts w:asciiTheme="minorHAnsi" w:hAnsiTheme="minorHAnsi" w:cstheme="minorHAnsi"/>
          <w:sz w:val="22"/>
          <w:szCs w:val="22"/>
        </w:rPr>
        <w:t>available</w:t>
      </w:r>
      <w:proofErr w:type="gramEnd"/>
      <w:r w:rsidRPr="001E066B">
        <w:rPr>
          <w:rFonts w:asciiTheme="minorHAnsi" w:hAnsiTheme="minorHAnsi" w:cstheme="minorHAnsi"/>
          <w:sz w:val="22"/>
          <w:szCs w:val="22"/>
        </w:rPr>
        <w:t xml:space="preserve"> online)</w:t>
      </w:r>
    </w:p>
    <w:p w14:paraId="282F08F7" w14:textId="768FA03C" w:rsidR="00A015BB" w:rsidRPr="001E066B" w:rsidRDefault="00A015BB" w:rsidP="00A015BB">
      <w:pPr>
        <w:pStyle w:val="SMcaption"/>
        <w:jc w:val="both"/>
        <w:rPr>
          <w:rFonts w:asciiTheme="minorHAnsi" w:hAnsiTheme="minorHAnsi" w:cstheme="minorHAnsi"/>
          <w:sz w:val="22"/>
          <w:szCs w:val="22"/>
        </w:rPr>
      </w:pPr>
      <w:r w:rsidRPr="001E066B">
        <w:rPr>
          <w:rFonts w:asciiTheme="minorHAnsi" w:hAnsiTheme="minorHAnsi" w:cstheme="minorHAnsi"/>
          <w:sz w:val="22"/>
          <w:szCs w:val="22"/>
        </w:rPr>
        <w:t xml:space="preserve">Codebase used in analysis available here: </w:t>
      </w:r>
      <w:hyperlink r:id="rId15" w:history="1">
        <w:r w:rsidRPr="003467BB">
          <w:rPr>
            <w:rStyle w:val="Hyperlink"/>
            <w:rFonts w:asciiTheme="minorHAnsi" w:hAnsiTheme="minorHAnsi" w:cstheme="minorHAnsi"/>
            <w:sz w:val="22"/>
            <w:szCs w:val="22"/>
          </w:rPr>
          <w:t>https://github.com/velf/moby_data</w:t>
        </w:r>
      </w:hyperlink>
    </w:p>
    <w:p w14:paraId="52CF8021" w14:textId="77777777" w:rsidR="00F7004E" w:rsidRDefault="00F7004E"/>
    <w:sectPr w:rsidR="00F7004E">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36DF" w14:textId="77777777" w:rsidR="005564B9" w:rsidRDefault="005564B9" w:rsidP="00A015BB">
      <w:pPr>
        <w:spacing w:line="240" w:lineRule="auto"/>
      </w:pPr>
      <w:r>
        <w:separator/>
      </w:r>
    </w:p>
  </w:endnote>
  <w:endnote w:type="continuationSeparator" w:id="0">
    <w:p w14:paraId="36581228" w14:textId="77777777" w:rsidR="005564B9" w:rsidRDefault="005564B9" w:rsidP="00A01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mbria"/>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AppleSystemUIFon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8813875"/>
      <w:docPartObj>
        <w:docPartGallery w:val="Page Numbers (Bottom of Page)"/>
        <w:docPartUnique/>
      </w:docPartObj>
    </w:sdtPr>
    <w:sdtContent>
      <w:p w14:paraId="719E3B7E" w14:textId="3DB8EFFA" w:rsidR="00A015BB" w:rsidRDefault="00A015BB" w:rsidP="00F658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EE2214" w14:textId="77777777" w:rsidR="00A015BB" w:rsidRDefault="00A015BB" w:rsidP="00A015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6275946"/>
      <w:docPartObj>
        <w:docPartGallery w:val="Page Numbers (Bottom of Page)"/>
        <w:docPartUnique/>
      </w:docPartObj>
    </w:sdtPr>
    <w:sdtContent>
      <w:p w14:paraId="3840ADC0" w14:textId="3F0014BE" w:rsidR="00A015BB" w:rsidRDefault="00A015BB" w:rsidP="00F658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218D91" w14:textId="77777777" w:rsidR="00A015BB" w:rsidRDefault="00A015BB" w:rsidP="00A015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314C" w14:textId="77777777" w:rsidR="005564B9" w:rsidRDefault="005564B9" w:rsidP="00A015BB">
      <w:pPr>
        <w:spacing w:line="240" w:lineRule="auto"/>
      </w:pPr>
      <w:r>
        <w:separator/>
      </w:r>
    </w:p>
  </w:footnote>
  <w:footnote w:type="continuationSeparator" w:id="0">
    <w:p w14:paraId="0AF37BAA" w14:textId="77777777" w:rsidR="005564B9" w:rsidRDefault="005564B9" w:rsidP="00A015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5FA46D70"/>
    <w:lvl w:ilvl="0" w:tplc="7304FF5E">
      <w:start w:val="1"/>
      <w:numFmt w:val="decimal"/>
      <w:lvlText w:val="%1."/>
      <w:lvlJc w:val="left"/>
      <w:pPr>
        <w:tabs>
          <w:tab w:val="num" w:pos="1800"/>
        </w:tabs>
        <w:ind w:left="1800" w:hanging="360"/>
      </w:pPr>
    </w:lvl>
    <w:lvl w:ilvl="1" w:tplc="6436CA44">
      <w:numFmt w:val="decimal"/>
      <w:lvlText w:val=""/>
      <w:lvlJc w:val="left"/>
    </w:lvl>
    <w:lvl w:ilvl="2" w:tplc="11B6FA4E">
      <w:numFmt w:val="decimal"/>
      <w:lvlText w:val=""/>
      <w:lvlJc w:val="left"/>
    </w:lvl>
    <w:lvl w:ilvl="3" w:tplc="25CA29AA">
      <w:numFmt w:val="decimal"/>
      <w:lvlText w:val=""/>
      <w:lvlJc w:val="left"/>
    </w:lvl>
    <w:lvl w:ilvl="4" w:tplc="D674BF2E">
      <w:numFmt w:val="decimal"/>
      <w:lvlText w:val=""/>
      <w:lvlJc w:val="left"/>
    </w:lvl>
    <w:lvl w:ilvl="5" w:tplc="C46C1C2E">
      <w:numFmt w:val="decimal"/>
      <w:lvlText w:val=""/>
      <w:lvlJc w:val="left"/>
    </w:lvl>
    <w:lvl w:ilvl="6" w:tplc="89D680B8">
      <w:numFmt w:val="decimal"/>
      <w:lvlText w:val=""/>
      <w:lvlJc w:val="left"/>
    </w:lvl>
    <w:lvl w:ilvl="7" w:tplc="A46AE3A8">
      <w:numFmt w:val="decimal"/>
      <w:lvlText w:val=""/>
      <w:lvlJc w:val="left"/>
    </w:lvl>
    <w:lvl w:ilvl="8" w:tplc="5A58773E">
      <w:numFmt w:val="decimal"/>
      <w:lvlText w:val=""/>
      <w:lvlJc w:val="left"/>
    </w:lvl>
  </w:abstractNum>
  <w:abstractNum w:abstractNumId="2" w15:restartNumberingAfterBreak="0">
    <w:nsid w:val="FFFFFF7D"/>
    <w:multiLevelType w:val="singleLevel"/>
    <w:tmpl w:val="1F184CC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95860C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B688CA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4448AB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8827C5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172D0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8BEB16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984F8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42CEC5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2372E8"/>
    <w:multiLevelType w:val="multilevel"/>
    <w:tmpl w:val="06CE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1622C7"/>
    <w:multiLevelType w:val="hybridMultilevel"/>
    <w:tmpl w:val="ADECA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2631A62"/>
    <w:multiLevelType w:val="hybridMultilevel"/>
    <w:tmpl w:val="BD2844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B35BCE"/>
    <w:multiLevelType w:val="hybridMultilevel"/>
    <w:tmpl w:val="5C7A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BA6CAA"/>
    <w:multiLevelType w:val="multilevel"/>
    <w:tmpl w:val="0C5683FA"/>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7" w15:restartNumberingAfterBreak="0">
    <w:nsid w:val="1D54568C"/>
    <w:multiLevelType w:val="hybridMultilevel"/>
    <w:tmpl w:val="0D76EC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02A330A"/>
    <w:multiLevelType w:val="multilevel"/>
    <w:tmpl w:val="7BAE695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9" w15:restartNumberingAfterBreak="0">
    <w:nsid w:val="20A04815"/>
    <w:multiLevelType w:val="hybridMultilevel"/>
    <w:tmpl w:val="4170C4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A33DD9"/>
    <w:multiLevelType w:val="hybridMultilevel"/>
    <w:tmpl w:val="AF5C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F92DBF"/>
    <w:multiLevelType w:val="hybridMultilevel"/>
    <w:tmpl w:val="09347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9178AC"/>
    <w:multiLevelType w:val="hybridMultilevel"/>
    <w:tmpl w:val="1F742BD2"/>
    <w:lvl w:ilvl="0" w:tplc="BC022D82">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B7552"/>
    <w:multiLevelType w:val="hybridMultilevel"/>
    <w:tmpl w:val="40B8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95881"/>
    <w:multiLevelType w:val="hybridMultilevel"/>
    <w:tmpl w:val="0ECE4006"/>
    <w:lvl w:ilvl="0" w:tplc="E4CE327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96433BD"/>
    <w:multiLevelType w:val="hybridMultilevel"/>
    <w:tmpl w:val="AFB0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0C5D9C"/>
    <w:multiLevelType w:val="multilevel"/>
    <w:tmpl w:val="C3C6124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8" w15:restartNumberingAfterBreak="0">
    <w:nsid w:val="544761ED"/>
    <w:multiLevelType w:val="hybridMultilevel"/>
    <w:tmpl w:val="1F2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85692"/>
    <w:multiLevelType w:val="hybridMultilevel"/>
    <w:tmpl w:val="1A024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8C08DD"/>
    <w:multiLevelType w:val="hybridMultilevel"/>
    <w:tmpl w:val="D41E2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A577F10"/>
    <w:multiLevelType w:val="hybridMultilevel"/>
    <w:tmpl w:val="DC14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FB29D4"/>
    <w:multiLevelType w:val="hybridMultilevel"/>
    <w:tmpl w:val="AFE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96284"/>
    <w:multiLevelType w:val="hybridMultilevel"/>
    <w:tmpl w:val="80DC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05175B"/>
    <w:multiLevelType w:val="hybridMultilevel"/>
    <w:tmpl w:val="7BD62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059825">
    <w:abstractNumId w:val="34"/>
  </w:num>
  <w:num w:numId="2" w16cid:durableId="22678589">
    <w:abstractNumId w:val="29"/>
  </w:num>
  <w:num w:numId="3" w16cid:durableId="1002850718">
    <w:abstractNumId w:val="21"/>
  </w:num>
  <w:num w:numId="4" w16cid:durableId="1944343682">
    <w:abstractNumId w:val="25"/>
  </w:num>
  <w:num w:numId="5" w16cid:durableId="1242182126">
    <w:abstractNumId w:val="16"/>
  </w:num>
  <w:num w:numId="6" w16cid:durableId="614673113">
    <w:abstractNumId w:val="30"/>
  </w:num>
  <w:num w:numId="7" w16cid:durableId="195167761">
    <w:abstractNumId w:val="27"/>
  </w:num>
  <w:num w:numId="8" w16cid:durableId="2075161191">
    <w:abstractNumId w:val="18"/>
  </w:num>
  <w:num w:numId="9" w16cid:durableId="742870295">
    <w:abstractNumId w:val="15"/>
  </w:num>
  <w:num w:numId="10" w16cid:durableId="1070889207">
    <w:abstractNumId w:val="17"/>
  </w:num>
  <w:num w:numId="11" w16cid:durableId="1679504880">
    <w:abstractNumId w:val="19"/>
  </w:num>
  <w:num w:numId="12" w16cid:durableId="2108309751">
    <w:abstractNumId w:val="26"/>
  </w:num>
  <w:num w:numId="13" w16cid:durableId="202838085">
    <w:abstractNumId w:val="13"/>
  </w:num>
  <w:num w:numId="14" w16cid:durableId="1298875717">
    <w:abstractNumId w:val="24"/>
  </w:num>
  <w:num w:numId="15" w16cid:durableId="1013145045">
    <w:abstractNumId w:val="28"/>
  </w:num>
  <w:num w:numId="16" w16cid:durableId="2020572644">
    <w:abstractNumId w:val="20"/>
  </w:num>
  <w:num w:numId="17" w16cid:durableId="1762794666">
    <w:abstractNumId w:val="33"/>
  </w:num>
  <w:num w:numId="18" w16cid:durableId="1452749065">
    <w:abstractNumId w:val="14"/>
  </w:num>
  <w:num w:numId="19" w16cid:durableId="1808694900">
    <w:abstractNumId w:val="10"/>
  </w:num>
  <w:num w:numId="20" w16cid:durableId="184904819">
    <w:abstractNumId w:val="8"/>
  </w:num>
  <w:num w:numId="21" w16cid:durableId="1393890371">
    <w:abstractNumId w:val="7"/>
  </w:num>
  <w:num w:numId="22" w16cid:durableId="1984120444">
    <w:abstractNumId w:val="6"/>
  </w:num>
  <w:num w:numId="23" w16cid:durableId="868301806">
    <w:abstractNumId w:val="5"/>
  </w:num>
  <w:num w:numId="24" w16cid:durableId="1772771801">
    <w:abstractNumId w:val="9"/>
  </w:num>
  <w:num w:numId="25" w16cid:durableId="491213725">
    <w:abstractNumId w:val="4"/>
  </w:num>
  <w:num w:numId="26" w16cid:durableId="1751080728">
    <w:abstractNumId w:val="3"/>
  </w:num>
  <w:num w:numId="27" w16cid:durableId="1728413338">
    <w:abstractNumId w:val="2"/>
  </w:num>
  <w:num w:numId="28" w16cid:durableId="662389392">
    <w:abstractNumId w:val="1"/>
  </w:num>
  <w:num w:numId="29" w16cid:durableId="1162088429">
    <w:abstractNumId w:val="32"/>
  </w:num>
  <w:num w:numId="30" w16cid:durableId="401680696">
    <w:abstractNumId w:val="22"/>
  </w:num>
  <w:num w:numId="31" w16cid:durableId="1918637191">
    <w:abstractNumId w:val="12"/>
  </w:num>
  <w:num w:numId="32" w16cid:durableId="1179582789">
    <w:abstractNumId w:val="31"/>
  </w:num>
  <w:num w:numId="33" w16cid:durableId="1529224274">
    <w:abstractNumId w:val="0"/>
  </w:num>
  <w:num w:numId="34" w16cid:durableId="1020620129">
    <w:abstractNumId w:val="11"/>
  </w:num>
  <w:num w:numId="35" w16cid:durableId="19073047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BB"/>
    <w:rsid w:val="000E657D"/>
    <w:rsid w:val="002818FE"/>
    <w:rsid w:val="003467BB"/>
    <w:rsid w:val="003D2986"/>
    <w:rsid w:val="004F1343"/>
    <w:rsid w:val="005564B9"/>
    <w:rsid w:val="006872C0"/>
    <w:rsid w:val="007A2857"/>
    <w:rsid w:val="008D31C4"/>
    <w:rsid w:val="00952D8E"/>
    <w:rsid w:val="009E125D"/>
    <w:rsid w:val="00A015BB"/>
    <w:rsid w:val="00C95304"/>
    <w:rsid w:val="00E238B1"/>
    <w:rsid w:val="00ED2453"/>
    <w:rsid w:val="00F7004E"/>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49E364B0"/>
  <w15:chartTrackingRefBased/>
  <w15:docId w15:val="{34135A03-49DB-C34D-BBE9-F26FC910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H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5BB"/>
    <w:pPr>
      <w:spacing w:line="360" w:lineRule="auto"/>
      <w:ind w:firstLine="357"/>
    </w:pPr>
    <w:rPr>
      <w:rFonts w:eastAsiaTheme="minorEastAsia" w:cs="Times New Roman (Body CS)"/>
      <w:sz w:val="22"/>
      <w:szCs w:val="22"/>
      <w:lang w:val="en-GB"/>
    </w:rPr>
  </w:style>
  <w:style w:type="paragraph" w:styleId="Heading1">
    <w:name w:val="heading 1"/>
    <w:basedOn w:val="Normal"/>
    <w:next w:val="Normal"/>
    <w:link w:val="Heading1Char"/>
    <w:qFormat/>
    <w:rsid w:val="00A015BB"/>
    <w:pPr>
      <w:spacing w:before="600"/>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nhideWhenUsed/>
    <w:qFormat/>
    <w:rsid w:val="00A015BB"/>
    <w:pPr>
      <w:spacing w:before="320"/>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A015BB"/>
    <w:pPr>
      <w:spacing w:before="320"/>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semiHidden/>
    <w:unhideWhenUsed/>
    <w:qFormat/>
    <w:rsid w:val="00A015BB"/>
    <w:pPr>
      <w:spacing w:before="280"/>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semiHidden/>
    <w:unhideWhenUsed/>
    <w:qFormat/>
    <w:rsid w:val="00A015BB"/>
    <w:pPr>
      <w:spacing w:before="280"/>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semiHidden/>
    <w:unhideWhenUsed/>
    <w:qFormat/>
    <w:rsid w:val="00A015BB"/>
    <w:pPr>
      <w:spacing w:before="280" w:after="80"/>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semiHidden/>
    <w:unhideWhenUsed/>
    <w:qFormat/>
    <w:rsid w:val="00A015BB"/>
    <w:pPr>
      <w:spacing w:before="280"/>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semiHidden/>
    <w:unhideWhenUsed/>
    <w:qFormat/>
    <w:rsid w:val="00A015BB"/>
    <w:pPr>
      <w:spacing w:before="280"/>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semiHidden/>
    <w:unhideWhenUsed/>
    <w:qFormat/>
    <w:rsid w:val="00A015BB"/>
    <w:pPr>
      <w:spacing w:before="280"/>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5BB"/>
    <w:rPr>
      <w:rFonts w:asciiTheme="majorHAnsi" w:eastAsiaTheme="majorEastAsia" w:hAnsiTheme="majorHAnsi" w:cstheme="majorBidi"/>
      <w:b/>
      <w:bCs/>
      <w:i/>
      <w:iCs/>
      <w:sz w:val="32"/>
      <w:szCs w:val="32"/>
      <w:lang w:val="en-GB"/>
    </w:rPr>
  </w:style>
  <w:style w:type="character" w:customStyle="1" w:styleId="Heading2Char">
    <w:name w:val="Heading 2 Char"/>
    <w:basedOn w:val="DefaultParagraphFont"/>
    <w:link w:val="Heading2"/>
    <w:rsid w:val="00A015BB"/>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rsid w:val="00A015BB"/>
    <w:rPr>
      <w:rFonts w:asciiTheme="majorHAnsi" w:eastAsiaTheme="majorEastAsia" w:hAnsiTheme="majorHAnsi" w:cstheme="majorBidi"/>
      <w:b/>
      <w:bCs/>
      <w:i/>
      <w:iCs/>
      <w:sz w:val="26"/>
      <w:szCs w:val="26"/>
      <w:lang w:val="en-GB"/>
    </w:rPr>
  </w:style>
  <w:style w:type="character" w:customStyle="1" w:styleId="Heading4Char">
    <w:name w:val="Heading 4 Char"/>
    <w:basedOn w:val="DefaultParagraphFont"/>
    <w:link w:val="Heading4"/>
    <w:semiHidden/>
    <w:rsid w:val="00A015BB"/>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semiHidden/>
    <w:rsid w:val="00A015BB"/>
    <w:rPr>
      <w:rFonts w:asciiTheme="majorHAnsi" w:eastAsiaTheme="majorEastAsia" w:hAnsiTheme="majorHAnsi" w:cstheme="majorBidi"/>
      <w:b/>
      <w:bCs/>
      <w:i/>
      <w:iCs/>
      <w:sz w:val="22"/>
      <w:szCs w:val="22"/>
      <w:lang w:val="en-GB"/>
    </w:rPr>
  </w:style>
  <w:style w:type="character" w:customStyle="1" w:styleId="Heading6Char">
    <w:name w:val="Heading 6 Char"/>
    <w:basedOn w:val="DefaultParagraphFont"/>
    <w:link w:val="Heading6"/>
    <w:semiHidden/>
    <w:rsid w:val="00A015BB"/>
    <w:rPr>
      <w:rFonts w:asciiTheme="majorHAnsi" w:eastAsiaTheme="majorEastAsia" w:hAnsiTheme="majorHAnsi" w:cstheme="majorBidi"/>
      <w:b/>
      <w:bCs/>
      <w:i/>
      <w:iCs/>
      <w:sz w:val="22"/>
      <w:szCs w:val="22"/>
      <w:lang w:val="en-GB"/>
    </w:rPr>
  </w:style>
  <w:style w:type="character" w:customStyle="1" w:styleId="Heading7Char">
    <w:name w:val="Heading 7 Char"/>
    <w:basedOn w:val="DefaultParagraphFont"/>
    <w:link w:val="Heading7"/>
    <w:semiHidden/>
    <w:rsid w:val="00A015BB"/>
    <w:rPr>
      <w:rFonts w:asciiTheme="majorHAnsi" w:eastAsiaTheme="majorEastAsia" w:hAnsiTheme="majorHAnsi" w:cstheme="majorBidi"/>
      <w:b/>
      <w:bCs/>
      <w:i/>
      <w:iCs/>
      <w:sz w:val="20"/>
      <w:szCs w:val="20"/>
      <w:lang w:val="en-GB"/>
    </w:rPr>
  </w:style>
  <w:style w:type="character" w:customStyle="1" w:styleId="Heading8Char">
    <w:name w:val="Heading 8 Char"/>
    <w:basedOn w:val="DefaultParagraphFont"/>
    <w:link w:val="Heading8"/>
    <w:semiHidden/>
    <w:rsid w:val="00A015BB"/>
    <w:rPr>
      <w:rFonts w:asciiTheme="majorHAnsi" w:eastAsiaTheme="majorEastAsia" w:hAnsiTheme="majorHAnsi" w:cstheme="majorBidi"/>
      <w:b/>
      <w:bCs/>
      <w:i/>
      <w:iCs/>
      <w:sz w:val="18"/>
      <w:szCs w:val="18"/>
      <w:lang w:val="en-GB"/>
    </w:rPr>
  </w:style>
  <w:style w:type="character" w:customStyle="1" w:styleId="Heading9Char">
    <w:name w:val="Heading 9 Char"/>
    <w:basedOn w:val="DefaultParagraphFont"/>
    <w:link w:val="Heading9"/>
    <w:semiHidden/>
    <w:rsid w:val="00A015BB"/>
    <w:rPr>
      <w:rFonts w:asciiTheme="majorHAnsi" w:eastAsiaTheme="majorEastAsia" w:hAnsiTheme="majorHAnsi" w:cstheme="majorBidi"/>
      <w:i/>
      <w:iCs/>
      <w:sz w:val="18"/>
      <w:szCs w:val="18"/>
      <w:lang w:val="en-GB"/>
    </w:rPr>
  </w:style>
  <w:style w:type="paragraph" w:styleId="Title">
    <w:name w:val="Title"/>
    <w:basedOn w:val="Normal"/>
    <w:next w:val="Normal"/>
    <w:link w:val="TitleChar"/>
    <w:qFormat/>
    <w:rsid w:val="00A015BB"/>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rsid w:val="00A015BB"/>
    <w:rPr>
      <w:rFonts w:asciiTheme="majorHAnsi" w:eastAsiaTheme="majorEastAsia" w:hAnsiTheme="majorHAnsi" w:cstheme="majorBidi"/>
      <w:b/>
      <w:bCs/>
      <w:i/>
      <w:iCs/>
      <w:spacing w:val="10"/>
      <w:sz w:val="60"/>
      <w:szCs w:val="60"/>
      <w:lang w:val="en-GB"/>
    </w:rPr>
  </w:style>
  <w:style w:type="paragraph" w:styleId="Subtitle">
    <w:name w:val="Subtitle"/>
    <w:basedOn w:val="Normal"/>
    <w:next w:val="Normal"/>
    <w:link w:val="SubtitleChar"/>
    <w:qFormat/>
    <w:rsid w:val="00A015BB"/>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rsid w:val="00A015BB"/>
    <w:rPr>
      <w:rFonts w:eastAsiaTheme="minorEastAsia" w:cs="Times New Roman (Body CS)"/>
      <w:i/>
      <w:iCs/>
      <w:color w:val="808080" w:themeColor="text1" w:themeTint="7F"/>
      <w:spacing w:val="10"/>
      <w:lang w:val="en-GB"/>
    </w:rPr>
  </w:style>
  <w:style w:type="character" w:styleId="Strong">
    <w:name w:val="Strong"/>
    <w:basedOn w:val="DefaultParagraphFont"/>
    <w:uiPriority w:val="22"/>
    <w:qFormat/>
    <w:rsid w:val="00A015BB"/>
    <w:rPr>
      <w:b/>
      <w:bCs/>
      <w:spacing w:val="0"/>
    </w:rPr>
  </w:style>
  <w:style w:type="character" w:styleId="Emphasis">
    <w:name w:val="Emphasis"/>
    <w:uiPriority w:val="20"/>
    <w:qFormat/>
    <w:rsid w:val="00A015BB"/>
    <w:rPr>
      <w:b/>
      <w:bCs/>
      <w:i/>
      <w:iCs/>
      <w:color w:val="auto"/>
    </w:rPr>
  </w:style>
  <w:style w:type="paragraph" w:styleId="NoSpacing">
    <w:name w:val="No Spacing"/>
    <w:basedOn w:val="Normal"/>
    <w:uiPriority w:val="1"/>
    <w:qFormat/>
    <w:rsid w:val="00A015BB"/>
    <w:pPr>
      <w:spacing w:line="240" w:lineRule="auto"/>
      <w:ind w:firstLine="0"/>
    </w:pPr>
  </w:style>
  <w:style w:type="paragraph" w:styleId="ListParagraph">
    <w:name w:val="List Paragraph"/>
    <w:basedOn w:val="Normal"/>
    <w:uiPriority w:val="34"/>
    <w:qFormat/>
    <w:rsid w:val="00A015BB"/>
    <w:pPr>
      <w:ind w:left="720"/>
      <w:contextualSpacing/>
    </w:pPr>
  </w:style>
  <w:style w:type="paragraph" w:styleId="Quote">
    <w:name w:val="Quote"/>
    <w:basedOn w:val="Normal"/>
    <w:next w:val="Normal"/>
    <w:link w:val="QuoteChar"/>
    <w:uiPriority w:val="29"/>
    <w:qFormat/>
    <w:rsid w:val="00A015BB"/>
    <w:rPr>
      <w:color w:val="5A5A5A" w:themeColor="text1" w:themeTint="A5"/>
    </w:rPr>
  </w:style>
  <w:style w:type="character" w:customStyle="1" w:styleId="QuoteChar">
    <w:name w:val="Quote Char"/>
    <w:basedOn w:val="DefaultParagraphFont"/>
    <w:link w:val="Quote"/>
    <w:uiPriority w:val="29"/>
    <w:rsid w:val="00A015BB"/>
    <w:rPr>
      <w:rFonts w:eastAsiaTheme="minorEastAsia" w:cs="Times New Roman (Body CS)"/>
      <w:color w:val="5A5A5A" w:themeColor="text1" w:themeTint="A5"/>
      <w:sz w:val="22"/>
      <w:szCs w:val="22"/>
      <w:lang w:val="en-GB"/>
    </w:rPr>
  </w:style>
  <w:style w:type="paragraph" w:styleId="IntenseQuote">
    <w:name w:val="Intense Quote"/>
    <w:basedOn w:val="Normal"/>
    <w:next w:val="Normal"/>
    <w:link w:val="IntenseQuoteChar"/>
    <w:uiPriority w:val="30"/>
    <w:qFormat/>
    <w:rsid w:val="00A015BB"/>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A015BB"/>
    <w:rPr>
      <w:rFonts w:asciiTheme="majorHAnsi" w:eastAsiaTheme="majorEastAsia" w:hAnsiTheme="majorHAnsi" w:cstheme="majorBidi"/>
      <w:i/>
      <w:iCs/>
      <w:sz w:val="20"/>
      <w:szCs w:val="20"/>
      <w:lang w:val="en-GB"/>
    </w:rPr>
  </w:style>
  <w:style w:type="character" w:styleId="SubtleEmphasis">
    <w:name w:val="Subtle Emphasis"/>
    <w:uiPriority w:val="19"/>
    <w:qFormat/>
    <w:rsid w:val="00A015BB"/>
    <w:rPr>
      <w:i/>
      <w:iCs/>
      <w:color w:val="5A5A5A" w:themeColor="text1" w:themeTint="A5"/>
    </w:rPr>
  </w:style>
  <w:style w:type="character" w:styleId="IntenseEmphasis">
    <w:name w:val="Intense Emphasis"/>
    <w:uiPriority w:val="21"/>
    <w:qFormat/>
    <w:rsid w:val="00A015BB"/>
    <w:rPr>
      <w:b/>
      <w:bCs/>
      <w:i/>
      <w:iCs/>
      <w:color w:val="auto"/>
      <w:u w:val="single"/>
    </w:rPr>
  </w:style>
  <w:style w:type="character" w:styleId="SubtleReference">
    <w:name w:val="Subtle Reference"/>
    <w:uiPriority w:val="31"/>
    <w:qFormat/>
    <w:rsid w:val="00A015BB"/>
    <w:rPr>
      <w:smallCaps/>
    </w:rPr>
  </w:style>
  <w:style w:type="character" w:styleId="IntenseReference">
    <w:name w:val="Intense Reference"/>
    <w:uiPriority w:val="32"/>
    <w:qFormat/>
    <w:rsid w:val="00A015BB"/>
    <w:rPr>
      <w:b/>
      <w:bCs/>
      <w:smallCaps/>
      <w:color w:val="auto"/>
    </w:rPr>
  </w:style>
  <w:style w:type="character" w:styleId="BookTitle">
    <w:name w:val="Book Title"/>
    <w:uiPriority w:val="33"/>
    <w:qFormat/>
    <w:rsid w:val="00A015BB"/>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A015BB"/>
    <w:pPr>
      <w:outlineLvl w:val="9"/>
    </w:pPr>
    <w:rPr>
      <w:lang w:bidi="en-US"/>
    </w:rPr>
  </w:style>
  <w:style w:type="paragraph" w:styleId="Caption">
    <w:name w:val="caption"/>
    <w:basedOn w:val="Normal"/>
    <w:next w:val="Normal"/>
    <w:semiHidden/>
    <w:unhideWhenUsed/>
    <w:qFormat/>
    <w:rsid w:val="00A015BB"/>
    <w:rPr>
      <w:b/>
      <w:bCs/>
      <w:sz w:val="18"/>
      <w:szCs w:val="18"/>
    </w:rPr>
  </w:style>
  <w:style w:type="character" w:styleId="Hyperlink">
    <w:name w:val="Hyperlink"/>
    <w:basedOn w:val="DefaultParagraphFont"/>
    <w:unhideWhenUsed/>
    <w:rsid w:val="00A015BB"/>
    <w:rPr>
      <w:color w:val="0563C1" w:themeColor="hyperlink"/>
      <w:u w:val="single"/>
    </w:rPr>
  </w:style>
  <w:style w:type="table" w:styleId="TableGrid">
    <w:name w:val="Table Grid"/>
    <w:basedOn w:val="TableNormal"/>
    <w:uiPriority w:val="39"/>
    <w:rsid w:val="00A015BB"/>
    <w:pPr>
      <w:ind w:firstLine="360"/>
    </w:pPr>
    <w:rPr>
      <w:rFonts w:eastAsiaTheme="minorEastAs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015BB"/>
    <w:rPr>
      <w:sz w:val="16"/>
      <w:szCs w:val="16"/>
    </w:rPr>
  </w:style>
  <w:style w:type="paragraph" w:styleId="CommentText">
    <w:name w:val="annotation text"/>
    <w:basedOn w:val="Normal"/>
    <w:link w:val="CommentTextChar"/>
    <w:semiHidden/>
    <w:unhideWhenUsed/>
    <w:rsid w:val="00A015BB"/>
    <w:pPr>
      <w:spacing w:line="240" w:lineRule="auto"/>
    </w:pPr>
    <w:rPr>
      <w:sz w:val="20"/>
      <w:szCs w:val="20"/>
    </w:rPr>
  </w:style>
  <w:style w:type="character" w:customStyle="1" w:styleId="CommentTextChar">
    <w:name w:val="Comment Text Char"/>
    <w:basedOn w:val="DefaultParagraphFont"/>
    <w:link w:val="CommentText"/>
    <w:semiHidden/>
    <w:rsid w:val="00A015BB"/>
    <w:rPr>
      <w:rFonts w:eastAsiaTheme="minorEastAsia" w:cs="Times New Roman (Body CS)"/>
      <w:sz w:val="20"/>
      <w:szCs w:val="20"/>
      <w:lang w:val="en-GB"/>
    </w:rPr>
  </w:style>
  <w:style w:type="paragraph" w:styleId="CommentSubject">
    <w:name w:val="annotation subject"/>
    <w:basedOn w:val="CommentText"/>
    <w:next w:val="CommentText"/>
    <w:link w:val="CommentSubjectChar"/>
    <w:semiHidden/>
    <w:unhideWhenUsed/>
    <w:rsid w:val="00A015BB"/>
    <w:rPr>
      <w:b/>
      <w:bCs/>
    </w:rPr>
  </w:style>
  <w:style w:type="character" w:customStyle="1" w:styleId="CommentSubjectChar">
    <w:name w:val="Comment Subject Char"/>
    <w:basedOn w:val="CommentTextChar"/>
    <w:link w:val="CommentSubject"/>
    <w:semiHidden/>
    <w:rsid w:val="00A015BB"/>
    <w:rPr>
      <w:rFonts w:eastAsiaTheme="minorEastAsia" w:cs="Times New Roman (Body CS)"/>
      <w:b/>
      <w:bCs/>
      <w:sz w:val="20"/>
      <w:szCs w:val="20"/>
      <w:lang w:val="en-GB"/>
    </w:rPr>
  </w:style>
  <w:style w:type="paragraph" w:styleId="BalloonText">
    <w:name w:val="Balloon Text"/>
    <w:basedOn w:val="Normal"/>
    <w:link w:val="BalloonTextChar"/>
    <w:semiHidden/>
    <w:unhideWhenUsed/>
    <w:rsid w:val="00A015B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015BB"/>
    <w:rPr>
      <w:rFonts w:ascii="Tahoma" w:eastAsiaTheme="minorEastAsia" w:hAnsi="Tahoma" w:cs="Tahoma"/>
      <w:sz w:val="16"/>
      <w:szCs w:val="16"/>
      <w:lang w:val="en-GB"/>
    </w:rPr>
  </w:style>
  <w:style w:type="character" w:styleId="PlaceholderText">
    <w:name w:val="Placeholder Text"/>
    <w:basedOn w:val="DefaultParagraphFont"/>
    <w:uiPriority w:val="99"/>
    <w:semiHidden/>
    <w:rsid w:val="00A015BB"/>
    <w:rPr>
      <w:color w:val="808080"/>
    </w:rPr>
  </w:style>
  <w:style w:type="paragraph" w:styleId="Header">
    <w:name w:val="header"/>
    <w:basedOn w:val="Normal"/>
    <w:link w:val="HeaderChar"/>
    <w:unhideWhenUsed/>
    <w:rsid w:val="00A015BB"/>
    <w:pPr>
      <w:tabs>
        <w:tab w:val="center" w:pos="4513"/>
        <w:tab w:val="right" w:pos="9026"/>
      </w:tabs>
      <w:spacing w:line="240" w:lineRule="auto"/>
    </w:pPr>
  </w:style>
  <w:style w:type="character" w:customStyle="1" w:styleId="HeaderChar">
    <w:name w:val="Header Char"/>
    <w:basedOn w:val="DefaultParagraphFont"/>
    <w:link w:val="Header"/>
    <w:rsid w:val="00A015BB"/>
    <w:rPr>
      <w:rFonts w:eastAsiaTheme="minorEastAsia" w:cs="Times New Roman (Body CS)"/>
      <w:sz w:val="22"/>
      <w:szCs w:val="22"/>
      <w:lang w:val="en-GB"/>
    </w:rPr>
  </w:style>
  <w:style w:type="paragraph" w:styleId="Footer">
    <w:name w:val="footer"/>
    <w:basedOn w:val="Normal"/>
    <w:link w:val="FooterChar"/>
    <w:unhideWhenUsed/>
    <w:rsid w:val="00A015BB"/>
    <w:pPr>
      <w:tabs>
        <w:tab w:val="center" w:pos="4513"/>
        <w:tab w:val="right" w:pos="9026"/>
      </w:tabs>
      <w:spacing w:line="240" w:lineRule="auto"/>
    </w:pPr>
  </w:style>
  <w:style w:type="character" w:customStyle="1" w:styleId="FooterChar">
    <w:name w:val="Footer Char"/>
    <w:basedOn w:val="DefaultParagraphFont"/>
    <w:link w:val="Footer"/>
    <w:rsid w:val="00A015BB"/>
    <w:rPr>
      <w:rFonts w:eastAsiaTheme="minorEastAsia" w:cs="Times New Roman (Body CS)"/>
      <w:sz w:val="22"/>
      <w:szCs w:val="22"/>
      <w:lang w:val="en-GB"/>
    </w:rPr>
  </w:style>
  <w:style w:type="paragraph" w:customStyle="1" w:styleId="SMcaption">
    <w:name w:val="SM caption"/>
    <w:basedOn w:val="Normal"/>
    <w:qFormat/>
    <w:rsid w:val="00A015BB"/>
    <w:pPr>
      <w:spacing w:line="240" w:lineRule="auto"/>
      <w:ind w:firstLine="0"/>
    </w:pPr>
    <w:rPr>
      <w:rFonts w:ascii="Times New Roman" w:eastAsia="Times New Roman" w:hAnsi="Times New Roman" w:cs="Times New Roman"/>
      <w:sz w:val="24"/>
      <w:szCs w:val="20"/>
      <w:lang w:val="en-US"/>
    </w:rPr>
  </w:style>
  <w:style w:type="paragraph" w:styleId="Bibliography">
    <w:name w:val="Bibliography"/>
    <w:basedOn w:val="Normal"/>
    <w:next w:val="Normal"/>
    <w:uiPriority w:val="37"/>
    <w:unhideWhenUsed/>
    <w:rsid w:val="00A015BB"/>
    <w:pPr>
      <w:tabs>
        <w:tab w:val="left" w:pos="380"/>
      </w:tabs>
      <w:spacing w:line="240" w:lineRule="auto"/>
      <w:ind w:left="720" w:hanging="720"/>
    </w:pPr>
    <w:rPr>
      <w:rFonts w:eastAsiaTheme="minorHAnsi"/>
      <w:sz w:val="24"/>
      <w:szCs w:val="24"/>
    </w:rPr>
  </w:style>
  <w:style w:type="character" w:styleId="PageNumber">
    <w:name w:val="page number"/>
    <w:basedOn w:val="DefaultParagraphFont"/>
    <w:unhideWhenUsed/>
    <w:rsid w:val="00A015BB"/>
  </w:style>
  <w:style w:type="paragraph" w:styleId="NormalWeb">
    <w:name w:val="Normal (Web)"/>
    <w:basedOn w:val="Normal"/>
    <w:uiPriority w:val="99"/>
    <w:unhideWhenUsed/>
    <w:rsid w:val="00A015BB"/>
    <w:pPr>
      <w:spacing w:before="100" w:beforeAutospacing="1" w:after="100" w:afterAutospacing="1" w:line="240" w:lineRule="auto"/>
      <w:ind w:firstLine="0"/>
    </w:pPr>
    <w:rPr>
      <w:rFonts w:ascii="Times New Roman" w:eastAsia="Times New Roman" w:hAnsi="Times New Roman" w:cs="Times New Roman"/>
      <w:sz w:val="24"/>
      <w:szCs w:val="24"/>
      <w:lang w:eastAsia="en-GB"/>
    </w:rPr>
  </w:style>
  <w:style w:type="paragraph" w:customStyle="1" w:styleId="BaseText">
    <w:name w:val="Base_Text"/>
    <w:rsid w:val="00A015BB"/>
    <w:pPr>
      <w:spacing w:before="120"/>
    </w:pPr>
    <w:rPr>
      <w:rFonts w:ascii="Times New Roman" w:eastAsia="Times New Roman" w:hAnsi="Times New Roman" w:cs="Times New Roman"/>
      <w:lang w:val="en-US"/>
    </w:rPr>
  </w:style>
  <w:style w:type="paragraph" w:customStyle="1" w:styleId="1stparatext">
    <w:name w:val="1st para text"/>
    <w:basedOn w:val="BaseText"/>
    <w:rsid w:val="00A015BB"/>
  </w:style>
  <w:style w:type="paragraph" w:customStyle="1" w:styleId="BaseHeading">
    <w:name w:val="Base_Heading"/>
    <w:rsid w:val="00A015BB"/>
    <w:pPr>
      <w:keepNext/>
      <w:spacing w:before="240"/>
      <w:outlineLvl w:val="0"/>
    </w:pPr>
    <w:rPr>
      <w:rFonts w:ascii="Times New Roman" w:eastAsia="Times New Roman" w:hAnsi="Times New Roman" w:cs="Times New Roman"/>
      <w:kern w:val="28"/>
      <w:sz w:val="28"/>
      <w:szCs w:val="28"/>
      <w:lang w:val="en-US"/>
    </w:rPr>
  </w:style>
  <w:style w:type="paragraph" w:customStyle="1" w:styleId="AbstractHead">
    <w:name w:val="Abstract Head"/>
    <w:basedOn w:val="BaseHeading"/>
    <w:rsid w:val="00A015BB"/>
  </w:style>
  <w:style w:type="paragraph" w:customStyle="1" w:styleId="AbstractSummary">
    <w:name w:val="Abstract/Summary"/>
    <w:basedOn w:val="BaseText"/>
    <w:rsid w:val="00A015BB"/>
  </w:style>
  <w:style w:type="paragraph" w:customStyle="1" w:styleId="Referencesandnotes">
    <w:name w:val="References and notes"/>
    <w:basedOn w:val="BaseText"/>
    <w:rsid w:val="00A015BB"/>
    <w:pPr>
      <w:ind w:left="720" w:hanging="720"/>
    </w:pPr>
  </w:style>
  <w:style w:type="paragraph" w:customStyle="1" w:styleId="Acknowledgement">
    <w:name w:val="Acknowledgement"/>
    <w:basedOn w:val="Referencesandnotes"/>
    <w:rsid w:val="00A015BB"/>
  </w:style>
  <w:style w:type="paragraph" w:customStyle="1" w:styleId="Subhead">
    <w:name w:val="Subhead"/>
    <w:basedOn w:val="BaseHeading"/>
    <w:rsid w:val="00A015BB"/>
    <w:rPr>
      <w:b/>
      <w:bCs/>
      <w:sz w:val="24"/>
      <w:szCs w:val="24"/>
    </w:rPr>
  </w:style>
  <w:style w:type="paragraph" w:customStyle="1" w:styleId="AppendixHead">
    <w:name w:val="AppendixHead"/>
    <w:basedOn w:val="Subhead"/>
    <w:rsid w:val="00A015BB"/>
  </w:style>
  <w:style w:type="paragraph" w:customStyle="1" w:styleId="AppendixSubhead">
    <w:name w:val="AppendixSubhead"/>
    <w:basedOn w:val="Subhead"/>
    <w:rsid w:val="00A015BB"/>
  </w:style>
  <w:style w:type="paragraph" w:customStyle="1" w:styleId="Articletype">
    <w:name w:val="Article type"/>
    <w:basedOn w:val="BaseText"/>
    <w:rsid w:val="00A015BB"/>
  </w:style>
  <w:style w:type="character" w:customStyle="1" w:styleId="aubase">
    <w:name w:val="au_base"/>
    <w:rsid w:val="00A015BB"/>
    <w:rPr>
      <w:sz w:val="24"/>
    </w:rPr>
  </w:style>
  <w:style w:type="character" w:customStyle="1" w:styleId="aucollab">
    <w:name w:val="au_collab"/>
    <w:rsid w:val="00A015BB"/>
    <w:rPr>
      <w:sz w:val="24"/>
      <w:bdr w:val="none" w:sz="0" w:space="0" w:color="auto"/>
      <w:shd w:val="clear" w:color="auto" w:fill="C0C0C0"/>
    </w:rPr>
  </w:style>
  <w:style w:type="character" w:customStyle="1" w:styleId="audeg">
    <w:name w:val="au_deg"/>
    <w:rsid w:val="00A015BB"/>
    <w:rPr>
      <w:sz w:val="24"/>
      <w:bdr w:val="none" w:sz="0" w:space="0" w:color="auto"/>
      <w:shd w:val="clear" w:color="auto" w:fill="FFFF00"/>
    </w:rPr>
  </w:style>
  <w:style w:type="character" w:customStyle="1" w:styleId="aufname">
    <w:name w:val="au_fname"/>
    <w:rsid w:val="00A015BB"/>
    <w:rPr>
      <w:sz w:val="24"/>
      <w:bdr w:val="none" w:sz="0" w:space="0" w:color="auto"/>
      <w:shd w:val="clear" w:color="auto" w:fill="00FFFF"/>
    </w:rPr>
  </w:style>
  <w:style w:type="character" w:customStyle="1" w:styleId="aurole">
    <w:name w:val="au_role"/>
    <w:rsid w:val="00A015BB"/>
    <w:rPr>
      <w:sz w:val="24"/>
      <w:bdr w:val="none" w:sz="0" w:space="0" w:color="auto"/>
      <w:shd w:val="clear" w:color="auto" w:fill="808000"/>
    </w:rPr>
  </w:style>
  <w:style w:type="character" w:customStyle="1" w:styleId="ausuffix">
    <w:name w:val="au_suffix"/>
    <w:rsid w:val="00A015BB"/>
    <w:rPr>
      <w:sz w:val="24"/>
      <w:bdr w:val="none" w:sz="0" w:space="0" w:color="auto"/>
      <w:shd w:val="clear" w:color="auto" w:fill="FF00FF"/>
    </w:rPr>
  </w:style>
  <w:style w:type="character" w:customStyle="1" w:styleId="ausurname">
    <w:name w:val="au_surname"/>
    <w:rsid w:val="00A015BB"/>
    <w:rPr>
      <w:sz w:val="24"/>
      <w:bdr w:val="none" w:sz="0" w:space="0" w:color="auto"/>
      <w:shd w:val="clear" w:color="auto" w:fill="00FF00"/>
    </w:rPr>
  </w:style>
  <w:style w:type="paragraph" w:customStyle="1" w:styleId="AuthorAttribute">
    <w:name w:val="Author Attribute"/>
    <w:basedOn w:val="BaseText"/>
    <w:rsid w:val="00A015BB"/>
    <w:pPr>
      <w:spacing w:before="480"/>
    </w:pPr>
  </w:style>
  <w:style w:type="paragraph" w:customStyle="1" w:styleId="Footnote">
    <w:name w:val="Footnote"/>
    <w:basedOn w:val="BaseText"/>
    <w:rsid w:val="00A015BB"/>
  </w:style>
  <w:style w:type="paragraph" w:customStyle="1" w:styleId="AuthorFootnote">
    <w:name w:val="AuthorFootnote"/>
    <w:basedOn w:val="Footnote"/>
    <w:rsid w:val="00A015BB"/>
    <w:pPr>
      <w:autoSpaceDE w:val="0"/>
      <w:autoSpaceDN w:val="0"/>
      <w:adjustRightInd w:val="0"/>
    </w:pPr>
    <w:rPr>
      <w:lang w:bidi="he-IL"/>
    </w:rPr>
  </w:style>
  <w:style w:type="paragraph" w:customStyle="1" w:styleId="Authors">
    <w:name w:val="Authors"/>
    <w:basedOn w:val="BaseText"/>
    <w:rsid w:val="00A015BB"/>
    <w:pPr>
      <w:spacing w:after="360"/>
      <w:jc w:val="center"/>
    </w:pPr>
  </w:style>
  <w:style w:type="character" w:customStyle="1" w:styleId="bibarticle">
    <w:name w:val="bib_article"/>
    <w:rsid w:val="00A015BB"/>
    <w:rPr>
      <w:sz w:val="24"/>
      <w:bdr w:val="none" w:sz="0" w:space="0" w:color="auto"/>
      <w:shd w:val="clear" w:color="auto" w:fill="00FFFF"/>
    </w:rPr>
  </w:style>
  <w:style w:type="character" w:customStyle="1" w:styleId="bibbase">
    <w:name w:val="bib_base"/>
    <w:rsid w:val="00A015BB"/>
    <w:rPr>
      <w:sz w:val="24"/>
    </w:rPr>
  </w:style>
  <w:style w:type="character" w:customStyle="1" w:styleId="bibcomment">
    <w:name w:val="bib_comment"/>
    <w:rsid w:val="00A015BB"/>
    <w:rPr>
      <w:sz w:val="24"/>
    </w:rPr>
  </w:style>
  <w:style w:type="character" w:customStyle="1" w:styleId="bibdeg">
    <w:name w:val="bib_deg"/>
    <w:rsid w:val="00A015BB"/>
    <w:rPr>
      <w:sz w:val="24"/>
    </w:rPr>
  </w:style>
  <w:style w:type="character" w:customStyle="1" w:styleId="bibdoi">
    <w:name w:val="bib_doi"/>
    <w:rsid w:val="00A015BB"/>
    <w:rPr>
      <w:sz w:val="24"/>
      <w:bdr w:val="none" w:sz="0" w:space="0" w:color="auto"/>
      <w:shd w:val="clear" w:color="auto" w:fill="00FF00"/>
    </w:rPr>
  </w:style>
  <w:style w:type="character" w:customStyle="1" w:styleId="bibetal">
    <w:name w:val="bib_etal"/>
    <w:rsid w:val="00A015BB"/>
    <w:rPr>
      <w:sz w:val="24"/>
      <w:bdr w:val="none" w:sz="0" w:space="0" w:color="auto"/>
      <w:shd w:val="clear" w:color="auto" w:fill="008080"/>
    </w:rPr>
  </w:style>
  <w:style w:type="character" w:customStyle="1" w:styleId="bibfname">
    <w:name w:val="bib_fname"/>
    <w:rsid w:val="00A015BB"/>
    <w:rPr>
      <w:sz w:val="24"/>
      <w:bdr w:val="none" w:sz="0" w:space="0" w:color="auto"/>
      <w:shd w:val="clear" w:color="auto" w:fill="FFFF00"/>
    </w:rPr>
  </w:style>
  <w:style w:type="character" w:customStyle="1" w:styleId="bibfpage">
    <w:name w:val="bib_fpage"/>
    <w:rsid w:val="00A015BB"/>
    <w:rPr>
      <w:sz w:val="24"/>
      <w:bdr w:val="none" w:sz="0" w:space="0" w:color="auto"/>
      <w:shd w:val="clear" w:color="auto" w:fill="808080"/>
    </w:rPr>
  </w:style>
  <w:style w:type="character" w:customStyle="1" w:styleId="bibissue">
    <w:name w:val="bib_issue"/>
    <w:rsid w:val="00A015BB"/>
    <w:rPr>
      <w:sz w:val="24"/>
      <w:bdr w:val="none" w:sz="0" w:space="0" w:color="auto"/>
      <w:shd w:val="clear" w:color="auto" w:fill="FFFF00"/>
    </w:rPr>
  </w:style>
  <w:style w:type="character" w:customStyle="1" w:styleId="bibjournal">
    <w:name w:val="bib_journal"/>
    <w:rsid w:val="00A015BB"/>
    <w:rPr>
      <w:sz w:val="24"/>
      <w:bdr w:val="none" w:sz="0" w:space="0" w:color="auto"/>
      <w:shd w:val="clear" w:color="auto" w:fill="808000"/>
    </w:rPr>
  </w:style>
  <w:style w:type="character" w:customStyle="1" w:styleId="biblpage">
    <w:name w:val="bib_lpage"/>
    <w:rsid w:val="00A015BB"/>
    <w:rPr>
      <w:sz w:val="24"/>
      <w:bdr w:val="none" w:sz="0" w:space="0" w:color="auto"/>
      <w:shd w:val="clear" w:color="auto" w:fill="808080"/>
    </w:rPr>
  </w:style>
  <w:style w:type="character" w:customStyle="1" w:styleId="bibmedline">
    <w:name w:val="bib_medline"/>
    <w:rsid w:val="00A015BB"/>
    <w:rPr>
      <w:sz w:val="24"/>
    </w:rPr>
  </w:style>
  <w:style w:type="character" w:customStyle="1" w:styleId="bibnumber">
    <w:name w:val="bib_number"/>
    <w:rsid w:val="00A015BB"/>
    <w:rPr>
      <w:sz w:val="24"/>
    </w:rPr>
  </w:style>
  <w:style w:type="character" w:customStyle="1" w:styleId="biborganization">
    <w:name w:val="bib_organization"/>
    <w:rsid w:val="00A015BB"/>
    <w:rPr>
      <w:sz w:val="24"/>
      <w:bdr w:val="none" w:sz="0" w:space="0" w:color="auto"/>
      <w:shd w:val="clear" w:color="auto" w:fill="808000"/>
    </w:rPr>
  </w:style>
  <w:style w:type="character" w:customStyle="1" w:styleId="bibsuffix">
    <w:name w:val="bib_suffix"/>
    <w:rsid w:val="00A015BB"/>
    <w:rPr>
      <w:sz w:val="24"/>
    </w:rPr>
  </w:style>
  <w:style w:type="character" w:customStyle="1" w:styleId="bibsuppl">
    <w:name w:val="bib_suppl"/>
    <w:rsid w:val="00A015BB"/>
    <w:rPr>
      <w:sz w:val="24"/>
      <w:bdr w:val="none" w:sz="0" w:space="0" w:color="auto"/>
      <w:shd w:val="clear" w:color="auto" w:fill="FFFF00"/>
    </w:rPr>
  </w:style>
  <w:style w:type="character" w:customStyle="1" w:styleId="bibsurname">
    <w:name w:val="bib_surname"/>
    <w:rsid w:val="00A015BB"/>
    <w:rPr>
      <w:sz w:val="24"/>
      <w:bdr w:val="none" w:sz="0" w:space="0" w:color="auto"/>
      <w:shd w:val="clear" w:color="auto" w:fill="FFFF00"/>
    </w:rPr>
  </w:style>
  <w:style w:type="character" w:customStyle="1" w:styleId="bibunpubl">
    <w:name w:val="bib_unpubl"/>
    <w:rsid w:val="00A015BB"/>
    <w:rPr>
      <w:sz w:val="24"/>
    </w:rPr>
  </w:style>
  <w:style w:type="character" w:customStyle="1" w:styleId="biburl">
    <w:name w:val="bib_url"/>
    <w:rsid w:val="00A015BB"/>
    <w:rPr>
      <w:sz w:val="24"/>
      <w:bdr w:val="none" w:sz="0" w:space="0" w:color="auto"/>
      <w:shd w:val="clear" w:color="auto" w:fill="00FF00"/>
    </w:rPr>
  </w:style>
  <w:style w:type="character" w:customStyle="1" w:styleId="bibvolume">
    <w:name w:val="bib_volume"/>
    <w:rsid w:val="00A015BB"/>
    <w:rPr>
      <w:sz w:val="24"/>
      <w:bdr w:val="none" w:sz="0" w:space="0" w:color="auto"/>
      <w:shd w:val="clear" w:color="auto" w:fill="00FF00"/>
    </w:rPr>
  </w:style>
  <w:style w:type="character" w:customStyle="1" w:styleId="bibyear">
    <w:name w:val="bib_year"/>
    <w:rsid w:val="00A015BB"/>
    <w:rPr>
      <w:sz w:val="24"/>
      <w:bdr w:val="none" w:sz="0" w:space="0" w:color="auto"/>
      <w:shd w:val="clear" w:color="auto" w:fill="FF00FF"/>
    </w:rPr>
  </w:style>
  <w:style w:type="paragraph" w:customStyle="1" w:styleId="BookorMeetingInformation">
    <w:name w:val="Book or Meeting Information"/>
    <w:basedOn w:val="BaseText"/>
    <w:rsid w:val="00A015BB"/>
  </w:style>
  <w:style w:type="paragraph" w:customStyle="1" w:styleId="BookInformation">
    <w:name w:val="BookInformation"/>
    <w:basedOn w:val="BaseText"/>
    <w:rsid w:val="00A015BB"/>
  </w:style>
  <w:style w:type="paragraph" w:customStyle="1" w:styleId="Level2Head">
    <w:name w:val="Level 2 Head"/>
    <w:basedOn w:val="BaseHeading"/>
    <w:rsid w:val="00A015BB"/>
    <w:pPr>
      <w:outlineLvl w:val="1"/>
    </w:pPr>
    <w:rPr>
      <w:i/>
      <w:iCs/>
      <w:sz w:val="24"/>
      <w:szCs w:val="24"/>
    </w:rPr>
  </w:style>
  <w:style w:type="paragraph" w:customStyle="1" w:styleId="BoxLevel2Head">
    <w:name w:val="BoxLevel 2 Head"/>
    <w:basedOn w:val="Level2Head"/>
    <w:rsid w:val="00A015BB"/>
    <w:pPr>
      <w:shd w:val="clear" w:color="auto" w:fill="E6E6E6"/>
    </w:pPr>
  </w:style>
  <w:style w:type="paragraph" w:customStyle="1" w:styleId="BoxListUnnumbered">
    <w:name w:val="BoxListUnnumbered"/>
    <w:basedOn w:val="BaseText"/>
    <w:rsid w:val="00A015BB"/>
    <w:pPr>
      <w:shd w:val="clear" w:color="auto" w:fill="E6E6E6"/>
      <w:ind w:left="1080" w:hanging="360"/>
    </w:pPr>
  </w:style>
  <w:style w:type="paragraph" w:customStyle="1" w:styleId="BoxList">
    <w:name w:val="BoxList"/>
    <w:basedOn w:val="BoxListUnnumbered"/>
    <w:rsid w:val="00A015BB"/>
  </w:style>
  <w:style w:type="paragraph" w:customStyle="1" w:styleId="BoxSubhead">
    <w:name w:val="BoxSubhead"/>
    <w:basedOn w:val="Subhead"/>
    <w:rsid w:val="00A015BB"/>
    <w:pPr>
      <w:shd w:val="clear" w:color="auto" w:fill="E6E6E6"/>
    </w:pPr>
  </w:style>
  <w:style w:type="paragraph" w:customStyle="1" w:styleId="Paragraph">
    <w:name w:val="Paragraph"/>
    <w:basedOn w:val="BaseText"/>
    <w:rsid w:val="00A015BB"/>
    <w:pPr>
      <w:ind w:firstLine="720"/>
    </w:pPr>
  </w:style>
  <w:style w:type="paragraph" w:customStyle="1" w:styleId="BoxText">
    <w:name w:val="BoxText"/>
    <w:basedOn w:val="Paragraph"/>
    <w:rsid w:val="00A015BB"/>
    <w:pPr>
      <w:shd w:val="clear" w:color="auto" w:fill="E6E6E6"/>
    </w:pPr>
  </w:style>
  <w:style w:type="paragraph" w:customStyle="1" w:styleId="BoxTitle">
    <w:name w:val="BoxTitle"/>
    <w:basedOn w:val="BaseHeading"/>
    <w:rsid w:val="00A015BB"/>
    <w:pPr>
      <w:shd w:val="clear" w:color="auto" w:fill="E6E6E6"/>
    </w:pPr>
    <w:rPr>
      <w:b/>
      <w:sz w:val="24"/>
      <w:szCs w:val="24"/>
    </w:rPr>
  </w:style>
  <w:style w:type="paragraph" w:customStyle="1" w:styleId="BulletedText">
    <w:name w:val="Bulleted Text"/>
    <w:basedOn w:val="BaseText"/>
    <w:rsid w:val="00A015BB"/>
    <w:pPr>
      <w:ind w:left="720" w:hanging="720"/>
    </w:pPr>
  </w:style>
  <w:style w:type="paragraph" w:customStyle="1" w:styleId="career-magazine">
    <w:name w:val="career-magazine"/>
    <w:basedOn w:val="BaseText"/>
    <w:rsid w:val="00A015BB"/>
    <w:pPr>
      <w:jc w:val="right"/>
    </w:pPr>
    <w:rPr>
      <w:color w:val="FF0000"/>
    </w:rPr>
  </w:style>
  <w:style w:type="paragraph" w:customStyle="1" w:styleId="career-stage">
    <w:name w:val="career-stage"/>
    <w:basedOn w:val="BaseText"/>
    <w:rsid w:val="00A015BB"/>
    <w:pPr>
      <w:jc w:val="right"/>
    </w:pPr>
    <w:rPr>
      <w:color w:val="339966"/>
    </w:rPr>
  </w:style>
  <w:style w:type="character" w:customStyle="1" w:styleId="citebase">
    <w:name w:val="cite_base"/>
    <w:rsid w:val="00A015BB"/>
    <w:rPr>
      <w:sz w:val="24"/>
    </w:rPr>
  </w:style>
  <w:style w:type="character" w:customStyle="1" w:styleId="citebib">
    <w:name w:val="cite_bib"/>
    <w:rsid w:val="00A015BB"/>
    <w:rPr>
      <w:sz w:val="24"/>
      <w:bdr w:val="none" w:sz="0" w:space="0" w:color="auto"/>
      <w:shd w:val="clear" w:color="auto" w:fill="00FFFF"/>
    </w:rPr>
  </w:style>
  <w:style w:type="character" w:customStyle="1" w:styleId="citebox">
    <w:name w:val="cite_box"/>
    <w:rsid w:val="00A015BB"/>
    <w:rPr>
      <w:sz w:val="24"/>
    </w:rPr>
  </w:style>
  <w:style w:type="character" w:customStyle="1" w:styleId="citeen">
    <w:name w:val="cite_en"/>
    <w:rsid w:val="00A015BB"/>
    <w:rPr>
      <w:sz w:val="24"/>
      <w:shd w:val="clear" w:color="auto" w:fill="FFFF00"/>
      <w:vertAlign w:val="superscript"/>
    </w:rPr>
  </w:style>
  <w:style w:type="character" w:customStyle="1" w:styleId="citeeq">
    <w:name w:val="cite_eq"/>
    <w:rsid w:val="00A015BB"/>
    <w:rPr>
      <w:sz w:val="24"/>
      <w:bdr w:val="none" w:sz="0" w:space="0" w:color="auto"/>
      <w:shd w:val="clear" w:color="auto" w:fill="FF99CC"/>
    </w:rPr>
  </w:style>
  <w:style w:type="character" w:customStyle="1" w:styleId="citefig">
    <w:name w:val="cite_fig"/>
    <w:rsid w:val="00A015BB"/>
    <w:rPr>
      <w:color w:val="000000"/>
      <w:sz w:val="24"/>
      <w:bdr w:val="none" w:sz="0" w:space="0" w:color="auto"/>
      <w:shd w:val="clear" w:color="auto" w:fill="00FF00"/>
    </w:rPr>
  </w:style>
  <w:style w:type="character" w:customStyle="1" w:styleId="citefn">
    <w:name w:val="cite_fn"/>
    <w:rsid w:val="00A015BB"/>
    <w:rPr>
      <w:sz w:val="24"/>
      <w:bdr w:val="none" w:sz="0" w:space="0" w:color="auto"/>
      <w:shd w:val="clear" w:color="auto" w:fill="FF0000"/>
    </w:rPr>
  </w:style>
  <w:style w:type="character" w:customStyle="1" w:styleId="citetbl">
    <w:name w:val="cite_tbl"/>
    <w:rsid w:val="00A015BB"/>
    <w:rPr>
      <w:color w:val="000000"/>
      <w:sz w:val="24"/>
      <w:bdr w:val="none" w:sz="0" w:space="0" w:color="auto"/>
      <w:shd w:val="clear" w:color="auto" w:fill="FF00FF"/>
    </w:rPr>
  </w:style>
  <w:style w:type="paragraph" w:customStyle="1" w:styleId="ContinuedParagraph">
    <w:name w:val="ContinuedParagraph"/>
    <w:basedOn w:val="Paragraph"/>
    <w:rsid w:val="00A015BB"/>
    <w:pPr>
      <w:ind w:firstLine="0"/>
    </w:pPr>
  </w:style>
  <w:style w:type="character" w:customStyle="1" w:styleId="ContractNumber">
    <w:name w:val="Contract Number"/>
    <w:rsid w:val="00A015BB"/>
    <w:rPr>
      <w:sz w:val="24"/>
      <w:szCs w:val="24"/>
      <w:bdr w:val="none" w:sz="0" w:space="0" w:color="auto"/>
      <w:shd w:val="clear" w:color="auto" w:fill="CCFFCC"/>
    </w:rPr>
  </w:style>
  <w:style w:type="character" w:customStyle="1" w:styleId="ContractSponsor">
    <w:name w:val="Contract Sponsor"/>
    <w:rsid w:val="00A015BB"/>
    <w:rPr>
      <w:sz w:val="24"/>
      <w:szCs w:val="24"/>
      <w:bdr w:val="none" w:sz="0" w:space="0" w:color="auto"/>
      <w:shd w:val="clear" w:color="auto" w:fill="FFCC99"/>
    </w:rPr>
  </w:style>
  <w:style w:type="paragraph" w:customStyle="1" w:styleId="Correspondence">
    <w:name w:val="Correspondence"/>
    <w:basedOn w:val="BaseText"/>
    <w:rsid w:val="00A015BB"/>
    <w:pPr>
      <w:spacing w:before="0" w:after="240"/>
    </w:pPr>
  </w:style>
  <w:style w:type="paragraph" w:customStyle="1" w:styleId="DateAccepted">
    <w:name w:val="Date Accepted"/>
    <w:basedOn w:val="BaseText"/>
    <w:rsid w:val="00A015BB"/>
    <w:pPr>
      <w:spacing w:before="360"/>
    </w:pPr>
  </w:style>
  <w:style w:type="paragraph" w:customStyle="1" w:styleId="Deck">
    <w:name w:val="Deck"/>
    <w:basedOn w:val="BaseHeading"/>
    <w:rsid w:val="00A015BB"/>
    <w:pPr>
      <w:outlineLvl w:val="1"/>
    </w:pPr>
  </w:style>
  <w:style w:type="paragraph" w:customStyle="1" w:styleId="DefTerm">
    <w:name w:val="DefTerm"/>
    <w:basedOn w:val="BaseText"/>
    <w:rsid w:val="00A015BB"/>
    <w:pPr>
      <w:ind w:left="720"/>
    </w:pPr>
  </w:style>
  <w:style w:type="paragraph" w:customStyle="1" w:styleId="Definition">
    <w:name w:val="Definition"/>
    <w:basedOn w:val="DefTerm"/>
    <w:rsid w:val="00A015BB"/>
    <w:pPr>
      <w:ind w:left="1080" w:hanging="360"/>
    </w:pPr>
  </w:style>
  <w:style w:type="paragraph" w:customStyle="1" w:styleId="DefListTitle">
    <w:name w:val="DefListTitle"/>
    <w:basedOn w:val="BaseHeading"/>
    <w:rsid w:val="00A015BB"/>
  </w:style>
  <w:style w:type="paragraph" w:customStyle="1" w:styleId="discipline">
    <w:name w:val="discipline"/>
    <w:basedOn w:val="BaseText"/>
    <w:rsid w:val="00A015BB"/>
    <w:pPr>
      <w:jc w:val="right"/>
    </w:pPr>
    <w:rPr>
      <w:color w:val="993366"/>
    </w:rPr>
  </w:style>
  <w:style w:type="paragraph" w:customStyle="1" w:styleId="Editors">
    <w:name w:val="Editors"/>
    <w:basedOn w:val="Authors"/>
    <w:rsid w:val="00A015BB"/>
  </w:style>
  <w:style w:type="character" w:customStyle="1" w:styleId="EndnoteTextChar">
    <w:name w:val="Endnote Text Char"/>
    <w:basedOn w:val="DefaultParagraphFont"/>
    <w:link w:val="EndnoteText"/>
    <w:semiHidden/>
    <w:rsid w:val="00A015BB"/>
    <w:rPr>
      <w:rFonts w:ascii="Cambria" w:eastAsia="Cambria" w:hAnsi="Cambria" w:cs="Times New Roman"/>
      <w:sz w:val="20"/>
      <w:szCs w:val="20"/>
      <w:lang w:val="en-US"/>
    </w:rPr>
  </w:style>
  <w:style w:type="paragraph" w:styleId="EndnoteText">
    <w:name w:val="endnote text"/>
    <w:basedOn w:val="Normal"/>
    <w:link w:val="EndnoteTextChar"/>
    <w:semiHidden/>
    <w:rsid w:val="00A015BB"/>
    <w:pPr>
      <w:spacing w:line="240" w:lineRule="auto"/>
      <w:ind w:firstLine="0"/>
    </w:pPr>
    <w:rPr>
      <w:rFonts w:ascii="Cambria" w:eastAsia="Cambria" w:hAnsi="Cambria" w:cs="Times New Roman"/>
      <w:sz w:val="20"/>
      <w:szCs w:val="20"/>
      <w:lang w:val="en-US"/>
    </w:rPr>
  </w:style>
  <w:style w:type="character" w:customStyle="1" w:styleId="EndnoteTextChar1">
    <w:name w:val="Endnote Text Char1"/>
    <w:basedOn w:val="DefaultParagraphFont"/>
    <w:uiPriority w:val="99"/>
    <w:semiHidden/>
    <w:rsid w:val="00A015BB"/>
    <w:rPr>
      <w:rFonts w:eastAsiaTheme="minorEastAsia" w:cs="Times New Roman (Body CS)"/>
      <w:sz w:val="20"/>
      <w:szCs w:val="20"/>
      <w:lang w:val="en-GB"/>
    </w:rPr>
  </w:style>
  <w:style w:type="character" w:customStyle="1" w:styleId="eqno">
    <w:name w:val="eq_no"/>
    <w:rsid w:val="00A015BB"/>
    <w:rPr>
      <w:sz w:val="24"/>
    </w:rPr>
  </w:style>
  <w:style w:type="paragraph" w:customStyle="1" w:styleId="Equation">
    <w:name w:val="Equation"/>
    <w:basedOn w:val="BaseText"/>
    <w:rsid w:val="00A015BB"/>
    <w:pPr>
      <w:jc w:val="center"/>
    </w:pPr>
  </w:style>
  <w:style w:type="paragraph" w:customStyle="1" w:styleId="FieldCodes">
    <w:name w:val="FieldCodes"/>
    <w:basedOn w:val="BaseText"/>
    <w:rsid w:val="00A015BB"/>
  </w:style>
  <w:style w:type="paragraph" w:customStyle="1" w:styleId="Legend">
    <w:name w:val="Legend"/>
    <w:basedOn w:val="BaseHeading"/>
    <w:rsid w:val="00A015BB"/>
    <w:rPr>
      <w:sz w:val="24"/>
      <w:szCs w:val="24"/>
    </w:rPr>
  </w:style>
  <w:style w:type="paragraph" w:customStyle="1" w:styleId="FigureCopyright">
    <w:name w:val="FigureCopyright"/>
    <w:basedOn w:val="Legend"/>
    <w:rsid w:val="00A015BB"/>
    <w:pPr>
      <w:autoSpaceDE w:val="0"/>
      <w:autoSpaceDN w:val="0"/>
      <w:adjustRightInd w:val="0"/>
      <w:spacing w:before="80"/>
    </w:pPr>
    <w:rPr>
      <w:lang w:bidi="he-IL"/>
    </w:rPr>
  </w:style>
  <w:style w:type="paragraph" w:customStyle="1" w:styleId="FigureCredit">
    <w:name w:val="FigureCredit"/>
    <w:basedOn w:val="FigureCopyright"/>
    <w:rsid w:val="00A015BB"/>
  </w:style>
  <w:style w:type="character" w:styleId="FollowedHyperlink">
    <w:name w:val="FollowedHyperlink"/>
    <w:rsid w:val="00A015BB"/>
    <w:rPr>
      <w:color w:val="800080"/>
      <w:u w:val="single"/>
    </w:rPr>
  </w:style>
  <w:style w:type="character" w:styleId="FootnoteReference">
    <w:name w:val="footnote reference"/>
    <w:semiHidden/>
    <w:rsid w:val="00A015BB"/>
    <w:rPr>
      <w:vertAlign w:val="superscript"/>
    </w:rPr>
  </w:style>
  <w:style w:type="paragraph" w:customStyle="1" w:styleId="Gloss">
    <w:name w:val="Gloss"/>
    <w:basedOn w:val="AbstractSummary"/>
    <w:rsid w:val="00A015BB"/>
  </w:style>
  <w:style w:type="paragraph" w:customStyle="1" w:styleId="Glossary">
    <w:name w:val="Glossary"/>
    <w:basedOn w:val="BaseText"/>
    <w:rsid w:val="00A015BB"/>
  </w:style>
  <w:style w:type="paragraph" w:customStyle="1" w:styleId="GlossHead">
    <w:name w:val="GlossHead"/>
    <w:basedOn w:val="AbstractHead"/>
    <w:rsid w:val="00A015BB"/>
  </w:style>
  <w:style w:type="paragraph" w:customStyle="1" w:styleId="GraphicAltText">
    <w:name w:val="GraphicAltText"/>
    <w:basedOn w:val="Legend"/>
    <w:rsid w:val="00A015BB"/>
    <w:pPr>
      <w:autoSpaceDE w:val="0"/>
      <w:autoSpaceDN w:val="0"/>
      <w:adjustRightInd w:val="0"/>
    </w:pPr>
  </w:style>
  <w:style w:type="paragraph" w:customStyle="1" w:styleId="GraphicCredit">
    <w:name w:val="GraphicCredit"/>
    <w:basedOn w:val="FigureCredit"/>
    <w:rsid w:val="00A015BB"/>
  </w:style>
  <w:style w:type="paragraph" w:customStyle="1" w:styleId="Head">
    <w:name w:val="Head"/>
    <w:basedOn w:val="BaseHeading"/>
    <w:rsid w:val="00A015BB"/>
    <w:pPr>
      <w:spacing w:before="120" w:after="120"/>
      <w:jc w:val="center"/>
    </w:pPr>
    <w:rPr>
      <w:b/>
      <w:bCs/>
    </w:rPr>
  </w:style>
  <w:style w:type="character" w:styleId="HTMLAcronym">
    <w:name w:val="HTML Acronym"/>
    <w:basedOn w:val="DefaultParagraphFont"/>
    <w:rsid w:val="00A015BB"/>
  </w:style>
  <w:style w:type="character" w:styleId="HTMLCite">
    <w:name w:val="HTML Cite"/>
    <w:rsid w:val="00A015BB"/>
    <w:rPr>
      <w:i/>
      <w:iCs/>
    </w:rPr>
  </w:style>
  <w:style w:type="character" w:styleId="HTMLCode">
    <w:name w:val="HTML Code"/>
    <w:rsid w:val="00A015BB"/>
    <w:rPr>
      <w:rFonts w:ascii="Courier New" w:hAnsi="Courier New" w:cs="Courier New"/>
      <w:sz w:val="20"/>
      <w:szCs w:val="20"/>
    </w:rPr>
  </w:style>
  <w:style w:type="character" w:styleId="HTMLDefinition">
    <w:name w:val="HTML Definition"/>
    <w:rsid w:val="00A015BB"/>
    <w:rPr>
      <w:i/>
      <w:iCs/>
    </w:rPr>
  </w:style>
  <w:style w:type="character" w:styleId="HTMLKeyboard">
    <w:name w:val="HTML Keyboard"/>
    <w:rsid w:val="00A015BB"/>
    <w:rPr>
      <w:rFonts w:ascii="Courier New" w:hAnsi="Courier New" w:cs="Courier New"/>
      <w:sz w:val="20"/>
      <w:szCs w:val="20"/>
    </w:rPr>
  </w:style>
  <w:style w:type="paragraph" w:styleId="HTMLPreformatted">
    <w:name w:val="HTML Preformatted"/>
    <w:basedOn w:val="Normal"/>
    <w:link w:val="HTMLPreformattedChar"/>
    <w:rsid w:val="00A015BB"/>
    <w:pPr>
      <w:spacing w:line="240" w:lineRule="auto"/>
      <w:ind w:firstLine="0"/>
    </w:pPr>
    <w:rPr>
      <w:rFonts w:ascii="Consolas" w:eastAsia="Times New Roman" w:hAnsi="Consolas" w:cs="Times New Roman"/>
      <w:sz w:val="20"/>
      <w:szCs w:val="20"/>
      <w:lang w:val="en-US"/>
    </w:rPr>
  </w:style>
  <w:style w:type="character" w:customStyle="1" w:styleId="HTMLPreformattedChar">
    <w:name w:val="HTML Preformatted Char"/>
    <w:basedOn w:val="DefaultParagraphFont"/>
    <w:link w:val="HTMLPreformatted"/>
    <w:rsid w:val="00A015BB"/>
    <w:rPr>
      <w:rFonts w:ascii="Consolas" w:eastAsia="Times New Roman" w:hAnsi="Consolas" w:cs="Times New Roman"/>
      <w:sz w:val="20"/>
      <w:szCs w:val="20"/>
      <w:lang w:val="en-US"/>
    </w:rPr>
  </w:style>
  <w:style w:type="character" w:styleId="HTMLSample">
    <w:name w:val="HTML Sample"/>
    <w:rsid w:val="00A015BB"/>
    <w:rPr>
      <w:rFonts w:ascii="Courier New" w:hAnsi="Courier New" w:cs="Courier New"/>
    </w:rPr>
  </w:style>
  <w:style w:type="character" w:styleId="HTMLTypewriter">
    <w:name w:val="HTML Typewriter"/>
    <w:rsid w:val="00A015BB"/>
    <w:rPr>
      <w:rFonts w:ascii="Courier New" w:hAnsi="Courier New" w:cs="Courier New"/>
      <w:sz w:val="20"/>
      <w:szCs w:val="20"/>
    </w:rPr>
  </w:style>
  <w:style w:type="character" w:styleId="HTMLVariable">
    <w:name w:val="HTML Variable"/>
    <w:rsid w:val="00A015BB"/>
    <w:rPr>
      <w:i/>
      <w:iCs/>
    </w:rPr>
  </w:style>
  <w:style w:type="paragraph" w:customStyle="1" w:styleId="InstructionsText">
    <w:name w:val="Instructions Text"/>
    <w:basedOn w:val="BaseText"/>
    <w:rsid w:val="00A015BB"/>
  </w:style>
  <w:style w:type="paragraph" w:customStyle="1" w:styleId="Overline">
    <w:name w:val="Overline"/>
    <w:basedOn w:val="BaseText"/>
    <w:rsid w:val="00A015BB"/>
  </w:style>
  <w:style w:type="paragraph" w:customStyle="1" w:styleId="IssueName">
    <w:name w:val="IssueName"/>
    <w:basedOn w:val="Overline"/>
    <w:rsid w:val="00A015BB"/>
  </w:style>
  <w:style w:type="paragraph" w:customStyle="1" w:styleId="Keywords">
    <w:name w:val="Keywords"/>
    <w:basedOn w:val="BaseText"/>
    <w:rsid w:val="00A015BB"/>
  </w:style>
  <w:style w:type="paragraph" w:customStyle="1" w:styleId="Level3Head">
    <w:name w:val="Level 3 Head"/>
    <w:basedOn w:val="BaseHeading"/>
    <w:rsid w:val="00A015BB"/>
    <w:pPr>
      <w:outlineLvl w:val="2"/>
    </w:pPr>
    <w:rPr>
      <w:sz w:val="24"/>
      <w:szCs w:val="24"/>
      <w:u w:val="single"/>
    </w:rPr>
  </w:style>
  <w:style w:type="paragraph" w:customStyle="1" w:styleId="Level4Head">
    <w:name w:val="Level 4 Head"/>
    <w:basedOn w:val="BaseHeading"/>
    <w:rsid w:val="00A015BB"/>
    <w:pPr>
      <w:ind w:left="346"/>
    </w:pPr>
    <w:rPr>
      <w:sz w:val="24"/>
      <w:szCs w:val="24"/>
    </w:rPr>
  </w:style>
  <w:style w:type="character" w:styleId="LineNumber">
    <w:name w:val="line number"/>
    <w:basedOn w:val="DefaultParagraphFont"/>
    <w:rsid w:val="00A015BB"/>
  </w:style>
  <w:style w:type="paragraph" w:customStyle="1" w:styleId="Literaryquote">
    <w:name w:val="Literary quote"/>
    <w:basedOn w:val="BaseText"/>
    <w:rsid w:val="00A015BB"/>
    <w:pPr>
      <w:ind w:left="1440" w:right="1440"/>
    </w:pPr>
  </w:style>
  <w:style w:type="paragraph" w:customStyle="1" w:styleId="MaterialsText">
    <w:name w:val="Materials Text"/>
    <w:basedOn w:val="BaseText"/>
    <w:rsid w:val="00A015BB"/>
  </w:style>
  <w:style w:type="paragraph" w:customStyle="1" w:styleId="NoteInProof">
    <w:name w:val="NoteInProof"/>
    <w:basedOn w:val="BaseText"/>
    <w:rsid w:val="00A015BB"/>
  </w:style>
  <w:style w:type="paragraph" w:customStyle="1" w:styleId="Notes">
    <w:name w:val="Notes"/>
    <w:basedOn w:val="BaseText"/>
    <w:rsid w:val="00A015BB"/>
    <w:rPr>
      <w:i/>
    </w:rPr>
  </w:style>
  <w:style w:type="paragraph" w:customStyle="1" w:styleId="Notes-Helvetica">
    <w:name w:val="Notes-Helvetica"/>
    <w:basedOn w:val="BaseText"/>
    <w:rsid w:val="00A015BB"/>
    <w:rPr>
      <w:i/>
    </w:rPr>
  </w:style>
  <w:style w:type="paragraph" w:customStyle="1" w:styleId="NumberedInstructions">
    <w:name w:val="Numbered Instructions"/>
    <w:basedOn w:val="BaseText"/>
    <w:rsid w:val="00A015BB"/>
  </w:style>
  <w:style w:type="paragraph" w:customStyle="1" w:styleId="OutlineLevel1">
    <w:name w:val="OutlineLevel1"/>
    <w:basedOn w:val="BaseHeading"/>
    <w:rsid w:val="00A015BB"/>
    <w:rPr>
      <w:b/>
      <w:bCs/>
    </w:rPr>
  </w:style>
  <w:style w:type="paragraph" w:customStyle="1" w:styleId="OutlineLevel2">
    <w:name w:val="OutlineLevel2"/>
    <w:basedOn w:val="BaseHeading"/>
    <w:rsid w:val="00A015BB"/>
    <w:pPr>
      <w:ind w:left="360"/>
      <w:outlineLvl w:val="1"/>
    </w:pPr>
    <w:rPr>
      <w:b/>
      <w:bCs/>
      <w:sz w:val="24"/>
      <w:szCs w:val="24"/>
    </w:rPr>
  </w:style>
  <w:style w:type="paragraph" w:customStyle="1" w:styleId="OutlineLevel3">
    <w:name w:val="OutlineLevel3"/>
    <w:basedOn w:val="BaseHeading"/>
    <w:rsid w:val="00A015BB"/>
    <w:pPr>
      <w:ind w:left="720"/>
      <w:outlineLvl w:val="2"/>
    </w:pPr>
    <w:rPr>
      <w:b/>
      <w:bCs/>
      <w:sz w:val="24"/>
      <w:szCs w:val="24"/>
    </w:rPr>
  </w:style>
  <w:style w:type="paragraph" w:customStyle="1" w:styleId="Preformat">
    <w:name w:val="Preformat"/>
    <w:basedOn w:val="BaseText"/>
    <w:rsid w:val="00A015BB"/>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A015BB"/>
  </w:style>
  <w:style w:type="paragraph" w:customStyle="1" w:styleId="ProductInformation">
    <w:name w:val="ProductInformation"/>
    <w:basedOn w:val="BaseText"/>
    <w:rsid w:val="00A015BB"/>
  </w:style>
  <w:style w:type="paragraph" w:customStyle="1" w:styleId="ProductTitle">
    <w:name w:val="ProductTitle"/>
    <w:basedOn w:val="BaseText"/>
    <w:rsid w:val="00A015BB"/>
    <w:rPr>
      <w:b/>
      <w:bCs/>
    </w:rPr>
  </w:style>
  <w:style w:type="paragraph" w:customStyle="1" w:styleId="PublishedOnline">
    <w:name w:val="Published Online"/>
    <w:basedOn w:val="DateAccepted"/>
    <w:rsid w:val="00A015BB"/>
  </w:style>
  <w:style w:type="paragraph" w:customStyle="1" w:styleId="RecipeMaterials">
    <w:name w:val="Recipe Materials"/>
    <w:basedOn w:val="BaseText"/>
    <w:rsid w:val="00A015BB"/>
  </w:style>
  <w:style w:type="paragraph" w:customStyle="1" w:styleId="Refhead">
    <w:name w:val="Ref head"/>
    <w:basedOn w:val="BaseHeading"/>
    <w:rsid w:val="00A015BB"/>
    <w:pPr>
      <w:spacing w:before="120" w:after="120"/>
    </w:pPr>
    <w:rPr>
      <w:b/>
      <w:bCs/>
      <w:sz w:val="24"/>
      <w:szCs w:val="24"/>
    </w:rPr>
  </w:style>
  <w:style w:type="paragraph" w:customStyle="1" w:styleId="ReferenceNote">
    <w:name w:val="Reference Note"/>
    <w:basedOn w:val="Referencesandnotes"/>
    <w:rsid w:val="00A015BB"/>
  </w:style>
  <w:style w:type="paragraph" w:customStyle="1" w:styleId="ReferencesandnotesLong">
    <w:name w:val="References and notes Long"/>
    <w:basedOn w:val="BaseText"/>
    <w:rsid w:val="00A015BB"/>
    <w:pPr>
      <w:ind w:left="720" w:hanging="720"/>
    </w:pPr>
  </w:style>
  <w:style w:type="paragraph" w:customStyle="1" w:styleId="region">
    <w:name w:val="region"/>
    <w:basedOn w:val="BaseText"/>
    <w:rsid w:val="00A015BB"/>
    <w:pPr>
      <w:jc w:val="right"/>
    </w:pPr>
    <w:rPr>
      <w:color w:val="0000FF"/>
    </w:rPr>
  </w:style>
  <w:style w:type="paragraph" w:customStyle="1" w:styleId="RelatedArticle">
    <w:name w:val="RelatedArticle"/>
    <w:basedOn w:val="Referencesandnotes"/>
    <w:rsid w:val="00A015BB"/>
  </w:style>
  <w:style w:type="paragraph" w:customStyle="1" w:styleId="RunHead">
    <w:name w:val="RunHead"/>
    <w:basedOn w:val="BaseText"/>
    <w:rsid w:val="00A015BB"/>
  </w:style>
  <w:style w:type="paragraph" w:customStyle="1" w:styleId="SOMContent">
    <w:name w:val="SOMContent"/>
    <w:basedOn w:val="1stparatext"/>
    <w:rsid w:val="00A015BB"/>
  </w:style>
  <w:style w:type="paragraph" w:customStyle="1" w:styleId="SOMHead">
    <w:name w:val="SOMHead"/>
    <w:basedOn w:val="BaseHeading"/>
    <w:rsid w:val="00A015BB"/>
    <w:rPr>
      <w:b/>
      <w:sz w:val="24"/>
      <w:szCs w:val="24"/>
    </w:rPr>
  </w:style>
  <w:style w:type="paragraph" w:customStyle="1" w:styleId="Speaker">
    <w:name w:val="Speaker"/>
    <w:basedOn w:val="Paragraph"/>
    <w:rsid w:val="00A015BB"/>
    <w:pPr>
      <w:autoSpaceDE w:val="0"/>
      <w:autoSpaceDN w:val="0"/>
      <w:adjustRightInd w:val="0"/>
    </w:pPr>
    <w:rPr>
      <w:b/>
      <w:lang w:bidi="he-IL"/>
    </w:rPr>
  </w:style>
  <w:style w:type="paragraph" w:customStyle="1" w:styleId="Speech">
    <w:name w:val="Speech"/>
    <w:basedOn w:val="Paragraph"/>
    <w:rsid w:val="00A015BB"/>
    <w:pPr>
      <w:autoSpaceDE w:val="0"/>
      <w:autoSpaceDN w:val="0"/>
      <w:adjustRightInd w:val="0"/>
    </w:pPr>
    <w:rPr>
      <w:lang w:bidi="he-IL"/>
    </w:rPr>
  </w:style>
  <w:style w:type="paragraph" w:customStyle="1" w:styleId="SX-Abstract">
    <w:name w:val="SX-Abstract"/>
    <w:basedOn w:val="Normal"/>
    <w:qFormat/>
    <w:rsid w:val="00A015BB"/>
    <w:pPr>
      <w:widowControl w:val="0"/>
      <w:spacing w:before="120" w:line="210" w:lineRule="exact"/>
      <w:ind w:left="700" w:right="700" w:firstLine="0"/>
      <w:jc w:val="both"/>
    </w:pPr>
    <w:rPr>
      <w:rFonts w:ascii="BlissRegular" w:eastAsia="Times New Roman" w:hAnsi="BlissRegular" w:cs="Times New Roman"/>
      <w:b/>
      <w:sz w:val="20"/>
      <w:szCs w:val="20"/>
      <w:lang w:val="en-US"/>
    </w:rPr>
  </w:style>
  <w:style w:type="paragraph" w:customStyle="1" w:styleId="SX-Affiliation">
    <w:name w:val="SX-Affiliation"/>
    <w:basedOn w:val="Normal"/>
    <w:next w:val="Normal"/>
    <w:qFormat/>
    <w:rsid w:val="00A015BB"/>
    <w:pPr>
      <w:spacing w:after="160" w:line="190" w:lineRule="exact"/>
      <w:ind w:firstLine="0"/>
    </w:pPr>
    <w:rPr>
      <w:rFonts w:ascii="BlissRegular" w:eastAsia="Times New Roman" w:hAnsi="BlissRegular" w:cs="Times New Roman"/>
      <w:sz w:val="16"/>
      <w:szCs w:val="20"/>
      <w:lang w:val="en-US"/>
    </w:rPr>
  </w:style>
  <w:style w:type="paragraph" w:customStyle="1" w:styleId="SX-Articlehead">
    <w:name w:val="SX-Article head"/>
    <w:basedOn w:val="Normal"/>
    <w:qFormat/>
    <w:rsid w:val="00A015BB"/>
    <w:pPr>
      <w:spacing w:before="210" w:line="210" w:lineRule="exact"/>
      <w:ind w:firstLine="288"/>
      <w:jc w:val="both"/>
    </w:pPr>
    <w:rPr>
      <w:rFonts w:ascii="Times New Roman" w:eastAsia="Times New Roman" w:hAnsi="Times New Roman" w:cs="Times New Roman"/>
      <w:b/>
      <w:sz w:val="18"/>
      <w:szCs w:val="20"/>
      <w:lang w:val="en-US"/>
    </w:rPr>
  </w:style>
  <w:style w:type="paragraph" w:customStyle="1" w:styleId="SX-Authornames">
    <w:name w:val="SX-Author names"/>
    <w:basedOn w:val="Normal"/>
    <w:rsid w:val="00A015BB"/>
    <w:pPr>
      <w:spacing w:after="120" w:line="210" w:lineRule="exact"/>
      <w:ind w:firstLine="0"/>
    </w:pPr>
    <w:rPr>
      <w:rFonts w:ascii="BlissMedium" w:eastAsia="Times New Roman" w:hAnsi="BlissMedium" w:cs="Times New Roman"/>
      <w:sz w:val="20"/>
      <w:szCs w:val="20"/>
      <w:lang w:val="en-US"/>
    </w:rPr>
  </w:style>
  <w:style w:type="paragraph" w:customStyle="1" w:styleId="SX-Bodytext">
    <w:name w:val="SX-Body text"/>
    <w:basedOn w:val="Normal"/>
    <w:next w:val="Normal"/>
    <w:rsid w:val="00A015BB"/>
    <w:pPr>
      <w:spacing w:line="210" w:lineRule="exact"/>
      <w:ind w:firstLine="288"/>
      <w:jc w:val="both"/>
    </w:pPr>
    <w:rPr>
      <w:rFonts w:ascii="Times New Roman" w:eastAsia="Times New Roman" w:hAnsi="Times New Roman" w:cs="Times New Roman"/>
      <w:sz w:val="18"/>
      <w:szCs w:val="20"/>
      <w:lang w:val="en-US"/>
    </w:rPr>
  </w:style>
  <w:style w:type="paragraph" w:customStyle="1" w:styleId="SX-Bodytextflush">
    <w:name w:val="SX-Body text flush"/>
    <w:basedOn w:val="SX-Bodytext"/>
    <w:next w:val="SX-Bodytext"/>
    <w:rsid w:val="00A015BB"/>
    <w:pPr>
      <w:ind w:firstLine="0"/>
    </w:pPr>
  </w:style>
  <w:style w:type="paragraph" w:customStyle="1" w:styleId="SX-Correspondence">
    <w:name w:val="SX-Correspondence"/>
    <w:basedOn w:val="SX-Affiliation"/>
    <w:qFormat/>
    <w:rsid w:val="00A015BB"/>
    <w:pPr>
      <w:spacing w:after="80"/>
    </w:pPr>
  </w:style>
  <w:style w:type="paragraph" w:customStyle="1" w:styleId="SX-Date">
    <w:name w:val="SX-Date"/>
    <w:basedOn w:val="Normal"/>
    <w:qFormat/>
    <w:rsid w:val="00A015BB"/>
    <w:pPr>
      <w:spacing w:before="180" w:line="190" w:lineRule="exact"/>
      <w:ind w:left="245" w:hanging="245"/>
      <w:jc w:val="both"/>
    </w:pPr>
    <w:rPr>
      <w:rFonts w:ascii="Times New Roman" w:eastAsia="Times New Roman" w:hAnsi="Times New Roman" w:cs="Times New Roman"/>
      <w:sz w:val="16"/>
      <w:szCs w:val="20"/>
      <w:lang w:val="en-US"/>
    </w:rPr>
  </w:style>
  <w:style w:type="paragraph" w:customStyle="1" w:styleId="SX-Equation">
    <w:name w:val="SX-Equation"/>
    <w:basedOn w:val="SX-Bodytextflush"/>
    <w:next w:val="SX-Bodytext"/>
    <w:rsid w:val="00A015BB"/>
    <w:pPr>
      <w:autoSpaceDE w:val="0"/>
      <w:autoSpaceDN w:val="0"/>
      <w:adjustRightInd w:val="0"/>
      <w:spacing w:line="240" w:lineRule="auto"/>
      <w:jc w:val="center"/>
    </w:pPr>
  </w:style>
  <w:style w:type="paragraph" w:customStyle="1" w:styleId="SX-Legend">
    <w:name w:val="SX-Legend"/>
    <w:basedOn w:val="SX-Authornames"/>
    <w:rsid w:val="00A015BB"/>
    <w:pPr>
      <w:jc w:val="both"/>
    </w:pPr>
    <w:rPr>
      <w:sz w:val="18"/>
    </w:rPr>
  </w:style>
  <w:style w:type="paragraph" w:customStyle="1" w:styleId="SX-References">
    <w:name w:val="SX-References"/>
    <w:basedOn w:val="Normal"/>
    <w:rsid w:val="00A015BB"/>
    <w:pPr>
      <w:spacing w:line="190" w:lineRule="exact"/>
      <w:ind w:left="245" w:hanging="245"/>
      <w:jc w:val="both"/>
    </w:pPr>
    <w:rPr>
      <w:rFonts w:ascii="Times New Roman" w:eastAsia="Times New Roman" w:hAnsi="Times New Roman" w:cs="Times New Roman"/>
      <w:sz w:val="16"/>
      <w:szCs w:val="20"/>
      <w:lang w:val="en-US"/>
    </w:rPr>
  </w:style>
  <w:style w:type="paragraph" w:customStyle="1" w:styleId="SX-RefHead">
    <w:name w:val="SX-RefHead"/>
    <w:basedOn w:val="Normal"/>
    <w:rsid w:val="00A015BB"/>
    <w:pPr>
      <w:spacing w:before="200" w:line="190" w:lineRule="exact"/>
      <w:ind w:firstLine="0"/>
    </w:pPr>
    <w:rPr>
      <w:rFonts w:ascii="Times New Roman" w:eastAsia="Times New Roman" w:hAnsi="Times New Roman" w:cs="Times New Roman"/>
      <w:b/>
      <w:sz w:val="16"/>
      <w:szCs w:val="20"/>
      <w:lang w:val="en-US"/>
    </w:rPr>
  </w:style>
  <w:style w:type="character" w:customStyle="1" w:styleId="SX-reflink">
    <w:name w:val="SX-reflink"/>
    <w:uiPriority w:val="1"/>
    <w:qFormat/>
    <w:rsid w:val="00A015BB"/>
    <w:rPr>
      <w:color w:val="0000FF"/>
      <w:sz w:val="16"/>
      <w:u w:val="words"/>
      <w:bdr w:val="none" w:sz="0" w:space="0" w:color="auto"/>
      <w:shd w:val="clear" w:color="auto" w:fill="FFFFFF"/>
    </w:rPr>
  </w:style>
  <w:style w:type="paragraph" w:customStyle="1" w:styleId="SX-SOMHead">
    <w:name w:val="SX-SOMHead"/>
    <w:basedOn w:val="SX-RefHead"/>
    <w:rsid w:val="00A015BB"/>
  </w:style>
  <w:style w:type="paragraph" w:customStyle="1" w:styleId="SX-Tablehead">
    <w:name w:val="SX-Tablehead"/>
    <w:basedOn w:val="Normal"/>
    <w:qFormat/>
    <w:rsid w:val="00A015BB"/>
    <w:pPr>
      <w:spacing w:line="240" w:lineRule="auto"/>
      <w:ind w:firstLine="0"/>
    </w:pPr>
    <w:rPr>
      <w:rFonts w:ascii="Times New Roman" w:eastAsia="Times New Roman" w:hAnsi="Times New Roman" w:cs="Times New Roman"/>
      <w:sz w:val="20"/>
      <w:szCs w:val="24"/>
      <w:lang w:val="en-US"/>
    </w:rPr>
  </w:style>
  <w:style w:type="paragraph" w:customStyle="1" w:styleId="SX-Tablelegend">
    <w:name w:val="SX-Tablelegend"/>
    <w:basedOn w:val="Normal"/>
    <w:qFormat/>
    <w:rsid w:val="00A015BB"/>
    <w:pPr>
      <w:spacing w:line="190" w:lineRule="exact"/>
      <w:ind w:left="245" w:hanging="245"/>
      <w:jc w:val="both"/>
    </w:pPr>
    <w:rPr>
      <w:rFonts w:ascii="Times New Roman" w:eastAsia="Times New Roman" w:hAnsi="Times New Roman" w:cs="Times New Roman"/>
      <w:sz w:val="16"/>
      <w:szCs w:val="20"/>
      <w:lang w:val="en-US"/>
    </w:rPr>
  </w:style>
  <w:style w:type="paragraph" w:customStyle="1" w:styleId="SX-Tabletext">
    <w:name w:val="SX-Tabletext"/>
    <w:basedOn w:val="Normal"/>
    <w:qFormat/>
    <w:rsid w:val="00A015BB"/>
    <w:pPr>
      <w:spacing w:line="210" w:lineRule="exact"/>
      <w:ind w:firstLine="0"/>
      <w:jc w:val="center"/>
    </w:pPr>
    <w:rPr>
      <w:rFonts w:ascii="Times New Roman" w:eastAsia="Times New Roman" w:hAnsi="Times New Roman" w:cs="Times New Roman"/>
      <w:sz w:val="18"/>
      <w:szCs w:val="20"/>
      <w:lang w:val="en-US"/>
    </w:rPr>
  </w:style>
  <w:style w:type="paragraph" w:customStyle="1" w:styleId="SX-Tabletitle">
    <w:name w:val="SX-Tabletitle"/>
    <w:basedOn w:val="Normal"/>
    <w:qFormat/>
    <w:rsid w:val="00A015BB"/>
    <w:pPr>
      <w:spacing w:after="120" w:line="210" w:lineRule="exact"/>
      <w:ind w:firstLine="0"/>
      <w:jc w:val="both"/>
    </w:pPr>
    <w:rPr>
      <w:rFonts w:ascii="BlissMedium" w:eastAsia="Times New Roman" w:hAnsi="BlissMedium" w:cs="Times New Roman"/>
      <w:sz w:val="18"/>
      <w:szCs w:val="20"/>
      <w:lang w:val="en-US"/>
    </w:rPr>
  </w:style>
  <w:style w:type="paragraph" w:customStyle="1" w:styleId="SX-Title">
    <w:name w:val="SX-Title"/>
    <w:basedOn w:val="Normal"/>
    <w:rsid w:val="00A015BB"/>
    <w:pPr>
      <w:spacing w:line="500" w:lineRule="exact"/>
      <w:ind w:firstLine="0"/>
    </w:pPr>
    <w:rPr>
      <w:rFonts w:ascii="BlissBold" w:eastAsia="Times New Roman" w:hAnsi="BlissBold" w:cs="Times New Roman"/>
      <w:b/>
      <w:sz w:val="44"/>
      <w:szCs w:val="20"/>
      <w:lang w:val="en-US"/>
    </w:rPr>
  </w:style>
  <w:style w:type="paragraph" w:customStyle="1" w:styleId="Tablecolumnhead">
    <w:name w:val="Table column head"/>
    <w:basedOn w:val="BaseText"/>
    <w:rsid w:val="00A015BB"/>
    <w:pPr>
      <w:spacing w:before="0"/>
    </w:pPr>
  </w:style>
  <w:style w:type="paragraph" w:customStyle="1" w:styleId="Tabletext">
    <w:name w:val="Table text"/>
    <w:basedOn w:val="BaseText"/>
    <w:rsid w:val="00A015BB"/>
    <w:pPr>
      <w:spacing w:before="0"/>
    </w:pPr>
  </w:style>
  <w:style w:type="paragraph" w:customStyle="1" w:styleId="TableLegend">
    <w:name w:val="TableLegend"/>
    <w:basedOn w:val="BaseText"/>
    <w:rsid w:val="00A015BB"/>
    <w:pPr>
      <w:spacing w:before="0"/>
    </w:pPr>
  </w:style>
  <w:style w:type="paragraph" w:customStyle="1" w:styleId="TableTitle">
    <w:name w:val="TableTitle"/>
    <w:basedOn w:val="BaseHeading"/>
    <w:rsid w:val="00A015BB"/>
  </w:style>
  <w:style w:type="paragraph" w:customStyle="1" w:styleId="Teaser">
    <w:name w:val="Teaser"/>
    <w:basedOn w:val="BaseText"/>
    <w:rsid w:val="00A015BB"/>
  </w:style>
  <w:style w:type="paragraph" w:customStyle="1" w:styleId="TWIS">
    <w:name w:val="TWIS"/>
    <w:basedOn w:val="AbstractSummary"/>
    <w:rsid w:val="00A015BB"/>
    <w:pPr>
      <w:autoSpaceDE w:val="0"/>
      <w:autoSpaceDN w:val="0"/>
      <w:adjustRightInd w:val="0"/>
    </w:pPr>
  </w:style>
  <w:style w:type="paragraph" w:customStyle="1" w:styleId="TWISorEC">
    <w:name w:val="TWIS or EC"/>
    <w:basedOn w:val="Normal"/>
    <w:rsid w:val="00A015BB"/>
    <w:pPr>
      <w:spacing w:line="210" w:lineRule="exact"/>
      <w:ind w:firstLine="0"/>
    </w:pPr>
    <w:rPr>
      <w:rFonts w:ascii="BlissRegular" w:eastAsia="Times New Roman" w:hAnsi="BlissRegular" w:cs="Times New Roman"/>
      <w:sz w:val="19"/>
      <w:szCs w:val="20"/>
      <w:lang w:val="en-US"/>
    </w:rPr>
  </w:style>
  <w:style w:type="paragraph" w:customStyle="1" w:styleId="work-sector">
    <w:name w:val="work-sector"/>
    <w:basedOn w:val="BaseText"/>
    <w:rsid w:val="00A015BB"/>
    <w:pPr>
      <w:jc w:val="right"/>
    </w:pPr>
    <w:rPr>
      <w:color w:val="003300"/>
    </w:rPr>
  </w:style>
  <w:style w:type="paragraph" w:customStyle="1" w:styleId="DOI">
    <w:name w:val="DOI"/>
    <w:basedOn w:val="DateAccepted"/>
    <w:qFormat/>
    <w:rsid w:val="00A015BB"/>
  </w:style>
  <w:style w:type="character" w:customStyle="1" w:styleId="custom-cit-author">
    <w:name w:val="custom-cit-author"/>
    <w:basedOn w:val="DefaultParagraphFont"/>
    <w:rsid w:val="00A015BB"/>
  </w:style>
  <w:style w:type="character" w:customStyle="1" w:styleId="custom-cit-title">
    <w:name w:val="custom-cit-title"/>
    <w:basedOn w:val="DefaultParagraphFont"/>
    <w:rsid w:val="00A015BB"/>
  </w:style>
  <w:style w:type="character" w:customStyle="1" w:styleId="custom-cit-jour-title">
    <w:name w:val="custom-cit-jour-title"/>
    <w:basedOn w:val="DefaultParagraphFont"/>
    <w:rsid w:val="00A015BB"/>
  </w:style>
  <w:style w:type="character" w:customStyle="1" w:styleId="custom-cit-volume">
    <w:name w:val="custom-cit-volume"/>
    <w:basedOn w:val="DefaultParagraphFont"/>
    <w:rsid w:val="00A015BB"/>
  </w:style>
  <w:style w:type="character" w:customStyle="1" w:styleId="custom-cit-volume-sep">
    <w:name w:val="custom-cit-volume-sep"/>
    <w:basedOn w:val="DefaultParagraphFont"/>
    <w:rsid w:val="00A015BB"/>
  </w:style>
  <w:style w:type="character" w:customStyle="1" w:styleId="custom-cit-fpage">
    <w:name w:val="custom-cit-fpage"/>
    <w:basedOn w:val="DefaultParagraphFont"/>
    <w:rsid w:val="00A015BB"/>
  </w:style>
  <w:style w:type="character" w:customStyle="1" w:styleId="custom-cit-date">
    <w:name w:val="custom-cit-date"/>
    <w:basedOn w:val="DefaultParagraphFont"/>
    <w:rsid w:val="00A015BB"/>
  </w:style>
  <w:style w:type="paragraph" w:styleId="FootnoteText">
    <w:name w:val="footnote text"/>
    <w:basedOn w:val="Normal"/>
    <w:link w:val="FootnoteTextChar"/>
    <w:unhideWhenUsed/>
    <w:rsid w:val="00A015BB"/>
    <w:pPr>
      <w:spacing w:line="240" w:lineRule="auto"/>
      <w:ind w:firstLine="0"/>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A015BB"/>
    <w:rPr>
      <w:rFonts w:ascii="Times New Roman" w:eastAsia="Calibri" w:hAnsi="Times New Roman" w:cs="Times New Roman"/>
      <w:sz w:val="20"/>
      <w:szCs w:val="20"/>
      <w:lang w:val="en-US"/>
    </w:rPr>
  </w:style>
  <w:style w:type="character" w:customStyle="1" w:styleId="mwe-math-mathml-inline">
    <w:name w:val="mwe-math-mathml-inline"/>
    <w:basedOn w:val="DefaultParagraphFont"/>
    <w:rsid w:val="00A015BB"/>
  </w:style>
  <w:style w:type="character" w:customStyle="1" w:styleId="classifier">
    <w:name w:val="classifier"/>
    <w:basedOn w:val="DefaultParagraphFont"/>
    <w:rsid w:val="00A015BB"/>
  </w:style>
  <w:style w:type="paragraph" w:customStyle="1" w:styleId="rubric">
    <w:name w:val="rubric"/>
    <w:basedOn w:val="Normal"/>
    <w:rsid w:val="00A015BB"/>
    <w:pPr>
      <w:spacing w:before="100" w:beforeAutospacing="1" w:after="100" w:afterAutospacing="1" w:line="240" w:lineRule="auto"/>
      <w:ind w:firstLine="0"/>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A015BB"/>
  </w:style>
  <w:style w:type="character" w:customStyle="1" w:styleId="reference-text">
    <w:name w:val="reference-text"/>
    <w:basedOn w:val="DefaultParagraphFont"/>
    <w:rsid w:val="00A015BB"/>
  </w:style>
  <w:style w:type="paragraph" w:customStyle="1" w:styleId="p1">
    <w:name w:val="p1"/>
    <w:basedOn w:val="Normal"/>
    <w:rsid w:val="00A015BB"/>
    <w:pPr>
      <w:spacing w:line="240" w:lineRule="auto"/>
      <w:ind w:firstLine="0"/>
    </w:pPr>
    <w:rPr>
      <w:rFonts w:ascii=".AppleSystemUIFont" w:eastAsia="Times New Roman" w:hAnsi=".AppleSystemUIFont" w:cs="Times New Roman"/>
      <w:sz w:val="20"/>
      <w:szCs w:val="20"/>
      <w:lang w:eastAsia="en-GB"/>
    </w:rPr>
  </w:style>
  <w:style w:type="paragraph" w:customStyle="1" w:styleId="p2">
    <w:name w:val="p2"/>
    <w:basedOn w:val="Normal"/>
    <w:rsid w:val="00A015BB"/>
    <w:pPr>
      <w:spacing w:line="240" w:lineRule="auto"/>
      <w:ind w:firstLine="0"/>
      <w:jc w:val="right"/>
    </w:pPr>
    <w:rPr>
      <w:rFonts w:ascii=".AppleSystemUIFont" w:eastAsia="Times New Roman" w:hAnsi=".AppleSystemUIFont" w:cs="Times New Roman"/>
      <w:sz w:val="20"/>
      <w:szCs w:val="20"/>
      <w:lang w:eastAsia="en-GB"/>
    </w:rPr>
  </w:style>
  <w:style w:type="paragraph" w:customStyle="1" w:styleId="p3">
    <w:name w:val="p3"/>
    <w:basedOn w:val="Normal"/>
    <w:rsid w:val="00A015BB"/>
    <w:pPr>
      <w:spacing w:line="240" w:lineRule="auto"/>
      <w:ind w:firstLine="0"/>
    </w:pPr>
    <w:rPr>
      <w:rFonts w:ascii="Helvetica" w:eastAsia="Times New Roman" w:hAnsi="Helvetica" w:cs="Times New Roman"/>
      <w:sz w:val="18"/>
      <w:szCs w:val="18"/>
      <w:lang w:eastAsia="en-GB"/>
    </w:rPr>
  </w:style>
  <w:style w:type="table" w:styleId="PlainTable2">
    <w:name w:val="Plain Table 2"/>
    <w:basedOn w:val="TableNormal"/>
    <w:uiPriority w:val="42"/>
    <w:rsid w:val="00A015BB"/>
    <w:rPr>
      <w:rFonts w:ascii="Times New Roman" w:eastAsia="Calibri" w:hAnsi="Times New Roman"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015BB"/>
    <w:rPr>
      <w:rFonts w:ascii="Times New Roman" w:eastAsia="Calibri" w:hAnsi="Times New Roman"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015BB"/>
    <w:rPr>
      <w:rFonts w:ascii="Times New Roman" w:eastAsia="Calibri"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015BB"/>
    <w:rPr>
      <w:rFonts w:ascii="Times New Roman" w:eastAsia="Calibri" w:hAnsi="Times New Roman" w:cs="Times New Roman"/>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A015BB"/>
    <w:rPr>
      <w:rFonts w:ascii="Times New Roman" w:eastAsia="Calibri" w:hAnsi="Times New Roman" w:cs="Times New Roman"/>
      <w:sz w:val="20"/>
      <w:szCs w:val="20"/>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MSubheading">
    <w:name w:val="SM Subheading"/>
    <w:basedOn w:val="Normal"/>
    <w:qFormat/>
    <w:rsid w:val="00A015BB"/>
    <w:pPr>
      <w:spacing w:line="240" w:lineRule="auto"/>
      <w:ind w:firstLine="0"/>
    </w:pPr>
    <w:rPr>
      <w:rFonts w:ascii="Times New Roman" w:eastAsia="Times New Roman" w:hAnsi="Times New Roman" w:cs="Times New Roman"/>
      <w:sz w:val="24"/>
      <w:szCs w:val="20"/>
      <w:u w:val="words"/>
      <w:lang w:val="en-US"/>
    </w:rPr>
  </w:style>
  <w:style w:type="character" w:styleId="UnresolvedMention">
    <w:name w:val="Unresolved Mention"/>
    <w:basedOn w:val="DefaultParagraphFont"/>
    <w:uiPriority w:val="99"/>
    <w:semiHidden/>
    <w:unhideWhenUsed/>
    <w:rsid w:val="00A015BB"/>
    <w:rPr>
      <w:color w:val="605E5C"/>
      <w:shd w:val="clear" w:color="auto" w:fill="E1DFDD"/>
    </w:rPr>
  </w:style>
  <w:style w:type="character" w:styleId="EndnoteReference">
    <w:name w:val="endnote reference"/>
    <w:basedOn w:val="DefaultParagraphFont"/>
    <w:semiHidden/>
    <w:unhideWhenUsed/>
    <w:rsid w:val="00A015BB"/>
    <w:rPr>
      <w:vertAlign w:val="superscript"/>
    </w:rPr>
  </w:style>
  <w:style w:type="paragraph" w:customStyle="1" w:styleId="SMHeading">
    <w:name w:val="SM Heading"/>
    <w:basedOn w:val="Heading1"/>
    <w:qFormat/>
    <w:rsid w:val="00A015BB"/>
    <w:pPr>
      <w:keepNext/>
      <w:spacing w:before="240" w:after="60" w:line="240" w:lineRule="auto"/>
    </w:pPr>
    <w:rPr>
      <w:rFonts w:ascii="Times New Roman" w:eastAsia="Times New Roman" w:hAnsi="Times New Roman" w:cs="Times New Roman"/>
      <w:i w:val="0"/>
      <w:iCs w:val="0"/>
      <w:kern w:val="32"/>
      <w:sz w:val="24"/>
      <w:szCs w:val="24"/>
      <w:lang w:val="en-US"/>
    </w:rPr>
  </w:style>
  <w:style w:type="paragraph" w:customStyle="1" w:styleId="SMText">
    <w:name w:val="SM Text"/>
    <w:basedOn w:val="Normal"/>
    <w:qFormat/>
    <w:rsid w:val="00A015BB"/>
    <w:pPr>
      <w:spacing w:line="240" w:lineRule="auto"/>
      <w:ind w:firstLine="480"/>
    </w:pPr>
    <w:rPr>
      <w:rFonts w:ascii="Times New Roman" w:eastAsia="Times New Roman" w:hAnsi="Times New Roman" w:cs="Times New Roman"/>
      <w:sz w:val="24"/>
      <w:szCs w:val="20"/>
      <w:lang w:val="en-US"/>
    </w:rPr>
  </w:style>
  <w:style w:type="paragraph" w:styleId="Revision">
    <w:name w:val="Revision"/>
    <w:hidden/>
    <w:uiPriority w:val="99"/>
    <w:semiHidden/>
    <w:rsid w:val="00A015BB"/>
    <w:rPr>
      <w:rFonts w:ascii="Times New Roman" w:eastAsia="Times New Roman" w:hAnsi="Times New Roman" w:cs="Times New Roman"/>
      <w:lang w:val="en-GB" w:eastAsia="en-GB"/>
    </w:rPr>
  </w:style>
  <w:style w:type="paragraph" w:styleId="BlockText">
    <w:name w:val="Block Text"/>
    <w:basedOn w:val="Normal"/>
    <w:semiHidden/>
    <w:rsid w:val="00A015BB"/>
    <w:pPr>
      <w:spacing w:after="120" w:line="240" w:lineRule="auto"/>
      <w:ind w:left="1440" w:right="1440" w:firstLine="0"/>
    </w:pPr>
    <w:rPr>
      <w:rFonts w:ascii="Times New Roman" w:eastAsia="Times New Roman" w:hAnsi="Times New Roman" w:cs="Times New Roman"/>
      <w:sz w:val="24"/>
      <w:szCs w:val="20"/>
      <w:lang w:val="en-HU"/>
    </w:rPr>
  </w:style>
  <w:style w:type="paragraph" w:styleId="BodyText">
    <w:name w:val="Body Text"/>
    <w:basedOn w:val="Normal"/>
    <w:link w:val="BodyTextChar"/>
    <w:semiHidden/>
    <w:rsid w:val="00A015BB"/>
    <w:pPr>
      <w:spacing w:after="120" w:line="240" w:lineRule="auto"/>
      <w:ind w:firstLine="0"/>
    </w:pPr>
    <w:rPr>
      <w:rFonts w:ascii="Times New Roman" w:eastAsia="Times New Roman" w:hAnsi="Times New Roman" w:cs="Times New Roman"/>
      <w:sz w:val="24"/>
      <w:szCs w:val="20"/>
      <w:lang w:val="en-HU"/>
    </w:rPr>
  </w:style>
  <w:style w:type="character" w:customStyle="1" w:styleId="BodyTextChar">
    <w:name w:val="Body Text Char"/>
    <w:basedOn w:val="DefaultParagraphFont"/>
    <w:link w:val="BodyText"/>
    <w:semiHidden/>
    <w:rsid w:val="00A015BB"/>
    <w:rPr>
      <w:rFonts w:ascii="Times New Roman" w:eastAsia="Times New Roman" w:hAnsi="Times New Roman" w:cs="Times New Roman"/>
      <w:szCs w:val="20"/>
    </w:rPr>
  </w:style>
  <w:style w:type="paragraph" w:styleId="BodyText2">
    <w:name w:val="Body Text 2"/>
    <w:basedOn w:val="Normal"/>
    <w:link w:val="BodyText2Char"/>
    <w:semiHidden/>
    <w:rsid w:val="00A015BB"/>
    <w:pPr>
      <w:spacing w:after="120" w:line="480" w:lineRule="auto"/>
      <w:ind w:firstLine="0"/>
    </w:pPr>
    <w:rPr>
      <w:rFonts w:ascii="Times New Roman" w:eastAsia="Times New Roman" w:hAnsi="Times New Roman" w:cs="Times New Roman"/>
      <w:sz w:val="24"/>
      <w:szCs w:val="20"/>
      <w:lang w:val="en-HU"/>
    </w:rPr>
  </w:style>
  <w:style w:type="character" w:customStyle="1" w:styleId="BodyText2Char">
    <w:name w:val="Body Text 2 Char"/>
    <w:basedOn w:val="DefaultParagraphFont"/>
    <w:link w:val="BodyText2"/>
    <w:semiHidden/>
    <w:rsid w:val="00A015BB"/>
    <w:rPr>
      <w:rFonts w:ascii="Times New Roman" w:eastAsia="Times New Roman" w:hAnsi="Times New Roman" w:cs="Times New Roman"/>
      <w:szCs w:val="20"/>
    </w:rPr>
  </w:style>
  <w:style w:type="paragraph" w:styleId="BodyText3">
    <w:name w:val="Body Text 3"/>
    <w:basedOn w:val="Normal"/>
    <w:link w:val="BodyText3Char"/>
    <w:semiHidden/>
    <w:rsid w:val="00A015BB"/>
    <w:pPr>
      <w:spacing w:after="120" w:line="240" w:lineRule="auto"/>
      <w:ind w:firstLine="0"/>
    </w:pPr>
    <w:rPr>
      <w:rFonts w:ascii="Times New Roman" w:eastAsia="Times New Roman" w:hAnsi="Times New Roman" w:cs="Times New Roman"/>
      <w:sz w:val="16"/>
      <w:szCs w:val="16"/>
      <w:lang w:val="en-HU"/>
    </w:rPr>
  </w:style>
  <w:style w:type="character" w:customStyle="1" w:styleId="BodyText3Char">
    <w:name w:val="Body Text 3 Char"/>
    <w:basedOn w:val="DefaultParagraphFont"/>
    <w:link w:val="BodyText3"/>
    <w:semiHidden/>
    <w:rsid w:val="00A015BB"/>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A015BB"/>
    <w:pPr>
      <w:ind w:firstLine="210"/>
    </w:pPr>
  </w:style>
  <w:style w:type="character" w:customStyle="1" w:styleId="BodyTextFirstIndentChar">
    <w:name w:val="Body Text First Indent Char"/>
    <w:basedOn w:val="BodyTextChar"/>
    <w:link w:val="BodyTextFirstIndent"/>
    <w:semiHidden/>
    <w:rsid w:val="00A015BB"/>
    <w:rPr>
      <w:rFonts w:ascii="Times New Roman" w:eastAsia="Times New Roman" w:hAnsi="Times New Roman" w:cs="Times New Roman"/>
      <w:szCs w:val="20"/>
    </w:rPr>
  </w:style>
  <w:style w:type="paragraph" w:styleId="BodyTextIndent">
    <w:name w:val="Body Text Indent"/>
    <w:basedOn w:val="Normal"/>
    <w:link w:val="BodyTextIndentChar"/>
    <w:semiHidden/>
    <w:rsid w:val="00A015BB"/>
    <w:pPr>
      <w:spacing w:after="120" w:line="240" w:lineRule="auto"/>
      <w:ind w:left="360" w:firstLine="0"/>
    </w:pPr>
    <w:rPr>
      <w:rFonts w:ascii="Times New Roman" w:eastAsia="Times New Roman" w:hAnsi="Times New Roman" w:cs="Times New Roman"/>
      <w:sz w:val="24"/>
      <w:szCs w:val="20"/>
      <w:lang w:val="en-HU"/>
    </w:rPr>
  </w:style>
  <w:style w:type="character" w:customStyle="1" w:styleId="BodyTextIndentChar">
    <w:name w:val="Body Text Indent Char"/>
    <w:basedOn w:val="DefaultParagraphFont"/>
    <w:link w:val="BodyTextIndent"/>
    <w:semiHidden/>
    <w:rsid w:val="00A015BB"/>
    <w:rPr>
      <w:rFonts w:ascii="Times New Roman" w:eastAsia="Times New Roman" w:hAnsi="Times New Roman" w:cs="Times New Roman"/>
      <w:szCs w:val="20"/>
    </w:rPr>
  </w:style>
  <w:style w:type="paragraph" w:styleId="BodyTextFirstIndent2">
    <w:name w:val="Body Text First Indent 2"/>
    <w:basedOn w:val="BodyTextIndent"/>
    <w:link w:val="BodyTextFirstIndent2Char"/>
    <w:semiHidden/>
    <w:rsid w:val="00A015BB"/>
    <w:pPr>
      <w:ind w:firstLine="210"/>
    </w:pPr>
  </w:style>
  <w:style w:type="character" w:customStyle="1" w:styleId="BodyTextFirstIndent2Char">
    <w:name w:val="Body Text First Indent 2 Char"/>
    <w:basedOn w:val="BodyTextIndentChar"/>
    <w:link w:val="BodyTextFirstIndent2"/>
    <w:semiHidden/>
    <w:rsid w:val="00A015BB"/>
    <w:rPr>
      <w:rFonts w:ascii="Times New Roman" w:eastAsia="Times New Roman" w:hAnsi="Times New Roman" w:cs="Times New Roman"/>
      <w:szCs w:val="20"/>
    </w:rPr>
  </w:style>
  <w:style w:type="paragraph" w:styleId="BodyTextIndent2">
    <w:name w:val="Body Text Indent 2"/>
    <w:basedOn w:val="Normal"/>
    <w:link w:val="BodyTextIndent2Char"/>
    <w:semiHidden/>
    <w:rsid w:val="00A015BB"/>
    <w:pPr>
      <w:spacing w:after="120" w:line="480" w:lineRule="auto"/>
      <w:ind w:left="360" w:firstLine="0"/>
    </w:pPr>
    <w:rPr>
      <w:rFonts w:ascii="Times New Roman" w:eastAsia="Times New Roman" w:hAnsi="Times New Roman" w:cs="Times New Roman"/>
      <w:sz w:val="24"/>
      <w:szCs w:val="20"/>
      <w:lang w:val="en-HU"/>
    </w:rPr>
  </w:style>
  <w:style w:type="character" w:customStyle="1" w:styleId="BodyTextIndent2Char">
    <w:name w:val="Body Text Indent 2 Char"/>
    <w:basedOn w:val="DefaultParagraphFont"/>
    <w:link w:val="BodyTextIndent2"/>
    <w:semiHidden/>
    <w:rsid w:val="00A015BB"/>
    <w:rPr>
      <w:rFonts w:ascii="Times New Roman" w:eastAsia="Times New Roman" w:hAnsi="Times New Roman" w:cs="Times New Roman"/>
      <w:szCs w:val="20"/>
    </w:rPr>
  </w:style>
  <w:style w:type="paragraph" w:styleId="BodyTextIndent3">
    <w:name w:val="Body Text Indent 3"/>
    <w:basedOn w:val="Normal"/>
    <w:link w:val="BodyTextIndent3Char"/>
    <w:semiHidden/>
    <w:rsid w:val="00A015BB"/>
    <w:pPr>
      <w:spacing w:after="120" w:line="240" w:lineRule="auto"/>
      <w:ind w:left="360" w:firstLine="0"/>
    </w:pPr>
    <w:rPr>
      <w:rFonts w:ascii="Times New Roman" w:eastAsia="Times New Roman" w:hAnsi="Times New Roman" w:cs="Times New Roman"/>
      <w:sz w:val="16"/>
      <w:szCs w:val="16"/>
      <w:lang w:val="en-HU"/>
    </w:rPr>
  </w:style>
  <w:style w:type="character" w:customStyle="1" w:styleId="BodyTextIndent3Char">
    <w:name w:val="Body Text Indent 3 Char"/>
    <w:basedOn w:val="DefaultParagraphFont"/>
    <w:link w:val="BodyTextIndent3"/>
    <w:semiHidden/>
    <w:rsid w:val="00A015BB"/>
    <w:rPr>
      <w:rFonts w:ascii="Times New Roman" w:eastAsia="Times New Roman" w:hAnsi="Times New Roman" w:cs="Times New Roman"/>
      <w:sz w:val="16"/>
      <w:szCs w:val="16"/>
    </w:rPr>
  </w:style>
  <w:style w:type="paragraph" w:styleId="Closing">
    <w:name w:val="Closing"/>
    <w:basedOn w:val="Normal"/>
    <w:link w:val="ClosingChar"/>
    <w:semiHidden/>
    <w:rsid w:val="00A015BB"/>
    <w:pPr>
      <w:spacing w:line="240" w:lineRule="auto"/>
      <w:ind w:left="4320" w:firstLine="0"/>
    </w:pPr>
    <w:rPr>
      <w:rFonts w:ascii="Times New Roman" w:eastAsia="Times New Roman" w:hAnsi="Times New Roman" w:cs="Times New Roman"/>
      <w:sz w:val="24"/>
      <w:szCs w:val="20"/>
      <w:lang w:val="en-HU"/>
    </w:rPr>
  </w:style>
  <w:style w:type="character" w:customStyle="1" w:styleId="ClosingChar">
    <w:name w:val="Closing Char"/>
    <w:basedOn w:val="DefaultParagraphFont"/>
    <w:link w:val="Closing"/>
    <w:semiHidden/>
    <w:rsid w:val="00A015BB"/>
    <w:rPr>
      <w:rFonts w:ascii="Times New Roman" w:eastAsia="Times New Roman" w:hAnsi="Times New Roman" w:cs="Times New Roman"/>
      <w:szCs w:val="20"/>
    </w:rPr>
  </w:style>
  <w:style w:type="paragraph" w:styleId="Date">
    <w:name w:val="Date"/>
    <w:basedOn w:val="Normal"/>
    <w:next w:val="Normal"/>
    <w:link w:val="DateChar"/>
    <w:semiHidden/>
    <w:rsid w:val="00A015BB"/>
    <w:pPr>
      <w:spacing w:line="240" w:lineRule="auto"/>
      <w:ind w:firstLine="0"/>
    </w:pPr>
    <w:rPr>
      <w:rFonts w:ascii="Times New Roman" w:eastAsia="Times New Roman" w:hAnsi="Times New Roman" w:cs="Times New Roman"/>
      <w:sz w:val="24"/>
      <w:szCs w:val="20"/>
      <w:lang w:val="en-HU"/>
    </w:rPr>
  </w:style>
  <w:style w:type="character" w:customStyle="1" w:styleId="DateChar">
    <w:name w:val="Date Char"/>
    <w:basedOn w:val="DefaultParagraphFont"/>
    <w:link w:val="Date"/>
    <w:semiHidden/>
    <w:rsid w:val="00A015BB"/>
    <w:rPr>
      <w:rFonts w:ascii="Times New Roman" w:eastAsia="Times New Roman" w:hAnsi="Times New Roman" w:cs="Times New Roman"/>
      <w:szCs w:val="20"/>
    </w:rPr>
  </w:style>
  <w:style w:type="paragraph" w:styleId="DocumentMap">
    <w:name w:val="Document Map"/>
    <w:basedOn w:val="Normal"/>
    <w:link w:val="DocumentMapChar"/>
    <w:semiHidden/>
    <w:rsid w:val="00A015BB"/>
    <w:pPr>
      <w:spacing w:line="240" w:lineRule="auto"/>
      <w:ind w:firstLine="0"/>
    </w:pPr>
    <w:rPr>
      <w:rFonts w:ascii="Tahoma" w:eastAsia="Times New Roman" w:hAnsi="Tahoma" w:cs="Tahoma"/>
      <w:sz w:val="16"/>
      <w:szCs w:val="16"/>
      <w:lang w:val="en-HU"/>
    </w:rPr>
  </w:style>
  <w:style w:type="character" w:customStyle="1" w:styleId="DocumentMapChar">
    <w:name w:val="Document Map Char"/>
    <w:basedOn w:val="DefaultParagraphFont"/>
    <w:link w:val="DocumentMap"/>
    <w:semiHidden/>
    <w:rsid w:val="00A015BB"/>
    <w:rPr>
      <w:rFonts w:ascii="Tahoma" w:eastAsia="Times New Roman" w:hAnsi="Tahoma" w:cs="Tahoma"/>
      <w:sz w:val="16"/>
      <w:szCs w:val="16"/>
    </w:rPr>
  </w:style>
  <w:style w:type="paragraph" w:styleId="EmailSignature">
    <w:name w:val="E-mail Signature"/>
    <w:basedOn w:val="Normal"/>
    <w:link w:val="EmailSignatureChar"/>
    <w:semiHidden/>
    <w:rsid w:val="00A015BB"/>
    <w:pPr>
      <w:spacing w:line="240" w:lineRule="auto"/>
      <w:ind w:firstLine="0"/>
    </w:pPr>
    <w:rPr>
      <w:rFonts w:ascii="Times New Roman" w:eastAsia="Times New Roman" w:hAnsi="Times New Roman" w:cs="Times New Roman"/>
      <w:sz w:val="24"/>
      <w:szCs w:val="20"/>
      <w:lang w:val="en-HU"/>
    </w:rPr>
  </w:style>
  <w:style w:type="character" w:customStyle="1" w:styleId="EmailSignatureChar">
    <w:name w:val="Email Signature Char"/>
    <w:basedOn w:val="DefaultParagraphFont"/>
    <w:link w:val="EmailSignature"/>
    <w:semiHidden/>
    <w:rsid w:val="00A015BB"/>
    <w:rPr>
      <w:rFonts w:ascii="Times New Roman" w:eastAsia="Times New Roman" w:hAnsi="Times New Roman" w:cs="Times New Roman"/>
      <w:szCs w:val="20"/>
    </w:rPr>
  </w:style>
  <w:style w:type="paragraph" w:styleId="EnvelopeAddress">
    <w:name w:val="envelope address"/>
    <w:basedOn w:val="Normal"/>
    <w:semiHidden/>
    <w:rsid w:val="00A015BB"/>
    <w:pPr>
      <w:framePr w:w="7920" w:h="1980" w:hRule="exact" w:hSpace="180" w:wrap="auto" w:hAnchor="page" w:xAlign="center" w:yAlign="bottom"/>
      <w:spacing w:line="240" w:lineRule="auto"/>
      <w:ind w:left="2880" w:firstLine="0"/>
    </w:pPr>
    <w:rPr>
      <w:rFonts w:ascii="Cambria" w:eastAsia="Times New Roman" w:hAnsi="Cambria" w:cs="Times New Roman"/>
      <w:sz w:val="24"/>
      <w:szCs w:val="24"/>
      <w:lang w:val="en-HU"/>
    </w:rPr>
  </w:style>
  <w:style w:type="paragraph" w:styleId="EnvelopeReturn">
    <w:name w:val="envelope return"/>
    <w:basedOn w:val="Normal"/>
    <w:semiHidden/>
    <w:rsid w:val="00A015BB"/>
    <w:pPr>
      <w:spacing w:line="240" w:lineRule="auto"/>
      <w:ind w:firstLine="0"/>
    </w:pPr>
    <w:rPr>
      <w:rFonts w:ascii="Cambria" w:eastAsia="Times New Roman" w:hAnsi="Cambria" w:cs="Times New Roman"/>
      <w:sz w:val="20"/>
      <w:szCs w:val="20"/>
      <w:lang w:val="en-HU"/>
    </w:rPr>
  </w:style>
  <w:style w:type="paragraph" w:styleId="HTMLAddress">
    <w:name w:val="HTML Address"/>
    <w:basedOn w:val="Normal"/>
    <w:link w:val="HTMLAddressChar"/>
    <w:semiHidden/>
    <w:rsid w:val="00A015BB"/>
    <w:pPr>
      <w:spacing w:line="240" w:lineRule="auto"/>
      <w:ind w:firstLine="0"/>
    </w:pPr>
    <w:rPr>
      <w:rFonts w:ascii="Times New Roman" w:eastAsia="Times New Roman" w:hAnsi="Times New Roman" w:cs="Times New Roman"/>
      <w:i/>
      <w:iCs/>
      <w:sz w:val="24"/>
      <w:szCs w:val="20"/>
      <w:lang w:val="en-HU"/>
    </w:rPr>
  </w:style>
  <w:style w:type="character" w:customStyle="1" w:styleId="HTMLAddressChar">
    <w:name w:val="HTML Address Char"/>
    <w:basedOn w:val="DefaultParagraphFont"/>
    <w:link w:val="HTMLAddress"/>
    <w:semiHidden/>
    <w:rsid w:val="00A015BB"/>
    <w:rPr>
      <w:rFonts w:ascii="Times New Roman" w:eastAsia="Times New Roman" w:hAnsi="Times New Roman" w:cs="Times New Roman"/>
      <w:i/>
      <w:iCs/>
      <w:szCs w:val="20"/>
    </w:rPr>
  </w:style>
  <w:style w:type="paragraph" w:styleId="Index1">
    <w:name w:val="index 1"/>
    <w:basedOn w:val="Normal"/>
    <w:next w:val="Normal"/>
    <w:autoRedefine/>
    <w:semiHidden/>
    <w:rsid w:val="00A015BB"/>
    <w:pPr>
      <w:spacing w:line="240" w:lineRule="auto"/>
      <w:ind w:left="240" w:hanging="240"/>
    </w:pPr>
    <w:rPr>
      <w:rFonts w:ascii="Times New Roman" w:eastAsia="Times New Roman" w:hAnsi="Times New Roman" w:cs="Times New Roman"/>
      <w:sz w:val="24"/>
      <w:szCs w:val="20"/>
      <w:lang w:val="en-HU"/>
    </w:rPr>
  </w:style>
  <w:style w:type="paragraph" w:styleId="Index2">
    <w:name w:val="index 2"/>
    <w:basedOn w:val="Normal"/>
    <w:next w:val="Normal"/>
    <w:autoRedefine/>
    <w:semiHidden/>
    <w:rsid w:val="00A015BB"/>
    <w:pPr>
      <w:spacing w:line="240" w:lineRule="auto"/>
      <w:ind w:left="480" w:hanging="240"/>
    </w:pPr>
    <w:rPr>
      <w:rFonts w:ascii="Times New Roman" w:eastAsia="Times New Roman" w:hAnsi="Times New Roman" w:cs="Times New Roman"/>
      <w:sz w:val="24"/>
      <w:szCs w:val="20"/>
      <w:lang w:val="en-HU"/>
    </w:rPr>
  </w:style>
  <w:style w:type="paragraph" w:styleId="Index3">
    <w:name w:val="index 3"/>
    <w:basedOn w:val="Normal"/>
    <w:next w:val="Normal"/>
    <w:autoRedefine/>
    <w:semiHidden/>
    <w:rsid w:val="00A015BB"/>
    <w:pPr>
      <w:spacing w:line="240" w:lineRule="auto"/>
      <w:ind w:left="720" w:hanging="240"/>
    </w:pPr>
    <w:rPr>
      <w:rFonts w:ascii="Times New Roman" w:eastAsia="Times New Roman" w:hAnsi="Times New Roman" w:cs="Times New Roman"/>
      <w:sz w:val="24"/>
      <w:szCs w:val="20"/>
      <w:lang w:val="en-HU"/>
    </w:rPr>
  </w:style>
  <w:style w:type="paragraph" w:styleId="Index4">
    <w:name w:val="index 4"/>
    <w:basedOn w:val="Normal"/>
    <w:next w:val="Normal"/>
    <w:autoRedefine/>
    <w:semiHidden/>
    <w:rsid w:val="00A015BB"/>
    <w:pPr>
      <w:spacing w:line="240" w:lineRule="auto"/>
      <w:ind w:left="960" w:hanging="240"/>
    </w:pPr>
    <w:rPr>
      <w:rFonts w:ascii="Times New Roman" w:eastAsia="Times New Roman" w:hAnsi="Times New Roman" w:cs="Times New Roman"/>
      <w:sz w:val="24"/>
      <w:szCs w:val="20"/>
      <w:lang w:val="en-HU"/>
    </w:rPr>
  </w:style>
  <w:style w:type="paragraph" w:styleId="Index5">
    <w:name w:val="index 5"/>
    <w:basedOn w:val="Normal"/>
    <w:next w:val="Normal"/>
    <w:autoRedefine/>
    <w:semiHidden/>
    <w:rsid w:val="00A015BB"/>
    <w:pPr>
      <w:spacing w:line="240" w:lineRule="auto"/>
      <w:ind w:left="1200" w:hanging="240"/>
    </w:pPr>
    <w:rPr>
      <w:rFonts w:ascii="Times New Roman" w:eastAsia="Times New Roman" w:hAnsi="Times New Roman" w:cs="Times New Roman"/>
      <w:sz w:val="24"/>
      <w:szCs w:val="20"/>
      <w:lang w:val="en-HU"/>
    </w:rPr>
  </w:style>
  <w:style w:type="paragraph" w:styleId="Index6">
    <w:name w:val="index 6"/>
    <w:basedOn w:val="Normal"/>
    <w:next w:val="Normal"/>
    <w:autoRedefine/>
    <w:semiHidden/>
    <w:rsid w:val="00A015BB"/>
    <w:pPr>
      <w:spacing w:line="240" w:lineRule="auto"/>
      <w:ind w:left="1440" w:hanging="240"/>
    </w:pPr>
    <w:rPr>
      <w:rFonts w:ascii="Times New Roman" w:eastAsia="Times New Roman" w:hAnsi="Times New Roman" w:cs="Times New Roman"/>
      <w:sz w:val="24"/>
      <w:szCs w:val="20"/>
      <w:lang w:val="en-HU"/>
    </w:rPr>
  </w:style>
  <w:style w:type="paragraph" w:styleId="Index7">
    <w:name w:val="index 7"/>
    <w:basedOn w:val="Normal"/>
    <w:next w:val="Normal"/>
    <w:autoRedefine/>
    <w:semiHidden/>
    <w:rsid w:val="00A015BB"/>
    <w:pPr>
      <w:spacing w:line="240" w:lineRule="auto"/>
      <w:ind w:left="1680" w:hanging="240"/>
    </w:pPr>
    <w:rPr>
      <w:rFonts w:ascii="Times New Roman" w:eastAsia="Times New Roman" w:hAnsi="Times New Roman" w:cs="Times New Roman"/>
      <w:sz w:val="24"/>
      <w:szCs w:val="20"/>
      <w:lang w:val="en-HU"/>
    </w:rPr>
  </w:style>
  <w:style w:type="paragraph" w:styleId="Index8">
    <w:name w:val="index 8"/>
    <w:basedOn w:val="Normal"/>
    <w:next w:val="Normal"/>
    <w:autoRedefine/>
    <w:semiHidden/>
    <w:rsid w:val="00A015BB"/>
    <w:pPr>
      <w:spacing w:line="240" w:lineRule="auto"/>
      <w:ind w:left="1920" w:hanging="240"/>
    </w:pPr>
    <w:rPr>
      <w:rFonts w:ascii="Times New Roman" w:eastAsia="Times New Roman" w:hAnsi="Times New Roman" w:cs="Times New Roman"/>
      <w:sz w:val="24"/>
      <w:szCs w:val="20"/>
      <w:lang w:val="en-HU"/>
    </w:rPr>
  </w:style>
  <w:style w:type="paragraph" w:styleId="Index9">
    <w:name w:val="index 9"/>
    <w:basedOn w:val="Normal"/>
    <w:next w:val="Normal"/>
    <w:autoRedefine/>
    <w:semiHidden/>
    <w:rsid w:val="00A015BB"/>
    <w:pPr>
      <w:spacing w:line="240" w:lineRule="auto"/>
      <w:ind w:left="2160" w:hanging="240"/>
    </w:pPr>
    <w:rPr>
      <w:rFonts w:ascii="Times New Roman" w:eastAsia="Times New Roman" w:hAnsi="Times New Roman" w:cs="Times New Roman"/>
      <w:sz w:val="24"/>
      <w:szCs w:val="20"/>
      <w:lang w:val="en-HU"/>
    </w:rPr>
  </w:style>
  <w:style w:type="paragraph" w:styleId="IndexHeading">
    <w:name w:val="index heading"/>
    <w:basedOn w:val="Normal"/>
    <w:next w:val="Index1"/>
    <w:semiHidden/>
    <w:rsid w:val="00A015BB"/>
    <w:pPr>
      <w:spacing w:line="240" w:lineRule="auto"/>
      <w:ind w:firstLine="0"/>
    </w:pPr>
    <w:rPr>
      <w:rFonts w:ascii="Cambria" w:eastAsia="Times New Roman" w:hAnsi="Cambria" w:cs="Times New Roman"/>
      <w:b/>
      <w:bCs/>
      <w:sz w:val="24"/>
      <w:szCs w:val="20"/>
      <w:lang w:val="en-HU"/>
    </w:rPr>
  </w:style>
  <w:style w:type="paragraph" w:styleId="List">
    <w:name w:val="List"/>
    <w:basedOn w:val="Normal"/>
    <w:semiHidden/>
    <w:rsid w:val="00A015BB"/>
    <w:pPr>
      <w:spacing w:line="240" w:lineRule="auto"/>
      <w:ind w:left="360" w:hanging="360"/>
      <w:contextualSpacing/>
    </w:pPr>
    <w:rPr>
      <w:rFonts w:ascii="Times New Roman" w:eastAsia="Times New Roman" w:hAnsi="Times New Roman" w:cs="Times New Roman"/>
      <w:sz w:val="24"/>
      <w:szCs w:val="20"/>
      <w:lang w:val="en-HU"/>
    </w:rPr>
  </w:style>
  <w:style w:type="paragraph" w:styleId="List2">
    <w:name w:val="List 2"/>
    <w:basedOn w:val="Normal"/>
    <w:semiHidden/>
    <w:rsid w:val="00A015BB"/>
    <w:pPr>
      <w:spacing w:line="240" w:lineRule="auto"/>
      <w:ind w:left="720" w:hanging="360"/>
      <w:contextualSpacing/>
    </w:pPr>
    <w:rPr>
      <w:rFonts w:ascii="Times New Roman" w:eastAsia="Times New Roman" w:hAnsi="Times New Roman" w:cs="Times New Roman"/>
      <w:sz w:val="24"/>
      <w:szCs w:val="20"/>
      <w:lang w:val="en-HU"/>
    </w:rPr>
  </w:style>
  <w:style w:type="paragraph" w:styleId="List3">
    <w:name w:val="List 3"/>
    <w:basedOn w:val="Normal"/>
    <w:semiHidden/>
    <w:rsid w:val="00A015BB"/>
    <w:pPr>
      <w:spacing w:line="240" w:lineRule="auto"/>
      <w:ind w:left="1080" w:hanging="360"/>
      <w:contextualSpacing/>
    </w:pPr>
    <w:rPr>
      <w:rFonts w:ascii="Times New Roman" w:eastAsia="Times New Roman" w:hAnsi="Times New Roman" w:cs="Times New Roman"/>
      <w:sz w:val="24"/>
      <w:szCs w:val="20"/>
      <w:lang w:val="en-HU"/>
    </w:rPr>
  </w:style>
  <w:style w:type="paragraph" w:styleId="List4">
    <w:name w:val="List 4"/>
    <w:basedOn w:val="Normal"/>
    <w:semiHidden/>
    <w:rsid w:val="00A015BB"/>
    <w:pPr>
      <w:spacing w:line="240" w:lineRule="auto"/>
      <w:ind w:left="1440" w:hanging="360"/>
      <w:contextualSpacing/>
    </w:pPr>
    <w:rPr>
      <w:rFonts w:ascii="Times New Roman" w:eastAsia="Times New Roman" w:hAnsi="Times New Roman" w:cs="Times New Roman"/>
      <w:sz w:val="24"/>
      <w:szCs w:val="20"/>
      <w:lang w:val="en-HU"/>
    </w:rPr>
  </w:style>
  <w:style w:type="paragraph" w:styleId="List5">
    <w:name w:val="List 5"/>
    <w:basedOn w:val="Normal"/>
    <w:semiHidden/>
    <w:rsid w:val="00A015BB"/>
    <w:pPr>
      <w:spacing w:line="240" w:lineRule="auto"/>
      <w:ind w:left="1800" w:hanging="360"/>
      <w:contextualSpacing/>
    </w:pPr>
    <w:rPr>
      <w:rFonts w:ascii="Times New Roman" w:eastAsia="Times New Roman" w:hAnsi="Times New Roman" w:cs="Times New Roman"/>
      <w:sz w:val="24"/>
      <w:szCs w:val="20"/>
      <w:lang w:val="en-HU"/>
    </w:rPr>
  </w:style>
  <w:style w:type="paragraph" w:styleId="ListBullet">
    <w:name w:val="List Bullet"/>
    <w:basedOn w:val="Normal"/>
    <w:semiHidden/>
    <w:rsid w:val="00A015BB"/>
    <w:pPr>
      <w:tabs>
        <w:tab w:val="num" w:pos="360"/>
      </w:tabs>
      <w:spacing w:line="240" w:lineRule="auto"/>
      <w:ind w:left="360" w:hanging="360"/>
      <w:contextualSpacing/>
    </w:pPr>
    <w:rPr>
      <w:rFonts w:ascii="Times New Roman" w:eastAsia="Times New Roman" w:hAnsi="Times New Roman" w:cs="Times New Roman"/>
      <w:sz w:val="24"/>
      <w:szCs w:val="20"/>
      <w:lang w:val="en-HU"/>
    </w:rPr>
  </w:style>
  <w:style w:type="paragraph" w:styleId="ListBullet2">
    <w:name w:val="List Bullet 2"/>
    <w:basedOn w:val="Normal"/>
    <w:semiHidden/>
    <w:rsid w:val="00A015BB"/>
    <w:pPr>
      <w:tabs>
        <w:tab w:val="num" w:pos="720"/>
      </w:tabs>
      <w:spacing w:line="240" w:lineRule="auto"/>
      <w:ind w:left="720" w:hanging="360"/>
      <w:contextualSpacing/>
    </w:pPr>
    <w:rPr>
      <w:rFonts w:ascii="Times New Roman" w:eastAsia="Times New Roman" w:hAnsi="Times New Roman" w:cs="Times New Roman"/>
      <w:sz w:val="24"/>
      <w:szCs w:val="20"/>
      <w:lang w:val="en-HU"/>
    </w:rPr>
  </w:style>
  <w:style w:type="paragraph" w:styleId="ListBullet3">
    <w:name w:val="List Bullet 3"/>
    <w:basedOn w:val="Normal"/>
    <w:semiHidden/>
    <w:rsid w:val="00A015BB"/>
    <w:pPr>
      <w:tabs>
        <w:tab w:val="num" w:pos="1080"/>
      </w:tabs>
      <w:spacing w:line="240" w:lineRule="auto"/>
      <w:ind w:left="1080" w:hanging="360"/>
      <w:contextualSpacing/>
    </w:pPr>
    <w:rPr>
      <w:rFonts w:ascii="Times New Roman" w:eastAsia="Times New Roman" w:hAnsi="Times New Roman" w:cs="Times New Roman"/>
      <w:sz w:val="24"/>
      <w:szCs w:val="20"/>
      <w:lang w:val="en-HU"/>
    </w:rPr>
  </w:style>
  <w:style w:type="paragraph" w:styleId="ListBullet4">
    <w:name w:val="List Bullet 4"/>
    <w:basedOn w:val="Normal"/>
    <w:semiHidden/>
    <w:rsid w:val="00A015BB"/>
    <w:pPr>
      <w:tabs>
        <w:tab w:val="num" w:pos="1440"/>
      </w:tabs>
      <w:spacing w:line="240" w:lineRule="auto"/>
      <w:ind w:left="1440" w:hanging="360"/>
      <w:contextualSpacing/>
    </w:pPr>
    <w:rPr>
      <w:rFonts w:ascii="Times New Roman" w:eastAsia="Times New Roman" w:hAnsi="Times New Roman" w:cs="Times New Roman"/>
      <w:sz w:val="24"/>
      <w:szCs w:val="20"/>
      <w:lang w:val="en-HU"/>
    </w:rPr>
  </w:style>
  <w:style w:type="paragraph" w:styleId="ListBullet5">
    <w:name w:val="List Bullet 5"/>
    <w:basedOn w:val="Normal"/>
    <w:semiHidden/>
    <w:rsid w:val="00A015BB"/>
    <w:pPr>
      <w:tabs>
        <w:tab w:val="num" w:pos="1800"/>
      </w:tabs>
      <w:spacing w:line="240" w:lineRule="auto"/>
      <w:ind w:left="1800" w:hanging="360"/>
      <w:contextualSpacing/>
    </w:pPr>
    <w:rPr>
      <w:rFonts w:ascii="Times New Roman" w:eastAsia="Times New Roman" w:hAnsi="Times New Roman" w:cs="Times New Roman"/>
      <w:sz w:val="24"/>
      <w:szCs w:val="20"/>
      <w:lang w:val="en-HU"/>
    </w:rPr>
  </w:style>
  <w:style w:type="paragraph" w:styleId="ListContinue">
    <w:name w:val="List Continue"/>
    <w:basedOn w:val="Normal"/>
    <w:semiHidden/>
    <w:rsid w:val="00A015BB"/>
    <w:pPr>
      <w:spacing w:after="120" w:line="240" w:lineRule="auto"/>
      <w:ind w:left="360" w:firstLine="0"/>
      <w:contextualSpacing/>
    </w:pPr>
    <w:rPr>
      <w:rFonts w:ascii="Times New Roman" w:eastAsia="Times New Roman" w:hAnsi="Times New Roman" w:cs="Times New Roman"/>
      <w:sz w:val="24"/>
      <w:szCs w:val="20"/>
      <w:lang w:val="en-HU"/>
    </w:rPr>
  </w:style>
  <w:style w:type="paragraph" w:styleId="ListContinue2">
    <w:name w:val="List Continue 2"/>
    <w:basedOn w:val="Normal"/>
    <w:semiHidden/>
    <w:rsid w:val="00A015BB"/>
    <w:pPr>
      <w:spacing w:after="120" w:line="240" w:lineRule="auto"/>
      <w:ind w:left="720" w:firstLine="0"/>
      <w:contextualSpacing/>
    </w:pPr>
    <w:rPr>
      <w:rFonts w:ascii="Times New Roman" w:eastAsia="Times New Roman" w:hAnsi="Times New Roman" w:cs="Times New Roman"/>
      <w:sz w:val="24"/>
      <w:szCs w:val="20"/>
      <w:lang w:val="en-HU"/>
    </w:rPr>
  </w:style>
  <w:style w:type="paragraph" w:styleId="ListContinue3">
    <w:name w:val="List Continue 3"/>
    <w:basedOn w:val="Normal"/>
    <w:semiHidden/>
    <w:rsid w:val="00A015BB"/>
    <w:pPr>
      <w:spacing w:after="120" w:line="240" w:lineRule="auto"/>
      <w:ind w:left="1080" w:firstLine="0"/>
      <w:contextualSpacing/>
    </w:pPr>
    <w:rPr>
      <w:rFonts w:ascii="Times New Roman" w:eastAsia="Times New Roman" w:hAnsi="Times New Roman" w:cs="Times New Roman"/>
      <w:sz w:val="24"/>
      <w:szCs w:val="20"/>
      <w:lang w:val="en-HU"/>
    </w:rPr>
  </w:style>
  <w:style w:type="paragraph" w:styleId="ListContinue4">
    <w:name w:val="List Continue 4"/>
    <w:basedOn w:val="Normal"/>
    <w:semiHidden/>
    <w:rsid w:val="00A015BB"/>
    <w:pPr>
      <w:spacing w:after="120" w:line="240" w:lineRule="auto"/>
      <w:ind w:left="1440" w:firstLine="0"/>
      <w:contextualSpacing/>
    </w:pPr>
    <w:rPr>
      <w:rFonts w:ascii="Times New Roman" w:eastAsia="Times New Roman" w:hAnsi="Times New Roman" w:cs="Times New Roman"/>
      <w:sz w:val="24"/>
      <w:szCs w:val="20"/>
      <w:lang w:val="en-HU"/>
    </w:rPr>
  </w:style>
  <w:style w:type="paragraph" w:styleId="ListContinue5">
    <w:name w:val="List Continue 5"/>
    <w:basedOn w:val="Normal"/>
    <w:semiHidden/>
    <w:rsid w:val="00A015BB"/>
    <w:pPr>
      <w:spacing w:after="120" w:line="240" w:lineRule="auto"/>
      <w:ind w:left="1800" w:firstLine="0"/>
      <w:contextualSpacing/>
    </w:pPr>
    <w:rPr>
      <w:rFonts w:ascii="Times New Roman" w:eastAsia="Times New Roman" w:hAnsi="Times New Roman" w:cs="Times New Roman"/>
      <w:sz w:val="24"/>
      <w:szCs w:val="20"/>
      <w:lang w:val="en-HU"/>
    </w:rPr>
  </w:style>
  <w:style w:type="paragraph" w:styleId="ListNumber">
    <w:name w:val="List Number"/>
    <w:basedOn w:val="Normal"/>
    <w:semiHidden/>
    <w:rsid w:val="00A015BB"/>
    <w:pPr>
      <w:tabs>
        <w:tab w:val="num" w:pos="360"/>
      </w:tabs>
      <w:spacing w:line="240" w:lineRule="auto"/>
      <w:ind w:left="360" w:hanging="360"/>
      <w:contextualSpacing/>
    </w:pPr>
    <w:rPr>
      <w:rFonts w:ascii="Times New Roman" w:eastAsia="Times New Roman" w:hAnsi="Times New Roman" w:cs="Times New Roman"/>
      <w:sz w:val="24"/>
      <w:szCs w:val="20"/>
      <w:lang w:val="en-HU"/>
    </w:rPr>
  </w:style>
  <w:style w:type="paragraph" w:styleId="ListNumber2">
    <w:name w:val="List Number 2"/>
    <w:basedOn w:val="Normal"/>
    <w:semiHidden/>
    <w:rsid w:val="00A015BB"/>
    <w:pPr>
      <w:tabs>
        <w:tab w:val="num" w:pos="720"/>
      </w:tabs>
      <w:spacing w:line="240" w:lineRule="auto"/>
      <w:ind w:left="720" w:hanging="360"/>
      <w:contextualSpacing/>
    </w:pPr>
    <w:rPr>
      <w:rFonts w:ascii="Times New Roman" w:eastAsia="Times New Roman" w:hAnsi="Times New Roman" w:cs="Times New Roman"/>
      <w:sz w:val="24"/>
      <w:szCs w:val="20"/>
      <w:lang w:val="en-HU"/>
    </w:rPr>
  </w:style>
  <w:style w:type="paragraph" w:styleId="ListNumber3">
    <w:name w:val="List Number 3"/>
    <w:basedOn w:val="Normal"/>
    <w:semiHidden/>
    <w:rsid w:val="00A015BB"/>
    <w:pPr>
      <w:tabs>
        <w:tab w:val="num" w:pos="1080"/>
      </w:tabs>
      <w:spacing w:line="240" w:lineRule="auto"/>
      <w:ind w:left="1080" w:hanging="360"/>
      <w:contextualSpacing/>
    </w:pPr>
    <w:rPr>
      <w:rFonts w:ascii="Times New Roman" w:eastAsia="Times New Roman" w:hAnsi="Times New Roman" w:cs="Times New Roman"/>
      <w:sz w:val="24"/>
      <w:szCs w:val="20"/>
      <w:lang w:val="en-HU"/>
    </w:rPr>
  </w:style>
  <w:style w:type="paragraph" w:styleId="ListNumber4">
    <w:name w:val="List Number 4"/>
    <w:basedOn w:val="Normal"/>
    <w:semiHidden/>
    <w:rsid w:val="00A015BB"/>
    <w:pPr>
      <w:tabs>
        <w:tab w:val="num" w:pos="1440"/>
      </w:tabs>
      <w:spacing w:line="240" w:lineRule="auto"/>
      <w:ind w:left="1440" w:hanging="360"/>
      <w:contextualSpacing/>
    </w:pPr>
    <w:rPr>
      <w:rFonts w:ascii="Times New Roman" w:eastAsia="Times New Roman" w:hAnsi="Times New Roman" w:cs="Times New Roman"/>
      <w:sz w:val="24"/>
      <w:szCs w:val="20"/>
      <w:lang w:val="en-HU"/>
    </w:rPr>
  </w:style>
  <w:style w:type="paragraph" w:styleId="ListNumber5">
    <w:name w:val="List Number 5"/>
    <w:basedOn w:val="Normal"/>
    <w:semiHidden/>
    <w:rsid w:val="00A015BB"/>
    <w:pPr>
      <w:tabs>
        <w:tab w:val="num" w:pos="1800"/>
      </w:tabs>
      <w:spacing w:line="240" w:lineRule="auto"/>
      <w:ind w:left="1800" w:hanging="360"/>
      <w:contextualSpacing/>
    </w:pPr>
    <w:rPr>
      <w:rFonts w:ascii="Times New Roman" w:eastAsia="Times New Roman" w:hAnsi="Times New Roman" w:cs="Times New Roman"/>
      <w:sz w:val="24"/>
      <w:szCs w:val="20"/>
      <w:lang w:val="en-HU"/>
    </w:rPr>
  </w:style>
  <w:style w:type="paragraph" w:styleId="MacroText">
    <w:name w:val="macro"/>
    <w:link w:val="MacroTextChar"/>
    <w:semiHidden/>
    <w:rsid w:val="00A015B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semiHidden/>
    <w:rsid w:val="00A015BB"/>
    <w:rPr>
      <w:rFonts w:ascii="Courier New" w:eastAsia="Times New Roman" w:hAnsi="Courier New" w:cs="Courier New"/>
      <w:sz w:val="20"/>
      <w:szCs w:val="20"/>
      <w:lang w:val="en-US"/>
    </w:rPr>
  </w:style>
  <w:style w:type="paragraph" w:styleId="MessageHeader">
    <w:name w:val="Message Header"/>
    <w:basedOn w:val="Normal"/>
    <w:link w:val="MessageHeaderChar"/>
    <w:semiHidden/>
    <w:rsid w:val="00A015B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Cambria" w:eastAsia="Times New Roman" w:hAnsi="Cambria" w:cs="Times New Roman"/>
      <w:sz w:val="24"/>
      <w:szCs w:val="24"/>
      <w:lang w:val="en-HU"/>
    </w:rPr>
  </w:style>
  <w:style w:type="character" w:customStyle="1" w:styleId="MessageHeaderChar">
    <w:name w:val="Message Header Char"/>
    <w:basedOn w:val="DefaultParagraphFont"/>
    <w:link w:val="MessageHeader"/>
    <w:semiHidden/>
    <w:rsid w:val="00A015BB"/>
    <w:rPr>
      <w:rFonts w:ascii="Cambria" w:eastAsia="Times New Roman" w:hAnsi="Cambria" w:cs="Times New Roman"/>
      <w:shd w:val="pct20" w:color="auto" w:fill="auto"/>
    </w:rPr>
  </w:style>
  <w:style w:type="paragraph" w:styleId="NormalIndent">
    <w:name w:val="Normal Indent"/>
    <w:basedOn w:val="Normal"/>
    <w:semiHidden/>
    <w:rsid w:val="00A015BB"/>
    <w:pPr>
      <w:spacing w:line="240" w:lineRule="auto"/>
      <w:ind w:left="720" w:firstLine="0"/>
    </w:pPr>
    <w:rPr>
      <w:rFonts w:ascii="Times New Roman" w:eastAsia="Times New Roman" w:hAnsi="Times New Roman" w:cs="Times New Roman"/>
      <w:sz w:val="24"/>
      <w:szCs w:val="20"/>
      <w:lang w:val="en-HU"/>
    </w:rPr>
  </w:style>
  <w:style w:type="paragraph" w:styleId="NoteHeading">
    <w:name w:val="Note Heading"/>
    <w:basedOn w:val="Normal"/>
    <w:next w:val="Normal"/>
    <w:link w:val="NoteHeadingChar"/>
    <w:semiHidden/>
    <w:rsid w:val="00A015BB"/>
    <w:pPr>
      <w:spacing w:line="240" w:lineRule="auto"/>
      <w:ind w:firstLine="0"/>
    </w:pPr>
    <w:rPr>
      <w:rFonts w:ascii="Times New Roman" w:eastAsia="Times New Roman" w:hAnsi="Times New Roman" w:cs="Times New Roman"/>
      <w:sz w:val="24"/>
      <w:szCs w:val="20"/>
      <w:lang w:val="en-HU"/>
    </w:rPr>
  </w:style>
  <w:style w:type="character" w:customStyle="1" w:styleId="NoteHeadingChar">
    <w:name w:val="Note Heading Char"/>
    <w:basedOn w:val="DefaultParagraphFont"/>
    <w:link w:val="NoteHeading"/>
    <w:semiHidden/>
    <w:rsid w:val="00A015BB"/>
    <w:rPr>
      <w:rFonts w:ascii="Times New Roman" w:eastAsia="Times New Roman" w:hAnsi="Times New Roman" w:cs="Times New Roman"/>
      <w:szCs w:val="20"/>
    </w:rPr>
  </w:style>
  <w:style w:type="paragraph" w:styleId="PlainText">
    <w:name w:val="Plain Text"/>
    <w:basedOn w:val="Normal"/>
    <w:link w:val="PlainTextChar"/>
    <w:semiHidden/>
    <w:rsid w:val="00A015BB"/>
    <w:pPr>
      <w:spacing w:line="240" w:lineRule="auto"/>
      <w:ind w:firstLine="0"/>
    </w:pPr>
    <w:rPr>
      <w:rFonts w:ascii="Courier New" w:eastAsia="Times New Roman" w:hAnsi="Courier New" w:cs="Courier New"/>
      <w:sz w:val="20"/>
      <w:szCs w:val="20"/>
      <w:lang w:val="en-HU"/>
    </w:rPr>
  </w:style>
  <w:style w:type="character" w:customStyle="1" w:styleId="PlainTextChar">
    <w:name w:val="Plain Text Char"/>
    <w:basedOn w:val="DefaultParagraphFont"/>
    <w:link w:val="PlainText"/>
    <w:semiHidden/>
    <w:rsid w:val="00A015BB"/>
    <w:rPr>
      <w:rFonts w:ascii="Courier New" w:eastAsia="Times New Roman" w:hAnsi="Courier New" w:cs="Courier New"/>
      <w:sz w:val="20"/>
      <w:szCs w:val="20"/>
    </w:rPr>
  </w:style>
  <w:style w:type="paragraph" w:styleId="Salutation">
    <w:name w:val="Salutation"/>
    <w:basedOn w:val="Normal"/>
    <w:next w:val="Normal"/>
    <w:link w:val="SalutationChar"/>
    <w:semiHidden/>
    <w:rsid w:val="00A015BB"/>
    <w:pPr>
      <w:spacing w:line="240" w:lineRule="auto"/>
      <w:ind w:firstLine="0"/>
    </w:pPr>
    <w:rPr>
      <w:rFonts w:ascii="Times New Roman" w:eastAsia="Times New Roman" w:hAnsi="Times New Roman" w:cs="Times New Roman"/>
      <w:sz w:val="24"/>
      <w:szCs w:val="20"/>
      <w:lang w:val="en-HU"/>
    </w:rPr>
  </w:style>
  <w:style w:type="character" w:customStyle="1" w:styleId="SalutationChar">
    <w:name w:val="Salutation Char"/>
    <w:basedOn w:val="DefaultParagraphFont"/>
    <w:link w:val="Salutation"/>
    <w:semiHidden/>
    <w:rsid w:val="00A015BB"/>
    <w:rPr>
      <w:rFonts w:ascii="Times New Roman" w:eastAsia="Times New Roman" w:hAnsi="Times New Roman" w:cs="Times New Roman"/>
      <w:szCs w:val="20"/>
    </w:rPr>
  </w:style>
  <w:style w:type="paragraph" w:styleId="Signature">
    <w:name w:val="Signature"/>
    <w:basedOn w:val="Normal"/>
    <w:link w:val="SignatureChar"/>
    <w:semiHidden/>
    <w:rsid w:val="00A015BB"/>
    <w:pPr>
      <w:spacing w:line="240" w:lineRule="auto"/>
      <w:ind w:left="4320" w:firstLine="0"/>
    </w:pPr>
    <w:rPr>
      <w:rFonts w:ascii="Times New Roman" w:eastAsia="Times New Roman" w:hAnsi="Times New Roman" w:cs="Times New Roman"/>
      <w:sz w:val="24"/>
      <w:szCs w:val="20"/>
      <w:lang w:val="en-HU"/>
    </w:rPr>
  </w:style>
  <w:style w:type="character" w:customStyle="1" w:styleId="SignatureChar">
    <w:name w:val="Signature Char"/>
    <w:basedOn w:val="DefaultParagraphFont"/>
    <w:link w:val="Signature"/>
    <w:semiHidden/>
    <w:rsid w:val="00A015BB"/>
    <w:rPr>
      <w:rFonts w:ascii="Times New Roman" w:eastAsia="Times New Roman" w:hAnsi="Times New Roman" w:cs="Times New Roman"/>
      <w:szCs w:val="20"/>
    </w:rPr>
  </w:style>
  <w:style w:type="paragraph" w:styleId="TableofAuthorities">
    <w:name w:val="table of authorities"/>
    <w:basedOn w:val="Normal"/>
    <w:next w:val="Normal"/>
    <w:semiHidden/>
    <w:rsid w:val="00A015BB"/>
    <w:pPr>
      <w:spacing w:line="240" w:lineRule="auto"/>
      <w:ind w:left="240" w:hanging="240"/>
    </w:pPr>
    <w:rPr>
      <w:rFonts w:ascii="Times New Roman" w:eastAsia="Times New Roman" w:hAnsi="Times New Roman" w:cs="Times New Roman"/>
      <w:sz w:val="24"/>
      <w:szCs w:val="20"/>
      <w:lang w:val="en-HU"/>
    </w:rPr>
  </w:style>
  <w:style w:type="paragraph" w:styleId="TableofFigures">
    <w:name w:val="table of figures"/>
    <w:basedOn w:val="Normal"/>
    <w:next w:val="Normal"/>
    <w:semiHidden/>
    <w:rsid w:val="00A015BB"/>
    <w:pPr>
      <w:spacing w:line="240" w:lineRule="auto"/>
      <w:ind w:firstLine="0"/>
    </w:pPr>
    <w:rPr>
      <w:rFonts w:ascii="Times New Roman" w:eastAsia="Times New Roman" w:hAnsi="Times New Roman" w:cs="Times New Roman"/>
      <w:sz w:val="24"/>
      <w:szCs w:val="20"/>
      <w:lang w:val="en-HU"/>
    </w:rPr>
  </w:style>
  <w:style w:type="paragraph" w:styleId="TOAHeading">
    <w:name w:val="toa heading"/>
    <w:basedOn w:val="Normal"/>
    <w:next w:val="Normal"/>
    <w:semiHidden/>
    <w:rsid w:val="00A015BB"/>
    <w:pPr>
      <w:spacing w:before="120" w:line="240" w:lineRule="auto"/>
      <w:ind w:firstLine="0"/>
    </w:pPr>
    <w:rPr>
      <w:rFonts w:ascii="Cambria" w:eastAsia="Times New Roman" w:hAnsi="Cambria" w:cs="Times New Roman"/>
      <w:b/>
      <w:bCs/>
      <w:sz w:val="24"/>
      <w:szCs w:val="24"/>
      <w:lang w:val="en-HU"/>
    </w:rPr>
  </w:style>
  <w:style w:type="paragraph" w:styleId="TOC1">
    <w:name w:val="toc 1"/>
    <w:basedOn w:val="Normal"/>
    <w:next w:val="Normal"/>
    <w:autoRedefine/>
    <w:semiHidden/>
    <w:rsid w:val="00A015BB"/>
    <w:pPr>
      <w:spacing w:line="240" w:lineRule="auto"/>
      <w:ind w:firstLine="0"/>
    </w:pPr>
    <w:rPr>
      <w:rFonts w:ascii="Times New Roman" w:eastAsia="Times New Roman" w:hAnsi="Times New Roman" w:cs="Times New Roman"/>
      <w:sz w:val="24"/>
      <w:szCs w:val="20"/>
      <w:lang w:val="en-HU"/>
    </w:rPr>
  </w:style>
  <w:style w:type="paragraph" w:styleId="TOC2">
    <w:name w:val="toc 2"/>
    <w:basedOn w:val="Normal"/>
    <w:next w:val="Normal"/>
    <w:autoRedefine/>
    <w:semiHidden/>
    <w:rsid w:val="00A015BB"/>
    <w:pPr>
      <w:spacing w:line="240" w:lineRule="auto"/>
      <w:ind w:left="240" w:firstLine="0"/>
    </w:pPr>
    <w:rPr>
      <w:rFonts w:ascii="Times New Roman" w:eastAsia="Times New Roman" w:hAnsi="Times New Roman" w:cs="Times New Roman"/>
      <w:sz w:val="24"/>
      <w:szCs w:val="20"/>
      <w:lang w:val="en-HU"/>
    </w:rPr>
  </w:style>
  <w:style w:type="paragraph" w:styleId="TOC3">
    <w:name w:val="toc 3"/>
    <w:basedOn w:val="Normal"/>
    <w:next w:val="Normal"/>
    <w:autoRedefine/>
    <w:semiHidden/>
    <w:rsid w:val="00A015BB"/>
    <w:pPr>
      <w:spacing w:line="240" w:lineRule="auto"/>
      <w:ind w:left="480" w:firstLine="0"/>
    </w:pPr>
    <w:rPr>
      <w:rFonts w:ascii="Times New Roman" w:eastAsia="Times New Roman" w:hAnsi="Times New Roman" w:cs="Times New Roman"/>
      <w:sz w:val="24"/>
      <w:szCs w:val="20"/>
      <w:lang w:val="en-HU"/>
    </w:rPr>
  </w:style>
  <w:style w:type="paragraph" w:styleId="TOC4">
    <w:name w:val="toc 4"/>
    <w:basedOn w:val="Normal"/>
    <w:next w:val="Normal"/>
    <w:autoRedefine/>
    <w:semiHidden/>
    <w:rsid w:val="00A015BB"/>
    <w:pPr>
      <w:spacing w:line="240" w:lineRule="auto"/>
      <w:ind w:left="720" w:firstLine="0"/>
    </w:pPr>
    <w:rPr>
      <w:rFonts w:ascii="Times New Roman" w:eastAsia="Times New Roman" w:hAnsi="Times New Roman" w:cs="Times New Roman"/>
      <w:sz w:val="24"/>
      <w:szCs w:val="20"/>
      <w:lang w:val="en-HU"/>
    </w:rPr>
  </w:style>
  <w:style w:type="paragraph" w:styleId="TOC5">
    <w:name w:val="toc 5"/>
    <w:basedOn w:val="Normal"/>
    <w:next w:val="Normal"/>
    <w:autoRedefine/>
    <w:semiHidden/>
    <w:rsid w:val="00A015BB"/>
    <w:pPr>
      <w:spacing w:line="240" w:lineRule="auto"/>
      <w:ind w:left="960" w:firstLine="0"/>
    </w:pPr>
    <w:rPr>
      <w:rFonts w:ascii="Times New Roman" w:eastAsia="Times New Roman" w:hAnsi="Times New Roman" w:cs="Times New Roman"/>
      <w:sz w:val="24"/>
      <w:szCs w:val="20"/>
      <w:lang w:val="en-HU"/>
    </w:rPr>
  </w:style>
  <w:style w:type="paragraph" w:styleId="TOC6">
    <w:name w:val="toc 6"/>
    <w:basedOn w:val="Normal"/>
    <w:next w:val="Normal"/>
    <w:autoRedefine/>
    <w:semiHidden/>
    <w:rsid w:val="00A015BB"/>
    <w:pPr>
      <w:spacing w:line="240" w:lineRule="auto"/>
      <w:ind w:left="1200" w:firstLine="0"/>
    </w:pPr>
    <w:rPr>
      <w:rFonts w:ascii="Times New Roman" w:eastAsia="Times New Roman" w:hAnsi="Times New Roman" w:cs="Times New Roman"/>
      <w:sz w:val="24"/>
      <w:szCs w:val="20"/>
      <w:lang w:val="en-HU"/>
    </w:rPr>
  </w:style>
  <w:style w:type="paragraph" w:styleId="TOC7">
    <w:name w:val="toc 7"/>
    <w:basedOn w:val="Normal"/>
    <w:next w:val="Normal"/>
    <w:autoRedefine/>
    <w:semiHidden/>
    <w:rsid w:val="00A015BB"/>
    <w:pPr>
      <w:spacing w:line="240" w:lineRule="auto"/>
      <w:ind w:left="1440" w:firstLine="0"/>
    </w:pPr>
    <w:rPr>
      <w:rFonts w:ascii="Times New Roman" w:eastAsia="Times New Roman" w:hAnsi="Times New Roman" w:cs="Times New Roman"/>
      <w:sz w:val="24"/>
      <w:szCs w:val="20"/>
      <w:lang w:val="en-HU"/>
    </w:rPr>
  </w:style>
  <w:style w:type="paragraph" w:styleId="TOC8">
    <w:name w:val="toc 8"/>
    <w:basedOn w:val="Normal"/>
    <w:next w:val="Normal"/>
    <w:autoRedefine/>
    <w:semiHidden/>
    <w:rsid w:val="00A015BB"/>
    <w:pPr>
      <w:spacing w:line="240" w:lineRule="auto"/>
      <w:ind w:left="1680" w:firstLine="0"/>
    </w:pPr>
    <w:rPr>
      <w:rFonts w:ascii="Times New Roman" w:eastAsia="Times New Roman" w:hAnsi="Times New Roman" w:cs="Times New Roman"/>
      <w:sz w:val="24"/>
      <w:szCs w:val="20"/>
      <w:lang w:val="en-HU"/>
    </w:rPr>
  </w:style>
  <w:style w:type="paragraph" w:styleId="TOC9">
    <w:name w:val="toc 9"/>
    <w:basedOn w:val="Normal"/>
    <w:next w:val="Normal"/>
    <w:autoRedefine/>
    <w:semiHidden/>
    <w:rsid w:val="00A015BB"/>
    <w:pPr>
      <w:spacing w:line="240" w:lineRule="auto"/>
      <w:ind w:left="1920" w:firstLine="0"/>
    </w:pPr>
    <w:rPr>
      <w:rFonts w:ascii="Times New Roman" w:eastAsia="Times New Roman" w:hAnsi="Times New Roman" w:cs="Times New Roman"/>
      <w:sz w:val="24"/>
      <w:szCs w:val="20"/>
      <w:lang w:val="en-HU"/>
    </w:rPr>
  </w:style>
  <w:style w:type="paragraph" w:customStyle="1" w:styleId="PubInfo">
    <w:name w:val="PubInfo"/>
    <w:basedOn w:val="Normal"/>
    <w:qFormat/>
    <w:rsid w:val="00A015BB"/>
    <w:pPr>
      <w:suppressAutoHyphens/>
      <w:spacing w:line="240" w:lineRule="auto"/>
      <w:ind w:firstLine="0"/>
      <w:jc w:val="center"/>
    </w:pPr>
    <w:rPr>
      <w:rFonts w:ascii="Times New Roman" w:eastAsia="Times New Roman" w:hAnsi="Times New Roman" w:cs="Times New Roman"/>
      <w:sz w:val="20"/>
      <w:szCs w:val="20"/>
      <w:lang w:val="en-HU" w:eastAsia="ar-SA"/>
    </w:rPr>
  </w:style>
  <w:style w:type="paragraph" w:customStyle="1" w:styleId="DoiInfo">
    <w:name w:val="DoiInfo"/>
    <w:basedOn w:val="Normal"/>
    <w:qFormat/>
    <w:rsid w:val="00A015BB"/>
    <w:pPr>
      <w:suppressAutoHyphens/>
      <w:spacing w:line="240" w:lineRule="auto"/>
      <w:ind w:firstLine="0"/>
      <w:jc w:val="center"/>
    </w:pPr>
    <w:rPr>
      <w:rFonts w:ascii="Times New Roman" w:eastAsia="Times New Roman" w:hAnsi="Times New Roman" w:cs="Times New Roman"/>
      <w:sz w:val="20"/>
      <w:szCs w:val="20"/>
      <w:lang w:val="en-HU" w:eastAsia="ar-SA"/>
    </w:rPr>
  </w:style>
  <w:style w:type="character" w:customStyle="1" w:styleId="hgkelc">
    <w:name w:val="hgkelc"/>
    <w:basedOn w:val="DefaultParagraphFont"/>
    <w:rsid w:val="00A01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ameinforme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ypi.org/project/gender-guesser/" TargetMode="Externa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https://github.com/velf/moby_data"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github.com/velf/moby_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2849</Words>
  <Characters>16240</Characters>
  <Application>Microsoft Office Word</Application>
  <DocSecurity>0</DocSecurity>
  <Lines>135</Lines>
  <Paragraphs>38</Paragraphs>
  <ScaleCrop>false</ScaleCrop>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Vásárhelyi Orsolya</dc:creator>
  <cp:keywords/>
  <dc:description/>
  <cp:lastModifiedBy>Vásárhelyi Orsolya</cp:lastModifiedBy>
  <cp:revision>2</cp:revision>
  <dcterms:created xsi:type="dcterms:W3CDTF">2023-03-25T13:18:00Z</dcterms:created>
  <dcterms:modified xsi:type="dcterms:W3CDTF">2023-03-25T13:18:00Z</dcterms:modified>
</cp:coreProperties>
</file>