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C31A27" w14:textId="77777777" w:rsidR="00BD7B69" w:rsidRPr="007F2F62" w:rsidRDefault="00BD7B69" w:rsidP="00BD7B69">
      <w:pPr>
        <w:spacing w:line="480" w:lineRule="auto"/>
        <w:jc w:val="center"/>
        <w:rPr>
          <w:b/>
          <w:sz w:val="32"/>
        </w:rPr>
      </w:pPr>
      <w:r w:rsidRPr="007F2F62">
        <w:rPr>
          <w:b/>
          <w:sz w:val="32"/>
        </w:rPr>
        <w:t>UV-green dich</w:t>
      </w:r>
      <w:r>
        <w:rPr>
          <w:b/>
          <w:sz w:val="32"/>
        </w:rPr>
        <w:t>romacy in the basal hymenopteran</w:t>
      </w:r>
      <w:r w:rsidRPr="007F2F62">
        <w:rPr>
          <w:b/>
          <w:sz w:val="32"/>
        </w:rPr>
        <w:t xml:space="preserve"> </w:t>
      </w:r>
      <w:r w:rsidRPr="007F2F62">
        <w:rPr>
          <w:b/>
          <w:i/>
          <w:sz w:val="32"/>
        </w:rPr>
        <w:t xml:space="preserve">Sirex noctilio </w:t>
      </w:r>
      <w:r w:rsidRPr="007F2F62">
        <w:rPr>
          <w:b/>
          <w:sz w:val="32"/>
        </w:rPr>
        <w:t>(</w:t>
      </w:r>
      <w:r>
        <w:rPr>
          <w:b/>
          <w:sz w:val="32"/>
        </w:rPr>
        <w:t xml:space="preserve">Hymenoptera: </w:t>
      </w:r>
      <w:proofErr w:type="spellStart"/>
      <w:r>
        <w:rPr>
          <w:b/>
          <w:sz w:val="32"/>
        </w:rPr>
        <w:t>Siricidae</w:t>
      </w:r>
      <w:proofErr w:type="spellEnd"/>
      <w:r w:rsidRPr="007F2F62">
        <w:rPr>
          <w:b/>
          <w:sz w:val="32"/>
        </w:rPr>
        <w:t>).</w:t>
      </w:r>
    </w:p>
    <w:p w14:paraId="37CF45F3" w14:textId="77777777" w:rsidR="00BD7B69" w:rsidRPr="007F2F62" w:rsidRDefault="00BD7B69" w:rsidP="00BD7B69">
      <w:pPr>
        <w:pStyle w:val="AuthorInfo"/>
        <w:tabs>
          <w:tab w:val="clear" w:pos="8640"/>
        </w:tabs>
        <w:rPr>
          <w:b/>
          <w:bCs/>
        </w:rPr>
      </w:pPr>
    </w:p>
    <w:p w14:paraId="25BB57D1" w14:textId="4CCE16F1" w:rsidR="00BD7B69" w:rsidRDefault="00BD7B69" w:rsidP="00BD7B69">
      <w:pPr>
        <w:pStyle w:val="AuthorInfo"/>
        <w:tabs>
          <w:tab w:val="clear" w:pos="8640"/>
        </w:tabs>
        <w:rPr>
          <w:b/>
          <w:bCs/>
          <w:vertAlign w:val="superscript"/>
        </w:rPr>
      </w:pPr>
      <w:r w:rsidRPr="007F2F62">
        <w:rPr>
          <w:b/>
          <w:bCs/>
        </w:rPr>
        <w:t xml:space="preserve">Quentin </w:t>
      </w:r>
      <w:proofErr w:type="spellStart"/>
      <w:r w:rsidRPr="007F2F62">
        <w:rPr>
          <w:b/>
          <w:bCs/>
        </w:rPr>
        <w:t>Guignard</w:t>
      </w:r>
      <w:proofErr w:type="spellEnd"/>
      <w:r w:rsidRPr="007F2F62">
        <w:rPr>
          <w:b/>
          <w:bCs/>
        </w:rPr>
        <w:t xml:space="preserve">, Johannes </w:t>
      </w:r>
      <w:proofErr w:type="spellStart"/>
      <w:r w:rsidRPr="007F2F62">
        <w:rPr>
          <w:b/>
          <w:bCs/>
        </w:rPr>
        <w:t>Spaethe</w:t>
      </w:r>
      <w:proofErr w:type="spellEnd"/>
      <w:r w:rsidRPr="007F2F62">
        <w:rPr>
          <w:b/>
          <w:bCs/>
        </w:rPr>
        <w:t xml:space="preserve">, Bernard Slippers, Martin </w:t>
      </w:r>
      <w:proofErr w:type="spellStart"/>
      <w:r w:rsidRPr="007F2F62">
        <w:rPr>
          <w:b/>
          <w:bCs/>
        </w:rPr>
        <w:t>Strube-Bloss</w:t>
      </w:r>
      <w:proofErr w:type="spellEnd"/>
      <w:r w:rsidRPr="007F2F62">
        <w:rPr>
          <w:b/>
          <w:bCs/>
        </w:rPr>
        <w:t xml:space="preserve">, Jeremy </w:t>
      </w:r>
      <w:r>
        <w:rPr>
          <w:b/>
          <w:bCs/>
        </w:rPr>
        <w:t xml:space="preserve">D. </w:t>
      </w:r>
      <w:r w:rsidRPr="007F2F62">
        <w:rPr>
          <w:b/>
          <w:bCs/>
        </w:rPr>
        <w:t>Allison</w:t>
      </w:r>
    </w:p>
    <w:p w14:paraId="17391F33" w14:textId="77777777" w:rsidR="00BD7B69" w:rsidRDefault="00BD7B69" w:rsidP="005C437A">
      <w:pPr>
        <w:spacing w:line="480" w:lineRule="auto"/>
        <w:jc w:val="both"/>
        <w:rPr>
          <w:b/>
        </w:rPr>
      </w:pPr>
    </w:p>
    <w:p w14:paraId="4ADACF3F" w14:textId="77777777" w:rsidR="00BD7B69" w:rsidRDefault="00BD7B69" w:rsidP="005C437A">
      <w:pPr>
        <w:spacing w:line="480" w:lineRule="auto"/>
        <w:jc w:val="both"/>
        <w:rPr>
          <w:b/>
        </w:rPr>
      </w:pPr>
    </w:p>
    <w:p w14:paraId="65756E6D" w14:textId="77777777" w:rsidR="005C437A" w:rsidRPr="00C63F24" w:rsidRDefault="005C437A" w:rsidP="005C437A">
      <w:pPr>
        <w:spacing w:line="480" w:lineRule="auto"/>
        <w:jc w:val="both"/>
        <w:rPr>
          <w:b/>
        </w:rPr>
      </w:pPr>
      <w:r w:rsidRPr="007F2F62">
        <w:rPr>
          <w:b/>
        </w:rPr>
        <w:t>Supplementary material caption</w:t>
      </w:r>
    </w:p>
    <w:p w14:paraId="651A4115" w14:textId="77777777" w:rsidR="005C437A" w:rsidRPr="00C07892" w:rsidRDefault="005C437A" w:rsidP="005C437A">
      <w:pPr>
        <w:spacing w:line="480" w:lineRule="auto"/>
        <w:jc w:val="both"/>
      </w:pPr>
      <w:r w:rsidRPr="007F2F62">
        <w:rPr>
          <w:iCs/>
        </w:rPr>
        <w:t xml:space="preserve">Table </w:t>
      </w:r>
      <w:r>
        <w:rPr>
          <w:iCs/>
        </w:rPr>
        <w:t>S</w:t>
      </w:r>
      <w:r w:rsidRPr="007F2F62">
        <w:rPr>
          <w:iCs/>
        </w:rPr>
        <w:fldChar w:fldCharType="begin"/>
      </w:r>
      <w:r w:rsidRPr="007F2F62">
        <w:rPr>
          <w:iCs/>
        </w:rPr>
        <w:instrText xml:space="preserve"> SEQ Table \* ARABIC </w:instrText>
      </w:r>
      <w:r w:rsidRPr="007F2F62">
        <w:rPr>
          <w:iCs/>
        </w:rPr>
        <w:fldChar w:fldCharType="separate"/>
      </w:r>
      <w:r>
        <w:rPr>
          <w:iCs/>
          <w:noProof/>
        </w:rPr>
        <w:t>1</w:t>
      </w:r>
      <w:r w:rsidRPr="007F2F62">
        <w:fldChar w:fldCharType="end"/>
      </w:r>
      <w:r w:rsidRPr="007F2F62">
        <w:rPr>
          <w:iCs/>
        </w:rPr>
        <w:t>: Accession number of the opsin genes used in this study.</w:t>
      </w:r>
      <w:r>
        <w:rPr>
          <w:iCs/>
        </w:rPr>
        <w:t xml:space="preserve"> Curated and aligned sequences are available at </w:t>
      </w:r>
      <w:r w:rsidRPr="002A37EB">
        <w:t>https://dataverse.harvard.edu/dataset.xhtml?persistentId=doi:10.7910/DVN/HCNMW4</w:t>
      </w:r>
    </w:p>
    <w:p w14:paraId="3B3FBBA4" w14:textId="77777777" w:rsidR="005C437A" w:rsidRDefault="005C437A" w:rsidP="005C437A">
      <w:pPr>
        <w:spacing w:line="480" w:lineRule="auto"/>
        <w:jc w:val="both"/>
        <w:rPr>
          <w:iCs/>
        </w:rPr>
      </w:pPr>
    </w:p>
    <w:p w14:paraId="170E4378" w14:textId="77777777" w:rsidR="005C437A" w:rsidRPr="0024152E" w:rsidRDefault="005C437A" w:rsidP="005C437A">
      <w:pPr>
        <w:spacing w:line="480" w:lineRule="auto"/>
        <w:jc w:val="both"/>
        <w:rPr>
          <w:i/>
          <w:iCs/>
        </w:rPr>
      </w:pPr>
      <w:r w:rsidRPr="007F2F62">
        <w:rPr>
          <w:iCs/>
        </w:rPr>
        <w:t xml:space="preserve">Table </w:t>
      </w:r>
      <w:r>
        <w:rPr>
          <w:iCs/>
        </w:rPr>
        <w:t>S2</w:t>
      </w:r>
      <w:r w:rsidRPr="007F2F62">
        <w:rPr>
          <w:iCs/>
        </w:rPr>
        <w:t>: Detail</w:t>
      </w:r>
      <w:r>
        <w:rPr>
          <w:iCs/>
        </w:rPr>
        <w:t>s</w:t>
      </w:r>
      <w:r w:rsidRPr="007F2F62">
        <w:rPr>
          <w:iCs/>
        </w:rPr>
        <w:t xml:space="preserve"> of the primers used for RNA extraction for the LW1, LW2 and UV opsins of </w:t>
      </w:r>
      <w:r w:rsidRPr="007F2F62">
        <w:rPr>
          <w:i/>
          <w:iCs/>
        </w:rPr>
        <w:t>S. noctilio.</w:t>
      </w:r>
    </w:p>
    <w:p w14:paraId="193F119C" w14:textId="77777777" w:rsidR="005C437A" w:rsidRPr="007F2F62" w:rsidRDefault="005C437A" w:rsidP="005C437A">
      <w:pPr>
        <w:spacing w:line="480" w:lineRule="auto"/>
        <w:jc w:val="both"/>
        <w:rPr>
          <w:iCs/>
        </w:rPr>
      </w:pPr>
    </w:p>
    <w:p w14:paraId="23935E4C" w14:textId="77777777" w:rsidR="005C437A" w:rsidRDefault="005C437A" w:rsidP="005C437A">
      <w:pPr>
        <w:spacing w:line="480" w:lineRule="auto"/>
        <w:jc w:val="both"/>
        <w:rPr>
          <w:iCs/>
        </w:rPr>
      </w:pPr>
      <w:r>
        <w:rPr>
          <w:iCs/>
        </w:rPr>
        <w:t>Table S3</w:t>
      </w:r>
      <w:r w:rsidRPr="007F2F62">
        <w:rPr>
          <w:iCs/>
        </w:rPr>
        <w:t xml:space="preserve">: BLAST search results of the different visual opsins from </w:t>
      </w:r>
      <w:r w:rsidRPr="007F2F62">
        <w:rPr>
          <w:i/>
          <w:iCs/>
        </w:rPr>
        <w:t xml:space="preserve">A. </w:t>
      </w:r>
      <w:proofErr w:type="spellStart"/>
      <w:r w:rsidRPr="007F2F62">
        <w:rPr>
          <w:i/>
          <w:iCs/>
        </w:rPr>
        <w:t>mellifera</w:t>
      </w:r>
      <w:proofErr w:type="spellEnd"/>
      <w:r w:rsidRPr="007F2F62">
        <w:rPr>
          <w:iCs/>
        </w:rPr>
        <w:t xml:space="preserve"> and </w:t>
      </w:r>
      <w:r w:rsidRPr="007F2F62">
        <w:rPr>
          <w:i/>
          <w:iCs/>
        </w:rPr>
        <w:t xml:space="preserve">O. </w:t>
      </w:r>
      <w:proofErr w:type="spellStart"/>
      <w:r w:rsidRPr="007F2F62">
        <w:rPr>
          <w:i/>
          <w:iCs/>
        </w:rPr>
        <w:t>abietinus</w:t>
      </w:r>
      <w:proofErr w:type="spellEnd"/>
      <w:r w:rsidRPr="007F2F62">
        <w:rPr>
          <w:i/>
          <w:iCs/>
        </w:rPr>
        <w:t xml:space="preserve"> </w:t>
      </w:r>
      <w:r w:rsidRPr="007F2F62">
        <w:rPr>
          <w:iCs/>
        </w:rPr>
        <w:t xml:space="preserve">found in the genome of </w:t>
      </w:r>
      <w:r w:rsidRPr="007F2F62">
        <w:rPr>
          <w:i/>
          <w:iCs/>
        </w:rPr>
        <w:t>S. noctilio</w:t>
      </w:r>
      <w:r w:rsidRPr="007F2F62">
        <w:rPr>
          <w:iCs/>
        </w:rPr>
        <w:t>. E-value</w:t>
      </w:r>
      <w:r>
        <w:rPr>
          <w:iCs/>
        </w:rPr>
        <w:t>s</w:t>
      </w:r>
      <w:r w:rsidRPr="007F2F62">
        <w:rPr>
          <w:iCs/>
        </w:rPr>
        <w:t xml:space="preserve"> above 10</w:t>
      </w:r>
      <w:r w:rsidRPr="007F2F62">
        <w:rPr>
          <w:iCs/>
          <w:vertAlign w:val="superscript"/>
        </w:rPr>
        <w:t>-20</w:t>
      </w:r>
      <w:r w:rsidRPr="007F2F62">
        <w:rPr>
          <w:iCs/>
        </w:rPr>
        <w:t xml:space="preserve"> were found in scaffold 6, 7 and 692 respectively matching the UV, LW1 and LW2 opsins of </w:t>
      </w:r>
      <w:r w:rsidRPr="007F2F62">
        <w:rPr>
          <w:i/>
          <w:iCs/>
        </w:rPr>
        <w:t xml:space="preserve">A. </w:t>
      </w:r>
      <w:proofErr w:type="spellStart"/>
      <w:r w:rsidRPr="007F2F62">
        <w:rPr>
          <w:i/>
          <w:iCs/>
        </w:rPr>
        <w:t>mellifera</w:t>
      </w:r>
      <w:proofErr w:type="spellEnd"/>
      <w:r w:rsidRPr="007F2F62">
        <w:rPr>
          <w:iCs/>
        </w:rPr>
        <w:t xml:space="preserve"> and </w:t>
      </w:r>
      <w:r w:rsidRPr="007F2F62">
        <w:rPr>
          <w:i/>
          <w:iCs/>
        </w:rPr>
        <w:t xml:space="preserve">O. </w:t>
      </w:r>
      <w:proofErr w:type="spellStart"/>
      <w:r w:rsidRPr="007F2F62">
        <w:rPr>
          <w:i/>
          <w:iCs/>
        </w:rPr>
        <w:t>abietinus</w:t>
      </w:r>
      <w:proofErr w:type="spellEnd"/>
      <w:r w:rsidRPr="007F2F62">
        <w:rPr>
          <w:iCs/>
        </w:rPr>
        <w:t>.</w:t>
      </w:r>
    </w:p>
    <w:p w14:paraId="67954E2B" w14:textId="77777777" w:rsidR="005C437A" w:rsidRPr="00C63F24" w:rsidRDefault="005C437A" w:rsidP="005C437A">
      <w:pPr>
        <w:spacing w:line="480" w:lineRule="auto"/>
        <w:jc w:val="both"/>
        <w:rPr>
          <w:iCs/>
        </w:rPr>
      </w:pPr>
    </w:p>
    <w:p w14:paraId="65E4A92D" w14:textId="77777777" w:rsidR="005C437A" w:rsidRPr="0042149F" w:rsidRDefault="005C437A" w:rsidP="005C437A">
      <w:pPr>
        <w:spacing w:line="480" w:lineRule="auto"/>
        <w:jc w:val="both"/>
        <w:rPr>
          <w:iCs/>
        </w:rPr>
      </w:pPr>
      <w:r w:rsidRPr="007F2F62">
        <w:rPr>
          <w:color w:val="000000" w:themeColor="text1"/>
        </w:rPr>
        <w:t xml:space="preserve">Table </w:t>
      </w:r>
      <w:r>
        <w:rPr>
          <w:color w:val="000000" w:themeColor="text1"/>
        </w:rPr>
        <w:t>S4</w:t>
      </w:r>
      <w:r w:rsidRPr="007F2F62">
        <w:rPr>
          <w:i/>
          <w:color w:val="000000" w:themeColor="text1"/>
        </w:rPr>
        <w:t xml:space="preserve">: </w:t>
      </w:r>
      <w:r w:rsidRPr="007F2F62">
        <w:rPr>
          <w:iCs/>
        </w:rPr>
        <w:t xml:space="preserve">Taxonomy </w:t>
      </w:r>
      <w:r>
        <w:rPr>
          <w:iCs/>
        </w:rPr>
        <w:t xml:space="preserve">(based on </w:t>
      </w:r>
      <w:r>
        <w:rPr>
          <w:iCs/>
        </w:rPr>
        <w:fldChar w:fldCharType="begin"/>
      </w:r>
      <w:r>
        <w:rPr>
          <w:iCs/>
        </w:rPr>
        <w:instrText xml:space="preserve"> ADDIN ZOTERO_ITEM CSL_CITATION {"citationID":"aulk3apkc2","properties":{"formattedCitation":"\\super 29\\nosupersub{}","plainCitation":"29","noteIndex":0},"citationItems":[{"id":691,"uris":["http://zotero.org/users/local/2lJr74kK/items/KTD6ID8E"],"uri":["http://zotero.org/users/local/2lJr74kK/items/KTD6ID8E"],"itemData":{"id":691,"type":"article-journal","container-title":"Current Biology","DOI":"10.1016/j.cub.2017.01.027","ISSN":"09609822","issue":"7","journalAbbreviation":"Current Biology","language":"en","page":"1013-1018","source":"DOI.org (Crossref)","title":"Evolutionary History of the Hymenoptera","volume":"27","author":[{"family":"Peters","given":"Ralph S."},{"family":"Krogmann","given":"Lars"},{"family":"Mayer","given":"Christoph"},{"family":"Donath","given":"Alexander"},{"family":"Gunkel","given":"Simon"},{"family":"Meusemann","given":"Karen"},{"family":"Kozlov","given":"Alexey"},{"family":"Podsiadlowski","given":"Lars"},{"family":"Petersen","given":"Malte"},{"family":"Lanfear","given":"Robert"},{"family":"Diez","given":"Patricia A."},{"family":"Heraty","given":"John"},{"family":"Kjer","given":"Karl M."},{"family":"Klopfstein","given":"Seraina"},{"family":"Meier","given":"Rudolf"},{"family":"Polidori","given":"Carlo"},{"family":"Schmitt","given":"Thomas"},{"family":"Liu","given":"Shanlin"},{"family":"Zhou","given":"Xin"},{"family":"Wappler","given":"Torsten"},{"family":"Rust","given":"Jes"},{"family":"Misof","given":"Bernhard"},{"family":"Niehuis","given":"Oliver"}],"issued":{"date-parts":[["2017",4]]}}}],"schema":"https://github.com/citation-style-language/schema/raw/master/csl-citation.json"} </w:instrText>
      </w:r>
      <w:r>
        <w:rPr>
          <w:iCs/>
        </w:rPr>
        <w:fldChar w:fldCharType="separate"/>
      </w:r>
      <w:r w:rsidRPr="00362672">
        <w:rPr>
          <w:rFonts w:eastAsia="Times New Roman"/>
          <w:vertAlign w:val="superscript"/>
        </w:rPr>
        <w:t>29</w:t>
      </w:r>
      <w:r>
        <w:rPr>
          <w:iCs/>
        </w:rPr>
        <w:fldChar w:fldCharType="end"/>
      </w:r>
      <w:r>
        <w:rPr>
          <w:iCs/>
        </w:rPr>
        <w:t xml:space="preserve">) </w:t>
      </w:r>
      <w:r w:rsidRPr="007F2F62">
        <w:rPr>
          <w:iCs/>
        </w:rPr>
        <w:t>and number of opsins found for each Hymenopteran species used for the phylogenetic analyses.</w:t>
      </w:r>
    </w:p>
    <w:p w14:paraId="103B1039" w14:textId="77777777" w:rsidR="005C437A" w:rsidRDefault="005C437A" w:rsidP="005C437A">
      <w:pPr>
        <w:spacing w:line="480" w:lineRule="auto"/>
        <w:jc w:val="both"/>
        <w:rPr>
          <w:i/>
        </w:rPr>
      </w:pPr>
    </w:p>
    <w:p w14:paraId="44EA0B43" w14:textId="43DCF8D6" w:rsidR="005C437A" w:rsidRDefault="005C437A" w:rsidP="005C437A">
      <w:pPr>
        <w:spacing w:line="480" w:lineRule="auto"/>
        <w:jc w:val="both"/>
      </w:pPr>
      <w:r w:rsidRPr="007F2F62">
        <w:rPr>
          <w:color w:val="000000" w:themeColor="text1"/>
        </w:rPr>
        <w:t xml:space="preserve">Figure </w:t>
      </w:r>
      <w:r>
        <w:rPr>
          <w:color w:val="000000" w:themeColor="text1"/>
        </w:rPr>
        <w:t>S1</w:t>
      </w:r>
      <w:r w:rsidRPr="007F2F62">
        <w:rPr>
          <w:color w:val="000000" w:themeColor="text1"/>
        </w:rPr>
        <w:t>:</w:t>
      </w:r>
      <w:r w:rsidRPr="007F2F62">
        <w:rPr>
          <w:i/>
          <w:color w:val="000000" w:themeColor="text1"/>
        </w:rPr>
        <w:t xml:space="preserve"> </w:t>
      </w:r>
      <w:r w:rsidRPr="007F2F62">
        <w:t xml:space="preserve">PCR products from the cDNA extract from the compound eyes (CE) and ocelli (O) in </w:t>
      </w:r>
      <w:r w:rsidRPr="007F2F62">
        <w:rPr>
          <w:i/>
        </w:rPr>
        <w:t>Sirex noctilio</w:t>
      </w:r>
      <w:r w:rsidRPr="007F2F62">
        <w:t xml:space="preserve">. </w:t>
      </w:r>
      <w:r w:rsidR="00D408B7">
        <w:t xml:space="preserve">The UV (left) and LW2 (middle) PCR </w:t>
      </w:r>
      <w:r w:rsidR="00D408B7">
        <w:t>separated by a solid black line</w:t>
      </w:r>
      <w:r w:rsidR="00D408B7">
        <w:t xml:space="preserve"> were done on the same gel and share </w:t>
      </w:r>
      <w:r w:rsidR="00D408B7">
        <w:t>the same ladder (L)</w:t>
      </w:r>
      <w:r w:rsidR="00D408B7">
        <w:t xml:space="preserve">. The LW1 (right) PCR was done </w:t>
      </w:r>
      <w:r w:rsidR="00D408B7">
        <w:lastRenderedPageBreak/>
        <w:t xml:space="preserve">independently. </w:t>
      </w:r>
      <w:r w:rsidR="00BE33A8" w:rsidRPr="007F2F62">
        <w:t>The UV opsin gene (</w:t>
      </w:r>
      <w:r w:rsidR="00BE33A8">
        <w:t>left</w:t>
      </w:r>
      <w:r w:rsidR="00BE33A8" w:rsidRPr="007F2F62">
        <w:t xml:space="preserve">) is expressed in both CE and O in both males and females. </w:t>
      </w:r>
      <w:r w:rsidR="00BE33A8">
        <w:t xml:space="preserve"> </w:t>
      </w:r>
      <w:r w:rsidRPr="007F2F62">
        <w:t>The LW2 gene (</w:t>
      </w:r>
      <w:r w:rsidR="00BE33A8">
        <w:t>middle</w:t>
      </w:r>
      <w:r w:rsidRPr="007F2F62">
        <w:t xml:space="preserve">) is expressed in the ocelli of both males and females. </w:t>
      </w:r>
      <w:r w:rsidR="00BE33A8" w:rsidRPr="007F2F62">
        <w:t>The LW1 gene (</w:t>
      </w:r>
      <w:r w:rsidR="00BE33A8">
        <w:t>right</w:t>
      </w:r>
      <w:r w:rsidR="00BE33A8" w:rsidRPr="007F2F62">
        <w:t>) is expressed in the CE of both males and females</w:t>
      </w:r>
      <w:r w:rsidR="00CE044A">
        <w:t xml:space="preserve"> and was done on a different gel than LW2 and UV</w:t>
      </w:r>
      <w:r w:rsidR="00BE33A8" w:rsidRPr="007F2F62">
        <w:t>. The DNA band in this picture is faint but present and indicated with a black arrow</w:t>
      </w:r>
      <w:r w:rsidR="00BE33A8">
        <w:t>.</w:t>
      </w:r>
      <w:r w:rsidR="00BE33A8" w:rsidRPr="007F2F62">
        <w:t xml:space="preserve"> </w:t>
      </w:r>
      <w:r w:rsidRPr="007F2F62">
        <w:t>Primers were designed between two exons so expressed genes migrate further than the amplified contaminated DNA, which contains at least one extra intron (</w:t>
      </w:r>
      <w:r>
        <w:t>see T</w:t>
      </w:r>
      <w:r w:rsidRPr="007F2F62">
        <w:t>able 2</w:t>
      </w:r>
      <w:r>
        <w:t xml:space="preserve"> in </w:t>
      </w:r>
      <w:r>
        <w:rPr>
          <w:rFonts w:eastAsiaTheme="minorHAnsi"/>
          <w:color w:val="000000"/>
        </w:rPr>
        <w:t>s</w:t>
      </w:r>
      <w:r w:rsidRPr="007F2F62">
        <w:rPr>
          <w:rFonts w:eastAsiaTheme="minorHAnsi"/>
          <w:color w:val="000000"/>
        </w:rPr>
        <w:t>upplementary material</w:t>
      </w:r>
      <w:r w:rsidRPr="007F2F62">
        <w:t xml:space="preserve"> for more details on the primers used</w:t>
      </w:r>
      <w:r w:rsidR="008C04E0">
        <w:t xml:space="preserve"> and Figure 2</w:t>
      </w:r>
      <w:r w:rsidRPr="007F2F62">
        <w:t xml:space="preserve"> in supplementary material for the sequencing result of the expressed opsins).</w:t>
      </w:r>
      <w:r w:rsidR="00CE044A">
        <w:t xml:space="preserve"> All are original picture and were not corrected.</w:t>
      </w:r>
      <w:bookmarkStart w:id="0" w:name="_GoBack"/>
      <w:bookmarkEnd w:id="0"/>
    </w:p>
    <w:p w14:paraId="61BED7CA" w14:textId="77777777" w:rsidR="005C437A" w:rsidRDefault="005C437A" w:rsidP="005C437A">
      <w:pPr>
        <w:spacing w:line="480" w:lineRule="auto"/>
        <w:jc w:val="both"/>
      </w:pPr>
    </w:p>
    <w:p w14:paraId="7169410A" w14:textId="77777777" w:rsidR="005C437A" w:rsidRPr="00AC3E1E" w:rsidRDefault="005C437A" w:rsidP="005C437A">
      <w:pPr>
        <w:spacing w:line="480" w:lineRule="auto"/>
        <w:jc w:val="both"/>
        <w:rPr>
          <w:color w:val="000000" w:themeColor="text1"/>
        </w:rPr>
        <w:sectPr w:rsidR="005C437A" w:rsidRPr="00AC3E1E" w:rsidSect="00D47B58"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t xml:space="preserve">Figure S2: </w:t>
      </w:r>
      <w:r w:rsidRPr="007F2F62">
        <w:rPr>
          <w:color w:val="000000" w:themeColor="text1"/>
        </w:rPr>
        <w:t xml:space="preserve">Alignment of the sequenced LW1, LW2 and UV cDNA with their corresponding genomic sequences (including introns) in </w:t>
      </w:r>
      <w:r w:rsidRPr="007F2F62">
        <w:rPr>
          <w:i/>
          <w:color w:val="000000" w:themeColor="text1"/>
        </w:rPr>
        <w:t>S. noctilio</w:t>
      </w:r>
      <w:r w:rsidRPr="007F2F62">
        <w:rPr>
          <w:color w:val="000000" w:themeColor="text1"/>
        </w:rPr>
        <w:t>.</w:t>
      </w:r>
      <w:r w:rsidRPr="007F2F62">
        <w:rPr>
          <w:i/>
          <w:color w:val="000000" w:themeColor="text1"/>
        </w:rPr>
        <w:t xml:space="preserve"> </w:t>
      </w:r>
      <w:r w:rsidRPr="007F2F62">
        <w:rPr>
          <w:color w:val="000000" w:themeColor="text1"/>
        </w:rPr>
        <w:t>From top to bottom: expressed LW1 gene aligned with the opsin found in scaffold 7, expressed LW2 gene aligned with the opsin found in scaffold 692, expressed UV gene aligned wit</w:t>
      </w:r>
      <w:r>
        <w:rPr>
          <w:color w:val="000000" w:themeColor="text1"/>
        </w:rPr>
        <w:t>h the opsin found in scaffold 6</w:t>
      </w:r>
    </w:p>
    <w:p w14:paraId="6DF1029C" w14:textId="77777777" w:rsidR="005C437A" w:rsidRPr="007F2F62" w:rsidRDefault="005C437A" w:rsidP="005C437A">
      <w:pPr>
        <w:spacing w:line="480" w:lineRule="auto"/>
        <w:jc w:val="both"/>
      </w:pPr>
      <w:r w:rsidRPr="007F2F62">
        <w:lastRenderedPageBreak/>
        <w:t xml:space="preserve">Table </w:t>
      </w:r>
      <w:r>
        <w:t>S</w:t>
      </w:r>
      <w:r w:rsidRPr="007F2F62">
        <w:t>1 Supplementary material</w:t>
      </w:r>
    </w:p>
    <w:p w14:paraId="51FDFCC1" w14:textId="77777777" w:rsidR="005C437A" w:rsidRDefault="005C437A" w:rsidP="005C437A">
      <w:pPr>
        <w:jc w:val="both"/>
        <w:rPr>
          <w:rFonts w:asciiTheme="minorHAnsi" w:eastAsia="Times New Roman" w:hAnsiTheme="minorHAnsi"/>
          <w:color w:val="000000"/>
          <w:sz w:val="16"/>
          <w:szCs w:val="16"/>
          <w:lang w:eastAsia="en-GB"/>
        </w:rPr>
        <w:sectPr w:rsidR="005C437A" w:rsidSect="00D47B58"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W w:w="4308" w:type="dxa"/>
        <w:tblLayout w:type="fixed"/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</w:tblGrid>
      <w:tr w:rsidR="005C437A" w:rsidRPr="00A0571A" w14:paraId="5BA31D5C" w14:textId="77777777" w:rsidTr="00D47B58">
        <w:trPr>
          <w:trHeight w:val="283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491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lastRenderedPageBreak/>
              <w:t>Species name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9E9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Gene name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33A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Accession number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27D7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Database</w:t>
            </w:r>
          </w:p>
        </w:tc>
      </w:tr>
      <w:tr w:rsidR="005C437A" w:rsidRPr="00A0571A" w14:paraId="5B98F8B7" w14:textId="77777777" w:rsidTr="00D47B58">
        <w:trPr>
          <w:trHeight w:val="283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2CF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Acromyrmex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echinatior</w:t>
            </w:r>
            <w:proofErr w:type="spellEnd"/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B6D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57D7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AECH14675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C42B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158E9A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7D3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Acromyrmex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echinatior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8C2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90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AECH18073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836B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2876FD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2C5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Acromyrmex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echinatior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1DE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8FE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AECH18074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0E6E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C85D1B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FE0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Acromyrmex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echinatior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0016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9E8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AECH19964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ACAD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576AE9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00F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0F95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B6BE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ACSNU07734T0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683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C60EB4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6EE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C62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6AAC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ACSNU07733T0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205B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9994E8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FFC4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340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545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ACSNU05647T0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2D53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49874C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84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C50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707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AB355816.1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848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735806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B7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dorsata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DDB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12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51584357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225E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2A2E33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C266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dorsata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B9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D71C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51569490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325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96E9CD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49B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dorsata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A4F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AD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51569495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5CDA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C957A3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BE8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dorsata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BD8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1A90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51578434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D82F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496C80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9D4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florea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5364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F976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2481023892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F6BC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AC6366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5FE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florea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C2DA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381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2379349636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428A7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34DEC2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7C2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florea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3FD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7E2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2379349700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C7A69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40F502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A82F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florea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366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325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2478935732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99DF1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0D858D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3B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mellifera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0A15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Lop1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65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NM_001011639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2587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66B9EC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36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mellifera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2E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Lop2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3B0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NM_001077825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B78F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CA58C3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06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mellifera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C1F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Blop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624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NM_001011606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7D1B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17AB27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FC91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Apis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mellifera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F49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Uvop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DCB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NM_001011605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EF64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CC4827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1E8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Athalia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rosae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9DE3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C4D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AROS003931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326C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0B184A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73C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Athalia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rosae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D9D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79B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XP_012261693.1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9A02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AE1C68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B35E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Athalia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rosae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28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1AC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AROS000476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639B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DE6798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EB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Athalia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rosae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119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43F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AROS010079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55B9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3FBEA9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2190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Atta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cephalotes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C0B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A1BA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ACEP24081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2CAD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F7FF48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3E9A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Atta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cephalotes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0E4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C4BA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ACEP19443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F41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84B029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51FC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Atta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cephalotes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0363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7C3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ACEP19445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58E9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AFCD40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C08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Atta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cephalotes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DEAC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5341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ACEP24672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CB8D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CC5B9C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A69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impatiens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185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96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AY655163.1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2D80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E95AAF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638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impatiens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BFFC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29D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AY485302.1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11D8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D4EC88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C9C0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impatiens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B5BC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2FA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AY485306.1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9AFE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C32649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9E9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impatiens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F63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692F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Bimp_2.0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21EC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61B86F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FC6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terrestris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EB8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F65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15202080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0F59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491701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800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terrestris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85A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C395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15205607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0C6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50F29C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239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terrestris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B1B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A8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15205608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A7E6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D0C56E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194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Bombus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terrestris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4AA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5A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15207536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9E0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C18B65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E3F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atriceps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1AE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DA4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Q17292.1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13DB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B6D441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4DC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atriceps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3A4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D37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AAC05092.1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B767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490431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214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1C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96C5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CFLO14976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CFAD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C0A091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285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7810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DA0E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CFLO13350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B313C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8C823D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7F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A41F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195D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CFLO13353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E55A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D38AF3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47A0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92BF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688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CFLO18506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B877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BD58A3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648F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rufipes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F4D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808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211E1E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211E1E"/>
                <w:sz w:val="16"/>
                <w:szCs w:val="16"/>
                <w:lang w:eastAsia="en-GB"/>
              </w:rPr>
              <w:t>KT261378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778E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7EC2CF2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50BF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rufipes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9F43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3C1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211E1E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211E1E"/>
                <w:sz w:val="16"/>
                <w:szCs w:val="16"/>
                <w:lang w:eastAsia="en-GB"/>
              </w:rPr>
              <w:t>KT261377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F357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7A4D01F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CCF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Camponotus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rufipes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EBF1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52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KT261376.1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6A24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E0AD69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6D9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Cardiocondyla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obscurior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8269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7E9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Cobs_00666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B8F7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D15392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3D8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Cardiocondyla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obscurior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87D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F92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Cobs_07608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83F6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68E683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E1B6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Cardiocondyla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obscurior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E42E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04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Cobs_14313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DAE8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9E77BF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A5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Cataglyphis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bombycinus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51F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F462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Q17296.1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2FC5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AA77EE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44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Cataglyphis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bombycinus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4B2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CAB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AAC05091.1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9A76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788469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E42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cinctus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A4DE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F35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CCINC:0000f9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3D2B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4E920A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A10D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cinctus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C7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F5A8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CCINC:000859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10F6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134ECB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D45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cinctus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5C2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489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CCINC:00291a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BE10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0C10C2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D9A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Cephus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cinctus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21C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B30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CCINC:0006bf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61BDF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51F9BB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740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Cerapachys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biroi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F2C8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E8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EZA56359.1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8AC1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A595D8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C1B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Cerapachys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biroi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673C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3BC3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EZA56726.1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90CB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C9386C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62C2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Cerapachys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biroi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D1A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DD1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EZA48811.1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C84E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18DB71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747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Ceratosolen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solmsi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CBB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77E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JX402130 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B06B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C63BA8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6C3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Ceratosolen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solmsi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F7D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B5D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JX402131 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AD96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1C1E8C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CDD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Ceratosolen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solmsi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E09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BE9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JX402132 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A5C4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7254CB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F8D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Ceratosolen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solmsi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A5E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664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JX402133 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14D0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588C55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679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>Chrysis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>viridula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C9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204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APY20525.1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3D4D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657107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C1B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>Chrysis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>viridula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5F8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49F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D3E2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641277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E0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>Chrysis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50505"/>
                <w:sz w:val="16"/>
                <w:szCs w:val="16"/>
                <w:lang w:eastAsia="en-GB"/>
              </w:rPr>
              <w:t>viridula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FE9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8FD9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50F1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5BD7C1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4FED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Copidosoma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5CE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21D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CFLO011095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0962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D9224E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D2B2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Copidosoma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8F7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B97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CFLO009114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F35D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793C6E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E353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Copidosoma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C588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C27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XP_023246947.1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DAC3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CB1192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F2A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Copidosoma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floridanum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5BC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542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XP_014218019.1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D910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2CE567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9B3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Cotesia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vestalis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FB2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B1C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DF86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DACF78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DF2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Cotesia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vestalis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CC60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882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16F0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85A51F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087F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Cotesia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vestalis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C5E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884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APY20528.1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318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5AAC47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7897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Cotesia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vestalis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048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EDC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APY20527.1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049A9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B1590D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07CA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Diachasma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alloeum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BB21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13D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XP_015115701.1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2FAA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A844B0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22AD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Diachasma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alloeum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91A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183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XP_015110387.1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9F04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225C66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41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Diachasma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alloeum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87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69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XP_015110385.1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8C83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90FC23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9A19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Diachasma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alloeum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992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79C8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XP_015116842.1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D6F9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F89E6A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715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Diadasia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afflicta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28D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95B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AY485303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5F80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F86401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B65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Diadasia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afflicta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AE70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DB7D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AY485308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23A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FFE41A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60D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Diadasia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rinconis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CCE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A5A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AY485304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2262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745C67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09F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Diadasia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rinconis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636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A30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AY485307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228B4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DFDB97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B620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Dufourea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novaeangliae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731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9382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DNOVA:0009a7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C7D4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A660FF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20E4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Dufourea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novaeangliae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D57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2DD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DNOVA:000951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4A6F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22D55A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81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Dufourea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novaeangliae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54B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DAD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DNOVA:000952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0071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DD0C79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909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Dufourea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novaeangliae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847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9BFB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DNOVA:001188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9D83A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B0C471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5DA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Eufriesea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mexicana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891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0A0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EMEXI:000c6e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4430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34EBA9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1597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Eufriesea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mexicana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DE9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B8E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EMEXI:000aeb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237A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B2FB0D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3A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Eufriesea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mexicana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447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C0C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EMEXI:0028d6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E535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E3CC47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A3C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Eufriesea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mexicana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352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CD5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EMEXI:0011f4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2867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B10D63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F4A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Euglossa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dilemma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E56B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1EFE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Edil_09953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DD5D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i5k</w:t>
            </w:r>
          </w:p>
        </w:tc>
      </w:tr>
      <w:tr w:rsidR="005C437A" w:rsidRPr="00A0571A" w14:paraId="309D611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0E2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Euglossa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dilemma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23C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E1F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Edil_07671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23FF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i5k</w:t>
            </w:r>
          </w:p>
        </w:tc>
      </w:tr>
      <w:tr w:rsidR="005C437A" w:rsidRPr="00A0571A" w14:paraId="38CB058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9DB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Euglossa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dilemma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8B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C20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Edil_07551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24C6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i5k</w:t>
            </w:r>
          </w:p>
        </w:tc>
      </w:tr>
      <w:tr w:rsidR="005C437A" w:rsidRPr="00A0571A" w14:paraId="4237F80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152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Euglossa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dilemma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A891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981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Edil_04295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A742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i5k</w:t>
            </w:r>
          </w:p>
        </w:tc>
      </w:tr>
      <w:tr w:rsidR="005C437A" w:rsidRPr="00A0571A" w14:paraId="28F61F9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07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Fopius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arisanus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3D3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BA8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6707570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C71C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DF8969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8E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Fopius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arisanus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731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AE7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6707104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B2AE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587C72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CFB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Fopius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arisanus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3D1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9F87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6713149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CC82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0B545C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F3F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Fopius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arisanus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5D3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E50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6712580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EA2B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A3DC62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FAC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Habropoda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laboriosa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489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929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HLABO:002143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9542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6E189B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1D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Habropoda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laboriosa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DFC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EFAC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HLABO:002b53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57945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685072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E1F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Habropoda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laboriosa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FE4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FBA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HLABO:002b54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560ED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9833A5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05F5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Habropoda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laboriosa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CC2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5F5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HLABO:00190f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5798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AF7206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9B0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Harpegnathos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saltator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4642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2B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HSAL22349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FF21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BC3CB8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2737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Harpegnathos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saltator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A5F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2F9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HSAL18590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60DB2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565E10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9D3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Harpegnathos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saltator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1F52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CF2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HSAL18599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2467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682BE9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94C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Harpegnathos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saltator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579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EA8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EFN81524.1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269D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A298F0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7434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Lasioglossum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albipes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0E7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38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Lalb_06455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86D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A9A393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61C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Lasioglossum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albipes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EA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65D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Lalb_06990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63BA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E4D5DD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203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Lasioglossum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albipes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B60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C81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Lalb_06991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8FD6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25A548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AE4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Lasioglossum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albipes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C14B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77E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Lalb_13064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B9435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454C74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A722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Leptopilina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clavipes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F0B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FB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APY20531.1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70540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D927DB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62E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Leptopilina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clavipes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556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5AF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APY20532.1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FC84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D2512A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CB5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Leptopilina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clavipes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BE1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715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APY20533.1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CE40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BDAD1D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3A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Leptopilina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clavipes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810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07E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APY20530.1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D066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5266EF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0E4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Linepithema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humile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7AF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CA3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LH19353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CBAC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F93B0D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C9BC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Linepithema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humile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002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B05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LH12072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BD8B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601CF8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4782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Linepithema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humile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68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75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LH12077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2B54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D71C81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3E46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Linepithema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humile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E4C9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ECF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LH20507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98A7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FD6C7C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580B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Megachile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rotundata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5B2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C8B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MROTU:002d33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C27F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C14ECC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50C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Megachile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rotundata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8A5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65C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MROTU:00205f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351C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5FA78D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C4B9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Megachile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rotundata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834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5D1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MROTU:002060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F8770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EE45C6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BC12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Megachile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rotundata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CD8C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BA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MROTU:001111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B5AB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02E3C0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86A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Melipona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quadrifasciata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DAD2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9B41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MQUAD:001bf8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EFC9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58F1EC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968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Melipona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quadrifasciata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952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32A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MQUAD:0017d6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D129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ECD99A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455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Melipona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quadrifasciata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C98B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296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MQUAD:0017d7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C5A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9B133B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C021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Melipona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quadrifasciata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A151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6CA5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MQUAD:001b71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CAA6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B12EF6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8C8B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Microplitis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demolitor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9164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AC8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XP_008551484.1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2ACF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FDF6E7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805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Microplitis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demolitor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6EFF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60B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XP_008557309.1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B892A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0C3A57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4B2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Microplitis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demolitor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9106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15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XP_008557308.1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5591B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626E42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C8D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Microplitis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demolitor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5DD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5898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XP_014297257.1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9DA4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A42B01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A8AC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Monomorium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pharaonis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9E0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D530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3491790468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7F1C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8A8BC9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2B9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Monomorium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pharaonis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040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B29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2754645108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534D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ADE342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198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Monomorium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pharaonis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4E39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4E2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2754645156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F2BC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52E76C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46A8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Monomorium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pharaonis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ADA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FE05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7178555668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F38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8FAF7E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7F8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brevinoda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04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C37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31865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00FD04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BD1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callima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35F6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033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BAE44945.1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1F1FB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E95C30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4DFE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chasei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3A5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0255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BAE44946.1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66F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307AE4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713B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chrysogaster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D4F1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20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9337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05C131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8C8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esuriens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C92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AA9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BAE44965.1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828A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A7180F1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36B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eungellensis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38C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377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D8B9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15394E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C69E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fabricii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A04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CAA1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BAE44958.1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54C0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B5A57F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E16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forceps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D5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4A1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2E32A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9763BF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294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formosa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59C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5BB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BAE44955.1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3649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1020CB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118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froggatti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5AB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E8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D6FA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FAFDD3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FCF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fucosa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18F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08F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AF8C8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2B73D2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07E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fulviculis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237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9F8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F4F0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4D932E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957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harderi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0256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820E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BAE44949.1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C3567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0D03B7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2A4A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loweryi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7C1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E9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BAE44971.1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02C4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786612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5F1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mandibularis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B79F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27C1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FD1F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91AFCC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9AAA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michaelseni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675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732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BAE44951.1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0BDB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6AEC71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572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midas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729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5CB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31D1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0A4DE9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23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nigriscapa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5B34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C0A9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FA54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FBBCF3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B8D4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nigrocincta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FCB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03B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BAE44973.1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EB0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4C63FCC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8DCD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petiolata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69D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1E4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BAE44972.1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9EF0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B0F0EC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51F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F56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6DD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BAE44968.1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FFA3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98B946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0F3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pulchra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18D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50A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372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94E6F2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E21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rowlandi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930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0A4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D14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568565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C1DD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rufinodis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18AB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243A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BAE44963.1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3A1C9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40C9C7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9D3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swalei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F685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2E85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BAE44947.1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8FCF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D38963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59A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tarsata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1BC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E07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BAE44960.1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2A3F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692C22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90C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testaceipes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630D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CF4E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BAE44950.1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B6C3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277EBFE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F6C5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urens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D4B5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E48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BAE44970.1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1C5D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6D3CEC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5377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Nasonia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vitripennis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ED2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AC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Nasvi2EG000990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398A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300F16B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842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Nasonia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vitripennis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AC08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FE9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Nasvi2EG003379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5CCBB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7F84EDA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A751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Nasonia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vitripennis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B617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768E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Nasvi2EG003380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028C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C1E72C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D9C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Nasonia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vitripennis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DC2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D23C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Nasvi2EG004208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3375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EC20C2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E6E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Neodiprion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lecontei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F98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8707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XP_015524256.1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EDA8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09B4A59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8832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Neodiprion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lecontei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CC40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8F0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XP_015510992.1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189E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A8A4EB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1B3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Neodiprion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lecontei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E283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A471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XP_015510994.1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4EC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6EA89B5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AF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Neodiprion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lecontei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E69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E3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XP_015516920.1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7FECB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E6DF93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472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Nothomyrmecia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macrops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F937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9E09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BAE44974.1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3A44C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C6ADE5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61D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Orussus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abietinus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303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4BA8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OABI008892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24375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0FDB85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0871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Orussus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abietinus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901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0CED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A0A1P8SF62_9HYME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C246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99A31B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6E16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Orussus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abietinus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7AE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4543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A0A1P8SF60_9HYME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ED41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5E4C3F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32E4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Orussus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abietinus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21A2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256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A0A1P8SF61_9HYME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B4A9D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E5876D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EEEA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Osmia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rufa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D27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AEC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AY572828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59F9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C21346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4E4A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Osmia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rufa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023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LWRh2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8AC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AY572829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D3319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71ED68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4647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Pogonomyrmex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barbatus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F8F5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AA91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PB27190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6935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9854847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F12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Pogonomyrmex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barbatus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458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162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PB12069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E7BE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A882D1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BE6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Pogonomyrmex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barbatus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7EB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A1CE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PB27366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2BAE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4D8C64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C60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Pogonomyrmex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barbatus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7483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573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PB20309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14BE6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65AE55F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BD50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Poliste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canadensis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9618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A5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LOC106789164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2930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F59FD8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4E54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Poliste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canadensis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D5D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D10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LOC106789163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DDD2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2EFB0A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090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Poliste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canadensis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2BB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598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LOC106784314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4A3E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DD2D6CF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B0B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Poliste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sz w:val="16"/>
                <w:szCs w:val="16"/>
                <w:lang w:eastAsia="en-GB"/>
              </w:rPr>
              <w:t>canadensis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59F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D5C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LOC106792028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E3CE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AC025A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B73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Polistes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dominula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B8D2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979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PdomMRNAr1.2-02384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A739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52A946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0E59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Polistes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dominula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5742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E36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PdomMRNAr1.2-04382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F43F3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910E77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D2D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Polistes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dominula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799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3715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PdomMRNAr1.2-05518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134B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AE3310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970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Polistes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dominula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6C4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574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PdomMRNAr1.2-11069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A3D6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54DD5B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966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Sirex noctilio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2315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236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8E2BF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MW340973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B0A7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CC592D0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BCC4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Sirex noctilio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9A07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67D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8E2BF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MW340972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2CFA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7D2C868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DF82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Sirex noctilio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9C2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275A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8E2BF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MW340974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7E1C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7F598CCE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961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Solenopsis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invicta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55D5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33D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E9IWB4_SOLIN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0996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EB9690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BC83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Solenopsis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invicta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299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276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XP_011164467.1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340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0FE120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4C2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Solenopsis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invicta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CA5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Predicted UV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3DD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XP_011164985.1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37F0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3000B648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7D7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Solenopsis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invicta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3AA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86A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SINV24180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AD0F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A38BA5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DB48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Tenthredo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koehleri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BC96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9ACC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APY20540.1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15D92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75D370C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30C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Tenthredo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koehleri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A5E8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098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APY20539.1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C9D1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582D1A02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A01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Tenthredo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koehleri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930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FFF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APY20538.1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6663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genbank</w:t>
            </w:r>
            <w:proofErr w:type="spellEnd"/>
          </w:p>
        </w:tc>
      </w:tr>
      <w:tr w:rsidR="005C437A" w:rsidRPr="00A0571A" w14:paraId="1E92F08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B57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Trichogramma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pretiosum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526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D0D8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TPRE005600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C6CB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C033AF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912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Trichogramma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pretiosum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7A0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2C9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TPRE005398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B8D9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4AC1D24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B5A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Trichogramma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pretiosum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AFC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C179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TPRE009663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1114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236831C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9C3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Trichogramma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pretiosum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54A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60E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TPRE003427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E8104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FD7D37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338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Vollenhovia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emeryi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9D4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EE2B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19044600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B617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474C8C3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7B0DB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Vollenhovia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emeryi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87F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5A1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19044602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C2AD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51F0D755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692F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Vollenhovia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emeryi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0FB6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5B7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19029100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2C589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C37FD7C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CB6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Vollenhovia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emeryi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A52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DCED7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19044702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4E9B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2613276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4414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lastRenderedPageBreak/>
              <w:t>Wasmannia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auropunctata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85831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3A1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23041445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EADDF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0BA78B89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824D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Wasmannia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auropunctata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AEF8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5FA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23055722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A367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3536533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AB4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Wasmannia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auropunctata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EE6C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LW1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913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23055723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06E5A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7CA895AD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C9F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Wasmannia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auropunctata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99B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SW1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A45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23064534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ED7C5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  <w:tr w:rsidR="005C437A" w:rsidRPr="00A0571A" w14:paraId="11E969A4" w14:textId="77777777" w:rsidTr="00D47B58">
        <w:trPr>
          <w:trHeight w:val="283"/>
        </w:trPr>
        <w:tc>
          <w:tcPr>
            <w:tcW w:w="107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30A60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Wasmannia</w:t>
            </w:r>
            <w:proofErr w:type="spellEnd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A0571A">
              <w:rPr>
                <w:rFonts w:asciiTheme="minorHAnsi" w:eastAsia="Times New Roman" w:hAnsiTheme="minorHAnsi"/>
                <w:i/>
                <w:iCs/>
                <w:color w:val="000000"/>
                <w:sz w:val="16"/>
                <w:szCs w:val="16"/>
                <w:lang w:eastAsia="en-GB"/>
              </w:rPr>
              <w:t>auropunctata</w:t>
            </w:r>
            <w:proofErr w:type="spellEnd"/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00E2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UVS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A92E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23049187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F23B3" w14:textId="77777777" w:rsidR="005C437A" w:rsidRPr="00A0571A" w:rsidRDefault="005C437A" w:rsidP="00D47B58">
            <w:pPr>
              <w:jc w:val="both"/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A0571A">
              <w:rPr>
                <w:rFonts w:asciiTheme="minorHAnsi" w:eastAsia="Times New Roman" w:hAnsiTheme="minorHAnsi"/>
                <w:color w:val="000000"/>
                <w:sz w:val="16"/>
                <w:szCs w:val="16"/>
                <w:lang w:eastAsia="en-GB"/>
              </w:rPr>
              <w:t>orthoDB</w:t>
            </w:r>
            <w:proofErr w:type="spellEnd"/>
          </w:p>
        </w:tc>
      </w:tr>
    </w:tbl>
    <w:p w14:paraId="4286635D" w14:textId="77777777" w:rsidR="005C437A" w:rsidRDefault="005C437A" w:rsidP="005C437A">
      <w:pPr>
        <w:spacing w:line="480" w:lineRule="auto"/>
        <w:jc w:val="both"/>
        <w:rPr>
          <w:rFonts w:eastAsia="Times New Roman"/>
          <w:color w:val="000000"/>
          <w:lang w:eastAsia="en-GB"/>
        </w:rPr>
        <w:sectPr w:rsidR="005C437A" w:rsidSect="00D47B58">
          <w:type w:val="continuous"/>
          <w:pgSz w:w="11900" w:h="16840"/>
          <w:pgMar w:top="1440" w:right="1440" w:bottom="1440" w:left="1440" w:header="708" w:footer="708" w:gutter="0"/>
          <w:lnNumType w:countBy="1" w:restart="continuous"/>
          <w:cols w:num="2" w:space="284"/>
          <w:docGrid w:linePitch="360"/>
        </w:sectPr>
      </w:pPr>
    </w:p>
    <w:p w14:paraId="389EB5C3" w14:textId="77777777" w:rsidR="005C437A" w:rsidRDefault="005C437A" w:rsidP="005C437A">
      <w:pPr>
        <w:spacing w:line="480" w:lineRule="auto"/>
        <w:jc w:val="both"/>
        <w:rPr>
          <w:rFonts w:eastAsia="Times New Roman"/>
          <w:color w:val="000000"/>
          <w:lang w:eastAsia="en-GB"/>
        </w:rPr>
      </w:pPr>
    </w:p>
    <w:p w14:paraId="3BAFBE8D" w14:textId="77777777" w:rsidR="005C437A" w:rsidRDefault="005C437A" w:rsidP="005C437A">
      <w:pPr>
        <w:spacing w:line="480" w:lineRule="auto"/>
        <w:jc w:val="both"/>
        <w:rPr>
          <w:rFonts w:asciiTheme="minorHAnsi" w:eastAsia="Times New Roman" w:hAnsiTheme="minorHAnsi"/>
          <w:color w:val="000000"/>
          <w:sz w:val="20"/>
          <w:szCs w:val="20"/>
          <w:lang w:eastAsia="en-GB"/>
        </w:rPr>
        <w:sectPr w:rsidR="005C437A" w:rsidSect="00D47B58">
          <w:type w:val="continuous"/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02DF05A" w14:textId="77777777" w:rsidR="005C437A" w:rsidRPr="007F2F62" w:rsidRDefault="005C437A" w:rsidP="005C437A">
      <w:pPr>
        <w:spacing w:line="480" w:lineRule="auto"/>
        <w:jc w:val="both"/>
      </w:pPr>
      <w:r w:rsidRPr="007F2F62">
        <w:lastRenderedPageBreak/>
        <w:t xml:space="preserve">Table </w:t>
      </w:r>
      <w:r>
        <w:t>S</w:t>
      </w:r>
      <w:r w:rsidRPr="007F2F62">
        <w:t>2 Supplementary material</w:t>
      </w:r>
    </w:p>
    <w:p w14:paraId="5D6A9153" w14:textId="77777777" w:rsidR="005C437A" w:rsidRPr="007F2F62" w:rsidRDefault="005C437A" w:rsidP="005C437A">
      <w:pPr>
        <w:spacing w:line="480" w:lineRule="auto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030"/>
        <w:gridCol w:w="1603"/>
        <w:gridCol w:w="3497"/>
        <w:gridCol w:w="2963"/>
        <w:gridCol w:w="3269"/>
        <w:gridCol w:w="1323"/>
      </w:tblGrid>
      <w:tr w:rsidR="005C437A" w:rsidRPr="007F2F62" w14:paraId="5182C292" w14:textId="77777777" w:rsidTr="00D47B58">
        <w:trPr>
          <w:trHeight w:val="68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5F4D1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Scaffold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DE3B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Primer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017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Sequence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668A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Size of amplicon with intron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AC05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Size of amplicon without intron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291D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# of introns</w:t>
            </w:r>
          </w:p>
        </w:tc>
      </w:tr>
      <w:tr w:rsidR="005C437A" w:rsidRPr="007F2F62" w14:paraId="45AD0FCF" w14:textId="77777777" w:rsidTr="00D47B58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F3B7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6207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UV-reverse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294E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GGTGTCCTCAGCGATTTAGC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79DD7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287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F09DC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149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3A2514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1</w:t>
            </w:r>
          </w:p>
        </w:tc>
      </w:tr>
      <w:tr w:rsidR="005C437A" w:rsidRPr="007F2F62" w14:paraId="4DE21072" w14:textId="77777777" w:rsidTr="00D47B58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44641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0DC24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UV-forward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A086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ATCCCAGAACACTGGCTGAT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B026A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C80EC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C3CB7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</w:tr>
      <w:tr w:rsidR="005C437A" w:rsidRPr="007F2F62" w14:paraId="779B190D" w14:textId="77777777" w:rsidTr="00D47B58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C8B1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21FD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LW1-Forward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9D223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CAAAGGTGCGCTTCTTCGTA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396C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324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9A4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151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CAE64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1</w:t>
            </w:r>
          </w:p>
        </w:tc>
      </w:tr>
      <w:tr w:rsidR="005C437A" w:rsidRPr="007F2F62" w14:paraId="7A3E2684" w14:textId="77777777" w:rsidTr="00D47B58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1D090D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0FEFB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LW1-Reverse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2B30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CGATCTTGAGAGCCAGTCCT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B4C120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5D612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63F1C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</w:tr>
      <w:tr w:rsidR="005C437A" w:rsidRPr="007F2F62" w14:paraId="13BCFB01" w14:textId="77777777" w:rsidTr="00D47B58">
        <w:trPr>
          <w:trHeight w:val="32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9901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895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LW2-reverse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920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CGGCACTAGCAGCTTGATTT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9BBF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493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4593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296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31DD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2</w:t>
            </w:r>
          </w:p>
        </w:tc>
      </w:tr>
      <w:tr w:rsidR="005C437A" w:rsidRPr="007F2F62" w14:paraId="4BB988C0" w14:textId="77777777" w:rsidTr="00D47B58">
        <w:trPr>
          <w:trHeight w:val="5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3F621C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B26B7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LW2-forward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F646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  <w:r w:rsidRPr="007F2F62">
              <w:rPr>
                <w:rFonts w:eastAsia="Times New Roman"/>
                <w:lang w:eastAsia="en-GB"/>
              </w:rPr>
              <w:t>TATCTGGCTGTTCGCTTTGC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5CB35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582D1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C70FE5" w14:textId="77777777" w:rsidR="005C437A" w:rsidRPr="007F2F62" w:rsidRDefault="005C437A" w:rsidP="00D47B58">
            <w:pPr>
              <w:keepNext/>
              <w:spacing w:line="480" w:lineRule="auto"/>
              <w:jc w:val="both"/>
              <w:rPr>
                <w:rFonts w:eastAsia="Times New Roman"/>
                <w:lang w:eastAsia="en-GB"/>
              </w:rPr>
            </w:pPr>
          </w:p>
        </w:tc>
      </w:tr>
    </w:tbl>
    <w:p w14:paraId="27C00F4F" w14:textId="77777777" w:rsidR="005C437A" w:rsidRPr="007F2F62" w:rsidRDefault="005C437A" w:rsidP="005C437A">
      <w:pPr>
        <w:spacing w:line="480" w:lineRule="auto"/>
        <w:jc w:val="both"/>
        <w:sectPr w:rsidR="005C437A" w:rsidRPr="007F2F62" w:rsidSect="00D47B58">
          <w:pgSz w:w="16840" w:h="1190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0E181036" w14:textId="77777777" w:rsidR="005C437A" w:rsidRPr="007F2F62" w:rsidRDefault="005C437A" w:rsidP="005C437A">
      <w:pPr>
        <w:spacing w:line="480" w:lineRule="auto"/>
        <w:jc w:val="both"/>
      </w:pPr>
      <w:r w:rsidRPr="007F2F62">
        <w:lastRenderedPageBreak/>
        <w:t xml:space="preserve">Table </w:t>
      </w:r>
      <w:r>
        <w:t>S</w:t>
      </w:r>
      <w:r w:rsidRPr="007F2F62">
        <w:t>3 Supplementary material</w:t>
      </w:r>
    </w:p>
    <w:p w14:paraId="4C32982C" w14:textId="77777777" w:rsidR="005C437A" w:rsidRPr="007F2F62" w:rsidRDefault="005C437A" w:rsidP="005C437A">
      <w:pPr>
        <w:spacing w:line="48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1223"/>
        <w:gridCol w:w="790"/>
        <w:gridCol w:w="1350"/>
        <w:gridCol w:w="1996"/>
      </w:tblGrid>
      <w:tr w:rsidR="005C437A" w:rsidRPr="007F2F62" w14:paraId="2E166791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49E6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Sirex scaffold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EE8FB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E-value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7CCB2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Opsin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AC5E6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Organism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6F8E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Accession number</w:t>
            </w:r>
          </w:p>
        </w:tc>
      </w:tr>
      <w:tr w:rsidR="005C437A" w:rsidRPr="007F2F62" w14:paraId="0D4C8FB3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8FF66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B8C68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2.99E-160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628D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UVS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A2070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A.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mellifera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B627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NM_001011605.1</w:t>
            </w:r>
          </w:p>
        </w:tc>
      </w:tr>
      <w:tr w:rsidR="005C437A" w:rsidRPr="007F2F62" w14:paraId="1DB6B40C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31892A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67E083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1.91E-157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CA34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UVS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1DD7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O.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abietius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B4A84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KY368229.1</w:t>
            </w:r>
          </w:p>
        </w:tc>
      </w:tr>
      <w:tr w:rsidR="005C437A" w:rsidRPr="007F2F62" w14:paraId="02CB7D73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260136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927B8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2.24E-144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45930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LW1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26AE43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A.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mellifera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F8330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NM_001011639.2</w:t>
            </w:r>
          </w:p>
        </w:tc>
      </w:tr>
      <w:tr w:rsidR="005C437A" w:rsidRPr="007F2F62" w14:paraId="0636F5E7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864B1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BB1D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1.29E-163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195C4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LW1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9B36D3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O.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abietius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32673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KY368227.1</w:t>
            </w:r>
          </w:p>
        </w:tc>
      </w:tr>
      <w:tr w:rsidR="005C437A" w:rsidRPr="007F2F62" w14:paraId="21630B45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45698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Scaffold_692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FAB71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2.36E-137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4FF90D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LW2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24AE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A.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mellifera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152D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NM_001077825.1</w:t>
            </w:r>
          </w:p>
        </w:tc>
      </w:tr>
      <w:tr w:rsidR="005C437A" w:rsidRPr="007F2F62" w14:paraId="1F8A1E9C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42CC1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Scaffold_692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5EE6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9.07E-141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7129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LW2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242B1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O.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abietius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54D79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KY368226.1</w:t>
            </w:r>
          </w:p>
        </w:tc>
      </w:tr>
      <w:tr w:rsidR="005C437A" w:rsidRPr="007F2F62" w14:paraId="1315334E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4FFB2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Scaffold_502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920BE7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7.56E-8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DF9E9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4FD6B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A.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mellifera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AF2E5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NM_001011606.1</w:t>
            </w:r>
          </w:p>
        </w:tc>
      </w:tr>
      <w:tr w:rsidR="005C437A" w:rsidRPr="007F2F62" w14:paraId="33DFD46E" w14:textId="77777777" w:rsidTr="00D47B58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DF155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Scaffold_214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0013FC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1.32E-12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B76AD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SWS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4934F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i/>
                <w:color w:val="000000"/>
                <w:lang w:eastAsia="en-GB"/>
              </w:rPr>
            </w:pPr>
            <w:r w:rsidRPr="007F2F62">
              <w:rPr>
                <w:rFonts w:eastAsia="Times New Roman"/>
                <w:i/>
                <w:color w:val="000000"/>
                <w:lang w:eastAsia="en-GB"/>
              </w:rPr>
              <w:t xml:space="preserve">O. </w:t>
            </w:r>
            <w:proofErr w:type="spellStart"/>
            <w:r w:rsidRPr="007F2F62">
              <w:rPr>
                <w:rFonts w:eastAsia="Times New Roman"/>
                <w:i/>
                <w:color w:val="000000"/>
                <w:lang w:eastAsia="en-GB"/>
              </w:rPr>
              <w:t>abietius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23E39E" w14:textId="77777777" w:rsidR="005C437A" w:rsidRPr="007F2F62" w:rsidRDefault="005C437A" w:rsidP="00D47B58">
            <w:pPr>
              <w:spacing w:line="480" w:lineRule="auto"/>
              <w:jc w:val="both"/>
              <w:rPr>
                <w:rFonts w:eastAsia="Times New Roman"/>
                <w:color w:val="000000"/>
                <w:lang w:eastAsia="en-GB"/>
              </w:rPr>
            </w:pPr>
            <w:r w:rsidRPr="007F2F62">
              <w:rPr>
                <w:rFonts w:eastAsia="Times New Roman"/>
                <w:color w:val="000000"/>
                <w:lang w:eastAsia="en-GB"/>
              </w:rPr>
              <w:t>KY368228.1</w:t>
            </w:r>
          </w:p>
        </w:tc>
      </w:tr>
    </w:tbl>
    <w:p w14:paraId="2CE543FF" w14:textId="77777777" w:rsidR="005C437A" w:rsidRDefault="005C437A" w:rsidP="005C437A">
      <w:pPr>
        <w:spacing w:line="480" w:lineRule="auto"/>
        <w:jc w:val="both"/>
        <w:rPr>
          <w:rFonts w:asciiTheme="minorHAnsi" w:eastAsia="Times New Roman" w:hAnsiTheme="minorHAnsi"/>
          <w:color w:val="000000"/>
          <w:sz w:val="20"/>
          <w:szCs w:val="20"/>
          <w:lang w:eastAsia="en-GB"/>
        </w:rPr>
      </w:pPr>
    </w:p>
    <w:p w14:paraId="726E64C7" w14:textId="77777777" w:rsidR="005C437A" w:rsidRDefault="005C437A" w:rsidP="005C437A">
      <w:pPr>
        <w:spacing w:line="480" w:lineRule="auto"/>
        <w:jc w:val="both"/>
        <w:rPr>
          <w:rFonts w:asciiTheme="minorHAnsi" w:eastAsia="Times New Roman" w:hAnsiTheme="minorHAnsi"/>
          <w:color w:val="000000"/>
          <w:sz w:val="20"/>
          <w:szCs w:val="20"/>
          <w:lang w:eastAsia="en-GB"/>
        </w:rPr>
        <w:sectPr w:rsidR="005C437A" w:rsidSect="00D47B58"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101D09A7" w14:textId="77777777" w:rsidR="005C437A" w:rsidRPr="007F2F62" w:rsidRDefault="005C437A" w:rsidP="005C437A">
      <w:pPr>
        <w:spacing w:line="480" w:lineRule="auto"/>
        <w:jc w:val="both"/>
      </w:pPr>
      <w:r w:rsidRPr="007F2F62">
        <w:lastRenderedPageBreak/>
        <w:t xml:space="preserve">Table </w:t>
      </w:r>
      <w:r>
        <w:t>S</w:t>
      </w:r>
      <w:r w:rsidRPr="007F2F62">
        <w:t>4 Supplementary material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926"/>
        <w:gridCol w:w="596"/>
        <w:gridCol w:w="659"/>
        <w:gridCol w:w="800"/>
        <w:gridCol w:w="1191"/>
        <w:gridCol w:w="1404"/>
        <w:gridCol w:w="1114"/>
        <w:gridCol w:w="383"/>
        <w:gridCol w:w="383"/>
        <w:gridCol w:w="289"/>
        <w:gridCol w:w="280"/>
      </w:tblGrid>
      <w:tr w:rsidR="005C437A" w:rsidRPr="00322860" w14:paraId="2FBF9F9F" w14:textId="77777777" w:rsidTr="00D47B58">
        <w:trPr>
          <w:trHeight w:val="368"/>
        </w:trPr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7F9C0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  <w:lang w:eastAsia="en-GB"/>
              </w:rPr>
            </w:pPr>
            <w:r w:rsidRPr="00322860">
              <w:rPr>
                <w:rFonts w:eastAsia="Times New Roman"/>
                <w:color w:val="000000"/>
                <w:sz w:val="16"/>
              </w:rPr>
              <w:t>Order</w:t>
            </w:r>
          </w:p>
        </w:tc>
        <w:tc>
          <w:tcPr>
            <w:tcW w:w="10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5096C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769CD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290BA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r w:rsidRPr="00322860">
              <w:rPr>
                <w:rFonts w:eastAsia="Times New Roman"/>
                <w:color w:val="000000"/>
                <w:sz w:val="16"/>
              </w:rPr>
              <w:t>Suborder</w:t>
            </w:r>
          </w:p>
        </w:tc>
        <w:tc>
          <w:tcPr>
            <w:tcW w:w="9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6EC57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r w:rsidRPr="00322860">
              <w:rPr>
                <w:rFonts w:eastAsia="Times New Roman"/>
                <w:color w:val="000000"/>
                <w:sz w:val="16"/>
              </w:rPr>
              <w:t>Infraorder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59BF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r w:rsidRPr="00322860">
              <w:rPr>
                <w:rFonts w:eastAsia="Times New Roman"/>
                <w:color w:val="000000"/>
                <w:sz w:val="16"/>
              </w:rPr>
              <w:t>Superfamily</w:t>
            </w:r>
          </w:p>
        </w:tc>
        <w:tc>
          <w:tcPr>
            <w:tcW w:w="161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E1406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r w:rsidRPr="00322860">
              <w:rPr>
                <w:rFonts w:eastAsia="Times New Roman"/>
                <w:color w:val="000000"/>
                <w:sz w:val="16"/>
              </w:rPr>
              <w:t>Family</w:t>
            </w:r>
          </w:p>
        </w:tc>
        <w:tc>
          <w:tcPr>
            <w:tcW w:w="12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2FF3A" w14:textId="77777777" w:rsidR="005C437A" w:rsidRPr="00322860" w:rsidRDefault="005C437A" w:rsidP="00D47B58">
            <w:pPr>
              <w:jc w:val="both"/>
              <w:rPr>
                <w:rFonts w:eastAsia="Times New Roman"/>
                <w:iCs/>
                <w:color w:val="000000"/>
                <w:sz w:val="16"/>
              </w:rPr>
            </w:pPr>
            <w:r w:rsidRPr="00322860">
              <w:rPr>
                <w:rFonts w:eastAsia="Times New Roman"/>
                <w:iCs/>
                <w:color w:val="000000"/>
                <w:sz w:val="16"/>
              </w:rPr>
              <w:t>Species</w:t>
            </w:r>
          </w:p>
        </w:tc>
        <w:tc>
          <w:tcPr>
            <w:tcW w:w="4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60DC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LW1</w:t>
            </w:r>
          </w:p>
        </w:tc>
        <w:tc>
          <w:tcPr>
            <w:tcW w:w="4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AECC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LW2</w:t>
            </w:r>
          </w:p>
        </w:tc>
        <w:tc>
          <w:tcPr>
            <w:tcW w:w="32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B2AB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SW</w:t>
            </w:r>
          </w:p>
        </w:tc>
        <w:tc>
          <w:tcPr>
            <w:tcW w:w="3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2C22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UV</w:t>
            </w:r>
          </w:p>
        </w:tc>
      </w:tr>
      <w:tr w:rsidR="005C437A" w:rsidRPr="00322860" w14:paraId="71546D73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B72D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1D1B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Eusymphyta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8108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E24B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27DE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409EF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Tenthredinoidea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E16ED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Diprionidae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25ABD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Neodiprion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lecontei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FD9E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84E0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7841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457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F60C12A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7BA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320F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Eusymphyta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4B3B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05E3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AFD75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A420D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Tenthredinoidea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4D0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Tenthredinidae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66287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Athalia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rosae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E9B2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3E7C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FED1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6D0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6A268DD6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F2EE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7ABD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Eusymphyta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903A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D9A0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9A94D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0A466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Tenthredinoidea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FA417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Tenthredinidae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6C153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Tenthredo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koehleri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3651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B132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B990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AD97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BE20916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C4D7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5B33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81F2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0693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3176D1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7F1F0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Siricoidea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95F01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Siricidae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E6288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r w:rsidRPr="00322860">
              <w:rPr>
                <w:rFonts w:eastAsia="Times New Roman"/>
                <w:i/>
                <w:iCs/>
                <w:sz w:val="16"/>
              </w:rPr>
              <w:t>Sirex noctilio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6EBF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69C8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F92F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55F3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6865198D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3578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0B76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913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4E09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7D2CD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ECE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Cephoidea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1520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Cephidae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4235F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Cephus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cinctus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DA4A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2ED9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19FE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0706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6574AE0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212E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C429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2B14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7F39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9D3C8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E824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Orussoidea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81F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Orussidae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419CB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Orussus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abietinus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E7AC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A06A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D278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1519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37A0C6E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5330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2C63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B1AC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FF6C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9FA25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E217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Chalcidoidea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71C7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Agaonidae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BBE3A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Ceratosolen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solmsi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D652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E57D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CC8A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B21B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0F6800C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B975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A24C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27C8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F24E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762B3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22A0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Chalcidoidea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2ED1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Encyrtidae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F4F91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Copidosoma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floridanum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C6C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3C54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3FF9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0688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AB63EB4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B1C0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E55C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DF0E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0F6C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76CE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ADB5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Chalcidoidea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DCCF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Pteromalidae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CB4DC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Nasonia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vitripennis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33E7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FBC8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FB54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AF7E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1798226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03F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7CA3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51E7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F3C9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50409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8C58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Chalcidoidea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EBA6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Trichogrammatidae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23D58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Trichogramma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pretiosum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7FB5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2E09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E444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F93E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6760CC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2A9F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06C5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8F64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CA12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F1C7F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53158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Cynipoidea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2C486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Figitidae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A346E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Leptopilina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clavipes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A1B1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DB42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5B0A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7117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FC07624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4DC2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E7DF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23BB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B0D3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7CAE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0EA5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Ichneumonoidea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B22A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Braconidae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D8E6C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Cotesia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vestalis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DCE2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99C6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31D0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C583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C8865FF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1263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A3A50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E0AF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7FD2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77D09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4A13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Ichneumonoidea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9270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Braconidae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BEB6C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Diachasma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alloeum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3760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31A8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D3A7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861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AE12661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D9EE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7129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1D81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AE58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38FA8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9AFB5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Ichneumonoidea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A2F1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Braconidae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DA5EC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Fopius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arisanus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358C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0AE1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2A6B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324A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5FC5BAA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A34A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397B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0B45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2DAC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0AD9C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Parasitoida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109E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Ichneumonoidea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681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Braconidae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F1C06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Microplitis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demolitor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2D7A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787A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C83D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A84F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E384EEF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5515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F370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DC92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AA1F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3DDBD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E7C2B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Chrysidoidea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E55A9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Chrysididae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91EA5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Chrysis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viridula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A9692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39C0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5FF2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B4F9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421026B1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8F7D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831B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73DA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3F34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99216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629E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2BA4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0AEC1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Poliste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canadensis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CD2E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3582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AD75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5184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E1E185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92D2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68E6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2FA9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33B3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33261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069B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446F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3D930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Polistes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dominula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FBD4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D71D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5E4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2C64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64A13F24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8AD6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2170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B092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A857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FFD54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64F2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7DB5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5A358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Acromyrmex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echinatior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8368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1489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A976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4BD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921898B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02A7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9B74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9D4E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A34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5749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7BAE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9D9C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57BEA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r w:rsidRPr="00322860">
              <w:rPr>
                <w:rFonts w:eastAsia="Times New Roman"/>
                <w:i/>
                <w:iCs/>
                <w:sz w:val="16"/>
              </w:rPr>
              <w:t xml:space="preserve">Atta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cephalotes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FB62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C7AB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BC7C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C9B6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480AD4F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660E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05BB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2BD84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59A6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11D23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798B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A658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56C45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Camponotus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atriceps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75B7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C101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1F69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D7CD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2183268E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8DC8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1D86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E6BBD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0B5D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DD72C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47E7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3652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C7A89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Camponotus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floridanus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F5ACC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2A51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51A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F1B3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90ADF8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AE3D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26E5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EE56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381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4527F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D9EB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4E9E6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EEF84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Camponotus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rufipes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7739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A637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7810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D185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4E8DC184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DFA7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D5D9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C984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B2EC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EE868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69C4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5EFA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721A0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Cardiocondyla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obscurior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1AFB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E1ED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F1525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F12E6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0CBFF44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5C33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EDBC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2A0D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0098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A6234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6166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6E32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65385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Cataglyphis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bombycinus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F002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625F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C803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F195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1CBDD99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C937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22C2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57C0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530C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C25C4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1BF3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12B53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EFD50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Cerapachys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biroi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8A32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7044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AEE3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2254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3E4EF40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0E5C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C3A8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CE8E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EC6A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80520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9A49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D355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317D4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Harpegnathos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saltator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5EAB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A725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1DAE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802E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5330A6D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B4A1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5ED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C155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B580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C47C7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A6B3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0199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26BF5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Linepithema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humile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44F0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87BC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1A95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AF20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0F66AF2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3A6F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8B0B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F25C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A2FD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958EA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4E9B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7E49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9EC58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Monomorium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pharaonis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CC43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10A9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FFFB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13C6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494B44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19C9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1C63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E190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1F9D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B0CC5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59C9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5EB9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C7877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Myrmecia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6617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28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521B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A3D8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36F65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</w:tr>
      <w:tr w:rsidR="005C437A" w:rsidRPr="00322860" w14:paraId="54BFABD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D4F7B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0CF5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054D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29F9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0DFCF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6E96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41EA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7F202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Nothoyrmecia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macrops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C29B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A30E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2972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CDA4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</w:p>
        </w:tc>
      </w:tr>
      <w:tr w:rsidR="005C437A" w:rsidRPr="00322860" w14:paraId="21CB0B5A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0384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C38E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02E2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7F43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0146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C99E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7FF0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F11B8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Pogonomyrmex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barbatus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7B4C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0318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8069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0C75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53F6F2E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F338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8352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C101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1B34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1830E4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18835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3FC7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878DC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Solenopsis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invicta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1426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E136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CB656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D29F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D5261D1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8DCA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lastRenderedPageBreak/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5BB3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B66C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28C3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96B4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63C9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F61F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E3D42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Vollenhovia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emeryi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108D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CB6F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3BE4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178B9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87F9380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F597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8934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6211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F7E1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41370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A918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Formicoidae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E63E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Formicidae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A752B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Wasmannia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auropunctata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DE8F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E026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EDA4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8736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242D5AB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A7CF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956B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17B4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3653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E52E2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E7D8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233D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C188C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Apis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cerana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6915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2B8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3D1A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E3FA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64E41B24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DDEE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DBF4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0D66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DD06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11F51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B31B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F9B7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BF77B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Apis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dorsata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1D5A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ECC7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819F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A413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FD233AB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2173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1320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843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EF26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66A41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71DB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C217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BC0CB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Apis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florea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0164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4207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EAB0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338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26048B3A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4F36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A667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90DD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3BBB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4CBB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932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A244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FE881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Apis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mellifera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775C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F2A9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2AD8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76AA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760DFD5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DE6C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ADDF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25B1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D860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C94DC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7AA9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1847A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0F775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Bombus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impatiens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202A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D38A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44E0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2C5F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303864E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7BF1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A2DC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BA22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9ABF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6A967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D8E4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782D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47963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Bombus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terrestris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1836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A3E3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08D6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4CA93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3B5291E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43F7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2BB7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F009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6E02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1E13B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A5C9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EE39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F31A4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Diadasia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afflicta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0231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FF4C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DC5E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D88C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</w:tr>
      <w:tr w:rsidR="005C437A" w:rsidRPr="00322860" w14:paraId="0682858A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709E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326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552E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B4BF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E95A7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00DB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B34D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62220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Diadasia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rinconis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7E43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9F8F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16C1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D271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</w:tr>
      <w:tr w:rsidR="005C437A" w:rsidRPr="00322860" w14:paraId="52F60EA7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9B83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D72A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3FB2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717D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AFCBC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E796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4851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1A170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Eufriesea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mexicana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B0B5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0128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2B44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B0AB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A6F6F71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CFB2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BE2E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BB82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508B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C05B6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3D78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1448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E654E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Euglossa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dilemma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123A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167A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15A8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B2BE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6C59E22E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3231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5BF1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07C6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0FA8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79344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94E1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6105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DABBA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Habropoda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laboriosa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1DB6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B00A5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487F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005C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1C7F2F58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6DE7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180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819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E32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CAB1B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D23A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E308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7DFD1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Melipona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quadrifasciata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220A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C7F3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8355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25F4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50A01B8F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80E1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29C3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FEBD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71BE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6385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D6AF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DEA5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Halictidae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3C633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Dufourea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novaeangliae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76E0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460F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9224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4ADE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0BED44AA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E0FF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780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5EF6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EFB1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3A109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59D86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913E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Halictidae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DEA1F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Lasioglossum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albipes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B999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089D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45E8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B836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42711169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FE85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1A02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AFC9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9450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A40BE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25DAA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015C9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Megachilidae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06E07" w14:textId="77777777" w:rsidR="005C437A" w:rsidRPr="00322860" w:rsidRDefault="005C437A" w:rsidP="00D47B58">
            <w:pPr>
              <w:jc w:val="both"/>
              <w:rPr>
                <w:rFonts w:eastAsia="Times New Roman"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Megachile</w:t>
            </w:r>
            <w:proofErr w:type="spellEnd"/>
            <w:r w:rsidRPr="00322860">
              <w:rPr>
                <w:rFonts w:eastAsia="Times New Roman"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i/>
                <w:iCs/>
                <w:sz w:val="16"/>
              </w:rPr>
              <w:t>rotundata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9CA3F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0CC92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4D647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D487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</w:tr>
      <w:tr w:rsidR="005C437A" w:rsidRPr="00322860" w14:paraId="3FDBCDD1" w14:textId="77777777" w:rsidTr="00D47B58">
        <w:trPr>
          <w:trHeight w:val="368"/>
        </w:trPr>
        <w:tc>
          <w:tcPr>
            <w:tcW w:w="111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5B460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Hymenoptera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58871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Unicalcarida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0080E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Vespina</w:t>
            </w:r>
            <w:proofErr w:type="spellEnd"/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1D2F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Apocrita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27D57B" w14:textId="77777777" w:rsidR="005C437A" w:rsidRPr="00322860" w:rsidRDefault="005C437A" w:rsidP="00D47B58">
            <w:pPr>
              <w:jc w:val="both"/>
              <w:rPr>
                <w:rFonts w:eastAsia="Times New Roman"/>
                <w:color w:val="000000"/>
                <w:sz w:val="16"/>
              </w:rPr>
            </w:pPr>
            <w:proofErr w:type="spellStart"/>
            <w:r w:rsidRPr="00322860">
              <w:rPr>
                <w:rFonts w:eastAsia="Times New Roman"/>
                <w:color w:val="000000"/>
                <w:sz w:val="16"/>
              </w:rPr>
              <w:t>Aculeata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5918B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Apoidea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D74BC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proofErr w:type="spellStart"/>
            <w:r w:rsidRPr="00322860">
              <w:rPr>
                <w:rFonts w:eastAsia="Times New Roman"/>
                <w:sz w:val="16"/>
              </w:rPr>
              <w:t>Megachilidae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43839" w14:textId="77777777" w:rsidR="005C437A" w:rsidRPr="00322860" w:rsidRDefault="005C437A" w:rsidP="00D47B58">
            <w:pPr>
              <w:jc w:val="both"/>
              <w:rPr>
                <w:rFonts w:eastAsia="Times New Roman"/>
                <w:bCs/>
                <w:i/>
                <w:iCs/>
                <w:sz w:val="16"/>
              </w:rPr>
            </w:pP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Osmia</w:t>
            </w:r>
            <w:proofErr w:type="spellEnd"/>
            <w:r w:rsidRPr="00322860">
              <w:rPr>
                <w:rFonts w:eastAsia="Times New Roman"/>
                <w:bCs/>
                <w:i/>
                <w:iCs/>
                <w:sz w:val="16"/>
              </w:rPr>
              <w:t xml:space="preserve"> </w:t>
            </w:r>
            <w:proofErr w:type="spellStart"/>
            <w:r w:rsidRPr="00322860">
              <w:rPr>
                <w:rFonts w:eastAsia="Times New Roman"/>
                <w:bCs/>
                <w:i/>
                <w:iCs/>
                <w:sz w:val="16"/>
              </w:rPr>
              <w:t>rufa</w:t>
            </w:r>
            <w:proofErr w:type="spellEnd"/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DBA13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83CCD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14C68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  <w:tc>
          <w:tcPr>
            <w:tcW w:w="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CF3A4" w14:textId="77777777" w:rsidR="005C437A" w:rsidRPr="00322860" w:rsidRDefault="005C437A" w:rsidP="00D47B58">
            <w:pPr>
              <w:jc w:val="both"/>
              <w:rPr>
                <w:rFonts w:eastAsia="Times New Roman"/>
                <w:sz w:val="16"/>
              </w:rPr>
            </w:pPr>
            <w:r w:rsidRPr="00322860">
              <w:rPr>
                <w:rFonts w:eastAsia="Times New Roman"/>
                <w:sz w:val="16"/>
              </w:rPr>
              <w:t>0</w:t>
            </w:r>
          </w:p>
        </w:tc>
      </w:tr>
    </w:tbl>
    <w:p w14:paraId="6E73B2B3" w14:textId="77777777" w:rsidR="005C437A" w:rsidRDefault="005C437A" w:rsidP="005C437A">
      <w:pPr>
        <w:spacing w:line="480" w:lineRule="auto"/>
        <w:jc w:val="both"/>
        <w:rPr>
          <w:rFonts w:asciiTheme="minorHAnsi" w:eastAsia="Times New Roman" w:hAnsiTheme="minorHAnsi"/>
          <w:color w:val="000000"/>
          <w:sz w:val="20"/>
          <w:szCs w:val="20"/>
          <w:lang w:eastAsia="en-GB"/>
        </w:rPr>
      </w:pPr>
    </w:p>
    <w:p w14:paraId="679B6CD1" w14:textId="77777777" w:rsidR="005C437A" w:rsidRDefault="005C437A" w:rsidP="005C437A">
      <w:pPr>
        <w:spacing w:line="480" w:lineRule="auto"/>
        <w:jc w:val="both"/>
        <w:rPr>
          <w:rFonts w:asciiTheme="minorHAnsi" w:eastAsia="Times New Roman" w:hAnsiTheme="minorHAnsi"/>
          <w:color w:val="000000"/>
          <w:sz w:val="20"/>
          <w:szCs w:val="20"/>
          <w:lang w:eastAsia="en-GB"/>
        </w:rPr>
        <w:sectPr w:rsidR="005C437A" w:rsidSect="00D47B58"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0AA8E6D" w14:textId="553DFD81" w:rsidR="005C437A" w:rsidRDefault="00CE044A" w:rsidP="005C437A">
      <w:pPr>
        <w:spacing w:line="480" w:lineRule="auto"/>
        <w:jc w:val="both"/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0B53CC15" wp14:editId="08BEF9C9">
            <wp:simplePos x="0" y="0"/>
            <wp:positionH relativeFrom="column">
              <wp:posOffset>-180340</wp:posOffset>
            </wp:positionH>
            <wp:positionV relativeFrom="paragraph">
              <wp:posOffset>463550</wp:posOffset>
            </wp:positionV>
            <wp:extent cx="5723890" cy="2694305"/>
            <wp:effectExtent l="0" t="0" r="0" b="0"/>
            <wp:wrapNone/>
            <wp:docPr id="1" name="Picture 1" descr="Figure%20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%20S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69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437A">
        <w:t>Figure S1</w:t>
      </w:r>
      <w:r w:rsidR="005C437A" w:rsidRPr="007F2F62">
        <w:t xml:space="preserve"> Supplementary material</w:t>
      </w:r>
    </w:p>
    <w:p w14:paraId="3A26D925" w14:textId="2F11B448" w:rsidR="005C437A" w:rsidRPr="007F2F62" w:rsidRDefault="005C437A" w:rsidP="005C437A">
      <w:pPr>
        <w:spacing w:line="480" w:lineRule="auto"/>
        <w:jc w:val="both"/>
      </w:pPr>
    </w:p>
    <w:p w14:paraId="7F652958" w14:textId="0FA29810" w:rsidR="005C437A" w:rsidRPr="007F2F62" w:rsidRDefault="005C437A" w:rsidP="005C437A">
      <w:pPr>
        <w:spacing w:line="480" w:lineRule="auto"/>
        <w:jc w:val="both"/>
        <w:sectPr w:rsidR="005C437A" w:rsidRPr="007F2F62" w:rsidSect="00D47B58">
          <w:pgSz w:w="11900" w:h="16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6F00B0E" w14:textId="77777777" w:rsidR="005C437A" w:rsidRDefault="005C437A" w:rsidP="005C437A">
      <w:pPr>
        <w:spacing w:line="480" w:lineRule="auto"/>
        <w:jc w:val="both"/>
      </w:pPr>
      <w:r>
        <w:lastRenderedPageBreak/>
        <w:t>Figure S2 Supplementary material</w:t>
      </w:r>
    </w:p>
    <w:p w14:paraId="21E4FC1E" w14:textId="77777777" w:rsidR="005C437A" w:rsidRPr="00ED03B4" w:rsidRDefault="005C437A" w:rsidP="005C437A">
      <w:pPr>
        <w:spacing w:line="480" w:lineRule="auto"/>
        <w:jc w:val="both"/>
      </w:pPr>
      <w:r w:rsidRPr="007F2F62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2591A9C9" wp14:editId="602B5CF5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9135745" cy="5146040"/>
            <wp:effectExtent l="0" t="0" r="8255" b="10160"/>
            <wp:wrapNone/>
            <wp:docPr id="3" name="Picture 3" descr="../../Documents/PhD/genomic_opsin/RNA/RNA%20sequencing%20alignement%202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../../Documents/PhD/genomic_opsin/RNA/RNA%20sequencing%20alignement%202.pdf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5745" cy="514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A8D12E" w14:textId="77777777" w:rsidR="0027295E" w:rsidRDefault="0027295E"/>
    <w:sectPr w:rsidR="0027295E" w:rsidSect="00D47B58">
      <w:pgSz w:w="16840" w:h="1190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243F8"/>
    <w:multiLevelType w:val="multilevel"/>
    <w:tmpl w:val="72C44C1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">
    <w:nsid w:val="0C5C590E"/>
    <w:multiLevelType w:val="hybridMultilevel"/>
    <w:tmpl w:val="9ED4A7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3685D"/>
    <w:multiLevelType w:val="hybridMultilevel"/>
    <w:tmpl w:val="05445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2C6C8B"/>
    <w:multiLevelType w:val="multilevel"/>
    <w:tmpl w:val="BFFCCA9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>
    <w:nsid w:val="118419F3"/>
    <w:multiLevelType w:val="multilevel"/>
    <w:tmpl w:val="E534AFA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>
    <w:nsid w:val="16421122"/>
    <w:multiLevelType w:val="hybridMultilevel"/>
    <w:tmpl w:val="78A24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CC6E3C"/>
    <w:multiLevelType w:val="hybridMultilevel"/>
    <w:tmpl w:val="7B8AC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A33E23"/>
    <w:multiLevelType w:val="multilevel"/>
    <w:tmpl w:val="C80CE99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8">
    <w:nsid w:val="2428586D"/>
    <w:multiLevelType w:val="multilevel"/>
    <w:tmpl w:val="70F2545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>
    <w:nsid w:val="2B187F40"/>
    <w:multiLevelType w:val="multilevel"/>
    <w:tmpl w:val="06288F7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>
    <w:nsid w:val="446B05C0"/>
    <w:multiLevelType w:val="hybridMultilevel"/>
    <w:tmpl w:val="E9620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C9710E"/>
    <w:multiLevelType w:val="hybridMultilevel"/>
    <w:tmpl w:val="90E08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BF32FA"/>
    <w:multiLevelType w:val="multilevel"/>
    <w:tmpl w:val="1382EA0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3">
    <w:nsid w:val="67421129"/>
    <w:multiLevelType w:val="multilevel"/>
    <w:tmpl w:val="1E6A0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10381A"/>
    <w:multiLevelType w:val="multilevel"/>
    <w:tmpl w:val="B1DE0C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5">
    <w:nsid w:val="77D86484"/>
    <w:multiLevelType w:val="hybridMultilevel"/>
    <w:tmpl w:val="2744A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503F05"/>
    <w:multiLevelType w:val="hybridMultilevel"/>
    <w:tmpl w:val="A53ED2FE"/>
    <w:lvl w:ilvl="0" w:tplc="D7509612">
      <w:start w:val="19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AD4937"/>
    <w:multiLevelType w:val="hybridMultilevel"/>
    <w:tmpl w:val="285C9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10"/>
  </w:num>
  <w:num w:numId="4">
    <w:abstractNumId w:val="8"/>
  </w:num>
  <w:num w:numId="5">
    <w:abstractNumId w:val="9"/>
  </w:num>
  <w:num w:numId="6">
    <w:abstractNumId w:val="12"/>
  </w:num>
  <w:num w:numId="7">
    <w:abstractNumId w:val="0"/>
  </w:num>
  <w:num w:numId="8">
    <w:abstractNumId w:val="14"/>
  </w:num>
  <w:num w:numId="9">
    <w:abstractNumId w:val="3"/>
  </w:num>
  <w:num w:numId="10">
    <w:abstractNumId w:val="7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7"/>
  </w:num>
  <w:num w:numId="14">
    <w:abstractNumId w:val="13"/>
  </w:num>
  <w:num w:numId="15">
    <w:abstractNumId w:val="6"/>
  </w:num>
  <w:num w:numId="16">
    <w:abstractNumId w:val="2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37A"/>
    <w:rsid w:val="00115D9A"/>
    <w:rsid w:val="001A3DF9"/>
    <w:rsid w:val="0027295E"/>
    <w:rsid w:val="002A5D75"/>
    <w:rsid w:val="00413732"/>
    <w:rsid w:val="004B5CD1"/>
    <w:rsid w:val="005C437A"/>
    <w:rsid w:val="00772D14"/>
    <w:rsid w:val="007C0BEE"/>
    <w:rsid w:val="00856D18"/>
    <w:rsid w:val="0085730D"/>
    <w:rsid w:val="008C04E0"/>
    <w:rsid w:val="00AF70B7"/>
    <w:rsid w:val="00BB649A"/>
    <w:rsid w:val="00BD7B69"/>
    <w:rsid w:val="00BE33A8"/>
    <w:rsid w:val="00CD7156"/>
    <w:rsid w:val="00CE044A"/>
    <w:rsid w:val="00D408B7"/>
    <w:rsid w:val="00D47B58"/>
    <w:rsid w:val="00F40DF3"/>
    <w:rsid w:val="00F50ABE"/>
    <w:rsid w:val="00FA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CB4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C437A"/>
    <w:rPr>
      <w:rFonts w:ascii="Times New Roman" w:eastAsiaTheme="minorEastAsia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43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373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437A"/>
    <w:pPr>
      <w:keepNext/>
      <w:keepLines/>
      <w:spacing w:before="40"/>
      <w:ind w:left="14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5C437A"/>
    <w:pPr>
      <w:keepNext/>
      <w:keepLines/>
      <w:spacing w:before="40" w:line="480" w:lineRule="auto"/>
      <w:ind w:left="2160"/>
      <w:jc w:val="both"/>
      <w:outlineLvl w:val="3"/>
    </w:pPr>
    <w:rPr>
      <w:rFonts w:asciiTheme="majorHAnsi" w:eastAsiaTheme="majorEastAsia" w:hAnsiTheme="majorHAnsi" w:cstheme="majorBidi"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437A"/>
    <w:pPr>
      <w:keepNext/>
      <w:keepLines/>
      <w:spacing w:before="40"/>
      <w:ind w:left="288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437A"/>
    <w:pPr>
      <w:keepNext/>
      <w:keepLines/>
      <w:spacing w:before="40"/>
      <w:ind w:left="360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437A"/>
    <w:pPr>
      <w:keepNext/>
      <w:keepLines/>
      <w:spacing w:before="40"/>
      <w:ind w:left="432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437A"/>
    <w:pPr>
      <w:keepNext/>
      <w:keepLines/>
      <w:spacing w:before="40"/>
      <w:ind w:left="50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437A"/>
    <w:pPr>
      <w:keepNext/>
      <w:keepLines/>
      <w:spacing w:before="40"/>
      <w:ind w:left="576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43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37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437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5C437A"/>
    <w:rPr>
      <w:rFonts w:asciiTheme="majorHAnsi" w:eastAsiaTheme="majorEastAsia" w:hAnsiTheme="majorHAnsi" w:cstheme="majorBidi"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437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437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437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437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437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Style1">
    <w:name w:val="Style1"/>
    <w:basedOn w:val="Heading2"/>
    <w:autoRedefine/>
    <w:qFormat/>
    <w:rsid w:val="00413732"/>
    <w:pPr>
      <w:tabs>
        <w:tab w:val="left" w:pos="600"/>
      </w:tabs>
      <w:suppressAutoHyphens/>
      <w:spacing w:before="360" w:after="480" w:line="480" w:lineRule="auto"/>
      <w:ind w:left="720"/>
      <w:jc w:val="both"/>
    </w:pPr>
    <w:rPr>
      <w:rFonts w:ascii="Times New Roman" w:eastAsia="Lucida Sans Unicode" w:hAnsi="Times New Roman" w:cs="Times New Roman"/>
      <w:bCs/>
      <w:i/>
      <w:iCs/>
      <w:caps/>
      <w:color w:val="000000" w:themeColor="text1"/>
      <w:sz w:val="24"/>
      <w:szCs w:val="24"/>
      <w:lang w:val="en-ZA"/>
    </w:rPr>
  </w:style>
  <w:style w:type="character" w:styleId="LineNumber">
    <w:name w:val="line number"/>
    <w:basedOn w:val="DefaultParagraphFont"/>
    <w:uiPriority w:val="99"/>
    <w:semiHidden/>
    <w:unhideWhenUsed/>
    <w:rsid w:val="005C437A"/>
  </w:style>
  <w:style w:type="paragraph" w:styleId="ListParagraph">
    <w:name w:val="List Paragraph"/>
    <w:basedOn w:val="Normal"/>
    <w:uiPriority w:val="34"/>
    <w:qFormat/>
    <w:rsid w:val="005C437A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basedOn w:val="DefaultParagraphFont"/>
    <w:uiPriority w:val="99"/>
    <w:unhideWhenUsed/>
    <w:rsid w:val="005C437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C437A"/>
    <w:pPr>
      <w:spacing w:before="100" w:beforeAutospacing="1" w:after="100" w:afterAutospacing="1"/>
    </w:pPr>
    <w:rPr>
      <w:rFonts w:eastAsiaTheme="minorHAns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437A"/>
  </w:style>
  <w:style w:type="paragraph" w:styleId="CommentText">
    <w:name w:val="annotation text"/>
    <w:basedOn w:val="Normal"/>
    <w:link w:val="CommentTextChar"/>
    <w:uiPriority w:val="99"/>
    <w:semiHidden/>
    <w:unhideWhenUsed/>
    <w:rsid w:val="005C437A"/>
    <w:rPr>
      <w:rFonts w:asciiTheme="minorHAnsi" w:eastAsiaTheme="minorHAnsi" w:hAnsiTheme="minorHAnsi" w:cstheme="minorBidi"/>
    </w:rPr>
  </w:style>
  <w:style w:type="character" w:customStyle="1" w:styleId="CommentTextChar1">
    <w:name w:val="Comment Text Char1"/>
    <w:basedOn w:val="DefaultParagraphFont"/>
    <w:uiPriority w:val="99"/>
    <w:semiHidden/>
    <w:rsid w:val="005C437A"/>
    <w:rPr>
      <w:rFonts w:ascii="Times New Roman" w:eastAsiaTheme="minorEastAsia" w:hAnsi="Times New Roman"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37A"/>
    <w:rPr>
      <w:rFonts w:ascii="Times New Roman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37A"/>
    <w:rPr>
      <w:rFonts w:eastAsiaTheme="minorHAns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5C437A"/>
    <w:rPr>
      <w:rFonts w:ascii="Times New Roman" w:eastAsiaTheme="minorEastAsia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C437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C437A"/>
  </w:style>
  <w:style w:type="paragraph" w:styleId="Footer">
    <w:name w:val="footer"/>
    <w:basedOn w:val="Normal"/>
    <w:link w:val="FooterChar"/>
    <w:uiPriority w:val="99"/>
    <w:unhideWhenUsed/>
    <w:rsid w:val="005C437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C437A"/>
  </w:style>
  <w:style w:type="paragraph" w:styleId="TOCHeading">
    <w:name w:val="TOC Heading"/>
    <w:basedOn w:val="Heading1"/>
    <w:next w:val="Normal"/>
    <w:uiPriority w:val="39"/>
    <w:unhideWhenUsed/>
    <w:qFormat/>
    <w:rsid w:val="005C437A"/>
    <w:pPr>
      <w:spacing w:before="480" w:line="276" w:lineRule="auto"/>
      <w:outlineLvl w:val="9"/>
    </w:pPr>
    <w:rPr>
      <w:b/>
      <w:bCs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C437A"/>
    <w:pPr>
      <w:spacing w:before="120"/>
    </w:pPr>
    <w:rPr>
      <w:rFonts w:asciiTheme="minorHAnsi" w:eastAsiaTheme="minorHAnsi" w:hAnsiTheme="minorHAnsi" w:cstheme="minorBidi"/>
      <w:b/>
      <w:bCs/>
      <w:caps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5C437A"/>
    <w:pPr>
      <w:ind w:left="240"/>
    </w:pPr>
    <w:rPr>
      <w:rFonts w:asciiTheme="minorHAnsi" w:eastAsiaTheme="minorHAnsi" w:hAnsiTheme="minorHAnsi" w:cstheme="minorBidi"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5C437A"/>
    <w:pPr>
      <w:ind w:left="480"/>
    </w:pPr>
    <w:rPr>
      <w:rFonts w:asciiTheme="minorHAnsi" w:eastAsiaTheme="minorHAnsi" w:hAnsiTheme="minorHAnsi" w:cstheme="minorBidi"/>
      <w:i/>
      <w:i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5C437A"/>
    <w:pPr>
      <w:ind w:left="720"/>
    </w:pPr>
    <w:rPr>
      <w:rFonts w:asciiTheme="minorHAnsi" w:eastAsiaTheme="minorHAnsi" w:hAnsiTheme="minorHAnsi" w:cstheme="minorBid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5C437A"/>
    <w:pPr>
      <w:ind w:left="960"/>
    </w:pPr>
    <w:rPr>
      <w:rFonts w:asciiTheme="minorHAnsi" w:eastAsiaTheme="minorHAnsi" w:hAnsiTheme="minorHAnsi" w:cstheme="minorBid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5C437A"/>
    <w:pPr>
      <w:ind w:left="1200"/>
    </w:pPr>
    <w:rPr>
      <w:rFonts w:asciiTheme="minorHAnsi" w:eastAsiaTheme="minorHAnsi" w:hAnsiTheme="minorHAnsi" w:cstheme="minorBid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5C437A"/>
    <w:pPr>
      <w:ind w:left="1440"/>
    </w:pPr>
    <w:rPr>
      <w:rFonts w:asciiTheme="minorHAnsi" w:eastAsiaTheme="minorHAnsi" w:hAnsiTheme="minorHAnsi" w:cstheme="minorBid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5C437A"/>
    <w:pPr>
      <w:ind w:left="1680"/>
    </w:pPr>
    <w:rPr>
      <w:rFonts w:asciiTheme="minorHAnsi" w:eastAsiaTheme="minorHAnsi" w:hAnsiTheme="minorHAnsi" w:cstheme="minorBid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5C437A"/>
    <w:pPr>
      <w:ind w:left="1920"/>
    </w:pPr>
    <w:rPr>
      <w:rFonts w:asciiTheme="minorHAnsi" w:eastAsiaTheme="minorHAnsi" w:hAnsiTheme="minorHAnsi" w:cstheme="minorBid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5C437A"/>
    <w:pPr>
      <w:tabs>
        <w:tab w:val="left" w:pos="380"/>
        <w:tab w:val="left" w:pos="500"/>
      </w:tabs>
      <w:spacing w:line="480" w:lineRule="auto"/>
      <w:ind w:left="384" w:hanging="384"/>
    </w:p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437A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437A"/>
    <w:rPr>
      <w:b/>
      <w:bCs/>
      <w:sz w:val="20"/>
      <w:szCs w:val="20"/>
    </w:rPr>
  </w:style>
  <w:style w:type="character" w:customStyle="1" w:styleId="CommentSubjectChar1">
    <w:name w:val="Comment Subject Char1"/>
    <w:basedOn w:val="CommentTextChar1"/>
    <w:uiPriority w:val="99"/>
    <w:semiHidden/>
    <w:rsid w:val="005C437A"/>
    <w:rPr>
      <w:rFonts w:ascii="Times New Roman" w:eastAsiaTheme="minorEastAsia" w:hAnsi="Times New Roman" w:cs="Times New Roman"/>
      <w:b/>
      <w:bCs/>
      <w:sz w:val="20"/>
      <w:szCs w:val="20"/>
    </w:rPr>
  </w:style>
  <w:style w:type="paragraph" w:customStyle="1" w:styleId="AuthorInfo">
    <w:name w:val="Author Info"/>
    <w:basedOn w:val="Normal"/>
    <w:rsid w:val="005C437A"/>
    <w:pPr>
      <w:tabs>
        <w:tab w:val="right" w:pos="8640"/>
      </w:tabs>
      <w:spacing w:line="480" w:lineRule="auto"/>
      <w:jc w:val="center"/>
    </w:pPr>
    <w:rPr>
      <w:rFonts w:eastAsia="Times New Roman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5C437A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2853</Words>
  <Characters>16267</Characters>
  <Application>Microsoft Macintosh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Quentin Guignard</dc:creator>
  <cp:keywords/>
  <dc:description/>
  <cp:lastModifiedBy>Quentin Guignard</cp:lastModifiedBy>
  <cp:revision>9</cp:revision>
  <dcterms:created xsi:type="dcterms:W3CDTF">2021-02-24T13:45:00Z</dcterms:created>
  <dcterms:modified xsi:type="dcterms:W3CDTF">2021-02-26T07:48:00Z</dcterms:modified>
</cp:coreProperties>
</file>