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168E5B" w14:textId="77777777" w:rsidR="00DF404E" w:rsidRPr="00EA064B" w:rsidRDefault="00DF404E" w:rsidP="00DF404E">
      <w:pPr>
        <w:spacing w:line="480" w:lineRule="auto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EA064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Table 1.</w:t>
      </w:r>
      <w:r w:rsidRPr="00EA06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A064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List of hit compounds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with their</w:t>
      </w:r>
      <w:r w:rsidRPr="00EA064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pharmacophore fit and fitness score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s</w:t>
      </w:r>
      <w:r w:rsidRPr="00EA064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with</w:t>
      </w:r>
      <w:r w:rsidRPr="00EA064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EV-A71 and CV-A16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Pr="00EA064B">
        <w:rPr>
          <w:rFonts w:ascii="Times New Roman" w:hAnsi="Times New Roman" w:cs="Times New Roman"/>
          <w:iCs/>
          <w:sz w:val="24"/>
          <w:szCs w:val="24"/>
        </w:rPr>
        <w:t>3Cpro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tbl>
      <w:tblPr>
        <w:tblpPr w:leftFromText="180" w:rightFromText="180" w:vertAnchor="text" w:horzAnchor="margin" w:tblpXSpec="center" w:tblpY="226"/>
        <w:tblOverlap w:val="never"/>
        <w:tblW w:w="10466" w:type="dxa"/>
        <w:tblLook w:val="04A0" w:firstRow="1" w:lastRow="0" w:firstColumn="1" w:lastColumn="0" w:noHBand="0" w:noVBand="1"/>
      </w:tblPr>
      <w:tblGrid>
        <w:gridCol w:w="1250"/>
        <w:gridCol w:w="3546"/>
        <w:gridCol w:w="1424"/>
        <w:gridCol w:w="1410"/>
        <w:gridCol w:w="1427"/>
        <w:gridCol w:w="1409"/>
      </w:tblGrid>
      <w:tr w:rsidR="00DF404E" w:rsidRPr="00EA064B" w14:paraId="27DC3A0B" w14:textId="77777777" w:rsidTr="008A6881">
        <w:trPr>
          <w:trHeight w:val="220"/>
        </w:trPr>
        <w:tc>
          <w:tcPr>
            <w:tcW w:w="12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60070E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EA06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Compound</w:t>
            </w:r>
          </w:p>
        </w:tc>
        <w:tc>
          <w:tcPr>
            <w:tcW w:w="3546" w:type="dxa"/>
            <w:vMerge w:val="restart"/>
            <w:tcBorders>
              <w:top w:val="single" w:sz="4" w:space="0" w:color="auto"/>
            </w:tcBorders>
            <w:vAlign w:val="center"/>
          </w:tcPr>
          <w:p w14:paraId="73FBA7A8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EA064B">
              <w:rPr>
                <w:rFonts w:ascii="Times New Roman" w:eastAsia="Palatino Linotype" w:hAnsi="Times New Roman" w:cs="Times New Roman"/>
                <w:b/>
                <w:bCs/>
                <w:sz w:val="20"/>
                <w:szCs w:val="20"/>
                <w:lang w:eastAsia="ja-JP"/>
              </w:rPr>
              <w:t>Structure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</w:tcBorders>
          </w:tcPr>
          <w:p w14:paraId="185BD6BD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EA064B">
              <w:rPr>
                <w:rFonts w:ascii="Times New Roman" w:eastAsia="Palatino Linotype" w:hAnsi="Times New Roman" w:cs="Times New Roman"/>
                <w:b/>
                <w:bCs/>
                <w:iCs/>
                <w:sz w:val="20"/>
                <w:szCs w:val="25"/>
                <w:lang w:eastAsia="ja-JP"/>
              </w:rPr>
              <w:t>Pharmacophore fit score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</w:tcBorders>
          </w:tcPr>
          <w:p w14:paraId="1649CA22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EA064B">
              <w:rPr>
                <w:rFonts w:ascii="Times New Roman" w:eastAsia="Palatino Linotype" w:hAnsi="Times New Roman" w:cs="Times New Roman"/>
                <w:b/>
                <w:bCs/>
                <w:sz w:val="20"/>
                <w:szCs w:val="25"/>
                <w:lang w:eastAsia="ja-JP"/>
              </w:rPr>
              <w:t>Fitness score</w:t>
            </w:r>
          </w:p>
        </w:tc>
      </w:tr>
      <w:tr w:rsidR="00DF404E" w:rsidRPr="00EA064B" w14:paraId="16AF29EB" w14:textId="77777777" w:rsidTr="008A6881">
        <w:trPr>
          <w:trHeight w:val="229"/>
        </w:trPr>
        <w:tc>
          <w:tcPr>
            <w:tcW w:w="12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AB7A9B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3546" w:type="dxa"/>
            <w:vMerge/>
            <w:tcBorders>
              <w:bottom w:val="single" w:sz="4" w:space="0" w:color="auto"/>
            </w:tcBorders>
            <w:vAlign w:val="center"/>
          </w:tcPr>
          <w:p w14:paraId="3B8B7881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14:paraId="709AD1CA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EA064B">
              <w:rPr>
                <w:rFonts w:ascii="Times New Roman" w:eastAsia="Palatino Linotype" w:hAnsi="Times New Roman" w:cs="Times New Roman"/>
                <w:b/>
                <w:bCs/>
                <w:sz w:val="20"/>
                <w:szCs w:val="20"/>
                <w:lang w:eastAsia="ja-JP"/>
              </w:rPr>
              <w:t>EV-A71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14:paraId="7E6F25EB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b/>
                <w:bCs/>
                <w:sz w:val="20"/>
                <w:szCs w:val="25"/>
                <w:lang w:eastAsia="ja-JP"/>
              </w:rPr>
            </w:pPr>
            <w:r w:rsidRPr="00EA064B">
              <w:rPr>
                <w:rFonts w:ascii="Times New Roman" w:eastAsia="Palatino Linotype" w:hAnsi="Times New Roman" w:cs="Times New Roman"/>
                <w:b/>
                <w:bCs/>
                <w:sz w:val="20"/>
                <w:szCs w:val="20"/>
                <w:lang w:eastAsia="ja-JP"/>
              </w:rPr>
              <w:t>CV-A16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090EAC2C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EA064B">
              <w:rPr>
                <w:rFonts w:ascii="Times New Roman" w:eastAsia="Palatino Linotype" w:hAnsi="Times New Roman" w:cs="Times New Roman"/>
                <w:b/>
                <w:bCs/>
                <w:sz w:val="20"/>
                <w:szCs w:val="20"/>
                <w:lang w:eastAsia="ja-JP"/>
              </w:rPr>
              <w:t>EV-A71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14:paraId="12EFDAF2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EA064B">
              <w:rPr>
                <w:rFonts w:ascii="Times New Roman" w:eastAsia="Palatino Linotype" w:hAnsi="Times New Roman" w:cs="Times New Roman"/>
                <w:b/>
                <w:bCs/>
                <w:sz w:val="20"/>
                <w:szCs w:val="20"/>
                <w:lang w:eastAsia="ja-JP"/>
              </w:rPr>
              <w:t>CV-A16</w:t>
            </w:r>
          </w:p>
        </w:tc>
      </w:tr>
      <w:tr w:rsidR="00DF404E" w:rsidRPr="00EA064B" w14:paraId="07822913" w14:textId="77777777" w:rsidTr="008A6881">
        <w:trPr>
          <w:trHeight w:val="1044"/>
        </w:trPr>
        <w:tc>
          <w:tcPr>
            <w:tcW w:w="12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E7D218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EA064B"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  <w:t>Diosmin</w:t>
            </w:r>
          </w:p>
        </w:tc>
        <w:tc>
          <w:tcPr>
            <w:tcW w:w="3546" w:type="dxa"/>
            <w:tcBorders>
              <w:top w:val="single" w:sz="4" w:space="0" w:color="auto"/>
            </w:tcBorders>
            <w:vAlign w:val="center"/>
          </w:tcPr>
          <w:p w14:paraId="5073C5A0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  <w:r w:rsidRPr="00EA064B">
              <w:rPr>
                <w:rFonts w:ascii="Times New Roman" w:eastAsia="Palatino Linotype" w:hAnsi="Times New Roman" w:cs="Times New Roman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25BB2951" wp14:editId="182CC13A">
                  <wp:extent cx="2088541" cy="745263"/>
                  <wp:effectExtent l="0" t="0" r="6985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346" cy="752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4" w:type="dxa"/>
            <w:tcBorders>
              <w:top w:val="single" w:sz="4" w:space="0" w:color="auto"/>
            </w:tcBorders>
            <w:vAlign w:val="center"/>
          </w:tcPr>
          <w:p w14:paraId="04715BFA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  <w:r w:rsidRPr="00EA064B"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  <w:t>47.7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vAlign w:val="center"/>
          </w:tcPr>
          <w:p w14:paraId="0BE238ED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  <w:r w:rsidRPr="00EA064B"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  <w:t>47.9</w:t>
            </w:r>
          </w:p>
        </w:tc>
        <w:tc>
          <w:tcPr>
            <w:tcW w:w="1427" w:type="dxa"/>
            <w:tcBorders>
              <w:top w:val="single" w:sz="4" w:space="0" w:color="auto"/>
            </w:tcBorders>
            <w:vAlign w:val="center"/>
          </w:tcPr>
          <w:p w14:paraId="00AE8AEF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  <w:r w:rsidRPr="00EA064B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69.3</w:t>
            </w:r>
          </w:p>
        </w:tc>
        <w:tc>
          <w:tcPr>
            <w:tcW w:w="1409" w:type="dxa"/>
            <w:tcBorders>
              <w:top w:val="single" w:sz="4" w:space="0" w:color="auto"/>
            </w:tcBorders>
            <w:vAlign w:val="center"/>
          </w:tcPr>
          <w:p w14:paraId="43149418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  <w:r w:rsidRPr="00EA064B"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  <w:t>64.0</w:t>
            </w:r>
          </w:p>
        </w:tc>
      </w:tr>
      <w:tr w:rsidR="00DF404E" w:rsidRPr="00EA064B" w14:paraId="1D58E97C" w14:textId="77777777" w:rsidTr="008A6881">
        <w:trPr>
          <w:trHeight w:val="220"/>
        </w:trPr>
        <w:tc>
          <w:tcPr>
            <w:tcW w:w="1250" w:type="dxa"/>
            <w:shd w:val="clear" w:color="auto" w:fill="auto"/>
            <w:vAlign w:val="center"/>
          </w:tcPr>
          <w:p w14:paraId="276E805E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3546" w:type="dxa"/>
            <w:vAlign w:val="center"/>
          </w:tcPr>
          <w:p w14:paraId="553F4E0B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424" w:type="dxa"/>
            <w:vAlign w:val="center"/>
          </w:tcPr>
          <w:p w14:paraId="78A1E92A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410" w:type="dxa"/>
            <w:vAlign w:val="center"/>
          </w:tcPr>
          <w:p w14:paraId="767AE30C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427" w:type="dxa"/>
            <w:vAlign w:val="center"/>
          </w:tcPr>
          <w:p w14:paraId="636527B0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409" w:type="dxa"/>
            <w:vAlign w:val="center"/>
          </w:tcPr>
          <w:p w14:paraId="3AB06D2B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F404E" w:rsidRPr="00EA064B" w14:paraId="76D876CD" w14:textId="77777777" w:rsidTr="008A6881">
        <w:trPr>
          <w:trHeight w:val="1468"/>
        </w:trPr>
        <w:tc>
          <w:tcPr>
            <w:tcW w:w="1250" w:type="dxa"/>
            <w:shd w:val="clear" w:color="auto" w:fill="auto"/>
            <w:vAlign w:val="center"/>
          </w:tcPr>
          <w:p w14:paraId="7701EBDF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EA064B"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  <w:t>EGCG</w:t>
            </w:r>
          </w:p>
        </w:tc>
        <w:tc>
          <w:tcPr>
            <w:tcW w:w="3546" w:type="dxa"/>
            <w:vAlign w:val="center"/>
          </w:tcPr>
          <w:p w14:paraId="1FC2C233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  <w:r w:rsidRPr="00EA064B">
              <w:rPr>
                <w:rFonts w:ascii="Times New Roman" w:eastAsia="Palatino Linotype" w:hAnsi="Times New Roman" w:cs="Times New Roman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07FD80EA" wp14:editId="23473AA2">
                  <wp:extent cx="1215676" cy="1100576"/>
                  <wp:effectExtent l="0" t="0" r="3810" b="444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017" cy="1111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4" w:type="dxa"/>
            <w:vAlign w:val="center"/>
          </w:tcPr>
          <w:p w14:paraId="0DA0DF7E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  <w:r w:rsidRPr="00EA064B"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  <w:t>47.6</w:t>
            </w:r>
          </w:p>
        </w:tc>
        <w:tc>
          <w:tcPr>
            <w:tcW w:w="1410" w:type="dxa"/>
            <w:vAlign w:val="center"/>
          </w:tcPr>
          <w:p w14:paraId="6FAAAAC1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  <w:r w:rsidRPr="00EA064B"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  <w:t>47.7</w:t>
            </w:r>
          </w:p>
        </w:tc>
        <w:tc>
          <w:tcPr>
            <w:tcW w:w="1427" w:type="dxa"/>
            <w:vAlign w:val="center"/>
          </w:tcPr>
          <w:p w14:paraId="0165A0FC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  <w:r w:rsidRPr="00EA064B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60.6</w:t>
            </w:r>
          </w:p>
        </w:tc>
        <w:tc>
          <w:tcPr>
            <w:tcW w:w="1409" w:type="dxa"/>
            <w:vAlign w:val="center"/>
          </w:tcPr>
          <w:p w14:paraId="32DD8232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  <w:r w:rsidRPr="00EA064B"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  <w:t>60.5</w:t>
            </w:r>
          </w:p>
        </w:tc>
      </w:tr>
      <w:tr w:rsidR="00DF404E" w:rsidRPr="00EA064B" w14:paraId="6292DF79" w14:textId="77777777" w:rsidTr="008A6881">
        <w:trPr>
          <w:trHeight w:val="220"/>
        </w:trPr>
        <w:tc>
          <w:tcPr>
            <w:tcW w:w="1250" w:type="dxa"/>
            <w:shd w:val="clear" w:color="auto" w:fill="auto"/>
            <w:vAlign w:val="center"/>
          </w:tcPr>
          <w:p w14:paraId="69529C7B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3546" w:type="dxa"/>
            <w:vAlign w:val="center"/>
          </w:tcPr>
          <w:p w14:paraId="214A029D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424" w:type="dxa"/>
            <w:vAlign w:val="center"/>
          </w:tcPr>
          <w:p w14:paraId="2F52F20A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410" w:type="dxa"/>
            <w:vAlign w:val="center"/>
          </w:tcPr>
          <w:p w14:paraId="1C1C3B88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427" w:type="dxa"/>
            <w:vAlign w:val="center"/>
          </w:tcPr>
          <w:p w14:paraId="02249857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409" w:type="dxa"/>
          </w:tcPr>
          <w:p w14:paraId="50F50377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F404E" w:rsidRPr="00EA064B" w14:paraId="25BE674F" w14:textId="77777777" w:rsidTr="008A6881">
        <w:trPr>
          <w:trHeight w:val="865"/>
        </w:trPr>
        <w:tc>
          <w:tcPr>
            <w:tcW w:w="1250" w:type="dxa"/>
            <w:shd w:val="clear" w:color="auto" w:fill="auto"/>
            <w:vAlign w:val="center"/>
          </w:tcPr>
          <w:p w14:paraId="3793FD60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EA064B"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  <w:t>RTH-011</w:t>
            </w:r>
          </w:p>
        </w:tc>
        <w:tc>
          <w:tcPr>
            <w:tcW w:w="3546" w:type="dxa"/>
            <w:vAlign w:val="center"/>
          </w:tcPr>
          <w:p w14:paraId="436C0C3D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  <w:r w:rsidRPr="00EA064B">
              <w:rPr>
                <w:rFonts w:ascii="Times New Roman" w:eastAsia="Palatino Linotype" w:hAnsi="Times New Roman" w:cs="Times New Roman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7EA11BB9" wp14:editId="05B1799D">
                  <wp:extent cx="1754736" cy="607838"/>
                  <wp:effectExtent l="0" t="0" r="0" b="190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466" cy="622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4" w:type="dxa"/>
            <w:vAlign w:val="center"/>
          </w:tcPr>
          <w:p w14:paraId="231E5B20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  <w:r w:rsidRPr="00EA064B"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  <w:t>47.0</w:t>
            </w:r>
          </w:p>
        </w:tc>
        <w:tc>
          <w:tcPr>
            <w:tcW w:w="1410" w:type="dxa"/>
            <w:vAlign w:val="center"/>
          </w:tcPr>
          <w:p w14:paraId="5E9AA1BB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  <w:r w:rsidRPr="00EA064B"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  <w:t>47.4</w:t>
            </w:r>
          </w:p>
        </w:tc>
        <w:tc>
          <w:tcPr>
            <w:tcW w:w="1427" w:type="dxa"/>
            <w:vAlign w:val="center"/>
          </w:tcPr>
          <w:p w14:paraId="6D3B6B3B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  <w:r w:rsidRPr="00EA064B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56.2</w:t>
            </w:r>
          </w:p>
        </w:tc>
        <w:tc>
          <w:tcPr>
            <w:tcW w:w="1409" w:type="dxa"/>
            <w:vAlign w:val="center"/>
          </w:tcPr>
          <w:p w14:paraId="1B8DB0A5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  <w:r w:rsidRPr="00EA064B"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  <w:t>53.9</w:t>
            </w:r>
          </w:p>
        </w:tc>
      </w:tr>
      <w:tr w:rsidR="00DF404E" w:rsidRPr="00EA064B" w14:paraId="41697E54" w14:textId="77777777" w:rsidTr="008A6881">
        <w:trPr>
          <w:trHeight w:val="220"/>
        </w:trPr>
        <w:tc>
          <w:tcPr>
            <w:tcW w:w="1250" w:type="dxa"/>
            <w:shd w:val="clear" w:color="auto" w:fill="auto"/>
            <w:vAlign w:val="center"/>
          </w:tcPr>
          <w:p w14:paraId="148E127A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3546" w:type="dxa"/>
            <w:vAlign w:val="center"/>
          </w:tcPr>
          <w:p w14:paraId="29677E74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424" w:type="dxa"/>
            <w:vAlign w:val="center"/>
          </w:tcPr>
          <w:p w14:paraId="026B0176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410" w:type="dxa"/>
            <w:vAlign w:val="center"/>
          </w:tcPr>
          <w:p w14:paraId="5E23ACC2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427" w:type="dxa"/>
            <w:vAlign w:val="center"/>
          </w:tcPr>
          <w:p w14:paraId="19A784B8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409" w:type="dxa"/>
          </w:tcPr>
          <w:p w14:paraId="4A9B4316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F404E" w:rsidRPr="00EA064B" w14:paraId="29DC6829" w14:textId="77777777" w:rsidTr="008A6881">
        <w:trPr>
          <w:trHeight w:val="857"/>
        </w:trPr>
        <w:tc>
          <w:tcPr>
            <w:tcW w:w="1250" w:type="dxa"/>
            <w:shd w:val="clear" w:color="auto" w:fill="auto"/>
            <w:vAlign w:val="center"/>
          </w:tcPr>
          <w:p w14:paraId="07204678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EA064B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RTH-010</w:t>
            </w:r>
          </w:p>
        </w:tc>
        <w:tc>
          <w:tcPr>
            <w:tcW w:w="3546" w:type="dxa"/>
            <w:vAlign w:val="center"/>
          </w:tcPr>
          <w:p w14:paraId="7C3C16EC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EA064B">
              <w:rPr>
                <w:rFonts w:ascii="Times New Roman" w:eastAsia="Calibri" w:hAnsi="Times New Roman" w:cs="Times New Roman"/>
                <w:noProof/>
                <w:sz w:val="20"/>
                <w:szCs w:val="20"/>
                <w:lang w:bidi="ar-SA"/>
              </w:rPr>
              <w:drawing>
                <wp:inline distT="0" distB="0" distL="0" distR="0" wp14:anchorId="04933F66" wp14:editId="1FF3EAD9">
                  <wp:extent cx="1538719" cy="608400"/>
                  <wp:effectExtent l="0" t="0" r="4445" b="127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719" cy="60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4" w:type="dxa"/>
            <w:vAlign w:val="center"/>
          </w:tcPr>
          <w:p w14:paraId="284857D1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EA064B">
              <w:rPr>
                <w:rFonts w:ascii="Times New Roman" w:eastAsia="Calibri" w:hAnsi="Times New Roman" w:cs="Times New Roman"/>
                <w:b/>
                <w:bCs/>
                <w:szCs w:val="22"/>
              </w:rPr>
              <w:t>-</w:t>
            </w:r>
          </w:p>
        </w:tc>
        <w:tc>
          <w:tcPr>
            <w:tcW w:w="1410" w:type="dxa"/>
            <w:vAlign w:val="center"/>
          </w:tcPr>
          <w:p w14:paraId="7A5DBEF8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  <w:r w:rsidRPr="00EA064B"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  <w:t>45.5</w:t>
            </w:r>
          </w:p>
        </w:tc>
        <w:tc>
          <w:tcPr>
            <w:tcW w:w="1427" w:type="dxa"/>
            <w:vAlign w:val="center"/>
          </w:tcPr>
          <w:p w14:paraId="79742C52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EA064B">
              <w:rPr>
                <w:rFonts w:ascii="Times New Roman" w:eastAsia="Calibri" w:hAnsi="Times New Roman" w:cs="Times New Roman"/>
                <w:b/>
                <w:bCs/>
                <w:szCs w:val="22"/>
              </w:rPr>
              <w:t>-</w:t>
            </w:r>
          </w:p>
        </w:tc>
        <w:tc>
          <w:tcPr>
            <w:tcW w:w="1409" w:type="dxa"/>
            <w:vAlign w:val="center"/>
          </w:tcPr>
          <w:p w14:paraId="78D54C48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b/>
                <w:bCs/>
                <w:szCs w:val="22"/>
                <w:lang w:eastAsia="ja-JP"/>
              </w:rPr>
            </w:pPr>
            <w:r w:rsidRPr="00EA064B">
              <w:rPr>
                <w:rFonts w:ascii="Times New Roman" w:eastAsia="Palatino Linotype" w:hAnsi="Times New Roman" w:cs="Times New Roman"/>
                <w:b/>
                <w:bCs/>
                <w:szCs w:val="22"/>
                <w:lang w:eastAsia="ja-JP"/>
              </w:rPr>
              <w:t>-</w:t>
            </w:r>
          </w:p>
        </w:tc>
      </w:tr>
      <w:tr w:rsidR="00DF404E" w:rsidRPr="00EA064B" w14:paraId="3E743D77" w14:textId="77777777" w:rsidTr="008A6881">
        <w:trPr>
          <w:trHeight w:val="220"/>
        </w:trPr>
        <w:tc>
          <w:tcPr>
            <w:tcW w:w="1250" w:type="dxa"/>
            <w:shd w:val="clear" w:color="auto" w:fill="auto"/>
            <w:vAlign w:val="center"/>
          </w:tcPr>
          <w:p w14:paraId="0794A612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3546" w:type="dxa"/>
            <w:vAlign w:val="center"/>
          </w:tcPr>
          <w:p w14:paraId="6CB3A45A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424" w:type="dxa"/>
            <w:vAlign w:val="center"/>
          </w:tcPr>
          <w:p w14:paraId="42B50A27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  <w:lang w:bidi="ar-SA"/>
              </w:rPr>
            </w:pPr>
          </w:p>
        </w:tc>
        <w:tc>
          <w:tcPr>
            <w:tcW w:w="1410" w:type="dxa"/>
            <w:vAlign w:val="center"/>
          </w:tcPr>
          <w:p w14:paraId="365364F1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427" w:type="dxa"/>
            <w:vAlign w:val="center"/>
          </w:tcPr>
          <w:p w14:paraId="3854452C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  <w:lang w:bidi="ar-SA"/>
              </w:rPr>
            </w:pPr>
          </w:p>
        </w:tc>
        <w:tc>
          <w:tcPr>
            <w:tcW w:w="1409" w:type="dxa"/>
            <w:vAlign w:val="center"/>
          </w:tcPr>
          <w:p w14:paraId="13EE77BD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  <w:lang w:bidi="ar-SA"/>
              </w:rPr>
            </w:pPr>
          </w:p>
        </w:tc>
      </w:tr>
      <w:tr w:rsidR="00DF404E" w:rsidRPr="00EA064B" w14:paraId="2813390C" w14:textId="77777777" w:rsidTr="008A6881">
        <w:trPr>
          <w:trHeight w:val="857"/>
        </w:trPr>
        <w:tc>
          <w:tcPr>
            <w:tcW w:w="1250" w:type="dxa"/>
            <w:shd w:val="clear" w:color="auto" w:fill="auto"/>
            <w:vAlign w:val="center"/>
          </w:tcPr>
          <w:p w14:paraId="0C66D3BA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EA064B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RTH-012</w:t>
            </w:r>
          </w:p>
        </w:tc>
        <w:tc>
          <w:tcPr>
            <w:tcW w:w="3546" w:type="dxa"/>
            <w:vAlign w:val="center"/>
          </w:tcPr>
          <w:p w14:paraId="5FD543B6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EA064B">
              <w:rPr>
                <w:rFonts w:ascii="Times New Roman" w:eastAsia="Palatino Linotype" w:hAnsi="Times New Roman" w:cs="Times New Roman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6B85428C" wp14:editId="7256EC24">
                  <wp:extent cx="1973094" cy="608400"/>
                  <wp:effectExtent l="0" t="0" r="8255" b="127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3094" cy="60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4" w:type="dxa"/>
            <w:vAlign w:val="center"/>
          </w:tcPr>
          <w:p w14:paraId="13937F5A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  <w:lang w:bidi="ar-SA"/>
              </w:rPr>
            </w:pPr>
            <w:r w:rsidRPr="00EA064B">
              <w:rPr>
                <w:rFonts w:ascii="Times New Roman" w:eastAsia="Calibri" w:hAnsi="Times New Roman" w:cs="Times New Roman"/>
                <w:b/>
                <w:bCs/>
                <w:szCs w:val="22"/>
                <w:lang w:bidi="ar-SA"/>
              </w:rPr>
              <w:t>-</w:t>
            </w:r>
          </w:p>
        </w:tc>
        <w:tc>
          <w:tcPr>
            <w:tcW w:w="1410" w:type="dxa"/>
            <w:vAlign w:val="center"/>
          </w:tcPr>
          <w:p w14:paraId="1C895832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  <w:r w:rsidRPr="00EA064B"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  <w:t>45.5</w:t>
            </w:r>
          </w:p>
        </w:tc>
        <w:tc>
          <w:tcPr>
            <w:tcW w:w="1427" w:type="dxa"/>
            <w:vAlign w:val="center"/>
          </w:tcPr>
          <w:p w14:paraId="5C0927FD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  <w:lang w:bidi="ar-SA"/>
              </w:rPr>
            </w:pPr>
            <w:r w:rsidRPr="00EA064B">
              <w:rPr>
                <w:rFonts w:ascii="Times New Roman" w:eastAsia="Calibri" w:hAnsi="Times New Roman" w:cs="Times New Roman"/>
                <w:b/>
                <w:bCs/>
                <w:szCs w:val="22"/>
                <w:lang w:bidi="ar-SA"/>
              </w:rPr>
              <w:t>-</w:t>
            </w:r>
          </w:p>
        </w:tc>
        <w:tc>
          <w:tcPr>
            <w:tcW w:w="1409" w:type="dxa"/>
            <w:vAlign w:val="center"/>
          </w:tcPr>
          <w:p w14:paraId="66500D18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b/>
                <w:bCs/>
                <w:szCs w:val="22"/>
                <w:lang w:eastAsia="ja-JP"/>
              </w:rPr>
            </w:pPr>
            <w:r w:rsidRPr="00EA064B">
              <w:rPr>
                <w:rFonts w:ascii="Times New Roman" w:eastAsia="Palatino Linotype" w:hAnsi="Times New Roman" w:cs="Times New Roman"/>
                <w:b/>
                <w:bCs/>
                <w:szCs w:val="22"/>
                <w:lang w:eastAsia="ja-JP"/>
              </w:rPr>
              <w:t>-</w:t>
            </w:r>
          </w:p>
        </w:tc>
      </w:tr>
      <w:tr w:rsidR="00DF404E" w:rsidRPr="00EA064B" w14:paraId="0379774D" w14:textId="77777777" w:rsidTr="008A6881">
        <w:trPr>
          <w:trHeight w:val="220"/>
        </w:trPr>
        <w:tc>
          <w:tcPr>
            <w:tcW w:w="1250" w:type="dxa"/>
            <w:shd w:val="clear" w:color="auto" w:fill="auto"/>
            <w:vAlign w:val="center"/>
          </w:tcPr>
          <w:p w14:paraId="04804759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3546" w:type="dxa"/>
            <w:vAlign w:val="center"/>
          </w:tcPr>
          <w:p w14:paraId="483DC778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424" w:type="dxa"/>
            <w:vAlign w:val="center"/>
          </w:tcPr>
          <w:p w14:paraId="051A31E5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410" w:type="dxa"/>
            <w:vAlign w:val="center"/>
          </w:tcPr>
          <w:p w14:paraId="58F8D5DD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427" w:type="dxa"/>
            <w:vAlign w:val="center"/>
          </w:tcPr>
          <w:p w14:paraId="5D31578D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409" w:type="dxa"/>
          </w:tcPr>
          <w:p w14:paraId="48F89503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DF404E" w:rsidRPr="00EA064B" w14:paraId="0143EBD6" w14:textId="77777777" w:rsidTr="008A6881">
        <w:trPr>
          <w:trHeight w:val="1256"/>
        </w:trPr>
        <w:tc>
          <w:tcPr>
            <w:tcW w:w="1250" w:type="dxa"/>
            <w:shd w:val="clear" w:color="auto" w:fill="auto"/>
            <w:vAlign w:val="center"/>
          </w:tcPr>
          <w:p w14:paraId="65E264F7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  <w:r w:rsidRPr="00EA064B"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  <w:t>Rupintrivir</w:t>
            </w:r>
          </w:p>
          <w:p w14:paraId="39484713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EA064B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(reference)</w:t>
            </w:r>
          </w:p>
        </w:tc>
        <w:tc>
          <w:tcPr>
            <w:tcW w:w="3546" w:type="dxa"/>
            <w:vAlign w:val="center"/>
          </w:tcPr>
          <w:p w14:paraId="24DB7A99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  <w:r w:rsidRPr="00EA064B">
              <w:rPr>
                <w:rFonts w:ascii="Times New Roman" w:eastAsia="Palatino Linotype" w:hAnsi="Times New Roman" w:cs="Times New Roman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0BAE27E1" wp14:editId="333C8D86">
                  <wp:extent cx="2107131" cy="951399"/>
                  <wp:effectExtent l="0" t="0" r="7620" b="127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4818" cy="968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4" w:type="dxa"/>
            <w:vAlign w:val="center"/>
          </w:tcPr>
          <w:p w14:paraId="12FAF921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  <w:r w:rsidRPr="00EA064B"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  <w:t>46.8</w:t>
            </w:r>
          </w:p>
        </w:tc>
        <w:tc>
          <w:tcPr>
            <w:tcW w:w="1410" w:type="dxa"/>
            <w:vAlign w:val="center"/>
          </w:tcPr>
          <w:p w14:paraId="41342DA5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  <w:r w:rsidRPr="00EA064B"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  <w:t>46.9</w:t>
            </w:r>
          </w:p>
        </w:tc>
        <w:tc>
          <w:tcPr>
            <w:tcW w:w="1427" w:type="dxa"/>
            <w:vAlign w:val="center"/>
          </w:tcPr>
          <w:p w14:paraId="09C7F7CC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  <w:r w:rsidRPr="00EA064B"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  <w:t>84.9</w:t>
            </w:r>
          </w:p>
        </w:tc>
        <w:tc>
          <w:tcPr>
            <w:tcW w:w="1409" w:type="dxa"/>
            <w:vAlign w:val="center"/>
          </w:tcPr>
          <w:p w14:paraId="577A1351" w14:textId="77777777" w:rsidR="00DF404E" w:rsidRPr="00EA064B" w:rsidRDefault="00DF404E" w:rsidP="008A6881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lang w:eastAsia="ja-JP"/>
              </w:rPr>
            </w:pPr>
            <w:r w:rsidRPr="00EA064B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65.0</w:t>
            </w:r>
          </w:p>
        </w:tc>
      </w:tr>
    </w:tbl>
    <w:p w14:paraId="52D2551A" w14:textId="77777777" w:rsidR="002F0F5E" w:rsidRDefault="00DF404E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04E"/>
    <w:rsid w:val="0021090F"/>
    <w:rsid w:val="003A76DF"/>
    <w:rsid w:val="00C52827"/>
    <w:rsid w:val="00DB1091"/>
    <w:rsid w:val="00DF404E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4B8CF"/>
  <w15:chartTrackingRefBased/>
  <w15:docId w15:val="{8A11A357-A606-4912-8340-C18A643A1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04E"/>
    <w:rPr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>Springer Nature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2023-03-22T12:23:00Z</dcterms:created>
  <dcterms:modified xsi:type="dcterms:W3CDTF">2023-03-22T12:23:00Z</dcterms:modified>
</cp:coreProperties>
</file>