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A78" w:rsidRPr="009138E0" w:rsidRDefault="00720A78" w:rsidP="009B0210">
      <w:pPr>
        <w:spacing w:line="240" w:lineRule="auto"/>
        <w:jc w:val="mediumKashida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</w:pPr>
      <w:r w:rsidRPr="009138E0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Table </w:t>
      </w:r>
      <w:r w:rsidR="009B0210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7</w:t>
      </w:r>
      <w:r w:rsidRPr="009138E0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. Testing the correlation between 6-CIT and its domains and cognitive decline risk factors; </w:t>
      </w:r>
      <w:r w:rsidRPr="009138E0">
        <w:rPr>
          <w:rFonts w:asciiTheme="majorBidi" w:hAnsiTheme="majorBidi" w:cstheme="majorBidi"/>
          <w:b/>
          <w:bCs/>
          <w:color w:val="000000"/>
          <w:sz w:val="24"/>
          <w:szCs w:val="24"/>
        </w:rPr>
        <w:t>TNF-α, COX-2, age, BMI and chronic diseases</w:t>
      </w:r>
    </w:p>
    <w:tbl>
      <w:tblPr>
        <w:tblW w:w="1419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71"/>
        <w:gridCol w:w="735"/>
        <w:gridCol w:w="1261"/>
        <w:gridCol w:w="1084"/>
        <w:gridCol w:w="996"/>
        <w:gridCol w:w="1212"/>
        <w:gridCol w:w="1055"/>
        <w:gridCol w:w="955"/>
        <w:gridCol w:w="867"/>
        <w:gridCol w:w="955"/>
        <w:gridCol w:w="955"/>
        <w:gridCol w:w="1045"/>
        <w:gridCol w:w="1006"/>
        <w:gridCol w:w="1094"/>
      </w:tblGrid>
      <w:tr w:rsidR="00720A78" w:rsidRPr="00F1732A" w:rsidTr="00616F14">
        <w:trPr>
          <w:cantSplit/>
          <w:trHeight w:val="265"/>
          <w:jc w:val="center"/>
        </w:trPr>
        <w:tc>
          <w:tcPr>
            <w:tcW w:w="1706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62B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TNF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α</w:t>
            </w:r>
          </w:p>
        </w:tc>
        <w:tc>
          <w:tcPr>
            <w:tcW w:w="1084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62B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COX</w:t>
            </w:r>
          </w:p>
        </w:tc>
        <w:tc>
          <w:tcPr>
            <w:tcW w:w="99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62B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Age</w:t>
            </w:r>
          </w:p>
        </w:tc>
        <w:tc>
          <w:tcPr>
            <w:tcW w:w="12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62B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BMI</w:t>
            </w:r>
          </w:p>
        </w:tc>
        <w:tc>
          <w:tcPr>
            <w:tcW w:w="10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62B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CD</w:t>
            </w:r>
          </w:p>
        </w:tc>
        <w:tc>
          <w:tcPr>
            <w:tcW w:w="9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62B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</w:t>
            </w:r>
          </w:p>
        </w:tc>
        <w:tc>
          <w:tcPr>
            <w:tcW w:w="86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62B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Q1</w:t>
            </w:r>
          </w:p>
        </w:tc>
        <w:tc>
          <w:tcPr>
            <w:tcW w:w="9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62B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Q2</w:t>
            </w:r>
          </w:p>
        </w:tc>
        <w:tc>
          <w:tcPr>
            <w:tcW w:w="95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62B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Q3</w:t>
            </w:r>
          </w:p>
        </w:tc>
        <w:tc>
          <w:tcPr>
            <w:tcW w:w="1045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62B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Q4</w:t>
            </w:r>
          </w:p>
        </w:tc>
        <w:tc>
          <w:tcPr>
            <w:tcW w:w="100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62B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Q5</w:t>
            </w:r>
          </w:p>
        </w:tc>
        <w:tc>
          <w:tcPr>
            <w:tcW w:w="109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62B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Q6</w:t>
            </w:r>
          </w:p>
        </w:tc>
      </w:tr>
      <w:tr w:rsidR="00720A78" w:rsidRPr="00F1732A" w:rsidTr="00720A78">
        <w:trPr>
          <w:cantSplit/>
          <w:trHeight w:val="145"/>
          <w:jc w:val="center"/>
        </w:trPr>
        <w:tc>
          <w:tcPr>
            <w:tcW w:w="971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62B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TNF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α</w:t>
            </w:r>
          </w:p>
        </w:tc>
        <w:tc>
          <w:tcPr>
            <w:tcW w:w="73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</w:t>
            </w:r>
          </w:p>
        </w:tc>
        <w:tc>
          <w:tcPr>
            <w:tcW w:w="126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84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20A78" w:rsidRPr="00F1732A" w:rsidTr="00720A78">
        <w:trPr>
          <w:cantSplit/>
          <w:trHeight w:val="313"/>
          <w:jc w:val="center"/>
        </w:trPr>
        <w:tc>
          <w:tcPr>
            <w:tcW w:w="97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12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20A78" w:rsidRPr="00F1732A" w:rsidTr="00720A78">
        <w:trPr>
          <w:cantSplit/>
          <w:trHeight w:val="35"/>
          <w:jc w:val="center"/>
        </w:trPr>
        <w:tc>
          <w:tcPr>
            <w:tcW w:w="97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084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6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20A78" w:rsidRPr="00F1732A" w:rsidTr="00720A78">
        <w:trPr>
          <w:cantSplit/>
          <w:trHeight w:val="277"/>
          <w:jc w:val="center"/>
        </w:trPr>
        <w:tc>
          <w:tcPr>
            <w:tcW w:w="971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62B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COX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</w:t>
            </w:r>
          </w:p>
        </w:tc>
        <w:tc>
          <w:tcPr>
            <w:tcW w:w="12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.080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20A78" w:rsidRPr="00F1732A" w:rsidTr="00720A78">
        <w:trPr>
          <w:cantSplit/>
          <w:trHeight w:val="288"/>
          <w:jc w:val="center"/>
        </w:trPr>
        <w:tc>
          <w:tcPr>
            <w:tcW w:w="97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12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.457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20A78" w:rsidRPr="00F1732A" w:rsidTr="00720A78">
        <w:trPr>
          <w:cantSplit/>
          <w:trHeight w:val="288"/>
          <w:jc w:val="center"/>
        </w:trPr>
        <w:tc>
          <w:tcPr>
            <w:tcW w:w="97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1084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996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20A78" w:rsidRPr="00F1732A" w:rsidTr="00720A78">
        <w:trPr>
          <w:cantSplit/>
          <w:trHeight w:val="277"/>
          <w:jc w:val="center"/>
        </w:trPr>
        <w:tc>
          <w:tcPr>
            <w:tcW w:w="971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62B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Age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</w:t>
            </w:r>
          </w:p>
        </w:tc>
        <w:tc>
          <w:tcPr>
            <w:tcW w:w="12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.044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.068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20A78" w:rsidRPr="00F1732A" w:rsidTr="00720A78">
        <w:trPr>
          <w:cantSplit/>
          <w:trHeight w:val="288"/>
          <w:jc w:val="center"/>
        </w:trPr>
        <w:tc>
          <w:tcPr>
            <w:tcW w:w="97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12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.722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.585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20A78" w:rsidRPr="00F1732A" w:rsidTr="00720A78">
        <w:trPr>
          <w:cantSplit/>
          <w:trHeight w:val="301"/>
          <w:jc w:val="center"/>
        </w:trPr>
        <w:tc>
          <w:tcPr>
            <w:tcW w:w="97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084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996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212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20A78" w:rsidRPr="00F1732A" w:rsidTr="00720A78">
        <w:trPr>
          <w:cantSplit/>
          <w:trHeight w:val="277"/>
          <w:jc w:val="center"/>
        </w:trPr>
        <w:tc>
          <w:tcPr>
            <w:tcW w:w="971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62B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BMI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</w:t>
            </w:r>
          </w:p>
        </w:tc>
        <w:tc>
          <w:tcPr>
            <w:tcW w:w="12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.013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.098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-0.324</w:t>
            </w:r>
            <w:r w:rsidRPr="00ED085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20A78" w:rsidRPr="00F1732A" w:rsidTr="00720A78">
        <w:trPr>
          <w:cantSplit/>
          <w:trHeight w:val="288"/>
          <w:jc w:val="center"/>
        </w:trPr>
        <w:tc>
          <w:tcPr>
            <w:tcW w:w="97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12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.917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.429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0.010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20A78" w:rsidRPr="00F1732A" w:rsidTr="00720A78">
        <w:trPr>
          <w:cantSplit/>
          <w:trHeight w:val="288"/>
          <w:jc w:val="center"/>
        </w:trPr>
        <w:tc>
          <w:tcPr>
            <w:tcW w:w="97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084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996" w:type="dxa"/>
            <w:tcBorders>
              <w:top w:val="nil"/>
            </w:tcBorders>
            <w:shd w:val="clear" w:color="auto" w:fill="FFFFFF"/>
            <w:vAlign w:val="center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1212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05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20A78" w:rsidRPr="00F1732A" w:rsidTr="00720A78">
        <w:trPr>
          <w:cantSplit/>
          <w:trHeight w:val="277"/>
          <w:jc w:val="center"/>
        </w:trPr>
        <w:tc>
          <w:tcPr>
            <w:tcW w:w="971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62B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CD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</w:t>
            </w:r>
          </w:p>
        </w:tc>
        <w:tc>
          <w:tcPr>
            <w:tcW w:w="12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.075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.173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.076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.003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20A78" w:rsidRPr="00F1732A" w:rsidTr="00720A78">
        <w:trPr>
          <w:cantSplit/>
          <w:trHeight w:val="288"/>
          <w:jc w:val="center"/>
        </w:trPr>
        <w:tc>
          <w:tcPr>
            <w:tcW w:w="97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12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.528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.140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.540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.983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20A78" w:rsidRPr="00F1732A" w:rsidTr="00720A78">
        <w:trPr>
          <w:cantSplit/>
          <w:trHeight w:val="288"/>
          <w:jc w:val="center"/>
        </w:trPr>
        <w:tc>
          <w:tcPr>
            <w:tcW w:w="97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1084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996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1212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105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95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20A78" w:rsidRPr="00F1732A" w:rsidTr="00720A78">
        <w:trPr>
          <w:cantSplit/>
          <w:trHeight w:val="277"/>
          <w:jc w:val="center"/>
        </w:trPr>
        <w:tc>
          <w:tcPr>
            <w:tcW w:w="971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62B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TS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</w:t>
            </w:r>
          </w:p>
        </w:tc>
        <w:tc>
          <w:tcPr>
            <w:tcW w:w="12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.039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.033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.032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.176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.206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20A78" w:rsidRPr="00F1732A" w:rsidTr="00720A78">
        <w:trPr>
          <w:cantSplit/>
          <w:trHeight w:val="288"/>
          <w:jc w:val="center"/>
        </w:trPr>
        <w:tc>
          <w:tcPr>
            <w:tcW w:w="97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12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.739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.775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.794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.152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.078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20A78" w:rsidRPr="00F1732A" w:rsidTr="00720A78">
        <w:trPr>
          <w:cantSplit/>
          <w:trHeight w:val="288"/>
          <w:jc w:val="center"/>
        </w:trPr>
        <w:tc>
          <w:tcPr>
            <w:tcW w:w="97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084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996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212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5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95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67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20A78" w:rsidRPr="00F1732A" w:rsidTr="00720A78">
        <w:trPr>
          <w:cantSplit/>
          <w:trHeight w:val="277"/>
          <w:jc w:val="center"/>
        </w:trPr>
        <w:tc>
          <w:tcPr>
            <w:tcW w:w="971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62B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</w:t>
            </w:r>
          </w:p>
        </w:tc>
        <w:tc>
          <w:tcPr>
            <w:tcW w:w="12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.016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.051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.111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.027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.081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.024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20A78" w:rsidRPr="00F1732A" w:rsidTr="00720A78">
        <w:trPr>
          <w:cantSplit/>
          <w:trHeight w:val="288"/>
          <w:jc w:val="center"/>
        </w:trPr>
        <w:tc>
          <w:tcPr>
            <w:tcW w:w="97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12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.890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.658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.364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.825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.492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.832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20A78" w:rsidRPr="00F1732A" w:rsidTr="00720A78">
        <w:trPr>
          <w:cantSplit/>
          <w:trHeight w:val="301"/>
          <w:jc w:val="center"/>
        </w:trPr>
        <w:tc>
          <w:tcPr>
            <w:tcW w:w="97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1084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77</w:t>
            </w:r>
          </w:p>
        </w:tc>
        <w:tc>
          <w:tcPr>
            <w:tcW w:w="996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212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5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95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67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95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20A78" w:rsidRPr="00F1732A" w:rsidTr="00720A78">
        <w:trPr>
          <w:cantSplit/>
          <w:trHeight w:val="277"/>
          <w:jc w:val="center"/>
        </w:trPr>
        <w:tc>
          <w:tcPr>
            <w:tcW w:w="971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62B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Q2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</w:t>
            </w:r>
          </w:p>
        </w:tc>
        <w:tc>
          <w:tcPr>
            <w:tcW w:w="12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.039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.119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.126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.082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.063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.175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.018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20A78" w:rsidRPr="00F1732A" w:rsidTr="00720A78">
        <w:trPr>
          <w:cantSplit/>
          <w:trHeight w:val="288"/>
          <w:jc w:val="center"/>
        </w:trPr>
        <w:tc>
          <w:tcPr>
            <w:tcW w:w="97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12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.741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.306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.303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.506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.597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.118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.875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20A78" w:rsidRPr="00F1732A" w:rsidTr="00720A78">
        <w:trPr>
          <w:cantSplit/>
          <w:trHeight w:val="288"/>
          <w:jc w:val="center"/>
        </w:trPr>
        <w:tc>
          <w:tcPr>
            <w:tcW w:w="97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084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996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212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5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95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867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5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5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20A78" w:rsidRPr="00F1732A" w:rsidTr="00720A78">
        <w:trPr>
          <w:cantSplit/>
          <w:trHeight w:val="277"/>
          <w:jc w:val="center"/>
        </w:trPr>
        <w:tc>
          <w:tcPr>
            <w:tcW w:w="971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62B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</w:t>
            </w:r>
          </w:p>
        </w:tc>
        <w:tc>
          <w:tcPr>
            <w:tcW w:w="12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.067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.116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.099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.193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.126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0.329</w:t>
            </w:r>
            <w:r w:rsidRPr="00ED085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.048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.062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20A78" w:rsidRPr="00F1732A" w:rsidTr="00720A78">
        <w:trPr>
          <w:cantSplit/>
          <w:trHeight w:val="288"/>
          <w:jc w:val="center"/>
        </w:trPr>
        <w:tc>
          <w:tcPr>
            <w:tcW w:w="97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12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.565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.318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.421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.115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.284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0.003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.670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.583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20A78" w:rsidRPr="00F1732A" w:rsidTr="00720A78">
        <w:trPr>
          <w:cantSplit/>
          <w:trHeight w:val="288"/>
          <w:jc w:val="center"/>
        </w:trPr>
        <w:tc>
          <w:tcPr>
            <w:tcW w:w="97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084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996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212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5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955" w:type="dxa"/>
            <w:tcBorders>
              <w:top w:val="nil"/>
            </w:tcBorders>
            <w:shd w:val="clear" w:color="auto" w:fill="FFFFFF"/>
            <w:vAlign w:val="center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867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5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5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4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06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20A78" w:rsidRPr="00F1732A" w:rsidTr="00720A78">
        <w:trPr>
          <w:cantSplit/>
          <w:trHeight w:val="277"/>
          <w:jc w:val="center"/>
        </w:trPr>
        <w:tc>
          <w:tcPr>
            <w:tcW w:w="971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62B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Q4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</w:t>
            </w:r>
          </w:p>
        </w:tc>
        <w:tc>
          <w:tcPr>
            <w:tcW w:w="12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.167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.066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.174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.195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.065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0.412</w:t>
            </w:r>
            <w:r w:rsidRPr="00ED085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.035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.118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.134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20A78" w:rsidRPr="00F1732A" w:rsidTr="00720A78">
        <w:trPr>
          <w:cantSplit/>
          <w:trHeight w:val="288"/>
          <w:jc w:val="center"/>
        </w:trPr>
        <w:tc>
          <w:tcPr>
            <w:tcW w:w="97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12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.150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.569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.153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.110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.584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.757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.294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.233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20A78" w:rsidRPr="00F1732A" w:rsidTr="00720A78">
        <w:trPr>
          <w:cantSplit/>
          <w:trHeight w:val="288"/>
          <w:jc w:val="center"/>
        </w:trPr>
        <w:tc>
          <w:tcPr>
            <w:tcW w:w="97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084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996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212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5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955" w:type="dxa"/>
            <w:tcBorders>
              <w:top w:val="nil"/>
            </w:tcBorders>
            <w:shd w:val="clear" w:color="auto" w:fill="FFFFFF"/>
            <w:vAlign w:val="center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867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5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5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4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20A78" w:rsidRPr="00F1732A" w:rsidTr="00720A78">
        <w:trPr>
          <w:cantSplit/>
          <w:trHeight w:val="277"/>
          <w:jc w:val="center"/>
        </w:trPr>
        <w:tc>
          <w:tcPr>
            <w:tcW w:w="971" w:type="dxa"/>
            <w:vMerge w:val="restart"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62B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</w:t>
            </w:r>
          </w:p>
        </w:tc>
        <w:tc>
          <w:tcPr>
            <w:tcW w:w="12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.048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.007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.227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-0.375</w:t>
            </w:r>
            <w:r w:rsidRPr="00ED085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.144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0.526</w:t>
            </w:r>
            <w:r w:rsidRPr="00ED085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.035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.050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-0.262</w:t>
            </w:r>
            <w:r w:rsidRPr="00ED085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0.286</w:t>
            </w:r>
            <w:r w:rsidRPr="00ED085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20A78" w:rsidRPr="00F1732A" w:rsidTr="00720A78">
        <w:trPr>
          <w:cantSplit/>
          <w:trHeight w:val="288"/>
          <w:jc w:val="center"/>
        </w:trPr>
        <w:tc>
          <w:tcPr>
            <w:tcW w:w="97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12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.679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.955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.060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.223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.756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.659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0.018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0.010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20A78" w:rsidRPr="00F1732A" w:rsidTr="00720A78">
        <w:trPr>
          <w:cantSplit/>
          <w:trHeight w:val="301"/>
          <w:jc w:val="center"/>
        </w:trPr>
        <w:tc>
          <w:tcPr>
            <w:tcW w:w="971" w:type="dxa"/>
            <w:vMerge/>
            <w:tcBorders>
              <w:top w:val="nil"/>
              <w:left w:val="single" w:sz="16" w:space="0" w:color="000000"/>
              <w:right w:val="nil"/>
            </w:tcBorders>
            <w:shd w:val="clear" w:color="auto" w:fill="FFFFFF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1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084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996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212" w:type="dxa"/>
            <w:tcBorders>
              <w:top w:val="nil"/>
            </w:tcBorders>
            <w:shd w:val="clear" w:color="auto" w:fill="FFFFFF"/>
            <w:vAlign w:val="center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5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955" w:type="dxa"/>
            <w:tcBorders>
              <w:top w:val="nil"/>
            </w:tcBorders>
            <w:shd w:val="clear" w:color="auto" w:fill="FFFFFF"/>
            <w:vAlign w:val="center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867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55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55" w:type="dxa"/>
            <w:tcBorders>
              <w:top w:val="nil"/>
            </w:tcBorders>
            <w:shd w:val="clear" w:color="auto" w:fill="FFFFFF"/>
            <w:vAlign w:val="center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45" w:type="dxa"/>
            <w:tcBorders>
              <w:top w:val="nil"/>
            </w:tcBorders>
            <w:shd w:val="clear" w:color="auto" w:fill="FFFFFF"/>
            <w:vAlign w:val="center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06" w:type="dxa"/>
            <w:tcBorders>
              <w:top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94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720A78" w:rsidRPr="00F1732A" w:rsidTr="00720A78">
        <w:trPr>
          <w:cantSplit/>
          <w:trHeight w:val="277"/>
          <w:jc w:val="center"/>
        </w:trPr>
        <w:tc>
          <w:tcPr>
            <w:tcW w:w="971" w:type="dxa"/>
            <w:vMerge w:val="restart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62B8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Q6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</w:t>
            </w:r>
          </w:p>
        </w:tc>
        <w:tc>
          <w:tcPr>
            <w:tcW w:w="12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.027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.072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.087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.106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.036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0.537</w:t>
            </w:r>
            <w:r w:rsidRPr="00ED085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.113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.091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-0.337</w:t>
            </w:r>
            <w:r w:rsidRPr="00ED085A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>**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.115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.199</w:t>
            </w:r>
          </w:p>
        </w:tc>
        <w:tc>
          <w:tcPr>
            <w:tcW w:w="10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720A78" w:rsidRPr="00F1732A" w:rsidTr="00720A78">
        <w:trPr>
          <w:cantSplit/>
          <w:trHeight w:val="301"/>
          <w:jc w:val="center"/>
        </w:trPr>
        <w:tc>
          <w:tcPr>
            <w:tcW w:w="97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</w:t>
            </w:r>
          </w:p>
        </w:tc>
        <w:tc>
          <w:tcPr>
            <w:tcW w:w="126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.815</w:t>
            </w:r>
          </w:p>
        </w:tc>
        <w:tc>
          <w:tcPr>
            <w:tcW w:w="1084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.538</w:t>
            </w:r>
          </w:p>
        </w:tc>
        <w:tc>
          <w:tcPr>
            <w:tcW w:w="99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.478</w:t>
            </w:r>
          </w:p>
        </w:tc>
        <w:tc>
          <w:tcPr>
            <w:tcW w:w="1212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.390</w:t>
            </w:r>
          </w:p>
        </w:tc>
        <w:tc>
          <w:tcPr>
            <w:tcW w:w="10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.763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0.000</w:t>
            </w:r>
          </w:p>
        </w:tc>
        <w:tc>
          <w:tcPr>
            <w:tcW w:w="86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.315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.417</w:t>
            </w:r>
          </w:p>
        </w:tc>
        <w:tc>
          <w:tcPr>
            <w:tcW w:w="95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0.002</w:t>
            </w:r>
          </w:p>
        </w:tc>
        <w:tc>
          <w:tcPr>
            <w:tcW w:w="1045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.307</w:t>
            </w:r>
          </w:p>
        </w:tc>
        <w:tc>
          <w:tcPr>
            <w:tcW w:w="1006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.074</w:t>
            </w:r>
          </w:p>
        </w:tc>
        <w:tc>
          <w:tcPr>
            <w:tcW w:w="109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A78" w:rsidRPr="00F1732A" w:rsidTr="00720A78">
        <w:trPr>
          <w:cantSplit/>
          <w:trHeight w:val="23"/>
          <w:jc w:val="center"/>
        </w:trPr>
        <w:tc>
          <w:tcPr>
            <w:tcW w:w="971" w:type="dxa"/>
            <w:vMerge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:rsidR="00720A78" w:rsidRPr="00C62B8F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N</w:t>
            </w:r>
          </w:p>
        </w:tc>
        <w:tc>
          <w:tcPr>
            <w:tcW w:w="126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1084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99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1212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68</w:t>
            </w:r>
          </w:p>
        </w:tc>
        <w:tc>
          <w:tcPr>
            <w:tcW w:w="10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74</w:t>
            </w:r>
          </w:p>
        </w:tc>
        <w:tc>
          <w:tcPr>
            <w:tcW w:w="9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86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95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20A78" w:rsidRPr="00ED085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ED085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45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06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109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:rsidR="00720A78" w:rsidRPr="00F1732A" w:rsidRDefault="00720A78" w:rsidP="00616F14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1732A"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</w:tr>
    </w:tbl>
    <w:p w:rsidR="00720A78" w:rsidRPr="00720A78" w:rsidRDefault="00720A78" w:rsidP="00720A78">
      <w:pPr>
        <w:autoSpaceDE w:val="0"/>
        <w:autoSpaceDN w:val="0"/>
        <w:adjustRightInd w:val="0"/>
        <w:spacing w:after="0" w:line="400" w:lineRule="atLeast"/>
        <w:rPr>
          <w:rFonts w:ascii="Calibri" w:eastAsia="Calibri" w:hAnsi="Calibri" w:cs="Arial"/>
          <w:i/>
          <w:iCs/>
        </w:rPr>
      </w:pPr>
      <w:r w:rsidRPr="00720A78">
        <w:rPr>
          <w:rFonts w:ascii="Times New Roman" w:eastAsia="Calibri" w:hAnsi="Times New Roman" w:cs="Times New Roman"/>
          <w:i/>
          <w:iCs/>
          <w:sz w:val="24"/>
          <w:szCs w:val="24"/>
        </w:rPr>
        <w:t>Q1;</w:t>
      </w:r>
      <w:r w:rsidRPr="00720A78">
        <w:rPr>
          <w:rFonts w:ascii="Calibri" w:eastAsia="Calibri" w:hAnsi="Calibri" w:cs="Arial"/>
          <w:i/>
          <w:iCs/>
        </w:rPr>
        <w:t>What year is it?, Q2;What month is it?, Q3; Repeating a memory phrase, Q4;What time is it?, Q5;Count back from 20 till 1, Q6; Saying months in reverse.</w:t>
      </w:r>
    </w:p>
    <w:p w:rsidR="00720A78" w:rsidRPr="00720A78" w:rsidRDefault="00720A78" w:rsidP="00720A78">
      <w:pPr>
        <w:autoSpaceDE w:val="0"/>
        <w:autoSpaceDN w:val="0"/>
        <w:adjustRightInd w:val="0"/>
        <w:spacing w:after="0" w:line="400" w:lineRule="atLeast"/>
        <w:rPr>
          <w:rFonts w:ascii="Calibri" w:eastAsia="Calibri" w:hAnsi="Calibri" w:cs="Arial"/>
          <w:i/>
          <w:iCs/>
        </w:rPr>
      </w:pPr>
      <w:r w:rsidRPr="00720A78">
        <w:rPr>
          <w:rFonts w:ascii="Calibri" w:eastAsia="Calibri" w:hAnsi="Calibri" w:cs="Arial"/>
          <w:i/>
          <w:iCs/>
        </w:rPr>
        <w:t>CD: chronic disease; BMI: body mass index; TS: total score</w:t>
      </w:r>
    </w:p>
    <w:p w:rsidR="00720A78" w:rsidRPr="00720A78" w:rsidRDefault="00720A78" w:rsidP="00720A78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20A78">
        <w:rPr>
          <w:rFonts w:ascii="Times New Roman" w:eastAsia="Calibri" w:hAnsi="Times New Roman" w:cs="Times New Roman"/>
          <w:color w:val="000000"/>
          <w:sz w:val="20"/>
          <w:szCs w:val="20"/>
        </w:rPr>
        <w:t>*. Correlation is significant at the 0.05 level (2-tailed), ** Correlation is highly significant at the 0.01 level (2-tailed).</w:t>
      </w:r>
    </w:p>
    <w:p w:rsidR="00720A78" w:rsidRPr="00720A78" w:rsidRDefault="00720A78" w:rsidP="00720A78">
      <w:pPr>
        <w:autoSpaceDE w:val="0"/>
        <w:autoSpaceDN w:val="0"/>
        <w:adjustRightInd w:val="0"/>
        <w:spacing w:after="0" w:line="400" w:lineRule="atLeast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AA669C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r</w:t>
      </w:r>
      <w:proofErr w:type="gramEnd"/>
      <w:r w:rsidRPr="00AA669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; correlation coefficient, </w:t>
      </w:r>
      <w:r w:rsidRPr="00AA669C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P</w:t>
      </w:r>
      <w:r w:rsidRPr="00AA669C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; probability, </w:t>
      </w:r>
      <w:r w:rsidRPr="00AA669C">
        <w:rPr>
          <w:rFonts w:ascii="Times New Roman" w:eastAsia="Calibri" w:hAnsi="Times New Roman" w:cs="Times New Roman"/>
          <w:i/>
          <w:iCs/>
          <w:color w:val="000000"/>
          <w:sz w:val="20"/>
          <w:szCs w:val="20"/>
        </w:rPr>
        <w:t>N</w:t>
      </w:r>
      <w:r w:rsidRPr="00AA669C">
        <w:rPr>
          <w:rFonts w:ascii="Times New Roman" w:eastAsia="Calibri" w:hAnsi="Times New Roman" w:cs="Times New Roman"/>
          <w:color w:val="000000"/>
          <w:sz w:val="20"/>
          <w:szCs w:val="20"/>
        </w:rPr>
        <w:t>; number</w:t>
      </w:r>
    </w:p>
    <w:p w:rsidR="00341B36" w:rsidRDefault="00341B36"/>
    <w:sectPr w:rsidR="00341B36" w:rsidSect="00720A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5011"/>
    <w:rsid w:val="001F76C7"/>
    <w:rsid w:val="00341B36"/>
    <w:rsid w:val="004C5011"/>
    <w:rsid w:val="00720A78"/>
    <w:rsid w:val="009B0210"/>
    <w:rsid w:val="00AA66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A7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A7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ra.el-gohar</cp:lastModifiedBy>
  <cp:revision>4</cp:revision>
  <dcterms:created xsi:type="dcterms:W3CDTF">2023-02-15T11:19:00Z</dcterms:created>
  <dcterms:modified xsi:type="dcterms:W3CDTF">2023-03-27T06:52:00Z</dcterms:modified>
</cp:coreProperties>
</file>