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1C635" w14:textId="77777777" w:rsidR="007B583C" w:rsidRPr="0032378E" w:rsidRDefault="007B583C" w:rsidP="007B583C">
      <w:pPr>
        <w:spacing w:after="0"/>
        <w:ind w:firstLine="0"/>
        <w:jc w:val="left"/>
        <w:rPr>
          <w:b/>
        </w:rPr>
      </w:pPr>
      <w:r w:rsidRPr="0032378E">
        <w:rPr>
          <w:b/>
        </w:rPr>
        <w:t>Appendices</w:t>
      </w:r>
    </w:p>
    <w:p w14:paraId="1FBDE647" w14:textId="77777777" w:rsidR="007B583C" w:rsidRPr="0032378E" w:rsidRDefault="007B583C" w:rsidP="007B583C">
      <w:pPr>
        <w:ind w:left="1134" w:right="1229" w:hanging="567"/>
        <w:jc w:val="center"/>
        <w:rPr>
          <w:b/>
          <w:color w:val="000000"/>
          <w:szCs w:val="26"/>
        </w:rPr>
      </w:pPr>
    </w:p>
    <w:p w14:paraId="5337F18E" w14:textId="77777777" w:rsidR="007B583C" w:rsidRPr="0032378E" w:rsidRDefault="007B583C" w:rsidP="007B583C">
      <w:pPr>
        <w:ind w:right="1229" w:firstLine="0"/>
        <w:rPr>
          <w:szCs w:val="26"/>
        </w:rPr>
      </w:pPr>
      <w:r>
        <w:rPr>
          <w:b/>
          <w:color w:val="000000"/>
          <w:szCs w:val="26"/>
        </w:rPr>
        <w:t>Appendix 1</w:t>
      </w:r>
      <w:r w:rsidRPr="0032378E">
        <w:rPr>
          <w:color w:val="000000"/>
          <w:szCs w:val="26"/>
        </w:rPr>
        <w:t xml:space="preserve">. </w:t>
      </w:r>
      <w:r>
        <w:rPr>
          <w:color w:val="000000"/>
          <w:szCs w:val="26"/>
        </w:rPr>
        <w:t xml:space="preserve">Results </w:t>
      </w:r>
      <w:r w:rsidRPr="00D00C32">
        <w:rPr>
          <w:color w:val="000000"/>
          <w:szCs w:val="26"/>
        </w:rPr>
        <w:t xml:space="preserve">of the regression analysis using Kowalewski’s </w:t>
      </w:r>
      <w:r w:rsidRPr="00D00C32">
        <w:rPr>
          <w:szCs w:val="26"/>
        </w:rPr>
        <w:t>model (9)</w:t>
      </w:r>
    </w:p>
    <w:tbl>
      <w:tblPr>
        <w:tblW w:w="888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2411"/>
        <w:gridCol w:w="1700"/>
        <w:gridCol w:w="1843"/>
        <w:gridCol w:w="1417"/>
        <w:gridCol w:w="1513"/>
      </w:tblGrid>
      <w:tr w:rsidR="007B583C" w:rsidRPr="0032378E" w14:paraId="2FE2BE9E" w14:textId="77777777" w:rsidTr="000A3AFD">
        <w:trPr>
          <w:trHeight w:val="207"/>
          <w:jc w:val="center"/>
        </w:trPr>
        <w:tc>
          <w:tcPr>
            <w:tcW w:w="2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3AC488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4" w:right="125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571D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37" w:right="284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FF33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37" w:right="284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93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05F378C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37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7B583C" w:rsidRPr="0032378E" w14:paraId="0F3E9D83" w14:textId="77777777" w:rsidTr="000A3AFD">
        <w:trPr>
          <w:trHeight w:val="207"/>
          <w:jc w:val="center"/>
        </w:trPr>
        <w:tc>
          <w:tcPr>
            <w:tcW w:w="2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7530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5" w:right="125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7859" w14:textId="77777777" w:rsidR="007B583C" w:rsidRPr="0032378E" w:rsidRDefault="007B583C" w:rsidP="000A3AFD">
            <w:pPr>
              <w:pStyle w:val="Normaali1"/>
              <w:tabs>
                <w:tab w:val="center" w:pos="594"/>
              </w:tabs>
              <w:spacing w:before="60" w:after="60" w:line="240" w:lineRule="auto"/>
              <w:ind w:left="-37" w:right="27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ab/>
              <w:t>Daegu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B3DE" w14:textId="77777777" w:rsidR="007B583C" w:rsidRPr="0032378E" w:rsidRDefault="007B583C" w:rsidP="000A3AFD">
            <w:pPr>
              <w:pStyle w:val="Normaali1"/>
              <w:tabs>
                <w:tab w:val="center" w:pos="735"/>
              </w:tabs>
              <w:spacing w:before="60" w:after="60" w:line="240" w:lineRule="auto"/>
              <w:ind w:left="-37" w:right="27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ab/>
              <w:t>Busan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114B5" w14:textId="77777777" w:rsidR="007B583C" w:rsidRPr="0032378E" w:rsidRDefault="007B583C" w:rsidP="000A3AFD">
            <w:pPr>
              <w:pStyle w:val="Normaali1"/>
              <w:tabs>
                <w:tab w:val="center" w:pos="594"/>
              </w:tabs>
              <w:spacing w:before="60" w:after="60" w:line="240" w:lineRule="auto"/>
              <w:ind w:left="-37" w:right="27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ab/>
              <w:t>Incheon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6741B0D" w14:textId="77777777" w:rsidR="007B583C" w:rsidRPr="0032378E" w:rsidRDefault="007B583C" w:rsidP="000A3AFD">
            <w:pPr>
              <w:pStyle w:val="Normaali1"/>
              <w:tabs>
                <w:tab w:val="center" w:pos="594"/>
              </w:tabs>
              <w:spacing w:before="60" w:after="60" w:line="240" w:lineRule="auto"/>
              <w:ind w:left="-37" w:right="-20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ab/>
              <w:t>Gwangju</w:t>
            </w:r>
          </w:p>
        </w:tc>
      </w:tr>
      <w:tr w:rsidR="007B583C" w:rsidRPr="0032378E" w14:paraId="1EC17FFC" w14:textId="77777777" w:rsidTr="000A3AFD">
        <w:trPr>
          <w:trHeight w:val="375"/>
          <w:jc w:val="center"/>
        </w:trPr>
        <w:tc>
          <w:tcPr>
            <w:tcW w:w="2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719F" w14:textId="77777777" w:rsidR="007B583C" w:rsidRPr="0032378E" w:rsidRDefault="007B583C" w:rsidP="000A3AFD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right="284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Intercept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CC219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0.514**</w:t>
            </w:r>
          </w:p>
          <w:p w14:paraId="595EEAC2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(3.531)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FEBA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0.709***</w:t>
            </w:r>
          </w:p>
          <w:p w14:paraId="0918EEC7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(5.134)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0D87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0.542**</w:t>
            </w:r>
          </w:p>
          <w:p w14:paraId="6A4CC796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(3.21)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E91B3A4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0.778***</w:t>
            </w:r>
          </w:p>
          <w:p w14:paraId="56A54E81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(4.435)</w:t>
            </w:r>
          </w:p>
        </w:tc>
      </w:tr>
      <w:tr w:rsidR="007B583C" w:rsidRPr="0032378E" w14:paraId="4BC6CB02" w14:textId="77777777" w:rsidTr="000A3AFD">
        <w:trPr>
          <w:jc w:val="center"/>
        </w:trPr>
        <w:tc>
          <w:tcPr>
            <w:tcW w:w="2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7A737" w14:textId="77777777" w:rsidR="007B583C" w:rsidRPr="0032378E" w:rsidRDefault="007B583C" w:rsidP="000A3AFD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left="403" w:right="288" w:hanging="397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CL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69317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0.429*</w:t>
            </w:r>
          </w:p>
          <w:p w14:paraId="2035B658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(2.078)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11FCA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0.564*</w:t>
            </w:r>
          </w:p>
          <w:p w14:paraId="0B4D6FB6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(2.699)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35F1A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0.445</w:t>
            </w:r>
          </w:p>
          <w:p w14:paraId="462434F2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(1.73)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76101335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0.273</w:t>
            </w:r>
          </w:p>
          <w:p w14:paraId="61BDDCA7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(0.971)</w:t>
            </w:r>
          </w:p>
        </w:tc>
      </w:tr>
      <w:tr w:rsidR="007B583C" w:rsidRPr="0032378E" w14:paraId="7DBB4CC5" w14:textId="77777777" w:rsidTr="000A3AFD">
        <w:trPr>
          <w:jc w:val="center"/>
        </w:trPr>
        <w:tc>
          <w:tcPr>
            <w:tcW w:w="2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EB7D" w14:textId="77777777" w:rsidR="007B583C" w:rsidRPr="0032378E" w:rsidRDefault="007B583C" w:rsidP="000A3AFD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left="403" w:right="288" w:hanging="397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SLQ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4D322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0.083</w:t>
            </w:r>
          </w:p>
          <w:p w14:paraId="06048616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1.352)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8BF73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0.246**</w:t>
            </w:r>
          </w:p>
          <w:p w14:paraId="5CF5873A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3.369)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19E00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0.058</w:t>
            </w:r>
          </w:p>
          <w:p w14:paraId="20274F5A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1.50)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1F1BF202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0.312**</w:t>
            </w:r>
          </w:p>
          <w:p w14:paraId="0E20070E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3.076)</w:t>
            </w:r>
          </w:p>
        </w:tc>
      </w:tr>
      <w:tr w:rsidR="007B583C" w:rsidRPr="0032378E" w14:paraId="3E9D4E2B" w14:textId="77777777" w:rsidTr="000A3AFD">
        <w:trPr>
          <w:jc w:val="center"/>
        </w:trPr>
        <w:tc>
          <w:tcPr>
            <w:tcW w:w="2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139C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right="-91"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IM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60CD4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0.457**</w:t>
            </w:r>
          </w:p>
          <w:p w14:paraId="380713F5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3.333)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56A0F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-0.575***</w:t>
            </w:r>
          </w:p>
          <w:p w14:paraId="391282F0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3.993)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60197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0.181</w:t>
            </w:r>
          </w:p>
          <w:p w14:paraId="30E7C484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0.94)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466ABA71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0.753***</w:t>
            </w:r>
          </w:p>
          <w:p w14:paraId="077F6DA0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4.742)</w:t>
            </w:r>
          </w:p>
        </w:tc>
      </w:tr>
      <w:tr w:rsidR="007B583C" w:rsidRPr="0032378E" w14:paraId="54742C07" w14:textId="77777777" w:rsidTr="000A3AFD">
        <w:trPr>
          <w:jc w:val="center"/>
        </w:trPr>
        <w:tc>
          <w:tcPr>
            <w:tcW w:w="2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A68E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VA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E74BF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0.418*</w:t>
            </w:r>
          </w:p>
          <w:p w14:paraId="24719117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2.524)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7E0B2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0.459*</w:t>
            </w:r>
          </w:p>
          <w:p w14:paraId="7BD3CF1F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2.657)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DDCE3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0.180</w:t>
            </w:r>
          </w:p>
          <w:p w14:paraId="19CFB76D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0.71)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50BC8499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0.324</w:t>
            </w:r>
          </w:p>
          <w:p w14:paraId="6B37BDAB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1.790)</w:t>
            </w:r>
          </w:p>
        </w:tc>
      </w:tr>
      <w:tr w:rsidR="007B583C" w:rsidRPr="0032378E" w14:paraId="262F24F6" w14:textId="77777777" w:rsidTr="000A3AFD">
        <w:trPr>
          <w:jc w:val="center"/>
        </w:trPr>
        <w:tc>
          <w:tcPr>
            <w:tcW w:w="24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D965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en-GB"/>
              </w:rPr>
            </w:pPr>
            <w:r w:rsidRPr="0032378E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R</w:t>
            </w:r>
            <w:r w:rsidRPr="0032378E"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5AACA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0.546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602F1" w14:textId="77777777" w:rsidR="007B583C" w:rsidRPr="0032378E" w:rsidRDefault="007B583C" w:rsidP="000A3AFD">
            <w:pPr>
              <w:widowControl w:val="0"/>
              <w:tabs>
                <w:tab w:val="decimal" w:pos="594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0.692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B9F2E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0.217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48169A6D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0.664</w:t>
            </w:r>
          </w:p>
        </w:tc>
      </w:tr>
      <w:tr w:rsidR="007B583C" w:rsidRPr="0032378E" w14:paraId="57DDFD55" w14:textId="77777777" w:rsidTr="000A3AFD">
        <w:trPr>
          <w:jc w:val="center"/>
        </w:trPr>
        <w:tc>
          <w:tcPr>
            <w:tcW w:w="24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9A9B147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i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7E02EEAB" w14:textId="77777777" w:rsidR="007B583C" w:rsidRPr="0032378E" w:rsidRDefault="007B583C" w:rsidP="000A3AFD">
            <w:pPr>
              <w:widowControl w:val="0"/>
              <w:tabs>
                <w:tab w:val="center" w:pos="594"/>
              </w:tabs>
              <w:adjustRightInd w:val="0"/>
              <w:spacing w:before="36" w:after="36"/>
              <w:ind w:left="-26" w:right="-108"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ab/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518B1C51" w14:textId="77777777" w:rsidR="007B583C" w:rsidRPr="0032378E" w:rsidRDefault="007B583C" w:rsidP="000A3AFD">
            <w:pPr>
              <w:widowControl w:val="0"/>
              <w:tabs>
                <w:tab w:val="center" w:pos="736"/>
              </w:tabs>
              <w:adjustRightInd w:val="0"/>
              <w:spacing w:before="36" w:after="36"/>
              <w:ind w:left="-26" w:right="-108"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ab/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60CA358D" w14:textId="77777777" w:rsidR="007B583C" w:rsidRPr="0032378E" w:rsidRDefault="007B583C" w:rsidP="000A3AFD">
            <w:pPr>
              <w:widowControl w:val="0"/>
              <w:tabs>
                <w:tab w:val="center" w:pos="594"/>
              </w:tabs>
              <w:adjustRightInd w:val="0"/>
              <w:spacing w:before="36" w:after="36"/>
              <w:ind w:left="-26" w:right="-108"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ab/>
              <w:t>27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14:paraId="4875522A" w14:textId="77777777" w:rsidR="007B583C" w:rsidRPr="0032378E" w:rsidRDefault="007B583C" w:rsidP="000A3AFD">
            <w:pPr>
              <w:widowControl w:val="0"/>
              <w:tabs>
                <w:tab w:val="center" w:pos="594"/>
              </w:tabs>
              <w:adjustRightInd w:val="0"/>
              <w:spacing w:before="36" w:after="36"/>
              <w:ind w:left="-26" w:right="-108"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ab/>
              <w:t>27</w:t>
            </w:r>
          </w:p>
        </w:tc>
      </w:tr>
    </w:tbl>
    <w:p w14:paraId="7A4C8B2E" w14:textId="77777777" w:rsidR="007B583C" w:rsidRPr="0032378E" w:rsidRDefault="007B583C" w:rsidP="007B583C">
      <w:pPr>
        <w:widowControl w:val="0"/>
        <w:tabs>
          <w:tab w:val="left" w:pos="0"/>
        </w:tabs>
        <w:spacing w:after="0"/>
        <w:ind w:firstLine="0"/>
        <w:jc w:val="left"/>
        <w:rPr>
          <w:sz w:val="22"/>
          <w:szCs w:val="22"/>
        </w:rPr>
      </w:pPr>
      <w:r w:rsidRPr="0032378E">
        <w:rPr>
          <w:i/>
          <w:sz w:val="22"/>
          <w:szCs w:val="22"/>
        </w:rPr>
        <w:t>Note:</w:t>
      </w:r>
      <w:r w:rsidRPr="0032378E">
        <w:rPr>
          <w:sz w:val="22"/>
          <w:szCs w:val="22"/>
        </w:rPr>
        <w:t xml:space="preserve"> </w:t>
      </w:r>
      <w:r w:rsidRPr="0032378E">
        <w:rPr>
          <w:i/>
          <w:sz w:val="22"/>
          <w:szCs w:val="22"/>
        </w:rPr>
        <w:t>t</w:t>
      </w:r>
      <w:r w:rsidRPr="0032378E">
        <w:rPr>
          <w:sz w:val="22"/>
          <w:szCs w:val="22"/>
        </w:rPr>
        <w:t xml:space="preserve"> statistics are in brackets.</w:t>
      </w:r>
    </w:p>
    <w:p w14:paraId="658453BA" w14:textId="77777777" w:rsidR="007B583C" w:rsidRPr="0032378E" w:rsidRDefault="007B583C" w:rsidP="007B583C">
      <w:pPr>
        <w:widowControl w:val="0"/>
        <w:tabs>
          <w:tab w:val="left" w:pos="0"/>
        </w:tabs>
        <w:spacing w:after="0"/>
        <w:ind w:firstLine="0"/>
        <w:jc w:val="left"/>
        <w:rPr>
          <w:sz w:val="22"/>
          <w:szCs w:val="22"/>
        </w:rPr>
      </w:pPr>
      <w:r w:rsidRPr="0032378E">
        <w:rPr>
          <w:i/>
          <w:sz w:val="22"/>
          <w:szCs w:val="22"/>
        </w:rPr>
        <w:t>Source:</w:t>
      </w:r>
      <w:r w:rsidRPr="0032378E">
        <w:t xml:space="preserve"> </w:t>
      </w:r>
      <w:r w:rsidRPr="00DE2F8F">
        <w:rPr>
          <w:iCs/>
          <w:sz w:val="20"/>
          <w:szCs w:val="20"/>
        </w:rPr>
        <w:t xml:space="preserve">The results are based on the </w:t>
      </w:r>
      <w:r w:rsidRPr="00DE2F8F">
        <w:rPr>
          <w:sz w:val="20"/>
          <w:szCs w:val="20"/>
        </w:rPr>
        <w:t>calculations performed by the authors themselves</w:t>
      </w:r>
      <w:r>
        <w:rPr>
          <w:sz w:val="20"/>
          <w:szCs w:val="20"/>
        </w:rPr>
        <w:t>.</w:t>
      </w:r>
    </w:p>
    <w:p w14:paraId="208CF5B1" w14:textId="77777777" w:rsidR="007B583C" w:rsidRPr="0032378E" w:rsidRDefault="007B583C" w:rsidP="007B583C">
      <w:pPr>
        <w:ind w:firstLine="0"/>
      </w:pPr>
    </w:p>
    <w:p w14:paraId="5ABA4916" w14:textId="77777777" w:rsidR="007B583C" w:rsidRDefault="007B583C" w:rsidP="007B583C">
      <w:pPr>
        <w:spacing w:after="200" w:line="276" w:lineRule="auto"/>
        <w:ind w:firstLine="0"/>
        <w:jc w:val="left"/>
        <w:rPr>
          <w:b/>
          <w:color w:val="000000"/>
          <w:szCs w:val="26"/>
        </w:rPr>
      </w:pPr>
      <w:r>
        <w:rPr>
          <w:b/>
          <w:color w:val="000000"/>
          <w:szCs w:val="26"/>
        </w:rPr>
        <w:br w:type="page"/>
      </w:r>
    </w:p>
    <w:p w14:paraId="3792BD44" w14:textId="77777777" w:rsidR="007B583C" w:rsidRPr="0032378E" w:rsidRDefault="007B583C" w:rsidP="007B583C">
      <w:pPr>
        <w:ind w:right="1229" w:firstLine="0"/>
        <w:rPr>
          <w:szCs w:val="26"/>
        </w:rPr>
      </w:pPr>
      <w:r>
        <w:rPr>
          <w:b/>
          <w:color w:val="000000"/>
          <w:szCs w:val="26"/>
        </w:rPr>
        <w:lastRenderedPageBreak/>
        <w:t>Appendix 2</w:t>
      </w:r>
      <w:r w:rsidRPr="0032378E">
        <w:rPr>
          <w:color w:val="000000"/>
          <w:szCs w:val="26"/>
        </w:rPr>
        <w:t xml:space="preserve">. </w:t>
      </w:r>
      <w:r>
        <w:rPr>
          <w:color w:val="000000"/>
          <w:szCs w:val="26"/>
        </w:rPr>
        <w:t xml:space="preserve">Results of </w:t>
      </w:r>
      <w:r w:rsidRPr="00D00C32">
        <w:rPr>
          <w:color w:val="000000"/>
          <w:szCs w:val="26"/>
        </w:rPr>
        <w:t xml:space="preserve">the regression analysis using Kowalewski’s </w:t>
      </w:r>
      <w:r w:rsidRPr="00D00C32">
        <w:rPr>
          <w:szCs w:val="26"/>
        </w:rPr>
        <w:t>model (9)</w:t>
      </w:r>
    </w:p>
    <w:tbl>
      <w:tblPr>
        <w:tblW w:w="881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2340"/>
        <w:gridCol w:w="1700"/>
        <w:gridCol w:w="1843"/>
        <w:gridCol w:w="1417"/>
        <w:gridCol w:w="1513"/>
      </w:tblGrid>
      <w:tr w:rsidR="007B583C" w:rsidRPr="0032378E" w14:paraId="49A2D341" w14:textId="77777777" w:rsidTr="000A3AFD">
        <w:trPr>
          <w:trHeight w:val="207"/>
          <w:jc w:val="center"/>
        </w:trPr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739F3D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4" w:right="125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B037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37" w:right="284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0BA3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37" w:right="284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93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D7C6E5E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37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7B583C" w:rsidRPr="0032378E" w14:paraId="1DC66757" w14:textId="77777777" w:rsidTr="000A3AFD">
        <w:trPr>
          <w:trHeight w:val="207"/>
          <w:jc w:val="center"/>
        </w:trPr>
        <w:tc>
          <w:tcPr>
            <w:tcW w:w="2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4CEB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5" w:right="125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80DA" w14:textId="77777777" w:rsidR="007B583C" w:rsidRPr="0032378E" w:rsidRDefault="007B583C" w:rsidP="000A3AFD">
            <w:pPr>
              <w:pStyle w:val="Normaali1"/>
              <w:tabs>
                <w:tab w:val="center" w:pos="672"/>
              </w:tabs>
              <w:spacing w:before="60" w:after="60" w:line="240" w:lineRule="auto"/>
              <w:ind w:left="-37" w:right="-115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ab/>
              <w:t>Daejeon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0EDA" w14:textId="77777777" w:rsidR="007B583C" w:rsidRPr="0032378E" w:rsidRDefault="007B583C" w:rsidP="000A3AFD">
            <w:pPr>
              <w:pStyle w:val="Normaali1"/>
              <w:tabs>
                <w:tab w:val="center" w:pos="735"/>
              </w:tabs>
              <w:spacing w:before="60" w:after="60" w:line="240" w:lineRule="auto"/>
              <w:ind w:left="-37" w:right="27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ab/>
              <w:t>Ulsan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8B00" w14:textId="77777777" w:rsidR="007B583C" w:rsidRPr="0032378E" w:rsidRDefault="007B583C" w:rsidP="000A3AFD">
            <w:pPr>
              <w:pStyle w:val="Normaali1"/>
              <w:tabs>
                <w:tab w:val="center" w:pos="594"/>
              </w:tabs>
              <w:spacing w:before="60" w:after="60" w:line="240" w:lineRule="auto"/>
              <w:ind w:left="-37" w:right="27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ab/>
              <w:t>Gyeonggi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-do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529559F" w14:textId="77777777" w:rsidR="007B583C" w:rsidRPr="0032378E" w:rsidRDefault="007B583C" w:rsidP="000A3AFD">
            <w:pPr>
              <w:pStyle w:val="Normaali1"/>
              <w:tabs>
                <w:tab w:val="center" w:pos="594"/>
              </w:tabs>
              <w:spacing w:before="60" w:after="60" w:line="240" w:lineRule="auto"/>
              <w:ind w:left="-37" w:right="-20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ab/>
              <w:t>Gangwon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-do</w:t>
            </w:r>
          </w:p>
        </w:tc>
      </w:tr>
      <w:tr w:rsidR="007B583C" w:rsidRPr="0032378E" w14:paraId="10C5C6C9" w14:textId="77777777" w:rsidTr="000A3AFD">
        <w:trPr>
          <w:trHeight w:val="375"/>
          <w:jc w:val="center"/>
        </w:trPr>
        <w:tc>
          <w:tcPr>
            <w:tcW w:w="2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3F62" w14:textId="77777777" w:rsidR="007B583C" w:rsidRPr="0032378E" w:rsidRDefault="007B583C" w:rsidP="000A3AFD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right="284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Intercept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7714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0.494**</w:t>
            </w:r>
          </w:p>
          <w:p w14:paraId="0B302A5D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(3.343)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5DB12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0.821**</w:t>
            </w:r>
          </w:p>
          <w:p w14:paraId="14421E9A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(3.270)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C459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0.604*</w:t>
            </w:r>
          </w:p>
          <w:p w14:paraId="64257255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(2.116)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BA00538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0.498*</w:t>
            </w:r>
          </w:p>
          <w:p w14:paraId="14F4DCC2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(2.792)</w:t>
            </w:r>
          </w:p>
        </w:tc>
      </w:tr>
      <w:tr w:rsidR="007B583C" w:rsidRPr="0032378E" w14:paraId="68D35F67" w14:textId="77777777" w:rsidTr="000A3AFD">
        <w:trPr>
          <w:jc w:val="center"/>
        </w:trPr>
        <w:tc>
          <w:tcPr>
            <w:tcW w:w="2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CB5D" w14:textId="77777777" w:rsidR="007B583C" w:rsidRPr="0032378E" w:rsidRDefault="007B583C" w:rsidP="000A3AFD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left="403" w:right="288" w:hanging="397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CL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1670F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0.362</w:t>
            </w:r>
          </w:p>
          <w:p w14:paraId="4E0B6DBC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(1.018)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DA37C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0.389</w:t>
            </w:r>
          </w:p>
          <w:p w14:paraId="19F58BE3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(0.836)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45402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0.146</w:t>
            </w:r>
          </w:p>
          <w:p w14:paraId="4D17DB0B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(0.480)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73B1AD3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0.270</w:t>
            </w:r>
          </w:p>
          <w:p w14:paraId="2180E4B9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(0.750)</w:t>
            </w:r>
          </w:p>
        </w:tc>
      </w:tr>
      <w:tr w:rsidR="007B583C" w:rsidRPr="0032378E" w14:paraId="2AD37C22" w14:textId="77777777" w:rsidTr="000A3AFD">
        <w:trPr>
          <w:jc w:val="center"/>
        </w:trPr>
        <w:tc>
          <w:tcPr>
            <w:tcW w:w="2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D63A" w14:textId="77777777" w:rsidR="007B583C" w:rsidRPr="0032378E" w:rsidRDefault="007B583C" w:rsidP="000A3AFD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left="403" w:right="288" w:hanging="397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SLQ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A2072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0.420**</w:t>
            </w:r>
          </w:p>
          <w:p w14:paraId="394BAA27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3.143)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B73DC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-0.019</w:t>
            </w:r>
          </w:p>
          <w:p w14:paraId="662882A8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0.546)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948AA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0.028</w:t>
            </w:r>
          </w:p>
          <w:p w14:paraId="39D56F3C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0.248)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4C192398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0.036</w:t>
            </w:r>
          </w:p>
          <w:p w14:paraId="7B774D0A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1.560)</w:t>
            </w:r>
          </w:p>
        </w:tc>
      </w:tr>
      <w:tr w:rsidR="007B583C" w:rsidRPr="0032378E" w14:paraId="35B45BCA" w14:textId="77777777" w:rsidTr="000A3AFD">
        <w:trPr>
          <w:jc w:val="center"/>
        </w:trPr>
        <w:tc>
          <w:tcPr>
            <w:tcW w:w="2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F5CD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right="-91"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IM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B7DF5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0.268</w:t>
            </w:r>
          </w:p>
          <w:p w14:paraId="027BFA99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(0.796)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963D8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-0.738</w:t>
            </w:r>
          </w:p>
          <w:p w14:paraId="3F885260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1.947)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D15D9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-0.349</w:t>
            </w:r>
          </w:p>
          <w:p w14:paraId="35CC1208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(-1.438)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70DC7B78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-0.341</w:t>
            </w:r>
          </w:p>
          <w:p w14:paraId="55799E22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(-1.469)</w:t>
            </w:r>
          </w:p>
        </w:tc>
      </w:tr>
      <w:tr w:rsidR="007B583C" w:rsidRPr="0032378E" w14:paraId="619E68E9" w14:textId="77777777" w:rsidTr="000A3AFD">
        <w:trPr>
          <w:jc w:val="center"/>
        </w:trPr>
        <w:tc>
          <w:tcPr>
            <w:tcW w:w="2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1B43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VA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CD31A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0.340</w:t>
            </w:r>
          </w:p>
          <w:p w14:paraId="624B464A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(1.084)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46769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0.496</w:t>
            </w:r>
          </w:p>
          <w:p w14:paraId="7B9021E0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1.201)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07C98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-0.060</w:t>
            </w:r>
          </w:p>
          <w:p w14:paraId="6D68B48C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(-0.175)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64E35D30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0.554</w:t>
            </w:r>
          </w:p>
          <w:p w14:paraId="017ADDDF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1.795)</w:t>
            </w:r>
          </w:p>
        </w:tc>
      </w:tr>
      <w:tr w:rsidR="007B583C" w:rsidRPr="0032378E" w14:paraId="60FCADD8" w14:textId="77777777" w:rsidTr="000A3AFD">
        <w:trPr>
          <w:jc w:val="center"/>
        </w:trPr>
        <w:tc>
          <w:tcPr>
            <w:tcW w:w="2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95A1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en-GB"/>
              </w:rPr>
            </w:pPr>
            <w:r w:rsidRPr="0032378E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R</w:t>
            </w:r>
            <w:r w:rsidRPr="0032378E"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7FE68" w14:textId="77777777" w:rsidR="007B583C" w:rsidRPr="0032378E" w:rsidRDefault="007B583C" w:rsidP="000A3AFD">
            <w:pPr>
              <w:widowControl w:val="0"/>
              <w:tabs>
                <w:tab w:val="decimal" w:pos="594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0.628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7A91B" w14:textId="77777777" w:rsidR="007B583C" w:rsidRPr="0032378E" w:rsidRDefault="007B583C" w:rsidP="000A3AFD">
            <w:pPr>
              <w:widowControl w:val="0"/>
              <w:tabs>
                <w:tab w:val="decimal" w:pos="594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0.231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F5C08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0.103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7D2A75F8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0.336</w:t>
            </w:r>
          </w:p>
        </w:tc>
      </w:tr>
      <w:tr w:rsidR="007B583C" w:rsidRPr="0032378E" w14:paraId="0D97B4B8" w14:textId="77777777" w:rsidTr="000A3AFD">
        <w:trPr>
          <w:jc w:val="center"/>
        </w:trPr>
        <w:tc>
          <w:tcPr>
            <w:tcW w:w="23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8A60FF5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i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75BF17B2" w14:textId="77777777" w:rsidR="007B583C" w:rsidRPr="0032378E" w:rsidRDefault="007B583C" w:rsidP="000A3AFD">
            <w:pPr>
              <w:widowControl w:val="0"/>
              <w:tabs>
                <w:tab w:val="center" w:pos="691"/>
              </w:tabs>
              <w:adjustRightInd w:val="0"/>
              <w:spacing w:before="36" w:after="36"/>
              <w:ind w:left="-26" w:right="-108"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ab/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3EFD04DF" w14:textId="77777777" w:rsidR="007B583C" w:rsidRPr="0032378E" w:rsidRDefault="007B583C" w:rsidP="000A3AFD">
            <w:pPr>
              <w:widowControl w:val="0"/>
              <w:tabs>
                <w:tab w:val="center" w:pos="736"/>
              </w:tabs>
              <w:adjustRightInd w:val="0"/>
              <w:spacing w:before="36" w:after="36"/>
              <w:ind w:left="-26" w:right="-108"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ab/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0BB0A692" w14:textId="77777777" w:rsidR="007B583C" w:rsidRPr="0032378E" w:rsidRDefault="007B583C" w:rsidP="000A3AFD">
            <w:pPr>
              <w:widowControl w:val="0"/>
              <w:tabs>
                <w:tab w:val="center" w:pos="594"/>
              </w:tabs>
              <w:adjustRightInd w:val="0"/>
              <w:spacing w:before="36" w:after="36"/>
              <w:ind w:left="-26" w:right="-108"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ab/>
              <w:t>27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14:paraId="12F2F46D" w14:textId="77777777" w:rsidR="007B583C" w:rsidRPr="0032378E" w:rsidRDefault="007B583C" w:rsidP="000A3AFD">
            <w:pPr>
              <w:widowControl w:val="0"/>
              <w:tabs>
                <w:tab w:val="center" w:pos="594"/>
              </w:tabs>
              <w:adjustRightInd w:val="0"/>
              <w:spacing w:before="36" w:after="36"/>
              <w:ind w:left="-26" w:right="-108"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ab/>
              <w:t>27</w:t>
            </w:r>
          </w:p>
        </w:tc>
      </w:tr>
    </w:tbl>
    <w:p w14:paraId="0FFCB663" w14:textId="77777777" w:rsidR="007B583C" w:rsidRPr="0032378E" w:rsidRDefault="007B583C" w:rsidP="007B583C">
      <w:pPr>
        <w:widowControl w:val="0"/>
        <w:tabs>
          <w:tab w:val="left" w:pos="0"/>
        </w:tabs>
        <w:spacing w:after="0"/>
        <w:ind w:firstLine="0"/>
        <w:jc w:val="left"/>
        <w:rPr>
          <w:sz w:val="22"/>
          <w:szCs w:val="22"/>
        </w:rPr>
      </w:pPr>
      <w:r w:rsidRPr="0032378E">
        <w:rPr>
          <w:i/>
          <w:sz w:val="22"/>
          <w:szCs w:val="22"/>
        </w:rPr>
        <w:t>Note:</w:t>
      </w:r>
      <w:r w:rsidRPr="0032378E">
        <w:rPr>
          <w:sz w:val="22"/>
          <w:szCs w:val="22"/>
        </w:rPr>
        <w:t xml:space="preserve"> </w:t>
      </w:r>
      <w:r w:rsidRPr="0032378E">
        <w:rPr>
          <w:i/>
          <w:sz w:val="22"/>
          <w:szCs w:val="22"/>
        </w:rPr>
        <w:t>t</w:t>
      </w:r>
      <w:r w:rsidRPr="0032378E">
        <w:rPr>
          <w:sz w:val="22"/>
          <w:szCs w:val="22"/>
        </w:rPr>
        <w:t xml:space="preserve"> statistics are in brackets.</w:t>
      </w:r>
    </w:p>
    <w:p w14:paraId="6CEDA8A3" w14:textId="77777777" w:rsidR="007B583C" w:rsidRDefault="007B583C" w:rsidP="007B583C">
      <w:pPr>
        <w:spacing w:after="0"/>
        <w:ind w:firstLine="0"/>
        <w:rPr>
          <w:sz w:val="20"/>
          <w:szCs w:val="20"/>
        </w:rPr>
      </w:pPr>
      <w:r w:rsidRPr="0032378E">
        <w:rPr>
          <w:i/>
          <w:sz w:val="22"/>
          <w:szCs w:val="22"/>
        </w:rPr>
        <w:t>Source:</w:t>
      </w:r>
      <w:r w:rsidRPr="0032378E">
        <w:t xml:space="preserve"> </w:t>
      </w:r>
      <w:r w:rsidRPr="00DE2F8F">
        <w:rPr>
          <w:iCs/>
          <w:sz w:val="20"/>
          <w:szCs w:val="20"/>
        </w:rPr>
        <w:t xml:space="preserve">The results are based on the </w:t>
      </w:r>
      <w:r w:rsidRPr="00DE2F8F">
        <w:rPr>
          <w:sz w:val="20"/>
          <w:szCs w:val="20"/>
        </w:rPr>
        <w:t>calculations performed by the authors themselves.</w:t>
      </w:r>
    </w:p>
    <w:p w14:paraId="746B69A7" w14:textId="77777777" w:rsidR="007B583C" w:rsidRDefault="007B583C" w:rsidP="007B583C">
      <w:pPr>
        <w:spacing w:after="0"/>
        <w:ind w:firstLine="0"/>
        <w:rPr>
          <w:sz w:val="20"/>
          <w:szCs w:val="20"/>
        </w:rPr>
      </w:pPr>
    </w:p>
    <w:p w14:paraId="57C10FFF" w14:textId="77777777" w:rsidR="007B583C" w:rsidRDefault="007B583C" w:rsidP="007B583C">
      <w:pPr>
        <w:spacing w:after="0"/>
        <w:ind w:firstLine="0"/>
        <w:rPr>
          <w:sz w:val="20"/>
          <w:szCs w:val="20"/>
        </w:rPr>
      </w:pPr>
    </w:p>
    <w:p w14:paraId="248F8BDF" w14:textId="77777777" w:rsidR="007B583C" w:rsidRDefault="007B583C" w:rsidP="007B583C">
      <w:pPr>
        <w:spacing w:after="0"/>
        <w:ind w:firstLine="0"/>
        <w:rPr>
          <w:sz w:val="20"/>
          <w:szCs w:val="20"/>
        </w:rPr>
      </w:pPr>
    </w:p>
    <w:p w14:paraId="31F5A282" w14:textId="77777777" w:rsidR="007B583C" w:rsidRDefault="007B583C" w:rsidP="007B583C">
      <w:pPr>
        <w:spacing w:after="200" w:line="276" w:lineRule="auto"/>
        <w:ind w:firstLine="0"/>
        <w:jc w:val="left"/>
        <w:rPr>
          <w:b/>
          <w:color w:val="000000"/>
          <w:szCs w:val="26"/>
        </w:rPr>
      </w:pPr>
      <w:r>
        <w:rPr>
          <w:b/>
          <w:color w:val="000000"/>
          <w:szCs w:val="26"/>
        </w:rPr>
        <w:br w:type="page"/>
      </w:r>
    </w:p>
    <w:p w14:paraId="37682D6B" w14:textId="77777777" w:rsidR="007B583C" w:rsidRPr="0032378E" w:rsidRDefault="007B583C" w:rsidP="007B583C">
      <w:pPr>
        <w:spacing w:after="0"/>
        <w:ind w:firstLine="0"/>
        <w:jc w:val="left"/>
        <w:rPr>
          <w:szCs w:val="26"/>
        </w:rPr>
      </w:pPr>
      <w:r>
        <w:rPr>
          <w:b/>
          <w:color w:val="000000"/>
          <w:szCs w:val="26"/>
        </w:rPr>
        <w:lastRenderedPageBreak/>
        <w:t>Appendix 3</w:t>
      </w:r>
      <w:r w:rsidRPr="0032378E">
        <w:rPr>
          <w:color w:val="000000"/>
          <w:szCs w:val="26"/>
        </w:rPr>
        <w:t xml:space="preserve">. </w:t>
      </w:r>
      <w:r>
        <w:rPr>
          <w:color w:val="000000"/>
          <w:szCs w:val="26"/>
        </w:rPr>
        <w:t xml:space="preserve">Results of </w:t>
      </w:r>
      <w:r w:rsidRPr="00D00C32">
        <w:rPr>
          <w:color w:val="000000"/>
          <w:szCs w:val="26"/>
        </w:rPr>
        <w:t xml:space="preserve">the regression analysis using Kowalewski’s </w:t>
      </w:r>
      <w:r w:rsidRPr="00D00C32">
        <w:rPr>
          <w:szCs w:val="26"/>
        </w:rPr>
        <w:t>model (9)</w:t>
      </w:r>
    </w:p>
    <w:tbl>
      <w:tblPr>
        <w:tblW w:w="881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2340"/>
        <w:gridCol w:w="1700"/>
        <w:gridCol w:w="1843"/>
        <w:gridCol w:w="1417"/>
        <w:gridCol w:w="1513"/>
      </w:tblGrid>
      <w:tr w:rsidR="007B583C" w:rsidRPr="0032378E" w14:paraId="412443CD" w14:textId="77777777" w:rsidTr="000A3AFD">
        <w:trPr>
          <w:trHeight w:val="207"/>
          <w:jc w:val="center"/>
        </w:trPr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A333B2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4" w:right="125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7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F4A1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37" w:right="284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8A79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37" w:right="284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93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8201076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37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7B583C" w:rsidRPr="0032378E" w14:paraId="3EDE6DD5" w14:textId="77777777" w:rsidTr="000A3AFD">
        <w:trPr>
          <w:trHeight w:val="207"/>
          <w:jc w:val="center"/>
        </w:trPr>
        <w:tc>
          <w:tcPr>
            <w:tcW w:w="2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ED82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5" w:right="125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6C7E" w14:textId="77777777" w:rsidR="007B583C" w:rsidRPr="0032378E" w:rsidRDefault="007B583C" w:rsidP="000A3AFD">
            <w:pPr>
              <w:pStyle w:val="Normaali1"/>
              <w:tabs>
                <w:tab w:val="center" w:pos="672"/>
              </w:tabs>
              <w:spacing w:before="60" w:after="60" w:line="240" w:lineRule="auto"/>
              <w:ind w:left="-37" w:right="-115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ab/>
              <w:t>Chung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cheong</w:t>
            </w: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buk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-do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F691" w14:textId="77777777" w:rsidR="007B583C" w:rsidRPr="0032378E" w:rsidRDefault="007B583C" w:rsidP="000A3AFD">
            <w:pPr>
              <w:pStyle w:val="Normaali1"/>
              <w:tabs>
                <w:tab w:val="center" w:pos="735"/>
              </w:tabs>
              <w:spacing w:before="60" w:after="60" w:line="240" w:lineRule="auto"/>
              <w:ind w:left="-37" w:right="27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ab/>
              <w:t>Chung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cheong</w:t>
            </w: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nam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-do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D585" w14:textId="77777777" w:rsidR="007B583C" w:rsidRPr="0032378E" w:rsidRDefault="007B583C" w:rsidP="000A3AFD">
            <w:pPr>
              <w:pStyle w:val="Normaali1"/>
              <w:tabs>
                <w:tab w:val="center" w:pos="594"/>
              </w:tabs>
              <w:spacing w:before="60" w:after="60" w:line="240" w:lineRule="auto"/>
              <w:ind w:left="-37" w:right="27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ab/>
            </w:r>
            <w:r w:rsidRPr="00062F8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Jeollabuk-do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5BA15AD" w14:textId="77777777" w:rsidR="007B583C" w:rsidRPr="0032378E" w:rsidRDefault="007B583C" w:rsidP="000A3AFD">
            <w:pPr>
              <w:pStyle w:val="Normaali1"/>
              <w:tabs>
                <w:tab w:val="center" w:pos="594"/>
              </w:tabs>
              <w:spacing w:before="60" w:after="60" w:line="240" w:lineRule="auto"/>
              <w:ind w:left="-37" w:right="-20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ab/>
            </w:r>
            <w:r w:rsidRPr="00062F8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Jeollanam-do</w:t>
            </w:r>
          </w:p>
        </w:tc>
      </w:tr>
      <w:tr w:rsidR="007B583C" w:rsidRPr="0032378E" w14:paraId="7C4A1173" w14:textId="77777777" w:rsidTr="000A3AFD">
        <w:trPr>
          <w:trHeight w:val="375"/>
          <w:jc w:val="center"/>
        </w:trPr>
        <w:tc>
          <w:tcPr>
            <w:tcW w:w="2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5200" w14:textId="77777777" w:rsidR="007B583C" w:rsidRPr="0032378E" w:rsidRDefault="007B583C" w:rsidP="000A3AFD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right="284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Intercept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D11A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0.837***</w:t>
            </w:r>
          </w:p>
          <w:p w14:paraId="160872BE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(7.810)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A183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0.895***</w:t>
            </w:r>
          </w:p>
          <w:p w14:paraId="2E0F0B2A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(5.187)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054E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0.946***</w:t>
            </w:r>
          </w:p>
          <w:p w14:paraId="3DD439E8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(6.265)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1BE5871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0.609*</w:t>
            </w:r>
          </w:p>
          <w:p w14:paraId="4E53B4C0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(2.221)</w:t>
            </w:r>
          </w:p>
        </w:tc>
      </w:tr>
      <w:tr w:rsidR="007B583C" w:rsidRPr="0032378E" w14:paraId="110A6E5C" w14:textId="77777777" w:rsidTr="000A3AFD">
        <w:trPr>
          <w:jc w:val="center"/>
        </w:trPr>
        <w:tc>
          <w:tcPr>
            <w:tcW w:w="2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C519A" w14:textId="77777777" w:rsidR="007B583C" w:rsidRPr="0032378E" w:rsidRDefault="007B583C" w:rsidP="000A3AFD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left="403" w:right="288" w:hanging="397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CL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35F47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-0.013</w:t>
            </w:r>
          </w:p>
          <w:p w14:paraId="020B1AF0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(-0.075)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50B20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bCs/>
                <w:sz w:val="22"/>
                <w:szCs w:val="22"/>
              </w:rPr>
              <w:t>0.611*</w:t>
            </w:r>
          </w:p>
          <w:p w14:paraId="6558D5B1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bCs/>
                <w:sz w:val="22"/>
                <w:szCs w:val="22"/>
              </w:rPr>
              <w:t>1.716)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ADD04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0.009</w:t>
            </w:r>
          </w:p>
          <w:p w14:paraId="67CDA3A3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(0.032)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570BA577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1.414*</w:t>
            </w:r>
          </w:p>
          <w:p w14:paraId="74D7ACBB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(2.434)</w:t>
            </w:r>
          </w:p>
        </w:tc>
      </w:tr>
      <w:tr w:rsidR="007B583C" w:rsidRPr="0032378E" w14:paraId="5429E70C" w14:textId="77777777" w:rsidTr="000A3AFD">
        <w:trPr>
          <w:jc w:val="center"/>
        </w:trPr>
        <w:tc>
          <w:tcPr>
            <w:tcW w:w="2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6C9A" w14:textId="77777777" w:rsidR="007B583C" w:rsidRPr="0032378E" w:rsidRDefault="007B583C" w:rsidP="000A3AFD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left="403" w:right="288" w:hanging="397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SLQ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B3E18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0.126**</w:t>
            </w:r>
          </w:p>
          <w:p w14:paraId="4F79D2A5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3.100)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2D910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0.101</w:t>
            </w:r>
          </w:p>
          <w:p w14:paraId="0F9DFB7B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1.250)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547CB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0.257**</w:t>
            </w:r>
          </w:p>
          <w:p w14:paraId="3D6013BC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3.906)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9E1D6BC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0.229***</w:t>
            </w:r>
          </w:p>
          <w:p w14:paraId="57F7B00E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3.931)</w:t>
            </w:r>
          </w:p>
        </w:tc>
      </w:tr>
      <w:tr w:rsidR="007B583C" w:rsidRPr="0032378E" w14:paraId="63B44FC8" w14:textId="77777777" w:rsidTr="000A3AFD">
        <w:trPr>
          <w:jc w:val="center"/>
        </w:trPr>
        <w:tc>
          <w:tcPr>
            <w:tcW w:w="2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88A8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right="-91"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IM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471F0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0.566***</w:t>
            </w:r>
          </w:p>
          <w:p w14:paraId="0F040D62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4.180)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2328F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0.040</w:t>
            </w:r>
          </w:p>
          <w:p w14:paraId="02DA5625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(0.162)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773C8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0.341</w:t>
            </w:r>
          </w:p>
          <w:p w14:paraId="3D9164D3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1.690)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0DD5C0B9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0.142</w:t>
            </w:r>
          </w:p>
          <w:p w14:paraId="5C4F27BC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0.420)</w:t>
            </w:r>
          </w:p>
        </w:tc>
      </w:tr>
      <w:tr w:rsidR="007B583C" w:rsidRPr="0032378E" w14:paraId="25997F1D" w14:textId="77777777" w:rsidTr="000A3AFD">
        <w:trPr>
          <w:jc w:val="center"/>
        </w:trPr>
        <w:tc>
          <w:tcPr>
            <w:tcW w:w="2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887F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VA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225A3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bCs/>
                <w:sz w:val="22"/>
                <w:szCs w:val="22"/>
              </w:rPr>
              <w:t>0.758***</w:t>
            </w:r>
          </w:p>
          <w:p w14:paraId="77DAAC36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(-4.781)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D9732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0.431</w:t>
            </w:r>
          </w:p>
          <w:p w14:paraId="736E0B23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1.543)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E43D6" w14:textId="77777777" w:rsidR="007B583C" w:rsidRPr="0032378E" w:rsidRDefault="007B583C" w:rsidP="000A3AFD">
            <w:pPr>
              <w:pStyle w:val="Normaali1"/>
              <w:tabs>
                <w:tab w:val="decimal" w:pos="453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0.678*</w:t>
            </w:r>
          </w:p>
          <w:p w14:paraId="3B6D47FA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2.780)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6A6F167D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0.098</w:t>
            </w:r>
          </w:p>
          <w:p w14:paraId="42BE9CFD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0.206)</w:t>
            </w:r>
          </w:p>
        </w:tc>
      </w:tr>
      <w:tr w:rsidR="007B583C" w:rsidRPr="0032378E" w14:paraId="20F8D1A9" w14:textId="77777777" w:rsidTr="000A3AFD">
        <w:trPr>
          <w:jc w:val="center"/>
        </w:trPr>
        <w:tc>
          <w:tcPr>
            <w:tcW w:w="2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2FEA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en-GB"/>
              </w:rPr>
            </w:pPr>
            <w:r w:rsidRPr="0032378E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R</w:t>
            </w:r>
            <w:r w:rsidRPr="0032378E"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0D637" w14:textId="77777777" w:rsidR="007B583C" w:rsidRPr="0032378E" w:rsidRDefault="007B583C" w:rsidP="000A3AFD">
            <w:pPr>
              <w:widowControl w:val="0"/>
              <w:tabs>
                <w:tab w:val="decimal" w:pos="594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0.610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6A3EB" w14:textId="77777777" w:rsidR="007B583C" w:rsidRPr="0032378E" w:rsidRDefault="007B583C" w:rsidP="000A3AFD">
            <w:pPr>
              <w:widowControl w:val="0"/>
              <w:tabs>
                <w:tab w:val="decimal" w:pos="594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B4118" w14:textId="77777777" w:rsidR="007B583C" w:rsidRPr="0032378E" w:rsidRDefault="007B583C" w:rsidP="000A3AFD">
            <w:pPr>
              <w:widowControl w:val="0"/>
              <w:tabs>
                <w:tab w:val="decimal" w:pos="453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0.594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08DCFD94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0.542</w:t>
            </w:r>
          </w:p>
        </w:tc>
      </w:tr>
      <w:tr w:rsidR="007B583C" w:rsidRPr="0032378E" w14:paraId="1BAD77AB" w14:textId="77777777" w:rsidTr="000A3AFD">
        <w:trPr>
          <w:jc w:val="center"/>
        </w:trPr>
        <w:tc>
          <w:tcPr>
            <w:tcW w:w="23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4901165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i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25F810BB" w14:textId="77777777" w:rsidR="007B583C" w:rsidRPr="0032378E" w:rsidRDefault="007B583C" w:rsidP="000A3AFD">
            <w:pPr>
              <w:widowControl w:val="0"/>
              <w:tabs>
                <w:tab w:val="center" w:pos="691"/>
              </w:tabs>
              <w:adjustRightInd w:val="0"/>
              <w:spacing w:before="36" w:after="36"/>
              <w:ind w:left="-26" w:right="-108"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ab/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38A6A2E3" w14:textId="77777777" w:rsidR="007B583C" w:rsidRPr="0032378E" w:rsidRDefault="007B583C" w:rsidP="000A3AFD">
            <w:pPr>
              <w:widowControl w:val="0"/>
              <w:tabs>
                <w:tab w:val="center" w:pos="736"/>
              </w:tabs>
              <w:adjustRightInd w:val="0"/>
              <w:spacing w:before="36" w:after="36"/>
              <w:ind w:left="-26" w:right="-108"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ab/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6BC3A6D8" w14:textId="77777777" w:rsidR="007B583C" w:rsidRPr="0032378E" w:rsidRDefault="007B583C" w:rsidP="000A3AFD">
            <w:pPr>
              <w:widowControl w:val="0"/>
              <w:tabs>
                <w:tab w:val="center" w:pos="594"/>
              </w:tabs>
              <w:adjustRightInd w:val="0"/>
              <w:spacing w:before="36" w:after="36"/>
              <w:ind w:left="-26" w:right="-108"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ab/>
              <w:t>27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14:paraId="4BE49824" w14:textId="77777777" w:rsidR="007B583C" w:rsidRPr="0032378E" w:rsidRDefault="007B583C" w:rsidP="000A3AFD">
            <w:pPr>
              <w:widowControl w:val="0"/>
              <w:tabs>
                <w:tab w:val="center" w:pos="594"/>
              </w:tabs>
              <w:adjustRightInd w:val="0"/>
              <w:spacing w:before="36" w:after="36"/>
              <w:ind w:left="-26" w:right="-108"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ab/>
              <w:t>27</w:t>
            </w:r>
          </w:p>
        </w:tc>
      </w:tr>
    </w:tbl>
    <w:p w14:paraId="68D4A5BF" w14:textId="77777777" w:rsidR="007B583C" w:rsidRPr="0032378E" w:rsidRDefault="007B583C" w:rsidP="007B583C">
      <w:pPr>
        <w:widowControl w:val="0"/>
        <w:tabs>
          <w:tab w:val="left" w:pos="0"/>
        </w:tabs>
        <w:spacing w:after="0"/>
        <w:ind w:firstLine="0"/>
        <w:jc w:val="left"/>
        <w:rPr>
          <w:sz w:val="22"/>
          <w:szCs w:val="22"/>
        </w:rPr>
      </w:pPr>
      <w:r w:rsidRPr="0032378E">
        <w:rPr>
          <w:i/>
          <w:sz w:val="22"/>
          <w:szCs w:val="22"/>
        </w:rPr>
        <w:t>Note:</w:t>
      </w:r>
      <w:r w:rsidRPr="0032378E">
        <w:rPr>
          <w:sz w:val="22"/>
          <w:szCs w:val="22"/>
        </w:rPr>
        <w:t xml:space="preserve"> </w:t>
      </w:r>
      <w:r w:rsidRPr="0032378E">
        <w:rPr>
          <w:i/>
          <w:sz w:val="22"/>
          <w:szCs w:val="22"/>
        </w:rPr>
        <w:t>t</w:t>
      </w:r>
      <w:r w:rsidRPr="0032378E">
        <w:rPr>
          <w:sz w:val="22"/>
          <w:szCs w:val="22"/>
        </w:rPr>
        <w:t xml:space="preserve"> statistics are in brackets.</w:t>
      </w:r>
    </w:p>
    <w:p w14:paraId="40E78D4B" w14:textId="77777777" w:rsidR="007B583C" w:rsidRPr="0032378E" w:rsidRDefault="007B583C" w:rsidP="007B583C">
      <w:pPr>
        <w:widowControl w:val="0"/>
        <w:tabs>
          <w:tab w:val="left" w:pos="0"/>
        </w:tabs>
        <w:spacing w:after="0"/>
        <w:ind w:firstLine="0"/>
        <w:jc w:val="left"/>
      </w:pPr>
      <w:r w:rsidRPr="0032378E">
        <w:rPr>
          <w:i/>
          <w:sz w:val="22"/>
          <w:szCs w:val="22"/>
        </w:rPr>
        <w:t>Source:</w:t>
      </w:r>
      <w:r w:rsidRPr="0032378E">
        <w:t xml:space="preserve"> </w:t>
      </w:r>
      <w:r w:rsidRPr="00DE2F8F">
        <w:rPr>
          <w:iCs/>
          <w:sz w:val="20"/>
          <w:szCs w:val="20"/>
        </w:rPr>
        <w:t xml:space="preserve">The results are based on the </w:t>
      </w:r>
      <w:r w:rsidRPr="00DE2F8F">
        <w:rPr>
          <w:sz w:val="20"/>
          <w:szCs w:val="20"/>
        </w:rPr>
        <w:t>calculations performed by the authors themselves</w:t>
      </w:r>
      <w:r>
        <w:t>.</w:t>
      </w:r>
    </w:p>
    <w:p w14:paraId="0E244839" w14:textId="77777777" w:rsidR="007B583C" w:rsidRPr="0032378E" w:rsidRDefault="007B583C" w:rsidP="007B583C">
      <w:pPr>
        <w:tabs>
          <w:tab w:val="left" w:pos="567"/>
        </w:tabs>
        <w:spacing w:before="120"/>
        <w:ind w:firstLine="0"/>
        <w:jc w:val="left"/>
        <w:rPr>
          <w:sz w:val="22"/>
          <w:szCs w:val="22"/>
        </w:rPr>
      </w:pPr>
    </w:p>
    <w:p w14:paraId="20F35B3F" w14:textId="77777777" w:rsidR="007B583C" w:rsidRPr="0032378E" w:rsidRDefault="007B583C" w:rsidP="007B583C">
      <w:pPr>
        <w:widowControl w:val="0"/>
        <w:tabs>
          <w:tab w:val="left" w:pos="0"/>
        </w:tabs>
        <w:spacing w:after="0"/>
        <w:ind w:firstLine="0"/>
        <w:jc w:val="left"/>
        <w:rPr>
          <w:sz w:val="22"/>
          <w:szCs w:val="22"/>
        </w:rPr>
      </w:pPr>
    </w:p>
    <w:p w14:paraId="33003DA1" w14:textId="77777777" w:rsidR="007B583C" w:rsidRPr="0032378E" w:rsidRDefault="007B583C" w:rsidP="007B583C">
      <w:pPr>
        <w:widowControl w:val="0"/>
        <w:tabs>
          <w:tab w:val="left" w:pos="0"/>
        </w:tabs>
        <w:spacing w:after="0"/>
        <w:ind w:firstLine="0"/>
        <w:jc w:val="left"/>
      </w:pPr>
      <w:r w:rsidRPr="0032378E">
        <w:rPr>
          <w:i/>
          <w:color w:val="000000"/>
          <w:szCs w:val="26"/>
        </w:rPr>
        <w:br w:type="page"/>
      </w:r>
    </w:p>
    <w:p w14:paraId="2B4916BE" w14:textId="77777777" w:rsidR="007B583C" w:rsidRPr="0032378E" w:rsidRDefault="007B583C" w:rsidP="007B583C">
      <w:pPr>
        <w:ind w:right="1229" w:firstLine="0"/>
        <w:rPr>
          <w:color w:val="000000"/>
          <w:szCs w:val="26"/>
        </w:rPr>
      </w:pPr>
      <w:r>
        <w:rPr>
          <w:b/>
          <w:color w:val="000000"/>
          <w:szCs w:val="26"/>
        </w:rPr>
        <w:lastRenderedPageBreak/>
        <w:t>Appendix 4</w:t>
      </w:r>
      <w:r w:rsidRPr="0032378E">
        <w:rPr>
          <w:color w:val="000000"/>
          <w:szCs w:val="26"/>
        </w:rPr>
        <w:t xml:space="preserve">. </w:t>
      </w:r>
      <w:r>
        <w:rPr>
          <w:color w:val="000000"/>
          <w:szCs w:val="26"/>
        </w:rPr>
        <w:t xml:space="preserve">Results of </w:t>
      </w:r>
      <w:r w:rsidRPr="00D00C32">
        <w:rPr>
          <w:color w:val="000000"/>
          <w:szCs w:val="26"/>
        </w:rPr>
        <w:t xml:space="preserve">the regression analysis using Kowalewski’s </w:t>
      </w:r>
      <w:r w:rsidRPr="00D00C32">
        <w:rPr>
          <w:szCs w:val="26"/>
        </w:rPr>
        <w:t>model (</w:t>
      </w:r>
      <w:r w:rsidRPr="0032378E">
        <w:rPr>
          <w:szCs w:val="26"/>
        </w:rPr>
        <w:t>9)</w:t>
      </w:r>
    </w:p>
    <w:tbl>
      <w:tblPr>
        <w:tblW w:w="88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4469"/>
        <w:gridCol w:w="2268"/>
        <w:gridCol w:w="2154"/>
      </w:tblGrid>
      <w:tr w:rsidR="007B583C" w:rsidRPr="0032378E" w14:paraId="7F339C48" w14:textId="77777777" w:rsidTr="000A3AFD">
        <w:trPr>
          <w:trHeight w:val="207"/>
          <w:jc w:val="center"/>
        </w:trPr>
        <w:tc>
          <w:tcPr>
            <w:tcW w:w="4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FA34EA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4" w:right="125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031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37" w:right="284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21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EA2D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37" w:right="284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7B583C" w:rsidRPr="0032378E" w14:paraId="30A5C1DF" w14:textId="77777777" w:rsidTr="000A3AFD">
        <w:trPr>
          <w:trHeight w:val="207"/>
          <w:jc w:val="center"/>
        </w:trPr>
        <w:tc>
          <w:tcPr>
            <w:tcW w:w="4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717C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5" w:right="125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A1A6" w14:textId="77777777" w:rsidR="007B583C" w:rsidRPr="0032378E" w:rsidRDefault="007B583C" w:rsidP="000A3AFD">
            <w:pPr>
              <w:pStyle w:val="Normaali1"/>
              <w:tabs>
                <w:tab w:val="center" w:pos="672"/>
              </w:tabs>
              <w:spacing w:before="60" w:after="60" w:line="240" w:lineRule="auto"/>
              <w:ind w:left="-37" w:right="-115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ab/>
              <w:t>Gyeong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sang</w:t>
            </w: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nam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-do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4408" w14:textId="77777777" w:rsidR="007B583C" w:rsidRPr="0032378E" w:rsidRDefault="007B583C" w:rsidP="000A3AFD">
            <w:pPr>
              <w:pStyle w:val="Normaali1"/>
              <w:tabs>
                <w:tab w:val="center" w:pos="594"/>
              </w:tabs>
              <w:spacing w:before="60" w:after="60" w:line="240" w:lineRule="auto"/>
              <w:ind w:left="-37" w:right="-20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ab/>
              <w:t>Gyeong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sang</w:t>
            </w: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buk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-do</w:t>
            </w:r>
          </w:p>
        </w:tc>
      </w:tr>
      <w:tr w:rsidR="007B583C" w:rsidRPr="0032378E" w14:paraId="26104D37" w14:textId="77777777" w:rsidTr="000A3AFD">
        <w:trPr>
          <w:trHeight w:val="375"/>
          <w:jc w:val="center"/>
        </w:trPr>
        <w:tc>
          <w:tcPr>
            <w:tcW w:w="4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4F1E" w14:textId="77777777" w:rsidR="007B583C" w:rsidRPr="0032378E" w:rsidRDefault="007B583C" w:rsidP="000A3AFD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right="284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Intercept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1A32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0.873***</w:t>
            </w:r>
          </w:p>
          <w:p w14:paraId="4AE4EA5F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(5.725)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222A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0.880***</w:t>
            </w:r>
          </w:p>
          <w:p w14:paraId="5F2B956D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after="60" w:line="240" w:lineRule="auto"/>
              <w:ind w:right="28"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sz w:val="22"/>
                <w:szCs w:val="22"/>
                <w:lang w:val="en-GB"/>
              </w:rPr>
              <w:t>(6.12)</w:t>
            </w:r>
          </w:p>
        </w:tc>
      </w:tr>
      <w:tr w:rsidR="007B583C" w:rsidRPr="0032378E" w14:paraId="70C0066E" w14:textId="77777777" w:rsidTr="000A3AFD">
        <w:trPr>
          <w:jc w:val="center"/>
        </w:trPr>
        <w:tc>
          <w:tcPr>
            <w:tcW w:w="4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0FEB" w14:textId="77777777" w:rsidR="007B583C" w:rsidRPr="0032378E" w:rsidRDefault="007B583C" w:rsidP="000A3AFD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left="403" w:right="288" w:hanging="397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CL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29B83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bCs/>
                <w:sz w:val="22"/>
                <w:szCs w:val="22"/>
              </w:rPr>
              <w:t>0.229</w:t>
            </w:r>
          </w:p>
          <w:p w14:paraId="51D4D511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bCs/>
                <w:sz w:val="22"/>
                <w:szCs w:val="22"/>
              </w:rPr>
              <w:t>1.115)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EDD57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0.326</w:t>
            </w:r>
          </w:p>
          <w:p w14:paraId="087E4F97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1.35)</w:t>
            </w:r>
          </w:p>
        </w:tc>
      </w:tr>
      <w:tr w:rsidR="007B583C" w:rsidRPr="0032378E" w14:paraId="07FD5C4E" w14:textId="77777777" w:rsidTr="000A3AFD">
        <w:trPr>
          <w:jc w:val="center"/>
        </w:trPr>
        <w:tc>
          <w:tcPr>
            <w:tcW w:w="4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9B1B" w14:textId="77777777" w:rsidR="007B583C" w:rsidRPr="0032378E" w:rsidRDefault="007B583C" w:rsidP="000A3AFD">
            <w:pPr>
              <w:pStyle w:val="Normaali1"/>
              <w:tabs>
                <w:tab w:val="left" w:pos="360"/>
                <w:tab w:val="left" w:pos="972"/>
              </w:tabs>
              <w:spacing w:before="60" w:after="60" w:line="240" w:lineRule="auto"/>
              <w:ind w:left="403" w:right="288" w:hanging="397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SLQ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21914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0.071</w:t>
            </w:r>
          </w:p>
          <w:p w14:paraId="6F28C591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1.509)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03973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0.018</w:t>
            </w:r>
          </w:p>
          <w:p w14:paraId="7718A84C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0.41)</w:t>
            </w:r>
          </w:p>
        </w:tc>
      </w:tr>
      <w:tr w:rsidR="007B583C" w:rsidRPr="0032378E" w14:paraId="18742F97" w14:textId="77777777" w:rsidTr="000A3AFD">
        <w:trPr>
          <w:jc w:val="center"/>
        </w:trPr>
        <w:tc>
          <w:tcPr>
            <w:tcW w:w="4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D702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right="-91"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IM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723D3" w14:textId="77777777" w:rsidR="007B583C" w:rsidRPr="0032378E" w:rsidRDefault="007B583C" w:rsidP="000A3AFD">
            <w:pPr>
              <w:pStyle w:val="Normaali1"/>
              <w:tabs>
                <w:tab w:val="decimal" w:pos="615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0.436*</w:t>
            </w:r>
          </w:p>
          <w:p w14:paraId="6C15FCB0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2.628)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BDE21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0.197</w:t>
            </w:r>
          </w:p>
          <w:p w14:paraId="6AD56AEE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1.13)</w:t>
            </w:r>
          </w:p>
        </w:tc>
      </w:tr>
      <w:tr w:rsidR="007B583C" w:rsidRPr="0032378E" w14:paraId="70BD50AE" w14:textId="77777777" w:rsidTr="000A3AFD">
        <w:trPr>
          <w:jc w:val="center"/>
        </w:trPr>
        <w:tc>
          <w:tcPr>
            <w:tcW w:w="4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6289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i/>
                <w:color w:val="000000"/>
                <w:lang w:val="en-GB"/>
              </w:rPr>
              <w:t>VA</w:t>
            </w:r>
            <w:r w:rsidRPr="0032378E">
              <w:rPr>
                <w:i/>
                <w:color w:val="000000"/>
                <w:vertAlign w:val="subscript"/>
                <w:lang w:val="en-GB"/>
              </w:rPr>
              <w:t>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B01D4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before="60" w:after="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bCs/>
                <w:sz w:val="22"/>
                <w:szCs w:val="22"/>
              </w:rPr>
              <w:t>0.791***</w:t>
            </w:r>
          </w:p>
          <w:p w14:paraId="38A1F69C" w14:textId="77777777" w:rsidR="007B583C" w:rsidRPr="0032378E" w:rsidRDefault="007B583C" w:rsidP="000A3AFD">
            <w:pPr>
              <w:widowControl w:val="0"/>
              <w:tabs>
                <w:tab w:val="decimal" w:pos="615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bCs/>
                <w:sz w:val="22"/>
                <w:szCs w:val="22"/>
              </w:rPr>
              <w:t>3.669)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E9B49" w14:textId="77777777" w:rsidR="007B583C" w:rsidRPr="0032378E" w:rsidRDefault="007B583C" w:rsidP="000A3AFD">
            <w:pPr>
              <w:pStyle w:val="Normaali1"/>
              <w:tabs>
                <w:tab w:val="decimal" w:pos="452"/>
              </w:tabs>
              <w:spacing w:before="60" w:line="240" w:lineRule="auto"/>
              <w:ind w:right="28" w:hanging="6"/>
              <w:jc w:val="left"/>
              <w:rPr>
                <w:sz w:val="22"/>
                <w:szCs w:val="22"/>
                <w:lang w:val="en-GB"/>
              </w:rPr>
            </w:pPr>
            <w:r w:rsidRPr="0032378E">
              <w:rPr>
                <w:rFonts w:ascii="Symbol" w:hAnsi="Symbol"/>
                <w:sz w:val="22"/>
                <w:szCs w:val="22"/>
                <w:lang w:val="en-GB"/>
              </w:rPr>
              <w:sym w:font="Symbol" w:char="F02D"/>
            </w:r>
            <w:r w:rsidRPr="0032378E">
              <w:rPr>
                <w:sz w:val="22"/>
                <w:szCs w:val="22"/>
                <w:lang w:val="en-GB"/>
              </w:rPr>
              <w:t>0.830***</w:t>
            </w:r>
          </w:p>
          <w:p w14:paraId="6C180679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after="60"/>
              <w:ind w:left="-28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sz w:val="22"/>
                <w:szCs w:val="22"/>
              </w:rPr>
              <w:t>(</w:t>
            </w:r>
            <w:r w:rsidRPr="0032378E">
              <w:rPr>
                <w:rFonts w:ascii="Symbol" w:hAnsi="Symbol"/>
                <w:sz w:val="22"/>
                <w:szCs w:val="22"/>
              </w:rPr>
              <w:sym w:font="Symbol" w:char="F02D"/>
            </w:r>
            <w:r w:rsidRPr="0032378E">
              <w:rPr>
                <w:sz w:val="22"/>
                <w:szCs w:val="22"/>
              </w:rPr>
              <w:t>3.82)</w:t>
            </w:r>
          </w:p>
        </w:tc>
      </w:tr>
      <w:tr w:rsidR="007B583C" w:rsidRPr="0032378E" w14:paraId="6B082D0C" w14:textId="77777777" w:rsidTr="000A3AFD">
        <w:trPr>
          <w:jc w:val="center"/>
        </w:trPr>
        <w:tc>
          <w:tcPr>
            <w:tcW w:w="4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25D0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en-GB"/>
              </w:rPr>
            </w:pPr>
            <w:r w:rsidRPr="0032378E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R</w:t>
            </w:r>
            <w:r w:rsidRPr="0032378E"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0671E" w14:textId="77777777" w:rsidR="007B583C" w:rsidRPr="0032378E" w:rsidRDefault="007B583C" w:rsidP="000A3AFD">
            <w:pPr>
              <w:widowControl w:val="0"/>
              <w:tabs>
                <w:tab w:val="decimal" w:pos="594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0.412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0B978" w14:textId="77777777" w:rsidR="007B583C" w:rsidRPr="0032378E" w:rsidRDefault="007B583C" w:rsidP="000A3AFD">
            <w:pPr>
              <w:widowControl w:val="0"/>
              <w:tabs>
                <w:tab w:val="decimal" w:pos="452"/>
              </w:tabs>
              <w:adjustRightInd w:val="0"/>
              <w:spacing w:before="36" w:after="36"/>
              <w:ind w:left="-26" w:right="-108"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0.410</w:t>
            </w:r>
          </w:p>
        </w:tc>
      </w:tr>
      <w:tr w:rsidR="007B583C" w:rsidRPr="0032378E" w14:paraId="21BC28CC" w14:textId="77777777" w:rsidTr="000A3AFD">
        <w:trPr>
          <w:jc w:val="center"/>
        </w:trPr>
        <w:tc>
          <w:tcPr>
            <w:tcW w:w="4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3B51A40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i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45BCCA83" w14:textId="77777777" w:rsidR="007B583C" w:rsidRPr="0032378E" w:rsidRDefault="007B583C" w:rsidP="000A3AFD">
            <w:pPr>
              <w:widowControl w:val="0"/>
              <w:tabs>
                <w:tab w:val="center" w:pos="691"/>
              </w:tabs>
              <w:adjustRightInd w:val="0"/>
              <w:spacing w:before="36" w:after="36"/>
              <w:ind w:left="-26" w:right="-108"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ab/>
              <w:t>27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76B1E571" w14:textId="77777777" w:rsidR="007B583C" w:rsidRPr="0032378E" w:rsidRDefault="007B583C" w:rsidP="000A3AFD">
            <w:pPr>
              <w:widowControl w:val="0"/>
              <w:tabs>
                <w:tab w:val="center" w:pos="594"/>
              </w:tabs>
              <w:adjustRightInd w:val="0"/>
              <w:spacing w:before="36" w:after="36"/>
              <w:ind w:left="-26" w:right="-108"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ab/>
              <w:t>27</w:t>
            </w:r>
          </w:p>
        </w:tc>
      </w:tr>
    </w:tbl>
    <w:p w14:paraId="4A75E09E" w14:textId="77777777" w:rsidR="007B583C" w:rsidRPr="0032378E" w:rsidRDefault="007B583C" w:rsidP="007B583C">
      <w:pPr>
        <w:widowControl w:val="0"/>
        <w:tabs>
          <w:tab w:val="left" w:pos="567"/>
        </w:tabs>
        <w:spacing w:after="0"/>
        <w:ind w:firstLine="0"/>
        <w:jc w:val="left"/>
        <w:rPr>
          <w:sz w:val="22"/>
          <w:szCs w:val="22"/>
        </w:rPr>
      </w:pPr>
      <w:r w:rsidRPr="0032378E">
        <w:rPr>
          <w:i/>
          <w:sz w:val="22"/>
          <w:szCs w:val="22"/>
        </w:rPr>
        <w:t>Note:</w:t>
      </w:r>
      <w:r w:rsidRPr="0032378E">
        <w:rPr>
          <w:sz w:val="22"/>
          <w:szCs w:val="22"/>
        </w:rPr>
        <w:t xml:space="preserve"> </w:t>
      </w:r>
      <w:r w:rsidRPr="0032378E">
        <w:rPr>
          <w:i/>
          <w:sz w:val="22"/>
          <w:szCs w:val="22"/>
        </w:rPr>
        <w:t>t</w:t>
      </w:r>
      <w:r w:rsidRPr="0032378E">
        <w:rPr>
          <w:sz w:val="22"/>
          <w:szCs w:val="22"/>
        </w:rPr>
        <w:t xml:space="preserve"> statistics are in brackets.</w:t>
      </w:r>
    </w:p>
    <w:p w14:paraId="2736E451" w14:textId="77777777" w:rsidR="007B583C" w:rsidRPr="0032378E" w:rsidRDefault="007B583C" w:rsidP="007B583C">
      <w:pPr>
        <w:widowControl w:val="0"/>
        <w:tabs>
          <w:tab w:val="left" w:pos="567"/>
        </w:tabs>
        <w:spacing w:after="0"/>
        <w:ind w:firstLine="0"/>
        <w:jc w:val="left"/>
        <w:rPr>
          <w:sz w:val="22"/>
          <w:szCs w:val="22"/>
        </w:rPr>
      </w:pPr>
      <w:r w:rsidRPr="0032378E">
        <w:rPr>
          <w:i/>
          <w:sz w:val="22"/>
          <w:szCs w:val="22"/>
        </w:rPr>
        <w:t>Source:</w:t>
      </w:r>
      <w:r w:rsidRPr="0032378E">
        <w:t xml:space="preserve"> </w:t>
      </w:r>
      <w:r w:rsidRPr="00DE2F8F">
        <w:rPr>
          <w:iCs/>
          <w:sz w:val="20"/>
          <w:szCs w:val="20"/>
        </w:rPr>
        <w:t xml:space="preserve">The results are based on the </w:t>
      </w:r>
      <w:r w:rsidRPr="00DE2F8F">
        <w:rPr>
          <w:sz w:val="20"/>
          <w:szCs w:val="20"/>
        </w:rPr>
        <w:t>calculations performed by the authors themselves</w:t>
      </w:r>
      <w:r>
        <w:t>.</w:t>
      </w:r>
    </w:p>
    <w:p w14:paraId="7FE1C5DF" w14:textId="77777777" w:rsidR="007B583C" w:rsidRPr="0032378E" w:rsidRDefault="007B583C" w:rsidP="007B583C">
      <w:pPr>
        <w:ind w:firstLine="0"/>
      </w:pPr>
    </w:p>
    <w:p w14:paraId="13710309" w14:textId="77777777" w:rsidR="007B583C" w:rsidRPr="0032378E" w:rsidRDefault="007B583C" w:rsidP="007B583C">
      <w:pPr>
        <w:spacing w:after="0"/>
        <w:ind w:firstLine="0"/>
        <w:jc w:val="left"/>
        <w:rPr>
          <w:b/>
          <w:color w:val="000000"/>
          <w:szCs w:val="26"/>
        </w:rPr>
      </w:pPr>
      <w:r w:rsidRPr="0032378E">
        <w:rPr>
          <w:b/>
          <w:color w:val="000000"/>
          <w:szCs w:val="26"/>
        </w:rPr>
        <w:br w:type="page"/>
      </w:r>
    </w:p>
    <w:p w14:paraId="718E3008" w14:textId="77777777" w:rsidR="007B583C" w:rsidRPr="0003390E" w:rsidRDefault="007B583C" w:rsidP="007B583C">
      <w:pPr>
        <w:spacing w:after="0"/>
        <w:ind w:firstLine="0"/>
        <w:rPr>
          <w:color w:val="000000"/>
          <w:szCs w:val="26"/>
        </w:rPr>
      </w:pPr>
      <w:r>
        <w:rPr>
          <w:b/>
          <w:color w:val="000000"/>
          <w:szCs w:val="26"/>
        </w:rPr>
        <w:lastRenderedPageBreak/>
        <w:t>Appendix 5</w:t>
      </w:r>
      <w:r w:rsidRPr="0032378E">
        <w:rPr>
          <w:color w:val="000000"/>
          <w:szCs w:val="26"/>
        </w:rPr>
        <w:t xml:space="preserve">. </w:t>
      </w:r>
      <w:r w:rsidRPr="0003390E">
        <w:rPr>
          <w:color w:val="000000"/>
          <w:szCs w:val="26"/>
        </w:rPr>
        <w:t>The outcomes obtained through Kowalewski’s industry-specific</w:t>
      </w:r>
      <w:r>
        <w:rPr>
          <w:color w:val="000000"/>
          <w:szCs w:val="26"/>
        </w:rPr>
        <w:t xml:space="preserve"> </w:t>
      </w:r>
      <w:r w:rsidRPr="0003390E">
        <w:rPr>
          <w:color w:val="000000"/>
          <w:szCs w:val="26"/>
        </w:rPr>
        <w:t>approach</w:t>
      </w:r>
    </w:p>
    <w:tbl>
      <w:tblPr>
        <w:tblW w:w="891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081"/>
        <w:gridCol w:w="4483"/>
        <w:gridCol w:w="851"/>
        <w:gridCol w:w="850"/>
        <w:gridCol w:w="851"/>
        <w:gridCol w:w="803"/>
      </w:tblGrid>
      <w:tr w:rsidR="007B583C" w:rsidRPr="0032378E" w14:paraId="016A17A8" w14:textId="77777777" w:rsidTr="000A3AFD">
        <w:trPr>
          <w:trHeight w:val="207"/>
          <w:jc w:val="center"/>
        </w:trPr>
        <w:tc>
          <w:tcPr>
            <w:tcW w:w="108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76D592D9" w14:textId="77777777" w:rsidR="007B583C" w:rsidRPr="0032378E" w:rsidRDefault="007B583C" w:rsidP="000A3AFD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44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770E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4767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Daegu</w:t>
            </w:r>
          </w:p>
        </w:tc>
        <w:tc>
          <w:tcPr>
            <w:tcW w:w="16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BB02DF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Busan</w:t>
            </w:r>
          </w:p>
        </w:tc>
      </w:tr>
      <w:tr w:rsidR="007B583C" w:rsidRPr="0032378E" w14:paraId="07ACA84C" w14:textId="77777777" w:rsidTr="000A3AFD">
        <w:trPr>
          <w:trHeight w:val="207"/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5E1A380F" w14:textId="77777777" w:rsidR="007B583C" w:rsidRPr="0032378E" w:rsidRDefault="007B583C" w:rsidP="000A3AFD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Sector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81DA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4470" w14:textId="77777777" w:rsidR="007B583C" w:rsidRPr="0032378E" w:rsidRDefault="007B583C" w:rsidP="000A3AFD">
            <w:pPr>
              <w:pStyle w:val="Normaali1"/>
              <w:tabs>
                <w:tab w:val="center" w:pos="672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03" w14:anchorId="425EA2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20.25pt" o:ole="">
                  <v:imagedata r:id="rId5" o:title=""/>
                </v:shape>
                <o:OLEObject Type="Embed" ProgID="Equation.3" ShapeID="_x0000_i1025" DrawAspect="Content" ObjectID="_1744021923" r:id="rId6"/>
              </w:objec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5807" w14:textId="77777777" w:rsidR="007B583C" w:rsidRPr="0032378E" w:rsidRDefault="007B583C" w:rsidP="000A3AFD">
            <w:pPr>
              <w:pStyle w:val="Normaali1"/>
              <w:tabs>
                <w:tab w:val="center" w:pos="735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11" w14:anchorId="437EFF84">
                <v:shape id="_x0000_i1026" type="#_x0000_t75" style="width:15.75pt;height:20.25pt" o:ole="">
                  <v:imagedata r:id="rId7" o:title=""/>
                </v:shape>
                <o:OLEObject Type="Embed" ProgID="Equation.3" ShapeID="_x0000_i1026" DrawAspect="Content" ObjectID="_1744021924" r:id="rId8"/>
              </w:objec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C822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03" w14:anchorId="7A1D4CE2">
                <v:shape id="_x0000_i1027" type="#_x0000_t75" style="width:15.75pt;height:20.25pt" o:ole="">
                  <v:imagedata r:id="rId9" o:title=""/>
                </v:shape>
                <o:OLEObject Type="Embed" ProgID="Equation.3" ShapeID="_x0000_i1027" DrawAspect="Content" ObjectID="_1744021925" r:id="rId10"/>
              </w:objec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9F06DAF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11" w14:anchorId="511B6373">
                <v:shape id="_x0000_i1028" type="#_x0000_t75" style="width:15.75pt;height:20.25pt" o:ole="">
                  <v:imagedata r:id="rId11" o:title=""/>
                </v:shape>
                <o:OLEObject Type="Embed" ProgID="Equation.3" ShapeID="_x0000_i1028" DrawAspect="Content" ObjectID="_1744021926" r:id="rId12"/>
              </w:object>
            </w:r>
          </w:p>
        </w:tc>
      </w:tr>
      <w:tr w:rsidR="007B583C" w:rsidRPr="0032378E" w14:paraId="52F0E154" w14:textId="77777777" w:rsidTr="000A3AFD">
        <w:trPr>
          <w:trHeight w:val="375"/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05C1174C" w14:textId="77777777" w:rsidR="007B583C" w:rsidRPr="0032378E" w:rsidRDefault="007B583C" w:rsidP="000A3AF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6E1D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Crops, animals, forest and fishery products and related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2E85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0.588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71F2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90B48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62B61A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332</w:t>
            </w:r>
          </w:p>
        </w:tc>
      </w:tr>
      <w:tr w:rsidR="007B583C" w:rsidRPr="0032378E" w14:paraId="2D6B2C9D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7E014434" w14:textId="77777777" w:rsidR="007B583C" w:rsidRPr="0032378E" w:rsidRDefault="007B583C" w:rsidP="000A3AF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864A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Mining of coal, crude petroleum; metal ores and Non-metallic minerals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6810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0.516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A417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0F46D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960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BDCCEC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713</w:t>
            </w:r>
          </w:p>
        </w:tc>
      </w:tr>
      <w:tr w:rsidR="007B583C" w:rsidRPr="0032378E" w14:paraId="0F36E532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039B4354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9B25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Meat, processed seafood products; beverages, cigarette products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6CC0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36D4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A60BF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238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6E516F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423</w:t>
            </w:r>
          </w:p>
        </w:tc>
      </w:tr>
      <w:tr w:rsidR="007B583C" w:rsidRPr="0032378E" w14:paraId="2CB62AA8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480368C9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B4A5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Manufacturing of apparels and other textiles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9FEA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F96D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CCEFE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344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2DE4FA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204</w:t>
            </w:r>
          </w:p>
        </w:tc>
      </w:tr>
      <w:tr w:rsidR="007B583C" w:rsidRPr="0032378E" w14:paraId="14976032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638F2EB8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31D2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Wood, wooden products; pulp and paper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40B2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0.231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8931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AE9F9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486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AEF91B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371</w:t>
            </w:r>
          </w:p>
        </w:tc>
      </w:tr>
      <w:tr w:rsidR="007B583C" w:rsidRPr="0032378E" w14:paraId="4FBDBD80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0E521A69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E31E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Duplication and replication of recorded material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4DFD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0.297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5BAC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5DF94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349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0F019C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474</w:t>
            </w:r>
          </w:p>
        </w:tc>
      </w:tr>
      <w:tr w:rsidR="007B583C" w:rsidRPr="0032378E" w14:paraId="40F40079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3D1BACD8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B009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 xml:space="preserve">Coke and hard-coal, refined petroleum </w:t>
            </w:r>
            <w:r>
              <w:rPr>
                <w:rFonts w:eastAsia="Dotum"/>
                <w:color w:val="000000"/>
                <w:sz w:val="20"/>
                <w:szCs w:val="20"/>
              </w:rPr>
              <w:t>goods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833BD" w14:textId="77777777" w:rsidR="007B583C" w:rsidRPr="0032378E" w:rsidRDefault="007B583C" w:rsidP="000A3AFD">
            <w:pPr>
              <w:widowControl w:val="0"/>
              <w:tabs>
                <w:tab w:val="decimal" w:pos="165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DE23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79D97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655829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217</w:t>
            </w:r>
          </w:p>
        </w:tc>
      </w:tr>
      <w:tr w:rsidR="007B583C" w:rsidRPr="0032378E" w14:paraId="66AED2C4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6BC30B3B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8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B824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Chemical products, rubber and plastic products, drugs, cosmetics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F118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105C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04268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574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C07756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468</w:t>
            </w:r>
          </w:p>
        </w:tc>
      </w:tr>
      <w:tr w:rsidR="007B583C" w:rsidRPr="0032378E" w14:paraId="27DA9E6D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5BD88FB4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9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D8D0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Cement, ceram</w:t>
            </w:r>
            <w:r w:rsidRPr="00DC7C4D">
              <w:rPr>
                <w:rFonts w:eastAsia="Dotum"/>
                <w:color w:val="000000"/>
                <w:sz w:val="20"/>
                <w:szCs w:val="20"/>
              </w:rPr>
              <w:t>ic and glass products and other mineral-based goods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that are not metallic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3770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5514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EE50B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564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058561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593</w:t>
            </w:r>
          </w:p>
        </w:tc>
      </w:tr>
      <w:tr w:rsidR="007B583C" w:rsidRPr="0032378E" w14:paraId="1DC0E846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08FC7A51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A2D" w14:textId="77777777" w:rsidR="007B583C" w:rsidRPr="00443410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Primary iron and steel goods and merchandise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7D56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3D64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9D390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75F18F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350</w:t>
            </w:r>
          </w:p>
        </w:tc>
      </w:tr>
      <w:tr w:rsidR="007B583C" w:rsidRPr="0032378E" w14:paraId="434E40CE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0C9B796F" w14:textId="77777777" w:rsidR="007B583C" w:rsidRPr="005D341F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341F">
              <w:rPr>
                <w:rFonts w:eastAsia="Dotum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4D0C" w14:textId="77777777" w:rsidR="007B583C" w:rsidRPr="00443410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Fabrication of metal items other than machinery and furniture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EA844" w14:textId="77777777" w:rsidR="007B583C" w:rsidRPr="00115C4A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115C4A">
              <w:rPr>
                <w:bCs/>
                <w:sz w:val="22"/>
                <w:szCs w:val="22"/>
              </w:rPr>
              <w:t>0.252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098D" w14:textId="77777777" w:rsidR="007B583C" w:rsidRPr="00115C4A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</w:p>
          <w:p w14:paraId="784D3FAF" w14:textId="77777777" w:rsidR="007B583C" w:rsidRPr="00115C4A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115C4A">
              <w:rPr>
                <w:bCs/>
                <w:sz w:val="22"/>
                <w:szCs w:val="22"/>
              </w:rPr>
              <w:t>0.322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11822" w14:textId="77777777" w:rsidR="007B583C" w:rsidRPr="00115C4A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115C4A">
              <w:rPr>
                <w:bCs/>
                <w:sz w:val="22"/>
                <w:szCs w:val="22"/>
              </w:rPr>
              <w:t>0.345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57980F" w14:textId="77777777" w:rsidR="007B583C" w:rsidRPr="00115C4A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</w:p>
          <w:p w14:paraId="06714AC6" w14:textId="77777777" w:rsidR="007B583C" w:rsidRPr="00115C4A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115C4A">
              <w:rPr>
                <w:bCs/>
                <w:sz w:val="22"/>
                <w:szCs w:val="22"/>
              </w:rPr>
              <w:t>0.423</w:t>
            </w:r>
          </w:p>
        </w:tc>
      </w:tr>
      <w:tr w:rsidR="007B583C" w:rsidRPr="0032378E" w14:paraId="7756854F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2C19057D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6067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Machine tools, industrial automation and precision engineering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3410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0.294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D1A6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4CB1C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382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00CA1C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439</w:t>
            </w:r>
          </w:p>
        </w:tc>
      </w:tr>
      <w:tr w:rsidR="007B583C" w:rsidRPr="0032378E" w14:paraId="485DEEF1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4D45328A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C84C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Electronic components, electrical, computer and office equipment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1089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61CB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B99E4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608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0B94F3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469</w:t>
            </w:r>
          </w:p>
        </w:tc>
      </w:tr>
      <w:tr w:rsidR="007B583C" w:rsidRPr="0032378E" w14:paraId="14DB8D99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56A46406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172A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Precise measurement devices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B900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0.297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5535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BB04B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365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F6DF26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416</w:t>
            </w:r>
          </w:p>
        </w:tc>
      </w:tr>
      <w:tr w:rsidR="007B583C" w:rsidRPr="0032378E" w14:paraId="7C34F76B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45D3E36C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92F4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Motor vehicles and parts, ship building and repairing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A89F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5F64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446CF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437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4D57FA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534</w:t>
            </w:r>
          </w:p>
        </w:tc>
      </w:tr>
      <w:tr w:rsidR="007B583C" w:rsidRPr="0032378E" w14:paraId="1583F91B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1704CFC4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4A7A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F6391E">
              <w:rPr>
                <w:rFonts w:eastAsia="Dotum"/>
                <w:color w:val="000000"/>
                <w:sz w:val="20"/>
                <w:szCs w:val="20"/>
              </w:rPr>
              <w:t>Other manufactured products (e.g. Furniture)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CED9B" w14:textId="77777777" w:rsidR="007B583C" w:rsidRPr="0032378E" w:rsidRDefault="007B583C" w:rsidP="000A3AFD">
            <w:pPr>
              <w:widowControl w:val="0"/>
              <w:tabs>
                <w:tab w:val="decimal" w:pos="157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0.545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317E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B94FA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378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9F0B5E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387</w:t>
            </w:r>
          </w:p>
        </w:tc>
      </w:tr>
      <w:tr w:rsidR="007B583C" w:rsidRPr="0032378E" w14:paraId="6807484B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02F84021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D1C3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Electric utilities, water and gas supply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BD9EA" w14:textId="77777777" w:rsidR="007B583C" w:rsidRPr="0032378E" w:rsidRDefault="007B583C" w:rsidP="000A3AFD">
            <w:pPr>
              <w:widowControl w:val="0"/>
              <w:tabs>
                <w:tab w:val="decimal" w:pos="157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E00E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765E3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283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EC5F0D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116</w:t>
            </w:r>
          </w:p>
        </w:tc>
      </w:tr>
      <w:tr w:rsidR="007B583C" w:rsidRPr="0032378E" w14:paraId="0B269EAE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7A6D4587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18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358B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building construction and repair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FE5BF" w14:textId="77777777" w:rsidR="007B583C" w:rsidRPr="0032378E" w:rsidRDefault="007B583C" w:rsidP="000A3AFD">
            <w:pPr>
              <w:widowControl w:val="0"/>
              <w:tabs>
                <w:tab w:val="decimal" w:pos="157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0.297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9878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F0365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280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21FE54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290</w:t>
            </w:r>
          </w:p>
        </w:tc>
      </w:tr>
      <w:tr w:rsidR="007B583C" w:rsidRPr="0032378E" w14:paraId="4F89C42B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63A23B98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33DF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Wholesaling and retailing operations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3E34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0.091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F364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D04D1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106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6E9654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155</w:t>
            </w:r>
          </w:p>
        </w:tc>
      </w:tr>
      <w:tr w:rsidR="007B583C" w:rsidRPr="0032378E" w14:paraId="2B1A12C6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7337938A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00E1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602951">
              <w:rPr>
                <w:rFonts w:eastAsia="Dotum"/>
                <w:color w:val="000000"/>
                <w:sz w:val="20"/>
                <w:szCs w:val="20"/>
              </w:rPr>
              <w:t>Hotels and restaurants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2995F" w14:textId="77777777" w:rsidR="007B583C" w:rsidRPr="0032378E" w:rsidRDefault="007B583C" w:rsidP="000A3AFD">
            <w:pPr>
              <w:widowControl w:val="0"/>
              <w:tabs>
                <w:tab w:val="decimal" w:pos="177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0.221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9EFC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A22B6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273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3248A8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242</w:t>
            </w:r>
          </w:p>
        </w:tc>
      </w:tr>
      <w:tr w:rsidR="007B583C" w:rsidRPr="0032378E" w14:paraId="2A1688B0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224F032F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DFF7" w14:textId="77777777" w:rsidR="007B583C" w:rsidRPr="005D341F" w:rsidRDefault="007B583C" w:rsidP="000A3AFD">
            <w:pPr>
              <w:widowControl w:val="0"/>
              <w:tabs>
                <w:tab w:val="decimal" w:pos="157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Land, water and air t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ransport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1E1EB" w14:textId="77777777" w:rsidR="007B583C" w:rsidRPr="0032378E" w:rsidRDefault="007B583C" w:rsidP="000A3AFD">
            <w:pPr>
              <w:widowControl w:val="0"/>
              <w:tabs>
                <w:tab w:val="decimal" w:pos="157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0.249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062" w14:textId="77777777" w:rsidR="007B583C" w:rsidRPr="005D341F" w:rsidRDefault="007B583C" w:rsidP="000A3AFD">
            <w:pPr>
              <w:pStyle w:val="Normaali1"/>
              <w:tabs>
                <w:tab w:val="decimal" w:pos="157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bCs/>
                <w:sz w:val="22"/>
                <w:szCs w:val="22"/>
                <w:lang w:val="en-GB" w:eastAsia="es-ES"/>
              </w:rPr>
            </w:pPr>
            <w:r w:rsidRPr="005D341F">
              <w:rPr>
                <w:rFonts w:ascii="Times New Roman" w:hAnsi="Times New Roman"/>
                <w:bCs/>
                <w:sz w:val="22"/>
                <w:szCs w:val="22"/>
                <w:lang w:val="en-GB" w:eastAsia="es-ES"/>
              </w:rPr>
              <w:t>0.128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B1B89" w14:textId="77777777" w:rsidR="007B583C" w:rsidRPr="005D341F" w:rsidRDefault="007B583C" w:rsidP="000A3AFD">
            <w:pPr>
              <w:pStyle w:val="Normaali1"/>
              <w:tabs>
                <w:tab w:val="decimal" w:pos="157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bCs/>
                <w:sz w:val="22"/>
                <w:szCs w:val="22"/>
                <w:lang w:val="en-GB" w:eastAsia="es-ES"/>
              </w:rPr>
            </w:pPr>
            <w:r w:rsidRPr="005D341F">
              <w:rPr>
                <w:rFonts w:ascii="Times New Roman" w:hAnsi="Times New Roman"/>
                <w:bCs/>
                <w:sz w:val="22"/>
                <w:szCs w:val="22"/>
                <w:lang w:val="en-GB" w:eastAsia="es-ES"/>
              </w:rPr>
              <w:t>0.093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EC5219" w14:textId="77777777" w:rsidR="007B583C" w:rsidRPr="005D341F" w:rsidRDefault="007B583C" w:rsidP="000A3AFD">
            <w:pPr>
              <w:pStyle w:val="Normaali1"/>
              <w:tabs>
                <w:tab w:val="decimal" w:pos="157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bCs/>
                <w:sz w:val="22"/>
                <w:szCs w:val="22"/>
                <w:lang w:val="en-GB" w:eastAsia="es-ES"/>
              </w:rPr>
            </w:pPr>
            <w:r w:rsidRPr="005D341F">
              <w:rPr>
                <w:rFonts w:ascii="Times New Roman" w:hAnsi="Times New Roman"/>
                <w:bCs/>
                <w:sz w:val="22"/>
                <w:szCs w:val="22"/>
                <w:lang w:val="en-GB" w:eastAsia="es-ES"/>
              </w:rPr>
              <w:t>-0.022</w:t>
            </w:r>
          </w:p>
        </w:tc>
      </w:tr>
      <w:tr w:rsidR="007B583C" w:rsidRPr="0032378E" w14:paraId="3F2F4FD3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3D86883A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ED10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C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ommunication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services 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and broadcasting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7706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0.184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757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69255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D8BF4A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248</w:t>
            </w:r>
          </w:p>
        </w:tc>
      </w:tr>
      <w:tr w:rsidR="007B583C" w:rsidRPr="0032378E" w14:paraId="61F90294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1516389B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5BD1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CC461A">
              <w:rPr>
                <w:rFonts w:eastAsia="Dotum"/>
                <w:color w:val="000000"/>
                <w:sz w:val="20"/>
                <w:szCs w:val="20"/>
              </w:rPr>
              <w:t>Financial planning and insurance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D1BA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0.049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588C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0BC24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138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5E7D48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208</w:t>
            </w:r>
          </w:p>
        </w:tc>
      </w:tr>
      <w:tr w:rsidR="007B583C" w:rsidRPr="0032378E" w14:paraId="56AA5B37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28E4D649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8549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Property management and services for firms, research and development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F286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0.275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93AB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6CCF4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247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319192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264</w:t>
            </w:r>
          </w:p>
        </w:tc>
      </w:tr>
      <w:tr w:rsidR="007B583C" w:rsidRPr="0032378E" w14:paraId="781FF9DB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607A2A44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5203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Public sector governance and national security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B18B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7708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3311E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165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10231E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146</w:t>
            </w:r>
          </w:p>
        </w:tc>
      </w:tr>
      <w:tr w:rsidR="007B583C" w:rsidRPr="0032378E" w14:paraId="39CAFA7E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7DC13D17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A957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M</w:t>
            </w:r>
            <w:r w:rsidRPr="005435C9">
              <w:rPr>
                <w:rFonts w:eastAsia="Dotum"/>
                <w:color w:val="000000"/>
                <w:sz w:val="20"/>
                <w:szCs w:val="20"/>
              </w:rPr>
              <w:t xml:space="preserve">edical and health </w:t>
            </w:r>
            <w:r w:rsidRPr="001C4D74">
              <w:rPr>
                <w:rFonts w:eastAsia="Dotum"/>
                <w:color w:val="000000"/>
                <w:sz w:val="20"/>
                <w:szCs w:val="20"/>
              </w:rPr>
              <w:t>services; educational and social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A76E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0.098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3EFA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CEC77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133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185D95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136</w:t>
            </w:r>
          </w:p>
        </w:tc>
      </w:tr>
      <w:tr w:rsidR="007B583C" w:rsidRPr="0032378E" w14:paraId="35ADB723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right w:val="single" w:sz="4" w:space="0" w:color="auto"/>
            </w:tcBorders>
          </w:tcPr>
          <w:p w14:paraId="3AF873B0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FE74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435C9">
              <w:rPr>
                <w:rFonts w:eastAsia="Dotum"/>
                <w:color w:val="000000"/>
                <w:sz w:val="20"/>
                <w:szCs w:val="20"/>
              </w:rPr>
              <w:t>Publishing and cultural services; sport activities, sanitary services and other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087F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4182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70134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240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F5EDB9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227</w:t>
            </w:r>
          </w:p>
        </w:tc>
      </w:tr>
      <w:tr w:rsidR="007B583C" w:rsidRPr="0032378E" w14:paraId="3056F716" w14:textId="77777777" w:rsidTr="000A3AFD">
        <w:trPr>
          <w:jc w:val="center"/>
        </w:trPr>
        <w:tc>
          <w:tcPr>
            <w:tcW w:w="108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45786E4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Mean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DEB61E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56FD55D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0.284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D31B1B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284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70C3BA44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327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FCDAC48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327</w:t>
            </w:r>
          </w:p>
        </w:tc>
      </w:tr>
    </w:tbl>
    <w:p w14:paraId="1351D1EC" w14:textId="77777777" w:rsidR="007B583C" w:rsidRPr="00C50524" w:rsidRDefault="007B583C" w:rsidP="007B583C">
      <w:pPr>
        <w:spacing w:after="0"/>
        <w:ind w:firstLine="0"/>
        <w:jc w:val="left"/>
        <w:rPr>
          <w:sz w:val="20"/>
          <w:szCs w:val="20"/>
        </w:rPr>
      </w:pPr>
      <w:r w:rsidRPr="0032378E">
        <w:rPr>
          <w:i/>
          <w:sz w:val="22"/>
          <w:szCs w:val="22"/>
        </w:rPr>
        <w:t>Note:</w:t>
      </w:r>
      <w:r w:rsidRPr="0032378E">
        <w:rPr>
          <w:sz w:val="22"/>
          <w:szCs w:val="22"/>
        </w:rPr>
        <w:t xml:space="preserve"> </w:t>
      </w:r>
      <w:r w:rsidRPr="0032378E">
        <w:rPr>
          <w:position w:val="-14"/>
          <w:sz w:val="22"/>
          <w:szCs w:val="22"/>
        </w:rPr>
        <w:object w:dxaOrig="309" w:dyaOrig="411" w14:anchorId="22C31B9B">
          <v:shape id="_x0000_i1029" type="#_x0000_t75" style="width:15.75pt;height:20.25pt" o:ole="">
            <v:imagedata r:id="rId7" o:title=""/>
          </v:shape>
          <o:OLEObject Type="Embed" ProgID="Equation.3" ShapeID="_x0000_i1029" DrawAspect="Content" ObjectID="_1744021927" r:id="rId13"/>
        </w:object>
      </w:r>
      <w:r w:rsidRPr="0032378E">
        <w:rPr>
          <w:sz w:val="22"/>
          <w:szCs w:val="22"/>
        </w:rPr>
        <w:t>is from the regression results in Table 7</w:t>
      </w:r>
      <w:r>
        <w:rPr>
          <w:sz w:val="22"/>
          <w:szCs w:val="22"/>
        </w:rPr>
        <w:t>,</w:t>
      </w:r>
      <w:r w:rsidRPr="0032378E">
        <w:rPr>
          <w:sz w:val="22"/>
          <w:szCs w:val="22"/>
        </w:rPr>
        <w:t xml:space="preserve"> and </w:t>
      </w:r>
      <w:r w:rsidRPr="0032378E">
        <w:rPr>
          <w:position w:val="-14"/>
          <w:sz w:val="22"/>
          <w:szCs w:val="22"/>
        </w:rPr>
        <w:object w:dxaOrig="309" w:dyaOrig="403" w14:anchorId="3206C135">
          <v:shape id="_x0000_i1030" type="#_x0000_t75" style="width:15.75pt;height:20.25pt" o:ole="">
            <v:imagedata r:id="rId5" o:title=""/>
          </v:shape>
          <o:OLEObject Type="Embed" ProgID="Equation.3" ShapeID="_x0000_i1030" DrawAspect="Content" ObjectID="_1744021928" r:id="rId14"/>
        </w:object>
      </w:r>
      <w:r w:rsidRPr="0032378E">
        <w:rPr>
          <w:sz w:val="22"/>
          <w:szCs w:val="22"/>
        </w:rPr>
        <w:t xml:space="preserve">is the value that </w:t>
      </w:r>
      <w:r w:rsidRPr="008B2838">
        <w:rPr>
          <w:sz w:val="22"/>
          <w:szCs w:val="22"/>
        </w:rPr>
        <w:t xml:space="preserve">minimizes the MAPE for the sectoral multipliers. </w:t>
      </w:r>
      <w:r w:rsidRPr="008B2838">
        <w:rPr>
          <w:sz w:val="20"/>
          <w:szCs w:val="20"/>
        </w:rPr>
        <w:t>Sector 28 was excluded from the analysis due to insufficient d</w:t>
      </w:r>
      <w:r w:rsidRPr="00C50524">
        <w:rPr>
          <w:sz w:val="20"/>
          <w:szCs w:val="20"/>
        </w:rPr>
        <w:t>ata.</w:t>
      </w:r>
    </w:p>
    <w:p w14:paraId="44EF16C9" w14:textId="77777777" w:rsidR="007B583C" w:rsidRPr="0032378E" w:rsidRDefault="007B583C" w:rsidP="007B583C">
      <w:pPr>
        <w:tabs>
          <w:tab w:val="left" w:pos="567"/>
          <w:tab w:val="right" w:pos="9026"/>
        </w:tabs>
        <w:spacing w:after="0"/>
        <w:ind w:firstLine="0"/>
        <w:rPr>
          <w:i/>
          <w:sz w:val="22"/>
          <w:szCs w:val="22"/>
        </w:rPr>
      </w:pPr>
      <w:r w:rsidRPr="0032378E">
        <w:rPr>
          <w:i/>
          <w:sz w:val="22"/>
          <w:szCs w:val="22"/>
        </w:rPr>
        <w:t xml:space="preserve">Source: </w:t>
      </w:r>
      <w:r w:rsidRPr="00DE2F8F">
        <w:rPr>
          <w:iCs/>
          <w:sz w:val="20"/>
          <w:szCs w:val="20"/>
        </w:rPr>
        <w:t xml:space="preserve">The results are based on the </w:t>
      </w:r>
      <w:r w:rsidRPr="00DE2F8F">
        <w:rPr>
          <w:sz w:val="20"/>
          <w:szCs w:val="20"/>
        </w:rPr>
        <w:t>calculations performed by the authors themselves</w:t>
      </w:r>
      <w:r>
        <w:rPr>
          <w:sz w:val="22"/>
          <w:szCs w:val="22"/>
        </w:rPr>
        <w:t>.</w:t>
      </w:r>
      <w:r w:rsidRPr="0032378E">
        <w:rPr>
          <w:sz w:val="22"/>
          <w:szCs w:val="22"/>
        </w:rPr>
        <w:tab/>
      </w:r>
    </w:p>
    <w:p w14:paraId="234A04DF" w14:textId="77777777" w:rsidR="007B583C" w:rsidRPr="0032378E" w:rsidRDefault="007B583C" w:rsidP="007B583C">
      <w:pPr>
        <w:spacing w:after="0"/>
        <w:ind w:firstLine="0"/>
        <w:rPr>
          <w:sz w:val="22"/>
          <w:szCs w:val="22"/>
        </w:rPr>
      </w:pPr>
      <w:r w:rsidRPr="0032378E">
        <w:rPr>
          <w:i/>
          <w:color w:val="000000"/>
          <w:szCs w:val="26"/>
        </w:rPr>
        <w:br w:type="page"/>
      </w:r>
    </w:p>
    <w:p w14:paraId="69A9AF68" w14:textId="77777777" w:rsidR="007B583C" w:rsidRPr="0003390E" w:rsidRDefault="007B583C" w:rsidP="007B583C">
      <w:pPr>
        <w:spacing w:after="0"/>
        <w:ind w:firstLine="0"/>
        <w:rPr>
          <w:color w:val="000000"/>
          <w:szCs w:val="26"/>
        </w:rPr>
      </w:pPr>
      <w:r>
        <w:rPr>
          <w:b/>
          <w:color w:val="000000"/>
          <w:szCs w:val="26"/>
        </w:rPr>
        <w:lastRenderedPageBreak/>
        <w:t>Appendix 6</w:t>
      </w:r>
      <w:r w:rsidRPr="0032378E">
        <w:rPr>
          <w:color w:val="000000"/>
          <w:szCs w:val="26"/>
        </w:rPr>
        <w:t xml:space="preserve">. </w:t>
      </w:r>
      <w:r w:rsidRPr="0003390E">
        <w:rPr>
          <w:color w:val="000000"/>
          <w:szCs w:val="26"/>
        </w:rPr>
        <w:t>The outcomes obtained through Kowalewski’s industry-specific</w:t>
      </w:r>
      <w:r>
        <w:rPr>
          <w:color w:val="000000"/>
          <w:szCs w:val="26"/>
        </w:rPr>
        <w:t xml:space="preserve"> </w:t>
      </w:r>
      <w:r w:rsidRPr="0003390E">
        <w:rPr>
          <w:color w:val="000000"/>
          <w:szCs w:val="26"/>
        </w:rPr>
        <w:t>approach</w:t>
      </w:r>
    </w:p>
    <w:tbl>
      <w:tblPr>
        <w:tblW w:w="899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975"/>
        <w:gridCol w:w="4660"/>
        <w:gridCol w:w="851"/>
        <w:gridCol w:w="850"/>
        <w:gridCol w:w="851"/>
        <w:gridCol w:w="803"/>
      </w:tblGrid>
      <w:tr w:rsidR="007B583C" w:rsidRPr="0032378E" w14:paraId="2F19006E" w14:textId="77777777" w:rsidTr="000A3AFD">
        <w:trPr>
          <w:trHeight w:val="207"/>
          <w:jc w:val="center"/>
        </w:trPr>
        <w:tc>
          <w:tcPr>
            <w:tcW w:w="97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2DBB252A" w14:textId="77777777" w:rsidR="007B583C" w:rsidRPr="0032378E" w:rsidRDefault="007B583C" w:rsidP="000A3AFD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4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83D0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AE4E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Incheon</w:t>
            </w:r>
          </w:p>
        </w:tc>
        <w:tc>
          <w:tcPr>
            <w:tcW w:w="16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259EE54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Gwangju</w:t>
            </w:r>
          </w:p>
        </w:tc>
      </w:tr>
      <w:tr w:rsidR="007B583C" w:rsidRPr="0032378E" w14:paraId="3681107B" w14:textId="77777777" w:rsidTr="000A3AFD">
        <w:trPr>
          <w:trHeight w:val="207"/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6D3255B9" w14:textId="77777777" w:rsidR="007B583C" w:rsidRPr="0032378E" w:rsidRDefault="007B583C" w:rsidP="000A3AFD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Sector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8B46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DA04" w14:textId="77777777" w:rsidR="007B583C" w:rsidRPr="0032378E" w:rsidRDefault="007B583C" w:rsidP="000A3AFD">
            <w:pPr>
              <w:pStyle w:val="Normaali1"/>
              <w:tabs>
                <w:tab w:val="center" w:pos="672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03" w14:anchorId="482ED510">
                <v:shape id="_x0000_i1031" type="#_x0000_t75" style="width:15.75pt;height:20.25pt" o:ole="">
                  <v:imagedata r:id="rId5" o:title=""/>
                </v:shape>
                <o:OLEObject Type="Embed" ProgID="Equation.3" ShapeID="_x0000_i1031" DrawAspect="Content" ObjectID="_1744021929" r:id="rId15"/>
              </w:objec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A046" w14:textId="77777777" w:rsidR="007B583C" w:rsidRPr="0032378E" w:rsidRDefault="007B583C" w:rsidP="000A3AFD">
            <w:pPr>
              <w:pStyle w:val="Normaali1"/>
              <w:tabs>
                <w:tab w:val="center" w:pos="735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11" w14:anchorId="47B0933D">
                <v:shape id="_x0000_i1032" type="#_x0000_t75" style="width:15.75pt;height:20.25pt" o:ole="">
                  <v:imagedata r:id="rId7" o:title=""/>
                </v:shape>
                <o:OLEObject Type="Embed" ProgID="Equation.3" ShapeID="_x0000_i1032" DrawAspect="Content" ObjectID="_1744021930" r:id="rId16"/>
              </w:objec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6895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03" w14:anchorId="5C0D6F7D">
                <v:shape id="_x0000_i1033" type="#_x0000_t75" style="width:15.75pt;height:20.25pt" o:ole="">
                  <v:imagedata r:id="rId9" o:title=""/>
                </v:shape>
                <o:OLEObject Type="Embed" ProgID="Equation.3" ShapeID="_x0000_i1033" DrawAspect="Content" ObjectID="_1744021931" r:id="rId17"/>
              </w:objec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533FD17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11" w14:anchorId="0A7AF092">
                <v:shape id="_x0000_i1034" type="#_x0000_t75" style="width:15.75pt;height:20.25pt" o:ole="">
                  <v:imagedata r:id="rId11" o:title=""/>
                </v:shape>
                <o:OLEObject Type="Embed" ProgID="Equation.3" ShapeID="_x0000_i1034" DrawAspect="Content" ObjectID="_1744021932" r:id="rId18"/>
              </w:object>
            </w:r>
          </w:p>
        </w:tc>
      </w:tr>
      <w:tr w:rsidR="007B583C" w:rsidRPr="0032378E" w14:paraId="20F2FC44" w14:textId="77777777" w:rsidTr="000A3AFD">
        <w:trPr>
          <w:trHeight w:val="375"/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10621035" w14:textId="77777777" w:rsidR="007B583C" w:rsidRPr="0032378E" w:rsidRDefault="007B583C" w:rsidP="000A3AF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8CB6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Crops, animals, forest and fishery products and related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6D23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9FB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ADC2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675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EC0E7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570</w:t>
            </w:r>
          </w:p>
        </w:tc>
      </w:tr>
      <w:tr w:rsidR="007B583C" w:rsidRPr="0032378E" w14:paraId="66A59C0A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24C46FCE" w14:textId="77777777" w:rsidR="007B583C" w:rsidRPr="0032378E" w:rsidRDefault="007B583C" w:rsidP="000A3AF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0708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Mining of coal, crude petroleum; metal ores and Non-metallic minerals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4858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CB7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2316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825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DE490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689</w:t>
            </w:r>
          </w:p>
        </w:tc>
      </w:tr>
      <w:tr w:rsidR="007B583C" w:rsidRPr="0032378E" w14:paraId="1B299328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7A60126E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3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0E41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Meat, processed seafood products; beverages, cigarette products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FBD0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F1E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46A3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EB690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429</w:t>
            </w:r>
          </w:p>
        </w:tc>
      </w:tr>
      <w:tr w:rsidR="007B583C" w:rsidRPr="0032378E" w14:paraId="6CC5531B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24FF15F0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4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58B3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Manufacturing of apparels and other textiles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CB3E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705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5093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553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DEDCB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453</w:t>
            </w:r>
          </w:p>
        </w:tc>
      </w:tr>
      <w:tr w:rsidR="007B583C" w:rsidRPr="0032378E" w14:paraId="124F3D86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691226B8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5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610B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Wood, wooden products; pulp and paper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BDB0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9B7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E409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60314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433</w:t>
            </w:r>
          </w:p>
        </w:tc>
      </w:tr>
      <w:tr w:rsidR="007B583C" w:rsidRPr="0032378E" w14:paraId="45C21527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04F7F129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5D34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Duplication and replication of recorded material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36D4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986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316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7485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402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2F970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443</w:t>
            </w:r>
          </w:p>
        </w:tc>
      </w:tr>
      <w:tr w:rsidR="007B583C" w:rsidRPr="0032378E" w14:paraId="03D682C6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41B24DB0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7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2E94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 xml:space="preserve">Coke and hard-coal, refined petroleum </w:t>
            </w:r>
            <w:r>
              <w:rPr>
                <w:rFonts w:eastAsia="Dotum"/>
                <w:color w:val="000000"/>
                <w:sz w:val="20"/>
                <w:szCs w:val="20"/>
              </w:rPr>
              <w:t>goods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6D53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2C6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9E5F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049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F76B2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099</w:t>
            </w:r>
          </w:p>
        </w:tc>
      </w:tr>
      <w:tr w:rsidR="007B583C" w:rsidRPr="0032378E" w14:paraId="7EA7592D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5763A3F8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8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4A38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Chemical products, rubber and plastic products, drugs, cosmetics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A1A1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A73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403A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399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3C341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325</w:t>
            </w:r>
          </w:p>
        </w:tc>
      </w:tr>
      <w:tr w:rsidR="007B583C" w:rsidRPr="0032378E" w14:paraId="1835A708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7515193E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9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5024" w14:textId="77777777" w:rsidR="007B583C" w:rsidRPr="00443410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Cement, ceram</w:t>
            </w:r>
            <w:r w:rsidRPr="00DC7C4D">
              <w:rPr>
                <w:rFonts w:eastAsia="Dotum"/>
                <w:color w:val="000000"/>
                <w:sz w:val="20"/>
                <w:szCs w:val="20"/>
              </w:rPr>
              <w:t>ic and glass products and other mineral-based goods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that are not metallic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D4F3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DE8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9A9F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599F0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565</w:t>
            </w:r>
          </w:p>
        </w:tc>
      </w:tr>
      <w:tr w:rsidR="007B583C" w:rsidRPr="0032378E" w14:paraId="1C904196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5D55A430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ADD0" w14:textId="77777777" w:rsidR="007B583C" w:rsidRPr="00443410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Primary iron and steel goods and merchandise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0DF6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456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1975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306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371E3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512</w:t>
            </w:r>
          </w:p>
        </w:tc>
      </w:tr>
      <w:tr w:rsidR="007B583C" w:rsidRPr="0032378E" w14:paraId="4F214676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6530E424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3250" w14:textId="77777777" w:rsidR="007B583C" w:rsidRPr="00443410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Fabrication of metal items other than machinery and furniture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FFCD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3693" w14:textId="77777777" w:rsidR="007B583C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</w:p>
          <w:p w14:paraId="2CEE772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DCD2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331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948E5C" w14:textId="77777777" w:rsidR="007B583C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</w:p>
          <w:p w14:paraId="6E2651E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461</w:t>
            </w:r>
          </w:p>
        </w:tc>
      </w:tr>
      <w:tr w:rsidR="007B583C" w:rsidRPr="0032378E" w14:paraId="35BB1D4C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4A990F95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12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A47D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Machine tools, industrial automation and precision engineering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E35A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788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2B9E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258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13554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289</w:t>
            </w:r>
          </w:p>
        </w:tc>
      </w:tr>
      <w:tr w:rsidR="007B583C" w:rsidRPr="0032378E" w14:paraId="2A1DE9C0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665FAF4B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C368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Electronic components, electrical, computer and office equipment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973F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253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9A29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273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7E5F6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306</w:t>
            </w:r>
          </w:p>
        </w:tc>
      </w:tr>
      <w:tr w:rsidR="007B583C" w:rsidRPr="0032378E" w14:paraId="24673227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589D3899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3B39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Precise measurement devices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9B3E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6A1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B73F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579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0B87D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378</w:t>
            </w:r>
          </w:p>
        </w:tc>
      </w:tr>
      <w:tr w:rsidR="007B583C" w:rsidRPr="0032378E" w14:paraId="3A381839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25FBBCFD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FFF0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Motor vehicles and parts, ship building and repairing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085B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63B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B6FB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368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19A76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364</w:t>
            </w:r>
          </w:p>
        </w:tc>
      </w:tr>
      <w:tr w:rsidR="007B583C" w:rsidRPr="0032378E" w14:paraId="50636FEF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15061BA6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16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7A16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F6391E">
              <w:rPr>
                <w:rFonts w:eastAsia="Dotum"/>
                <w:color w:val="000000"/>
                <w:sz w:val="20"/>
                <w:szCs w:val="20"/>
              </w:rPr>
              <w:t>Other manufactured products (e.g. Furniture)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B5C1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7E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3D89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380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580FC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445</w:t>
            </w:r>
          </w:p>
        </w:tc>
      </w:tr>
      <w:tr w:rsidR="007B583C" w:rsidRPr="0032378E" w14:paraId="34D5828C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11CA07B5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17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631A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Electric utilities, water and gas supply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4A6B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FB1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C87E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B7A8D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095</w:t>
            </w:r>
          </w:p>
        </w:tc>
      </w:tr>
      <w:tr w:rsidR="007B583C" w:rsidRPr="0032378E" w14:paraId="0588CC48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7DFDF60B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18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0540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building construction and repair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7287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2A4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9F55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269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E558B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113</w:t>
            </w:r>
          </w:p>
        </w:tc>
      </w:tr>
      <w:tr w:rsidR="007B583C" w:rsidRPr="0032378E" w14:paraId="2E9C9387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6C11A65E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5789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Wholesaling and retailing operations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3187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0E5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4CE8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086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C4FFF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203</w:t>
            </w:r>
          </w:p>
        </w:tc>
      </w:tr>
      <w:tr w:rsidR="007B583C" w:rsidRPr="0032378E" w14:paraId="51F1AD14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47D471FE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20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EFD8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602951">
              <w:rPr>
                <w:rFonts w:eastAsia="Dotum"/>
                <w:color w:val="000000"/>
                <w:sz w:val="20"/>
                <w:szCs w:val="20"/>
              </w:rPr>
              <w:t>Hotels and restaurants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F11C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DC4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6537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341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EE1D9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299</w:t>
            </w:r>
          </w:p>
        </w:tc>
      </w:tr>
      <w:tr w:rsidR="007B583C" w:rsidRPr="0032378E" w14:paraId="2D9AE612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3F89AAD6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B407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Land, water and air t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ransport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633A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6A7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5F8F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3C692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087</w:t>
            </w:r>
          </w:p>
        </w:tc>
      </w:tr>
      <w:tr w:rsidR="007B583C" w:rsidRPr="0032378E" w14:paraId="25988452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2A78FF68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22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FB77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C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ommunication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services 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and broadcasting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DF76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BE9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3E1E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206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3EF06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210</w:t>
            </w:r>
          </w:p>
        </w:tc>
      </w:tr>
      <w:tr w:rsidR="007B583C" w:rsidRPr="0032378E" w14:paraId="7FC75831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6718F16A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23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4F1E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CC461A">
              <w:rPr>
                <w:rFonts w:eastAsia="Dotum"/>
                <w:color w:val="000000"/>
                <w:sz w:val="20"/>
                <w:szCs w:val="20"/>
              </w:rPr>
              <w:t>Financial planning and insurance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2030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B25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551F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A5C6C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198</w:t>
            </w:r>
          </w:p>
        </w:tc>
      </w:tr>
      <w:tr w:rsidR="007B583C" w:rsidRPr="0032378E" w14:paraId="1CC230B0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1D8F4DE8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24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8BBC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Property management and services for firms, research and development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9659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37D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9C87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250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EC27D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308</w:t>
            </w:r>
          </w:p>
        </w:tc>
      </w:tr>
      <w:tr w:rsidR="007B583C" w:rsidRPr="0032378E" w14:paraId="60C9321C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60D29CE3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9F36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Public sector governance and national security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D9FE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219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F47B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140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9E525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205</w:t>
            </w:r>
          </w:p>
        </w:tc>
      </w:tr>
      <w:tr w:rsidR="007B583C" w:rsidRPr="0032378E" w14:paraId="5E4C7E7B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21945509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26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ED38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M</w:t>
            </w:r>
            <w:r w:rsidRPr="005435C9">
              <w:rPr>
                <w:rFonts w:eastAsia="Dotum"/>
                <w:color w:val="000000"/>
                <w:sz w:val="20"/>
                <w:szCs w:val="20"/>
              </w:rPr>
              <w:t xml:space="preserve">edical and health </w:t>
            </w:r>
            <w:r w:rsidRPr="001C4D74">
              <w:rPr>
                <w:rFonts w:eastAsia="Dotum"/>
                <w:color w:val="000000"/>
                <w:sz w:val="20"/>
                <w:szCs w:val="20"/>
              </w:rPr>
              <w:t>services; educational and social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F6AF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559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BE6E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A65D0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145</w:t>
            </w:r>
          </w:p>
        </w:tc>
      </w:tr>
      <w:tr w:rsidR="007B583C" w:rsidRPr="0032378E" w14:paraId="418995A5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379D2ED1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27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E49D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435C9">
              <w:rPr>
                <w:rFonts w:eastAsia="Dotum"/>
                <w:color w:val="000000"/>
                <w:sz w:val="20"/>
                <w:szCs w:val="20"/>
              </w:rPr>
              <w:t>Publishing and cultural services; sport activities, sanitary services and other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428F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3B9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FAC2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192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AB73E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241</w:t>
            </w:r>
          </w:p>
        </w:tc>
      </w:tr>
      <w:tr w:rsidR="007B583C" w:rsidRPr="0032378E" w14:paraId="079B2230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63EAE30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Mean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AD39B6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398BBF8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465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3F71A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465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39F8558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328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6F5326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328</w:t>
            </w:r>
          </w:p>
        </w:tc>
      </w:tr>
    </w:tbl>
    <w:p w14:paraId="657B4894" w14:textId="77777777" w:rsidR="007B583C" w:rsidRPr="00C50524" w:rsidRDefault="007B583C" w:rsidP="007B583C">
      <w:pPr>
        <w:spacing w:after="0"/>
        <w:ind w:firstLine="0"/>
        <w:jc w:val="left"/>
        <w:rPr>
          <w:sz w:val="20"/>
          <w:szCs w:val="20"/>
        </w:rPr>
      </w:pPr>
      <w:r w:rsidRPr="0032378E">
        <w:rPr>
          <w:i/>
          <w:sz w:val="22"/>
          <w:szCs w:val="22"/>
        </w:rPr>
        <w:t>Note:</w:t>
      </w:r>
      <w:r w:rsidRPr="0032378E">
        <w:rPr>
          <w:sz w:val="22"/>
          <w:szCs w:val="22"/>
        </w:rPr>
        <w:t xml:space="preserve"> </w:t>
      </w:r>
      <w:r w:rsidRPr="0032378E">
        <w:rPr>
          <w:position w:val="-14"/>
          <w:sz w:val="22"/>
          <w:szCs w:val="22"/>
        </w:rPr>
        <w:object w:dxaOrig="309" w:dyaOrig="411" w14:anchorId="296BC292">
          <v:shape id="_x0000_i1035" type="#_x0000_t75" style="width:15.75pt;height:20.25pt" o:ole="">
            <v:imagedata r:id="rId7" o:title=""/>
          </v:shape>
          <o:OLEObject Type="Embed" ProgID="Equation.3" ShapeID="_x0000_i1035" DrawAspect="Content" ObjectID="_1744021933" r:id="rId19"/>
        </w:object>
      </w:r>
      <w:r w:rsidRPr="0032378E">
        <w:rPr>
          <w:sz w:val="22"/>
          <w:szCs w:val="22"/>
        </w:rPr>
        <w:t>is from the regression results in Table 7</w:t>
      </w:r>
      <w:r>
        <w:rPr>
          <w:sz w:val="22"/>
          <w:szCs w:val="22"/>
        </w:rPr>
        <w:t>,</w:t>
      </w:r>
      <w:r w:rsidRPr="0032378E">
        <w:rPr>
          <w:sz w:val="22"/>
          <w:szCs w:val="22"/>
        </w:rPr>
        <w:t xml:space="preserve"> and </w:t>
      </w:r>
      <w:r w:rsidRPr="0032378E">
        <w:rPr>
          <w:position w:val="-14"/>
          <w:sz w:val="22"/>
          <w:szCs w:val="22"/>
        </w:rPr>
        <w:object w:dxaOrig="309" w:dyaOrig="403" w14:anchorId="261410FD">
          <v:shape id="_x0000_i1036" type="#_x0000_t75" style="width:15.75pt;height:20.25pt" o:ole="">
            <v:imagedata r:id="rId5" o:title=""/>
          </v:shape>
          <o:OLEObject Type="Embed" ProgID="Equation.3" ShapeID="_x0000_i1036" DrawAspect="Content" ObjectID="_1744021934" r:id="rId20"/>
        </w:object>
      </w:r>
      <w:r w:rsidRPr="0032378E">
        <w:rPr>
          <w:sz w:val="22"/>
          <w:szCs w:val="22"/>
        </w:rPr>
        <w:t xml:space="preserve">is the value that minimizes </w:t>
      </w:r>
      <w:r>
        <w:rPr>
          <w:sz w:val="22"/>
          <w:szCs w:val="22"/>
        </w:rPr>
        <w:t xml:space="preserve">the </w:t>
      </w:r>
      <w:r w:rsidRPr="0032378E">
        <w:rPr>
          <w:sz w:val="22"/>
          <w:szCs w:val="22"/>
        </w:rPr>
        <w:t xml:space="preserve">MAPE for the sectoral multipliers. </w:t>
      </w:r>
      <w:r w:rsidRPr="00C50524">
        <w:rPr>
          <w:sz w:val="20"/>
          <w:szCs w:val="20"/>
        </w:rPr>
        <w:t>Sector 28 was excluded from the analysis due to insufficient data.</w:t>
      </w:r>
    </w:p>
    <w:p w14:paraId="459C37FF" w14:textId="77777777" w:rsidR="007B583C" w:rsidRPr="0032378E" w:rsidRDefault="007B583C" w:rsidP="007B583C">
      <w:pPr>
        <w:spacing w:after="0"/>
        <w:ind w:firstLine="0"/>
        <w:jc w:val="left"/>
        <w:rPr>
          <w:b/>
          <w:color w:val="000000"/>
          <w:szCs w:val="26"/>
        </w:rPr>
      </w:pPr>
      <w:r w:rsidRPr="0032378E">
        <w:rPr>
          <w:i/>
          <w:sz w:val="22"/>
          <w:szCs w:val="22"/>
        </w:rPr>
        <w:t>Source</w:t>
      </w:r>
      <w:r>
        <w:rPr>
          <w:i/>
          <w:sz w:val="22"/>
          <w:szCs w:val="22"/>
        </w:rPr>
        <w:t xml:space="preserve">: </w:t>
      </w:r>
      <w:r w:rsidRPr="00DE2F8F">
        <w:rPr>
          <w:iCs/>
          <w:sz w:val="20"/>
          <w:szCs w:val="20"/>
        </w:rPr>
        <w:t xml:space="preserve">The results are based on the </w:t>
      </w:r>
      <w:r w:rsidRPr="00DE2F8F">
        <w:rPr>
          <w:sz w:val="20"/>
          <w:szCs w:val="20"/>
        </w:rPr>
        <w:t>calculations performed by the authors themselves</w:t>
      </w:r>
      <w:r>
        <w:rPr>
          <w:sz w:val="22"/>
          <w:szCs w:val="22"/>
        </w:rPr>
        <w:t>.</w:t>
      </w:r>
    </w:p>
    <w:p w14:paraId="151D1080" w14:textId="77777777" w:rsidR="007B583C" w:rsidRPr="0032378E" w:rsidRDefault="007B583C" w:rsidP="007B583C">
      <w:pPr>
        <w:spacing w:after="0"/>
        <w:ind w:firstLine="0"/>
        <w:rPr>
          <w:sz w:val="22"/>
          <w:szCs w:val="22"/>
        </w:rPr>
      </w:pPr>
    </w:p>
    <w:p w14:paraId="170EB055" w14:textId="77777777" w:rsidR="007B583C" w:rsidRPr="0032378E" w:rsidRDefault="007B583C" w:rsidP="007B583C">
      <w:pPr>
        <w:spacing w:after="0"/>
        <w:ind w:firstLine="0"/>
        <w:jc w:val="left"/>
        <w:rPr>
          <w:i/>
          <w:color w:val="000000"/>
          <w:szCs w:val="26"/>
        </w:rPr>
      </w:pPr>
    </w:p>
    <w:p w14:paraId="298F5857" w14:textId="77777777" w:rsidR="007B583C" w:rsidRDefault="007B583C" w:rsidP="007B583C">
      <w:pPr>
        <w:spacing w:after="200" w:line="276" w:lineRule="auto"/>
        <w:ind w:firstLine="0"/>
        <w:jc w:val="left"/>
        <w:rPr>
          <w:b/>
          <w:color w:val="000000"/>
          <w:szCs w:val="26"/>
        </w:rPr>
      </w:pPr>
      <w:r>
        <w:rPr>
          <w:b/>
          <w:color w:val="000000"/>
          <w:szCs w:val="26"/>
        </w:rPr>
        <w:br w:type="page"/>
      </w:r>
    </w:p>
    <w:p w14:paraId="7B3CC291" w14:textId="77777777" w:rsidR="007B583C" w:rsidRPr="00A4658B" w:rsidRDefault="007B583C" w:rsidP="007B583C">
      <w:pPr>
        <w:spacing w:after="0"/>
        <w:ind w:firstLine="0"/>
        <w:rPr>
          <w:b/>
          <w:color w:val="000000"/>
          <w:szCs w:val="26"/>
        </w:rPr>
      </w:pPr>
      <w:r>
        <w:rPr>
          <w:b/>
          <w:color w:val="000000"/>
          <w:szCs w:val="26"/>
        </w:rPr>
        <w:lastRenderedPageBreak/>
        <w:t>Appendix 7</w:t>
      </w:r>
      <w:r w:rsidRPr="0032378E">
        <w:rPr>
          <w:color w:val="000000"/>
          <w:szCs w:val="26"/>
        </w:rPr>
        <w:t xml:space="preserve">. </w:t>
      </w:r>
      <w:r w:rsidRPr="0003390E">
        <w:rPr>
          <w:color w:val="000000"/>
          <w:szCs w:val="26"/>
        </w:rPr>
        <w:t>The outcomes obtained through Kowalewski’s industry-specific</w:t>
      </w:r>
      <w:r>
        <w:rPr>
          <w:color w:val="000000"/>
          <w:szCs w:val="26"/>
        </w:rPr>
        <w:t xml:space="preserve"> </w:t>
      </w:r>
      <w:r w:rsidRPr="0003390E">
        <w:rPr>
          <w:color w:val="000000"/>
          <w:szCs w:val="26"/>
        </w:rPr>
        <w:t>approach</w:t>
      </w:r>
    </w:p>
    <w:tbl>
      <w:tblPr>
        <w:tblW w:w="899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833"/>
        <w:gridCol w:w="4802"/>
        <w:gridCol w:w="851"/>
        <w:gridCol w:w="850"/>
        <w:gridCol w:w="851"/>
        <w:gridCol w:w="803"/>
      </w:tblGrid>
      <w:tr w:rsidR="007B583C" w:rsidRPr="0032378E" w14:paraId="615670C0" w14:textId="77777777" w:rsidTr="000A3AFD">
        <w:trPr>
          <w:trHeight w:val="207"/>
          <w:jc w:val="center"/>
        </w:trPr>
        <w:tc>
          <w:tcPr>
            <w:tcW w:w="83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65012105" w14:textId="77777777" w:rsidR="007B583C" w:rsidRPr="0032378E" w:rsidRDefault="007B583C" w:rsidP="000A3AFD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48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AFD4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5140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Daejeon</w:t>
            </w:r>
          </w:p>
        </w:tc>
        <w:tc>
          <w:tcPr>
            <w:tcW w:w="16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483DA31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Ulsan</w:t>
            </w:r>
          </w:p>
        </w:tc>
      </w:tr>
      <w:tr w:rsidR="007B583C" w:rsidRPr="0032378E" w14:paraId="67C97B9A" w14:textId="77777777" w:rsidTr="000A3AFD">
        <w:trPr>
          <w:trHeight w:val="207"/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4C30659E" w14:textId="77777777" w:rsidR="007B583C" w:rsidRPr="0032378E" w:rsidRDefault="007B583C" w:rsidP="000A3AFD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Sector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3F81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2149" w14:textId="77777777" w:rsidR="007B583C" w:rsidRPr="0032378E" w:rsidRDefault="007B583C" w:rsidP="000A3AFD">
            <w:pPr>
              <w:pStyle w:val="Normaali1"/>
              <w:tabs>
                <w:tab w:val="center" w:pos="672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03" w14:anchorId="6ADC8B5B">
                <v:shape id="_x0000_i1037" type="#_x0000_t75" style="width:15.75pt;height:20.25pt" o:ole="">
                  <v:imagedata r:id="rId5" o:title=""/>
                </v:shape>
                <o:OLEObject Type="Embed" ProgID="Equation.3" ShapeID="_x0000_i1037" DrawAspect="Content" ObjectID="_1744021935" r:id="rId21"/>
              </w:objec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DD3E" w14:textId="77777777" w:rsidR="007B583C" w:rsidRPr="0032378E" w:rsidRDefault="007B583C" w:rsidP="000A3AFD">
            <w:pPr>
              <w:pStyle w:val="Normaali1"/>
              <w:tabs>
                <w:tab w:val="center" w:pos="735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11" w14:anchorId="29DB0CE8">
                <v:shape id="_x0000_i1038" type="#_x0000_t75" style="width:15.75pt;height:20.25pt" o:ole="">
                  <v:imagedata r:id="rId7" o:title=""/>
                </v:shape>
                <o:OLEObject Type="Embed" ProgID="Equation.3" ShapeID="_x0000_i1038" DrawAspect="Content" ObjectID="_1744021936" r:id="rId22"/>
              </w:objec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54055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03" w14:anchorId="538AFB05">
                <v:shape id="_x0000_i1039" type="#_x0000_t75" style="width:15.75pt;height:20.25pt" o:ole="">
                  <v:imagedata r:id="rId9" o:title=""/>
                </v:shape>
                <o:OLEObject Type="Embed" ProgID="Equation.3" ShapeID="_x0000_i1039" DrawAspect="Content" ObjectID="_1744021937" r:id="rId23"/>
              </w:objec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3E1C82E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11" w14:anchorId="15CCC762">
                <v:shape id="_x0000_i1040" type="#_x0000_t75" style="width:15.75pt;height:20.25pt" o:ole="">
                  <v:imagedata r:id="rId11" o:title=""/>
                </v:shape>
                <o:OLEObject Type="Embed" ProgID="Equation.3" ShapeID="_x0000_i1040" DrawAspect="Content" ObjectID="_1744021938" r:id="rId24"/>
              </w:object>
            </w:r>
          </w:p>
        </w:tc>
      </w:tr>
      <w:tr w:rsidR="007B583C" w:rsidRPr="0032378E" w14:paraId="43D2C93C" w14:textId="77777777" w:rsidTr="000A3AFD">
        <w:trPr>
          <w:trHeight w:val="375"/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3797BC8E" w14:textId="77777777" w:rsidR="007B583C" w:rsidRPr="0032378E" w:rsidRDefault="007B583C" w:rsidP="000A3AF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65DB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Crops, animals, forest and fishery products and related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56D5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918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297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4E24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791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D8877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666</w:t>
            </w:r>
          </w:p>
        </w:tc>
      </w:tr>
      <w:tr w:rsidR="007B583C" w:rsidRPr="0032378E" w14:paraId="2C298F98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087EE22F" w14:textId="77777777" w:rsidR="007B583C" w:rsidRPr="0032378E" w:rsidRDefault="007B583C" w:rsidP="000A3AF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E152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Mining of coal, crude petroleum; metal ores and Non-metallic minerals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BBBC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11C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850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A461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742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2F42F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711</w:t>
            </w:r>
          </w:p>
        </w:tc>
      </w:tr>
      <w:tr w:rsidR="007B583C" w:rsidRPr="0032378E" w14:paraId="5D32E586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51769016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3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7BFA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Meat, processed seafood products; beverages, cigarette products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AF37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3D2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0,398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8A16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0,437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E430D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0,645</w:t>
            </w:r>
          </w:p>
        </w:tc>
      </w:tr>
      <w:tr w:rsidR="007B583C" w:rsidRPr="0032378E" w14:paraId="7FDB8B43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049C26B7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4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F692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Manufacturing of apparels and other textiles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132C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D4B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C309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10500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589</w:t>
            </w:r>
          </w:p>
        </w:tc>
      </w:tr>
      <w:tr w:rsidR="007B583C" w:rsidRPr="0032378E" w14:paraId="2F00128F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247A7E4E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5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3EA5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Wood, wooden products; pulp and paper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BFE4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EEC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3A50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478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FF021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588</w:t>
            </w:r>
          </w:p>
        </w:tc>
      </w:tr>
      <w:tr w:rsidR="007B583C" w:rsidRPr="0032378E" w14:paraId="0596CE2D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30D4C880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AB17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Duplication and replication of recorded material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C945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47D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7B71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1862E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634</w:t>
            </w:r>
          </w:p>
        </w:tc>
      </w:tr>
      <w:tr w:rsidR="007B583C" w:rsidRPr="0032378E" w14:paraId="679437AE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057045CE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7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9ED1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 xml:space="preserve">Coke and hard-coal, refined petroleum </w:t>
            </w:r>
            <w:r>
              <w:rPr>
                <w:rFonts w:eastAsia="Dotum"/>
                <w:color w:val="000000"/>
                <w:sz w:val="20"/>
                <w:szCs w:val="20"/>
              </w:rPr>
              <w:t>goods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38D7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053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E1FF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AE58E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043</w:t>
            </w:r>
          </w:p>
        </w:tc>
      </w:tr>
      <w:tr w:rsidR="007B583C" w:rsidRPr="0032378E" w14:paraId="33A6D598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3C28F1CB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8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BB96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Chemical products, rubber and plastic products, drugs, cosmetics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91DD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A63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45A4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684EE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576</w:t>
            </w:r>
          </w:p>
        </w:tc>
      </w:tr>
      <w:tr w:rsidR="007B583C" w:rsidRPr="0032378E" w14:paraId="25AC24E5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225D097A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9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5E51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Cement, ceram</w:t>
            </w:r>
            <w:r w:rsidRPr="00DC7C4D">
              <w:rPr>
                <w:rFonts w:eastAsia="Dotum"/>
                <w:color w:val="000000"/>
                <w:sz w:val="20"/>
                <w:szCs w:val="20"/>
              </w:rPr>
              <w:t>ic and glass products and other mineral-based goods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that are not metallic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C30D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01F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A4F8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669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BAA08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668</w:t>
            </w:r>
          </w:p>
        </w:tc>
      </w:tr>
      <w:tr w:rsidR="007B583C" w:rsidRPr="0032378E" w14:paraId="35C9E37C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5810293A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6D35" w14:textId="77777777" w:rsidR="007B583C" w:rsidRPr="00443410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Primary iron and steel goods and merchandise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C93F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8BE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4EB9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738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6EF56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640</w:t>
            </w:r>
          </w:p>
        </w:tc>
      </w:tr>
      <w:tr w:rsidR="007B583C" w:rsidRPr="0032378E" w14:paraId="7CA52F1D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1D28EF2E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11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771A" w14:textId="77777777" w:rsidR="007B583C" w:rsidRPr="00443410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Fabrication of metal items other than machinery and furniture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1ED8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EA2E" w14:textId="77777777" w:rsidR="007B583C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</w:p>
          <w:p w14:paraId="0EFEA3C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DE48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95FE91" w14:textId="77777777" w:rsidR="007B583C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</w:p>
          <w:p w14:paraId="0553D87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703</w:t>
            </w:r>
          </w:p>
        </w:tc>
      </w:tr>
      <w:tr w:rsidR="007B583C" w:rsidRPr="0032378E" w14:paraId="6951449A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680D6777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12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2ADA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Machine tools, industrial automation and precision engineering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3D93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F68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AFB7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603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DD27E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694</w:t>
            </w:r>
          </w:p>
        </w:tc>
      </w:tr>
      <w:tr w:rsidR="007B583C" w:rsidRPr="0032378E" w14:paraId="2DAB4698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6DC1A6CD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0507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Electronic components, electrical, computer and office equipment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2AF7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49F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00A6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669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1C2B0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532</w:t>
            </w:r>
          </w:p>
        </w:tc>
      </w:tr>
      <w:tr w:rsidR="007B583C" w:rsidRPr="0032378E" w14:paraId="2321B8C7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1EBFFEA7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0071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Precise measurement devices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2DC9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A27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7653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F28D4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585</w:t>
            </w:r>
          </w:p>
        </w:tc>
      </w:tr>
      <w:tr w:rsidR="007B583C" w:rsidRPr="0032378E" w14:paraId="4CC55F60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5FBA6CC1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0660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Motor vehicles and parts, ship building and repairing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057B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A10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D615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758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8BB5A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583</w:t>
            </w:r>
          </w:p>
        </w:tc>
      </w:tr>
      <w:tr w:rsidR="007B583C" w:rsidRPr="0032378E" w14:paraId="64123636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4AE8C230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16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7CE2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F6391E">
              <w:rPr>
                <w:rFonts w:eastAsia="Dotum"/>
                <w:color w:val="000000"/>
                <w:sz w:val="20"/>
                <w:szCs w:val="20"/>
              </w:rPr>
              <w:t>Other manufactured products (e.g. Furniture)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9D4F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48D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7374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838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30755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619</w:t>
            </w:r>
          </w:p>
        </w:tc>
      </w:tr>
      <w:tr w:rsidR="007B583C" w:rsidRPr="0032378E" w14:paraId="4EA9D334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29B6AAE2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17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5DD7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Electric utilities, water and gas supply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AF4B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1B1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B694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72581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285</w:t>
            </w:r>
          </w:p>
        </w:tc>
      </w:tr>
      <w:tr w:rsidR="007B583C" w:rsidRPr="0032378E" w14:paraId="4B9C9378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641846DC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18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3F04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building construction and repair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52EC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711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BB06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662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9A683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559</w:t>
            </w:r>
          </w:p>
        </w:tc>
      </w:tr>
      <w:tr w:rsidR="007B583C" w:rsidRPr="0032378E" w14:paraId="3A7B06FE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50D230BE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D42C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Wholesaling and retailing operations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C6C1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422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510C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80A65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490</w:t>
            </w:r>
          </w:p>
        </w:tc>
      </w:tr>
      <w:tr w:rsidR="007B583C" w:rsidRPr="0032378E" w14:paraId="7ABB8899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1CC80382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20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65C6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602951">
              <w:rPr>
                <w:rFonts w:eastAsia="Dotum"/>
                <w:color w:val="000000"/>
                <w:sz w:val="20"/>
                <w:szCs w:val="20"/>
              </w:rPr>
              <w:t>Hotels and restaurants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C24B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346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C4EE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2BB49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562</w:t>
            </w:r>
          </w:p>
        </w:tc>
      </w:tr>
      <w:tr w:rsidR="007B583C" w:rsidRPr="0032378E" w14:paraId="07904C58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07745916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4C14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Land, water and air t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ransport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55FB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235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38B5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E4334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364</w:t>
            </w:r>
          </w:p>
        </w:tc>
      </w:tr>
      <w:tr w:rsidR="007B583C" w:rsidRPr="0032378E" w14:paraId="4DE11F41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45CD70C3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22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BA6D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C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ommunication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services 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and broadcasting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BD11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7C5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B90F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446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34FD2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538</w:t>
            </w:r>
          </w:p>
        </w:tc>
      </w:tr>
      <w:tr w:rsidR="007B583C" w:rsidRPr="0032378E" w14:paraId="6345BBFF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5078E923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23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CC77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CC461A">
              <w:rPr>
                <w:rFonts w:eastAsia="Dotum"/>
                <w:color w:val="000000"/>
                <w:sz w:val="20"/>
                <w:szCs w:val="20"/>
              </w:rPr>
              <w:t>Financial planning and insurance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4C88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879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837B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CE9C0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504</w:t>
            </w:r>
          </w:p>
        </w:tc>
      </w:tr>
      <w:tr w:rsidR="007B583C" w:rsidRPr="0032378E" w14:paraId="2508302B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054A09AB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24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AB68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Property management and services for firms, research and development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976C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248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A617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BA9C3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510</w:t>
            </w:r>
          </w:p>
        </w:tc>
      </w:tr>
      <w:tr w:rsidR="007B583C" w:rsidRPr="0032378E" w14:paraId="3CD51434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462CA5F5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74A8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Public sector governance and national security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323E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2AB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4613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02070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405</w:t>
            </w:r>
          </w:p>
        </w:tc>
      </w:tr>
      <w:tr w:rsidR="007B583C" w:rsidRPr="0032378E" w14:paraId="70B5DA8C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5574D53F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26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C13A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M</w:t>
            </w:r>
            <w:r w:rsidRPr="005435C9">
              <w:rPr>
                <w:rFonts w:eastAsia="Dotum"/>
                <w:color w:val="000000"/>
                <w:sz w:val="20"/>
                <w:szCs w:val="20"/>
              </w:rPr>
              <w:t xml:space="preserve">edical and health </w:t>
            </w:r>
            <w:r w:rsidRPr="001C4D74">
              <w:rPr>
                <w:rFonts w:eastAsia="Dotum"/>
                <w:color w:val="000000"/>
                <w:sz w:val="20"/>
                <w:szCs w:val="20"/>
              </w:rPr>
              <w:t>services; educational and social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2CB2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6A9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1B04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742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05345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433</w:t>
            </w:r>
          </w:p>
        </w:tc>
      </w:tr>
      <w:tr w:rsidR="007B583C" w:rsidRPr="0032378E" w14:paraId="39693A0E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0B8E311D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27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C993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435C9">
              <w:rPr>
                <w:rFonts w:eastAsia="Dotum"/>
                <w:color w:val="000000"/>
                <w:sz w:val="20"/>
                <w:szCs w:val="20"/>
              </w:rPr>
              <w:t>Publishing and cultural services; sport activities, sanitary services and other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7F46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F1C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246E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542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26612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548</w:t>
            </w:r>
          </w:p>
        </w:tc>
      </w:tr>
      <w:tr w:rsidR="007B583C" w:rsidRPr="0032378E" w14:paraId="7A821D46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4E509B9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Mean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B2C17E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31B5DCF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418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EA893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418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489E86C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543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4A64A6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543</w:t>
            </w:r>
          </w:p>
        </w:tc>
      </w:tr>
    </w:tbl>
    <w:p w14:paraId="6CA9F2EC" w14:textId="77777777" w:rsidR="007B583C" w:rsidRPr="00C50524" w:rsidRDefault="007B583C" w:rsidP="007B583C">
      <w:pPr>
        <w:spacing w:after="0"/>
        <w:ind w:firstLine="0"/>
        <w:jc w:val="left"/>
        <w:rPr>
          <w:sz w:val="20"/>
          <w:szCs w:val="20"/>
        </w:rPr>
      </w:pPr>
      <w:r w:rsidRPr="0032378E">
        <w:rPr>
          <w:i/>
          <w:sz w:val="22"/>
          <w:szCs w:val="22"/>
        </w:rPr>
        <w:t>Note:</w:t>
      </w:r>
      <w:r w:rsidRPr="0032378E">
        <w:rPr>
          <w:sz w:val="22"/>
          <w:szCs w:val="22"/>
        </w:rPr>
        <w:t xml:space="preserve"> </w:t>
      </w:r>
      <w:r w:rsidRPr="0032378E">
        <w:rPr>
          <w:position w:val="-14"/>
          <w:sz w:val="22"/>
          <w:szCs w:val="22"/>
        </w:rPr>
        <w:object w:dxaOrig="309" w:dyaOrig="411" w14:anchorId="6C09C8E6">
          <v:shape id="_x0000_i1041" type="#_x0000_t75" style="width:15.75pt;height:20.25pt" o:ole="">
            <v:imagedata r:id="rId7" o:title=""/>
          </v:shape>
          <o:OLEObject Type="Embed" ProgID="Equation.3" ShapeID="_x0000_i1041" DrawAspect="Content" ObjectID="_1744021939" r:id="rId25"/>
        </w:object>
      </w:r>
      <w:r w:rsidRPr="0032378E">
        <w:rPr>
          <w:sz w:val="22"/>
          <w:szCs w:val="22"/>
        </w:rPr>
        <w:t>is from the regression results in Table 7</w:t>
      </w:r>
      <w:r>
        <w:rPr>
          <w:sz w:val="22"/>
          <w:szCs w:val="22"/>
        </w:rPr>
        <w:t>,</w:t>
      </w:r>
      <w:r w:rsidRPr="0032378E">
        <w:rPr>
          <w:sz w:val="22"/>
          <w:szCs w:val="22"/>
        </w:rPr>
        <w:t xml:space="preserve"> and </w:t>
      </w:r>
      <w:r w:rsidRPr="0032378E">
        <w:rPr>
          <w:position w:val="-14"/>
          <w:sz w:val="22"/>
          <w:szCs w:val="22"/>
        </w:rPr>
        <w:object w:dxaOrig="309" w:dyaOrig="403" w14:anchorId="4E6D18A3">
          <v:shape id="_x0000_i1042" type="#_x0000_t75" style="width:15.75pt;height:20.25pt" o:ole="">
            <v:imagedata r:id="rId5" o:title=""/>
          </v:shape>
          <o:OLEObject Type="Embed" ProgID="Equation.3" ShapeID="_x0000_i1042" DrawAspect="Content" ObjectID="_1744021940" r:id="rId26"/>
        </w:object>
      </w:r>
      <w:r w:rsidRPr="0032378E">
        <w:rPr>
          <w:sz w:val="22"/>
          <w:szCs w:val="22"/>
        </w:rPr>
        <w:t xml:space="preserve">is the value that minimizes </w:t>
      </w:r>
      <w:r>
        <w:rPr>
          <w:sz w:val="22"/>
          <w:szCs w:val="22"/>
        </w:rPr>
        <w:t xml:space="preserve">the </w:t>
      </w:r>
      <w:r w:rsidRPr="0032378E">
        <w:rPr>
          <w:sz w:val="22"/>
          <w:szCs w:val="22"/>
        </w:rPr>
        <w:t xml:space="preserve">MAPE for the sectoral multipliers. </w:t>
      </w:r>
      <w:r w:rsidRPr="00C50524">
        <w:rPr>
          <w:sz w:val="20"/>
          <w:szCs w:val="20"/>
        </w:rPr>
        <w:t>Sector 28 was excluded from the analysis due to insufficient data.</w:t>
      </w:r>
    </w:p>
    <w:p w14:paraId="4ED94889" w14:textId="77777777" w:rsidR="007B583C" w:rsidRPr="0032378E" w:rsidRDefault="007B583C" w:rsidP="007B583C">
      <w:pPr>
        <w:spacing w:after="0"/>
        <w:ind w:firstLine="0"/>
        <w:jc w:val="left"/>
        <w:rPr>
          <w:sz w:val="22"/>
          <w:szCs w:val="22"/>
        </w:rPr>
      </w:pPr>
      <w:r w:rsidRPr="0032378E">
        <w:rPr>
          <w:i/>
          <w:sz w:val="22"/>
          <w:szCs w:val="22"/>
        </w:rPr>
        <w:t xml:space="preserve">Source: </w:t>
      </w:r>
      <w:r w:rsidRPr="00DE2F8F">
        <w:rPr>
          <w:iCs/>
          <w:sz w:val="20"/>
          <w:szCs w:val="20"/>
        </w:rPr>
        <w:t xml:space="preserve">The results are based on the </w:t>
      </w:r>
      <w:r w:rsidRPr="00DE2F8F">
        <w:rPr>
          <w:sz w:val="20"/>
          <w:szCs w:val="20"/>
        </w:rPr>
        <w:t>calculations performed by the authors themselves.</w:t>
      </w:r>
    </w:p>
    <w:p w14:paraId="00C092E7" w14:textId="77777777" w:rsidR="007B583C" w:rsidRPr="0032378E" w:rsidRDefault="007B583C" w:rsidP="007B583C">
      <w:pPr>
        <w:spacing w:after="0"/>
        <w:ind w:firstLine="0"/>
        <w:jc w:val="left"/>
        <w:rPr>
          <w:b/>
          <w:color w:val="000000"/>
          <w:szCs w:val="26"/>
        </w:rPr>
      </w:pPr>
    </w:p>
    <w:p w14:paraId="76D0674E" w14:textId="77777777" w:rsidR="007B583C" w:rsidRPr="0032378E" w:rsidRDefault="007B583C" w:rsidP="007B583C">
      <w:pPr>
        <w:ind w:firstLine="0"/>
      </w:pPr>
    </w:p>
    <w:p w14:paraId="34180ECD" w14:textId="77777777" w:rsidR="007B583C" w:rsidRPr="0032378E" w:rsidRDefault="007B583C" w:rsidP="007B583C">
      <w:pPr>
        <w:spacing w:after="0"/>
        <w:ind w:firstLine="0"/>
        <w:jc w:val="left"/>
        <w:rPr>
          <w:color w:val="000000"/>
          <w:szCs w:val="26"/>
        </w:rPr>
      </w:pPr>
      <w:r>
        <w:rPr>
          <w:b/>
          <w:color w:val="000000"/>
          <w:szCs w:val="26"/>
        </w:rPr>
        <w:br w:type="page"/>
      </w:r>
      <w:r>
        <w:rPr>
          <w:b/>
          <w:color w:val="000000"/>
          <w:szCs w:val="26"/>
        </w:rPr>
        <w:lastRenderedPageBreak/>
        <w:t>Appendix 8</w:t>
      </w:r>
      <w:r w:rsidRPr="0032378E">
        <w:rPr>
          <w:color w:val="000000"/>
          <w:szCs w:val="26"/>
        </w:rPr>
        <w:t xml:space="preserve">. </w:t>
      </w:r>
      <w:r w:rsidRPr="0003390E">
        <w:rPr>
          <w:color w:val="000000"/>
          <w:szCs w:val="26"/>
        </w:rPr>
        <w:t>The outcomes obtained through Kowalewski’s industry-specific</w:t>
      </w:r>
      <w:r>
        <w:rPr>
          <w:color w:val="000000"/>
          <w:szCs w:val="26"/>
        </w:rPr>
        <w:t xml:space="preserve"> </w:t>
      </w:r>
      <w:r w:rsidRPr="0003390E">
        <w:rPr>
          <w:color w:val="000000"/>
          <w:szCs w:val="26"/>
        </w:rPr>
        <w:t>approach</w:t>
      </w:r>
    </w:p>
    <w:tbl>
      <w:tblPr>
        <w:tblW w:w="899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737"/>
        <w:gridCol w:w="3898"/>
        <w:gridCol w:w="851"/>
        <w:gridCol w:w="850"/>
        <w:gridCol w:w="851"/>
        <w:gridCol w:w="803"/>
      </w:tblGrid>
      <w:tr w:rsidR="007B583C" w:rsidRPr="0032378E" w14:paraId="7D2CC3DC" w14:textId="77777777" w:rsidTr="000A3AFD">
        <w:trPr>
          <w:trHeight w:val="207"/>
          <w:jc w:val="center"/>
        </w:trPr>
        <w:tc>
          <w:tcPr>
            <w:tcW w:w="173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19FCB068" w14:textId="77777777" w:rsidR="007B583C" w:rsidRPr="0032378E" w:rsidRDefault="007B583C" w:rsidP="000A3AFD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38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48C5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6FE0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Gyeonggi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-do</w:t>
            </w:r>
          </w:p>
        </w:tc>
        <w:tc>
          <w:tcPr>
            <w:tcW w:w="16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9BCDB1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Gangwon</w:t>
            </w:r>
            <w:r>
              <w:rPr>
                <w:b/>
                <w:bCs/>
                <w:sz w:val="22"/>
                <w:szCs w:val="22"/>
              </w:rPr>
              <w:t>-do</w:t>
            </w:r>
          </w:p>
        </w:tc>
      </w:tr>
      <w:tr w:rsidR="007B583C" w:rsidRPr="0032378E" w14:paraId="5CDDEAFD" w14:textId="77777777" w:rsidTr="000A3AFD">
        <w:trPr>
          <w:trHeight w:val="207"/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3962C0F7" w14:textId="77777777" w:rsidR="007B583C" w:rsidRPr="0032378E" w:rsidRDefault="007B583C" w:rsidP="000A3AFD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Sector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88E4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5F68" w14:textId="77777777" w:rsidR="007B583C" w:rsidRPr="0032378E" w:rsidRDefault="007B583C" w:rsidP="000A3AFD">
            <w:pPr>
              <w:pStyle w:val="Normaali1"/>
              <w:tabs>
                <w:tab w:val="center" w:pos="672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03" w14:anchorId="4A57136F">
                <v:shape id="_x0000_i1043" type="#_x0000_t75" style="width:15.75pt;height:20.25pt" o:ole="">
                  <v:imagedata r:id="rId5" o:title=""/>
                </v:shape>
                <o:OLEObject Type="Embed" ProgID="Equation.3" ShapeID="_x0000_i1043" DrawAspect="Content" ObjectID="_1744021941" r:id="rId27"/>
              </w:objec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E4AF" w14:textId="77777777" w:rsidR="007B583C" w:rsidRPr="0032378E" w:rsidRDefault="007B583C" w:rsidP="000A3AFD">
            <w:pPr>
              <w:pStyle w:val="Normaali1"/>
              <w:tabs>
                <w:tab w:val="center" w:pos="735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11" w14:anchorId="09916A96">
                <v:shape id="_x0000_i1044" type="#_x0000_t75" style="width:15.75pt;height:20.25pt" o:ole="">
                  <v:imagedata r:id="rId7" o:title=""/>
                </v:shape>
                <o:OLEObject Type="Embed" ProgID="Equation.3" ShapeID="_x0000_i1044" DrawAspect="Content" ObjectID="_1744021942" r:id="rId28"/>
              </w:objec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E77D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03" w14:anchorId="2AB2A721">
                <v:shape id="_x0000_i1045" type="#_x0000_t75" style="width:15.75pt;height:20.25pt" o:ole="">
                  <v:imagedata r:id="rId9" o:title=""/>
                </v:shape>
                <o:OLEObject Type="Embed" ProgID="Equation.3" ShapeID="_x0000_i1045" DrawAspect="Content" ObjectID="_1744021943" r:id="rId29"/>
              </w:objec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F737F0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object w:dxaOrig="309" w:dyaOrig="411" w14:anchorId="22C25E07">
                <v:shape id="_x0000_i1046" type="#_x0000_t75" style="width:15.75pt;height:20.25pt" o:ole="">
                  <v:imagedata r:id="rId11" o:title=""/>
                </v:shape>
                <o:OLEObject Type="Embed" ProgID="Equation.3" ShapeID="_x0000_i1046" DrawAspect="Content" ObjectID="_1744021944" r:id="rId30"/>
              </w:object>
            </w:r>
          </w:p>
        </w:tc>
      </w:tr>
      <w:tr w:rsidR="007B583C" w:rsidRPr="0032378E" w14:paraId="46E2E3D7" w14:textId="77777777" w:rsidTr="000A3AFD">
        <w:trPr>
          <w:trHeight w:val="375"/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488CE0DF" w14:textId="77777777" w:rsidR="007B583C" w:rsidRPr="0032378E" w:rsidRDefault="007B583C" w:rsidP="000A3AF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B99B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Crops, animals, forest and fishery products and related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C4D0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81C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28C2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170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0863A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212</w:t>
            </w:r>
          </w:p>
        </w:tc>
      </w:tr>
      <w:tr w:rsidR="007B583C" w:rsidRPr="0032378E" w14:paraId="05160F4C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094B8C8B" w14:textId="77777777" w:rsidR="007B583C" w:rsidRPr="0032378E" w:rsidRDefault="007B583C" w:rsidP="000A3AF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7761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Mining of coal, crude petroleum; metal ores and Non-metallic minerals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F97A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020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0DBF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84008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088</w:t>
            </w:r>
          </w:p>
        </w:tc>
      </w:tr>
      <w:tr w:rsidR="007B583C" w:rsidRPr="0032378E" w14:paraId="5658B75C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3A558391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3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2AE9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Meat, processed seafood products; beverages, cigarette products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C39A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DC8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5734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B50A4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285</w:t>
            </w:r>
          </w:p>
        </w:tc>
      </w:tr>
      <w:tr w:rsidR="007B583C" w:rsidRPr="0032378E" w14:paraId="22EF7CDA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247F35A4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4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99AA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Manufacturing of apparels and other textiles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8D45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EA2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F738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6FB7E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309</w:t>
            </w:r>
          </w:p>
        </w:tc>
      </w:tr>
      <w:tr w:rsidR="007B583C" w:rsidRPr="0032378E" w14:paraId="4C9A2ECD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58957FCD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5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B5AF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Wood, wooden products; pulp and paper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AEF1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0A3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BB70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206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DA23B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307</w:t>
            </w:r>
          </w:p>
        </w:tc>
      </w:tr>
      <w:tr w:rsidR="007B583C" w:rsidRPr="0032378E" w14:paraId="0C4E32A1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52025533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607E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Duplication and replication of recorded material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188E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080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A3B7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A89AF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287</w:t>
            </w:r>
          </w:p>
        </w:tc>
      </w:tr>
      <w:tr w:rsidR="007B583C" w:rsidRPr="0032378E" w14:paraId="29533ECD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2EF8FABE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7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23F7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 xml:space="preserve">Coke and hard-coal, refined petroleum </w:t>
            </w:r>
            <w:r>
              <w:rPr>
                <w:rFonts w:eastAsia="Dotum"/>
                <w:color w:val="000000"/>
                <w:sz w:val="20"/>
                <w:szCs w:val="20"/>
              </w:rPr>
              <w:t>goods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8858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B0B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5D97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1539B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136</w:t>
            </w:r>
          </w:p>
        </w:tc>
      </w:tr>
      <w:tr w:rsidR="007B583C" w:rsidRPr="0032378E" w14:paraId="43F36DF9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799D0FD7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8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B55A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Chemical products, rubber and plastic products, drugs, cosmetics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AF61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AE1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4B13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356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2EFED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340</w:t>
            </w:r>
          </w:p>
        </w:tc>
      </w:tr>
      <w:tr w:rsidR="007B583C" w:rsidRPr="0032378E" w14:paraId="7AAB8104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6CCECA90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9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DFBC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Cement, ceram</w:t>
            </w:r>
            <w:r w:rsidRPr="00DC7C4D">
              <w:rPr>
                <w:rFonts w:eastAsia="Dotum"/>
                <w:color w:val="000000"/>
                <w:sz w:val="20"/>
                <w:szCs w:val="20"/>
              </w:rPr>
              <w:t>ic and glass products and other mineral-based goods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that are not metallic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D1F0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AFA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D586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E63C7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296</w:t>
            </w:r>
          </w:p>
        </w:tc>
      </w:tr>
      <w:tr w:rsidR="007B583C" w:rsidRPr="0032378E" w14:paraId="4273521D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20816F2A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69B6" w14:textId="77777777" w:rsidR="007B583C" w:rsidRPr="00443410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Primary iron and steel goods and merchandise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E419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E27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BF52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130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38E34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396</w:t>
            </w:r>
          </w:p>
        </w:tc>
      </w:tr>
      <w:tr w:rsidR="007B583C" w:rsidRPr="0032378E" w14:paraId="7B7A06BE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5D21F508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11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0D38" w14:textId="77777777" w:rsidR="007B583C" w:rsidRPr="00443410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Fabrication of metal items other than machinery and furniture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20AF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75AD" w14:textId="77777777" w:rsidR="007B583C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</w:p>
          <w:p w14:paraId="080E66C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9F27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281AC5" w14:textId="77777777" w:rsidR="007B583C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</w:p>
          <w:p w14:paraId="2B97D95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366</w:t>
            </w:r>
          </w:p>
        </w:tc>
      </w:tr>
      <w:tr w:rsidR="007B583C" w:rsidRPr="0032378E" w14:paraId="353AA062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136197F2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12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C834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Machine tools, industrial automation and precision engineering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3299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504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6DBF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550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21E42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378</w:t>
            </w:r>
          </w:p>
        </w:tc>
      </w:tr>
      <w:tr w:rsidR="007B583C" w:rsidRPr="0032378E" w14:paraId="4FA58E80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25279EE1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D7F4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Electronic components, electrical, computer and office equipment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7B10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A63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B7BE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FDF4C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316</w:t>
            </w:r>
          </w:p>
        </w:tc>
      </w:tr>
      <w:tr w:rsidR="007B583C" w:rsidRPr="0032378E" w14:paraId="749EACA9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1D58B485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1AFF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Precise measurement devices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289D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076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E79D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157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5435B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291</w:t>
            </w:r>
          </w:p>
        </w:tc>
      </w:tr>
      <w:tr w:rsidR="007B583C" w:rsidRPr="0032378E" w14:paraId="79E7DA4B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0652CC4E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7805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Motor vehicles and parts, ship building and repairing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D2DA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728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DA59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242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85D92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410</w:t>
            </w:r>
          </w:p>
        </w:tc>
      </w:tr>
      <w:tr w:rsidR="007B583C" w:rsidRPr="0032378E" w14:paraId="5EEF25B9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4EAE737E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16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998B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F6391E">
              <w:rPr>
                <w:rFonts w:eastAsia="Dotum"/>
                <w:color w:val="000000"/>
                <w:sz w:val="20"/>
                <w:szCs w:val="20"/>
              </w:rPr>
              <w:t>Other manufactured products (e.g. Furniture)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C2B2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95B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E4EB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384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0E8AC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313</w:t>
            </w:r>
          </w:p>
        </w:tc>
      </w:tr>
      <w:tr w:rsidR="007B583C" w:rsidRPr="0032378E" w14:paraId="1ABB1740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178708D8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17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09C1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Electric utilities, water and gas supply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20F4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BCC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5481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283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0C3E3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084</w:t>
            </w:r>
          </w:p>
        </w:tc>
      </w:tr>
      <w:tr w:rsidR="007B583C" w:rsidRPr="0032378E" w14:paraId="620EC3BD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1677BB3C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18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9D21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building construction and repair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6B48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B26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1E47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E5FC5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198</w:t>
            </w:r>
          </w:p>
        </w:tc>
      </w:tr>
      <w:tr w:rsidR="007B583C" w:rsidRPr="0032378E" w14:paraId="40FA2902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6B780898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8E60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Wholesaling and retailing operations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8ED1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5AB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092F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12029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129</w:t>
            </w:r>
          </w:p>
        </w:tc>
      </w:tr>
      <w:tr w:rsidR="007B583C" w:rsidRPr="0032378E" w14:paraId="0231CDC0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5803F682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20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CFB1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602951">
              <w:rPr>
                <w:rFonts w:eastAsia="Dotum"/>
                <w:color w:val="000000"/>
                <w:sz w:val="20"/>
                <w:szCs w:val="20"/>
              </w:rPr>
              <w:t>Hotels and restaurants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0737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B47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CB06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295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E7B5B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202</w:t>
            </w:r>
          </w:p>
        </w:tc>
      </w:tr>
      <w:tr w:rsidR="007B583C" w:rsidRPr="0032378E" w14:paraId="72027839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4BAEE3B0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C5D6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Land, water and air t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ransport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F66A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839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F7B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B2CE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A6471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129</w:t>
            </w:r>
          </w:p>
        </w:tc>
      </w:tr>
      <w:tr w:rsidR="007B583C" w:rsidRPr="0032378E" w14:paraId="2F678144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63CB235B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22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559F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C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ommunication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services 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and broadcasting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9560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3D4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9015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091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E543D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175</w:t>
            </w:r>
          </w:p>
        </w:tc>
      </w:tr>
      <w:tr w:rsidR="007B583C" w:rsidRPr="0032378E" w14:paraId="178EE106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30D6ED76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23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A6F4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CC461A">
              <w:rPr>
                <w:rFonts w:eastAsia="Dotum"/>
                <w:color w:val="000000"/>
                <w:sz w:val="20"/>
                <w:szCs w:val="20"/>
              </w:rPr>
              <w:t>Financial planning and insurance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1A55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195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2BA5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630A4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128</w:t>
            </w:r>
          </w:p>
        </w:tc>
      </w:tr>
      <w:tr w:rsidR="007B583C" w:rsidRPr="0032378E" w14:paraId="2C662E3A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5F5B6DBB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24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94DF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Property management and services for firms, research and development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5051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AB5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6C38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233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C70DB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138</w:t>
            </w:r>
          </w:p>
        </w:tc>
      </w:tr>
      <w:tr w:rsidR="007B583C" w:rsidRPr="0032378E" w14:paraId="4F6D46FF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67082D80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7DD0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Public sector governance and national security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5672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63A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5275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9377F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039</w:t>
            </w:r>
          </w:p>
        </w:tc>
      </w:tr>
      <w:tr w:rsidR="007B583C" w:rsidRPr="0032378E" w14:paraId="44D5C13F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2E497470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26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B152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M</w:t>
            </w:r>
            <w:r w:rsidRPr="005435C9">
              <w:rPr>
                <w:rFonts w:eastAsia="Dotum"/>
                <w:color w:val="000000"/>
                <w:sz w:val="20"/>
                <w:szCs w:val="20"/>
              </w:rPr>
              <w:t xml:space="preserve">edical and health </w:t>
            </w:r>
            <w:r w:rsidRPr="001C4D74">
              <w:rPr>
                <w:rFonts w:eastAsia="Dotum"/>
                <w:color w:val="000000"/>
                <w:sz w:val="20"/>
                <w:szCs w:val="20"/>
              </w:rPr>
              <w:t>services; educational and social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37F5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08C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6EB0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031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B25E3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064</w:t>
            </w:r>
          </w:p>
        </w:tc>
      </w:tr>
      <w:tr w:rsidR="007B583C" w:rsidRPr="0032378E" w14:paraId="7178F669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right w:val="single" w:sz="4" w:space="0" w:color="auto"/>
            </w:tcBorders>
          </w:tcPr>
          <w:p w14:paraId="57635E82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27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8C27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435C9">
              <w:rPr>
                <w:rFonts w:eastAsia="Dotum"/>
                <w:color w:val="000000"/>
                <w:sz w:val="20"/>
                <w:szCs w:val="20"/>
              </w:rPr>
              <w:t>Publishing and cultural services; sport activities, sanitary services and other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66F5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094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0592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D96EB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174</w:t>
            </w:r>
          </w:p>
        </w:tc>
      </w:tr>
      <w:tr w:rsidR="007B583C" w:rsidRPr="0032378E" w14:paraId="15C477DC" w14:textId="77777777" w:rsidTr="000A3AFD">
        <w:trPr>
          <w:jc w:val="center"/>
        </w:trPr>
        <w:tc>
          <w:tcPr>
            <w:tcW w:w="173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892001F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Mean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1B8758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4F240BE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518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E90A4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518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6B3B7D6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222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447138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223</w:t>
            </w:r>
          </w:p>
        </w:tc>
      </w:tr>
    </w:tbl>
    <w:p w14:paraId="2D3702A6" w14:textId="77777777" w:rsidR="007B583C" w:rsidRPr="00C50524" w:rsidRDefault="007B583C" w:rsidP="007B583C">
      <w:pPr>
        <w:spacing w:after="0"/>
        <w:ind w:firstLine="0"/>
        <w:jc w:val="left"/>
        <w:rPr>
          <w:sz w:val="20"/>
          <w:szCs w:val="20"/>
        </w:rPr>
      </w:pPr>
      <w:r w:rsidRPr="0032378E">
        <w:rPr>
          <w:i/>
          <w:sz w:val="22"/>
          <w:szCs w:val="22"/>
        </w:rPr>
        <w:t>Note:</w:t>
      </w:r>
      <w:r w:rsidRPr="0032378E">
        <w:rPr>
          <w:sz w:val="22"/>
          <w:szCs w:val="22"/>
        </w:rPr>
        <w:t xml:space="preserve"> </w:t>
      </w:r>
      <w:r w:rsidRPr="0032378E">
        <w:rPr>
          <w:position w:val="-14"/>
          <w:sz w:val="22"/>
          <w:szCs w:val="22"/>
        </w:rPr>
        <w:object w:dxaOrig="309" w:dyaOrig="411" w14:anchorId="159DFF7F">
          <v:shape id="_x0000_i1047" type="#_x0000_t75" style="width:15.75pt;height:20.25pt" o:ole="">
            <v:imagedata r:id="rId7" o:title=""/>
          </v:shape>
          <o:OLEObject Type="Embed" ProgID="Equation.3" ShapeID="_x0000_i1047" DrawAspect="Content" ObjectID="_1744021945" r:id="rId31"/>
        </w:object>
      </w:r>
      <w:r w:rsidRPr="0032378E">
        <w:rPr>
          <w:sz w:val="22"/>
          <w:szCs w:val="22"/>
        </w:rPr>
        <w:t>is from the regression results in Table 7</w:t>
      </w:r>
      <w:r>
        <w:rPr>
          <w:sz w:val="22"/>
          <w:szCs w:val="22"/>
        </w:rPr>
        <w:t>,</w:t>
      </w:r>
      <w:r w:rsidRPr="0032378E">
        <w:rPr>
          <w:sz w:val="22"/>
          <w:szCs w:val="22"/>
        </w:rPr>
        <w:t xml:space="preserve"> and </w:t>
      </w:r>
      <w:r w:rsidRPr="0032378E">
        <w:rPr>
          <w:position w:val="-14"/>
          <w:sz w:val="22"/>
          <w:szCs w:val="22"/>
        </w:rPr>
        <w:object w:dxaOrig="309" w:dyaOrig="403" w14:anchorId="695F7384">
          <v:shape id="_x0000_i1048" type="#_x0000_t75" style="width:15.75pt;height:20.25pt" o:ole="">
            <v:imagedata r:id="rId5" o:title=""/>
          </v:shape>
          <o:OLEObject Type="Embed" ProgID="Equation.3" ShapeID="_x0000_i1048" DrawAspect="Content" ObjectID="_1744021946" r:id="rId32"/>
        </w:object>
      </w:r>
      <w:r w:rsidRPr="0032378E">
        <w:rPr>
          <w:sz w:val="22"/>
          <w:szCs w:val="22"/>
        </w:rPr>
        <w:t xml:space="preserve">is the value that minimizes </w:t>
      </w:r>
      <w:r>
        <w:rPr>
          <w:sz w:val="22"/>
          <w:szCs w:val="22"/>
        </w:rPr>
        <w:t xml:space="preserve">the </w:t>
      </w:r>
      <w:r w:rsidRPr="0032378E">
        <w:rPr>
          <w:sz w:val="22"/>
          <w:szCs w:val="22"/>
        </w:rPr>
        <w:t xml:space="preserve">MAPE for the sectoral multipliers. </w:t>
      </w:r>
      <w:r w:rsidRPr="00C50524">
        <w:rPr>
          <w:sz w:val="20"/>
          <w:szCs w:val="20"/>
        </w:rPr>
        <w:t>Sector 28 was excluded from the analysis due to insufficient data.</w:t>
      </w:r>
    </w:p>
    <w:p w14:paraId="326D57F9" w14:textId="77777777" w:rsidR="007B583C" w:rsidRPr="0032378E" w:rsidRDefault="007B583C" w:rsidP="007B583C">
      <w:pPr>
        <w:spacing w:after="0"/>
        <w:ind w:firstLine="0"/>
        <w:jc w:val="left"/>
        <w:rPr>
          <w:sz w:val="22"/>
          <w:szCs w:val="22"/>
        </w:rPr>
      </w:pPr>
      <w:r w:rsidRPr="0032378E">
        <w:rPr>
          <w:i/>
          <w:sz w:val="22"/>
          <w:szCs w:val="22"/>
        </w:rPr>
        <w:t xml:space="preserve">Source: </w:t>
      </w:r>
      <w:r w:rsidRPr="00DE2F8F">
        <w:rPr>
          <w:iCs/>
          <w:sz w:val="20"/>
          <w:szCs w:val="20"/>
        </w:rPr>
        <w:t xml:space="preserve">The results are based on the </w:t>
      </w:r>
      <w:r w:rsidRPr="00DE2F8F">
        <w:rPr>
          <w:sz w:val="20"/>
          <w:szCs w:val="20"/>
        </w:rPr>
        <w:t>calculations performed by the authors themselves.</w:t>
      </w:r>
    </w:p>
    <w:p w14:paraId="27D4B1BE" w14:textId="77777777" w:rsidR="007B583C" w:rsidRPr="0032378E" w:rsidRDefault="007B583C" w:rsidP="007B583C">
      <w:pPr>
        <w:spacing w:after="0"/>
        <w:ind w:firstLine="0"/>
        <w:jc w:val="left"/>
        <w:rPr>
          <w:sz w:val="22"/>
          <w:szCs w:val="22"/>
        </w:rPr>
      </w:pPr>
    </w:p>
    <w:p w14:paraId="25B3880A" w14:textId="77777777" w:rsidR="007B583C" w:rsidRPr="0032378E" w:rsidRDefault="007B583C" w:rsidP="007B583C">
      <w:pPr>
        <w:spacing w:after="0"/>
        <w:ind w:firstLine="0"/>
        <w:rPr>
          <w:color w:val="000000"/>
          <w:szCs w:val="26"/>
        </w:rPr>
      </w:pPr>
      <w:r>
        <w:rPr>
          <w:b/>
          <w:color w:val="000000"/>
          <w:szCs w:val="26"/>
        </w:rPr>
        <w:t>Appendix 9</w:t>
      </w:r>
      <w:r w:rsidRPr="0032378E">
        <w:rPr>
          <w:color w:val="000000"/>
          <w:szCs w:val="26"/>
        </w:rPr>
        <w:t xml:space="preserve">. </w:t>
      </w:r>
      <w:r w:rsidRPr="0003390E">
        <w:rPr>
          <w:color w:val="000000"/>
          <w:szCs w:val="26"/>
        </w:rPr>
        <w:t>The outcomes obtained through Kowalewski’s industry-specific</w:t>
      </w:r>
      <w:r>
        <w:rPr>
          <w:color w:val="000000"/>
          <w:szCs w:val="26"/>
        </w:rPr>
        <w:t xml:space="preserve"> </w:t>
      </w:r>
      <w:r w:rsidRPr="0003390E">
        <w:rPr>
          <w:color w:val="000000"/>
          <w:szCs w:val="26"/>
        </w:rPr>
        <w:t>approach</w:t>
      </w:r>
    </w:p>
    <w:tbl>
      <w:tblPr>
        <w:tblW w:w="899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833"/>
        <w:gridCol w:w="4802"/>
        <w:gridCol w:w="851"/>
        <w:gridCol w:w="850"/>
        <w:gridCol w:w="851"/>
        <w:gridCol w:w="803"/>
      </w:tblGrid>
      <w:tr w:rsidR="007B583C" w:rsidRPr="0032378E" w14:paraId="72828E64" w14:textId="77777777" w:rsidTr="000A3AFD">
        <w:trPr>
          <w:trHeight w:val="207"/>
          <w:jc w:val="center"/>
        </w:trPr>
        <w:tc>
          <w:tcPr>
            <w:tcW w:w="83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73769C14" w14:textId="77777777" w:rsidR="007B583C" w:rsidRPr="0032378E" w:rsidRDefault="007B583C" w:rsidP="000A3AFD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48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B12A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282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133DB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Chungcheongbuk-do</w:t>
            </w:r>
          </w:p>
        </w:tc>
        <w:tc>
          <w:tcPr>
            <w:tcW w:w="16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3A315A8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133DB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Chungcheongnam-do</w:t>
            </w:r>
          </w:p>
        </w:tc>
      </w:tr>
      <w:tr w:rsidR="007B583C" w:rsidRPr="0032378E" w14:paraId="16F09FBC" w14:textId="77777777" w:rsidTr="000A3AFD">
        <w:trPr>
          <w:trHeight w:val="207"/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159D93A8" w14:textId="77777777" w:rsidR="007B583C" w:rsidRPr="0032378E" w:rsidRDefault="007B583C" w:rsidP="000A3AFD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Sector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5B49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F5C2" w14:textId="77777777" w:rsidR="007B583C" w:rsidRPr="0032378E" w:rsidRDefault="007B583C" w:rsidP="000A3AFD">
            <w:pPr>
              <w:pStyle w:val="Normaali1"/>
              <w:tabs>
                <w:tab w:val="center" w:pos="672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03" w14:anchorId="0DDF7AA1">
                <v:shape id="_x0000_i1049" type="#_x0000_t75" style="width:15.75pt;height:20.25pt" o:ole="">
                  <v:imagedata r:id="rId5" o:title=""/>
                </v:shape>
                <o:OLEObject Type="Embed" ProgID="Equation.3" ShapeID="_x0000_i1049" DrawAspect="Content" ObjectID="_1744021947" r:id="rId33"/>
              </w:objec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DF15" w14:textId="77777777" w:rsidR="007B583C" w:rsidRPr="0032378E" w:rsidRDefault="007B583C" w:rsidP="000A3AFD">
            <w:pPr>
              <w:pStyle w:val="Normaali1"/>
              <w:tabs>
                <w:tab w:val="center" w:pos="735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11" w14:anchorId="517026A3">
                <v:shape id="_x0000_i1050" type="#_x0000_t75" style="width:15.75pt;height:20.25pt" o:ole="">
                  <v:imagedata r:id="rId7" o:title=""/>
                </v:shape>
                <o:OLEObject Type="Embed" ProgID="Equation.3" ShapeID="_x0000_i1050" DrawAspect="Content" ObjectID="_1744021948" r:id="rId34"/>
              </w:objec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E6AB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03" w14:anchorId="5687253D">
                <v:shape id="_x0000_i1051" type="#_x0000_t75" style="width:15.75pt;height:20.25pt" o:ole="">
                  <v:imagedata r:id="rId9" o:title=""/>
                </v:shape>
                <o:OLEObject Type="Embed" ProgID="Equation.3" ShapeID="_x0000_i1051" DrawAspect="Content" ObjectID="_1744021949" r:id="rId35"/>
              </w:objec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3881740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11" w14:anchorId="19AC6FD3">
                <v:shape id="_x0000_i1052" type="#_x0000_t75" style="width:15.75pt;height:20.25pt" o:ole="">
                  <v:imagedata r:id="rId11" o:title=""/>
                </v:shape>
                <o:OLEObject Type="Embed" ProgID="Equation.3" ShapeID="_x0000_i1052" DrawAspect="Content" ObjectID="_1744021950" r:id="rId36"/>
              </w:object>
            </w:r>
          </w:p>
        </w:tc>
      </w:tr>
      <w:tr w:rsidR="007B583C" w:rsidRPr="0032378E" w14:paraId="30EC21D1" w14:textId="77777777" w:rsidTr="000A3AFD">
        <w:trPr>
          <w:trHeight w:val="375"/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282CAC97" w14:textId="77777777" w:rsidR="007B583C" w:rsidRPr="0032378E" w:rsidRDefault="007B583C" w:rsidP="000A3AF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E6A9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Crops, animals, forest and fishery products and related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EB80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240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111B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276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204B0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112</w:t>
            </w:r>
          </w:p>
        </w:tc>
      </w:tr>
      <w:tr w:rsidR="007B583C" w:rsidRPr="0032378E" w14:paraId="2F52BCFD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6DDA1E92" w14:textId="77777777" w:rsidR="007B583C" w:rsidRPr="0032378E" w:rsidRDefault="007B583C" w:rsidP="000A3AF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CA76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Mining of coal, crude petroleum; metal ores and Non-metallic minerals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B01C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4B9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0DC5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092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C0B7A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187</w:t>
            </w:r>
          </w:p>
        </w:tc>
      </w:tr>
      <w:tr w:rsidR="007B583C" w:rsidRPr="0032378E" w14:paraId="2F9B79E6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142913A6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3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83B3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Meat, processed seafood products; beverages, cigarette products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02CF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D4E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C29A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199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3620F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428</w:t>
            </w:r>
          </w:p>
        </w:tc>
      </w:tr>
      <w:tr w:rsidR="007B583C" w:rsidRPr="0032378E" w14:paraId="7C07091C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7AA0420B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4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A9DD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Manufacturing of apparels and other textiles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B658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57E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27EB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631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336DC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593</w:t>
            </w:r>
          </w:p>
        </w:tc>
      </w:tr>
      <w:tr w:rsidR="007B583C" w:rsidRPr="0032378E" w14:paraId="34388AB2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34F5829D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5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9C39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Wood, wooden products; pulp and paper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612B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F8C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CE5A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12043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541</w:t>
            </w:r>
          </w:p>
        </w:tc>
      </w:tr>
      <w:tr w:rsidR="007B583C" w:rsidRPr="0032378E" w14:paraId="249CD44F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782DAAE6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2A66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Duplication and replication of recorded material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153C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145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E86C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746D9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513</w:t>
            </w:r>
          </w:p>
        </w:tc>
      </w:tr>
      <w:tr w:rsidR="007B583C" w:rsidRPr="0032378E" w14:paraId="0F5FADF5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2F8992BF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7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7E21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 xml:space="preserve">Coke and hard-coal, refined petroleum </w:t>
            </w:r>
            <w:r>
              <w:rPr>
                <w:rFonts w:eastAsia="Dotum"/>
                <w:color w:val="000000"/>
                <w:sz w:val="20"/>
                <w:szCs w:val="20"/>
              </w:rPr>
              <w:t>goods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6A28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46D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8CE0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1471D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315</w:t>
            </w:r>
          </w:p>
        </w:tc>
      </w:tr>
      <w:tr w:rsidR="007B583C" w:rsidRPr="0032378E" w14:paraId="5908C537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64A13E9B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8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BFC4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Chemical products, rubber and plastic products, drugs, cosmetics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8748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47D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C342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388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D8C4F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484</w:t>
            </w:r>
          </w:p>
        </w:tc>
      </w:tr>
      <w:tr w:rsidR="007B583C" w:rsidRPr="0032378E" w14:paraId="5B01ABF1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4082C37F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9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A3EB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Cement, ceram</w:t>
            </w:r>
            <w:r w:rsidRPr="00DC7C4D">
              <w:rPr>
                <w:rFonts w:eastAsia="Dotum"/>
                <w:color w:val="000000"/>
                <w:sz w:val="20"/>
                <w:szCs w:val="20"/>
              </w:rPr>
              <w:t>ic and glass products and other mineral-based goods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that are not metallic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764D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1FF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AFF6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479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83EC0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307</w:t>
            </w:r>
          </w:p>
        </w:tc>
      </w:tr>
      <w:tr w:rsidR="007B583C" w:rsidRPr="0032378E" w14:paraId="27DF20DD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6A2E24A0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F36F" w14:textId="77777777" w:rsidR="007B583C" w:rsidRPr="00443410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Primary iron and steel goods and merchandise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A8C9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521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6AA7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368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55C7C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488</w:t>
            </w:r>
          </w:p>
        </w:tc>
      </w:tr>
      <w:tr w:rsidR="007B583C" w:rsidRPr="0032378E" w14:paraId="611E9D75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35FC732F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11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B50E" w14:textId="77777777" w:rsidR="007B583C" w:rsidRPr="00443410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Fabrication of metal items other than machinery and furniture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DB1E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C043" w14:textId="77777777" w:rsidR="007B583C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</w:p>
          <w:p w14:paraId="25029FF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0519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08411E" w14:textId="77777777" w:rsidR="007B583C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</w:p>
          <w:p w14:paraId="60B6D53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505</w:t>
            </w:r>
          </w:p>
        </w:tc>
      </w:tr>
      <w:tr w:rsidR="007B583C" w:rsidRPr="0032378E" w14:paraId="353832F9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6E8B82B8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12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B84A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Machine tools, industrial automation and precision engineering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4DB0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36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D885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494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938A9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474</w:t>
            </w:r>
          </w:p>
        </w:tc>
      </w:tr>
      <w:tr w:rsidR="007B583C" w:rsidRPr="0032378E" w14:paraId="451F7579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480840D1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5AE7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Electronic components, electrical, computer and office equipment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B4CF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CC7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3D8C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321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0F258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395</w:t>
            </w:r>
          </w:p>
        </w:tc>
      </w:tr>
      <w:tr w:rsidR="007B583C" w:rsidRPr="0032378E" w14:paraId="2C70D8BB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62EA7D18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EF43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Precise measurement devices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0CC9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4C6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DA2B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606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58599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553</w:t>
            </w:r>
          </w:p>
        </w:tc>
      </w:tr>
      <w:tr w:rsidR="007B583C" w:rsidRPr="0032378E" w14:paraId="08C7E965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00375B99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B201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Motor vehicles and parts, ship building and repairing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6BDC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AB3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6705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D05E8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426</w:t>
            </w:r>
          </w:p>
        </w:tc>
      </w:tr>
      <w:tr w:rsidR="007B583C" w:rsidRPr="0032378E" w14:paraId="1F51A098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78517492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16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FDAC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F6391E">
              <w:rPr>
                <w:rFonts w:eastAsia="Dotum"/>
                <w:color w:val="000000"/>
                <w:sz w:val="20"/>
                <w:szCs w:val="20"/>
              </w:rPr>
              <w:t>Other manufactured products (e.g. Furniture)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D9A6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695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AF51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470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EA307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564</w:t>
            </w:r>
          </w:p>
        </w:tc>
      </w:tr>
      <w:tr w:rsidR="007B583C" w:rsidRPr="0032378E" w14:paraId="3EE711C2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198AA184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17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0490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Electric utilities, water and gas supply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310A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D38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6C69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781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9DAC4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439</w:t>
            </w:r>
          </w:p>
        </w:tc>
      </w:tr>
      <w:tr w:rsidR="007B583C" w:rsidRPr="0032378E" w14:paraId="7A187F19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41A123E1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18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57DC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building construction and repair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98D0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2EC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02FD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442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78D1E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560</w:t>
            </w:r>
          </w:p>
        </w:tc>
      </w:tr>
      <w:tr w:rsidR="007B583C" w:rsidRPr="0032378E" w14:paraId="40D638FD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18D0E489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1864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Wholesaling and retailing operations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065C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7F0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DF89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408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25BD2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510</w:t>
            </w:r>
          </w:p>
        </w:tc>
      </w:tr>
      <w:tr w:rsidR="007B583C" w:rsidRPr="0032378E" w14:paraId="0D6F6EDA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7555281C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20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B115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602951">
              <w:rPr>
                <w:rFonts w:eastAsia="Dotum"/>
                <w:color w:val="000000"/>
                <w:sz w:val="20"/>
                <w:szCs w:val="20"/>
              </w:rPr>
              <w:t>Hotels and restaurants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656A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57A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B703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608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3D158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592</w:t>
            </w:r>
          </w:p>
        </w:tc>
      </w:tr>
      <w:tr w:rsidR="007B583C" w:rsidRPr="0032378E" w14:paraId="1A2E7BD8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06FC6B61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14F9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Land, water and air t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ransport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158C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306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58BE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836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15D8E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601</w:t>
            </w:r>
          </w:p>
        </w:tc>
      </w:tr>
      <w:tr w:rsidR="007B583C" w:rsidRPr="0032378E" w14:paraId="570CBE47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0451DF38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22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2156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C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ommunication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services 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and broadcasting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4D0B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A23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8135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376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9AE33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523</w:t>
            </w:r>
          </w:p>
        </w:tc>
      </w:tr>
      <w:tr w:rsidR="007B583C" w:rsidRPr="0032378E" w14:paraId="1E8C059C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1EEC9432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23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F2F1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CC461A">
              <w:rPr>
                <w:rFonts w:eastAsia="Dotum"/>
                <w:color w:val="000000"/>
                <w:sz w:val="20"/>
                <w:szCs w:val="20"/>
              </w:rPr>
              <w:t>Financial planning and insurance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DEAE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9AB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1A03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132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ED601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479</w:t>
            </w:r>
          </w:p>
        </w:tc>
      </w:tr>
      <w:tr w:rsidR="007B583C" w:rsidRPr="0032378E" w14:paraId="44CEEAB8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7CBFEE6F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24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2470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Property management and services for firms, research and development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1D04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FE3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5D24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400A1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423</w:t>
            </w:r>
          </w:p>
        </w:tc>
      </w:tr>
      <w:tr w:rsidR="007B583C" w:rsidRPr="0032378E" w14:paraId="6373F4F3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510F65B1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10C4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Public sector governance and national security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9046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84A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1204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302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F0943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411</w:t>
            </w:r>
          </w:p>
        </w:tc>
      </w:tr>
      <w:tr w:rsidR="007B583C" w:rsidRPr="0032378E" w14:paraId="2546DA03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7288F3CD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26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0466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M</w:t>
            </w:r>
            <w:r w:rsidRPr="005435C9">
              <w:rPr>
                <w:rFonts w:eastAsia="Dotum"/>
                <w:color w:val="000000"/>
                <w:sz w:val="20"/>
                <w:szCs w:val="20"/>
              </w:rPr>
              <w:t xml:space="preserve">edical and health </w:t>
            </w:r>
            <w:r w:rsidRPr="001C4D74">
              <w:rPr>
                <w:rFonts w:eastAsia="Dotum"/>
                <w:color w:val="000000"/>
                <w:sz w:val="20"/>
                <w:szCs w:val="20"/>
              </w:rPr>
              <w:t>services; educational and social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B798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D38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DF28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544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DE469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465</w:t>
            </w:r>
          </w:p>
        </w:tc>
      </w:tr>
      <w:tr w:rsidR="007B583C" w:rsidRPr="0032378E" w14:paraId="33202505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2A266B4D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27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2405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435C9">
              <w:rPr>
                <w:rFonts w:eastAsia="Dotum"/>
                <w:color w:val="000000"/>
                <w:sz w:val="20"/>
                <w:szCs w:val="20"/>
              </w:rPr>
              <w:t>Publishing and cultural services; sport activities, sanitary services and other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58C6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912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7465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51C5D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560</w:t>
            </w:r>
          </w:p>
        </w:tc>
      </w:tr>
      <w:tr w:rsidR="007B583C" w:rsidRPr="0032378E" w14:paraId="160B0357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3390F13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Mean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043912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100E5A6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277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AF0CC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278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038A866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461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452581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461</w:t>
            </w:r>
          </w:p>
        </w:tc>
      </w:tr>
    </w:tbl>
    <w:p w14:paraId="3F8BDA13" w14:textId="77777777" w:rsidR="007B583C" w:rsidRPr="00C50524" w:rsidRDefault="007B583C" w:rsidP="007B583C">
      <w:pPr>
        <w:spacing w:after="0"/>
        <w:ind w:firstLine="0"/>
        <w:jc w:val="left"/>
        <w:rPr>
          <w:sz w:val="20"/>
          <w:szCs w:val="20"/>
        </w:rPr>
      </w:pPr>
      <w:r w:rsidRPr="0032378E">
        <w:rPr>
          <w:i/>
          <w:sz w:val="22"/>
          <w:szCs w:val="22"/>
        </w:rPr>
        <w:t>Note:</w:t>
      </w:r>
      <w:r w:rsidRPr="0032378E">
        <w:rPr>
          <w:sz w:val="22"/>
          <w:szCs w:val="22"/>
        </w:rPr>
        <w:t xml:space="preserve"> </w:t>
      </w:r>
      <w:r w:rsidRPr="0032378E">
        <w:rPr>
          <w:position w:val="-14"/>
          <w:sz w:val="22"/>
          <w:szCs w:val="22"/>
        </w:rPr>
        <w:object w:dxaOrig="309" w:dyaOrig="411" w14:anchorId="074AC341">
          <v:shape id="_x0000_i1053" type="#_x0000_t75" style="width:15.75pt;height:20.25pt" o:ole="">
            <v:imagedata r:id="rId7" o:title=""/>
          </v:shape>
          <o:OLEObject Type="Embed" ProgID="Equation.3" ShapeID="_x0000_i1053" DrawAspect="Content" ObjectID="_1744021951" r:id="rId37"/>
        </w:object>
      </w:r>
      <w:r w:rsidRPr="0032378E">
        <w:rPr>
          <w:sz w:val="22"/>
          <w:szCs w:val="22"/>
        </w:rPr>
        <w:t>is from the regression results in Table 7</w:t>
      </w:r>
      <w:r>
        <w:rPr>
          <w:sz w:val="22"/>
          <w:szCs w:val="22"/>
        </w:rPr>
        <w:t>,</w:t>
      </w:r>
      <w:r w:rsidRPr="0032378E">
        <w:rPr>
          <w:sz w:val="22"/>
          <w:szCs w:val="22"/>
        </w:rPr>
        <w:t xml:space="preserve"> and </w:t>
      </w:r>
      <w:r w:rsidRPr="0032378E">
        <w:rPr>
          <w:position w:val="-14"/>
          <w:sz w:val="22"/>
          <w:szCs w:val="22"/>
        </w:rPr>
        <w:object w:dxaOrig="309" w:dyaOrig="403" w14:anchorId="5A3140AB">
          <v:shape id="_x0000_i1054" type="#_x0000_t75" style="width:15.75pt;height:20.25pt" o:ole="">
            <v:imagedata r:id="rId5" o:title=""/>
          </v:shape>
          <o:OLEObject Type="Embed" ProgID="Equation.3" ShapeID="_x0000_i1054" DrawAspect="Content" ObjectID="_1744021952" r:id="rId38"/>
        </w:object>
      </w:r>
      <w:r w:rsidRPr="0032378E">
        <w:rPr>
          <w:sz w:val="22"/>
          <w:szCs w:val="22"/>
        </w:rPr>
        <w:t xml:space="preserve">is the value that minimizes </w:t>
      </w:r>
      <w:r>
        <w:rPr>
          <w:sz w:val="22"/>
          <w:szCs w:val="22"/>
        </w:rPr>
        <w:t xml:space="preserve">the </w:t>
      </w:r>
      <w:r w:rsidRPr="0032378E">
        <w:rPr>
          <w:sz w:val="22"/>
          <w:szCs w:val="22"/>
        </w:rPr>
        <w:t xml:space="preserve">MAPE for the sectoral multipliers. </w:t>
      </w:r>
      <w:r w:rsidRPr="00C50524">
        <w:rPr>
          <w:sz w:val="20"/>
          <w:szCs w:val="20"/>
        </w:rPr>
        <w:t>Sector 28 was excluded from the analysis due to insufficient data.</w:t>
      </w:r>
    </w:p>
    <w:p w14:paraId="7339F0F4" w14:textId="77777777" w:rsidR="007B583C" w:rsidRPr="0032378E" w:rsidRDefault="007B583C" w:rsidP="007B583C">
      <w:pPr>
        <w:spacing w:after="0"/>
        <w:ind w:firstLine="0"/>
        <w:jc w:val="left"/>
        <w:rPr>
          <w:sz w:val="22"/>
          <w:szCs w:val="22"/>
        </w:rPr>
      </w:pPr>
      <w:r w:rsidRPr="0032378E">
        <w:rPr>
          <w:i/>
          <w:sz w:val="22"/>
          <w:szCs w:val="22"/>
        </w:rPr>
        <w:t xml:space="preserve">Source: </w:t>
      </w:r>
      <w:r w:rsidRPr="0032378E">
        <w:rPr>
          <w:sz w:val="22"/>
          <w:szCs w:val="22"/>
        </w:rPr>
        <w:t>Authors’ own calculations</w:t>
      </w:r>
      <w:r>
        <w:rPr>
          <w:sz w:val="22"/>
          <w:szCs w:val="22"/>
        </w:rPr>
        <w:t>.</w:t>
      </w:r>
    </w:p>
    <w:p w14:paraId="10DDA99E" w14:textId="77777777" w:rsidR="007B583C" w:rsidRPr="0032378E" w:rsidRDefault="007B583C" w:rsidP="007B583C">
      <w:pPr>
        <w:spacing w:after="0"/>
        <w:ind w:firstLine="0"/>
        <w:jc w:val="left"/>
        <w:rPr>
          <w:b/>
          <w:color w:val="000000"/>
          <w:szCs w:val="26"/>
        </w:rPr>
      </w:pPr>
    </w:p>
    <w:p w14:paraId="22C0D84F" w14:textId="77777777" w:rsidR="007B583C" w:rsidRPr="0032378E" w:rsidRDefault="007B583C" w:rsidP="007B583C">
      <w:pPr>
        <w:ind w:firstLine="0"/>
      </w:pPr>
    </w:p>
    <w:p w14:paraId="5B37143B" w14:textId="77777777" w:rsidR="007B583C" w:rsidRPr="0032378E" w:rsidRDefault="007B583C" w:rsidP="007B583C">
      <w:pPr>
        <w:spacing w:after="0"/>
        <w:ind w:firstLine="0"/>
        <w:rPr>
          <w:color w:val="000000"/>
          <w:szCs w:val="26"/>
        </w:rPr>
      </w:pPr>
      <w:r>
        <w:rPr>
          <w:b/>
          <w:color w:val="000000"/>
          <w:szCs w:val="26"/>
        </w:rPr>
        <w:lastRenderedPageBreak/>
        <w:t>Appendix 10</w:t>
      </w:r>
      <w:r w:rsidRPr="0032378E">
        <w:rPr>
          <w:color w:val="000000"/>
          <w:szCs w:val="26"/>
        </w:rPr>
        <w:t xml:space="preserve">. </w:t>
      </w:r>
      <w:r w:rsidRPr="0003390E">
        <w:rPr>
          <w:color w:val="000000"/>
          <w:szCs w:val="26"/>
        </w:rPr>
        <w:t>The outcomes obtained through Kowalewski’s industry-specific</w:t>
      </w:r>
      <w:r>
        <w:rPr>
          <w:color w:val="000000"/>
          <w:szCs w:val="26"/>
        </w:rPr>
        <w:t xml:space="preserve"> </w:t>
      </w:r>
      <w:r w:rsidRPr="0003390E">
        <w:rPr>
          <w:color w:val="000000"/>
          <w:szCs w:val="26"/>
        </w:rPr>
        <w:t>approach</w:t>
      </w:r>
    </w:p>
    <w:tbl>
      <w:tblPr>
        <w:tblW w:w="899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833"/>
        <w:gridCol w:w="4802"/>
        <w:gridCol w:w="851"/>
        <w:gridCol w:w="850"/>
        <w:gridCol w:w="851"/>
        <w:gridCol w:w="803"/>
      </w:tblGrid>
      <w:tr w:rsidR="007B583C" w:rsidRPr="0032378E" w14:paraId="2149D4E7" w14:textId="77777777" w:rsidTr="000A3AFD">
        <w:trPr>
          <w:trHeight w:val="207"/>
          <w:jc w:val="center"/>
        </w:trPr>
        <w:tc>
          <w:tcPr>
            <w:tcW w:w="83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6B100ADA" w14:textId="77777777" w:rsidR="007B583C" w:rsidRPr="0032378E" w:rsidRDefault="007B583C" w:rsidP="000A3AFD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48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2ADB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EF80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062F8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Jeollabuk-do</w:t>
            </w:r>
          </w:p>
        </w:tc>
        <w:tc>
          <w:tcPr>
            <w:tcW w:w="16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BADB01C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062F85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Jeollanam-do</w:t>
            </w:r>
          </w:p>
        </w:tc>
      </w:tr>
      <w:tr w:rsidR="007B583C" w:rsidRPr="0032378E" w14:paraId="58502CDE" w14:textId="77777777" w:rsidTr="000A3AFD">
        <w:trPr>
          <w:trHeight w:val="207"/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28795446" w14:textId="77777777" w:rsidR="007B583C" w:rsidRPr="0032378E" w:rsidRDefault="007B583C" w:rsidP="000A3AFD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Sector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B74D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F5D0" w14:textId="77777777" w:rsidR="007B583C" w:rsidRPr="0032378E" w:rsidRDefault="007B583C" w:rsidP="000A3AFD">
            <w:pPr>
              <w:pStyle w:val="Normaali1"/>
              <w:tabs>
                <w:tab w:val="center" w:pos="672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03" w14:anchorId="2E8AD8D5">
                <v:shape id="_x0000_i1055" type="#_x0000_t75" style="width:15.75pt;height:20.25pt" o:ole="">
                  <v:imagedata r:id="rId5" o:title=""/>
                </v:shape>
                <o:OLEObject Type="Embed" ProgID="Equation.3" ShapeID="_x0000_i1055" DrawAspect="Content" ObjectID="_1744021953" r:id="rId39"/>
              </w:objec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1B88" w14:textId="77777777" w:rsidR="007B583C" w:rsidRPr="0032378E" w:rsidRDefault="007B583C" w:rsidP="000A3AFD">
            <w:pPr>
              <w:pStyle w:val="Normaali1"/>
              <w:tabs>
                <w:tab w:val="center" w:pos="735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11" w14:anchorId="1FAD2EC2">
                <v:shape id="_x0000_i1056" type="#_x0000_t75" style="width:15.75pt;height:20.25pt" o:ole="">
                  <v:imagedata r:id="rId7" o:title=""/>
                </v:shape>
                <o:OLEObject Type="Embed" ProgID="Equation.3" ShapeID="_x0000_i1056" DrawAspect="Content" ObjectID="_1744021954" r:id="rId40"/>
              </w:objec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0A9E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03" w14:anchorId="51E797FA">
                <v:shape id="_x0000_i1057" type="#_x0000_t75" style="width:15.75pt;height:20.25pt" o:ole="">
                  <v:imagedata r:id="rId9" o:title=""/>
                </v:shape>
                <o:OLEObject Type="Embed" ProgID="Equation.3" ShapeID="_x0000_i1057" DrawAspect="Content" ObjectID="_1744021955" r:id="rId41"/>
              </w:objec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20E43E9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11" w14:anchorId="3CBE20F2">
                <v:shape id="_x0000_i1058" type="#_x0000_t75" style="width:15.75pt;height:20.25pt" o:ole="">
                  <v:imagedata r:id="rId11" o:title=""/>
                </v:shape>
                <o:OLEObject Type="Embed" ProgID="Equation.3" ShapeID="_x0000_i1058" DrawAspect="Content" ObjectID="_1744021956" r:id="rId42"/>
              </w:object>
            </w:r>
          </w:p>
        </w:tc>
      </w:tr>
      <w:tr w:rsidR="007B583C" w:rsidRPr="0032378E" w14:paraId="713268BC" w14:textId="77777777" w:rsidTr="000A3AFD">
        <w:trPr>
          <w:trHeight w:val="375"/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16D617B8" w14:textId="77777777" w:rsidR="007B583C" w:rsidRPr="0032378E" w:rsidRDefault="007B583C" w:rsidP="000A3AF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A3DE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Crops, animals, forest and fishery products and related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541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D08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9191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349B3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320</w:t>
            </w:r>
          </w:p>
        </w:tc>
      </w:tr>
      <w:tr w:rsidR="007B583C" w:rsidRPr="0032378E" w14:paraId="0EA51F4C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35E8EE82" w14:textId="77777777" w:rsidR="007B583C" w:rsidRPr="0032378E" w:rsidRDefault="007B583C" w:rsidP="000A3AF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AE98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Mining of coal, crude petroleum; metal ores and Non-metallic minerals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CDF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5BC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C6DE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285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403E5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-0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052</w:t>
            </w:r>
          </w:p>
        </w:tc>
      </w:tr>
      <w:tr w:rsidR="007B583C" w:rsidRPr="0032378E" w14:paraId="428B68F5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6FAE725C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3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25C4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Meat, processed seafood products; beverages, cigarette products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8AD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6F7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81C2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EC913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342</w:t>
            </w:r>
          </w:p>
        </w:tc>
      </w:tr>
      <w:tr w:rsidR="007B583C" w:rsidRPr="0032378E" w14:paraId="09B2D448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79465C83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4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01CE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Manufacturing of apparels and other textiles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0B3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F1A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1620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978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69F39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788</w:t>
            </w:r>
          </w:p>
        </w:tc>
      </w:tr>
      <w:tr w:rsidR="007B583C" w:rsidRPr="0032378E" w14:paraId="618F83EF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2C867B44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5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A084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Wood, wooden products; pulp and paper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C65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B28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4CF9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604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3CB8F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696</w:t>
            </w:r>
          </w:p>
        </w:tc>
      </w:tr>
      <w:tr w:rsidR="007B583C" w:rsidRPr="0032378E" w14:paraId="2F12D70C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59C5633B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AE7F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Duplication and replication of recorded material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EC5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840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AEC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335C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B3AD7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790</w:t>
            </w:r>
          </w:p>
        </w:tc>
      </w:tr>
      <w:tr w:rsidR="007B583C" w:rsidRPr="0032378E" w14:paraId="5C98C8DB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00D0A3E8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7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A5C4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 xml:space="preserve">Coke and hard-coal, refined petroleum </w:t>
            </w:r>
            <w:r>
              <w:rPr>
                <w:rFonts w:eastAsia="Dotum"/>
                <w:color w:val="000000"/>
                <w:sz w:val="20"/>
                <w:szCs w:val="20"/>
              </w:rPr>
              <w:t>goods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29A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65C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C694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154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0F5E1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095</w:t>
            </w:r>
          </w:p>
        </w:tc>
      </w:tr>
      <w:tr w:rsidR="007B583C" w:rsidRPr="0032378E" w14:paraId="4B4EA1DE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6C5E5E1C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8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4F3B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Chemical products, rubber and plastic products, drugs, cosmetics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7C6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398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6067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F42C2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622</w:t>
            </w:r>
          </w:p>
        </w:tc>
      </w:tr>
      <w:tr w:rsidR="007B583C" w:rsidRPr="0032378E" w14:paraId="1D40642F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22A4A96D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9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8408" w14:textId="77777777" w:rsidR="007B583C" w:rsidRPr="00443410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Cement, ceram</w:t>
            </w:r>
            <w:r w:rsidRPr="00DC7C4D">
              <w:rPr>
                <w:rFonts w:eastAsia="Dotum"/>
                <w:color w:val="000000"/>
                <w:sz w:val="20"/>
                <w:szCs w:val="20"/>
              </w:rPr>
              <w:t>ic and glass products and other mineral-based goods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that are not metallic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AA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32C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3056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230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32505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574</w:t>
            </w:r>
          </w:p>
        </w:tc>
      </w:tr>
      <w:tr w:rsidR="007B583C" w:rsidRPr="0032378E" w14:paraId="29568E87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4A50255B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FC6E" w14:textId="77777777" w:rsidR="007B583C" w:rsidRPr="00443410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Primary iron and steel goods and merchandise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092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633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D586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554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36473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590</w:t>
            </w:r>
          </w:p>
        </w:tc>
      </w:tr>
      <w:tr w:rsidR="007B583C" w:rsidRPr="0032378E" w14:paraId="509D8522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78A69573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11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56C3" w14:textId="77777777" w:rsidR="007B583C" w:rsidRPr="00443410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Fabrication of metal items other than machinery and furniture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4597" w14:textId="77777777" w:rsidR="007B583C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</w:p>
          <w:p w14:paraId="27F3880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23AC" w14:textId="77777777" w:rsidR="007B583C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</w:p>
          <w:p w14:paraId="1A8360F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CAC2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999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D4BFEF" w14:textId="77777777" w:rsidR="007B583C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</w:p>
          <w:p w14:paraId="7DD4326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830</w:t>
            </w:r>
          </w:p>
        </w:tc>
      </w:tr>
      <w:tr w:rsidR="007B583C" w:rsidRPr="0032378E" w14:paraId="3D49628E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460957B9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12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1D09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Machine tools, industrial automation and precision engineering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D16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AB3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643A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4F2BA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944</w:t>
            </w:r>
          </w:p>
        </w:tc>
      </w:tr>
      <w:tr w:rsidR="007B583C" w:rsidRPr="0032378E" w14:paraId="511AA09A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4356BBBA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95C0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Electronic components, electrical, computer and office equipment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D60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4D9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26B1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43DA4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014</w:t>
            </w:r>
          </w:p>
        </w:tc>
      </w:tr>
      <w:tr w:rsidR="007B583C" w:rsidRPr="0032378E" w14:paraId="649BE8D4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05900B9E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4D72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Precise measurement devices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C5D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72A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3201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53381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794</w:t>
            </w:r>
          </w:p>
        </w:tc>
      </w:tr>
      <w:tr w:rsidR="007B583C" w:rsidRPr="0032378E" w14:paraId="5176D112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4C3FED5F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45FB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Motor vehicles and parts, ship building and repairing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7A4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178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B159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A83E9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873</w:t>
            </w:r>
          </w:p>
        </w:tc>
      </w:tr>
      <w:tr w:rsidR="007B583C" w:rsidRPr="0032378E" w14:paraId="7C3CA9D7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563F76AE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16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007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F6391E">
              <w:rPr>
                <w:rFonts w:eastAsia="Dotum"/>
                <w:color w:val="000000"/>
                <w:sz w:val="20"/>
                <w:szCs w:val="20"/>
              </w:rPr>
              <w:t>Other manufactured products (e.g. Furniture)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5F2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647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A13A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EFDEA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672</w:t>
            </w:r>
          </w:p>
        </w:tc>
      </w:tr>
      <w:tr w:rsidR="007B583C" w:rsidRPr="0032378E" w14:paraId="63904C6F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3E4C97C3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17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FB05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Electric utilities, water and gas supply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A6D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410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9941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931B6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242</w:t>
            </w:r>
          </w:p>
        </w:tc>
      </w:tr>
      <w:tr w:rsidR="007B583C" w:rsidRPr="0032378E" w14:paraId="5702C98B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31D139BB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18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9AFE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building construction and repair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D6D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DF4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AD44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507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2F41F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399</w:t>
            </w:r>
          </w:p>
        </w:tc>
      </w:tr>
      <w:tr w:rsidR="007B583C" w:rsidRPr="0032378E" w14:paraId="64C7A839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20FABC67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8C44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Wholesaling and retailing operations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E62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D4D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E1DA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F3A32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425</w:t>
            </w:r>
          </w:p>
        </w:tc>
      </w:tr>
      <w:tr w:rsidR="007B583C" w:rsidRPr="0032378E" w14:paraId="31BB6AA3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5A8D796F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20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724B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602951">
              <w:rPr>
                <w:rFonts w:eastAsia="Dotum"/>
                <w:color w:val="000000"/>
                <w:sz w:val="20"/>
                <w:szCs w:val="20"/>
              </w:rPr>
              <w:t>Hotels and restaurants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47F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9D3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6FFF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506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9672B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367</w:t>
            </w:r>
          </w:p>
        </w:tc>
      </w:tr>
      <w:tr w:rsidR="007B583C" w:rsidRPr="0032378E" w14:paraId="7FB9E737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7DF6C3BB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D8F0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Land, water and air t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ransport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60B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BA6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0A3B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724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348AB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427</w:t>
            </w:r>
          </w:p>
        </w:tc>
      </w:tr>
      <w:tr w:rsidR="007B583C" w:rsidRPr="0032378E" w14:paraId="41EA1303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19E8224B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22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DB7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C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ommunication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services 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and broadcasting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7B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58E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4811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167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E8394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421</w:t>
            </w:r>
          </w:p>
        </w:tc>
      </w:tr>
      <w:tr w:rsidR="007B583C" w:rsidRPr="0032378E" w14:paraId="7D35AF08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4BE83919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23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5A36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CC461A">
              <w:rPr>
                <w:rFonts w:eastAsia="Dotum"/>
                <w:color w:val="000000"/>
                <w:sz w:val="20"/>
                <w:szCs w:val="20"/>
              </w:rPr>
              <w:t>Financial planning and insurance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933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CD3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5828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CDB8C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466</w:t>
            </w:r>
          </w:p>
        </w:tc>
      </w:tr>
      <w:tr w:rsidR="007B583C" w:rsidRPr="0032378E" w14:paraId="23D6F6C7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0F88CDD4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24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04AD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Property management and services for firms, research and development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1F5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12D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296F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531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E6870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747</w:t>
            </w:r>
          </w:p>
        </w:tc>
      </w:tr>
      <w:tr w:rsidR="007B583C" w:rsidRPr="0032378E" w14:paraId="0CBE44CD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08C604F7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34F3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Public sector governance and national security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111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604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C361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B325C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248</w:t>
            </w:r>
          </w:p>
        </w:tc>
      </w:tr>
      <w:tr w:rsidR="007B583C" w:rsidRPr="0032378E" w14:paraId="3F2541EA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7A6234C6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26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9B00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M</w:t>
            </w:r>
            <w:r w:rsidRPr="005435C9">
              <w:rPr>
                <w:rFonts w:eastAsia="Dotum"/>
                <w:color w:val="000000"/>
                <w:sz w:val="20"/>
                <w:szCs w:val="20"/>
              </w:rPr>
              <w:t xml:space="preserve">edical and health </w:t>
            </w:r>
            <w:r w:rsidRPr="001C4D74">
              <w:rPr>
                <w:rFonts w:eastAsia="Dotum"/>
                <w:color w:val="000000"/>
                <w:sz w:val="20"/>
                <w:szCs w:val="20"/>
              </w:rPr>
              <w:t>services; educational and social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074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CBB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509A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652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E0A4F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324</w:t>
            </w:r>
          </w:p>
        </w:tc>
      </w:tr>
      <w:tr w:rsidR="007B583C" w:rsidRPr="0032378E" w14:paraId="4622B108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right w:val="single" w:sz="4" w:space="0" w:color="auto"/>
            </w:tcBorders>
          </w:tcPr>
          <w:p w14:paraId="135E91F7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27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700C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435C9">
              <w:rPr>
                <w:rFonts w:eastAsia="Dotum"/>
                <w:color w:val="000000"/>
                <w:sz w:val="20"/>
                <w:szCs w:val="20"/>
              </w:rPr>
              <w:t>Publishing and cultural services; sport activities, sanitary services and other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427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B63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B18A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347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0E5D6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345</w:t>
            </w:r>
          </w:p>
        </w:tc>
      </w:tr>
      <w:tr w:rsidR="007B583C" w:rsidRPr="0032378E" w14:paraId="201E62E1" w14:textId="77777777" w:rsidTr="000A3AFD">
        <w:trPr>
          <w:jc w:val="center"/>
        </w:trPr>
        <w:tc>
          <w:tcPr>
            <w:tcW w:w="83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BEE4D9C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Mean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0241B02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42D048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347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E14737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347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419F22D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530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08F7F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530</w:t>
            </w:r>
          </w:p>
        </w:tc>
      </w:tr>
    </w:tbl>
    <w:p w14:paraId="48C40D88" w14:textId="77777777" w:rsidR="007B583C" w:rsidRPr="00C50524" w:rsidRDefault="007B583C" w:rsidP="007B583C">
      <w:pPr>
        <w:spacing w:after="0"/>
        <w:ind w:firstLine="0"/>
        <w:jc w:val="left"/>
        <w:rPr>
          <w:sz w:val="20"/>
          <w:szCs w:val="20"/>
        </w:rPr>
      </w:pPr>
      <w:r w:rsidRPr="0032378E">
        <w:rPr>
          <w:i/>
          <w:sz w:val="22"/>
          <w:szCs w:val="22"/>
        </w:rPr>
        <w:t>Note:</w:t>
      </w:r>
      <w:r w:rsidRPr="0032378E">
        <w:rPr>
          <w:sz w:val="22"/>
          <w:szCs w:val="22"/>
        </w:rPr>
        <w:t xml:space="preserve"> </w:t>
      </w:r>
      <w:r w:rsidRPr="0032378E">
        <w:rPr>
          <w:position w:val="-14"/>
          <w:sz w:val="22"/>
          <w:szCs w:val="22"/>
        </w:rPr>
        <w:object w:dxaOrig="309" w:dyaOrig="411" w14:anchorId="6502B68F">
          <v:shape id="_x0000_i1059" type="#_x0000_t75" style="width:15.75pt;height:20.25pt" o:ole="">
            <v:imagedata r:id="rId7" o:title=""/>
          </v:shape>
          <o:OLEObject Type="Embed" ProgID="Equation.3" ShapeID="_x0000_i1059" DrawAspect="Content" ObjectID="_1744021957" r:id="rId43"/>
        </w:object>
      </w:r>
      <w:r w:rsidRPr="0032378E">
        <w:rPr>
          <w:sz w:val="22"/>
          <w:szCs w:val="22"/>
        </w:rPr>
        <w:t>is from the regression results in Table 7</w:t>
      </w:r>
      <w:r>
        <w:rPr>
          <w:sz w:val="22"/>
          <w:szCs w:val="22"/>
        </w:rPr>
        <w:t>,</w:t>
      </w:r>
      <w:r w:rsidRPr="0032378E">
        <w:rPr>
          <w:sz w:val="22"/>
          <w:szCs w:val="22"/>
        </w:rPr>
        <w:t xml:space="preserve"> and </w:t>
      </w:r>
      <w:r w:rsidRPr="0032378E">
        <w:rPr>
          <w:position w:val="-14"/>
          <w:sz w:val="22"/>
          <w:szCs w:val="22"/>
        </w:rPr>
        <w:object w:dxaOrig="309" w:dyaOrig="403" w14:anchorId="34227334">
          <v:shape id="_x0000_i1060" type="#_x0000_t75" style="width:15.75pt;height:20.25pt" o:ole="">
            <v:imagedata r:id="rId5" o:title=""/>
          </v:shape>
          <o:OLEObject Type="Embed" ProgID="Equation.3" ShapeID="_x0000_i1060" DrawAspect="Content" ObjectID="_1744021958" r:id="rId44"/>
        </w:object>
      </w:r>
      <w:r w:rsidRPr="0032378E">
        <w:rPr>
          <w:sz w:val="22"/>
          <w:szCs w:val="22"/>
        </w:rPr>
        <w:t xml:space="preserve">is the value that minimizes </w:t>
      </w:r>
      <w:r>
        <w:rPr>
          <w:sz w:val="22"/>
          <w:szCs w:val="22"/>
        </w:rPr>
        <w:t xml:space="preserve">the </w:t>
      </w:r>
      <w:r w:rsidRPr="0032378E">
        <w:rPr>
          <w:sz w:val="22"/>
          <w:szCs w:val="22"/>
        </w:rPr>
        <w:t xml:space="preserve">MAPE for the sectoral multipliers. </w:t>
      </w:r>
      <w:r w:rsidRPr="00C50524">
        <w:rPr>
          <w:sz w:val="20"/>
          <w:szCs w:val="20"/>
        </w:rPr>
        <w:t>Sector 28 was excluded from the analysis due to insufficient data.</w:t>
      </w:r>
    </w:p>
    <w:p w14:paraId="2447F24D" w14:textId="77777777" w:rsidR="007B583C" w:rsidRPr="0032378E" w:rsidRDefault="007B583C" w:rsidP="007B583C">
      <w:pPr>
        <w:spacing w:after="0"/>
        <w:ind w:firstLine="0"/>
        <w:jc w:val="left"/>
        <w:rPr>
          <w:sz w:val="22"/>
          <w:szCs w:val="22"/>
        </w:rPr>
      </w:pPr>
      <w:r w:rsidRPr="0032378E">
        <w:rPr>
          <w:i/>
          <w:sz w:val="22"/>
          <w:szCs w:val="22"/>
        </w:rPr>
        <w:t xml:space="preserve">Source: </w:t>
      </w:r>
      <w:r w:rsidRPr="00DE2F8F">
        <w:rPr>
          <w:iCs/>
          <w:sz w:val="20"/>
          <w:szCs w:val="20"/>
        </w:rPr>
        <w:t xml:space="preserve">The results are based on the </w:t>
      </w:r>
      <w:r w:rsidRPr="00DE2F8F">
        <w:rPr>
          <w:sz w:val="20"/>
          <w:szCs w:val="20"/>
        </w:rPr>
        <w:t>calculations performed by the authors themselves</w:t>
      </w:r>
      <w:r>
        <w:rPr>
          <w:sz w:val="20"/>
          <w:szCs w:val="20"/>
        </w:rPr>
        <w:t>.</w:t>
      </w:r>
    </w:p>
    <w:p w14:paraId="772729EB" w14:textId="77777777" w:rsidR="007B583C" w:rsidRDefault="007B583C" w:rsidP="007B583C">
      <w:pPr>
        <w:spacing w:after="200" w:line="276" w:lineRule="auto"/>
        <w:ind w:firstLine="0"/>
        <w:jc w:val="left"/>
        <w:rPr>
          <w:b/>
          <w:color w:val="000000"/>
          <w:szCs w:val="26"/>
        </w:rPr>
      </w:pPr>
      <w:r>
        <w:rPr>
          <w:b/>
          <w:color w:val="000000"/>
          <w:szCs w:val="26"/>
        </w:rPr>
        <w:br w:type="page"/>
      </w:r>
    </w:p>
    <w:p w14:paraId="3480142F" w14:textId="77777777" w:rsidR="007B583C" w:rsidRPr="0032378E" w:rsidRDefault="007B583C" w:rsidP="007B583C">
      <w:pPr>
        <w:spacing w:after="0"/>
        <w:ind w:firstLine="0"/>
        <w:rPr>
          <w:color w:val="000000"/>
          <w:szCs w:val="26"/>
        </w:rPr>
      </w:pPr>
      <w:r>
        <w:rPr>
          <w:b/>
          <w:color w:val="000000"/>
          <w:szCs w:val="26"/>
        </w:rPr>
        <w:lastRenderedPageBreak/>
        <w:t>Appendix 11</w:t>
      </w:r>
      <w:r w:rsidRPr="0032378E">
        <w:rPr>
          <w:color w:val="000000"/>
          <w:szCs w:val="26"/>
        </w:rPr>
        <w:t xml:space="preserve">. </w:t>
      </w:r>
      <w:r w:rsidRPr="0003390E">
        <w:rPr>
          <w:color w:val="000000"/>
          <w:szCs w:val="26"/>
        </w:rPr>
        <w:t>The outcomes obtained through Kowalewski’s industry-specific</w:t>
      </w:r>
      <w:r>
        <w:rPr>
          <w:color w:val="000000"/>
          <w:szCs w:val="26"/>
        </w:rPr>
        <w:t xml:space="preserve"> </w:t>
      </w:r>
      <w:r w:rsidRPr="0003390E">
        <w:rPr>
          <w:color w:val="000000"/>
          <w:szCs w:val="26"/>
        </w:rPr>
        <w:t>approach</w:t>
      </w:r>
    </w:p>
    <w:tbl>
      <w:tblPr>
        <w:tblW w:w="899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975"/>
        <w:gridCol w:w="4660"/>
        <w:gridCol w:w="851"/>
        <w:gridCol w:w="850"/>
        <w:gridCol w:w="851"/>
        <w:gridCol w:w="803"/>
      </w:tblGrid>
      <w:tr w:rsidR="007B583C" w:rsidRPr="0032378E" w14:paraId="25BFEEF2" w14:textId="77777777" w:rsidTr="000A3AFD">
        <w:trPr>
          <w:trHeight w:val="207"/>
          <w:jc w:val="center"/>
        </w:trPr>
        <w:tc>
          <w:tcPr>
            <w:tcW w:w="97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309313A3" w14:textId="77777777" w:rsidR="007B583C" w:rsidRPr="0032378E" w:rsidRDefault="007B583C" w:rsidP="000A3AFD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4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0F69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F5A6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Gyeong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sang</w:t>
            </w: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nam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-do</w:t>
            </w:r>
          </w:p>
        </w:tc>
        <w:tc>
          <w:tcPr>
            <w:tcW w:w="16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938DE96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Gyeong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sang</w:t>
            </w: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buk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-do</w:t>
            </w:r>
          </w:p>
        </w:tc>
      </w:tr>
      <w:tr w:rsidR="007B583C" w:rsidRPr="0032378E" w14:paraId="67214511" w14:textId="77777777" w:rsidTr="000A3AFD">
        <w:trPr>
          <w:trHeight w:val="207"/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4F3E7435" w14:textId="77777777" w:rsidR="007B583C" w:rsidRPr="0032378E" w:rsidRDefault="007B583C" w:rsidP="000A3AFD">
            <w:pPr>
              <w:pStyle w:val="Normaali1"/>
              <w:spacing w:after="40" w:line="24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Sector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FB3C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E870" w14:textId="77777777" w:rsidR="007B583C" w:rsidRPr="0032378E" w:rsidRDefault="007B583C" w:rsidP="000A3AFD">
            <w:pPr>
              <w:pStyle w:val="Normaali1"/>
              <w:tabs>
                <w:tab w:val="center" w:pos="672"/>
              </w:tabs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03" w14:anchorId="28AA50E8">
                <v:shape id="_x0000_i1061" type="#_x0000_t75" style="width:15.75pt;height:20.25pt" o:ole="">
                  <v:imagedata r:id="rId5" o:title=""/>
                </v:shape>
                <o:OLEObject Type="Embed" ProgID="Equation.3" ShapeID="_x0000_i1061" DrawAspect="Content" ObjectID="_1744021959" r:id="rId45"/>
              </w:objec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0102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03" w14:anchorId="28EEA4E8">
                <v:shape id="_x0000_i1062" type="#_x0000_t75" style="width:15.75pt;height:20.25pt" o:ole="">
                  <v:imagedata r:id="rId9" o:title=""/>
                </v:shape>
                <o:OLEObject Type="Embed" ProgID="Equation.3" ShapeID="_x0000_i1062" DrawAspect="Content" ObjectID="_1744021960" r:id="rId46"/>
              </w:objec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67EC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03" w14:anchorId="66391CD7">
                <v:shape id="_x0000_i1063" type="#_x0000_t75" style="width:15.75pt;height:20.25pt" o:ole="">
                  <v:imagedata r:id="rId9" o:title=""/>
                </v:shape>
                <o:OLEObject Type="Embed" ProgID="Equation.3" ShapeID="_x0000_i1063" DrawAspect="Content" ObjectID="_1744021961" r:id="rId47"/>
              </w:objec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CCE7313" w14:textId="77777777" w:rsidR="007B583C" w:rsidRPr="0032378E" w:rsidRDefault="007B583C" w:rsidP="000A3AFD">
            <w:pPr>
              <w:pStyle w:val="Normaali1"/>
              <w:spacing w:after="4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b/>
                <w:position w:val="-14"/>
                <w:lang w:val="en-GB"/>
              </w:rPr>
              <w:object w:dxaOrig="309" w:dyaOrig="411" w14:anchorId="381445AA">
                <v:shape id="_x0000_i1064" type="#_x0000_t75" style="width:15.75pt;height:20.25pt" o:ole="">
                  <v:imagedata r:id="rId11" o:title=""/>
                </v:shape>
                <o:OLEObject Type="Embed" ProgID="Equation.3" ShapeID="_x0000_i1064" DrawAspect="Content" ObjectID="_1744021962" r:id="rId48"/>
              </w:object>
            </w:r>
          </w:p>
        </w:tc>
      </w:tr>
      <w:tr w:rsidR="007B583C" w:rsidRPr="0032378E" w14:paraId="45BEDD0A" w14:textId="77777777" w:rsidTr="000A3AFD">
        <w:trPr>
          <w:trHeight w:val="375"/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02637A9E" w14:textId="77777777" w:rsidR="007B583C" w:rsidRPr="0032378E" w:rsidRDefault="007B583C" w:rsidP="000A3AF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9FEB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Crops, animals, forest and fishery products and related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ACDC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CF6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EEFA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0.157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2D9BCD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206</w:t>
            </w:r>
          </w:p>
        </w:tc>
      </w:tr>
      <w:tr w:rsidR="007B583C" w:rsidRPr="0032378E" w14:paraId="3BA2D85A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4632B31B" w14:textId="77777777" w:rsidR="007B583C" w:rsidRPr="0032378E" w:rsidRDefault="007B583C" w:rsidP="000A3AFD">
            <w:pPr>
              <w:pStyle w:val="Normaali1"/>
              <w:tabs>
                <w:tab w:val="left" w:pos="972"/>
              </w:tabs>
              <w:spacing w:after="40" w:line="240" w:lineRule="auto"/>
              <w:ind w:firstLine="2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F0EC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79134A">
              <w:rPr>
                <w:rFonts w:eastAsia="Dotum"/>
                <w:color w:val="000000"/>
                <w:sz w:val="20"/>
                <w:szCs w:val="20"/>
              </w:rPr>
              <w:t>Mining of coal, crude petroleum; metal ores and Non-metallic minerals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0469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7CF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4666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0.098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794040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202</w:t>
            </w:r>
          </w:p>
        </w:tc>
      </w:tr>
      <w:tr w:rsidR="007B583C" w:rsidRPr="0032378E" w14:paraId="59DB2FE4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7152CD55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3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3184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Meat, processed seafood products; beverages, cigarette products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43D5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08C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7696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0.288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0437BD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511</w:t>
            </w:r>
          </w:p>
        </w:tc>
      </w:tr>
      <w:tr w:rsidR="007B583C" w:rsidRPr="0032378E" w14:paraId="70F6924A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48C91CB0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4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6420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>Manufacturing of apparels and other textiles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417C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478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ECC0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0.297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E5F50B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498</w:t>
            </w:r>
          </w:p>
        </w:tc>
      </w:tr>
      <w:tr w:rsidR="007B583C" w:rsidRPr="0032378E" w14:paraId="7A956EF2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3E572548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5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137F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Wood, wooden products; pulp and paper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ECEE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064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1988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0.386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453881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485</w:t>
            </w:r>
          </w:p>
        </w:tc>
      </w:tr>
      <w:tr w:rsidR="007B583C" w:rsidRPr="0032378E" w14:paraId="4BBB8062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51CE420F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352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Duplication and replication of recorded material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CF3E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654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D89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5778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0.348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F6BCF3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436</w:t>
            </w:r>
          </w:p>
        </w:tc>
      </w:tr>
      <w:tr w:rsidR="007B583C" w:rsidRPr="0032378E" w14:paraId="45DD8F96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7338FBBA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7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FD63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 w:rsidRPr="005A3CC5">
              <w:rPr>
                <w:rFonts w:eastAsia="Dotum"/>
                <w:color w:val="000000"/>
                <w:sz w:val="20"/>
                <w:szCs w:val="20"/>
              </w:rPr>
              <w:t xml:space="preserve">Coke and hard-coal, refined petroleum </w:t>
            </w:r>
            <w:r>
              <w:rPr>
                <w:rFonts w:eastAsia="Dotum"/>
                <w:color w:val="000000"/>
                <w:sz w:val="20"/>
                <w:szCs w:val="20"/>
              </w:rPr>
              <w:t>goods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EB1A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3DA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0D03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0.369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5F94D5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314</w:t>
            </w:r>
          </w:p>
        </w:tc>
      </w:tr>
      <w:tr w:rsidR="007B583C" w:rsidRPr="0032378E" w14:paraId="72A93877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5FDA5005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8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CA8C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Chemical products, rubber and plastic products, drugs, cosmetics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34AE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5FC9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D54E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0.454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EEBBD8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529</w:t>
            </w:r>
          </w:p>
        </w:tc>
      </w:tr>
      <w:tr w:rsidR="007B583C" w:rsidRPr="0032378E" w14:paraId="30DDBA2F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60E815C1" w14:textId="77777777" w:rsidR="007B583C" w:rsidRPr="0032378E" w:rsidRDefault="007B583C" w:rsidP="000A3AFD">
            <w:pPr>
              <w:pStyle w:val="Normaali1"/>
              <w:spacing w:after="40" w:line="240" w:lineRule="auto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9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75F0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Cement, ceram</w:t>
            </w:r>
            <w:r w:rsidRPr="00DC7C4D">
              <w:rPr>
                <w:rFonts w:eastAsia="Dotum"/>
                <w:color w:val="000000"/>
                <w:sz w:val="20"/>
                <w:szCs w:val="20"/>
              </w:rPr>
              <w:t>ic and glass products and other mineral-based goods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that are not metallic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4567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409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B86EB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0.623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83C9B3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433</w:t>
            </w:r>
          </w:p>
        </w:tc>
      </w:tr>
      <w:tr w:rsidR="007B583C" w:rsidRPr="0032378E" w14:paraId="2B5C14DD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453C74F7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040B" w14:textId="77777777" w:rsidR="007B583C" w:rsidRPr="00443410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Primary iron and steel goods and merchandise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7EB7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38E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3AA4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0.611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58D7D0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482</w:t>
            </w:r>
          </w:p>
        </w:tc>
      </w:tr>
      <w:tr w:rsidR="007B583C" w:rsidRPr="0032378E" w14:paraId="5A3C4A30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06993503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5595" w14:textId="77777777" w:rsidR="007B583C" w:rsidRPr="00443410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 w:rsidRPr="005D5D2D">
              <w:rPr>
                <w:rFonts w:eastAsia="Dotum"/>
                <w:color w:val="000000"/>
                <w:sz w:val="20"/>
                <w:szCs w:val="20"/>
              </w:rPr>
              <w:t>Fabrication of metal items other than machinery and furniture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7166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A4F7" w14:textId="77777777" w:rsidR="007B583C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</w:p>
          <w:p w14:paraId="48EF58C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D4A8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0.674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90AFB3" w14:textId="77777777" w:rsidR="007B583C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06B148A3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493</w:t>
            </w:r>
          </w:p>
        </w:tc>
      </w:tr>
      <w:tr w:rsidR="007B583C" w:rsidRPr="0032378E" w14:paraId="6A0A4563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55F6FD63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12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92A8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Machine tools, industrial automation and precision engineering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E331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B19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8770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0.577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59F49E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511</w:t>
            </w:r>
          </w:p>
        </w:tc>
      </w:tr>
      <w:tr w:rsidR="007B583C" w:rsidRPr="0032378E" w14:paraId="67FC4A92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2714C7B3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E49C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Electronic components, electrical, computer and office equipment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8128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C24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5FED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0.660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EDC71C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439</w:t>
            </w:r>
          </w:p>
        </w:tc>
      </w:tr>
      <w:tr w:rsidR="007B583C" w:rsidRPr="0032378E" w14:paraId="10D31C6C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54C5B53B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6B61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Precise measurement devices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2450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0,361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E5E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0,394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9545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0.578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445DE7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0,512</w:t>
            </w:r>
          </w:p>
        </w:tc>
      </w:tr>
      <w:tr w:rsidR="007B583C" w:rsidRPr="0032378E" w14:paraId="071D7345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0DF602E0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0239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 w:rsidRPr="00AF09EA">
              <w:rPr>
                <w:rFonts w:eastAsia="Dotum"/>
                <w:color w:val="000000"/>
                <w:sz w:val="20"/>
                <w:szCs w:val="20"/>
              </w:rPr>
              <w:t>Motor vehicles and parts, ship building and repairing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71D0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351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C9F22" w14:textId="77777777" w:rsidR="007B583C" w:rsidRPr="0032378E" w:rsidRDefault="007B583C" w:rsidP="000A3AFD">
            <w:pPr>
              <w:widowControl w:val="0"/>
              <w:tabs>
                <w:tab w:val="decimal" w:pos="157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0.518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91B019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535</w:t>
            </w:r>
          </w:p>
        </w:tc>
      </w:tr>
      <w:tr w:rsidR="007B583C" w:rsidRPr="0032378E" w14:paraId="7A004F42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0FDBDCC9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16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BFC6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 w:rsidRPr="00F6391E">
              <w:rPr>
                <w:rFonts w:eastAsia="Dotum"/>
                <w:color w:val="000000"/>
                <w:sz w:val="20"/>
                <w:szCs w:val="20"/>
              </w:rPr>
              <w:t>Other manufactured products (e.g. Furniture)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6BD9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536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E9B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78AFD" w14:textId="77777777" w:rsidR="007B583C" w:rsidRPr="0032378E" w:rsidRDefault="007B583C" w:rsidP="000A3AFD">
            <w:pPr>
              <w:widowControl w:val="0"/>
              <w:tabs>
                <w:tab w:val="decimal" w:pos="157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0.243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DC06DF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528</w:t>
            </w:r>
          </w:p>
        </w:tc>
      </w:tr>
      <w:tr w:rsidR="007B583C" w:rsidRPr="0032378E" w14:paraId="5F5C1F17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78ED844B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17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320C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Electric utilities, water and gas supply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1D97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762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EF65C" w14:textId="77777777" w:rsidR="007B583C" w:rsidRPr="0032378E" w:rsidRDefault="007B583C" w:rsidP="000A3AFD">
            <w:pPr>
              <w:widowControl w:val="0"/>
              <w:tabs>
                <w:tab w:val="decimal" w:pos="157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0.297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DDFDBE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357</w:t>
            </w:r>
          </w:p>
        </w:tc>
      </w:tr>
      <w:tr w:rsidR="007B583C" w:rsidRPr="0032378E" w14:paraId="3156927D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6C21909E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18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EBD7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building construction and repair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58D6C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147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0135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0.607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E28D60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449</w:t>
            </w:r>
          </w:p>
        </w:tc>
      </w:tr>
      <w:tr w:rsidR="007B583C" w:rsidRPr="0032378E" w14:paraId="5173710B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613E8D90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CA72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 w:rsidRPr="001C4D74">
              <w:rPr>
                <w:rFonts w:eastAsia="Dotum"/>
                <w:color w:val="000000"/>
                <w:sz w:val="20"/>
                <w:szCs w:val="20"/>
              </w:rPr>
              <w:t>Wholesaling and retailing operations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837E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67F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086DE" w14:textId="77777777" w:rsidR="007B583C" w:rsidRPr="0032378E" w:rsidRDefault="007B583C" w:rsidP="000A3AFD">
            <w:pPr>
              <w:widowControl w:val="0"/>
              <w:tabs>
                <w:tab w:val="decimal" w:pos="177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82B556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331</w:t>
            </w:r>
          </w:p>
        </w:tc>
      </w:tr>
      <w:tr w:rsidR="007B583C" w:rsidRPr="0032378E" w14:paraId="0F2A7783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54C493CD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20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1364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 w:rsidRPr="00602951">
              <w:rPr>
                <w:rFonts w:eastAsia="Dotum"/>
                <w:color w:val="000000"/>
                <w:sz w:val="20"/>
                <w:szCs w:val="20"/>
              </w:rPr>
              <w:t>Hotels and restaurants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F96B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4EA3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3A0B9" w14:textId="77777777" w:rsidR="007B583C" w:rsidRPr="0032378E" w:rsidRDefault="007B583C" w:rsidP="000A3AFD">
            <w:pPr>
              <w:widowControl w:val="0"/>
              <w:tabs>
                <w:tab w:val="decimal" w:pos="177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0.564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59CD6D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498</w:t>
            </w:r>
          </w:p>
        </w:tc>
      </w:tr>
      <w:tr w:rsidR="007B583C" w:rsidRPr="0032378E" w14:paraId="736E77CE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6B3796CF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6235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Land, water and air t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ransport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1716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473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862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37AC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0.353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1A5653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412</w:t>
            </w:r>
          </w:p>
        </w:tc>
      </w:tr>
      <w:tr w:rsidR="007B583C" w:rsidRPr="0032378E" w14:paraId="60787D3C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6FF708E1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22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8111" w14:textId="77777777" w:rsidR="007B583C" w:rsidRPr="00AF09EA" w:rsidRDefault="007B583C" w:rsidP="000A3AFD">
            <w:pPr>
              <w:spacing w:after="40"/>
              <w:ind w:firstLine="0"/>
              <w:jc w:val="left"/>
              <w:rPr>
                <w:rFonts w:eastAsia="Dotum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C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ommunication</w:t>
            </w:r>
            <w:r>
              <w:rPr>
                <w:rFonts w:eastAsia="Dotum"/>
                <w:color w:val="000000"/>
                <w:sz w:val="20"/>
                <w:szCs w:val="20"/>
              </w:rPr>
              <w:t xml:space="preserve"> services </w:t>
            </w:r>
            <w:r w:rsidRPr="00602951">
              <w:rPr>
                <w:rFonts w:eastAsia="Dotum"/>
                <w:color w:val="000000"/>
                <w:sz w:val="20"/>
                <w:szCs w:val="20"/>
              </w:rPr>
              <w:t>and broadcasting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0679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831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BD98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64F784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407</w:t>
            </w:r>
          </w:p>
        </w:tc>
      </w:tr>
      <w:tr w:rsidR="007B583C" w:rsidRPr="0032378E" w14:paraId="4675EAC3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0969516C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23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61EB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CC461A">
              <w:rPr>
                <w:rFonts w:eastAsia="Dotum"/>
                <w:color w:val="000000"/>
                <w:sz w:val="20"/>
                <w:szCs w:val="20"/>
              </w:rPr>
              <w:t>Financial planning and insurance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A4B5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043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01B6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0.035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890AF4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294</w:t>
            </w:r>
          </w:p>
        </w:tc>
      </w:tr>
      <w:tr w:rsidR="007B583C" w:rsidRPr="0032378E" w14:paraId="0E6B311A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34BC168E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24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05A7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Property management and services for firms, research and development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796C2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681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83AFA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0.488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EB6AC1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222</w:t>
            </w:r>
          </w:p>
        </w:tc>
      </w:tr>
      <w:tr w:rsidR="007B583C" w:rsidRPr="0032378E" w14:paraId="4790C215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414774C2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6CC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DC7C4D">
              <w:rPr>
                <w:rFonts w:eastAsia="Dotum"/>
                <w:color w:val="000000"/>
                <w:sz w:val="20"/>
                <w:szCs w:val="20"/>
              </w:rPr>
              <w:t>Public sector governance and national security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CB58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A170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169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9EB4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0.202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14C9DB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222</w:t>
            </w:r>
          </w:p>
        </w:tc>
      </w:tr>
      <w:tr w:rsidR="007B583C" w:rsidRPr="0032378E" w14:paraId="08F7F385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17726C35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26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F929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>
              <w:rPr>
                <w:rFonts w:eastAsia="Dotum"/>
                <w:color w:val="000000"/>
                <w:sz w:val="20"/>
                <w:szCs w:val="20"/>
              </w:rPr>
              <w:t>M</w:t>
            </w:r>
            <w:r w:rsidRPr="005435C9">
              <w:rPr>
                <w:rFonts w:eastAsia="Dotum"/>
                <w:color w:val="000000"/>
                <w:sz w:val="20"/>
                <w:szCs w:val="20"/>
              </w:rPr>
              <w:t xml:space="preserve">edical and health </w:t>
            </w:r>
            <w:r w:rsidRPr="001C4D74">
              <w:rPr>
                <w:rFonts w:eastAsia="Dotum"/>
                <w:color w:val="000000"/>
                <w:sz w:val="20"/>
                <w:szCs w:val="20"/>
              </w:rPr>
              <w:t>services; educational and social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C4D71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E70E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222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3D96D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0.399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692688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263</w:t>
            </w:r>
          </w:p>
        </w:tc>
      </w:tr>
      <w:tr w:rsidR="007B583C" w:rsidRPr="0032378E" w14:paraId="4FE17CE0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right w:val="single" w:sz="4" w:space="0" w:color="auto"/>
            </w:tcBorders>
          </w:tcPr>
          <w:p w14:paraId="2B45ED11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27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5E0C" w14:textId="77777777" w:rsidR="007B583C" w:rsidRPr="0032378E" w:rsidRDefault="007B583C" w:rsidP="000A3AFD">
            <w:pPr>
              <w:spacing w:after="40"/>
              <w:ind w:firstLine="0"/>
              <w:jc w:val="left"/>
              <w:rPr>
                <w:rFonts w:eastAsia="Dotum"/>
                <w:color w:val="000000"/>
                <w:sz w:val="20"/>
                <w:szCs w:val="20"/>
              </w:rPr>
            </w:pPr>
            <w:r w:rsidRPr="005435C9">
              <w:rPr>
                <w:rFonts w:eastAsia="Dotum"/>
                <w:color w:val="000000"/>
                <w:sz w:val="20"/>
                <w:szCs w:val="20"/>
              </w:rPr>
              <w:t>Publishing and cultural services; sport activities, sanitary services and other services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8C708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3B1F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32378E">
              <w:rPr>
                <w:bCs/>
                <w:sz w:val="22"/>
                <w:szCs w:val="22"/>
              </w:rPr>
              <w:t>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0FD77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32378E">
              <w:rPr>
                <w:bCs/>
                <w:sz w:val="22"/>
                <w:szCs w:val="22"/>
              </w:rPr>
              <w:t>0.401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C8729B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428</w:t>
            </w:r>
          </w:p>
        </w:tc>
      </w:tr>
      <w:tr w:rsidR="007B583C" w:rsidRPr="0032378E" w14:paraId="2A52C4D5" w14:textId="77777777" w:rsidTr="000A3AFD">
        <w:trPr>
          <w:jc w:val="center"/>
        </w:trPr>
        <w:tc>
          <w:tcPr>
            <w:tcW w:w="97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8806BAE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sz w:val="22"/>
                <w:szCs w:val="22"/>
                <w:lang w:val="en-GB"/>
              </w:rPr>
              <w:t>Mean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AF9E92" w14:textId="77777777" w:rsidR="007B583C" w:rsidRPr="0032378E" w:rsidRDefault="007B583C" w:rsidP="000A3AFD">
            <w:pPr>
              <w:pStyle w:val="Normaali1"/>
              <w:spacing w:after="40" w:line="240" w:lineRule="auto"/>
              <w:ind w:firstLine="6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19630EE6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3F4874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32378E">
              <w:rPr>
                <w:b/>
                <w:bCs/>
                <w:sz w:val="22"/>
                <w:szCs w:val="22"/>
              </w:rPr>
              <w:t>333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7ECB34C5" w14:textId="77777777" w:rsidR="007B583C" w:rsidRPr="0032378E" w:rsidRDefault="007B583C" w:rsidP="000A3AFD">
            <w:pPr>
              <w:widowControl w:val="0"/>
              <w:tabs>
                <w:tab w:val="decimal" w:pos="169"/>
              </w:tabs>
              <w:adjustRightInd w:val="0"/>
              <w:spacing w:after="40"/>
              <w:ind w:firstLine="0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32378E">
              <w:rPr>
                <w:b/>
                <w:bCs/>
                <w:sz w:val="22"/>
                <w:szCs w:val="22"/>
              </w:rPr>
              <w:t>0.407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4B47754" w14:textId="77777777" w:rsidR="007B583C" w:rsidRPr="0032378E" w:rsidRDefault="007B583C" w:rsidP="000A3AFD">
            <w:pPr>
              <w:pStyle w:val="Normaali1"/>
              <w:tabs>
                <w:tab w:val="decimal" w:pos="169"/>
              </w:tabs>
              <w:spacing w:after="40" w:line="240" w:lineRule="auto"/>
              <w:ind w:hanging="6"/>
              <w:jc w:val="lef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0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.</w:t>
            </w:r>
            <w:r w:rsidRPr="0032378E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407</w:t>
            </w:r>
          </w:p>
        </w:tc>
      </w:tr>
    </w:tbl>
    <w:p w14:paraId="4455E7C2" w14:textId="77777777" w:rsidR="007B583C" w:rsidRPr="00C50524" w:rsidRDefault="007B583C" w:rsidP="007B583C">
      <w:pPr>
        <w:spacing w:after="0"/>
        <w:ind w:firstLine="0"/>
        <w:jc w:val="left"/>
        <w:rPr>
          <w:sz w:val="20"/>
          <w:szCs w:val="20"/>
        </w:rPr>
      </w:pPr>
      <w:r w:rsidRPr="0032378E">
        <w:rPr>
          <w:i/>
          <w:sz w:val="22"/>
          <w:szCs w:val="22"/>
        </w:rPr>
        <w:t>Note:</w:t>
      </w:r>
      <w:r w:rsidRPr="0032378E">
        <w:rPr>
          <w:sz w:val="22"/>
          <w:szCs w:val="22"/>
        </w:rPr>
        <w:t xml:space="preserve"> </w:t>
      </w:r>
      <w:r w:rsidRPr="0032378E">
        <w:rPr>
          <w:position w:val="-14"/>
          <w:sz w:val="22"/>
          <w:szCs w:val="22"/>
        </w:rPr>
        <w:object w:dxaOrig="309" w:dyaOrig="411" w14:anchorId="7CC15143">
          <v:shape id="_x0000_i1065" type="#_x0000_t75" style="width:15.75pt;height:20.25pt" o:ole="">
            <v:imagedata r:id="rId7" o:title=""/>
          </v:shape>
          <o:OLEObject Type="Embed" ProgID="Equation.3" ShapeID="_x0000_i1065" DrawAspect="Content" ObjectID="_1744021963" r:id="rId49"/>
        </w:object>
      </w:r>
      <w:r w:rsidRPr="0032378E">
        <w:rPr>
          <w:sz w:val="22"/>
          <w:szCs w:val="22"/>
        </w:rPr>
        <w:t>is from the regression results in Table 7</w:t>
      </w:r>
      <w:r>
        <w:rPr>
          <w:sz w:val="22"/>
          <w:szCs w:val="22"/>
        </w:rPr>
        <w:t>,</w:t>
      </w:r>
      <w:r w:rsidRPr="0032378E">
        <w:rPr>
          <w:sz w:val="22"/>
          <w:szCs w:val="22"/>
        </w:rPr>
        <w:t xml:space="preserve"> and </w:t>
      </w:r>
      <w:r w:rsidRPr="0032378E">
        <w:rPr>
          <w:position w:val="-14"/>
          <w:sz w:val="22"/>
          <w:szCs w:val="22"/>
        </w:rPr>
        <w:object w:dxaOrig="309" w:dyaOrig="403" w14:anchorId="1F57749F">
          <v:shape id="_x0000_i1066" type="#_x0000_t75" style="width:15.75pt;height:20.25pt" o:ole="">
            <v:imagedata r:id="rId5" o:title=""/>
          </v:shape>
          <o:OLEObject Type="Embed" ProgID="Equation.3" ShapeID="_x0000_i1066" DrawAspect="Content" ObjectID="_1744021964" r:id="rId50"/>
        </w:object>
      </w:r>
      <w:r w:rsidRPr="0032378E">
        <w:rPr>
          <w:sz w:val="22"/>
          <w:szCs w:val="22"/>
        </w:rPr>
        <w:t xml:space="preserve">is the value that minimizes </w:t>
      </w:r>
      <w:r>
        <w:rPr>
          <w:sz w:val="22"/>
          <w:szCs w:val="22"/>
        </w:rPr>
        <w:t xml:space="preserve">the </w:t>
      </w:r>
      <w:r w:rsidRPr="0032378E">
        <w:rPr>
          <w:sz w:val="22"/>
          <w:szCs w:val="22"/>
        </w:rPr>
        <w:t xml:space="preserve">MAPE for the sectoral multipliers. </w:t>
      </w:r>
      <w:r w:rsidRPr="00C50524">
        <w:rPr>
          <w:sz w:val="20"/>
          <w:szCs w:val="20"/>
        </w:rPr>
        <w:t>Sector 28 was excluded from the analysis due to insufficient data.</w:t>
      </w:r>
    </w:p>
    <w:p w14:paraId="2EA8E926" w14:textId="77777777" w:rsidR="007B583C" w:rsidRPr="0032378E" w:rsidRDefault="007B583C" w:rsidP="007B583C">
      <w:pPr>
        <w:spacing w:after="0"/>
        <w:ind w:firstLine="0"/>
        <w:jc w:val="left"/>
        <w:rPr>
          <w:b/>
        </w:rPr>
        <w:sectPr w:rsidR="007B583C" w:rsidRPr="0032378E" w:rsidSect="00AA2C2A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32378E">
        <w:rPr>
          <w:i/>
          <w:sz w:val="22"/>
          <w:szCs w:val="22"/>
        </w:rPr>
        <w:t xml:space="preserve">Source: </w:t>
      </w:r>
      <w:r w:rsidRPr="00DE2F8F">
        <w:rPr>
          <w:iCs/>
          <w:sz w:val="20"/>
          <w:szCs w:val="20"/>
        </w:rPr>
        <w:t xml:space="preserve">The results are based on the </w:t>
      </w:r>
      <w:r w:rsidRPr="00DE2F8F">
        <w:rPr>
          <w:sz w:val="20"/>
          <w:szCs w:val="20"/>
        </w:rPr>
        <w:t>calculations performed by the authors themselves</w:t>
      </w:r>
      <w:r>
        <w:rPr>
          <w:sz w:val="20"/>
          <w:szCs w:val="20"/>
        </w:rPr>
        <w:t>.</w:t>
      </w:r>
      <w:r w:rsidRPr="0032378E">
        <w:rPr>
          <w:sz w:val="22"/>
          <w:szCs w:val="22"/>
        </w:rPr>
        <w:tab/>
      </w:r>
    </w:p>
    <w:p w14:paraId="21053152" w14:textId="77777777" w:rsidR="007B583C" w:rsidRPr="0032378E" w:rsidRDefault="007B583C" w:rsidP="007B583C">
      <w:pPr>
        <w:ind w:firstLine="0"/>
        <w:rPr>
          <w:b/>
        </w:rPr>
      </w:pPr>
      <w:r>
        <w:rPr>
          <w:b/>
          <w:color w:val="000000"/>
          <w:szCs w:val="26"/>
        </w:rPr>
        <w:lastRenderedPageBreak/>
        <w:t>Appendix 12</w:t>
      </w:r>
      <w:r w:rsidRPr="0032378E">
        <w:rPr>
          <w:b/>
        </w:rPr>
        <w:t xml:space="preserve">. </w:t>
      </w:r>
      <w:r w:rsidRPr="0032378E">
        <w:t>MAPE estimates for</w:t>
      </w:r>
      <w:r>
        <w:t xml:space="preserve"> South</w:t>
      </w:r>
      <w:r w:rsidRPr="0032378E">
        <w:rPr>
          <w:b/>
        </w:rPr>
        <w:t xml:space="preserve"> </w:t>
      </w:r>
      <w:r w:rsidRPr="0032378E">
        <w:rPr>
          <w:color w:val="000000"/>
          <w:szCs w:val="26"/>
        </w:rPr>
        <w:t>Korean regions in 2005</w:t>
      </w:r>
    </w:p>
    <w:tbl>
      <w:tblPr>
        <w:tblStyle w:val="TableGrid"/>
        <w:tblW w:w="129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57"/>
        <w:gridCol w:w="2059"/>
        <w:gridCol w:w="1153"/>
        <w:gridCol w:w="1701"/>
        <w:gridCol w:w="1276"/>
        <w:gridCol w:w="1276"/>
        <w:gridCol w:w="1134"/>
        <w:gridCol w:w="1276"/>
        <w:gridCol w:w="1275"/>
        <w:gridCol w:w="993"/>
      </w:tblGrid>
      <w:tr w:rsidR="007B583C" w:rsidRPr="0032378E" w14:paraId="775F2CE7" w14:textId="77777777" w:rsidTr="000A3AFD">
        <w:tc>
          <w:tcPr>
            <w:tcW w:w="757" w:type="dxa"/>
          </w:tcPr>
          <w:p w14:paraId="5F41DA73" w14:textId="77777777" w:rsidR="007B583C" w:rsidRPr="0032378E" w:rsidRDefault="007B583C" w:rsidP="000A3AF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59" w:type="dxa"/>
          </w:tcPr>
          <w:p w14:paraId="7C664870" w14:textId="77777777" w:rsidR="007B583C" w:rsidRPr="0032378E" w:rsidRDefault="007B583C" w:rsidP="000A3AFD">
            <w:pPr>
              <w:pStyle w:val="Normaali1"/>
              <w:spacing w:line="240" w:lineRule="auto"/>
              <w:ind w:right="125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Region</w:t>
            </w:r>
          </w:p>
        </w:tc>
        <w:tc>
          <w:tcPr>
            <w:tcW w:w="1153" w:type="dxa"/>
          </w:tcPr>
          <w:p w14:paraId="7AF5E8A5" w14:textId="77777777" w:rsidR="007B583C" w:rsidRPr="0032378E" w:rsidRDefault="007B583C" w:rsidP="000A3AFD">
            <w:pPr>
              <w:pStyle w:val="Normaali1"/>
              <w:spacing w:before="60" w:line="240" w:lineRule="auto"/>
              <w:ind w:left="-40" w:right="28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Minimum</w:t>
            </w:r>
          </w:p>
          <w:p w14:paraId="46EAFACD" w14:textId="77777777" w:rsidR="007B583C" w:rsidRPr="0032378E" w:rsidRDefault="007B583C" w:rsidP="000A3AFD">
            <w:pPr>
              <w:pStyle w:val="Normaali1"/>
              <w:spacing w:before="60" w:line="240" w:lineRule="auto"/>
              <w:ind w:left="-40" w:right="28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MAPE</w:t>
            </w:r>
          </w:p>
          <w:p w14:paraId="3FA463DD" w14:textId="77777777" w:rsidR="007B583C" w:rsidRPr="0032378E" w:rsidRDefault="007B583C" w:rsidP="000A3AFD">
            <w:pPr>
              <w:pStyle w:val="Normaali1"/>
              <w:spacing w:before="60" w:line="240" w:lineRule="auto"/>
              <w:ind w:left="-40" w:right="28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FLQ</w:t>
            </w:r>
          </w:p>
        </w:tc>
        <w:tc>
          <w:tcPr>
            <w:tcW w:w="1701" w:type="dxa"/>
          </w:tcPr>
          <w:p w14:paraId="2097E383" w14:textId="77777777" w:rsidR="007B583C" w:rsidRPr="0032378E" w:rsidRDefault="007B583C" w:rsidP="000A3AFD">
            <w:pPr>
              <w:pStyle w:val="Normaali1"/>
              <w:spacing w:before="60" w:line="240" w:lineRule="auto"/>
              <w:ind w:left="-40" w:right="28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MAPE</w:t>
            </w:r>
          </w:p>
          <w:p w14:paraId="7DFFE457" w14:textId="77777777" w:rsidR="007B583C" w:rsidRPr="0032378E" w:rsidRDefault="007B583C" w:rsidP="000A3AFD">
            <w:pPr>
              <w:pStyle w:val="Normaali1"/>
              <w:spacing w:before="60" w:line="240" w:lineRule="auto"/>
              <w:ind w:left="-40" w:right="28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FLQ</w:t>
            </w:r>
          </w:p>
          <w:p w14:paraId="5CE7CFF2" w14:textId="77777777" w:rsidR="007B583C" w:rsidRPr="0032378E" w:rsidRDefault="007B583C" w:rsidP="000A3AFD">
            <w:pPr>
              <w:pStyle w:val="Normaali1"/>
              <w:spacing w:before="60" w:line="240" w:lineRule="auto"/>
              <w:ind w:left="-40" w:right="28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(δ=0.3)</w:t>
            </w:r>
          </w:p>
        </w:tc>
        <w:tc>
          <w:tcPr>
            <w:tcW w:w="1276" w:type="dxa"/>
          </w:tcPr>
          <w:p w14:paraId="442157F2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Difference</w:t>
            </w:r>
          </w:p>
          <w:p w14:paraId="4E37C15F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FLQ-minimum</w:t>
            </w:r>
          </w:p>
          <w:p w14:paraId="4C0226EA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%</w:t>
            </w:r>
          </w:p>
        </w:tc>
        <w:tc>
          <w:tcPr>
            <w:tcW w:w="1276" w:type="dxa"/>
          </w:tcPr>
          <w:p w14:paraId="099BAAD7" w14:textId="77777777" w:rsidR="007B583C" w:rsidRPr="0032378E" w:rsidRDefault="007B583C" w:rsidP="000A3AFD">
            <w:pPr>
              <w:pStyle w:val="Normaali1"/>
              <w:spacing w:before="60" w:line="240" w:lineRule="auto"/>
              <w:ind w:left="-40" w:right="28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Minimum</w:t>
            </w:r>
          </w:p>
          <w:p w14:paraId="33F5A6B0" w14:textId="77777777" w:rsidR="007B583C" w:rsidRPr="0032378E" w:rsidRDefault="007B583C" w:rsidP="000A3AFD">
            <w:pPr>
              <w:pStyle w:val="Normaali1"/>
              <w:spacing w:before="60" w:line="240" w:lineRule="auto"/>
              <w:ind w:left="-40" w:right="28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MAPE</w:t>
            </w:r>
          </w:p>
          <w:p w14:paraId="72088AB2" w14:textId="77777777" w:rsidR="007B583C" w:rsidRPr="0032378E" w:rsidRDefault="007B583C" w:rsidP="000A3AFD">
            <w:pPr>
              <w:pStyle w:val="Normaali1"/>
              <w:spacing w:before="60" w:line="240" w:lineRule="auto"/>
              <w:ind w:left="-40" w:right="28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SFLQ</w:t>
            </w:r>
          </w:p>
        </w:tc>
        <w:tc>
          <w:tcPr>
            <w:tcW w:w="1134" w:type="dxa"/>
          </w:tcPr>
          <w:p w14:paraId="4CBDC9EC" w14:textId="77777777" w:rsidR="007B583C" w:rsidRPr="0032378E" w:rsidRDefault="007B583C" w:rsidP="000A3AFD">
            <w:pPr>
              <w:pStyle w:val="Normaali1"/>
              <w:spacing w:before="60" w:line="240" w:lineRule="auto"/>
              <w:ind w:left="-40" w:right="28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MAPE</w:t>
            </w:r>
          </w:p>
          <w:p w14:paraId="27F834EF" w14:textId="77777777" w:rsidR="007B583C" w:rsidRPr="0032378E" w:rsidRDefault="007B583C" w:rsidP="000A3AFD">
            <w:pPr>
              <w:pStyle w:val="Normaali1"/>
              <w:spacing w:before="60" w:line="240" w:lineRule="auto"/>
              <w:ind w:left="-40" w:right="28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SFLQ</w:t>
            </w:r>
          </w:p>
          <w:p w14:paraId="78137243" w14:textId="77777777" w:rsidR="007B583C" w:rsidRPr="0032378E" w:rsidRDefault="007B583C" w:rsidP="000A3AFD">
            <w:pPr>
              <w:pStyle w:val="Normaali1"/>
              <w:spacing w:before="60" w:line="240" w:lineRule="auto"/>
              <w:ind w:left="-40" w:right="28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(</w:t>
            </w:r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Linear</w:t>
            </w: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)</w:t>
            </w:r>
          </w:p>
        </w:tc>
        <w:tc>
          <w:tcPr>
            <w:tcW w:w="1276" w:type="dxa"/>
          </w:tcPr>
          <w:p w14:paraId="1D137272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Difference</w:t>
            </w:r>
          </w:p>
          <w:p w14:paraId="0E1A4DDE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SFLQ-minimum</w:t>
            </w:r>
          </w:p>
          <w:p w14:paraId="2229F7F2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%</w:t>
            </w:r>
          </w:p>
        </w:tc>
        <w:tc>
          <w:tcPr>
            <w:tcW w:w="1275" w:type="dxa"/>
          </w:tcPr>
          <w:p w14:paraId="3F19BE87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Difference</w:t>
            </w:r>
          </w:p>
          <w:p w14:paraId="59AF230C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minimum</w:t>
            </w:r>
          </w:p>
          <w:p w14:paraId="2EE073AE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MAPEs</w:t>
            </w:r>
          </w:p>
          <w:p w14:paraId="73C29866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0B5D781F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MAPE SFLQ -</w:t>
            </w:r>
          </w:p>
          <w:p w14:paraId="1BD5E281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40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MAPE FLQ</w:t>
            </w:r>
          </w:p>
        </w:tc>
      </w:tr>
      <w:tr w:rsidR="007B583C" w:rsidRPr="0032378E" w14:paraId="3204A523" w14:textId="77777777" w:rsidTr="000A3AFD">
        <w:tc>
          <w:tcPr>
            <w:tcW w:w="757" w:type="dxa"/>
          </w:tcPr>
          <w:p w14:paraId="194A830C" w14:textId="77777777" w:rsidR="007B583C" w:rsidRPr="0032378E" w:rsidRDefault="007B583C" w:rsidP="000A3AFD">
            <w:pPr>
              <w:pStyle w:val="Normaali1"/>
              <w:tabs>
                <w:tab w:val="right" w:pos="274"/>
                <w:tab w:val="left" w:pos="972"/>
              </w:tabs>
              <w:spacing w:before="60" w:after="60" w:line="240" w:lineRule="auto"/>
              <w:ind w:left="-9" w:right="-115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1</w:t>
            </w:r>
          </w:p>
        </w:tc>
        <w:tc>
          <w:tcPr>
            <w:tcW w:w="2059" w:type="dxa"/>
            <w:vAlign w:val="bottom"/>
          </w:tcPr>
          <w:p w14:paraId="5A9210D7" w14:textId="77777777" w:rsidR="007B583C" w:rsidRPr="0032378E" w:rsidRDefault="007B583C" w:rsidP="000A3AFD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Gyeonggi-do</w:t>
            </w:r>
          </w:p>
        </w:tc>
        <w:tc>
          <w:tcPr>
            <w:tcW w:w="1153" w:type="dxa"/>
            <w:vAlign w:val="bottom"/>
          </w:tcPr>
          <w:p w14:paraId="309CEBC3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072</w:t>
            </w:r>
          </w:p>
        </w:tc>
        <w:tc>
          <w:tcPr>
            <w:tcW w:w="1701" w:type="dxa"/>
            <w:vAlign w:val="bottom"/>
          </w:tcPr>
          <w:p w14:paraId="0F0D61A6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276" w:type="dxa"/>
            <w:vAlign w:val="bottom"/>
          </w:tcPr>
          <w:p w14:paraId="0F67CD90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125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14:paraId="1C45BFE4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134" w:type="dxa"/>
            <w:vAlign w:val="bottom"/>
          </w:tcPr>
          <w:p w14:paraId="3ADF589B" w14:textId="77777777" w:rsidR="007B583C" w:rsidRPr="0090050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4,509</w:t>
            </w:r>
          </w:p>
        </w:tc>
        <w:tc>
          <w:tcPr>
            <w:tcW w:w="1276" w:type="dxa"/>
            <w:vAlign w:val="bottom"/>
          </w:tcPr>
          <w:p w14:paraId="255716CA" w14:textId="77777777" w:rsidR="007B583C" w:rsidRPr="0032378E" w:rsidRDefault="007B583C" w:rsidP="000A3AFD">
            <w:pPr>
              <w:spacing w:after="0"/>
              <w:ind w:firstLine="453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105,61</w:t>
            </w:r>
          </w:p>
        </w:tc>
        <w:tc>
          <w:tcPr>
            <w:tcW w:w="1275" w:type="dxa"/>
            <w:vAlign w:val="bottom"/>
          </w:tcPr>
          <w:p w14:paraId="19120D1D" w14:textId="77777777" w:rsidR="007B583C" w:rsidRPr="0032378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-1,88</w:t>
            </w:r>
          </w:p>
        </w:tc>
        <w:tc>
          <w:tcPr>
            <w:tcW w:w="993" w:type="dxa"/>
            <w:vAlign w:val="bottom"/>
          </w:tcPr>
          <w:p w14:paraId="648DE12F" w14:textId="77777777" w:rsidR="007B583C" w:rsidRPr="0032378E" w:rsidRDefault="007B583C" w:rsidP="000A3AFD">
            <w:pPr>
              <w:spacing w:after="0"/>
              <w:ind w:firstLine="317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-4,68</w:t>
            </w:r>
          </w:p>
        </w:tc>
      </w:tr>
      <w:tr w:rsidR="007B583C" w:rsidRPr="0032378E" w14:paraId="3B780A2C" w14:textId="77777777" w:rsidTr="000A3AFD">
        <w:tc>
          <w:tcPr>
            <w:tcW w:w="757" w:type="dxa"/>
          </w:tcPr>
          <w:p w14:paraId="773FFA1E" w14:textId="77777777" w:rsidR="007B583C" w:rsidRPr="0032378E" w:rsidRDefault="007B583C" w:rsidP="000A3AFD">
            <w:pPr>
              <w:pStyle w:val="Normaali1"/>
              <w:tabs>
                <w:tab w:val="right" w:pos="270"/>
                <w:tab w:val="left" w:pos="972"/>
              </w:tabs>
              <w:spacing w:before="60" w:after="60" w:line="240" w:lineRule="auto"/>
              <w:ind w:left="-9" w:right="-115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2</w:t>
            </w:r>
          </w:p>
        </w:tc>
        <w:tc>
          <w:tcPr>
            <w:tcW w:w="2059" w:type="dxa"/>
            <w:vAlign w:val="bottom"/>
          </w:tcPr>
          <w:p w14:paraId="6C6B38E6" w14:textId="77777777" w:rsidR="007B583C" w:rsidRPr="0032378E" w:rsidRDefault="007B583C" w:rsidP="000A3AFD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Seoul</w:t>
            </w:r>
          </w:p>
        </w:tc>
        <w:tc>
          <w:tcPr>
            <w:tcW w:w="1153" w:type="dxa"/>
            <w:vAlign w:val="bottom"/>
          </w:tcPr>
          <w:p w14:paraId="6872ADE3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537</w:t>
            </w:r>
          </w:p>
        </w:tc>
        <w:tc>
          <w:tcPr>
            <w:tcW w:w="1701" w:type="dxa"/>
            <w:vAlign w:val="bottom"/>
          </w:tcPr>
          <w:p w14:paraId="1285D1AF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575</w:t>
            </w:r>
          </w:p>
        </w:tc>
        <w:tc>
          <w:tcPr>
            <w:tcW w:w="1276" w:type="dxa"/>
            <w:vAlign w:val="bottom"/>
          </w:tcPr>
          <w:p w14:paraId="32C9CF7C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14:paraId="0329A8A2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528</w:t>
            </w:r>
          </w:p>
        </w:tc>
        <w:tc>
          <w:tcPr>
            <w:tcW w:w="1134" w:type="dxa"/>
            <w:vAlign w:val="bottom"/>
          </w:tcPr>
          <w:p w14:paraId="7037077F" w14:textId="77777777" w:rsidR="007B583C" w:rsidRPr="0090050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5,108</w:t>
            </w:r>
          </w:p>
        </w:tc>
        <w:tc>
          <w:tcPr>
            <w:tcW w:w="1276" w:type="dxa"/>
            <w:vAlign w:val="bottom"/>
          </w:tcPr>
          <w:p w14:paraId="0A277945" w14:textId="77777777" w:rsidR="007B583C" w:rsidRPr="0032378E" w:rsidRDefault="007B583C" w:rsidP="000A3AFD">
            <w:pPr>
              <w:spacing w:after="0"/>
              <w:ind w:firstLine="453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44,78</w:t>
            </w:r>
          </w:p>
        </w:tc>
        <w:tc>
          <w:tcPr>
            <w:tcW w:w="1275" w:type="dxa"/>
            <w:vAlign w:val="bottom"/>
          </w:tcPr>
          <w:p w14:paraId="2764064A" w14:textId="77777777" w:rsidR="007B583C" w:rsidRPr="0032378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-3,01</w:t>
            </w:r>
          </w:p>
        </w:tc>
        <w:tc>
          <w:tcPr>
            <w:tcW w:w="993" w:type="dxa"/>
            <w:vAlign w:val="bottom"/>
          </w:tcPr>
          <w:p w14:paraId="4351FD87" w14:textId="77777777" w:rsidR="007B583C" w:rsidRPr="0032378E" w:rsidRDefault="007B583C" w:rsidP="000A3AFD">
            <w:pPr>
              <w:spacing w:after="0"/>
              <w:ind w:firstLine="317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-1,47</w:t>
            </w:r>
          </w:p>
        </w:tc>
      </w:tr>
      <w:tr w:rsidR="007B583C" w:rsidRPr="0032378E" w14:paraId="7F27ACEF" w14:textId="77777777" w:rsidTr="000A3AFD">
        <w:tc>
          <w:tcPr>
            <w:tcW w:w="757" w:type="dxa"/>
          </w:tcPr>
          <w:p w14:paraId="072B0391" w14:textId="77777777" w:rsidR="007B583C" w:rsidRPr="0032378E" w:rsidRDefault="007B583C" w:rsidP="000A3AFD">
            <w:pPr>
              <w:pStyle w:val="Normaali1"/>
              <w:tabs>
                <w:tab w:val="right" w:pos="274"/>
              </w:tabs>
              <w:spacing w:before="60" w:after="60" w:line="240" w:lineRule="auto"/>
              <w:ind w:left="-9" w:right="-115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3</w:t>
            </w:r>
          </w:p>
        </w:tc>
        <w:tc>
          <w:tcPr>
            <w:tcW w:w="2059" w:type="dxa"/>
            <w:vAlign w:val="bottom"/>
          </w:tcPr>
          <w:p w14:paraId="18349364" w14:textId="77777777" w:rsidR="007B583C" w:rsidRPr="0032378E" w:rsidRDefault="007B583C" w:rsidP="000A3AFD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Gyeong</w:t>
            </w:r>
            <w:r>
              <w:rPr>
                <w:color w:val="000000"/>
                <w:sz w:val="18"/>
                <w:szCs w:val="18"/>
              </w:rPr>
              <w:t>s</w:t>
            </w:r>
            <w:r w:rsidRPr="0032378E">
              <w:rPr>
                <w:color w:val="000000"/>
                <w:sz w:val="18"/>
                <w:szCs w:val="18"/>
              </w:rPr>
              <w:t>angbuk-do</w:t>
            </w:r>
          </w:p>
        </w:tc>
        <w:tc>
          <w:tcPr>
            <w:tcW w:w="1153" w:type="dxa"/>
            <w:vAlign w:val="bottom"/>
          </w:tcPr>
          <w:p w14:paraId="34072245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756</w:t>
            </w:r>
          </w:p>
        </w:tc>
        <w:tc>
          <w:tcPr>
            <w:tcW w:w="1701" w:type="dxa"/>
            <w:vAlign w:val="bottom"/>
          </w:tcPr>
          <w:p w14:paraId="10BA7AB9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726</w:t>
            </w:r>
          </w:p>
        </w:tc>
        <w:tc>
          <w:tcPr>
            <w:tcW w:w="1276" w:type="dxa"/>
            <w:vAlign w:val="bottom"/>
          </w:tcPr>
          <w:p w14:paraId="5D02D3E3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16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bottom"/>
          </w:tcPr>
          <w:p w14:paraId="50878CA5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043</w:t>
            </w:r>
          </w:p>
        </w:tc>
        <w:tc>
          <w:tcPr>
            <w:tcW w:w="1134" w:type="dxa"/>
            <w:vAlign w:val="bottom"/>
          </w:tcPr>
          <w:p w14:paraId="7B2B8655" w14:textId="77777777" w:rsidR="007B583C" w:rsidRPr="0090050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5,195</w:t>
            </w:r>
          </w:p>
        </w:tc>
        <w:tc>
          <w:tcPr>
            <w:tcW w:w="1276" w:type="dxa"/>
            <w:vAlign w:val="bottom"/>
          </w:tcPr>
          <w:p w14:paraId="4FCD5666" w14:textId="77777777" w:rsidR="007B583C" w:rsidRPr="0032378E" w:rsidRDefault="007B583C" w:rsidP="000A3AFD">
            <w:pPr>
              <w:spacing w:after="0"/>
              <w:ind w:firstLine="453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154,28</w:t>
            </w:r>
          </w:p>
        </w:tc>
        <w:tc>
          <w:tcPr>
            <w:tcW w:w="1275" w:type="dxa"/>
            <w:vAlign w:val="bottom"/>
          </w:tcPr>
          <w:p w14:paraId="13787A13" w14:textId="77777777" w:rsidR="007B583C" w:rsidRPr="0032378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-3,71</w:t>
            </w:r>
          </w:p>
        </w:tc>
        <w:tc>
          <w:tcPr>
            <w:tcW w:w="993" w:type="dxa"/>
            <w:vAlign w:val="bottom"/>
          </w:tcPr>
          <w:p w14:paraId="0FEFD76A" w14:textId="77777777" w:rsidR="007B583C" w:rsidRPr="0032378E" w:rsidRDefault="007B583C" w:rsidP="000A3AFD">
            <w:pPr>
              <w:spacing w:after="0"/>
              <w:ind w:firstLine="317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-1,53</w:t>
            </w:r>
          </w:p>
        </w:tc>
      </w:tr>
      <w:tr w:rsidR="007B583C" w:rsidRPr="0032378E" w14:paraId="37C5B4A4" w14:textId="77777777" w:rsidTr="000A3AFD">
        <w:tc>
          <w:tcPr>
            <w:tcW w:w="757" w:type="dxa"/>
          </w:tcPr>
          <w:p w14:paraId="30224C34" w14:textId="77777777" w:rsidR="007B583C" w:rsidRPr="0032378E" w:rsidRDefault="007B583C" w:rsidP="000A3AFD">
            <w:pPr>
              <w:pStyle w:val="Normaali1"/>
              <w:tabs>
                <w:tab w:val="right" w:pos="274"/>
              </w:tabs>
              <w:spacing w:before="60" w:after="60" w:line="240" w:lineRule="auto"/>
              <w:ind w:left="-9" w:right="-115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4</w:t>
            </w:r>
          </w:p>
        </w:tc>
        <w:tc>
          <w:tcPr>
            <w:tcW w:w="2059" w:type="dxa"/>
            <w:vAlign w:val="bottom"/>
          </w:tcPr>
          <w:p w14:paraId="2ED238A4" w14:textId="77777777" w:rsidR="007B583C" w:rsidRPr="0032378E" w:rsidRDefault="007B583C" w:rsidP="000A3AFD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Gyeongsangnam-do</w:t>
            </w:r>
          </w:p>
        </w:tc>
        <w:tc>
          <w:tcPr>
            <w:tcW w:w="1153" w:type="dxa"/>
            <w:vAlign w:val="bottom"/>
          </w:tcPr>
          <w:p w14:paraId="51D3A592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1701" w:type="dxa"/>
            <w:vAlign w:val="bottom"/>
          </w:tcPr>
          <w:p w14:paraId="3F83C282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1276" w:type="dxa"/>
            <w:vAlign w:val="bottom"/>
          </w:tcPr>
          <w:p w14:paraId="3CC9C15B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16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14:paraId="230B8884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1134" w:type="dxa"/>
            <w:vAlign w:val="bottom"/>
          </w:tcPr>
          <w:p w14:paraId="0C80FC3C" w14:textId="77777777" w:rsidR="007B583C" w:rsidRPr="0090050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4,791</w:t>
            </w:r>
          </w:p>
        </w:tc>
        <w:tc>
          <w:tcPr>
            <w:tcW w:w="1276" w:type="dxa"/>
            <w:vAlign w:val="bottom"/>
          </w:tcPr>
          <w:p w14:paraId="4B5939D3" w14:textId="77777777" w:rsidR="007B583C" w:rsidRPr="0032378E" w:rsidRDefault="007B583C" w:rsidP="000A3AFD">
            <w:pPr>
              <w:spacing w:after="0"/>
              <w:ind w:firstLine="453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99,79</w:t>
            </w:r>
          </w:p>
        </w:tc>
        <w:tc>
          <w:tcPr>
            <w:tcW w:w="1275" w:type="dxa"/>
            <w:vAlign w:val="bottom"/>
          </w:tcPr>
          <w:p w14:paraId="390C3E0D" w14:textId="77777777" w:rsidR="007B583C" w:rsidRPr="0032378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-2,92</w:t>
            </w:r>
          </w:p>
        </w:tc>
        <w:tc>
          <w:tcPr>
            <w:tcW w:w="993" w:type="dxa"/>
            <w:vAlign w:val="bottom"/>
          </w:tcPr>
          <w:p w14:paraId="25B54FDE" w14:textId="77777777" w:rsidR="007B583C" w:rsidRPr="0032378E" w:rsidRDefault="007B583C" w:rsidP="000A3AFD">
            <w:pPr>
              <w:spacing w:after="0"/>
              <w:ind w:firstLine="317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-1,38</w:t>
            </w:r>
          </w:p>
        </w:tc>
      </w:tr>
      <w:tr w:rsidR="007B583C" w:rsidRPr="0032378E" w14:paraId="769F492C" w14:textId="77777777" w:rsidTr="000A3AFD">
        <w:tc>
          <w:tcPr>
            <w:tcW w:w="757" w:type="dxa"/>
          </w:tcPr>
          <w:p w14:paraId="36AFCBE0" w14:textId="77777777" w:rsidR="007B583C" w:rsidRPr="0032378E" w:rsidRDefault="007B583C" w:rsidP="000A3AFD">
            <w:pPr>
              <w:pStyle w:val="Normaali1"/>
              <w:tabs>
                <w:tab w:val="right" w:pos="290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5</w:t>
            </w:r>
          </w:p>
        </w:tc>
        <w:tc>
          <w:tcPr>
            <w:tcW w:w="2059" w:type="dxa"/>
            <w:vAlign w:val="bottom"/>
          </w:tcPr>
          <w:p w14:paraId="112D111E" w14:textId="77777777" w:rsidR="007B583C" w:rsidRPr="0032378E" w:rsidRDefault="007B583C" w:rsidP="000A3AFD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Ulsan</w:t>
            </w:r>
          </w:p>
        </w:tc>
        <w:tc>
          <w:tcPr>
            <w:tcW w:w="1153" w:type="dxa"/>
            <w:vAlign w:val="bottom"/>
          </w:tcPr>
          <w:p w14:paraId="08F65CFB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1701" w:type="dxa"/>
            <w:vAlign w:val="bottom"/>
          </w:tcPr>
          <w:p w14:paraId="6E59BBAF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12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76" w:type="dxa"/>
            <w:vAlign w:val="bottom"/>
          </w:tcPr>
          <w:p w14:paraId="038212C0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48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14:paraId="30161210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514</w:t>
            </w:r>
          </w:p>
        </w:tc>
        <w:tc>
          <w:tcPr>
            <w:tcW w:w="1134" w:type="dxa"/>
            <w:vAlign w:val="bottom"/>
          </w:tcPr>
          <w:p w14:paraId="59BFC022" w14:textId="77777777" w:rsidR="007B583C" w:rsidRPr="0090050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7,614</w:t>
            </w:r>
          </w:p>
        </w:tc>
        <w:tc>
          <w:tcPr>
            <w:tcW w:w="1276" w:type="dxa"/>
            <w:vAlign w:val="bottom"/>
          </w:tcPr>
          <w:p w14:paraId="2C3ACDC4" w14:textId="77777777" w:rsidR="007B583C" w:rsidRPr="0032378E" w:rsidRDefault="007B583C" w:rsidP="000A3AFD">
            <w:pPr>
              <w:spacing w:after="0"/>
              <w:ind w:firstLine="453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116,68</w:t>
            </w:r>
          </w:p>
        </w:tc>
        <w:tc>
          <w:tcPr>
            <w:tcW w:w="1275" w:type="dxa"/>
            <w:vAlign w:val="bottom"/>
          </w:tcPr>
          <w:p w14:paraId="66F4A3E1" w14:textId="77777777" w:rsidR="007B583C" w:rsidRPr="0032378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-4,64</w:t>
            </w:r>
          </w:p>
        </w:tc>
        <w:tc>
          <w:tcPr>
            <w:tcW w:w="993" w:type="dxa"/>
            <w:vAlign w:val="bottom"/>
          </w:tcPr>
          <w:p w14:paraId="523FDA1C" w14:textId="77777777" w:rsidR="007B583C" w:rsidRPr="0032378E" w:rsidRDefault="007B583C" w:rsidP="000A3AFD">
            <w:pPr>
              <w:spacing w:after="0"/>
              <w:ind w:firstLine="317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-4,50</w:t>
            </w:r>
          </w:p>
        </w:tc>
      </w:tr>
      <w:tr w:rsidR="007B583C" w:rsidRPr="0032378E" w14:paraId="03203389" w14:textId="77777777" w:rsidTr="000A3AFD">
        <w:tc>
          <w:tcPr>
            <w:tcW w:w="757" w:type="dxa"/>
          </w:tcPr>
          <w:p w14:paraId="57C7177E" w14:textId="77777777" w:rsidR="007B583C" w:rsidRPr="0032378E" w:rsidRDefault="007B583C" w:rsidP="000A3AFD">
            <w:pPr>
              <w:pStyle w:val="Normaali1"/>
              <w:tabs>
                <w:tab w:val="right" w:pos="274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6</w:t>
            </w:r>
          </w:p>
        </w:tc>
        <w:tc>
          <w:tcPr>
            <w:tcW w:w="2059" w:type="dxa"/>
            <w:vAlign w:val="bottom"/>
          </w:tcPr>
          <w:p w14:paraId="0BDD1604" w14:textId="77777777" w:rsidR="007B583C" w:rsidRPr="0032378E" w:rsidRDefault="007B583C" w:rsidP="000A3AFD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Jeollanam-do</w:t>
            </w:r>
          </w:p>
        </w:tc>
        <w:tc>
          <w:tcPr>
            <w:tcW w:w="1153" w:type="dxa"/>
            <w:vAlign w:val="bottom"/>
          </w:tcPr>
          <w:p w14:paraId="3BA257BE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11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1701" w:type="dxa"/>
            <w:vAlign w:val="bottom"/>
          </w:tcPr>
          <w:p w14:paraId="5E0CE804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12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038</w:t>
            </w:r>
          </w:p>
        </w:tc>
        <w:tc>
          <w:tcPr>
            <w:tcW w:w="1276" w:type="dxa"/>
            <w:vAlign w:val="bottom"/>
          </w:tcPr>
          <w:p w14:paraId="302DD30C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14:paraId="690634EB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863</w:t>
            </w:r>
          </w:p>
        </w:tc>
        <w:tc>
          <w:tcPr>
            <w:tcW w:w="1134" w:type="dxa"/>
            <w:vAlign w:val="bottom"/>
          </w:tcPr>
          <w:p w14:paraId="2E29191A" w14:textId="77777777" w:rsidR="007B583C" w:rsidRPr="0090050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9,094</w:t>
            </w:r>
          </w:p>
        </w:tc>
        <w:tc>
          <w:tcPr>
            <w:tcW w:w="1276" w:type="dxa"/>
            <w:vAlign w:val="bottom"/>
          </w:tcPr>
          <w:p w14:paraId="79B4CC57" w14:textId="77777777" w:rsidR="007B583C" w:rsidRPr="0032378E" w:rsidRDefault="007B583C" w:rsidP="000A3AFD">
            <w:pPr>
              <w:spacing w:after="0"/>
              <w:ind w:firstLine="453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87,00</w:t>
            </w:r>
          </w:p>
        </w:tc>
        <w:tc>
          <w:tcPr>
            <w:tcW w:w="1275" w:type="dxa"/>
            <w:vAlign w:val="bottom"/>
          </w:tcPr>
          <w:p w14:paraId="281013E7" w14:textId="77777777" w:rsidR="007B583C" w:rsidRPr="0032378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-6,67</w:t>
            </w:r>
          </w:p>
        </w:tc>
        <w:tc>
          <w:tcPr>
            <w:tcW w:w="993" w:type="dxa"/>
            <w:vAlign w:val="bottom"/>
          </w:tcPr>
          <w:p w14:paraId="0BD846C9" w14:textId="77777777" w:rsidR="007B583C" w:rsidRPr="0032378E" w:rsidRDefault="007B583C" w:rsidP="000A3AFD">
            <w:pPr>
              <w:spacing w:after="0"/>
              <w:ind w:firstLine="317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-2,94</w:t>
            </w:r>
          </w:p>
        </w:tc>
      </w:tr>
      <w:tr w:rsidR="007B583C" w:rsidRPr="0032378E" w14:paraId="4FC0BBB9" w14:textId="77777777" w:rsidTr="000A3AFD">
        <w:tc>
          <w:tcPr>
            <w:tcW w:w="757" w:type="dxa"/>
          </w:tcPr>
          <w:p w14:paraId="0565D030" w14:textId="77777777" w:rsidR="007B583C" w:rsidRPr="0032378E" w:rsidRDefault="007B583C" w:rsidP="000A3AFD">
            <w:pPr>
              <w:pStyle w:val="Normaali1"/>
              <w:tabs>
                <w:tab w:val="right" w:pos="280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7</w:t>
            </w:r>
          </w:p>
        </w:tc>
        <w:tc>
          <w:tcPr>
            <w:tcW w:w="2059" w:type="dxa"/>
            <w:vAlign w:val="bottom"/>
          </w:tcPr>
          <w:p w14:paraId="2DF06482" w14:textId="77777777" w:rsidR="007B583C" w:rsidRPr="0032378E" w:rsidRDefault="007B583C" w:rsidP="000A3AFD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Chungcheongnam-do</w:t>
            </w:r>
          </w:p>
        </w:tc>
        <w:tc>
          <w:tcPr>
            <w:tcW w:w="1153" w:type="dxa"/>
            <w:vAlign w:val="bottom"/>
          </w:tcPr>
          <w:p w14:paraId="7A4C99FE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581</w:t>
            </w:r>
          </w:p>
        </w:tc>
        <w:tc>
          <w:tcPr>
            <w:tcW w:w="1701" w:type="dxa"/>
            <w:vAlign w:val="bottom"/>
          </w:tcPr>
          <w:p w14:paraId="67BCA0DE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553</w:t>
            </w:r>
          </w:p>
        </w:tc>
        <w:tc>
          <w:tcPr>
            <w:tcW w:w="1276" w:type="dxa"/>
            <w:vAlign w:val="bottom"/>
          </w:tcPr>
          <w:p w14:paraId="4A7442FC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14:paraId="693A8B52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656</w:t>
            </w:r>
          </w:p>
        </w:tc>
        <w:tc>
          <w:tcPr>
            <w:tcW w:w="1134" w:type="dxa"/>
            <w:vAlign w:val="bottom"/>
          </w:tcPr>
          <w:p w14:paraId="05FFB776" w14:textId="77777777" w:rsidR="007B583C" w:rsidRPr="0090050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5,638</w:t>
            </w:r>
          </w:p>
        </w:tc>
        <w:tc>
          <w:tcPr>
            <w:tcW w:w="1276" w:type="dxa"/>
            <w:vAlign w:val="bottom"/>
          </w:tcPr>
          <w:p w14:paraId="3E2DE835" w14:textId="77777777" w:rsidR="007B583C" w:rsidRPr="0032378E" w:rsidRDefault="007B583C" w:rsidP="000A3AFD">
            <w:pPr>
              <w:spacing w:after="0"/>
              <w:ind w:firstLine="453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240,46</w:t>
            </w:r>
          </w:p>
        </w:tc>
        <w:tc>
          <w:tcPr>
            <w:tcW w:w="1275" w:type="dxa"/>
            <w:vAlign w:val="bottom"/>
          </w:tcPr>
          <w:p w14:paraId="023217E4" w14:textId="77777777" w:rsidR="007B583C" w:rsidRPr="0032378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-4,93</w:t>
            </w:r>
          </w:p>
        </w:tc>
        <w:tc>
          <w:tcPr>
            <w:tcW w:w="993" w:type="dxa"/>
            <w:vAlign w:val="bottom"/>
          </w:tcPr>
          <w:p w14:paraId="56CB491D" w14:textId="77777777" w:rsidR="007B583C" w:rsidRPr="0032378E" w:rsidRDefault="007B583C" w:rsidP="000A3AFD">
            <w:pPr>
              <w:spacing w:after="0"/>
              <w:ind w:firstLine="317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-4,92</w:t>
            </w:r>
          </w:p>
        </w:tc>
      </w:tr>
      <w:tr w:rsidR="007B583C" w:rsidRPr="0032378E" w14:paraId="67AA6AEA" w14:textId="77777777" w:rsidTr="000A3AFD">
        <w:tc>
          <w:tcPr>
            <w:tcW w:w="757" w:type="dxa"/>
          </w:tcPr>
          <w:p w14:paraId="2FEE7F0D" w14:textId="77777777" w:rsidR="007B583C" w:rsidRPr="0032378E" w:rsidRDefault="007B583C" w:rsidP="000A3AFD">
            <w:pPr>
              <w:pStyle w:val="Normaali1"/>
              <w:tabs>
                <w:tab w:val="right" w:pos="274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8</w:t>
            </w:r>
          </w:p>
        </w:tc>
        <w:tc>
          <w:tcPr>
            <w:tcW w:w="2059" w:type="dxa"/>
            <w:vAlign w:val="bottom"/>
          </w:tcPr>
          <w:p w14:paraId="6B8CDD34" w14:textId="77777777" w:rsidR="007B583C" w:rsidRPr="0032378E" w:rsidRDefault="007B583C" w:rsidP="000A3AFD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Incheon</w:t>
            </w:r>
          </w:p>
        </w:tc>
        <w:tc>
          <w:tcPr>
            <w:tcW w:w="1153" w:type="dxa"/>
            <w:vAlign w:val="bottom"/>
          </w:tcPr>
          <w:p w14:paraId="160EF8AC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1701" w:type="dxa"/>
            <w:vAlign w:val="bottom"/>
          </w:tcPr>
          <w:p w14:paraId="57669DCC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501</w:t>
            </w:r>
          </w:p>
        </w:tc>
        <w:tc>
          <w:tcPr>
            <w:tcW w:w="1276" w:type="dxa"/>
            <w:vAlign w:val="bottom"/>
          </w:tcPr>
          <w:p w14:paraId="16C0879C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76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14:paraId="731F1FBF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1134" w:type="dxa"/>
            <w:vAlign w:val="bottom"/>
          </w:tcPr>
          <w:p w14:paraId="0C11C572" w14:textId="77777777" w:rsidR="007B583C" w:rsidRPr="0090050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5,391</w:t>
            </w:r>
          </w:p>
        </w:tc>
        <w:tc>
          <w:tcPr>
            <w:tcW w:w="1276" w:type="dxa"/>
            <w:vAlign w:val="bottom"/>
          </w:tcPr>
          <w:p w14:paraId="20D05EFD" w14:textId="77777777" w:rsidR="007B583C" w:rsidRPr="0032378E" w:rsidRDefault="007B583C" w:rsidP="000A3AFD">
            <w:pPr>
              <w:spacing w:after="0"/>
              <w:ind w:firstLine="453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309,96</w:t>
            </w:r>
          </w:p>
        </w:tc>
        <w:tc>
          <w:tcPr>
            <w:tcW w:w="1275" w:type="dxa"/>
            <w:vAlign w:val="bottom"/>
          </w:tcPr>
          <w:p w14:paraId="74D8C8B4" w14:textId="77777777" w:rsidR="007B583C" w:rsidRPr="0032378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-4,06</w:t>
            </w:r>
          </w:p>
        </w:tc>
        <w:tc>
          <w:tcPr>
            <w:tcW w:w="993" w:type="dxa"/>
            <w:vAlign w:val="bottom"/>
          </w:tcPr>
          <w:p w14:paraId="3B989575" w14:textId="77777777" w:rsidR="007B583C" w:rsidRPr="0032378E" w:rsidRDefault="007B583C" w:rsidP="000A3AFD">
            <w:pPr>
              <w:spacing w:after="0"/>
              <w:ind w:firstLine="317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-4,11</w:t>
            </w:r>
          </w:p>
        </w:tc>
      </w:tr>
      <w:tr w:rsidR="007B583C" w:rsidRPr="0032378E" w14:paraId="259FF137" w14:textId="77777777" w:rsidTr="000A3AFD">
        <w:tc>
          <w:tcPr>
            <w:tcW w:w="757" w:type="dxa"/>
          </w:tcPr>
          <w:p w14:paraId="0FD482CE" w14:textId="77777777" w:rsidR="007B583C" w:rsidRPr="0032378E" w:rsidRDefault="007B583C" w:rsidP="000A3AFD">
            <w:pPr>
              <w:pStyle w:val="Normaali1"/>
              <w:tabs>
                <w:tab w:val="right" w:pos="274"/>
              </w:tabs>
              <w:spacing w:before="60" w:after="60" w:line="240" w:lineRule="auto"/>
              <w:ind w:left="26" w:right="-84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9</w:t>
            </w:r>
          </w:p>
        </w:tc>
        <w:tc>
          <w:tcPr>
            <w:tcW w:w="2059" w:type="dxa"/>
            <w:vAlign w:val="bottom"/>
          </w:tcPr>
          <w:p w14:paraId="66AACC9C" w14:textId="77777777" w:rsidR="007B583C" w:rsidRPr="0032378E" w:rsidRDefault="007B583C" w:rsidP="000A3AFD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Busan</w:t>
            </w:r>
          </w:p>
        </w:tc>
        <w:tc>
          <w:tcPr>
            <w:tcW w:w="1153" w:type="dxa"/>
            <w:vAlign w:val="bottom"/>
          </w:tcPr>
          <w:p w14:paraId="41786A38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1701" w:type="dxa"/>
            <w:vAlign w:val="bottom"/>
          </w:tcPr>
          <w:p w14:paraId="438FAF40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1276" w:type="dxa"/>
            <w:vAlign w:val="bottom"/>
          </w:tcPr>
          <w:p w14:paraId="7A42F9F8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bottom"/>
          </w:tcPr>
          <w:p w14:paraId="767CA97C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941</w:t>
            </w:r>
          </w:p>
        </w:tc>
        <w:tc>
          <w:tcPr>
            <w:tcW w:w="1134" w:type="dxa"/>
            <w:vAlign w:val="bottom"/>
          </w:tcPr>
          <w:p w14:paraId="277EE6C5" w14:textId="77777777" w:rsidR="007B583C" w:rsidRPr="0090050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4,79</w:t>
            </w:r>
          </w:p>
        </w:tc>
        <w:tc>
          <w:tcPr>
            <w:tcW w:w="1276" w:type="dxa"/>
            <w:vAlign w:val="bottom"/>
          </w:tcPr>
          <w:p w14:paraId="4A67DC9F" w14:textId="77777777" w:rsidR="007B583C" w:rsidRPr="0032378E" w:rsidRDefault="007B583C" w:rsidP="000A3AFD">
            <w:pPr>
              <w:spacing w:after="0"/>
              <w:ind w:firstLine="453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146,78</w:t>
            </w:r>
          </w:p>
        </w:tc>
        <w:tc>
          <w:tcPr>
            <w:tcW w:w="1275" w:type="dxa"/>
            <w:vAlign w:val="bottom"/>
          </w:tcPr>
          <w:p w14:paraId="0D879D6D" w14:textId="77777777" w:rsidR="007B583C" w:rsidRPr="0032378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-4,07</w:t>
            </w:r>
          </w:p>
        </w:tc>
        <w:tc>
          <w:tcPr>
            <w:tcW w:w="993" w:type="dxa"/>
            <w:vAlign w:val="bottom"/>
          </w:tcPr>
          <w:p w14:paraId="26AF1406" w14:textId="77777777" w:rsidR="007B583C" w:rsidRPr="0032378E" w:rsidRDefault="007B583C" w:rsidP="000A3AFD">
            <w:pPr>
              <w:spacing w:after="0"/>
              <w:ind w:firstLine="317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-1,42</w:t>
            </w:r>
          </w:p>
        </w:tc>
      </w:tr>
      <w:tr w:rsidR="007B583C" w:rsidRPr="0032378E" w14:paraId="56F3A970" w14:textId="77777777" w:rsidTr="000A3AFD">
        <w:tc>
          <w:tcPr>
            <w:tcW w:w="757" w:type="dxa"/>
          </w:tcPr>
          <w:p w14:paraId="03F585F4" w14:textId="77777777" w:rsidR="007B583C" w:rsidRPr="0032378E" w:rsidRDefault="007B583C" w:rsidP="000A3AFD">
            <w:pPr>
              <w:pStyle w:val="Normaali1"/>
              <w:tabs>
                <w:tab w:val="right" w:pos="270"/>
              </w:tabs>
              <w:spacing w:before="60" w:after="60" w:line="240" w:lineRule="auto"/>
              <w:ind w:left="-9" w:right="-84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10</w:t>
            </w:r>
          </w:p>
        </w:tc>
        <w:tc>
          <w:tcPr>
            <w:tcW w:w="2059" w:type="dxa"/>
            <w:vAlign w:val="bottom"/>
          </w:tcPr>
          <w:p w14:paraId="7D20933D" w14:textId="77777777" w:rsidR="007B583C" w:rsidRPr="0032378E" w:rsidRDefault="007B583C" w:rsidP="000A3AFD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Chungcheong</w:t>
            </w:r>
            <w:r>
              <w:rPr>
                <w:color w:val="000000"/>
                <w:sz w:val="18"/>
                <w:szCs w:val="18"/>
              </w:rPr>
              <w:t>buk-do</w:t>
            </w:r>
          </w:p>
        </w:tc>
        <w:tc>
          <w:tcPr>
            <w:tcW w:w="1153" w:type="dxa"/>
            <w:vAlign w:val="bottom"/>
          </w:tcPr>
          <w:p w14:paraId="65BD94CD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574</w:t>
            </w:r>
          </w:p>
        </w:tc>
        <w:tc>
          <w:tcPr>
            <w:tcW w:w="1701" w:type="dxa"/>
            <w:vAlign w:val="bottom"/>
          </w:tcPr>
          <w:p w14:paraId="3502703D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1276" w:type="dxa"/>
            <w:vAlign w:val="bottom"/>
          </w:tcPr>
          <w:p w14:paraId="39989FFD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bottom"/>
          </w:tcPr>
          <w:p w14:paraId="2F3E7FDB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1134" w:type="dxa"/>
            <w:vAlign w:val="bottom"/>
          </w:tcPr>
          <w:p w14:paraId="0BBBD153" w14:textId="77777777" w:rsidR="007B583C" w:rsidRPr="0090050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5,978</w:t>
            </w:r>
          </w:p>
        </w:tc>
        <w:tc>
          <w:tcPr>
            <w:tcW w:w="1276" w:type="dxa"/>
            <w:vAlign w:val="bottom"/>
          </w:tcPr>
          <w:p w14:paraId="3F5A0BAF" w14:textId="77777777" w:rsidR="007B583C" w:rsidRPr="0032378E" w:rsidRDefault="007B583C" w:rsidP="000A3AFD">
            <w:pPr>
              <w:spacing w:after="0"/>
              <w:ind w:firstLine="453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85,48</w:t>
            </w:r>
          </w:p>
        </w:tc>
        <w:tc>
          <w:tcPr>
            <w:tcW w:w="1275" w:type="dxa"/>
            <w:vAlign w:val="bottom"/>
          </w:tcPr>
          <w:p w14:paraId="7C7F0AB1" w14:textId="77777777" w:rsidR="007B583C" w:rsidRPr="0032378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-4,35</w:t>
            </w:r>
          </w:p>
        </w:tc>
        <w:tc>
          <w:tcPr>
            <w:tcW w:w="993" w:type="dxa"/>
            <w:vAlign w:val="bottom"/>
          </w:tcPr>
          <w:p w14:paraId="30CA2B80" w14:textId="77777777" w:rsidR="007B583C" w:rsidRPr="0032378E" w:rsidRDefault="007B583C" w:rsidP="000A3AFD">
            <w:pPr>
              <w:spacing w:after="0"/>
              <w:ind w:firstLine="317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-1,74</w:t>
            </w:r>
          </w:p>
        </w:tc>
      </w:tr>
      <w:tr w:rsidR="007B583C" w:rsidRPr="0032378E" w14:paraId="06A856B4" w14:textId="77777777" w:rsidTr="000A3AFD">
        <w:tc>
          <w:tcPr>
            <w:tcW w:w="757" w:type="dxa"/>
          </w:tcPr>
          <w:p w14:paraId="5CB802A8" w14:textId="77777777" w:rsidR="007B583C" w:rsidRPr="0032378E" w:rsidRDefault="007B583C" w:rsidP="000A3AFD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11</w:t>
            </w:r>
          </w:p>
        </w:tc>
        <w:tc>
          <w:tcPr>
            <w:tcW w:w="2059" w:type="dxa"/>
            <w:vAlign w:val="bottom"/>
          </w:tcPr>
          <w:p w14:paraId="1A4AC020" w14:textId="77777777" w:rsidR="007B583C" w:rsidRPr="0032378E" w:rsidRDefault="007B583C" w:rsidP="000A3AFD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Daegu</w:t>
            </w:r>
          </w:p>
        </w:tc>
        <w:tc>
          <w:tcPr>
            <w:tcW w:w="1153" w:type="dxa"/>
            <w:vAlign w:val="bottom"/>
          </w:tcPr>
          <w:p w14:paraId="40B93DFA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1701" w:type="dxa"/>
            <w:vAlign w:val="bottom"/>
          </w:tcPr>
          <w:p w14:paraId="1D8B7C0F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76" w:type="dxa"/>
            <w:vAlign w:val="bottom"/>
          </w:tcPr>
          <w:p w14:paraId="0B2315EE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14:paraId="5C0D1411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854</w:t>
            </w:r>
          </w:p>
        </w:tc>
        <w:tc>
          <w:tcPr>
            <w:tcW w:w="1134" w:type="dxa"/>
            <w:vAlign w:val="bottom"/>
          </w:tcPr>
          <w:p w14:paraId="7CC7AA63" w14:textId="77777777" w:rsidR="007B583C" w:rsidRPr="0090050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4,867</w:t>
            </w:r>
          </w:p>
        </w:tc>
        <w:tc>
          <w:tcPr>
            <w:tcW w:w="1276" w:type="dxa"/>
            <w:vAlign w:val="bottom"/>
          </w:tcPr>
          <w:p w14:paraId="12E08C7B" w14:textId="77777777" w:rsidR="007B583C" w:rsidRPr="0032378E" w:rsidRDefault="007B583C" w:rsidP="000A3AFD">
            <w:pPr>
              <w:spacing w:after="0"/>
              <w:ind w:firstLine="453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162,51</w:t>
            </w:r>
          </w:p>
        </w:tc>
        <w:tc>
          <w:tcPr>
            <w:tcW w:w="1275" w:type="dxa"/>
            <w:vAlign w:val="bottom"/>
          </w:tcPr>
          <w:p w14:paraId="4B7A0F8B" w14:textId="77777777" w:rsidR="007B583C" w:rsidRPr="0032378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-4,26</w:t>
            </w:r>
          </w:p>
        </w:tc>
        <w:tc>
          <w:tcPr>
            <w:tcW w:w="993" w:type="dxa"/>
            <w:vAlign w:val="bottom"/>
          </w:tcPr>
          <w:p w14:paraId="24B31E91" w14:textId="77777777" w:rsidR="007B583C" w:rsidRPr="0032378E" w:rsidRDefault="007B583C" w:rsidP="000A3AFD">
            <w:pPr>
              <w:spacing w:after="0"/>
              <w:ind w:firstLine="317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-1,28</w:t>
            </w:r>
          </w:p>
        </w:tc>
      </w:tr>
      <w:tr w:rsidR="007B583C" w:rsidRPr="0032378E" w14:paraId="4F5CA1C4" w14:textId="77777777" w:rsidTr="000A3AFD">
        <w:tc>
          <w:tcPr>
            <w:tcW w:w="757" w:type="dxa"/>
          </w:tcPr>
          <w:p w14:paraId="0312E972" w14:textId="77777777" w:rsidR="007B583C" w:rsidRPr="0032378E" w:rsidRDefault="007B583C" w:rsidP="000A3AFD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12</w:t>
            </w:r>
          </w:p>
        </w:tc>
        <w:tc>
          <w:tcPr>
            <w:tcW w:w="2059" w:type="dxa"/>
            <w:vAlign w:val="bottom"/>
          </w:tcPr>
          <w:p w14:paraId="07927AC8" w14:textId="77777777" w:rsidR="007B583C" w:rsidRPr="0032378E" w:rsidRDefault="007B583C" w:rsidP="000A3AFD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Jeollabuk-do</w:t>
            </w:r>
          </w:p>
        </w:tc>
        <w:tc>
          <w:tcPr>
            <w:tcW w:w="1153" w:type="dxa"/>
            <w:vAlign w:val="bottom"/>
          </w:tcPr>
          <w:p w14:paraId="197CFF43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701" w:type="dxa"/>
            <w:vAlign w:val="bottom"/>
          </w:tcPr>
          <w:p w14:paraId="6B596513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588</w:t>
            </w:r>
          </w:p>
        </w:tc>
        <w:tc>
          <w:tcPr>
            <w:tcW w:w="1276" w:type="dxa"/>
            <w:vAlign w:val="bottom"/>
          </w:tcPr>
          <w:p w14:paraId="5F878040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bottom"/>
          </w:tcPr>
          <w:p w14:paraId="6C500086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134" w:type="dxa"/>
            <w:vAlign w:val="bottom"/>
          </w:tcPr>
          <w:p w14:paraId="5430F663" w14:textId="77777777" w:rsidR="007B583C" w:rsidRPr="0090050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6,783</w:t>
            </w:r>
          </w:p>
        </w:tc>
        <w:tc>
          <w:tcPr>
            <w:tcW w:w="1276" w:type="dxa"/>
            <w:vAlign w:val="bottom"/>
          </w:tcPr>
          <w:p w14:paraId="75690868" w14:textId="77777777" w:rsidR="007B583C" w:rsidRPr="0032378E" w:rsidRDefault="007B583C" w:rsidP="000A3AFD">
            <w:pPr>
              <w:spacing w:after="0"/>
              <w:ind w:firstLine="453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173,18</w:t>
            </w:r>
          </w:p>
        </w:tc>
        <w:tc>
          <w:tcPr>
            <w:tcW w:w="1275" w:type="dxa"/>
            <w:vAlign w:val="bottom"/>
          </w:tcPr>
          <w:p w14:paraId="597472D1" w14:textId="77777777" w:rsidR="007B583C" w:rsidRPr="0032378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-6,63</w:t>
            </w:r>
          </w:p>
        </w:tc>
        <w:tc>
          <w:tcPr>
            <w:tcW w:w="993" w:type="dxa"/>
            <w:vAlign w:val="bottom"/>
          </w:tcPr>
          <w:p w14:paraId="6365B1A3" w14:textId="77777777" w:rsidR="007B583C" w:rsidRPr="0032378E" w:rsidRDefault="007B583C" w:rsidP="000A3AFD">
            <w:pPr>
              <w:spacing w:after="0"/>
              <w:ind w:firstLine="317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-2,81</w:t>
            </w:r>
          </w:p>
        </w:tc>
      </w:tr>
      <w:tr w:rsidR="007B583C" w:rsidRPr="0032378E" w14:paraId="75B7446E" w14:textId="77777777" w:rsidTr="000A3AFD">
        <w:tc>
          <w:tcPr>
            <w:tcW w:w="757" w:type="dxa"/>
          </w:tcPr>
          <w:p w14:paraId="2FB6B718" w14:textId="77777777" w:rsidR="007B583C" w:rsidRPr="0032378E" w:rsidRDefault="007B583C" w:rsidP="000A3AFD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13</w:t>
            </w:r>
          </w:p>
        </w:tc>
        <w:tc>
          <w:tcPr>
            <w:tcW w:w="2059" w:type="dxa"/>
            <w:vAlign w:val="bottom"/>
          </w:tcPr>
          <w:p w14:paraId="0F9AD3DC" w14:textId="77777777" w:rsidR="007B583C" w:rsidRPr="0032378E" w:rsidRDefault="007B583C" w:rsidP="000A3AFD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Gangwon-do</w:t>
            </w:r>
          </w:p>
        </w:tc>
        <w:tc>
          <w:tcPr>
            <w:tcW w:w="1153" w:type="dxa"/>
            <w:vAlign w:val="bottom"/>
          </w:tcPr>
          <w:p w14:paraId="41BE64FB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1701" w:type="dxa"/>
            <w:vAlign w:val="bottom"/>
          </w:tcPr>
          <w:p w14:paraId="4034C4A7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742</w:t>
            </w:r>
          </w:p>
        </w:tc>
        <w:tc>
          <w:tcPr>
            <w:tcW w:w="1276" w:type="dxa"/>
            <w:vAlign w:val="bottom"/>
          </w:tcPr>
          <w:p w14:paraId="436921D8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bottom"/>
          </w:tcPr>
          <w:p w14:paraId="334439E1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vAlign w:val="bottom"/>
          </w:tcPr>
          <w:p w14:paraId="5B6D417B" w14:textId="77777777" w:rsidR="007B583C" w:rsidRPr="0090050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8,172</w:t>
            </w:r>
          </w:p>
        </w:tc>
        <w:tc>
          <w:tcPr>
            <w:tcW w:w="1276" w:type="dxa"/>
            <w:vAlign w:val="bottom"/>
          </w:tcPr>
          <w:p w14:paraId="0975F63C" w14:textId="77777777" w:rsidR="007B583C" w:rsidRPr="0032378E" w:rsidRDefault="007B583C" w:rsidP="000A3AFD">
            <w:pPr>
              <w:spacing w:after="0"/>
              <w:ind w:firstLine="453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84,89</w:t>
            </w:r>
          </w:p>
        </w:tc>
        <w:tc>
          <w:tcPr>
            <w:tcW w:w="1275" w:type="dxa"/>
            <w:vAlign w:val="bottom"/>
          </w:tcPr>
          <w:p w14:paraId="0D741A84" w14:textId="77777777" w:rsidR="007B583C" w:rsidRPr="0032378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-4,50</w:t>
            </w:r>
          </w:p>
        </w:tc>
        <w:tc>
          <w:tcPr>
            <w:tcW w:w="993" w:type="dxa"/>
            <w:vAlign w:val="bottom"/>
          </w:tcPr>
          <w:p w14:paraId="3A29EEB4" w14:textId="77777777" w:rsidR="007B583C" w:rsidRPr="0032378E" w:rsidRDefault="007B583C" w:rsidP="000A3AFD">
            <w:pPr>
              <w:spacing w:after="0"/>
              <w:ind w:firstLine="317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-1,57</w:t>
            </w:r>
          </w:p>
        </w:tc>
      </w:tr>
      <w:tr w:rsidR="007B583C" w:rsidRPr="0032378E" w14:paraId="1B0C68D3" w14:textId="77777777" w:rsidTr="000A3AFD">
        <w:tc>
          <w:tcPr>
            <w:tcW w:w="757" w:type="dxa"/>
          </w:tcPr>
          <w:p w14:paraId="12C93663" w14:textId="77777777" w:rsidR="007B583C" w:rsidRPr="0032378E" w:rsidRDefault="007B583C" w:rsidP="000A3AFD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14</w:t>
            </w:r>
          </w:p>
        </w:tc>
        <w:tc>
          <w:tcPr>
            <w:tcW w:w="2059" w:type="dxa"/>
            <w:vAlign w:val="bottom"/>
          </w:tcPr>
          <w:p w14:paraId="4C382258" w14:textId="77777777" w:rsidR="007B583C" w:rsidRPr="0032378E" w:rsidRDefault="007B583C" w:rsidP="000A3AFD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Gwangju</w:t>
            </w:r>
          </w:p>
        </w:tc>
        <w:tc>
          <w:tcPr>
            <w:tcW w:w="1153" w:type="dxa"/>
            <w:vAlign w:val="bottom"/>
          </w:tcPr>
          <w:p w14:paraId="208A7485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1701" w:type="dxa"/>
            <w:vAlign w:val="bottom"/>
          </w:tcPr>
          <w:p w14:paraId="7AA4D107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061</w:t>
            </w:r>
          </w:p>
        </w:tc>
        <w:tc>
          <w:tcPr>
            <w:tcW w:w="1276" w:type="dxa"/>
            <w:vAlign w:val="bottom"/>
          </w:tcPr>
          <w:p w14:paraId="1FF3FB05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bottom"/>
          </w:tcPr>
          <w:p w14:paraId="6DF1C3DC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1134" w:type="dxa"/>
            <w:vAlign w:val="bottom"/>
          </w:tcPr>
          <w:p w14:paraId="6EF3AEFA" w14:textId="77777777" w:rsidR="007B583C" w:rsidRPr="0090050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5,007</w:t>
            </w:r>
          </w:p>
        </w:tc>
        <w:tc>
          <w:tcPr>
            <w:tcW w:w="1276" w:type="dxa"/>
            <w:vAlign w:val="bottom"/>
          </w:tcPr>
          <w:p w14:paraId="158CA7EE" w14:textId="77777777" w:rsidR="007B583C" w:rsidRPr="0032378E" w:rsidRDefault="007B583C" w:rsidP="000A3AFD">
            <w:pPr>
              <w:spacing w:after="0"/>
              <w:ind w:firstLine="453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208,69</w:t>
            </w:r>
          </w:p>
        </w:tc>
        <w:tc>
          <w:tcPr>
            <w:tcW w:w="1275" w:type="dxa"/>
            <w:vAlign w:val="bottom"/>
          </w:tcPr>
          <w:p w14:paraId="501319B8" w14:textId="77777777" w:rsidR="007B583C" w:rsidRPr="0032378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-5,11</w:t>
            </w:r>
          </w:p>
        </w:tc>
        <w:tc>
          <w:tcPr>
            <w:tcW w:w="993" w:type="dxa"/>
            <w:vAlign w:val="bottom"/>
          </w:tcPr>
          <w:p w14:paraId="07CE93E5" w14:textId="77777777" w:rsidR="007B583C" w:rsidRPr="0032378E" w:rsidRDefault="007B583C" w:rsidP="000A3AFD">
            <w:pPr>
              <w:spacing w:after="0"/>
              <w:ind w:firstLine="317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-2,05</w:t>
            </w:r>
          </w:p>
        </w:tc>
      </w:tr>
      <w:tr w:rsidR="007B583C" w:rsidRPr="0032378E" w14:paraId="31D51BC6" w14:textId="77777777" w:rsidTr="000A3AFD">
        <w:tc>
          <w:tcPr>
            <w:tcW w:w="757" w:type="dxa"/>
          </w:tcPr>
          <w:p w14:paraId="461E15B5" w14:textId="77777777" w:rsidR="007B583C" w:rsidRPr="0032378E" w:rsidRDefault="007B583C" w:rsidP="000A3AFD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firstLine="6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15</w:t>
            </w:r>
          </w:p>
        </w:tc>
        <w:tc>
          <w:tcPr>
            <w:tcW w:w="2059" w:type="dxa"/>
            <w:vAlign w:val="bottom"/>
          </w:tcPr>
          <w:p w14:paraId="0B339D4B" w14:textId="77777777" w:rsidR="007B583C" w:rsidRPr="0032378E" w:rsidRDefault="007B583C" w:rsidP="000A3AFD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Daejeon</w:t>
            </w:r>
          </w:p>
        </w:tc>
        <w:tc>
          <w:tcPr>
            <w:tcW w:w="1153" w:type="dxa"/>
            <w:vAlign w:val="bottom"/>
          </w:tcPr>
          <w:p w14:paraId="5626063C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566</w:t>
            </w:r>
          </w:p>
        </w:tc>
        <w:tc>
          <w:tcPr>
            <w:tcW w:w="1701" w:type="dxa"/>
            <w:vAlign w:val="bottom"/>
          </w:tcPr>
          <w:p w14:paraId="0BCA0A49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783</w:t>
            </w:r>
          </w:p>
        </w:tc>
        <w:tc>
          <w:tcPr>
            <w:tcW w:w="1276" w:type="dxa"/>
            <w:vAlign w:val="bottom"/>
          </w:tcPr>
          <w:p w14:paraId="60F947DE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29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bottom"/>
          </w:tcPr>
          <w:p w14:paraId="5646F613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825</w:t>
            </w:r>
          </w:p>
        </w:tc>
        <w:tc>
          <w:tcPr>
            <w:tcW w:w="1134" w:type="dxa"/>
            <w:vAlign w:val="bottom"/>
          </w:tcPr>
          <w:p w14:paraId="7B5B1C5A" w14:textId="77777777" w:rsidR="007B583C" w:rsidRPr="0090050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5,597</w:t>
            </w:r>
          </w:p>
        </w:tc>
        <w:tc>
          <w:tcPr>
            <w:tcW w:w="1276" w:type="dxa"/>
            <w:vAlign w:val="bottom"/>
          </w:tcPr>
          <w:p w14:paraId="715BA6A6" w14:textId="77777777" w:rsidR="007B583C" w:rsidRPr="0032378E" w:rsidRDefault="007B583C" w:rsidP="000A3AFD">
            <w:pPr>
              <w:spacing w:after="0"/>
              <w:ind w:firstLine="453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206,68</w:t>
            </w:r>
          </w:p>
        </w:tc>
        <w:tc>
          <w:tcPr>
            <w:tcW w:w="1275" w:type="dxa"/>
            <w:vAlign w:val="bottom"/>
          </w:tcPr>
          <w:p w14:paraId="6415152E" w14:textId="77777777" w:rsidR="007B583C" w:rsidRPr="0032378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-5,74</w:t>
            </w:r>
          </w:p>
        </w:tc>
        <w:tc>
          <w:tcPr>
            <w:tcW w:w="993" w:type="dxa"/>
            <w:vAlign w:val="bottom"/>
          </w:tcPr>
          <w:p w14:paraId="17DA6EB0" w14:textId="77777777" w:rsidR="007B583C" w:rsidRPr="0032378E" w:rsidRDefault="007B583C" w:rsidP="000A3AFD">
            <w:pPr>
              <w:spacing w:after="0"/>
              <w:ind w:firstLine="317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-4,19</w:t>
            </w:r>
          </w:p>
        </w:tc>
      </w:tr>
      <w:tr w:rsidR="007B583C" w:rsidRPr="0032378E" w14:paraId="5A246045" w14:textId="77777777" w:rsidTr="000A3AFD">
        <w:tc>
          <w:tcPr>
            <w:tcW w:w="757" w:type="dxa"/>
          </w:tcPr>
          <w:p w14:paraId="5797397E" w14:textId="77777777" w:rsidR="007B583C" w:rsidRPr="0032378E" w:rsidRDefault="007B583C" w:rsidP="000A3AFD">
            <w:pPr>
              <w:pStyle w:val="Normaali1"/>
              <w:tabs>
                <w:tab w:val="right" w:pos="274"/>
              </w:tabs>
              <w:spacing w:before="60" w:after="60" w:line="240" w:lineRule="auto"/>
              <w:ind w:right="-84" w:hanging="9"/>
              <w:jc w:val="lef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</w:r>
            <w:r w:rsidRPr="0032378E">
              <w:rPr>
                <w:rFonts w:ascii="Times New Roman" w:hAnsi="Times New Roman"/>
                <w:sz w:val="18"/>
                <w:szCs w:val="18"/>
                <w:lang w:val="en-GB"/>
              </w:rPr>
              <w:tab/>
              <w:t>16</w:t>
            </w:r>
          </w:p>
        </w:tc>
        <w:tc>
          <w:tcPr>
            <w:tcW w:w="2059" w:type="dxa"/>
            <w:vAlign w:val="bottom"/>
          </w:tcPr>
          <w:p w14:paraId="5F858A50" w14:textId="77777777" w:rsidR="007B583C" w:rsidRPr="0032378E" w:rsidRDefault="007B583C" w:rsidP="000A3AFD">
            <w:pPr>
              <w:spacing w:after="0"/>
              <w:ind w:left="28" w:hanging="28"/>
              <w:rPr>
                <w:color w:val="000000"/>
                <w:sz w:val="18"/>
                <w:szCs w:val="18"/>
              </w:rPr>
            </w:pPr>
            <w:r w:rsidRPr="0032378E">
              <w:rPr>
                <w:color w:val="000000"/>
                <w:sz w:val="18"/>
                <w:szCs w:val="18"/>
              </w:rPr>
              <w:t>Jeju-do</w:t>
            </w:r>
          </w:p>
        </w:tc>
        <w:tc>
          <w:tcPr>
            <w:tcW w:w="1153" w:type="dxa"/>
            <w:vAlign w:val="bottom"/>
          </w:tcPr>
          <w:p w14:paraId="2117FC5A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1" w:type="dxa"/>
            <w:vAlign w:val="bottom"/>
          </w:tcPr>
          <w:p w14:paraId="3038C1A4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11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bottom"/>
          </w:tcPr>
          <w:p w14:paraId="0C698C38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14:paraId="4834F970" w14:textId="77777777" w:rsidR="007B583C" w:rsidRPr="0032378E" w:rsidRDefault="007B583C" w:rsidP="000A3AFD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 w:rsidRPr="0032378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2378E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34" w:type="dxa"/>
            <w:vAlign w:val="bottom"/>
          </w:tcPr>
          <w:p w14:paraId="33522743" w14:textId="77777777" w:rsidR="007B583C" w:rsidRPr="0090050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8,131</w:t>
            </w:r>
          </w:p>
        </w:tc>
        <w:tc>
          <w:tcPr>
            <w:tcW w:w="1276" w:type="dxa"/>
            <w:vAlign w:val="bottom"/>
          </w:tcPr>
          <w:p w14:paraId="71B90C8E" w14:textId="77777777" w:rsidR="007B583C" w:rsidRPr="0032378E" w:rsidRDefault="007B583C" w:rsidP="000A3AFD">
            <w:pPr>
              <w:spacing w:after="0"/>
              <w:ind w:firstLine="453"/>
              <w:jc w:val="right"/>
              <w:rPr>
                <w:color w:val="000000"/>
                <w:sz w:val="20"/>
                <w:szCs w:val="20"/>
              </w:rPr>
            </w:pPr>
            <w:r w:rsidRPr="0090050E">
              <w:rPr>
                <w:color w:val="000000"/>
                <w:sz w:val="20"/>
                <w:szCs w:val="20"/>
              </w:rPr>
              <w:t>156,09</w:t>
            </w:r>
          </w:p>
        </w:tc>
        <w:tc>
          <w:tcPr>
            <w:tcW w:w="1275" w:type="dxa"/>
            <w:vAlign w:val="bottom"/>
          </w:tcPr>
          <w:p w14:paraId="63238DE8" w14:textId="77777777" w:rsidR="007B583C" w:rsidRPr="0032378E" w:rsidRDefault="007B583C" w:rsidP="000A3AFD">
            <w:pPr>
              <w:spacing w:after="0"/>
              <w:ind w:firstLine="459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-7,10</w:t>
            </w:r>
          </w:p>
        </w:tc>
        <w:tc>
          <w:tcPr>
            <w:tcW w:w="993" w:type="dxa"/>
            <w:vAlign w:val="bottom"/>
          </w:tcPr>
          <w:p w14:paraId="6607F3E4" w14:textId="77777777" w:rsidR="007B583C" w:rsidRPr="0032378E" w:rsidRDefault="007B583C" w:rsidP="000A3AFD">
            <w:pPr>
              <w:spacing w:after="0"/>
              <w:ind w:firstLine="317"/>
              <w:jc w:val="right"/>
              <w:rPr>
                <w:color w:val="000000"/>
                <w:sz w:val="20"/>
                <w:szCs w:val="20"/>
              </w:rPr>
            </w:pPr>
            <w:r w:rsidRPr="00976D46">
              <w:rPr>
                <w:color w:val="000000"/>
                <w:sz w:val="20"/>
                <w:szCs w:val="20"/>
              </w:rPr>
              <w:t>-3,04</w:t>
            </w:r>
          </w:p>
        </w:tc>
      </w:tr>
      <w:tr w:rsidR="007B583C" w:rsidRPr="0032378E" w14:paraId="7488BE2F" w14:textId="77777777" w:rsidTr="000A3AFD">
        <w:tc>
          <w:tcPr>
            <w:tcW w:w="757" w:type="dxa"/>
          </w:tcPr>
          <w:p w14:paraId="408E2D3B" w14:textId="77777777" w:rsidR="007B583C" w:rsidRPr="0032378E" w:rsidRDefault="007B583C" w:rsidP="000A3AFD">
            <w:pPr>
              <w:pStyle w:val="Normaali1"/>
              <w:spacing w:before="60" w:after="60" w:line="240" w:lineRule="auto"/>
              <w:ind w:left="-11" w:right="-85"/>
              <w:jc w:val="lef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32378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Mean</w:t>
            </w:r>
          </w:p>
        </w:tc>
        <w:tc>
          <w:tcPr>
            <w:tcW w:w="2059" w:type="dxa"/>
          </w:tcPr>
          <w:p w14:paraId="2969F512" w14:textId="77777777" w:rsidR="007B583C" w:rsidRPr="0032378E" w:rsidRDefault="007B583C" w:rsidP="000A3AFD">
            <w:pPr>
              <w:pStyle w:val="Normaali1"/>
              <w:spacing w:line="24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153" w:type="dxa"/>
            <w:vAlign w:val="bottom"/>
          </w:tcPr>
          <w:p w14:paraId="60EB75B3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378E">
              <w:rPr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32378E">
              <w:rPr>
                <w:b/>
                <w:bCs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701" w:type="dxa"/>
            <w:vAlign w:val="bottom"/>
          </w:tcPr>
          <w:p w14:paraId="440F3CC7" w14:textId="77777777" w:rsidR="007B583C" w:rsidRPr="0032378E" w:rsidRDefault="007B583C" w:rsidP="000A3AFD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378E">
              <w:rPr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32378E">
              <w:rPr>
                <w:b/>
                <w:bCs/>
                <w:color w:val="000000"/>
                <w:sz w:val="20"/>
                <w:szCs w:val="20"/>
              </w:rPr>
              <w:t>768</w:t>
            </w:r>
          </w:p>
        </w:tc>
        <w:tc>
          <w:tcPr>
            <w:tcW w:w="1276" w:type="dxa"/>
            <w:vAlign w:val="bottom"/>
          </w:tcPr>
          <w:p w14:paraId="179B7596" w14:textId="77777777" w:rsidR="007B583C" w:rsidRPr="0032378E" w:rsidRDefault="007B583C" w:rsidP="000A3AFD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378E"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>5.77</w:t>
            </w:r>
          </w:p>
        </w:tc>
        <w:tc>
          <w:tcPr>
            <w:tcW w:w="1276" w:type="dxa"/>
            <w:vAlign w:val="bottom"/>
          </w:tcPr>
          <w:p w14:paraId="41FAC66C" w14:textId="77777777" w:rsidR="007B583C" w:rsidRPr="0032378E" w:rsidRDefault="007B583C" w:rsidP="000A3AFD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378E"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32378E">
              <w:rPr>
                <w:b/>
                <w:bCs/>
                <w:color w:val="000000"/>
                <w:sz w:val="20"/>
                <w:szCs w:val="20"/>
              </w:rPr>
              <w:t>628</w:t>
            </w:r>
          </w:p>
        </w:tc>
        <w:tc>
          <w:tcPr>
            <w:tcW w:w="1134" w:type="dxa"/>
            <w:vAlign w:val="bottom"/>
          </w:tcPr>
          <w:p w14:paraId="4C9AE949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6.04</w:t>
            </w:r>
            <w:r w:rsidRPr="0032378E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14:paraId="6DF47D5E" w14:textId="77777777" w:rsidR="007B583C" w:rsidRPr="0032378E" w:rsidRDefault="007B583C" w:rsidP="000A3AFD">
            <w:pPr>
              <w:spacing w:after="0"/>
              <w:ind w:firstLine="34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378E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1275" w:type="dxa"/>
            <w:vAlign w:val="bottom"/>
          </w:tcPr>
          <w:p w14:paraId="577A75E9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b/>
                <w:color w:val="000000"/>
                <w:sz w:val="20"/>
                <w:szCs w:val="20"/>
              </w:rPr>
            </w:pPr>
            <w:r w:rsidRPr="0032378E">
              <w:rPr>
                <w:b/>
                <w:color w:val="000000"/>
                <w:sz w:val="20"/>
                <w:szCs w:val="20"/>
              </w:rPr>
              <w:t>-4</w:t>
            </w:r>
            <w:r>
              <w:rPr>
                <w:b/>
                <w:color w:val="000000"/>
                <w:sz w:val="20"/>
                <w:szCs w:val="20"/>
              </w:rPr>
              <w:t>.</w:t>
            </w:r>
            <w:r w:rsidRPr="0032378E">
              <w:rPr>
                <w:b/>
                <w:color w:val="000000"/>
                <w:sz w:val="20"/>
                <w:szCs w:val="20"/>
              </w:rPr>
              <w:t>6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14:paraId="100A41BE" w14:textId="77777777" w:rsidR="007B583C" w:rsidRPr="0032378E" w:rsidRDefault="007B583C" w:rsidP="000A3AFD">
            <w:pPr>
              <w:spacing w:after="0"/>
              <w:ind w:firstLine="0"/>
              <w:jc w:val="right"/>
              <w:rPr>
                <w:b/>
                <w:color w:val="000000"/>
                <w:sz w:val="20"/>
                <w:szCs w:val="20"/>
              </w:rPr>
            </w:pPr>
            <w:r w:rsidRPr="0032378E">
              <w:rPr>
                <w:b/>
                <w:color w:val="000000"/>
                <w:sz w:val="20"/>
                <w:szCs w:val="20"/>
              </w:rPr>
              <w:t>-</w:t>
            </w:r>
            <w:r>
              <w:rPr>
                <w:b/>
                <w:color w:val="000000"/>
                <w:sz w:val="20"/>
                <w:szCs w:val="20"/>
              </w:rPr>
              <w:t>2.73</w:t>
            </w:r>
          </w:p>
        </w:tc>
      </w:tr>
    </w:tbl>
    <w:p w14:paraId="3CF4F8B3" w14:textId="77777777" w:rsidR="007B583C" w:rsidRPr="0032378E" w:rsidRDefault="007B583C" w:rsidP="007B583C">
      <w:pPr>
        <w:spacing w:after="0"/>
        <w:ind w:right="522" w:firstLine="0"/>
      </w:pPr>
      <w:r w:rsidRPr="0032378E">
        <w:rPr>
          <w:i/>
          <w:sz w:val="20"/>
          <w:szCs w:val="20"/>
        </w:rPr>
        <w:t xml:space="preserve">Source: </w:t>
      </w:r>
      <w:r w:rsidRPr="00DE2F8F">
        <w:rPr>
          <w:iCs/>
          <w:sz w:val="20"/>
          <w:szCs w:val="20"/>
        </w:rPr>
        <w:t xml:space="preserve">The results are based on the </w:t>
      </w:r>
      <w:r w:rsidRPr="00DE2F8F">
        <w:rPr>
          <w:sz w:val="20"/>
          <w:szCs w:val="20"/>
        </w:rPr>
        <w:t>calculations performed by the authors themselves</w:t>
      </w:r>
      <w:r>
        <w:rPr>
          <w:sz w:val="20"/>
          <w:szCs w:val="20"/>
        </w:rPr>
        <w:t>.</w:t>
      </w:r>
    </w:p>
    <w:p w14:paraId="460A404F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76876"/>
    <w:multiLevelType w:val="hybridMultilevel"/>
    <w:tmpl w:val="FF0AA912"/>
    <w:lvl w:ilvl="0" w:tplc="88FCB6B2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4C6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8056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2E4D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963A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C1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103A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48FB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624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D3C7A"/>
    <w:multiLevelType w:val="hybridMultilevel"/>
    <w:tmpl w:val="B0624384"/>
    <w:lvl w:ilvl="0" w:tplc="E196D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047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365C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E12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F092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44AB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4825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5091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E07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341AD"/>
    <w:multiLevelType w:val="hybridMultilevel"/>
    <w:tmpl w:val="8F88EDC8"/>
    <w:lvl w:ilvl="0" w:tplc="5F082580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1262B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F6CA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6A05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ACB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4A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423A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A0B7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4235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83C"/>
    <w:rsid w:val="000D4074"/>
    <w:rsid w:val="001E4B73"/>
    <w:rsid w:val="005314AC"/>
    <w:rsid w:val="007B583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5BA34"/>
  <w15:chartTrackingRefBased/>
  <w15:docId w15:val="{19B52E79-5873-4651-8B55-F334924E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83C"/>
    <w:pPr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83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583C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styleId="Footer">
    <w:name w:val="footer"/>
    <w:basedOn w:val="Normal"/>
    <w:link w:val="FooterChar"/>
    <w:uiPriority w:val="99"/>
    <w:unhideWhenUsed/>
    <w:rsid w:val="007B583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B583C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customStyle="1" w:styleId="Normaali1">
    <w:name w:val="Normaali1"/>
    <w:rsid w:val="007B583C"/>
    <w:pPr>
      <w:widowControl w:val="0"/>
      <w:adjustRightInd w:val="0"/>
      <w:spacing w:after="0" w:line="360" w:lineRule="auto"/>
      <w:jc w:val="both"/>
      <w:textAlignment w:val="baseline"/>
    </w:pPr>
    <w:rPr>
      <w:rFonts w:ascii="Dutch" w:eastAsia="Times New Roman" w:hAnsi="Dutch" w:cs="Times New Roman"/>
      <w:sz w:val="24"/>
      <w:szCs w:val="20"/>
      <w:lang w:val="fi-FI" w:eastAsia="fi-FI"/>
    </w:rPr>
  </w:style>
  <w:style w:type="character" w:customStyle="1" w:styleId="slug-metadata-note3">
    <w:name w:val="slug-metadata-note3"/>
    <w:basedOn w:val="DefaultParagraphFont"/>
    <w:rsid w:val="007B583C"/>
    <w:rPr>
      <w:vanish w:val="0"/>
      <w:webHidden w:val="0"/>
      <w:specVanish w:val="0"/>
    </w:rPr>
  </w:style>
  <w:style w:type="character" w:customStyle="1" w:styleId="st2">
    <w:name w:val="st2"/>
    <w:basedOn w:val="DefaultParagraphFont"/>
    <w:rsid w:val="007B583C"/>
  </w:style>
  <w:style w:type="character" w:customStyle="1" w:styleId="CaptionChar">
    <w:name w:val="Caption Char"/>
    <w:link w:val="Caption"/>
    <w:semiHidden/>
    <w:locked/>
    <w:rsid w:val="007B583C"/>
    <w:rPr>
      <w:b/>
      <w:bCs/>
      <w:lang w:val="es-ES" w:eastAsia="es-ES"/>
    </w:rPr>
  </w:style>
  <w:style w:type="paragraph" w:styleId="Caption">
    <w:name w:val="caption"/>
    <w:basedOn w:val="Normal"/>
    <w:next w:val="Normal"/>
    <w:link w:val="CaptionChar"/>
    <w:semiHidden/>
    <w:unhideWhenUsed/>
    <w:qFormat/>
    <w:rsid w:val="007B583C"/>
    <w:rPr>
      <w:rFonts w:asciiTheme="minorHAnsi" w:eastAsiaTheme="minorHAnsi" w:hAnsiTheme="minorHAnsi" w:cstheme="minorBidi"/>
      <w:b/>
      <w:bCs/>
      <w:sz w:val="22"/>
      <w:szCs w:val="22"/>
      <w:lang w:val="es-ES"/>
    </w:rPr>
  </w:style>
  <w:style w:type="paragraph" w:styleId="FootnoteText">
    <w:name w:val="footnote text"/>
    <w:basedOn w:val="Normal"/>
    <w:link w:val="FootnoteTextChar"/>
    <w:semiHidden/>
    <w:rsid w:val="007B583C"/>
    <w:pPr>
      <w:spacing w:after="60"/>
      <w:ind w:firstLine="0"/>
    </w:pPr>
    <w:rPr>
      <w:sz w:val="20"/>
      <w:szCs w:val="20"/>
      <w:lang w:val="es-ES"/>
    </w:rPr>
  </w:style>
  <w:style w:type="character" w:customStyle="1" w:styleId="FootnoteTextChar">
    <w:name w:val="Footnote Text Char"/>
    <w:basedOn w:val="DefaultParagraphFont"/>
    <w:link w:val="FootnoteText"/>
    <w:semiHidden/>
    <w:rsid w:val="007B583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FootnoteReference">
    <w:name w:val="footnote reference"/>
    <w:semiHidden/>
    <w:rsid w:val="007B583C"/>
    <w:rPr>
      <w:vertAlign w:val="superscript"/>
    </w:rPr>
  </w:style>
  <w:style w:type="paragraph" w:customStyle="1" w:styleId="notaalpia">
    <w:name w:val="notaalpia"/>
    <w:basedOn w:val="FootnoteText"/>
    <w:link w:val="notaalpiaCar"/>
    <w:rsid w:val="007B583C"/>
    <w:rPr>
      <w:rFonts w:cs="Arial"/>
      <w:sz w:val="18"/>
      <w:szCs w:val="18"/>
    </w:rPr>
  </w:style>
  <w:style w:type="character" w:customStyle="1" w:styleId="notaalpiaCar">
    <w:name w:val="notaalpia Car"/>
    <w:link w:val="notaalpia"/>
    <w:rsid w:val="007B583C"/>
    <w:rPr>
      <w:rFonts w:ascii="Times New Roman" w:eastAsia="Times New Roman" w:hAnsi="Times New Roman" w:cs="Arial"/>
      <w:sz w:val="18"/>
      <w:szCs w:val="18"/>
      <w:lang w:val="es-ES" w:eastAsia="es-ES"/>
    </w:rPr>
  </w:style>
  <w:style w:type="paragraph" w:customStyle="1" w:styleId="tabla">
    <w:name w:val="tabla"/>
    <w:basedOn w:val="Caption"/>
    <w:link w:val="tablaCar"/>
    <w:rsid w:val="007B583C"/>
    <w:rPr>
      <w:rFonts w:ascii="Arial" w:eastAsia="Times New Roman" w:hAnsi="Arial" w:cs="Arial"/>
      <w:sz w:val="18"/>
      <w:szCs w:val="18"/>
    </w:rPr>
  </w:style>
  <w:style w:type="character" w:customStyle="1" w:styleId="tablaCar">
    <w:name w:val="tabla Car"/>
    <w:link w:val="tabla"/>
    <w:rsid w:val="007B583C"/>
    <w:rPr>
      <w:rFonts w:ascii="Arial" w:eastAsia="Times New Roman" w:hAnsi="Arial" w:cs="Arial"/>
      <w:b/>
      <w:bCs/>
      <w:sz w:val="18"/>
      <w:szCs w:val="18"/>
      <w:lang w:val="es-ES" w:eastAsia="es-ES"/>
    </w:rPr>
  </w:style>
  <w:style w:type="character" w:styleId="Hyperlink">
    <w:name w:val="Hyperlink"/>
    <w:basedOn w:val="DefaultParagraphFont"/>
    <w:unhideWhenUsed/>
    <w:rsid w:val="007B583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83C"/>
    <w:pPr>
      <w:spacing w:after="0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83C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rwrro">
    <w:name w:val="rwrro"/>
    <w:basedOn w:val="DefaultParagraphFont"/>
    <w:rsid w:val="007B583C"/>
  </w:style>
  <w:style w:type="character" w:customStyle="1" w:styleId="rwro">
    <w:name w:val="rwro"/>
    <w:basedOn w:val="DefaultParagraphFont"/>
    <w:rsid w:val="007B583C"/>
  </w:style>
  <w:style w:type="paragraph" w:styleId="ListParagraph">
    <w:name w:val="List Paragraph"/>
    <w:basedOn w:val="Normal"/>
    <w:uiPriority w:val="34"/>
    <w:qFormat/>
    <w:rsid w:val="007B583C"/>
    <w:pPr>
      <w:ind w:left="720"/>
      <w:contextualSpacing/>
    </w:pPr>
  </w:style>
  <w:style w:type="table" w:styleId="TableGrid">
    <w:name w:val="Table Grid"/>
    <w:basedOn w:val="TableNormal"/>
    <w:uiPriority w:val="59"/>
    <w:rsid w:val="007B583C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7B583C"/>
    <w:pPr>
      <w:ind w:firstLine="0"/>
      <w:jc w:val="left"/>
    </w:pPr>
    <w:rPr>
      <w:sz w:val="16"/>
      <w:szCs w:val="16"/>
      <w:lang w:val="fi-FI" w:eastAsia="fi-FI"/>
    </w:rPr>
  </w:style>
  <w:style w:type="character" w:customStyle="1" w:styleId="BodyText3Char">
    <w:name w:val="Body Text 3 Char"/>
    <w:basedOn w:val="DefaultParagraphFont"/>
    <w:link w:val="BodyText3"/>
    <w:rsid w:val="007B583C"/>
    <w:rPr>
      <w:rFonts w:ascii="Times New Roman" w:eastAsia="Times New Roman" w:hAnsi="Times New Roman" w:cs="Times New Roman"/>
      <w:sz w:val="16"/>
      <w:szCs w:val="16"/>
      <w:lang w:val="fi-FI" w:eastAsia="fi-FI"/>
    </w:rPr>
  </w:style>
  <w:style w:type="character" w:styleId="PlaceholderText">
    <w:name w:val="Placeholder Text"/>
    <w:basedOn w:val="DefaultParagraphFont"/>
    <w:uiPriority w:val="99"/>
    <w:semiHidden/>
    <w:rsid w:val="007B583C"/>
    <w:rPr>
      <w:color w:val="808080"/>
    </w:rPr>
  </w:style>
  <w:style w:type="character" w:customStyle="1" w:styleId="tlid-translation">
    <w:name w:val="tlid-translation"/>
    <w:basedOn w:val="DefaultParagraphFont"/>
    <w:rsid w:val="007B583C"/>
  </w:style>
  <w:style w:type="paragraph" w:styleId="CommentText">
    <w:name w:val="annotation text"/>
    <w:basedOn w:val="Normal"/>
    <w:link w:val="CommentTextChar"/>
    <w:uiPriority w:val="99"/>
    <w:semiHidden/>
    <w:unhideWhenUsed/>
    <w:rsid w:val="007B583C"/>
    <w:rPr>
      <w:rFonts w:ascii="Tahoma" w:hAnsi="Tahoma" w:cs="Tahoma"/>
      <w:sz w:val="16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583C"/>
    <w:rPr>
      <w:rFonts w:ascii="Tahoma" w:eastAsia="Times New Roman" w:hAnsi="Tahoma" w:cs="Tahoma"/>
      <w:sz w:val="16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8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83C"/>
    <w:rPr>
      <w:rFonts w:ascii="Tahoma" w:eastAsia="Times New Roman" w:hAnsi="Tahoma" w:cs="Tahoma"/>
      <w:b/>
      <w:bCs/>
      <w:sz w:val="16"/>
      <w:szCs w:val="20"/>
      <w:lang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7B583C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26" Type="http://schemas.openxmlformats.org/officeDocument/2006/relationships/oleObject" Target="embeddings/oleObject18.bin"/><Relationship Id="rId39" Type="http://schemas.openxmlformats.org/officeDocument/2006/relationships/oleObject" Target="embeddings/oleObject31.bin"/><Relationship Id="rId21" Type="http://schemas.openxmlformats.org/officeDocument/2006/relationships/oleObject" Target="embeddings/oleObject13.bin"/><Relationship Id="rId34" Type="http://schemas.openxmlformats.org/officeDocument/2006/relationships/oleObject" Target="embeddings/oleObject26.bin"/><Relationship Id="rId42" Type="http://schemas.openxmlformats.org/officeDocument/2006/relationships/oleObject" Target="embeddings/oleObject34.bin"/><Relationship Id="rId47" Type="http://schemas.openxmlformats.org/officeDocument/2006/relationships/oleObject" Target="embeddings/oleObject39.bin"/><Relationship Id="rId50" Type="http://schemas.openxmlformats.org/officeDocument/2006/relationships/oleObject" Target="embeddings/oleObject42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9" Type="http://schemas.openxmlformats.org/officeDocument/2006/relationships/oleObject" Target="embeddings/oleObject2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6.bin"/><Relationship Id="rId32" Type="http://schemas.openxmlformats.org/officeDocument/2006/relationships/oleObject" Target="embeddings/oleObject24.bin"/><Relationship Id="rId37" Type="http://schemas.openxmlformats.org/officeDocument/2006/relationships/oleObject" Target="embeddings/oleObject29.bin"/><Relationship Id="rId40" Type="http://schemas.openxmlformats.org/officeDocument/2006/relationships/oleObject" Target="embeddings/oleObject32.bin"/><Relationship Id="rId45" Type="http://schemas.openxmlformats.org/officeDocument/2006/relationships/oleObject" Target="embeddings/oleObject37.bin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5.bin"/><Relationship Id="rId28" Type="http://schemas.openxmlformats.org/officeDocument/2006/relationships/oleObject" Target="embeddings/oleObject20.bin"/><Relationship Id="rId36" Type="http://schemas.openxmlformats.org/officeDocument/2006/relationships/oleObject" Target="embeddings/oleObject28.bin"/><Relationship Id="rId49" Type="http://schemas.openxmlformats.org/officeDocument/2006/relationships/oleObject" Target="embeddings/oleObject41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1.bin"/><Relationship Id="rId31" Type="http://schemas.openxmlformats.org/officeDocument/2006/relationships/oleObject" Target="embeddings/oleObject23.bin"/><Relationship Id="rId44" Type="http://schemas.openxmlformats.org/officeDocument/2006/relationships/oleObject" Target="embeddings/oleObject36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4.bin"/><Relationship Id="rId27" Type="http://schemas.openxmlformats.org/officeDocument/2006/relationships/oleObject" Target="embeddings/oleObject19.bin"/><Relationship Id="rId30" Type="http://schemas.openxmlformats.org/officeDocument/2006/relationships/oleObject" Target="embeddings/oleObject22.bin"/><Relationship Id="rId35" Type="http://schemas.openxmlformats.org/officeDocument/2006/relationships/oleObject" Target="embeddings/oleObject27.bin"/><Relationship Id="rId43" Type="http://schemas.openxmlformats.org/officeDocument/2006/relationships/oleObject" Target="embeddings/oleObject35.bin"/><Relationship Id="rId48" Type="http://schemas.openxmlformats.org/officeDocument/2006/relationships/oleObject" Target="embeddings/oleObject40.bin"/><Relationship Id="rId8" Type="http://schemas.openxmlformats.org/officeDocument/2006/relationships/oleObject" Target="embeddings/oleObject2.bin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7.bin"/><Relationship Id="rId33" Type="http://schemas.openxmlformats.org/officeDocument/2006/relationships/oleObject" Target="embeddings/oleObject25.bin"/><Relationship Id="rId38" Type="http://schemas.openxmlformats.org/officeDocument/2006/relationships/oleObject" Target="embeddings/oleObject30.bin"/><Relationship Id="rId46" Type="http://schemas.openxmlformats.org/officeDocument/2006/relationships/oleObject" Target="embeddings/oleObject38.bin"/><Relationship Id="rId20" Type="http://schemas.openxmlformats.org/officeDocument/2006/relationships/oleObject" Target="embeddings/oleObject12.bin"/><Relationship Id="rId41" Type="http://schemas.openxmlformats.org/officeDocument/2006/relationships/oleObject" Target="embeddings/oleObject3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3410</Words>
  <Characters>19439</Characters>
  <Application>Microsoft Office Word</Application>
  <DocSecurity>0</DocSecurity>
  <Lines>161</Lines>
  <Paragraphs>45</Paragraphs>
  <ScaleCrop>false</ScaleCrop>
  <Company>Springer Nature</Company>
  <LinksUpToDate>false</LinksUpToDate>
  <CharactersWithSpaces>22804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2023-04-26T08:14:00Z</dcterms:created>
  <dcterms:modified xsi:type="dcterms:W3CDTF">2023-04-26T08:14:00Z</dcterms:modified>
</cp:coreProperties>
</file>