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C8D72F" w14:textId="77777777" w:rsidR="006E41E8" w:rsidRPr="00F77039" w:rsidRDefault="006E41E8" w:rsidP="00645E6A">
      <w:pPr>
        <w:spacing w:line="480" w:lineRule="auto"/>
        <w:rPr>
          <w:rFonts w:ascii="Times New Roman" w:hAnsi="Times New Roman" w:cs="Times New Roman"/>
          <w:b/>
          <w:bCs/>
          <w:szCs w:val="21"/>
        </w:rPr>
      </w:pPr>
      <w:r w:rsidRPr="00F77039">
        <w:rPr>
          <w:rFonts w:ascii="Times New Roman" w:eastAsia="等线" w:hAnsi="Times New Roman" w:cs="Times New Roman"/>
          <w:b/>
          <w:bCs/>
          <w:szCs w:val="21"/>
        </w:rPr>
        <w:t>Preprocessing</w:t>
      </w:r>
      <w:r w:rsidRPr="00F77039">
        <w:rPr>
          <w:rFonts w:ascii="Times New Roman" w:hAnsi="Times New Roman" w:cs="Times New Roman"/>
          <w:b/>
          <w:bCs/>
          <w:szCs w:val="21"/>
        </w:rPr>
        <w:t xml:space="preserve"> </w:t>
      </w:r>
      <w:r w:rsidRPr="00F77039">
        <w:rPr>
          <w:rFonts w:ascii="Times New Roman" w:hAnsi="Times New Roman" w:cs="Times New Roman" w:hint="eastAsia"/>
          <w:b/>
          <w:bCs/>
          <w:szCs w:val="21"/>
        </w:rPr>
        <w:t>of</w:t>
      </w:r>
      <w:r w:rsidRPr="00F77039">
        <w:rPr>
          <w:rFonts w:ascii="Times New Roman" w:hAnsi="Times New Roman" w:cs="Times New Roman"/>
          <w:b/>
          <w:bCs/>
          <w:szCs w:val="21"/>
        </w:rPr>
        <w:t xml:space="preserve"> </w:t>
      </w:r>
      <w:r w:rsidRPr="00F77039">
        <w:rPr>
          <w:rFonts w:ascii="Times New Roman" w:hAnsi="Times New Roman" w:cs="Times New Roman" w:hint="eastAsia"/>
          <w:b/>
          <w:bCs/>
          <w:szCs w:val="21"/>
        </w:rPr>
        <w:t>fMRI</w:t>
      </w:r>
      <w:r w:rsidRPr="00F77039">
        <w:rPr>
          <w:rFonts w:ascii="Times New Roman" w:hAnsi="Times New Roman" w:cs="Times New Roman"/>
          <w:b/>
          <w:bCs/>
          <w:szCs w:val="21"/>
        </w:rPr>
        <w:t xml:space="preserve"> </w:t>
      </w:r>
      <w:r w:rsidRPr="00F77039">
        <w:rPr>
          <w:rFonts w:ascii="Times New Roman" w:hAnsi="Times New Roman" w:cs="Times New Roman" w:hint="eastAsia"/>
          <w:b/>
          <w:bCs/>
          <w:szCs w:val="21"/>
        </w:rPr>
        <w:t>data</w:t>
      </w:r>
    </w:p>
    <w:p w14:paraId="14F3FC2B" w14:textId="1927C422" w:rsidR="006E41E8" w:rsidRPr="00F77039" w:rsidRDefault="006E41E8" w:rsidP="00645E6A">
      <w:pPr>
        <w:spacing w:line="480" w:lineRule="auto"/>
        <w:rPr>
          <w:rFonts w:ascii="Times New Roman" w:hAnsi="Times New Roman" w:cs="Times New Roman"/>
          <w:szCs w:val="21"/>
        </w:rPr>
      </w:pPr>
      <w:r w:rsidRPr="00F77039">
        <w:rPr>
          <w:rFonts w:ascii="Times New Roman" w:hAnsi="Times New Roman" w:cs="Times New Roman"/>
          <w:szCs w:val="21"/>
        </w:rPr>
        <w:t xml:space="preserve">First, a reference volume and its skull-stripped version were generated using a custom methodology of </w:t>
      </w:r>
      <w:proofErr w:type="spellStart"/>
      <w:r w:rsidRPr="00F77039">
        <w:rPr>
          <w:rFonts w:ascii="Times New Roman" w:hAnsi="Times New Roman" w:cs="Times New Roman"/>
          <w:szCs w:val="21"/>
        </w:rPr>
        <w:t>fMRIprep</w:t>
      </w:r>
      <w:proofErr w:type="spellEnd"/>
      <w:r w:rsidRPr="00F77039">
        <w:rPr>
          <w:rFonts w:ascii="Times New Roman" w:hAnsi="Times New Roman" w:cs="Times New Roman"/>
          <w:szCs w:val="21"/>
        </w:rPr>
        <w:t xml:space="preserve">. A deformation field to correct for susceptibility distortions was estimated based on </w:t>
      </w:r>
      <w:proofErr w:type="spellStart"/>
      <w:r w:rsidRPr="00F77039">
        <w:rPr>
          <w:rFonts w:ascii="Times New Roman" w:hAnsi="Times New Roman" w:cs="Times New Roman"/>
          <w:szCs w:val="21"/>
        </w:rPr>
        <w:t>fMRIPrep’s</w:t>
      </w:r>
      <w:proofErr w:type="spellEnd"/>
      <w:r w:rsidRPr="00F77039">
        <w:rPr>
          <w:rFonts w:ascii="Times New Roman" w:hAnsi="Times New Roman" w:cs="Times New Roman"/>
          <w:szCs w:val="21"/>
        </w:rPr>
        <w:t xml:space="preserve"> </w:t>
      </w:r>
      <w:proofErr w:type="spellStart"/>
      <w:r w:rsidRPr="00F77039">
        <w:rPr>
          <w:rFonts w:ascii="Times New Roman" w:hAnsi="Times New Roman" w:cs="Times New Roman"/>
          <w:szCs w:val="21"/>
        </w:rPr>
        <w:t>fieldmap</w:t>
      </w:r>
      <w:proofErr w:type="spellEnd"/>
      <w:r w:rsidRPr="00F77039">
        <w:rPr>
          <w:rFonts w:ascii="Times New Roman" w:hAnsi="Times New Roman" w:cs="Times New Roman"/>
          <w:szCs w:val="21"/>
        </w:rPr>
        <w:t xml:space="preserve">-less approach. The deformation field </w:t>
      </w:r>
      <w:r>
        <w:rPr>
          <w:rFonts w:ascii="Times New Roman" w:hAnsi="Times New Roman" w:cs="Times New Roman"/>
          <w:szCs w:val="21"/>
        </w:rPr>
        <w:t>was</w:t>
      </w:r>
      <w:r w:rsidRPr="00F77039">
        <w:rPr>
          <w:rFonts w:ascii="Times New Roman" w:hAnsi="Times New Roman" w:cs="Times New Roman"/>
          <w:szCs w:val="21"/>
        </w:rPr>
        <w:t xml:space="preserve"> that resulting from </w:t>
      </w:r>
      <w:proofErr w:type="spellStart"/>
      <w:r w:rsidRPr="00F77039">
        <w:rPr>
          <w:rFonts w:ascii="Times New Roman" w:eastAsia="等线" w:hAnsi="Times New Roman" w:cs="Times New Roman"/>
          <w:szCs w:val="21"/>
        </w:rPr>
        <w:t>coregistering</w:t>
      </w:r>
      <w:proofErr w:type="spellEnd"/>
      <w:r w:rsidRPr="00F77039">
        <w:rPr>
          <w:rFonts w:ascii="Times New Roman" w:hAnsi="Times New Roman" w:cs="Times New Roman"/>
          <w:szCs w:val="21"/>
        </w:rPr>
        <w:t xml:space="preserve"> the BOLD reference to the same-</w:t>
      </w:r>
      <w:r>
        <w:rPr>
          <w:rFonts w:ascii="Times New Roman" w:hAnsi="Times New Roman" w:cs="Times New Roman"/>
          <w:szCs w:val="21"/>
        </w:rPr>
        <w:t>participant</w:t>
      </w:r>
      <w:r w:rsidRPr="00F77039">
        <w:rPr>
          <w:rFonts w:ascii="Times New Roman" w:hAnsi="Times New Roman" w:cs="Times New Roman"/>
          <w:szCs w:val="21"/>
        </w:rPr>
        <w:t xml:space="preserve"> T1w</w:t>
      </w:r>
      <w:r w:rsidRPr="00F77039">
        <w:rPr>
          <w:rFonts w:ascii="Times New Roman" w:eastAsia="等线" w:hAnsi="Times New Roman" w:cs="Times New Roman"/>
          <w:szCs w:val="21"/>
        </w:rPr>
        <w:t xml:space="preserve"> </w:t>
      </w:r>
      <w:r w:rsidRPr="00F77039">
        <w:rPr>
          <w:rFonts w:ascii="Times New Roman" w:hAnsi="Times New Roman" w:cs="Times New Roman"/>
          <w:szCs w:val="21"/>
        </w:rPr>
        <w:t xml:space="preserve">reference with its </w:t>
      </w:r>
      <w:r w:rsidRPr="00F77039">
        <w:rPr>
          <w:rFonts w:ascii="Times New Roman" w:eastAsia="等线" w:hAnsi="Times New Roman" w:cs="Times New Roman"/>
          <w:szCs w:val="21"/>
        </w:rPr>
        <w:t xml:space="preserve">inverted </w:t>
      </w:r>
      <w:r w:rsidRPr="00F77039">
        <w:rPr>
          <w:rFonts w:ascii="Times New Roman" w:hAnsi="Times New Roman" w:cs="Times New Roman"/>
          <w:szCs w:val="21"/>
        </w:rPr>
        <w:t>intensity</w:t>
      </w:r>
      <w:r w:rsidRPr="00F77039">
        <w:rPr>
          <w:rFonts w:ascii="Times New Roman" w:hAnsi="Times New Roman" w:cs="Times New Roman"/>
          <w:szCs w:val="21"/>
        </w:rPr>
        <w:fldChar w:fldCharType="begin">
          <w:fldData xml:space="preserve">PEVuZE5vdGU+PENpdGU+PEF1dGhvcj5IdW50ZW5idXJnPC9BdXRob3I+PFllYXI+MjAxNDwvWWVh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</w:fldData>
        </w:fldChar>
      </w:r>
      <w:r w:rsidR="00365285">
        <w:rPr>
          <w:rFonts w:ascii="Times New Roman" w:hAnsi="Times New Roman" w:cs="Times New Roman"/>
          <w:szCs w:val="21"/>
        </w:rPr>
        <w:instrText xml:space="preserve"> ADDIN EN.CITE </w:instrText>
      </w:r>
      <w:r w:rsidR="00365285">
        <w:rPr>
          <w:rFonts w:ascii="Times New Roman" w:hAnsi="Times New Roman" w:cs="Times New Roman"/>
          <w:szCs w:val="21"/>
        </w:rPr>
        <w:fldChar w:fldCharType="begin">
          <w:fldData xml:space="preserve">PEVuZE5vdGU+PENpdGU+PEF1dGhvcj5IdW50ZW5idXJnPC9BdXRob3I+PFllYXI+MjAxNDwvWWVh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</w:fldData>
        </w:fldChar>
      </w:r>
      <w:r w:rsidR="00365285">
        <w:rPr>
          <w:rFonts w:ascii="Times New Roman" w:hAnsi="Times New Roman" w:cs="Times New Roman"/>
          <w:szCs w:val="21"/>
        </w:rPr>
        <w:instrText xml:space="preserve"> ADDIN EN.CITE.DATA </w:instrText>
      </w:r>
      <w:r w:rsidR="00365285">
        <w:rPr>
          <w:rFonts w:ascii="Times New Roman" w:hAnsi="Times New Roman" w:cs="Times New Roman"/>
          <w:szCs w:val="21"/>
        </w:rPr>
      </w:r>
      <w:r w:rsidR="00365285">
        <w:rPr>
          <w:rFonts w:ascii="Times New Roman" w:hAnsi="Times New Roman" w:cs="Times New Roman"/>
          <w:szCs w:val="21"/>
        </w:rPr>
        <w:fldChar w:fldCharType="end"/>
      </w:r>
      <w:r w:rsidRPr="00F77039">
        <w:rPr>
          <w:rFonts w:ascii="Times New Roman" w:hAnsi="Times New Roman" w:cs="Times New Roman"/>
          <w:szCs w:val="21"/>
        </w:rPr>
      </w:r>
      <w:r w:rsidRPr="00F77039">
        <w:rPr>
          <w:rFonts w:ascii="Times New Roman" w:hAnsi="Times New Roman" w:cs="Times New Roman"/>
          <w:szCs w:val="21"/>
        </w:rPr>
        <w:fldChar w:fldCharType="separate"/>
      </w:r>
      <w:r w:rsidR="00365285">
        <w:rPr>
          <w:rFonts w:ascii="Times New Roman" w:hAnsi="Times New Roman" w:cs="Times New Roman"/>
          <w:noProof/>
          <w:szCs w:val="21"/>
        </w:rPr>
        <w:t>[1, 2]</w:t>
      </w:r>
      <w:r w:rsidRPr="00F77039">
        <w:rPr>
          <w:rFonts w:ascii="Times New Roman" w:hAnsi="Times New Roman" w:cs="Times New Roman"/>
          <w:szCs w:val="21"/>
        </w:rPr>
        <w:fldChar w:fldCharType="end"/>
      </w:r>
      <w:r w:rsidRPr="00F77039">
        <w:rPr>
          <w:rFonts w:ascii="Times New Roman" w:hAnsi="Times New Roman" w:cs="Times New Roman"/>
          <w:szCs w:val="21"/>
        </w:rPr>
        <w:t xml:space="preserve">. Registration </w:t>
      </w:r>
      <w:r>
        <w:rPr>
          <w:rFonts w:ascii="Times New Roman" w:hAnsi="Times New Roman" w:cs="Times New Roman"/>
          <w:szCs w:val="21"/>
        </w:rPr>
        <w:t>was</w:t>
      </w:r>
      <w:r w:rsidRPr="00F77039">
        <w:rPr>
          <w:rFonts w:ascii="Times New Roman" w:hAnsi="Times New Roman" w:cs="Times New Roman"/>
          <w:szCs w:val="21"/>
        </w:rPr>
        <w:t xml:space="preserve"> performed with </w:t>
      </w:r>
      <w:proofErr w:type="spellStart"/>
      <w:r w:rsidRPr="00F77039">
        <w:rPr>
          <w:rFonts w:ascii="Times New Roman" w:hAnsi="Times New Roman" w:cs="Times New Roman"/>
          <w:szCs w:val="21"/>
        </w:rPr>
        <w:t>antsRegistration</w:t>
      </w:r>
      <w:proofErr w:type="spellEnd"/>
      <w:r w:rsidRPr="00F77039">
        <w:rPr>
          <w:rFonts w:ascii="Times New Roman" w:hAnsi="Times New Roman" w:cs="Times New Roman"/>
          <w:szCs w:val="21"/>
        </w:rPr>
        <w:t xml:space="preserve"> (ANTs 2.3.3), and the process </w:t>
      </w:r>
      <w:r>
        <w:rPr>
          <w:rFonts w:ascii="Times New Roman" w:eastAsia="等线" w:hAnsi="Times New Roman" w:cs="Times New Roman"/>
          <w:szCs w:val="21"/>
        </w:rPr>
        <w:t>was</w:t>
      </w:r>
      <w:r w:rsidRPr="00F77039">
        <w:rPr>
          <w:rFonts w:ascii="Times New Roman" w:eastAsia="等线" w:hAnsi="Times New Roman" w:cs="Times New Roman"/>
          <w:szCs w:val="21"/>
        </w:rPr>
        <w:t xml:space="preserve"> </w:t>
      </w:r>
      <w:r>
        <w:rPr>
          <w:rFonts w:ascii="Times New Roman" w:hAnsi="Times New Roman" w:cs="Times New Roman"/>
          <w:szCs w:val="21"/>
        </w:rPr>
        <w:t>standardized</w:t>
      </w:r>
      <w:r w:rsidRPr="00F77039">
        <w:rPr>
          <w:rFonts w:ascii="Times New Roman" w:hAnsi="Times New Roman" w:cs="Times New Roman"/>
          <w:szCs w:val="21"/>
        </w:rPr>
        <w:t xml:space="preserve"> by constraining deformation to be nonzero only along the phase-encoding direction and modulated with an average </w:t>
      </w:r>
      <w:proofErr w:type="spellStart"/>
      <w:r w:rsidRPr="00F77039">
        <w:rPr>
          <w:rFonts w:ascii="Times New Roman" w:hAnsi="Times New Roman" w:cs="Times New Roman"/>
          <w:szCs w:val="21"/>
        </w:rPr>
        <w:t>fieldmap</w:t>
      </w:r>
      <w:proofErr w:type="spellEnd"/>
      <w:r w:rsidRPr="00F77039">
        <w:rPr>
          <w:rFonts w:ascii="Times New Roman" w:hAnsi="Times New Roman" w:cs="Times New Roman"/>
          <w:szCs w:val="21"/>
        </w:rPr>
        <w:t xml:space="preserve"> template</w:t>
      </w:r>
      <w:r w:rsidRPr="00F77039">
        <w:rPr>
          <w:rFonts w:ascii="Times New Roman" w:hAnsi="Times New Roman" w:cs="Times New Roman"/>
          <w:szCs w:val="21"/>
        </w:rPr>
        <w:fldChar w:fldCharType="begin">
          <w:fldData xml:space="preserve">PEVuZE5vdGU+PENpdGU+PEF1dGhvcj5UcmVpYmVyPC9BdXRob3I+PFllYXI+MjAxNjwvWWVhcj48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</w:fldData>
        </w:fldChar>
      </w:r>
      <w:r w:rsidR="00365285">
        <w:rPr>
          <w:rFonts w:ascii="Times New Roman" w:hAnsi="Times New Roman" w:cs="Times New Roman"/>
          <w:szCs w:val="21"/>
        </w:rPr>
        <w:instrText xml:space="preserve"> ADDIN EN.CITE </w:instrText>
      </w:r>
      <w:r w:rsidR="00365285">
        <w:rPr>
          <w:rFonts w:ascii="Times New Roman" w:hAnsi="Times New Roman" w:cs="Times New Roman"/>
          <w:szCs w:val="21"/>
        </w:rPr>
        <w:fldChar w:fldCharType="begin">
          <w:fldData xml:space="preserve">PEVuZE5vdGU+PENpdGU+PEF1dGhvcj5UcmVpYmVyPC9BdXRob3I+PFllYXI+MjAxNjwvWWVhcj48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</w:fldData>
        </w:fldChar>
      </w:r>
      <w:r w:rsidR="00365285">
        <w:rPr>
          <w:rFonts w:ascii="Times New Roman" w:hAnsi="Times New Roman" w:cs="Times New Roman"/>
          <w:szCs w:val="21"/>
        </w:rPr>
        <w:instrText xml:space="preserve"> ADDIN EN.CITE.DATA </w:instrText>
      </w:r>
      <w:r w:rsidR="00365285">
        <w:rPr>
          <w:rFonts w:ascii="Times New Roman" w:hAnsi="Times New Roman" w:cs="Times New Roman"/>
          <w:szCs w:val="21"/>
        </w:rPr>
      </w:r>
      <w:r w:rsidR="00365285">
        <w:rPr>
          <w:rFonts w:ascii="Times New Roman" w:hAnsi="Times New Roman" w:cs="Times New Roman"/>
          <w:szCs w:val="21"/>
        </w:rPr>
        <w:fldChar w:fldCharType="end"/>
      </w:r>
      <w:r w:rsidRPr="00F77039">
        <w:rPr>
          <w:rFonts w:ascii="Times New Roman" w:hAnsi="Times New Roman" w:cs="Times New Roman"/>
          <w:szCs w:val="21"/>
        </w:rPr>
      </w:r>
      <w:r w:rsidRPr="00F77039">
        <w:rPr>
          <w:rFonts w:ascii="Times New Roman" w:hAnsi="Times New Roman" w:cs="Times New Roman"/>
          <w:szCs w:val="21"/>
        </w:rPr>
        <w:fldChar w:fldCharType="separate"/>
      </w:r>
      <w:r w:rsidR="00365285">
        <w:rPr>
          <w:rFonts w:ascii="Times New Roman" w:hAnsi="Times New Roman" w:cs="Times New Roman"/>
          <w:noProof/>
          <w:szCs w:val="21"/>
        </w:rPr>
        <w:t>[3]</w:t>
      </w:r>
      <w:r w:rsidRPr="00F77039">
        <w:rPr>
          <w:rFonts w:ascii="Times New Roman" w:hAnsi="Times New Roman" w:cs="Times New Roman"/>
          <w:szCs w:val="21"/>
        </w:rPr>
        <w:fldChar w:fldCharType="end"/>
      </w:r>
      <w:r w:rsidRPr="00F77039">
        <w:rPr>
          <w:rFonts w:ascii="Times New Roman" w:hAnsi="Times New Roman" w:cs="Times New Roman"/>
          <w:szCs w:val="21"/>
        </w:rPr>
        <w:t>. Based on the estimated susceptibility distortion, a corrected EPI</w:t>
      </w:r>
      <w:r>
        <w:rPr>
          <w:rFonts w:ascii="Times New Roman" w:hAnsi="Times New Roman" w:cs="Times New Roman"/>
          <w:szCs w:val="21"/>
        </w:rPr>
        <w:t xml:space="preserve"> </w:t>
      </w:r>
      <w:r w:rsidRPr="00F77039">
        <w:rPr>
          <w:rFonts w:ascii="Times New Roman" w:hAnsi="Times New Roman" w:cs="Times New Roman"/>
          <w:szCs w:val="21"/>
        </w:rPr>
        <w:t xml:space="preserve">reference was calculated for a more accurate </w:t>
      </w:r>
      <w:proofErr w:type="spellStart"/>
      <w:r w:rsidRPr="00F77039">
        <w:rPr>
          <w:rFonts w:ascii="Times New Roman" w:eastAsia="等线" w:hAnsi="Times New Roman" w:cs="Times New Roman"/>
          <w:szCs w:val="21"/>
        </w:rPr>
        <w:t>coregistration</w:t>
      </w:r>
      <w:proofErr w:type="spellEnd"/>
      <w:r w:rsidRPr="00F77039">
        <w:rPr>
          <w:rFonts w:ascii="Times New Roman" w:hAnsi="Times New Roman" w:cs="Times New Roman"/>
          <w:szCs w:val="21"/>
        </w:rPr>
        <w:t xml:space="preserve"> with the anatomical reference. The BOLD reference was then </w:t>
      </w:r>
      <w:proofErr w:type="spellStart"/>
      <w:r w:rsidRPr="00F77039">
        <w:rPr>
          <w:rFonts w:ascii="Times New Roman" w:eastAsia="等线" w:hAnsi="Times New Roman" w:cs="Times New Roman"/>
          <w:szCs w:val="21"/>
        </w:rPr>
        <w:t>coregistered</w:t>
      </w:r>
      <w:proofErr w:type="spellEnd"/>
      <w:r w:rsidRPr="00F77039">
        <w:rPr>
          <w:rFonts w:ascii="Times New Roman" w:hAnsi="Times New Roman" w:cs="Times New Roman"/>
          <w:szCs w:val="21"/>
        </w:rPr>
        <w:t xml:space="preserve"> to the T1w reference using </w:t>
      </w:r>
      <w:proofErr w:type="spellStart"/>
      <w:r w:rsidRPr="00F77039">
        <w:rPr>
          <w:rFonts w:ascii="Times New Roman" w:hAnsi="Times New Roman" w:cs="Times New Roman"/>
          <w:szCs w:val="21"/>
        </w:rPr>
        <w:t>bbregister</w:t>
      </w:r>
      <w:proofErr w:type="spellEnd"/>
      <w:r w:rsidRPr="00F77039">
        <w:rPr>
          <w:rFonts w:ascii="Times New Roman" w:hAnsi="Times New Roman" w:cs="Times New Roman"/>
          <w:szCs w:val="21"/>
        </w:rPr>
        <w:t xml:space="preserve"> (</w:t>
      </w:r>
      <w:proofErr w:type="spellStart"/>
      <w:r w:rsidRPr="00F77039">
        <w:rPr>
          <w:rFonts w:ascii="Times New Roman" w:hAnsi="Times New Roman" w:cs="Times New Roman"/>
          <w:szCs w:val="21"/>
        </w:rPr>
        <w:t>FreeSurfer</w:t>
      </w:r>
      <w:proofErr w:type="spellEnd"/>
      <w:r w:rsidRPr="00F77039">
        <w:rPr>
          <w:rFonts w:ascii="Times New Roman" w:hAnsi="Times New Roman" w:cs="Times New Roman"/>
          <w:szCs w:val="21"/>
        </w:rPr>
        <w:t>)</w:t>
      </w:r>
      <w:r w:rsidRPr="00F77039">
        <w:rPr>
          <w:rFonts w:ascii="Times New Roman" w:eastAsia="等线" w:hAnsi="Times New Roman" w:cs="Times New Roman"/>
          <w:szCs w:val="21"/>
        </w:rPr>
        <w:t>,</w:t>
      </w:r>
      <w:r w:rsidRPr="00F77039">
        <w:rPr>
          <w:rFonts w:ascii="Times New Roman" w:hAnsi="Times New Roman" w:cs="Times New Roman"/>
          <w:szCs w:val="21"/>
        </w:rPr>
        <w:t xml:space="preserve"> which implements boundary-based registration</w:t>
      </w:r>
      <w:r w:rsidRPr="00F77039">
        <w:rPr>
          <w:rFonts w:ascii="Times New Roman" w:hAnsi="Times New Roman" w:cs="Times New Roman"/>
          <w:szCs w:val="21"/>
        </w:rPr>
        <w:fldChar w:fldCharType="begin">
          <w:fldData xml:space="preserve">PEVuZE5vdGU+PENpdGU+PEF1dGhvcj5HcmV2ZTwvQXV0aG9yPjxZZWFyPjIwMDk8L1llYXI+PFJl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</w:fldData>
        </w:fldChar>
      </w:r>
      <w:r w:rsidR="00365285">
        <w:rPr>
          <w:rFonts w:ascii="Times New Roman" w:hAnsi="Times New Roman" w:cs="Times New Roman"/>
          <w:szCs w:val="21"/>
        </w:rPr>
        <w:instrText xml:space="preserve"> ADDIN EN.CITE </w:instrText>
      </w:r>
      <w:r w:rsidR="00365285">
        <w:rPr>
          <w:rFonts w:ascii="Times New Roman" w:hAnsi="Times New Roman" w:cs="Times New Roman"/>
          <w:szCs w:val="21"/>
        </w:rPr>
        <w:fldChar w:fldCharType="begin">
          <w:fldData xml:space="preserve">PEVuZE5vdGU+PENpdGU+PEF1dGhvcj5HcmV2ZTwvQXV0aG9yPjxZZWFyPjIwMDk8L1llYXI+PFJl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</w:fldData>
        </w:fldChar>
      </w:r>
      <w:r w:rsidR="00365285">
        <w:rPr>
          <w:rFonts w:ascii="Times New Roman" w:hAnsi="Times New Roman" w:cs="Times New Roman"/>
          <w:szCs w:val="21"/>
        </w:rPr>
        <w:instrText xml:space="preserve"> ADDIN EN.CITE.DATA </w:instrText>
      </w:r>
      <w:r w:rsidR="00365285">
        <w:rPr>
          <w:rFonts w:ascii="Times New Roman" w:hAnsi="Times New Roman" w:cs="Times New Roman"/>
          <w:szCs w:val="21"/>
        </w:rPr>
      </w:r>
      <w:r w:rsidR="00365285">
        <w:rPr>
          <w:rFonts w:ascii="Times New Roman" w:hAnsi="Times New Roman" w:cs="Times New Roman"/>
          <w:szCs w:val="21"/>
        </w:rPr>
        <w:fldChar w:fldCharType="end"/>
      </w:r>
      <w:r w:rsidRPr="00F77039">
        <w:rPr>
          <w:rFonts w:ascii="Times New Roman" w:hAnsi="Times New Roman" w:cs="Times New Roman"/>
          <w:szCs w:val="21"/>
        </w:rPr>
      </w:r>
      <w:r w:rsidRPr="00F77039">
        <w:rPr>
          <w:rFonts w:ascii="Times New Roman" w:hAnsi="Times New Roman" w:cs="Times New Roman"/>
          <w:szCs w:val="21"/>
        </w:rPr>
        <w:fldChar w:fldCharType="separate"/>
      </w:r>
      <w:r w:rsidR="00365285">
        <w:rPr>
          <w:rFonts w:ascii="Times New Roman" w:hAnsi="Times New Roman" w:cs="Times New Roman"/>
          <w:noProof/>
          <w:szCs w:val="21"/>
        </w:rPr>
        <w:t>[4]</w:t>
      </w:r>
      <w:r w:rsidRPr="00F77039">
        <w:rPr>
          <w:rFonts w:ascii="Times New Roman" w:hAnsi="Times New Roman" w:cs="Times New Roman"/>
          <w:szCs w:val="21"/>
        </w:rPr>
        <w:fldChar w:fldCharType="end"/>
      </w:r>
      <w:r w:rsidRPr="00F77039">
        <w:rPr>
          <w:rFonts w:ascii="Times New Roman" w:hAnsi="Times New Roman" w:cs="Times New Roman"/>
          <w:szCs w:val="21"/>
        </w:rPr>
        <w:t>.</w:t>
      </w:r>
      <w:r w:rsidRPr="00F77039">
        <w:rPr>
          <w:rFonts w:ascii="Times New Roman" w:eastAsia="等线" w:hAnsi="Times New Roman" w:cs="Times New Roman"/>
          <w:szCs w:val="21"/>
        </w:rPr>
        <w:t xml:space="preserve"> </w:t>
      </w:r>
      <w:proofErr w:type="spellStart"/>
      <w:r w:rsidRPr="00F77039">
        <w:rPr>
          <w:rFonts w:ascii="Times New Roman" w:hAnsi="Times New Roman" w:cs="Times New Roman"/>
          <w:szCs w:val="21"/>
        </w:rPr>
        <w:t>Coregistration</w:t>
      </w:r>
      <w:proofErr w:type="spellEnd"/>
      <w:r w:rsidRPr="00F77039">
        <w:rPr>
          <w:rFonts w:ascii="Times New Roman" w:hAnsi="Times New Roman" w:cs="Times New Roman"/>
          <w:szCs w:val="21"/>
        </w:rPr>
        <w:t xml:space="preserve"> was configured with six degrees of freedom. Head-motion parameters with respect to the BOLD reference (transformation matrices and six corresponding rotation and translation parameters) </w:t>
      </w:r>
      <w:r>
        <w:rPr>
          <w:rFonts w:ascii="Times New Roman" w:hAnsi="Times New Roman" w:cs="Times New Roman"/>
          <w:szCs w:val="21"/>
        </w:rPr>
        <w:t>we</w:t>
      </w:r>
      <w:r w:rsidRPr="00F77039">
        <w:rPr>
          <w:rFonts w:ascii="Times New Roman" w:hAnsi="Times New Roman" w:cs="Times New Roman"/>
          <w:szCs w:val="21"/>
        </w:rPr>
        <w:t xml:space="preserve">re estimated before any spatiotemporal filtering using </w:t>
      </w:r>
      <w:proofErr w:type="spellStart"/>
      <w:r w:rsidRPr="00F77039">
        <w:rPr>
          <w:rFonts w:ascii="Times New Roman" w:hAnsi="Times New Roman" w:cs="Times New Roman"/>
          <w:szCs w:val="21"/>
        </w:rPr>
        <w:t>mcflirt</w:t>
      </w:r>
      <w:proofErr w:type="spellEnd"/>
      <w:r w:rsidRPr="00F77039">
        <w:rPr>
          <w:rFonts w:ascii="Times New Roman" w:hAnsi="Times New Roman" w:cs="Times New Roman"/>
          <w:szCs w:val="21"/>
        </w:rPr>
        <w:t xml:space="preserve"> (FSL 5.0.9)</w:t>
      </w:r>
      <w:r w:rsidRPr="00F77039">
        <w:rPr>
          <w:rFonts w:ascii="Times New Roman" w:hAnsi="Times New Roman" w:cs="Times New Roman"/>
          <w:szCs w:val="21"/>
        </w:rPr>
        <w:fldChar w:fldCharType="begin"/>
      </w:r>
      <w:r w:rsidR="00365285">
        <w:rPr>
          <w:rFonts w:ascii="Times New Roman" w:hAnsi="Times New Roman" w:cs="Times New Roman"/>
          <w:szCs w:val="21"/>
        </w:rPr>
        <w:instrText xml:space="preserve"> ADDIN EN.CITE &lt;EndNote&gt;&lt;Cite&gt;&lt;Author&gt;Jenkinson&lt;/Author&gt;&lt;Year&gt;2002&lt;/Year&gt;&lt;RecNum&gt;89&lt;/RecNum&gt;&lt;DisplayText&gt;[5]&lt;/DisplayText&gt;&lt;record&gt;&lt;rec-number&gt;89&lt;/rec-number&gt;&lt;foreign-keys&gt;&lt;key app="EN" db-id="9s9dfsa9bd2sxmearv6v5tf32epv2dtds0z2" timestamp="1648558034"&gt;89&lt;/key&gt;&lt;/foreign-keys&gt;&lt;ref-type name="Journal Article"&gt;17&lt;/ref-type&gt;&lt;contributors&gt;&lt;authors&gt;&lt;author&gt;Jenkinson, M.&lt;/author&gt;&lt;author&gt;Bannister, P.&lt;/author&gt;&lt;author&gt;Brady, M.&lt;/author&gt;&lt;author&gt;Smith, S.&lt;/author&gt;&lt;/authors&gt;&lt;/contributors&gt;&lt;auth-address&gt;Oxford Centre for Functional Magnetic Resonance Imaging of the Brain, John Radcliffe Hospital, Headington, United Kingdom.&lt;/auth-address&gt;&lt;titles&gt;&lt;title&gt;Improved optimization for the robust and accurate linear registration and motion correction of brain images&lt;/title&gt;&lt;secondary-title&gt;Neuroimage&lt;/secondary-title&gt;&lt;alt-title&gt;NeuroImage&lt;/alt-title&gt;&lt;/titles&gt;&lt;periodical&gt;&lt;full-title&gt;Neuroimage&lt;/full-title&gt;&lt;abbr-1&gt;NeuroImage&lt;/abbr-1&gt;&lt;/periodical&gt;&lt;alt-periodical&gt;&lt;full-title&gt;Neuroimage&lt;/full-title&gt;&lt;abbr-1&gt;NeuroImage&lt;/abbr-1&gt;&lt;/alt-periodical&gt;&lt;pages&gt;825-41&lt;/pages&gt;&lt;volume&gt;17&lt;/volume&gt;&lt;number&gt;2&lt;/number&gt;&lt;edition&gt;2002/10/16&lt;/edition&gt;&lt;keywords&gt;&lt;keyword&gt;Acoustic Stimulation&lt;/keyword&gt;&lt;keyword&gt;Algorithms&lt;/keyword&gt;&lt;keyword&gt;Brain/*physiology&lt;/keyword&gt;&lt;keyword&gt;Computer Simulation&lt;/keyword&gt;&lt;keyword&gt;Data Interpretation, Statistical&lt;/keyword&gt;&lt;keyword&gt;Fuzzy Logic&lt;/keyword&gt;&lt;keyword&gt;Humans&lt;/keyword&gt;&lt;keyword&gt;Image Interpretation, Computer-Assisted/*methods&lt;/keyword&gt;&lt;keyword&gt;Linear Models&lt;/keyword&gt;&lt;keyword&gt;Models, Neurological&lt;/keyword&gt;&lt;keyword&gt;Motion&lt;/keyword&gt;&lt;keyword&gt;Photic Stimulation&lt;/keyword&gt;&lt;keyword&gt;Reproducibility of Results&lt;/keyword&gt;&lt;/keywords&gt;&lt;dates&gt;&lt;year&gt;2002&lt;/year&gt;&lt;pub-dates&gt;&lt;date&gt;Oct&lt;/date&gt;&lt;/pub-dates&gt;&lt;/dates&gt;&lt;isbn&gt;1053-8119 (Print)&amp;#xD;1053-8119&lt;/isbn&gt;&lt;accession-num&gt;12377157&lt;/accession-num&gt;&lt;urls&gt;&lt;/urls&gt;&lt;electronic-resource-num&gt;10.1016/s1053-8119(02)91132-8&lt;/electronic-resource-num&gt;&lt;remote-database-provider&gt;NLM&lt;/remote-database-provider&gt;&lt;language&gt;eng&lt;/language&gt;&lt;/record&gt;&lt;/Cite&gt;&lt;/EndNote&gt;</w:instrText>
      </w:r>
      <w:r w:rsidRPr="00F77039">
        <w:rPr>
          <w:rFonts w:ascii="Times New Roman" w:hAnsi="Times New Roman" w:cs="Times New Roman"/>
          <w:szCs w:val="21"/>
        </w:rPr>
        <w:fldChar w:fldCharType="separate"/>
      </w:r>
      <w:r w:rsidR="00365285">
        <w:rPr>
          <w:rFonts w:ascii="Times New Roman" w:hAnsi="Times New Roman" w:cs="Times New Roman"/>
          <w:noProof/>
          <w:szCs w:val="21"/>
        </w:rPr>
        <w:t>[5]</w:t>
      </w:r>
      <w:r w:rsidRPr="00F77039">
        <w:rPr>
          <w:rFonts w:ascii="Times New Roman" w:hAnsi="Times New Roman" w:cs="Times New Roman"/>
          <w:szCs w:val="21"/>
        </w:rPr>
        <w:fldChar w:fldCharType="end"/>
      </w:r>
      <w:r w:rsidRPr="00F77039">
        <w:rPr>
          <w:rFonts w:ascii="Times New Roman" w:hAnsi="Times New Roman" w:cs="Times New Roman"/>
          <w:szCs w:val="21"/>
        </w:rPr>
        <w:t>. BOLD runs were slice-time corrected using 3dTshift from AFNI 20160207 (RRID:SCR_005927)</w:t>
      </w:r>
      <w:r w:rsidRPr="00F77039">
        <w:rPr>
          <w:rFonts w:ascii="Times New Roman" w:hAnsi="Times New Roman" w:cs="Times New Roman"/>
          <w:szCs w:val="21"/>
        </w:rPr>
        <w:fldChar w:fldCharType="begin"/>
      </w:r>
      <w:r w:rsidR="00365285">
        <w:rPr>
          <w:rFonts w:ascii="Times New Roman" w:hAnsi="Times New Roman" w:cs="Times New Roman"/>
          <w:szCs w:val="21"/>
        </w:rPr>
        <w:instrText xml:space="preserve"> ADDIN EN.CITE &lt;EndNote&gt;&lt;Cite&gt;&lt;Author&gt;Cox&lt;/Author&gt;&lt;Year&gt;1997&lt;/Year&gt;&lt;RecNum&gt;91&lt;/RecNum&gt;&lt;DisplayText&gt;[6]&lt;/DisplayText&gt;&lt;record&gt;&lt;rec-number&gt;91&lt;/rec-number&gt;&lt;foreign-keys&gt;&lt;key app="EN" db-id="9s9dfsa9bd2sxmearv6v5tf32epv2dtds0z2" timestamp="1648558149"&gt;91&lt;/key&gt;&lt;/foreign-keys&gt;&lt;ref-type name="Journal Article"&gt;17&lt;/ref-type&gt;&lt;contributors&gt;&lt;authors&gt;&lt;author&gt;Cox, R. W.&lt;/author&gt;&lt;author&gt;Hyde, J. S.&lt;/author&gt;&lt;/authors&gt;&lt;/contributors&gt;&lt;auth-address&gt;Biophysics Research Institute, Medical College of Wisconsin, Milwaukee 53226-0509, USA.&lt;/auth-address&gt;&lt;titles&gt;&lt;title&gt;Software tools for analysis and visualization of fMRI data&lt;/title&gt;&lt;secondary-title&gt;NMR Biomed&lt;/secondary-title&gt;&lt;alt-title&gt;NMR in biomedicine&lt;/alt-title&gt;&lt;/titles&gt;&lt;periodical&gt;&lt;full-title&gt;NMR Biomed&lt;/full-title&gt;&lt;abbr-1&gt;NMR in biomedicine&lt;/abbr-1&gt;&lt;/periodical&gt;&lt;alt-periodical&gt;&lt;full-title&gt;NMR Biomed&lt;/full-title&gt;&lt;abbr-1&gt;NMR in biomedicine&lt;/abbr-1&gt;&lt;/alt-periodical&gt;&lt;pages&gt;171-8&lt;/pages&gt;&lt;volume&gt;10&lt;/volume&gt;&lt;number&gt;4-5&lt;/number&gt;&lt;edition&gt;1997/06/01&lt;/edition&gt;&lt;keywords&gt;&lt;keyword&gt;Brain/blood supply&lt;/keyword&gt;&lt;keyword&gt;Humans&lt;/keyword&gt;&lt;keyword&gt;Image Processing, Computer-Assisted/methods&lt;/keyword&gt;&lt;keyword&gt;Magnetic Resonance Imaging/*methods&lt;/keyword&gt;&lt;keyword&gt;Oxygen/blood&lt;/keyword&gt;&lt;keyword&gt;*Software&lt;/keyword&gt;&lt;/keywords&gt;&lt;dates&gt;&lt;year&gt;1997&lt;/year&gt;&lt;pub-dates&gt;&lt;date&gt;Jun-Aug&lt;/date&gt;&lt;/pub-dates&gt;&lt;/dates&gt;&lt;isbn&gt;0952-3480 (Print)&amp;#xD;0952-3480&lt;/isbn&gt;&lt;accession-num&gt;9430344&lt;/accession-num&gt;&lt;urls&gt;&lt;/urls&gt;&lt;electronic-resource-num&gt;10.1002/(sici)1099-1492(199706/08)10:4/5&amp;lt;171::aid-nbm453&amp;gt;3.0.co;2-l&lt;/electronic-resource-num&gt;&lt;remote-database-provider&gt;NLM&lt;/remote-database-provider&gt;&lt;language&gt;eng&lt;/language&gt;&lt;/record&gt;&lt;/Cite&gt;&lt;/EndNote&gt;</w:instrText>
      </w:r>
      <w:r w:rsidRPr="00F77039">
        <w:rPr>
          <w:rFonts w:ascii="Times New Roman" w:hAnsi="Times New Roman" w:cs="Times New Roman"/>
          <w:szCs w:val="21"/>
        </w:rPr>
        <w:fldChar w:fldCharType="separate"/>
      </w:r>
      <w:r w:rsidR="00365285">
        <w:rPr>
          <w:rFonts w:ascii="Times New Roman" w:hAnsi="Times New Roman" w:cs="Times New Roman"/>
          <w:noProof/>
          <w:szCs w:val="21"/>
        </w:rPr>
        <w:t>[6]</w:t>
      </w:r>
      <w:r w:rsidRPr="00F77039">
        <w:rPr>
          <w:rFonts w:ascii="Times New Roman" w:hAnsi="Times New Roman" w:cs="Times New Roman"/>
          <w:szCs w:val="21"/>
        </w:rPr>
        <w:fldChar w:fldCharType="end"/>
      </w:r>
      <w:r w:rsidRPr="00F77039">
        <w:rPr>
          <w:rFonts w:ascii="Times New Roman" w:hAnsi="Times New Roman" w:cs="Times New Roman"/>
          <w:szCs w:val="21"/>
        </w:rPr>
        <w:t>. The BOLD time</w:t>
      </w:r>
      <w:r w:rsidRPr="00F77039">
        <w:rPr>
          <w:rFonts w:ascii="Times New Roman" w:eastAsia="等线" w:hAnsi="Times New Roman" w:cs="Times New Roman"/>
          <w:szCs w:val="21"/>
        </w:rPr>
        <w:t xml:space="preserve"> </w:t>
      </w:r>
      <w:r w:rsidRPr="00F77039">
        <w:rPr>
          <w:rFonts w:ascii="Times New Roman" w:hAnsi="Times New Roman" w:cs="Times New Roman"/>
          <w:szCs w:val="21"/>
        </w:rPr>
        <w:t xml:space="preserve">series were </w:t>
      </w:r>
      <w:r w:rsidRPr="00F77039">
        <w:rPr>
          <w:rFonts w:ascii="Times New Roman" w:hAnsi="Times New Roman" w:cs="Times New Roman" w:hint="eastAsia"/>
          <w:szCs w:val="21"/>
        </w:rPr>
        <w:t>then</w:t>
      </w:r>
      <w:r w:rsidRPr="00F77039">
        <w:rPr>
          <w:rFonts w:ascii="Times New Roman" w:hAnsi="Times New Roman" w:cs="Times New Roman"/>
          <w:szCs w:val="21"/>
        </w:rPr>
        <w:t xml:space="preserve"> resampled onto the following surfaces (</w:t>
      </w:r>
      <w:proofErr w:type="spellStart"/>
      <w:r w:rsidRPr="00F77039">
        <w:rPr>
          <w:rFonts w:ascii="Times New Roman" w:hAnsi="Times New Roman" w:cs="Times New Roman"/>
          <w:szCs w:val="21"/>
        </w:rPr>
        <w:t>FreeSurfer</w:t>
      </w:r>
      <w:proofErr w:type="spellEnd"/>
      <w:r w:rsidRPr="00F77039">
        <w:rPr>
          <w:rFonts w:ascii="Times New Roman" w:hAnsi="Times New Roman" w:cs="Times New Roman"/>
          <w:szCs w:val="21"/>
        </w:rPr>
        <w:t xml:space="preserve"> reconstruction nomenclature): </w:t>
      </w:r>
      <w:proofErr w:type="spellStart"/>
      <w:r w:rsidRPr="00F77039">
        <w:rPr>
          <w:rFonts w:ascii="Times New Roman" w:hAnsi="Times New Roman" w:cs="Times New Roman"/>
          <w:szCs w:val="21"/>
        </w:rPr>
        <w:t>fsaverage</w:t>
      </w:r>
      <w:proofErr w:type="spellEnd"/>
      <w:r w:rsidRPr="00F77039">
        <w:rPr>
          <w:rFonts w:ascii="Times New Roman" w:hAnsi="Times New Roman" w:cs="Times New Roman"/>
          <w:szCs w:val="21"/>
        </w:rPr>
        <w:t xml:space="preserve"> by using mri_vol2surf (</w:t>
      </w:r>
      <w:proofErr w:type="spellStart"/>
      <w:r w:rsidRPr="00F77039">
        <w:rPr>
          <w:rFonts w:ascii="Times New Roman" w:hAnsi="Times New Roman" w:cs="Times New Roman"/>
          <w:szCs w:val="21"/>
        </w:rPr>
        <w:t>FreeSurfer</w:t>
      </w:r>
      <w:proofErr w:type="spellEnd"/>
      <w:r w:rsidRPr="00F77039">
        <w:rPr>
          <w:rFonts w:ascii="Times New Roman" w:hAnsi="Times New Roman" w:cs="Times New Roman"/>
          <w:szCs w:val="21"/>
        </w:rPr>
        <w:t>).</w:t>
      </w:r>
      <w:r w:rsidRPr="00F77039">
        <w:rPr>
          <w:rFonts w:ascii="Times New Roman" w:hAnsi="Times New Roman" w:cs="Times New Roman" w:hint="eastAsia"/>
          <w:szCs w:val="21"/>
        </w:rPr>
        <w:t xml:space="preserve"> </w:t>
      </w:r>
      <w:r w:rsidRPr="00F77039">
        <w:rPr>
          <w:rFonts w:ascii="Times New Roman" w:eastAsia="等线" w:hAnsi="Times New Roman" w:cs="Times New Roman"/>
          <w:szCs w:val="21"/>
        </w:rPr>
        <w:t xml:space="preserve">Then, </w:t>
      </w:r>
      <w:proofErr w:type="spellStart"/>
      <w:r w:rsidRPr="00F77039">
        <w:rPr>
          <w:rFonts w:ascii="Times New Roman" w:eastAsia="等线" w:hAnsi="Times New Roman" w:cs="Times New Roman"/>
          <w:szCs w:val="21"/>
        </w:rPr>
        <w:t>grayordinates</w:t>
      </w:r>
      <w:proofErr w:type="spellEnd"/>
      <w:r w:rsidRPr="00F77039">
        <w:rPr>
          <w:rFonts w:ascii="Times New Roman" w:hAnsi="Times New Roman" w:cs="Times New Roman"/>
          <w:szCs w:val="21"/>
        </w:rPr>
        <w:t xml:space="preserve"> files</w:t>
      </w:r>
      <w:r w:rsidRPr="00F77039">
        <w:rPr>
          <w:rFonts w:ascii="Times New Roman" w:hAnsi="Times New Roman" w:cs="Times New Roman"/>
          <w:szCs w:val="21"/>
        </w:rPr>
        <w:fldChar w:fldCharType="begin">
          <w:fldData xml:space="preserve">PEVuZE5vdGU+PENpdGU+PEF1dGhvcj5HbGFzc2VyPC9BdXRob3I+PFllYXI+MjAxMzwvWWVhcj48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=
</w:fldData>
        </w:fldChar>
      </w:r>
      <w:r w:rsidR="00365285">
        <w:rPr>
          <w:rFonts w:ascii="Times New Roman" w:hAnsi="Times New Roman" w:cs="Times New Roman"/>
          <w:szCs w:val="21"/>
        </w:rPr>
        <w:instrText xml:space="preserve"> ADDIN EN.CITE </w:instrText>
      </w:r>
      <w:r w:rsidR="00365285">
        <w:rPr>
          <w:rFonts w:ascii="Times New Roman" w:hAnsi="Times New Roman" w:cs="Times New Roman"/>
          <w:szCs w:val="21"/>
        </w:rPr>
        <w:fldChar w:fldCharType="begin">
          <w:fldData xml:space="preserve">PEVuZE5vdGU+PENpdGU+PEF1dGhvcj5HbGFzc2VyPC9BdXRob3I+PFllYXI+MjAxMzwvWWVhcj48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=
</w:fldData>
        </w:fldChar>
      </w:r>
      <w:r w:rsidR="00365285">
        <w:rPr>
          <w:rFonts w:ascii="Times New Roman" w:hAnsi="Times New Roman" w:cs="Times New Roman"/>
          <w:szCs w:val="21"/>
        </w:rPr>
        <w:instrText xml:space="preserve"> ADDIN EN.CITE.DATA </w:instrText>
      </w:r>
      <w:r w:rsidR="00365285">
        <w:rPr>
          <w:rFonts w:ascii="Times New Roman" w:hAnsi="Times New Roman" w:cs="Times New Roman"/>
          <w:szCs w:val="21"/>
        </w:rPr>
      </w:r>
      <w:r w:rsidR="00365285">
        <w:rPr>
          <w:rFonts w:ascii="Times New Roman" w:hAnsi="Times New Roman" w:cs="Times New Roman"/>
          <w:szCs w:val="21"/>
        </w:rPr>
        <w:fldChar w:fldCharType="end"/>
      </w:r>
      <w:r w:rsidRPr="00F77039">
        <w:rPr>
          <w:rFonts w:ascii="Times New Roman" w:hAnsi="Times New Roman" w:cs="Times New Roman"/>
          <w:szCs w:val="21"/>
        </w:rPr>
      </w:r>
      <w:r w:rsidRPr="00F77039">
        <w:rPr>
          <w:rFonts w:ascii="Times New Roman" w:hAnsi="Times New Roman" w:cs="Times New Roman"/>
          <w:szCs w:val="21"/>
        </w:rPr>
        <w:fldChar w:fldCharType="separate"/>
      </w:r>
      <w:r w:rsidR="00365285">
        <w:rPr>
          <w:rFonts w:ascii="Times New Roman" w:hAnsi="Times New Roman" w:cs="Times New Roman"/>
          <w:noProof/>
          <w:szCs w:val="21"/>
        </w:rPr>
        <w:t>[7]</w:t>
      </w:r>
      <w:r w:rsidRPr="00F77039">
        <w:rPr>
          <w:rFonts w:ascii="Times New Roman" w:hAnsi="Times New Roman" w:cs="Times New Roman"/>
          <w:szCs w:val="21"/>
        </w:rPr>
        <w:fldChar w:fldCharType="end"/>
      </w:r>
      <w:r w:rsidRPr="00F77039">
        <w:rPr>
          <w:rFonts w:ascii="Times New Roman" w:hAnsi="Times New Roman" w:cs="Times New Roman"/>
          <w:szCs w:val="21"/>
        </w:rPr>
        <w:t xml:space="preserve"> containing 91k samples for each </w:t>
      </w:r>
      <w:r>
        <w:rPr>
          <w:rFonts w:ascii="Times New Roman" w:hAnsi="Times New Roman" w:cs="Times New Roman"/>
          <w:szCs w:val="21"/>
        </w:rPr>
        <w:t>participant</w:t>
      </w:r>
      <w:r w:rsidRPr="00F77039">
        <w:rPr>
          <w:rFonts w:ascii="Times New Roman" w:hAnsi="Times New Roman" w:cs="Times New Roman"/>
          <w:szCs w:val="21"/>
        </w:rPr>
        <w:t xml:space="preserve"> were also generated using the highest-resolution </w:t>
      </w:r>
      <w:proofErr w:type="spellStart"/>
      <w:r w:rsidRPr="00F77039">
        <w:rPr>
          <w:rFonts w:ascii="Times New Roman" w:hAnsi="Times New Roman" w:cs="Times New Roman"/>
          <w:szCs w:val="21"/>
        </w:rPr>
        <w:t>fsaverage</w:t>
      </w:r>
      <w:proofErr w:type="spellEnd"/>
      <w:r w:rsidRPr="00F77039">
        <w:rPr>
          <w:rFonts w:ascii="Times New Roman" w:hAnsi="Times New Roman" w:cs="Times New Roman"/>
          <w:szCs w:val="21"/>
        </w:rPr>
        <w:t xml:space="preserve"> as</w:t>
      </w:r>
      <w:r w:rsidRPr="00F77039">
        <w:rPr>
          <w:rFonts w:ascii="Times New Roman" w:eastAsia="等线" w:hAnsi="Times New Roman" w:cs="Times New Roman"/>
          <w:szCs w:val="21"/>
        </w:rPr>
        <w:t xml:space="preserve"> an</w:t>
      </w:r>
      <w:r w:rsidRPr="00F77039">
        <w:rPr>
          <w:rFonts w:ascii="Times New Roman" w:hAnsi="Times New Roman" w:cs="Times New Roman"/>
          <w:szCs w:val="21"/>
        </w:rPr>
        <w:t xml:space="preserve"> intermediate standardized surface space.</w:t>
      </w:r>
    </w:p>
    <w:p w14:paraId="36CB6702" w14:textId="36AB8185" w:rsidR="0055159B" w:rsidRDefault="006E41E8" w:rsidP="0055159B">
      <w:pPr>
        <w:spacing w:line="480" w:lineRule="auto"/>
        <w:rPr>
          <w:rFonts w:ascii="Times New Roman" w:hAnsi="Times New Roman" w:cs="Times New Roman"/>
          <w:szCs w:val="21"/>
        </w:rPr>
      </w:pPr>
      <w:r w:rsidRPr="00F77039">
        <w:rPr>
          <w:rFonts w:ascii="Times New Roman" w:hAnsi="Times New Roman" w:cs="Times New Roman"/>
          <w:szCs w:val="21"/>
        </w:rPr>
        <w:t>Several confounding time</w:t>
      </w:r>
      <w:r w:rsidRPr="00F77039">
        <w:rPr>
          <w:rFonts w:ascii="Times New Roman" w:eastAsia="等线" w:hAnsi="Times New Roman" w:cs="Times New Roman"/>
          <w:szCs w:val="21"/>
        </w:rPr>
        <w:t xml:space="preserve"> </w:t>
      </w:r>
      <w:r w:rsidRPr="00F77039">
        <w:rPr>
          <w:rFonts w:ascii="Times New Roman" w:hAnsi="Times New Roman" w:cs="Times New Roman"/>
          <w:szCs w:val="21"/>
        </w:rPr>
        <w:t xml:space="preserve">series were calculated based on the preprocessed BOLD: </w:t>
      </w:r>
      <w:r>
        <w:rPr>
          <w:rFonts w:ascii="Times New Roman" w:hAnsi="Times New Roman" w:cs="Times New Roman"/>
          <w:szCs w:val="21"/>
        </w:rPr>
        <w:t>FD</w:t>
      </w:r>
      <w:r w:rsidRPr="00F77039">
        <w:rPr>
          <w:rFonts w:ascii="Times New Roman" w:hAnsi="Times New Roman" w:cs="Times New Roman"/>
          <w:szCs w:val="21"/>
        </w:rPr>
        <w:t xml:space="preserve"> and three </w:t>
      </w:r>
      <w:proofErr w:type="spellStart"/>
      <w:r w:rsidRPr="00F77039">
        <w:rPr>
          <w:rFonts w:ascii="Times New Roman" w:eastAsia="等线" w:hAnsi="Times New Roman" w:cs="Times New Roman"/>
          <w:szCs w:val="21"/>
        </w:rPr>
        <w:t>regionwise</w:t>
      </w:r>
      <w:proofErr w:type="spellEnd"/>
      <w:r w:rsidRPr="00F77039">
        <w:rPr>
          <w:rFonts w:ascii="Times New Roman" w:hAnsi="Times New Roman" w:cs="Times New Roman"/>
          <w:szCs w:val="21"/>
        </w:rPr>
        <w:t xml:space="preserve"> global signals. FD was computed following Power (absolute sum of relative motions)</w:t>
      </w:r>
      <w:r w:rsidRPr="00F77039">
        <w:rPr>
          <w:rFonts w:ascii="Times New Roman" w:hAnsi="Times New Roman" w:cs="Times New Roman"/>
          <w:szCs w:val="21"/>
        </w:rPr>
        <w:fldChar w:fldCharType="begin">
          <w:fldData xml:space="preserve">PEVuZE5vdGU+PENpdGU+PEF1dGhvcj5Qb3dlcjwvQXV0aG9yPjxZZWFyPjIwMTQ8L1llYXI+PFJl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=
</w:fldData>
        </w:fldChar>
      </w:r>
      <w:r w:rsidR="00365285">
        <w:rPr>
          <w:rFonts w:ascii="Times New Roman" w:hAnsi="Times New Roman" w:cs="Times New Roman"/>
          <w:szCs w:val="21"/>
        </w:rPr>
        <w:instrText xml:space="preserve"> ADDIN EN.CITE </w:instrText>
      </w:r>
      <w:r w:rsidR="00365285">
        <w:rPr>
          <w:rFonts w:ascii="Times New Roman" w:hAnsi="Times New Roman" w:cs="Times New Roman"/>
          <w:szCs w:val="21"/>
        </w:rPr>
        <w:fldChar w:fldCharType="begin">
          <w:fldData xml:space="preserve">PEVuZE5vdGU+PENpdGU+PEF1dGhvcj5Qb3dlcjwvQXV0aG9yPjxZZWFyPjIwMTQ8L1llYXI+PFJl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=
</w:fldData>
        </w:fldChar>
      </w:r>
      <w:r w:rsidR="00365285">
        <w:rPr>
          <w:rFonts w:ascii="Times New Roman" w:hAnsi="Times New Roman" w:cs="Times New Roman"/>
          <w:szCs w:val="21"/>
        </w:rPr>
        <w:instrText xml:space="preserve"> ADDIN EN.CITE.DATA </w:instrText>
      </w:r>
      <w:r w:rsidR="00365285">
        <w:rPr>
          <w:rFonts w:ascii="Times New Roman" w:hAnsi="Times New Roman" w:cs="Times New Roman"/>
          <w:szCs w:val="21"/>
        </w:rPr>
      </w:r>
      <w:r w:rsidR="00365285">
        <w:rPr>
          <w:rFonts w:ascii="Times New Roman" w:hAnsi="Times New Roman" w:cs="Times New Roman"/>
          <w:szCs w:val="21"/>
        </w:rPr>
        <w:fldChar w:fldCharType="end"/>
      </w:r>
      <w:r w:rsidRPr="00F77039">
        <w:rPr>
          <w:rFonts w:ascii="Times New Roman" w:hAnsi="Times New Roman" w:cs="Times New Roman"/>
          <w:szCs w:val="21"/>
        </w:rPr>
      </w:r>
      <w:r w:rsidRPr="00F77039">
        <w:rPr>
          <w:rFonts w:ascii="Times New Roman" w:hAnsi="Times New Roman" w:cs="Times New Roman"/>
          <w:szCs w:val="21"/>
        </w:rPr>
        <w:fldChar w:fldCharType="separate"/>
      </w:r>
      <w:r w:rsidR="00365285">
        <w:rPr>
          <w:rFonts w:ascii="Times New Roman" w:hAnsi="Times New Roman" w:cs="Times New Roman"/>
          <w:noProof/>
          <w:szCs w:val="21"/>
        </w:rPr>
        <w:t>[8]</w:t>
      </w:r>
      <w:r w:rsidRPr="00F77039">
        <w:rPr>
          <w:rFonts w:ascii="Times New Roman" w:hAnsi="Times New Roman" w:cs="Times New Roman"/>
          <w:szCs w:val="21"/>
        </w:rPr>
        <w:fldChar w:fldCharType="end"/>
      </w:r>
      <w:r w:rsidRPr="00F77039">
        <w:rPr>
          <w:rFonts w:ascii="Times New Roman" w:hAnsi="Times New Roman" w:cs="Times New Roman"/>
          <w:szCs w:val="21"/>
        </w:rPr>
        <w:t xml:space="preserve">. The three global signals </w:t>
      </w:r>
      <w:r>
        <w:rPr>
          <w:rFonts w:ascii="Times New Roman" w:hAnsi="Times New Roman" w:cs="Times New Roman"/>
          <w:szCs w:val="21"/>
        </w:rPr>
        <w:t>we</w:t>
      </w:r>
      <w:r w:rsidRPr="00F77039">
        <w:rPr>
          <w:rFonts w:ascii="Times New Roman" w:hAnsi="Times New Roman" w:cs="Times New Roman"/>
          <w:szCs w:val="21"/>
        </w:rPr>
        <w:t>re extracted within the CSF, WM, and whole-brain masks.</w:t>
      </w:r>
      <w:r w:rsidRPr="00F77039">
        <w:rPr>
          <w:rFonts w:ascii="Times New Roman" w:hAnsi="Times New Roman" w:cs="Times New Roman" w:hint="eastAsia"/>
          <w:szCs w:val="21"/>
        </w:rPr>
        <w:t xml:space="preserve"> </w:t>
      </w:r>
      <w:r w:rsidRPr="00F77039">
        <w:rPr>
          <w:rFonts w:ascii="Times New Roman" w:hAnsi="Times New Roman" w:cs="Times New Roman"/>
          <w:szCs w:val="21"/>
        </w:rPr>
        <w:t xml:space="preserve">Outputs from </w:t>
      </w:r>
      <w:proofErr w:type="spellStart"/>
      <w:r w:rsidRPr="00F77039">
        <w:rPr>
          <w:rFonts w:ascii="Times New Roman" w:hAnsi="Times New Roman" w:cs="Times New Roman"/>
          <w:szCs w:val="21"/>
        </w:rPr>
        <w:t>fMRIPrep</w:t>
      </w:r>
      <w:proofErr w:type="spellEnd"/>
      <w:r w:rsidRPr="00F77039">
        <w:rPr>
          <w:rFonts w:ascii="Times New Roman" w:hAnsi="Times New Roman" w:cs="Times New Roman"/>
          <w:szCs w:val="21"/>
        </w:rPr>
        <w:fldChar w:fldCharType="begin">
          <w:fldData xml:space="preserve">PEVuZE5vdGU+PENpdGU+PEF1dGhvcj5Fc3RlYmFuPC9BdXRob3I+PFllYXI+MjAxOTwvWWVhcj48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=
</w:fldData>
        </w:fldChar>
      </w:r>
      <w:r w:rsidR="00365285">
        <w:rPr>
          <w:rFonts w:ascii="Times New Roman" w:hAnsi="Times New Roman" w:cs="Times New Roman"/>
          <w:szCs w:val="21"/>
        </w:rPr>
        <w:instrText xml:space="preserve"> ADDIN EN.CITE </w:instrText>
      </w:r>
      <w:r w:rsidR="00365285">
        <w:rPr>
          <w:rFonts w:ascii="Times New Roman" w:hAnsi="Times New Roman" w:cs="Times New Roman"/>
          <w:szCs w:val="21"/>
        </w:rPr>
        <w:fldChar w:fldCharType="begin">
          <w:fldData xml:space="preserve">PEVuZE5vdGU+PENpdGU+PEF1dGhvcj5Fc3RlYmFuPC9BdXRob3I+PFllYXI+MjAxOTwvWWVhcj48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=
</w:fldData>
        </w:fldChar>
      </w:r>
      <w:r w:rsidR="00365285">
        <w:rPr>
          <w:rFonts w:ascii="Times New Roman" w:hAnsi="Times New Roman" w:cs="Times New Roman"/>
          <w:szCs w:val="21"/>
        </w:rPr>
        <w:instrText xml:space="preserve"> ADDIN EN.CITE.DATA </w:instrText>
      </w:r>
      <w:r w:rsidR="00365285">
        <w:rPr>
          <w:rFonts w:ascii="Times New Roman" w:hAnsi="Times New Roman" w:cs="Times New Roman"/>
          <w:szCs w:val="21"/>
        </w:rPr>
      </w:r>
      <w:r w:rsidR="00365285">
        <w:rPr>
          <w:rFonts w:ascii="Times New Roman" w:hAnsi="Times New Roman" w:cs="Times New Roman"/>
          <w:szCs w:val="21"/>
        </w:rPr>
        <w:fldChar w:fldCharType="end"/>
      </w:r>
      <w:r w:rsidRPr="00F77039">
        <w:rPr>
          <w:rFonts w:ascii="Times New Roman" w:hAnsi="Times New Roman" w:cs="Times New Roman"/>
          <w:szCs w:val="21"/>
        </w:rPr>
      </w:r>
      <w:r w:rsidRPr="00F77039">
        <w:rPr>
          <w:rFonts w:ascii="Times New Roman" w:hAnsi="Times New Roman" w:cs="Times New Roman"/>
          <w:szCs w:val="21"/>
        </w:rPr>
        <w:fldChar w:fldCharType="separate"/>
      </w:r>
      <w:r w:rsidR="00365285">
        <w:rPr>
          <w:rFonts w:ascii="Times New Roman" w:hAnsi="Times New Roman" w:cs="Times New Roman"/>
          <w:noProof/>
          <w:szCs w:val="21"/>
        </w:rPr>
        <w:t>[9]</w:t>
      </w:r>
      <w:r w:rsidRPr="00F77039">
        <w:rPr>
          <w:rFonts w:ascii="Times New Roman" w:hAnsi="Times New Roman" w:cs="Times New Roman"/>
          <w:szCs w:val="21"/>
        </w:rPr>
        <w:fldChar w:fldCharType="end"/>
      </w:r>
      <w:r>
        <w:rPr>
          <w:rFonts w:ascii="Times New Roman" w:hAnsi="Times New Roman" w:cs="Times New Roman"/>
          <w:szCs w:val="21"/>
        </w:rPr>
        <w:t xml:space="preserve"> </w:t>
      </w:r>
      <w:r w:rsidRPr="00F77039">
        <w:rPr>
          <w:rFonts w:ascii="Times New Roman" w:hAnsi="Times New Roman" w:cs="Times New Roman"/>
          <w:szCs w:val="21"/>
        </w:rPr>
        <w:t>were postprocessed using the</w:t>
      </w:r>
      <w:r w:rsidRPr="00F77039">
        <w:rPr>
          <w:rFonts w:ascii="Times New Roman" w:hAnsi="Times New Roman" w:cs="Times New Roman" w:hint="eastAsia"/>
          <w:szCs w:val="21"/>
        </w:rPr>
        <w:t xml:space="preserve"> </w:t>
      </w:r>
      <w:r w:rsidRPr="00F77039">
        <w:rPr>
          <w:rFonts w:ascii="Times New Roman" w:hAnsi="Times New Roman" w:cs="Times New Roman"/>
          <w:szCs w:val="21"/>
        </w:rPr>
        <w:t>XCP-D</w:t>
      </w:r>
      <w:r w:rsidRPr="00F77039">
        <w:rPr>
          <w:rFonts w:ascii="Times New Roman" w:hAnsi="Times New Roman" w:cs="Times New Roman"/>
          <w:szCs w:val="21"/>
        </w:rPr>
        <w:fldChar w:fldCharType="begin">
          <w:fldData xml:space="preserve">PEVuZE5vdGU+PENpdGU+PEF1dGhvcj5TYXR0ZXJ0aHdhaXRlPC9BdXRob3I+PFllYXI+MjAxMzwv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</w:fldData>
        </w:fldChar>
      </w:r>
      <w:r w:rsidR="00365285">
        <w:rPr>
          <w:rFonts w:ascii="Times New Roman" w:hAnsi="Times New Roman" w:cs="Times New Roman"/>
          <w:szCs w:val="21"/>
        </w:rPr>
        <w:instrText xml:space="preserve"> ADDIN EN.CITE </w:instrText>
      </w:r>
      <w:r w:rsidR="00365285">
        <w:rPr>
          <w:rFonts w:ascii="Times New Roman" w:hAnsi="Times New Roman" w:cs="Times New Roman"/>
          <w:szCs w:val="21"/>
        </w:rPr>
        <w:fldChar w:fldCharType="begin">
          <w:fldData xml:space="preserve">PEVuZE5vdGU+PENpdGU+PEF1dGhvcj5TYXR0ZXJ0aHdhaXRlPC9BdXRob3I+PFllYXI+MjAxMzwv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</w:fldData>
        </w:fldChar>
      </w:r>
      <w:r w:rsidR="00365285">
        <w:rPr>
          <w:rFonts w:ascii="Times New Roman" w:hAnsi="Times New Roman" w:cs="Times New Roman"/>
          <w:szCs w:val="21"/>
        </w:rPr>
        <w:instrText xml:space="preserve"> ADDIN EN.CITE.DATA </w:instrText>
      </w:r>
      <w:r w:rsidR="00365285">
        <w:rPr>
          <w:rFonts w:ascii="Times New Roman" w:hAnsi="Times New Roman" w:cs="Times New Roman"/>
          <w:szCs w:val="21"/>
        </w:rPr>
      </w:r>
      <w:r w:rsidR="00365285">
        <w:rPr>
          <w:rFonts w:ascii="Times New Roman" w:hAnsi="Times New Roman" w:cs="Times New Roman"/>
          <w:szCs w:val="21"/>
        </w:rPr>
        <w:fldChar w:fldCharType="end"/>
      </w:r>
      <w:r w:rsidRPr="00F77039">
        <w:rPr>
          <w:rFonts w:ascii="Times New Roman" w:hAnsi="Times New Roman" w:cs="Times New Roman"/>
          <w:szCs w:val="21"/>
        </w:rPr>
      </w:r>
      <w:r w:rsidRPr="00F77039">
        <w:rPr>
          <w:rFonts w:ascii="Times New Roman" w:hAnsi="Times New Roman" w:cs="Times New Roman"/>
          <w:szCs w:val="21"/>
        </w:rPr>
        <w:fldChar w:fldCharType="separate"/>
      </w:r>
      <w:r w:rsidR="00365285">
        <w:rPr>
          <w:rFonts w:ascii="Times New Roman" w:hAnsi="Times New Roman" w:cs="Times New Roman"/>
          <w:noProof/>
          <w:szCs w:val="21"/>
        </w:rPr>
        <w:t>[10, 11]</w:t>
      </w:r>
      <w:r w:rsidRPr="00F77039">
        <w:rPr>
          <w:rFonts w:ascii="Times New Roman" w:hAnsi="Times New Roman" w:cs="Times New Roman"/>
          <w:szCs w:val="21"/>
        </w:rPr>
        <w:fldChar w:fldCharType="end"/>
      </w:r>
      <w:r w:rsidRPr="00F77039">
        <w:rPr>
          <w:rFonts w:ascii="Times New Roman" w:hAnsi="Times New Roman" w:cs="Times New Roman"/>
          <w:szCs w:val="21"/>
        </w:rPr>
        <w:t xml:space="preserve">. For each of the 1 CIFTI runs per </w:t>
      </w:r>
      <w:r>
        <w:rPr>
          <w:rFonts w:ascii="Times New Roman" w:hAnsi="Times New Roman" w:cs="Times New Roman"/>
          <w:szCs w:val="21"/>
        </w:rPr>
        <w:lastRenderedPageBreak/>
        <w:t>participant</w:t>
      </w:r>
      <w:r w:rsidRPr="00F77039">
        <w:rPr>
          <w:rFonts w:ascii="Times New Roman" w:hAnsi="Times New Roman" w:cs="Times New Roman"/>
          <w:szCs w:val="21"/>
        </w:rPr>
        <w:t xml:space="preserve">, the following postprocessing was performed: </w:t>
      </w:r>
      <w:r>
        <w:rPr>
          <w:rFonts w:ascii="Times New Roman" w:hAnsi="Times New Roman" w:cs="Times New Roman"/>
          <w:szCs w:val="21"/>
        </w:rPr>
        <w:t>b</w:t>
      </w:r>
      <w:r w:rsidRPr="00F77039">
        <w:rPr>
          <w:rFonts w:ascii="Times New Roman" w:hAnsi="Times New Roman" w:cs="Times New Roman"/>
          <w:szCs w:val="21"/>
        </w:rPr>
        <w:t xml:space="preserve">efore nuisance regression and filtering, any volumes with </w:t>
      </w:r>
      <w:r>
        <w:rPr>
          <w:rFonts w:ascii="Times New Roman" w:hAnsi="Times New Roman" w:cs="Times New Roman"/>
          <w:szCs w:val="21"/>
        </w:rPr>
        <w:t>FD values</w:t>
      </w:r>
      <w:r w:rsidRPr="00F77039">
        <w:rPr>
          <w:rFonts w:ascii="Times New Roman" w:hAnsi="Times New Roman" w:cs="Times New Roman"/>
          <w:szCs w:val="21"/>
        </w:rPr>
        <w:t xml:space="preserve"> greater than 0.3 were flagged as </w:t>
      </w:r>
      <w:r w:rsidRPr="00F77039">
        <w:rPr>
          <w:rFonts w:ascii="Times New Roman" w:eastAsia="等线" w:hAnsi="Times New Roman" w:cs="Times New Roman"/>
          <w:szCs w:val="21"/>
        </w:rPr>
        <w:t>outliers</w:t>
      </w:r>
      <w:r w:rsidRPr="00F77039">
        <w:rPr>
          <w:rFonts w:ascii="Times New Roman" w:hAnsi="Times New Roman" w:cs="Times New Roman"/>
          <w:szCs w:val="21"/>
        </w:rPr>
        <w:t xml:space="preserve"> and excluded from nuisance regression</w:t>
      </w:r>
      <w:r w:rsidRPr="00F77039">
        <w:rPr>
          <w:rFonts w:ascii="Times New Roman" w:hAnsi="Times New Roman" w:cs="Times New Roman"/>
          <w:szCs w:val="21"/>
        </w:rPr>
        <w:fldChar w:fldCharType="begin">
          <w:fldData xml:space="preserve">PEVuZE5vdGU+PENpdGU+PEF1dGhvcj5TYXR0ZXJ0aHdhaXRlPC9BdXRob3I+PFllYXI+MjAxMzwv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</w:fldData>
        </w:fldChar>
      </w:r>
      <w:r w:rsidR="00365285">
        <w:rPr>
          <w:rFonts w:ascii="Times New Roman" w:hAnsi="Times New Roman" w:cs="Times New Roman"/>
          <w:szCs w:val="21"/>
        </w:rPr>
        <w:instrText xml:space="preserve"> ADDIN EN.CITE </w:instrText>
      </w:r>
      <w:r w:rsidR="00365285">
        <w:rPr>
          <w:rFonts w:ascii="Times New Roman" w:hAnsi="Times New Roman" w:cs="Times New Roman"/>
          <w:szCs w:val="21"/>
        </w:rPr>
        <w:fldChar w:fldCharType="begin">
          <w:fldData xml:space="preserve">PEVuZE5vdGU+PENpdGU+PEF1dGhvcj5TYXR0ZXJ0aHdhaXRlPC9BdXRob3I+PFllYXI+MjAxMzwv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</w:fldData>
        </w:fldChar>
      </w:r>
      <w:r w:rsidR="00365285">
        <w:rPr>
          <w:rFonts w:ascii="Times New Roman" w:hAnsi="Times New Roman" w:cs="Times New Roman"/>
          <w:szCs w:val="21"/>
        </w:rPr>
        <w:instrText xml:space="preserve"> ADDIN EN.CITE.DATA </w:instrText>
      </w:r>
      <w:r w:rsidR="00365285">
        <w:rPr>
          <w:rFonts w:ascii="Times New Roman" w:hAnsi="Times New Roman" w:cs="Times New Roman"/>
          <w:szCs w:val="21"/>
        </w:rPr>
      </w:r>
      <w:r w:rsidR="00365285">
        <w:rPr>
          <w:rFonts w:ascii="Times New Roman" w:hAnsi="Times New Roman" w:cs="Times New Roman"/>
          <w:szCs w:val="21"/>
        </w:rPr>
        <w:fldChar w:fldCharType="end"/>
      </w:r>
      <w:r w:rsidRPr="00F77039">
        <w:rPr>
          <w:rFonts w:ascii="Times New Roman" w:hAnsi="Times New Roman" w:cs="Times New Roman"/>
          <w:szCs w:val="21"/>
        </w:rPr>
      </w:r>
      <w:r w:rsidRPr="00F77039">
        <w:rPr>
          <w:rFonts w:ascii="Times New Roman" w:hAnsi="Times New Roman" w:cs="Times New Roman"/>
          <w:szCs w:val="21"/>
        </w:rPr>
        <w:fldChar w:fldCharType="separate"/>
      </w:r>
      <w:r w:rsidR="00365285">
        <w:rPr>
          <w:rFonts w:ascii="Times New Roman" w:hAnsi="Times New Roman" w:cs="Times New Roman"/>
          <w:noProof/>
          <w:szCs w:val="21"/>
        </w:rPr>
        <w:t>[8, 10, 12]</w:t>
      </w:r>
      <w:r w:rsidRPr="00F77039">
        <w:rPr>
          <w:rFonts w:ascii="Times New Roman" w:hAnsi="Times New Roman" w:cs="Times New Roman"/>
          <w:szCs w:val="21"/>
        </w:rPr>
        <w:fldChar w:fldCharType="end"/>
      </w:r>
      <w:r w:rsidRPr="00F77039">
        <w:rPr>
          <w:rFonts w:ascii="Times New Roman" w:hAnsi="Times New Roman" w:cs="Times New Roman"/>
          <w:szCs w:val="21"/>
        </w:rPr>
        <w:t xml:space="preserve">. In total, 36 nuisance regressors were selected from the nuisance confound matrices of </w:t>
      </w:r>
      <w:r w:rsidRPr="00F77039">
        <w:rPr>
          <w:rFonts w:ascii="Times New Roman" w:eastAsia="等线" w:hAnsi="Times New Roman" w:cs="Times New Roman"/>
          <w:szCs w:val="21"/>
        </w:rPr>
        <w:t xml:space="preserve">the </w:t>
      </w:r>
      <w:proofErr w:type="spellStart"/>
      <w:r w:rsidRPr="00F77039">
        <w:rPr>
          <w:rFonts w:ascii="Times New Roman" w:hAnsi="Times New Roman" w:cs="Times New Roman"/>
          <w:szCs w:val="21"/>
        </w:rPr>
        <w:t>fMRIPrep</w:t>
      </w:r>
      <w:proofErr w:type="spellEnd"/>
      <w:r w:rsidRPr="00F77039">
        <w:rPr>
          <w:rFonts w:ascii="Times New Roman" w:hAnsi="Times New Roman" w:cs="Times New Roman"/>
          <w:szCs w:val="21"/>
        </w:rPr>
        <w:t xml:space="preserve"> output. These nuisance regressors included six motion parameters</w:t>
      </w:r>
      <w:r>
        <w:rPr>
          <w:rFonts w:ascii="Times New Roman" w:hAnsi="Times New Roman" w:cs="Times New Roman"/>
          <w:szCs w:val="21"/>
        </w:rPr>
        <w:t>;</w:t>
      </w:r>
      <w:r w:rsidRPr="00F77039">
        <w:rPr>
          <w:rFonts w:ascii="Times New Roman" w:hAnsi="Times New Roman" w:cs="Times New Roman"/>
          <w:szCs w:val="21"/>
        </w:rPr>
        <w:t xml:space="preserve"> </w:t>
      </w:r>
      <w:r>
        <w:rPr>
          <w:rFonts w:ascii="Times New Roman" w:hAnsi="Times New Roman" w:cs="Times New Roman"/>
          <w:szCs w:val="21"/>
        </w:rPr>
        <w:t xml:space="preserve">the </w:t>
      </w:r>
      <w:r w:rsidRPr="00F77039">
        <w:rPr>
          <w:rFonts w:ascii="Times New Roman" w:hAnsi="Times New Roman" w:cs="Times New Roman"/>
          <w:szCs w:val="21"/>
        </w:rPr>
        <w:t xml:space="preserve">global signal, the mean </w:t>
      </w:r>
      <w:r>
        <w:rPr>
          <w:rFonts w:ascii="Times New Roman" w:hAnsi="Times New Roman" w:cs="Times New Roman"/>
          <w:szCs w:val="21"/>
        </w:rPr>
        <w:t>WM signal</w:t>
      </w:r>
      <w:r w:rsidRPr="00F77039">
        <w:rPr>
          <w:rFonts w:ascii="Times New Roman" w:hAnsi="Times New Roman" w:cs="Times New Roman"/>
          <w:szCs w:val="21"/>
        </w:rPr>
        <w:t xml:space="preserve">, </w:t>
      </w:r>
      <w:r>
        <w:rPr>
          <w:rFonts w:ascii="Times New Roman" w:hAnsi="Times New Roman" w:cs="Times New Roman"/>
          <w:szCs w:val="21"/>
        </w:rPr>
        <w:t xml:space="preserve">and </w:t>
      </w:r>
      <w:r w:rsidRPr="00F77039">
        <w:rPr>
          <w:rFonts w:ascii="Times New Roman" w:hAnsi="Times New Roman" w:cs="Times New Roman"/>
          <w:szCs w:val="21"/>
        </w:rPr>
        <w:t>the mean CSF signal with their temporal derivatives</w:t>
      </w:r>
      <w:r>
        <w:rPr>
          <w:rFonts w:ascii="Times New Roman" w:hAnsi="Times New Roman" w:cs="Times New Roman"/>
          <w:szCs w:val="21"/>
        </w:rPr>
        <w:t>;</w:t>
      </w:r>
      <w:r w:rsidRPr="00F77039">
        <w:rPr>
          <w:rFonts w:ascii="Times New Roman" w:hAnsi="Times New Roman" w:cs="Times New Roman"/>
          <w:szCs w:val="21"/>
        </w:rPr>
        <w:t xml:space="preserve"> the quadratic expansion of </w:t>
      </w:r>
      <w:r>
        <w:rPr>
          <w:rFonts w:ascii="Times New Roman" w:hAnsi="Times New Roman" w:cs="Times New Roman"/>
          <w:szCs w:val="21"/>
        </w:rPr>
        <w:t xml:space="preserve">the </w:t>
      </w:r>
      <w:r w:rsidRPr="00F77039">
        <w:rPr>
          <w:rFonts w:ascii="Times New Roman" w:hAnsi="Times New Roman" w:cs="Times New Roman"/>
          <w:szCs w:val="21"/>
        </w:rPr>
        <w:t xml:space="preserve">six motion </w:t>
      </w:r>
      <w:r w:rsidRPr="00F77039">
        <w:rPr>
          <w:rFonts w:ascii="Times New Roman" w:eastAsia="等线" w:hAnsi="Times New Roman" w:cs="Times New Roman"/>
          <w:szCs w:val="21"/>
        </w:rPr>
        <w:t>parameters</w:t>
      </w:r>
      <w:r>
        <w:rPr>
          <w:rFonts w:ascii="Times New Roman" w:hAnsi="Times New Roman" w:cs="Times New Roman"/>
          <w:szCs w:val="21"/>
        </w:rPr>
        <w:t>;</w:t>
      </w:r>
      <w:r w:rsidRPr="00F77039">
        <w:rPr>
          <w:rFonts w:ascii="Times New Roman" w:hAnsi="Times New Roman" w:cs="Times New Roman"/>
          <w:szCs w:val="21"/>
        </w:rPr>
        <w:t xml:space="preserve"> </w:t>
      </w:r>
      <w:r>
        <w:rPr>
          <w:rFonts w:ascii="Times New Roman" w:hAnsi="Times New Roman" w:cs="Times New Roman"/>
          <w:szCs w:val="21"/>
        </w:rPr>
        <w:t xml:space="preserve">and the </w:t>
      </w:r>
      <w:r w:rsidRPr="00F77039">
        <w:rPr>
          <w:rFonts w:ascii="Times New Roman" w:hAnsi="Times New Roman" w:cs="Times New Roman"/>
          <w:szCs w:val="21"/>
        </w:rPr>
        <w:t>tissues signals and their derivatives</w:t>
      </w:r>
      <w:r w:rsidRPr="00F77039">
        <w:rPr>
          <w:rFonts w:ascii="Times New Roman" w:hAnsi="Times New Roman" w:cs="Times New Roman"/>
          <w:szCs w:val="21"/>
        </w:rPr>
        <w:fldChar w:fldCharType="begin">
          <w:fldData xml:space="preserve">PEVuZE5vdGU+PENpdGU+PEF1dGhvcj5DaXJpYzwvQXV0aG9yPjxZZWFyPjIwMTg8L1llYXI+PFJl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</w:fldData>
        </w:fldChar>
      </w:r>
      <w:r w:rsidR="00365285">
        <w:rPr>
          <w:rFonts w:ascii="Times New Roman" w:hAnsi="Times New Roman" w:cs="Times New Roman"/>
          <w:szCs w:val="21"/>
        </w:rPr>
        <w:instrText xml:space="preserve"> ADDIN EN.CITE </w:instrText>
      </w:r>
      <w:r w:rsidR="00365285">
        <w:rPr>
          <w:rFonts w:ascii="Times New Roman" w:hAnsi="Times New Roman" w:cs="Times New Roman"/>
          <w:szCs w:val="21"/>
        </w:rPr>
        <w:fldChar w:fldCharType="begin">
          <w:fldData xml:space="preserve">PEVuZE5vdGU+PENpdGU+PEF1dGhvcj5DaXJpYzwvQXV0aG9yPjxZZWFyPjIwMTg8L1llYXI+PFJl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</w:fldData>
        </w:fldChar>
      </w:r>
      <w:r w:rsidR="00365285">
        <w:rPr>
          <w:rFonts w:ascii="Times New Roman" w:hAnsi="Times New Roman" w:cs="Times New Roman"/>
          <w:szCs w:val="21"/>
        </w:rPr>
        <w:instrText xml:space="preserve"> ADDIN EN.CITE.DATA </w:instrText>
      </w:r>
      <w:r w:rsidR="00365285">
        <w:rPr>
          <w:rFonts w:ascii="Times New Roman" w:hAnsi="Times New Roman" w:cs="Times New Roman"/>
          <w:szCs w:val="21"/>
        </w:rPr>
      </w:r>
      <w:r w:rsidR="00365285">
        <w:rPr>
          <w:rFonts w:ascii="Times New Roman" w:hAnsi="Times New Roman" w:cs="Times New Roman"/>
          <w:szCs w:val="21"/>
        </w:rPr>
        <w:fldChar w:fldCharType="end"/>
      </w:r>
      <w:r w:rsidRPr="00F77039">
        <w:rPr>
          <w:rFonts w:ascii="Times New Roman" w:hAnsi="Times New Roman" w:cs="Times New Roman"/>
          <w:szCs w:val="21"/>
        </w:rPr>
      </w:r>
      <w:r w:rsidRPr="00F77039">
        <w:rPr>
          <w:rFonts w:ascii="Times New Roman" w:hAnsi="Times New Roman" w:cs="Times New Roman"/>
          <w:szCs w:val="21"/>
        </w:rPr>
        <w:fldChar w:fldCharType="separate"/>
      </w:r>
      <w:r w:rsidR="00365285">
        <w:rPr>
          <w:rFonts w:ascii="Times New Roman" w:hAnsi="Times New Roman" w:cs="Times New Roman"/>
          <w:noProof/>
          <w:szCs w:val="21"/>
        </w:rPr>
        <w:t>[10, 11]</w:t>
      </w:r>
      <w:r w:rsidRPr="00F77039">
        <w:rPr>
          <w:rFonts w:ascii="Times New Roman" w:hAnsi="Times New Roman" w:cs="Times New Roman"/>
          <w:szCs w:val="21"/>
        </w:rPr>
        <w:fldChar w:fldCharType="end"/>
      </w:r>
      <w:r w:rsidRPr="00F77039">
        <w:rPr>
          <w:rFonts w:ascii="Times New Roman" w:hAnsi="Times New Roman" w:cs="Times New Roman"/>
          <w:szCs w:val="21"/>
        </w:rPr>
        <w:t>. These nuisance regressors were regressed from the bold data using linear regression as implemented in Scikit-Learn 0.23.1</w:t>
      </w:r>
      <w:r w:rsidRPr="00F77039">
        <w:rPr>
          <w:rFonts w:ascii="Times New Roman" w:hAnsi="Times New Roman" w:cs="Times New Roman"/>
          <w:szCs w:val="21"/>
        </w:rPr>
        <w:fldChar w:fldCharType="begin"/>
      </w:r>
      <w:r w:rsidR="00365285">
        <w:rPr>
          <w:rFonts w:ascii="Times New Roman" w:hAnsi="Times New Roman" w:cs="Times New Roman"/>
          <w:szCs w:val="21"/>
        </w:rPr>
        <w:instrText xml:space="preserve"> ADDIN EN.CITE &lt;EndNote&gt;&lt;Cite&gt;&lt;Author&gt;Pedregosa&lt;/Author&gt;&lt;Year&gt;2011&lt;/Year&gt;&lt;RecNum&gt;100&lt;/RecNum&gt;&lt;DisplayText&gt;[13]&lt;/DisplayText&gt;&lt;record&gt;&lt;rec-number&gt;100&lt;/rec-number&gt;&lt;foreign-keys&gt;&lt;key app="EN" db-id="9s9dfsa9bd2sxmearv6v5tf32epv2dtds0z2" timestamp="1648603606"&gt;100&lt;/key&gt;&lt;/foreign-keys&gt;&lt;ref-type name="Journal Article"&gt;17&lt;/ref-type&gt;&lt;contributors&gt;&lt;authors&gt;&lt;author&gt;Fabian Pedregosa&lt;/author&gt;&lt;author&gt;Gaël Varoquaux&lt;/author&gt;&lt;author&gt;Alexandre Gramfort&lt;/author&gt;&lt;author&gt;Vincent Michel&lt;/author&gt;&lt;author&gt;Bertrand Thirion&lt;/author&gt;&lt;author&gt;Olivier Grisel&lt;/author&gt;&lt;author&gt;Mathieu Blondel&lt;/author&gt;&lt;author&gt;Peter Prettenhofer&lt;/author&gt;&lt;author&gt;Ron Weiss&lt;/author&gt;&lt;author&gt;Vincent Dubourg&lt;/author&gt;&lt;author&gt;Jake Vanderplas&lt;/author&gt;&lt;author&gt;Alexandre Passos&lt;/author&gt;&lt;author&gt;David Cournapeau&lt;/author&gt;&lt;author&gt;Matthieu Brucher&lt;/author&gt;&lt;author&gt;Matthieu Perrot&lt;/author&gt;&lt;author&gt;Édouard Duchesnay&lt;/author&gt;&lt;/authors&gt;&lt;/contributors&gt;&lt;titles&gt;&lt;title&gt;Scikit-learn: Machine Learning in Python&lt;/title&gt;&lt;secondary-title&gt;J. Mach. Learn. Res.&lt;/secondary-title&gt;&lt;/titles&gt;&lt;periodical&gt;&lt;full-title&gt;J. Mach. Learn. Res.&lt;/full-title&gt;&lt;/periodical&gt;&lt;pages&gt;2825–2830&lt;/pages&gt;&lt;volume&gt;12&lt;/volume&gt;&lt;dates&gt;&lt;year&gt;2011&lt;/year&gt;&lt;/dates&gt;&lt;isbn&gt;1532-4435&lt;/isbn&gt;&lt;urls&gt;&lt;/urls&gt;&lt;/record&gt;&lt;/Cite&gt;&lt;/EndNote&gt;</w:instrText>
      </w:r>
      <w:r w:rsidRPr="00F77039">
        <w:rPr>
          <w:rFonts w:ascii="Times New Roman" w:hAnsi="Times New Roman" w:cs="Times New Roman"/>
          <w:szCs w:val="21"/>
        </w:rPr>
        <w:fldChar w:fldCharType="separate"/>
      </w:r>
      <w:r w:rsidR="00365285">
        <w:rPr>
          <w:rFonts w:ascii="Times New Roman" w:hAnsi="Times New Roman" w:cs="Times New Roman"/>
          <w:noProof/>
          <w:szCs w:val="21"/>
        </w:rPr>
        <w:t>[13]</w:t>
      </w:r>
      <w:r w:rsidRPr="00F77039">
        <w:rPr>
          <w:rFonts w:ascii="Times New Roman" w:hAnsi="Times New Roman" w:cs="Times New Roman"/>
          <w:szCs w:val="21"/>
        </w:rPr>
        <w:fldChar w:fldCharType="end"/>
      </w:r>
      <w:r w:rsidRPr="00F77039">
        <w:rPr>
          <w:rFonts w:ascii="Times New Roman" w:hAnsi="Times New Roman" w:cs="Times New Roman"/>
          <w:szCs w:val="21"/>
        </w:rPr>
        <w:t xml:space="preserve">. Residual </w:t>
      </w:r>
      <w:r w:rsidRPr="00F77039">
        <w:rPr>
          <w:rFonts w:ascii="Times New Roman" w:eastAsia="等线" w:hAnsi="Times New Roman" w:cs="Times New Roman"/>
          <w:szCs w:val="21"/>
        </w:rPr>
        <w:t>time series</w:t>
      </w:r>
      <w:r w:rsidRPr="00F77039">
        <w:rPr>
          <w:rFonts w:ascii="Times New Roman" w:hAnsi="Times New Roman" w:cs="Times New Roman"/>
          <w:szCs w:val="21"/>
        </w:rPr>
        <w:t xml:space="preserve"> from this regression were then </w:t>
      </w:r>
      <w:r w:rsidRPr="00F77039">
        <w:rPr>
          <w:rFonts w:ascii="Times New Roman" w:eastAsia="等线" w:hAnsi="Times New Roman" w:cs="Times New Roman"/>
          <w:szCs w:val="21"/>
        </w:rPr>
        <w:t>bandpass</w:t>
      </w:r>
      <w:r w:rsidRPr="00F77039">
        <w:rPr>
          <w:rFonts w:ascii="Times New Roman" w:hAnsi="Times New Roman" w:cs="Times New Roman"/>
          <w:szCs w:val="21"/>
        </w:rPr>
        <w:t xml:space="preserve"> filtered within the frequency band 0.01-0.08 Hz.</w:t>
      </w:r>
    </w:p>
    <w:p w14:paraId="23F9D68B" w14:textId="77777777" w:rsidR="00D5290B" w:rsidRDefault="00F504EB" w:rsidP="005126D5">
      <w:pPr>
        <w:rPr>
          <w:rFonts w:ascii="Times New Roman" w:hAnsi="Times New Roman" w:cs="Times New Roman"/>
          <w:szCs w:val="21"/>
        </w:rPr>
      </w:pPr>
      <w:r>
        <w:rPr>
          <w:rFonts w:ascii="Times New Roman" w:hAnsi="Times New Roman" w:cs="Times New Roman"/>
          <w:szCs w:val="21"/>
        </w:rPr>
        <w:br w:type="page"/>
      </w:r>
    </w:p>
    <w:p w14:paraId="118592C5" w14:textId="1278703C" w:rsidR="00D747BF" w:rsidRPr="00E83F94" w:rsidRDefault="00D747BF" w:rsidP="00D747BF">
      <w:pPr>
        <w:rPr>
          <w:rFonts w:ascii="Times New Roman" w:hAnsi="Times New Roman" w:cs="Times New Roman"/>
          <w:b/>
          <w:bCs/>
        </w:rPr>
      </w:pPr>
      <w:r w:rsidRPr="00453F0E">
        <w:rPr>
          <w:rFonts w:ascii="Times New Roman" w:hAnsi="Times New Roman" w:cs="Times New Roman"/>
          <w:b/>
          <w:bCs/>
        </w:rPr>
        <w:lastRenderedPageBreak/>
        <w:t>T</w:t>
      </w:r>
      <w:r w:rsidR="004B62C4" w:rsidRPr="00453F0E">
        <w:rPr>
          <w:rFonts w:ascii="Times New Roman" w:hAnsi="Times New Roman" w:cs="Times New Roman"/>
          <w:b/>
          <w:bCs/>
        </w:rPr>
        <w:t>able</w:t>
      </w:r>
      <w:r w:rsidRPr="00453F0E">
        <w:rPr>
          <w:rFonts w:ascii="Times New Roman" w:hAnsi="Times New Roman" w:cs="Times New Roman"/>
          <w:b/>
          <w:bCs/>
        </w:rPr>
        <w:t xml:space="preserve"> </w:t>
      </w:r>
      <w:r>
        <w:rPr>
          <w:rFonts w:ascii="Times New Roman" w:hAnsi="Times New Roman" w:cs="Times New Roman"/>
          <w:b/>
          <w:bCs/>
        </w:rPr>
        <w:t>S</w:t>
      </w:r>
      <w:r>
        <w:rPr>
          <w:rFonts w:ascii="Times New Roman" w:hAnsi="Times New Roman" w:cs="Times New Roman" w:hint="eastAsia"/>
          <w:b/>
          <w:bCs/>
        </w:rPr>
        <w:t>1</w:t>
      </w:r>
      <w:r w:rsidRPr="00453F0E">
        <w:rPr>
          <w:rFonts w:ascii="Times New Roman" w:hAnsi="Times New Roman" w:cs="Times New Roman"/>
          <w:b/>
          <w:bCs/>
        </w:rPr>
        <w:t xml:space="preserve">. </w:t>
      </w:r>
      <w:r w:rsidR="00AF11F0" w:rsidRPr="00AF11F0">
        <w:rPr>
          <w:rFonts w:ascii="Times New Roman" w:hAnsi="Times New Roman" w:cs="Times New Roman"/>
          <w:b/>
          <w:bCs/>
        </w:rPr>
        <w:t>​</w:t>
      </w:r>
      <w:r w:rsidR="00AF11F0">
        <w:rPr>
          <w:rFonts w:ascii="Times New Roman" w:hAnsi="Times New Roman" w:cs="Times New Roman"/>
          <w:b/>
          <w:bCs/>
        </w:rPr>
        <w:t>The n</w:t>
      </w:r>
      <w:r w:rsidR="00AF11F0" w:rsidRPr="00AF11F0">
        <w:rPr>
          <w:rFonts w:ascii="Times New Roman" w:hAnsi="Times New Roman" w:cs="Times New Roman"/>
          <w:b/>
          <w:bCs/>
        </w:rPr>
        <w:t xml:space="preserve">umber of patients </w:t>
      </w:r>
      <w:r w:rsidR="00AF11F0">
        <w:rPr>
          <w:rFonts w:ascii="Times New Roman" w:hAnsi="Times New Roman" w:cs="Times New Roman"/>
          <w:b/>
          <w:bCs/>
        </w:rPr>
        <w:t xml:space="preserve">with </w:t>
      </w:r>
      <w:r w:rsidR="00AF11F0" w:rsidRPr="00AF11F0">
        <w:rPr>
          <w:rFonts w:ascii="Times New Roman" w:hAnsi="Times New Roman" w:cs="Times New Roman"/>
          <w:b/>
          <w:bCs/>
        </w:rPr>
        <w:t>bulimia nervosa included/excluded according to comorbidity category</w:t>
      </w:r>
    </w:p>
    <w:p w14:paraId="27FD8DA9" w14:textId="1699AC99" w:rsidR="00067B4E" w:rsidRPr="00732A18" w:rsidRDefault="00FC0035" w:rsidP="00216635">
      <w:pPr>
        <w:spacing w:line="480" w:lineRule="auto"/>
        <w:ind w:left="840" w:firstLine="420"/>
        <w:rPr>
          <w:rFonts w:ascii="Times New Roman" w:hAnsi="Times New Roman" w:cs="Times New Roman"/>
          <w:szCs w:val="21"/>
        </w:rPr>
      </w:pPr>
      <w:r w:rsidRPr="00453F0E">
        <w:rPr>
          <w:rFonts w:ascii="Times New Roman" w:hAnsi="Times New Roman" w:cs="Times New Roman"/>
          <w:noProof/>
          <w:sz w:val="18"/>
          <w:szCs w:val="18"/>
        </w:rPr>
        <mc:AlternateContent>
          <mc:Choice Requires="wps">
            <w:drawing>
              <wp:anchor distT="0" distB="0" distL="114300" distR="114300" simplePos="0" relativeHeight="251684864" behindDoc="0" locked="0" layoutInCell="1" allowOverlap="1" wp14:anchorId="66B0337A" wp14:editId="24693E35">
                <wp:simplePos x="0" y="0"/>
                <wp:positionH relativeFrom="margin">
                  <wp:align>left</wp:align>
                </wp:positionH>
                <wp:positionV relativeFrom="paragraph">
                  <wp:posOffset>46371</wp:posOffset>
                </wp:positionV>
                <wp:extent cx="5143500" cy="19559"/>
                <wp:effectExtent l="0" t="0" r="19050" b="19050"/>
                <wp:wrapNone/>
                <wp:docPr id="12" name="直接连接符 12"/>
                <wp:cNvGraphicFramePr/>
                <a:graphic xmlns:a="http://schemas.openxmlformats.org/drawingml/2006/main">
                  <a:graphicData uri="http://schemas.microsoft.com/office/word/2010/wordprocessingShape">
                    <wps:wsp>
                      <wps:cNvCnPr/>
                      <wps:spPr>
                        <a:xfrm flipV="1">
                          <a:off x="0" y="0"/>
                          <a:ext cx="5143500" cy="19559"/>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3C207A" id="直接连接符 12" o:spid="_x0000_s1026" style="position:absolute;left:0;text-align:left;flip:y;z-index:2516848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3.65pt" to="405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" strokecolor="black [3200]">
                <v:stroke joinstyle="miter"/>
                <w10:wrap anchorx="margin"/>
              </v:line>
            </w:pict>
          </mc:Fallback>
        </mc:AlternateContent>
      </w:r>
      <w:r w:rsidR="003D46DA" w:rsidRPr="00732A18">
        <w:rPr>
          <w:rFonts w:ascii="Times New Roman" w:hAnsi="Times New Roman" w:cs="Times New Roman"/>
          <w:szCs w:val="21"/>
        </w:rPr>
        <w:t>Anxiety</w:t>
      </w:r>
      <w:r w:rsidR="003D46DA" w:rsidRPr="00B229DD">
        <w:rPr>
          <w:rFonts w:ascii="Times New Roman" w:hAnsi="Times New Roman" w:cs="Times New Roman"/>
          <w:szCs w:val="21"/>
        </w:rPr>
        <w:tab/>
      </w:r>
      <w:r w:rsidR="003D46DA" w:rsidRPr="00B229DD">
        <w:rPr>
          <w:rFonts w:ascii="Times New Roman" w:hAnsi="Times New Roman" w:cs="Times New Roman"/>
          <w:szCs w:val="21"/>
        </w:rPr>
        <w:tab/>
      </w:r>
      <w:r w:rsidR="00B229DD">
        <w:rPr>
          <w:rFonts w:ascii="Times New Roman" w:hAnsi="Times New Roman" w:cs="Times New Roman"/>
          <w:szCs w:val="21"/>
        </w:rPr>
        <w:tab/>
      </w:r>
      <w:r w:rsidR="003D46DA" w:rsidRPr="00B229DD">
        <w:rPr>
          <w:rFonts w:ascii="Times New Roman" w:hAnsi="Times New Roman" w:cs="Times New Roman"/>
          <w:szCs w:val="21"/>
        </w:rPr>
        <w:t>Depression</w:t>
      </w:r>
      <w:r w:rsidR="003D46DA" w:rsidRPr="00B229DD">
        <w:rPr>
          <w:rFonts w:ascii="Times New Roman" w:hAnsi="Times New Roman" w:cs="Times New Roman"/>
          <w:szCs w:val="21"/>
        </w:rPr>
        <w:tab/>
      </w:r>
      <w:r w:rsidR="003D46DA" w:rsidRPr="00B229DD">
        <w:rPr>
          <w:rFonts w:ascii="Times New Roman" w:hAnsi="Times New Roman" w:cs="Times New Roman"/>
          <w:szCs w:val="21"/>
        </w:rPr>
        <w:tab/>
        <w:t>Bipolar Disorder</w:t>
      </w:r>
      <w:r w:rsidR="003D46DA" w:rsidRPr="00B229DD">
        <w:rPr>
          <w:rFonts w:ascii="Times New Roman" w:hAnsi="Times New Roman" w:cs="Times New Roman"/>
          <w:szCs w:val="21"/>
        </w:rPr>
        <w:tab/>
      </w:r>
      <w:r w:rsidR="00B229DD">
        <w:rPr>
          <w:rFonts w:ascii="Times New Roman" w:hAnsi="Times New Roman" w:cs="Times New Roman"/>
          <w:szCs w:val="21"/>
        </w:rPr>
        <w:tab/>
      </w:r>
      <w:r w:rsidR="00BC44DD" w:rsidRPr="00B229DD">
        <w:rPr>
          <w:rFonts w:ascii="Times New Roman" w:hAnsi="Times New Roman" w:cs="Times New Roman"/>
          <w:szCs w:val="21"/>
        </w:rPr>
        <w:t>Schizophrenia</w:t>
      </w:r>
    </w:p>
    <w:p w14:paraId="00B8A702" w14:textId="14142C51" w:rsidR="00AF11F0" w:rsidRPr="00732A18" w:rsidRDefault="003C5BC6" w:rsidP="00053F05">
      <w:pPr>
        <w:spacing w:line="480" w:lineRule="auto"/>
        <w:rPr>
          <w:rFonts w:ascii="Times New Roman" w:hAnsi="Times New Roman" w:cs="Times New Roman"/>
          <w:szCs w:val="21"/>
        </w:rPr>
      </w:pPr>
      <w:r w:rsidRPr="00453F0E">
        <w:rPr>
          <w:rFonts w:ascii="Times New Roman" w:hAnsi="Times New Roman" w:cs="Times New Roman"/>
          <w:noProof/>
          <w:sz w:val="18"/>
          <w:szCs w:val="18"/>
        </w:rPr>
        <mc:AlternateContent>
          <mc:Choice Requires="wps">
            <w:drawing>
              <wp:anchor distT="0" distB="0" distL="114300" distR="114300" simplePos="0" relativeHeight="251688960" behindDoc="0" locked="0" layoutInCell="1" allowOverlap="1" wp14:anchorId="160A7691" wp14:editId="48201365">
                <wp:simplePos x="0" y="0"/>
                <wp:positionH relativeFrom="margin">
                  <wp:align>left</wp:align>
                </wp:positionH>
                <wp:positionV relativeFrom="paragraph">
                  <wp:posOffset>4564</wp:posOffset>
                </wp:positionV>
                <wp:extent cx="5139222" cy="23240"/>
                <wp:effectExtent l="0" t="0" r="23495" b="34290"/>
                <wp:wrapNone/>
                <wp:docPr id="14" name="直接连接符 14"/>
                <wp:cNvGraphicFramePr/>
                <a:graphic xmlns:a="http://schemas.openxmlformats.org/drawingml/2006/main">
                  <a:graphicData uri="http://schemas.microsoft.com/office/word/2010/wordprocessingShape">
                    <wps:wsp>
                      <wps:cNvCnPr/>
                      <wps:spPr>
                        <a:xfrm flipV="1">
                          <a:off x="0" y="0"/>
                          <a:ext cx="5139222" cy="2324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E05527B" id="直接连接符 14" o:spid="_x0000_s1026" style="position:absolute;left:0;text-align:left;flip:y;z-index:2516889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35pt" to="404.6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" strokecolor="black [3200]">
                <v:stroke joinstyle="miter"/>
                <w10:wrap anchorx="margin"/>
              </v:line>
            </w:pict>
          </mc:Fallback>
        </mc:AlternateContent>
      </w:r>
      <w:r w:rsidR="00067B4E" w:rsidRPr="00453F0E">
        <w:rPr>
          <w:rFonts w:ascii="Times New Roman" w:hAnsi="Times New Roman" w:cs="Times New Roman"/>
          <w:noProof/>
          <w:sz w:val="18"/>
          <w:szCs w:val="18"/>
        </w:rPr>
        <mc:AlternateContent>
          <mc:Choice Requires="wps">
            <w:drawing>
              <wp:anchor distT="0" distB="0" distL="114300" distR="114300" simplePos="0" relativeHeight="251686912" behindDoc="0" locked="0" layoutInCell="1" allowOverlap="1" wp14:anchorId="4E5951B9" wp14:editId="78A8670E">
                <wp:simplePos x="0" y="0"/>
                <wp:positionH relativeFrom="margin">
                  <wp:align>left</wp:align>
                </wp:positionH>
                <wp:positionV relativeFrom="paragraph">
                  <wp:posOffset>327374</wp:posOffset>
                </wp:positionV>
                <wp:extent cx="5146557" cy="21335"/>
                <wp:effectExtent l="0" t="0" r="35560" b="36195"/>
                <wp:wrapNone/>
                <wp:docPr id="13" name="直接连接符 13"/>
                <wp:cNvGraphicFramePr/>
                <a:graphic xmlns:a="http://schemas.openxmlformats.org/drawingml/2006/main">
                  <a:graphicData uri="http://schemas.microsoft.com/office/word/2010/wordprocessingShape">
                    <wps:wsp>
                      <wps:cNvCnPr/>
                      <wps:spPr>
                        <a:xfrm flipV="1">
                          <a:off x="0" y="0"/>
                          <a:ext cx="5146557" cy="21335"/>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1F1BDE" id="直接连接符 13" o:spid="_x0000_s1026" style="position:absolute;left:0;text-align:left;flip:y;z-index:2516869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5.8pt" to="405.2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" strokecolor="black [3200]">
                <v:stroke joinstyle="miter"/>
                <w10:wrap anchorx="margin"/>
              </v:line>
            </w:pict>
          </mc:Fallback>
        </mc:AlternateContent>
      </w:r>
      <w:r w:rsidR="00161465" w:rsidRPr="00732A18">
        <w:rPr>
          <w:rFonts w:ascii="Times New Roman" w:hAnsi="Times New Roman" w:cs="Times New Roman"/>
          <w:szCs w:val="21"/>
        </w:rPr>
        <w:t>No.</w:t>
      </w:r>
      <w:r w:rsidR="00EE44A2">
        <w:rPr>
          <w:rFonts w:ascii="Times New Roman" w:hAnsi="Times New Roman" w:cs="Times New Roman"/>
          <w:szCs w:val="21"/>
        </w:rPr>
        <w:tab/>
      </w:r>
      <w:r w:rsidR="00EE44A2">
        <w:rPr>
          <w:rFonts w:ascii="Times New Roman" w:hAnsi="Times New Roman" w:cs="Times New Roman"/>
          <w:szCs w:val="21"/>
        </w:rPr>
        <w:tab/>
      </w:r>
      <w:r w:rsidR="00EE44A2">
        <w:rPr>
          <w:rFonts w:ascii="Times New Roman" w:hAnsi="Times New Roman" w:cs="Times New Roman"/>
          <w:szCs w:val="21"/>
        </w:rPr>
        <w:tab/>
        <w:t>10</w:t>
      </w:r>
      <w:r w:rsidR="00EE44A2">
        <w:rPr>
          <w:rFonts w:ascii="Times New Roman" w:hAnsi="Times New Roman" w:cs="Times New Roman"/>
          <w:szCs w:val="21"/>
        </w:rPr>
        <w:tab/>
      </w:r>
      <w:r w:rsidR="00EE44A2">
        <w:rPr>
          <w:rFonts w:ascii="Times New Roman" w:hAnsi="Times New Roman" w:cs="Times New Roman"/>
          <w:szCs w:val="21"/>
        </w:rPr>
        <w:tab/>
      </w:r>
      <w:r w:rsidR="00EE44A2">
        <w:rPr>
          <w:rFonts w:ascii="Times New Roman" w:hAnsi="Times New Roman" w:cs="Times New Roman"/>
          <w:szCs w:val="21"/>
        </w:rPr>
        <w:tab/>
      </w:r>
      <w:r w:rsidR="00EE44A2">
        <w:rPr>
          <w:rFonts w:ascii="Times New Roman" w:hAnsi="Times New Roman" w:cs="Times New Roman"/>
          <w:szCs w:val="21"/>
        </w:rPr>
        <w:tab/>
        <w:t>19</w:t>
      </w:r>
      <w:r w:rsidR="00EE44A2">
        <w:rPr>
          <w:rFonts w:ascii="Times New Roman" w:hAnsi="Times New Roman" w:cs="Times New Roman"/>
          <w:szCs w:val="21"/>
        </w:rPr>
        <w:tab/>
      </w:r>
      <w:r w:rsidR="00EE44A2">
        <w:rPr>
          <w:rFonts w:ascii="Times New Roman" w:hAnsi="Times New Roman" w:cs="Times New Roman"/>
          <w:szCs w:val="21"/>
        </w:rPr>
        <w:tab/>
      </w:r>
      <w:r w:rsidR="00EE44A2">
        <w:rPr>
          <w:rFonts w:ascii="Times New Roman" w:hAnsi="Times New Roman" w:cs="Times New Roman"/>
          <w:szCs w:val="21"/>
        </w:rPr>
        <w:tab/>
      </w:r>
      <w:r w:rsidR="00EE44A2">
        <w:rPr>
          <w:rFonts w:ascii="Times New Roman" w:hAnsi="Times New Roman" w:cs="Times New Roman"/>
          <w:szCs w:val="21"/>
        </w:rPr>
        <w:tab/>
        <w:t>2</w:t>
      </w:r>
      <w:r w:rsidR="00EE44A2">
        <w:rPr>
          <w:rFonts w:ascii="Times New Roman" w:hAnsi="Times New Roman" w:cs="Times New Roman"/>
          <w:szCs w:val="21"/>
        </w:rPr>
        <w:tab/>
      </w:r>
      <w:r w:rsidR="00EE44A2">
        <w:rPr>
          <w:rFonts w:ascii="Times New Roman" w:hAnsi="Times New Roman" w:cs="Times New Roman"/>
          <w:szCs w:val="21"/>
        </w:rPr>
        <w:tab/>
      </w:r>
      <w:r w:rsidR="00EE44A2">
        <w:rPr>
          <w:rFonts w:ascii="Times New Roman" w:hAnsi="Times New Roman" w:cs="Times New Roman"/>
          <w:szCs w:val="21"/>
        </w:rPr>
        <w:tab/>
      </w:r>
      <w:r w:rsidR="00EE44A2">
        <w:rPr>
          <w:rFonts w:ascii="Times New Roman" w:hAnsi="Times New Roman" w:cs="Times New Roman"/>
          <w:szCs w:val="21"/>
        </w:rPr>
        <w:tab/>
      </w:r>
      <w:r w:rsidR="00EE44A2">
        <w:rPr>
          <w:rFonts w:ascii="Times New Roman" w:hAnsi="Times New Roman" w:cs="Times New Roman"/>
          <w:szCs w:val="21"/>
        </w:rPr>
        <w:tab/>
        <w:t>2</w:t>
      </w:r>
      <w:r w:rsidR="00161465" w:rsidRPr="009E6AF7">
        <w:rPr>
          <w:rFonts w:ascii="Times New Roman" w:hAnsi="Times New Roman" w:cs="Times New Roman"/>
          <w:szCs w:val="21"/>
        </w:rPr>
        <w:tab/>
      </w:r>
      <w:r w:rsidR="00161465" w:rsidRPr="009E6AF7">
        <w:rPr>
          <w:rFonts w:ascii="Times New Roman" w:hAnsi="Times New Roman" w:cs="Times New Roman"/>
          <w:szCs w:val="21"/>
        </w:rPr>
        <w:tab/>
      </w:r>
    </w:p>
    <w:p w14:paraId="19F6D0C4" w14:textId="77777777" w:rsidR="00C40C92" w:rsidRDefault="00053F05" w:rsidP="00C40C92">
      <w:pPr>
        <w:rPr>
          <w:rFonts w:ascii="Times New Roman" w:hAnsi="Times New Roman" w:cs="Times New Roman"/>
          <w:sz w:val="18"/>
          <w:szCs w:val="18"/>
        </w:rPr>
      </w:pPr>
      <w:r>
        <w:rPr>
          <w:rFonts w:ascii="Times New Roman" w:hAnsi="Times New Roman" w:cs="Times New Roman" w:hint="eastAsia"/>
          <w:sz w:val="18"/>
          <w:szCs w:val="18"/>
        </w:rPr>
        <w:t>N</w:t>
      </w:r>
      <w:r>
        <w:rPr>
          <w:rFonts w:ascii="Times New Roman" w:hAnsi="Times New Roman" w:cs="Times New Roman"/>
          <w:sz w:val="18"/>
          <w:szCs w:val="18"/>
        </w:rPr>
        <w:t xml:space="preserve">o., the number of </w:t>
      </w:r>
      <w:r w:rsidR="00A900A3">
        <w:rPr>
          <w:rFonts w:ascii="Times New Roman" w:hAnsi="Times New Roman" w:cs="Times New Roman"/>
          <w:sz w:val="18"/>
          <w:szCs w:val="18"/>
        </w:rPr>
        <w:t>patients</w:t>
      </w:r>
      <w:r w:rsidR="00A900A3">
        <w:rPr>
          <w:rFonts w:ascii="Times New Roman" w:hAnsi="Times New Roman" w:cs="Times New Roman" w:hint="eastAsia"/>
          <w:sz w:val="18"/>
          <w:szCs w:val="18"/>
        </w:rPr>
        <w:t xml:space="preserve"> with</w:t>
      </w:r>
      <w:r w:rsidR="00A900A3">
        <w:rPr>
          <w:rFonts w:ascii="Times New Roman" w:hAnsi="Times New Roman" w:cs="Times New Roman"/>
          <w:sz w:val="18"/>
          <w:szCs w:val="18"/>
        </w:rPr>
        <w:t xml:space="preserve"> </w:t>
      </w:r>
      <w:r>
        <w:rPr>
          <w:rFonts w:ascii="Times New Roman" w:hAnsi="Times New Roman" w:cs="Times New Roman" w:hint="eastAsia"/>
          <w:sz w:val="18"/>
          <w:szCs w:val="18"/>
        </w:rPr>
        <w:t>BN</w:t>
      </w:r>
      <w:r>
        <w:rPr>
          <w:rFonts w:ascii="Times New Roman" w:hAnsi="Times New Roman" w:cs="Times New Roman"/>
          <w:sz w:val="18"/>
          <w:szCs w:val="18"/>
        </w:rPr>
        <w:t xml:space="preserve">. </w:t>
      </w:r>
      <w:r w:rsidR="00457267">
        <w:rPr>
          <w:rFonts w:ascii="Times New Roman" w:hAnsi="Times New Roman" w:cs="Times New Roman" w:hint="eastAsia"/>
          <w:sz w:val="18"/>
          <w:szCs w:val="18"/>
        </w:rPr>
        <w:t>In</w:t>
      </w:r>
      <w:r w:rsidR="00457267">
        <w:rPr>
          <w:rFonts w:ascii="Times New Roman" w:hAnsi="Times New Roman" w:cs="Times New Roman"/>
          <w:sz w:val="18"/>
          <w:szCs w:val="18"/>
        </w:rPr>
        <w:t xml:space="preserve"> the present study, </w:t>
      </w:r>
      <w:r w:rsidR="00994D7C" w:rsidRPr="00994D7C">
        <w:rPr>
          <w:rFonts w:ascii="Times New Roman" w:hAnsi="Times New Roman" w:cs="Times New Roman"/>
          <w:sz w:val="18"/>
          <w:szCs w:val="18"/>
        </w:rPr>
        <w:t xml:space="preserve">10 </w:t>
      </w:r>
      <w:r w:rsidR="00A900A3" w:rsidRPr="00994D7C">
        <w:rPr>
          <w:rFonts w:ascii="Times New Roman" w:hAnsi="Times New Roman" w:cs="Times New Roman"/>
          <w:sz w:val="18"/>
          <w:szCs w:val="18"/>
        </w:rPr>
        <w:t xml:space="preserve">patients </w:t>
      </w:r>
      <w:r w:rsidR="00A900A3">
        <w:rPr>
          <w:rFonts w:ascii="Times New Roman" w:hAnsi="Times New Roman" w:cs="Times New Roman"/>
          <w:sz w:val="18"/>
          <w:szCs w:val="18"/>
        </w:rPr>
        <w:t xml:space="preserve">with </w:t>
      </w:r>
      <w:r w:rsidR="00994D7C" w:rsidRPr="00994D7C">
        <w:rPr>
          <w:rFonts w:ascii="Times New Roman" w:hAnsi="Times New Roman" w:cs="Times New Roman"/>
          <w:sz w:val="18"/>
          <w:szCs w:val="18"/>
        </w:rPr>
        <w:t xml:space="preserve">BN had </w:t>
      </w:r>
      <w:r w:rsidR="00994D7C">
        <w:rPr>
          <w:rFonts w:ascii="Times New Roman" w:hAnsi="Times New Roman" w:cs="Times New Roman" w:hint="eastAsia"/>
          <w:sz w:val="18"/>
          <w:szCs w:val="18"/>
        </w:rPr>
        <w:t>c</w:t>
      </w:r>
      <w:r w:rsidR="00994D7C" w:rsidRPr="00994D7C">
        <w:rPr>
          <w:rFonts w:ascii="Times New Roman" w:hAnsi="Times New Roman" w:cs="Times New Roman"/>
          <w:sz w:val="18"/>
          <w:szCs w:val="18"/>
        </w:rPr>
        <w:t>omorbid anxiety</w:t>
      </w:r>
      <w:r w:rsidR="00500AC9">
        <w:rPr>
          <w:rFonts w:ascii="Times New Roman" w:hAnsi="Times New Roman" w:cs="Times New Roman"/>
          <w:sz w:val="18"/>
          <w:szCs w:val="18"/>
        </w:rPr>
        <w:t>,</w:t>
      </w:r>
      <w:r w:rsidR="00061395">
        <w:rPr>
          <w:rFonts w:ascii="Times New Roman" w:hAnsi="Times New Roman" w:cs="Times New Roman"/>
          <w:sz w:val="18"/>
          <w:szCs w:val="18"/>
        </w:rPr>
        <w:t xml:space="preserve"> </w:t>
      </w:r>
      <w:r w:rsidR="00994D7C" w:rsidRPr="00994D7C">
        <w:rPr>
          <w:rFonts w:ascii="Times New Roman" w:hAnsi="Times New Roman" w:cs="Times New Roman"/>
          <w:sz w:val="18"/>
          <w:szCs w:val="18"/>
        </w:rPr>
        <w:t>and 19 had</w:t>
      </w:r>
      <w:r w:rsidR="00500AC9">
        <w:rPr>
          <w:rFonts w:ascii="Times New Roman" w:hAnsi="Times New Roman" w:cs="Times New Roman"/>
          <w:sz w:val="18"/>
          <w:szCs w:val="18"/>
        </w:rPr>
        <w:t xml:space="preserve"> </w:t>
      </w:r>
      <w:r w:rsidR="00500AC9">
        <w:rPr>
          <w:rFonts w:ascii="Times New Roman" w:hAnsi="Times New Roman" w:cs="Times New Roman" w:hint="eastAsia"/>
          <w:sz w:val="18"/>
          <w:szCs w:val="18"/>
        </w:rPr>
        <w:t>c</w:t>
      </w:r>
      <w:r w:rsidR="00500AC9" w:rsidRPr="00994D7C">
        <w:rPr>
          <w:rFonts w:ascii="Times New Roman" w:hAnsi="Times New Roman" w:cs="Times New Roman"/>
          <w:sz w:val="18"/>
          <w:szCs w:val="18"/>
        </w:rPr>
        <w:t>omorbid</w:t>
      </w:r>
      <w:r w:rsidR="00994D7C" w:rsidRPr="00994D7C">
        <w:rPr>
          <w:rFonts w:ascii="Times New Roman" w:hAnsi="Times New Roman" w:cs="Times New Roman"/>
          <w:sz w:val="18"/>
          <w:szCs w:val="18"/>
        </w:rPr>
        <w:t xml:space="preserve"> depression.</w:t>
      </w:r>
      <w:r w:rsidR="00C7184F" w:rsidRPr="00C7184F" w:rsidDel="00053F05">
        <w:rPr>
          <w:rFonts w:ascii="Times New Roman" w:hAnsi="Times New Roman" w:cs="Times New Roman" w:hint="eastAsia"/>
          <w:sz w:val="18"/>
          <w:szCs w:val="18"/>
        </w:rPr>
        <w:t xml:space="preserve"> </w:t>
      </w:r>
      <w:r w:rsidR="00C7184F" w:rsidRPr="00C7184F">
        <w:rPr>
          <w:rFonts w:ascii="Times New Roman" w:hAnsi="Times New Roman" w:cs="Times New Roman"/>
          <w:sz w:val="18"/>
          <w:szCs w:val="18"/>
        </w:rPr>
        <w:t xml:space="preserve">We excluded </w:t>
      </w:r>
      <w:r w:rsidR="00CF74CC">
        <w:rPr>
          <w:rFonts w:ascii="Times New Roman" w:hAnsi="Times New Roman" w:cs="Times New Roman"/>
          <w:sz w:val="18"/>
          <w:szCs w:val="18"/>
        </w:rPr>
        <w:t>4</w:t>
      </w:r>
      <w:r w:rsidR="00C7184F" w:rsidRPr="00C7184F">
        <w:rPr>
          <w:rFonts w:ascii="Times New Roman" w:hAnsi="Times New Roman" w:cs="Times New Roman"/>
          <w:sz w:val="18"/>
          <w:szCs w:val="18"/>
        </w:rPr>
        <w:t xml:space="preserve"> patients with </w:t>
      </w:r>
      <w:r w:rsidR="00CF74CC">
        <w:rPr>
          <w:rFonts w:ascii="Times New Roman" w:hAnsi="Times New Roman" w:cs="Times New Roman"/>
          <w:sz w:val="18"/>
          <w:szCs w:val="18"/>
        </w:rPr>
        <w:t>BN</w:t>
      </w:r>
      <w:r w:rsidR="00C7184F" w:rsidRPr="00C7184F">
        <w:rPr>
          <w:rFonts w:ascii="Times New Roman" w:hAnsi="Times New Roman" w:cs="Times New Roman"/>
          <w:sz w:val="18"/>
          <w:szCs w:val="18"/>
        </w:rPr>
        <w:t xml:space="preserve"> because </w:t>
      </w:r>
      <w:r w:rsidR="00CF74CC">
        <w:rPr>
          <w:rFonts w:ascii="Times New Roman" w:hAnsi="Times New Roman" w:cs="Times New Roman"/>
          <w:sz w:val="18"/>
          <w:szCs w:val="18"/>
        </w:rPr>
        <w:t>2</w:t>
      </w:r>
      <w:r w:rsidR="00C7184F" w:rsidRPr="00C7184F">
        <w:rPr>
          <w:rFonts w:ascii="Times New Roman" w:hAnsi="Times New Roman" w:cs="Times New Roman"/>
          <w:sz w:val="18"/>
          <w:szCs w:val="18"/>
        </w:rPr>
        <w:t xml:space="preserve"> patients had comorbid bipolar disorder and </w:t>
      </w:r>
      <w:r w:rsidR="00CF74CC">
        <w:rPr>
          <w:rFonts w:ascii="Times New Roman" w:hAnsi="Times New Roman" w:cs="Times New Roman"/>
          <w:sz w:val="18"/>
          <w:szCs w:val="18"/>
        </w:rPr>
        <w:t>2</w:t>
      </w:r>
      <w:r w:rsidR="00C7184F" w:rsidRPr="00C7184F">
        <w:rPr>
          <w:rFonts w:ascii="Times New Roman" w:hAnsi="Times New Roman" w:cs="Times New Roman"/>
          <w:sz w:val="18"/>
          <w:szCs w:val="18"/>
        </w:rPr>
        <w:t xml:space="preserve"> had comorbid schizophrenia.</w:t>
      </w:r>
    </w:p>
    <w:p w14:paraId="069C4F09" w14:textId="77777777" w:rsidR="00C40C92" w:rsidRDefault="00C40C92" w:rsidP="00C40C92">
      <w:pPr>
        <w:rPr>
          <w:rFonts w:ascii="Times New Roman" w:hAnsi="Times New Roman" w:cs="Times New Roman"/>
          <w:sz w:val="18"/>
          <w:szCs w:val="18"/>
        </w:rPr>
      </w:pPr>
    </w:p>
    <w:p w14:paraId="72EB12ED" w14:textId="79AF5672" w:rsidR="00222968" w:rsidRPr="00E477B7" w:rsidRDefault="00222968" w:rsidP="00C40C92">
      <w:pPr>
        <w:rPr>
          <w:rFonts w:ascii="Times New Roman" w:hAnsi="Times New Roman" w:cs="Times New Roman"/>
          <w:sz w:val="18"/>
          <w:szCs w:val="18"/>
        </w:rPr>
      </w:pPr>
      <w:r w:rsidRPr="00453F0E">
        <w:rPr>
          <w:rFonts w:ascii="Times New Roman" w:hAnsi="Times New Roman" w:cs="Times New Roman"/>
          <w:noProof/>
          <w:sz w:val="18"/>
          <w:szCs w:val="18"/>
        </w:rPr>
        <mc:AlternateContent>
          <mc:Choice Requires="wps">
            <w:drawing>
              <wp:anchor distT="0" distB="0" distL="114300" distR="114300" simplePos="0" relativeHeight="251667456" behindDoc="0" locked="0" layoutInCell="1" allowOverlap="1" wp14:anchorId="1E796A21" wp14:editId="32E926B7">
                <wp:simplePos x="0" y="0"/>
                <wp:positionH relativeFrom="margin">
                  <wp:align>left</wp:align>
                </wp:positionH>
                <wp:positionV relativeFrom="paragraph">
                  <wp:posOffset>187537</wp:posOffset>
                </wp:positionV>
                <wp:extent cx="5657850" cy="12276"/>
                <wp:effectExtent l="0" t="0" r="19050" b="26035"/>
                <wp:wrapNone/>
                <wp:docPr id="9" name="直接连接符 9"/>
                <wp:cNvGraphicFramePr/>
                <a:graphic xmlns:a="http://schemas.openxmlformats.org/drawingml/2006/main">
                  <a:graphicData uri="http://schemas.microsoft.com/office/word/2010/wordprocessingShape">
                    <wps:wsp>
                      <wps:cNvCnPr/>
                      <wps:spPr>
                        <a:xfrm flipV="1">
                          <a:off x="0" y="0"/>
                          <a:ext cx="5657850" cy="12276"/>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BDCF180" id="直接连接符 9" o:spid="_x0000_s1026" style="position:absolute;left:0;text-align:left;flip:y;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4.75pt" to="445.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" strokecolor="black [3200]">
                <v:stroke joinstyle="miter"/>
                <w10:wrap anchorx="margin"/>
              </v:line>
            </w:pict>
          </mc:Fallback>
        </mc:AlternateContent>
      </w:r>
      <w:r w:rsidRPr="00453F0E">
        <w:rPr>
          <w:rFonts w:ascii="Times New Roman" w:hAnsi="Times New Roman" w:cs="Times New Roman"/>
          <w:b/>
          <w:bCs/>
        </w:rPr>
        <w:t>T</w:t>
      </w:r>
      <w:r w:rsidR="004B62C4" w:rsidRPr="00453F0E">
        <w:rPr>
          <w:rFonts w:ascii="Times New Roman" w:hAnsi="Times New Roman" w:cs="Times New Roman"/>
          <w:b/>
          <w:bCs/>
        </w:rPr>
        <w:t>able</w:t>
      </w:r>
      <w:r w:rsidRPr="00453F0E">
        <w:rPr>
          <w:rFonts w:ascii="Times New Roman" w:hAnsi="Times New Roman" w:cs="Times New Roman"/>
          <w:b/>
          <w:bCs/>
        </w:rPr>
        <w:t xml:space="preserve"> </w:t>
      </w:r>
      <w:r>
        <w:rPr>
          <w:rFonts w:ascii="Times New Roman" w:hAnsi="Times New Roman" w:cs="Times New Roman"/>
          <w:b/>
          <w:bCs/>
        </w:rPr>
        <w:t>S</w:t>
      </w:r>
      <w:r>
        <w:rPr>
          <w:rFonts w:ascii="Times New Roman" w:hAnsi="Times New Roman" w:cs="Times New Roman" w:hint="eastAsia"/>
          <w:b/>
          <w:bCs/>
        </w:rPr>
        <w:t>2</w:t>
      </w:r>
      <w:r w:rsidRPr="00453F0E">
        <w:rPr>
          <w:rFonts w:ascii="Times New Roman" w:hAnsi="Times New Roman" w:cs="Times New Roman"/>
          <w:b/>
          <w:bCs/>
        </w:rPr>
        <w:t xml:space="preserve">. </w:t>
      </w:r>
      <w:r w:rsidRPr="00453F0E">
        <w:rPr>
          <w:rFonts w:ascii="Times New Roman" w:hAnsi="Times New Roman" w:cs="Times New Roman" w:hint="eastAsia"/>
          <w:b/>
          <w:bCs/>
        </w:rPr>
        <w:t>T</w:t>
      </w:r>
      <w:r w:rsidRPr="00453F0E">
        <w:rPr>
          <w:rFonts w:ascii="Times New Roman" w:hAnsi="Times New Roman" w:cs="Times New Roman"/>
          <w:b/>
          <w:bCs/>
        </w:rPr>
        <w:t>he</w:t>
      </w:r>
      <w:r w:rsidRPr="00D9705F">
        <w:rPr>
          <w:rFonts w:ascii="Times New Roman" w:hAnsi="Times New Roman" w:cs="Times New Roman"/>
          <w:b/>
          <w:bCs/>
        </w:rPr>
        <w:t xml:space="preserve"> general linear regression model of PC</w:t>
      </w:r>
      <w:r>
        <w:rPr>
          <w:rFonts w:ascii="Times New Roman" w:hAnsi="Times New Roman" w:cs="Times New Roman"/>
          <w:b/>
          <w:bCs/>
        </w:rPr>
        <w:t>1</w:t>
      </w:r>
      <w:r w:rsidRPr="00D9705F">
        <w:rPr>
          <w:rFonts w:ascii="Times New Roman" w:hAnsi="Times New Roman" w:cs="Times New Roman"/>
          <w:b/>
          <w:bCs/>
        </w:rPr>
        <w:t>-FC</w:t>
      </w:r>
    </w:p>
    <w:p w14:paraId="3F421352" w14:textId="77777777" w:rsidR="00222968" w:rsidRPr="00A77897" w:rsidRDefault="00222968" w:rsidP="00222968">
      <w:pPr>
        <w:rPr>
          <w:rFonts w:ascii="Times New Roman" w:hAnsi="Times New Roman" w:cs="Times New Roman"/>
          <w:sz w:val="18"/>
          <w:szCs w:val="18"/>
        </w:rPr>
      </w:pPr>
      <w:r>
        <w:rPr>
          <w:rFonts w:ascii="Times New Roman" w:hAnsi="Times New Roman" w:cs="Times New Roman"/>
          <w:noProof/>
        </w:rPr>
        <mc:AlternateContent>
          <mc:Choice Requires="wps">
            <w:drawing>
              <wp:anchor distT="0" distB="0" distL="114300" distR="114300" simplePos="0" relativeHeight="251665408" behindDoc="0" locked="0" layoutInCell="1" allowOverlap="1" wp14:anchorId="357F1332" wp14:editId="67104166">
                <wp:simplePos x="0" y="0"/>
                <wp:positionH relativeFrom="margin">
                  <wp:posOffset>4233</wp:posOffset>
                </wp:positionH>
                <wp:positionV relativeFrom="paragraph">
                  <wp:posOffset>190923</wp:posOffset>
                </wp:positionV>
                <wp:extent cx="5647267" cy="12700"/>
                <wp:effectExtent l="0" t="0" r="29845" b="25400"/>
                <wp:wrapNone/>
                <wp:docPr id="10" name="直接连接符 10"/>
                <wp:cNvGraphicFramePr/>
                <a:graphic xmlns:a="http://schemas.openxmlformats.org/drawingml/2006/main">
                  <a:graphicData uri="http://schemas.microsoft.com/office/word/2010/wordprocessingShape">
                    <wps:wsp>
                      <wps:cNvCnPr/>
                      <wps:spPr>
                        <a:xfrm flipV="1">
                          <a:off x="0" y="0"/>
                          <a:ext cx="5647267" cy="1270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AC57ECF" id="直接连接符 10" o:spid="_x0000_s1026" style="position:absolute;left:0;text-align:left;flip:y;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5.05pt" to="445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" strokecolor="black [3200]">
                <v:stroke joinstyle="miter"/>
                <w10:wrap anchorx="margin"/>
              </v:line>
            </w:pict>
          </mc:Fallback>
        </mc:AlternateContent>
      </w:r>
      <w:r>
        <w:tab/>
      </w:r>
      <w:r>
        <w:tab/>
      </w:r>
      <w:r>
        <w:tab/>
      </w:r>
      <w:r>
        <w:tab/>
      </w:r>
      <w:r>
        <w:tab/>
      </w:r>
      <w:r w:rsidRPr="00A77897">
        <w:rPr>
          <w:rFonts w:ascii="Times New Roman" w:hAnsi="Times New Roman" w:cs="Times New Roman"/>
          <w:sz w:val="18"/>
          <w:szCs w:val="18"/>
        </w:rPr>
        <w:t>β</w:t>
      </w:r>
      <w:r w:rsidRPr="00A77897">
        <w:rPr>
          <w:rFonts w:ascii="Times New Roman" w:hAnsi="Times New Roman" w:cs="Times New Roman"/>
          <w:sz w:val="18"/>
          <w:szCs w:val="18"/>
        </w:rPr>
        <w:tab/>
      </w:r>
      <w:r w:rsidRPr="00A77897">
        <w:rPr>
          <w:rFonts w:ascii="Times New Roman" w:hAnsi="Times New Roman" w:cs="Times New Roman"/>
          <w:sz w:val="18"/>
          <w:szCs w:val="18"/>
        </w:rPr>
        <w:tab/>
      </w:r>
      <w:proofErr w:type="spellStart"/>
      <w:r w:rsidRPr="00A77897">
        <w:rPr>
          <w:rFonts w:ascii="Times New Roman" w:hAnsi="Times New Roman" w:cs="Times New Roman" w:hint="eastAsia"/>
          <w:sz w:val="18"/>
          <w:szCs w:val="18"/>
        </w:rPr>
        <w:t>S</w:t>
      </w:r>
      <w:r>
        <w:rPr>
          <w:rFonts w:ascii="Times New Roman" w:hAnsi="Times New Roman" w:cs="Times New Roman"/>
          <w:sz w:val="18"/>
          <w:szCs w:val="18"/>
        </w:rPr>
        <w:t>td</w:t>
      </w:r>
      <w:r w:rsidRPr="00A77897">
        <w:rPr>
          <w:rFonts w:ascii="Times New Roman" w:hAnsi="Times New Roman" w:cs="Times New Roman"/>
          <w:sz w:val="18"/>
          <w:szCs w:val="18"/>
        </w:rPr>
        <w:t>.E</w:t>
      </w:r>
      <w:proofErr w:type="spellEnd"/>
      <w:r w:rsidRPr="00A77897">
        <w:rPr>
          <w:rFonts w:ascii="Times New Roman" w:hAnsi="Times New Roman" w:cs="Times New Roman"/>
          <w:sz w:val="18"/>
          <w:szCs w:val="18"/>
        </w:rPr>
        <w:tab/>
      </w:r>
      <w:r w:rsidRPr="00A77897">
        <w:rPr>
          <w:rFonts w:ascii="Times New Roman" w:hAnsi="Times New Roman" w:cs="Times New Roman"/>
          <w:sz w:val="18"/>
          <w:szCs w:val="18"/>
        </w:rPr>
        <w:tab/>
      </w:r>
      <w:r w:rsidRPr="00A77897">
        <w:rPr>
          <w:rFonts w:ascii="Times New Roman" w:hAnsi="Times New Roman" w:cs="Times New Roman"/>
          <w:sz w:val="18"/>
          <w:szCs w:val="18"/>
        </w:rPr>
        <w:tab/>
        <w:t>t</w:t>
      </w:r>
      <w:r w:rsidRPr="00A77897">
        <w:rPr>
          <w:rFonts w:ascii="Times New Roman" w:hAnsi="Times New Roman" w:cs="Times New Roman"/>
          <w:sz w:val="18"/>
          <w:szCs w:val="18"/>
        </w:rPr>
        <w:tab/>
      </w:r>
      <w:r w:rsidRPr="00A77897">
        <w:rPr>
          <w:rFonts w:ascii="Times New Roman" w:hAnsi="Times New Roman" w:cs="Times New Roman"/>
          <w:sz w:val="18"/>
          <w:szCs w:val="18"/>
        </w:rPr>
        <w:tab/>
        <w:t>p</w:t>
      </w:r>
      <w:r w:rsidRPr="00A77897">
        <w:rPr>
          <w:rFonts w:ascii="Times New Roman" w:hAnsi="Times New Roman" w:cs="Times New Roman"/>
          <w:sz w:val="18"/>
          <w:szCs w:val="18"/>
        </w:rPr>
        <w:tab/>
      </w:r>
      <w:r w:rsidRPr="00A77897">
        <w:rPr>
          <w:rFonts w:ascii="Times New Roman" w:hAnsi="Times New Roman" w:cs="Times New Roman"/>
          <w:sz w:val="18"/>
          <w:szCs w:val="18"/>
        </w:rPr>
        <w:tab/>
        <w:t>[95% CI of β]</w:t>
      </w:r>
      <w:r w:rsidRPr="00A77897">
        <w:rPr>
          <w:rFonts w:ascii="Times New Roman" w:hAnsi="Times New Roman" w:cs="Times New Roman"/>
          <w:sz w:val="18"/>
          <w:szCs w:val="18"/>
        </w:rPr>
        <w:tab/>
      </w:r>
      <w:r w:rsidRPr="00A77897">
        <w:rPr>
          <w:rFonts w:ascii="Times New Roman" w:hAnsi="Times New Roman" w:cs="Times New Roman"/>
          <w:sz w:val="18"/>
          <w:szCs w:val="18"/>
        </w:rPr>
        <w:tab/>
        <w:t>r(partial)</w:t>
      </w:r>
    </w:p>
    <w:p w14:paraId="64EC0921" w14:textId="77777777" w:rsidR="00222968" w:rsidRDefault="00222968" w:rsidP="00222968">
      <w:pPr>
        <w:rPr>
          <w:rFonts w:ascii="Times New Roman" w:hAnsi="Times New Roman" w:cs="Times New Roman"/>
          <w:sz w:val="18"/>
          <w:szCs w:val="18"/>
        </w:rPr>
      </w:pPr>
      <w:r w:rsidRPr="00A77897">
        <w:rPr>
          <w:rFonts w:ascii="Times New Roman" w:hAnsi="Times New Roman" w:cs="Times New Roman" w:hint="cs"/>
          <w:sz w:val="18"/>
          <w:szCs w:val="18"/>
        </w:rPr>
        <w:t>F</w:t>
      </w:r>
      <w:r w:rsidRPr="00A77897">
        <w:rPr>
          <w:rFonts w:ascii="Times New Roman" w:hAnsi="Times New Roman" w:cs="Times New Roman"/>
          <w:sz w:val="18"/>
          <w:szCs w:val="18"/>
        </w:rPr>
        <w:t xml:space="preserve">C of </w:t>
      </w:r>
      <w:proofErr w:type="spellStart"/>
      <w:r>
        <w:rPr>
          <w:rFonts w:ascii="Times New Roman" w:hAnsi="Times New Roman" w:cs="Times New Roman"/>
          <w:sz w:val="18"/>
          <w:szCs w:val="18"/>
        </w:rPr>
        <w:t>R.putamen</w:t>
      </w:r>
      <w:proofErr w:type="spellEnd"/>
      <w:r w:rsidRPr="00A77897">
        <w:rPr>
          <w:rFonts w:ascii="Times New Roman" w:hAnsi="Times New Roman" w:cs="Times New Roman"/>
          <w:sz w:val="18"/>
          <w:szCs w:val="18"/>
        </w:rPr>
        <w:t>/R.SPL</w:t>
      </w:r>
      <w:r>
        <w:rPr>
          <w:rFonts w:ascii="Times New Roman" w:hAnsi="Times New Roman" w:cs="Times New Roman"/>
          <w:sz w:val="18"/>
          <w:szCs w:val="18"/>
        </w:rPr>
        <w:tab/>
        <w:t>0.263</w:t>
      </w:r>
      <w:r>
        <w:rPr>
          <w:rFonts w:ascii="Times New Roman" w:hAnsi="Times New Roman" w:cs="Times New Roman"/>
          <w:sz w:val="18"/>
          <w:szCs w:val="18"/>
        </w:rPr>
        <w:tab/>
      </w:r>
      <w:r>
        <w:rPr>
          <w:rFonts w:ascii="Times New Roman" w:hAnsi="Times New Roman" w:cs="Times New Roman"/>
          <w:sz w:val="18"/>
          <w:szCs w:val="18"/>
        </w:rPr>
        <w:tab/>
        <w:t>(0.192)</w:t>
      </w:r>
      <w:r>
        <w:rPr>
          <w:rFonts w:ascii="Times New Roman" w:hAnsi="Times New Roman" w:cs="Times New Roman"/>
          <w:sz w:val="18"/>
          <w:szCs w:val="18"/>
        </w:rPr>
        <w:tab/>
      </w:r>
      <w:r>
        <w:rPr>
          <w:rFonts w:ascii="Times New Roman" w:hAnsi="Times New Roman" w:cs="Times New Roman"/>
          <w:sz w:val="18"/>
          <w:szCs w:val="18"/>
        </w:rPr>
        <w:tab/>
        <w:t>1.367</w:t>
      </w:r>
      <w:r>
        <w:rPr>
          <w:rFonts w:ascii="Times New Roman" w:hAnsi="Times New Roman" w:cs="Times New Roman"/>
          <w:sz w:val="18"/>
          <w:szCs w:val="18"/>
        </w:rPr>
        <w:tab/>
      </w:r>
      <w:r>
        <w:rPr>
          <w:rFonts w:ascii="Times New Roman" w:hAnsi="Times New Roman" w:cs="Times New Roman"/>
          <w:sz w:val="18"/>
          <w:szCs w:val="18"/>
        </w:rPr>
        <w:tab/>
        <w:t>0.186</w:t>
      </w:r>
      <w:r>
        <w:rPr>
          <w:rFonts w:ascii="Times New Roman" w:hAnsi="Times New Roman" w:cs="Times New Roman"/>
          <w:sz w:val="18"/>
          <w:szCs w:val="18"/>
        </w:rPr>
        <w:tab/>
      </w:r>
      <w:r>
        <w:rPr>
          <w:rFonts w:ascii="Times New Roman" w:hAnsi="Times New Roman" w:cs="Times New Roman"/>
          <w:sz w:val="18"/>
          <w:szCs w:val="18"/>
        </w:rPr>
        <w:tab/>
      </w:r>
      <w:r w:rsidRPr="00A77897">
        <w:rPr>
          <w:rFonts w:ascii="Times New Roman" w:hAnsi="Times New Roman" w:cs="Times New Roman"/>
          <w:sz w:val="18"/>
          <w:szCs w:val="18"/>
        </w:rPr>
        <w:t>[-</w:t>
      </w:r>
      <w:r>
        <w:rPr>
          <w:rFonts w:ascii="Times New Roman" w:hAnsi="Times New Roman" w:cs="Times New Roman"/>
          <w:sz w:val="18"/>
          <w:szCs w:val="18"/>
        </w:rPr>
        <w:t>0.137</w:t>
      </w:r>
      <w:r w:rsidRPr="00A77897">
        <w:rPr>
          <w:rFonts w:ascii="Times New Roman" w:hAnsi="Times New Roman" w:cs="Times New Roman"/>
          <w:sz w:val="18"/>
          <w:szCs w:val="18"/>
        </w:rPr>
        <w:t xml:space="preserve">, </w:t>
      </w:r>
      <w:r>
        <w:rPr>
          <w:rFonts w:ascii="Times New Roman" w:hAnsi="Times New Roman" w:cs="Times New Roman"/>
          <w:sz w:val="18"/>
          <w:szCs w:val="18"/>
        </w:rPr>
        <w:t>0.662</w:t>
      </w:r>
      <w:r w:rsidRPr="00A77897">
        <w:rPr>
          <w:rFonts w:ascii="Times New Roman" w:hAnsi="Times New Roman" w:cs="Times New Roman"/>
          <w:sz w:val="18"/>
          <w:szCs w:val="18"/>
        </w:rPr>
        <w:t>]</w:t>
      </w:r>
      <w:r>
        <w:rPr>
          <w:rFonts w:ascii="Times New Roman" w:hAnsi="Times New Roman" w:cs="Times New Roman"/>
          <w:sz w:val="18"/>
          <w:szCs w:val="18"/>
        </w:rPr>
        <w:tab/>
      </w:r>
      <w:r>
        <w:rPr>
          <w:rFonts w:ascii="Times New Roman" w:hAnsi="Times New Roman" w:cs="Times New Roman"/>
          <w:sz w:val="18"/>
          <w:szCs w:val="18"/>
        </w:rPr>
        <w:tab/>
        <w:t>0.286</w:t>
      </w:r>
      <w:r>
        <w:rPr>
          <w:rFonts w:ascii="Times New Roman" w:hAnsi="Times New Roman" w:cs="Times New Roman"/>
          <w:sz w:val="18"/>
          <w:szCs w:val="18"/>
        </w:rPr>
        <w:tab/>
      </w:r>
    </w:p>
    <w:p w14:paraId="4E2716BF" w14:textId="77777777" w:rsidR="00222968" w:rsidRDefault="00222968" w:rsidP="00222968">
      <w:pPr>
        <w:rPr>
          <w:rFonts w:ascii="Times New Roman" w:hAnsi="Times New Roman" w:cs="Times New Roman"/>
          <w:sz w:val="18"/>
          <w:szCs w:val="18"/>
        </w:rPr>
      </w:pPr>
      <w:r w:rsidRPr="00A77897">
        <w:rPr>
          <w:rFonts w:ascii="Times New Roman" w:hAnsi="Times New Roman" w:cs="Times New Roman" w:hint="cs"/>
          <w:sz w:val="18"/>
          <w:szCs w:val="18"/>
        </w:rPr>
        <w:t>F</w:t>
      </w:r>
      <w:r w:rsidRPr="00A77897">
        <w:rPr>
          <w:rFonts w:ascii="Times New Roman" w:hAnsi="Times New Roman" w:cs="Times New Roman"/>
          <w:sz w:val="18"/>
          <w:szCs w:val="18"/>
        </w:rPr>
        <w:t xml:space="preserve">C of </w:t>
      </w:r>
      <w:proofErr w:type="spellStart"/>
      <w:r w:rsidRPr="00A77897">
        <w:rPr>
          <w:rFonts w:ascii="Times New Roman" w:hAnsi="Times New Roman" w:cs="Times New Roman"/>
          <w:sz w:val="18"/>
          <w:szCs w:val="18"/>
        </w:rPr>
        <w:t>L.</w:t>
      </w:r>
      <w:r>
        <w:rPr>
          <w:rFonts w:ascii="Times New Roman" w:hAnsi="Times New Roman" w:cs="Times New Roman"/>
          <w:sz w:val="18"/>
          <w:szCs w:val="18"/>
        </w:rPr>
        <w:t>Caudate</w:t>
      </w:r>
      <w:proofErr w:type="spellEnd"/>
      <w:r w:rsidRPr="00A77897">
        <w:rPr>
          <w:rFonts w:ascii="Times New Roman" w:hAnsi="Times New Roman" w:cs="Times New Roman"/>
          <w:sz w:val="18"/>
          <w:szCs w:val="18"/>
        </w:rPr>
        <w:t>/R.SPL</w:t>
      </w:r>
      <w:r>
        <w:rPr>
          <w:rFonts w:ascii="Times New Roman" w:hAnsi="Times New Roman" w:cs="Times New Roman"/>
          <w:sz w:val="18"/>
          <w:szCs w:val="18"/>
        </w:rPr>
        <w:tab/>
        <w:t>-0.436</w:t>
      </w:r>
      <w:r>
        <w:rPr>
          <w:rFonts w:ascii="Times New Roman" w:hAnsi="Times New Roman" w:cs="Times New Roman"/>
          <w:sz w:val="18"/>
          <w:szCs w:val="18"/>
        </w:rPr>
        <w:tab/>
        <w:t>(0.227)</w:t>
      </w:r>
      <w:r>
        <w:rPr>
          <w:rFonts w:ascii="Times New Roman" w:hAnsi="Times New Roman" w:cs="Times New Roman"/>
          <w:sz w:val="18"/>
          <w:szCs w:val="18"/>
        </w:rPr>
        <w:tab/>
      </w:r>
      <w:r>
        <w:rPr>
          <w:rFonts w:ascii="Times New Roman" w:hAnsi="Times New Roman" w:cs="Times New Roman"/>
          <w:sz w:val="18"/>
          <w:szCs w:val="18"/>
        </w:rPr>
        <w:tab/>
        <w:t>-1.917</w:t>
      </w:r>
      <w:r>
        <w:rPr>
          <w:rFonts w:ascii="Times New Roman" w:hAnsi="Times New Roman" w:cs="Times New Roman"/>
          <w:sz w:val="18"/>
          <w:szCs w:val="18"/>
        </w:rPr>
        <w:tab/>
        <w:t>0.069</w:t>
      </w:r>
      <w:r>
        <w:rPr>
          <w:rFonts w:ascii="Times New Roman" w:hAnsi="Times New Roman" w:cs="Times New Roman"/>
          <w:sz w:val="18"/>
          <w:szCs w:val="18"/>
        </w:rPr>
        <w:tab/>
      </w:r>
      <w:r>
        <w:rPr>
          <w:rFonts w:ascii="Times New Roman" w:hAnsi="Times New Roman" w:cs="Times New Roman"/>
          <w:sz w:val="18"/>
          <w:szCs w:val="18"/>
        </w:rPr>
        <w:tab/>
      </w:r>
      <w:r w:rsidRPr="00A77897">
        <w:rPr>
          <w:rFonts w:ascii="Times New Roman" w:hAnsi="Times New Roman" w:cs="Times New Roman"/>
          <w:sz w:val="18"/>
          <w:szCs w:val="18"/>
        </w:rPr>
        <w:t>[-</w:t>
      </w:r>
      <w:r>
        <w:rPr>
          <w:rFonts w:ascii="Times New Roman" w:hAnsi="Times New Roman" w:cs="Times New Roman"/>
          <w:sz w:val="18"/>
          <w:szCs w:val="18"/>
        </w:rPr>
        <w:t>0.909</w:t>
      </w:r>
      <w:r w:rsidRPr="00A77897">
        <w:rPr>
          <w:rFonts w:ascii="Times New Roman" w:hAnsi="Times New Roman" w:cs="Times New Roman"/>
          <w:sz w:val="18"/>
          <w:szCs w:val="18"/>
        </w:rPr>
        <w:t xml:space="preserve">, </w:t>
      </w:r>
      <w:r>
        <w:rPr>
          <w:rFonts w:ascii="Times New Roman" w:hAnsi="Times New Roman" w:cs="Times New Roman"/>
          <w:sz w:val="18"/>
          <w:szCs w:val="18"/>
        </w:rPr>
        <w:t>0.037</w:t>
      </w:r>
      <w:r w:rsidRPr="00A77897">
        <w:rPr>
          <w:rFonts w:ascii="Times New Roman" w:hAnsi="Times New Roman" w:cs="Times New Roman"/>
          <w:sz w:val="18"/>
          <w:szCs w:val="18"/>
        </w:rPr>
        <w:t>]</w:t>
      </w:r>
      <w:r>
        <w:rPr>
          <w:rFonts w:ascii="Times New Roman" w:hAnsi="Times New Roman" w:cs="Times New Roman"/>
          <w:sz w:val="18"/>
          <w:szCs w:val="18"/>
        </w:rPr>
        <w:tab/>
      </w:r>
      <w:r>
        <w:rPr>
          <w:rFonts w:ascii="Times New Roman" w:hAnsi="Times New Roman" w:cs="Times New Roman"/>
          <w:sz w:val="18"/>
          <w:szCs w:val="18"/>
        </w:rPr>
        <w:tab/>
        <w:t>-0.386</w:t>
      </w:r>
    </w:p>
    <w:p w14:paraId="4CA07C78" w14:textId="77777777" w:rsidR="00222968" w:rsidRDefault="00222968" w:rsidP="00222968">
      <w:pPr>
        <w:rPr>
          <w:rFonts w:ascii="Times New Roman" w:hAnsi="Times New Roman" w:cs="Times New Roman"/>
          <w:sz w:val="18"/>
          <w:szCs w:val="18"/>
        </w:rPr>
      </w:pPr>
      <w:r w:rsidRPr="00A77897">
        <w:rPr>
          <w:rFonts w:ascii="Times New Roman" w:hAnsi="Times New Roman" w:cs="Times New Roman" w:hint="cs"/>
          <w:sz w:val="18"/>
          <w:szCs w:val="18"/>
        </w:rPr>
        <w:t>F</w:t>
      </w:r>
      <w:r w:rsidRPr="00A77897">
        <w:rPr>
          <w:rFonts w:ascii="Times New Roman" w:hAnsi="Times New Roman" w:cs="Times New Roman"/>
          <w:sz w:val="18"/>
          <w:szCs w:val="18"/>
        </w:rPr>
        <w:t xml:space="preserve">C of </w:t>
      </w:r>
      <w:proofErr w:type="spellStart"/>
      <w:r w:rsidRPr="00A77897">
        <w:rPr>
          <w:rFonts w:ascii="Times New Roman" w:hAnsi="Times New Roman" w:cs="Times New Roman"/>
          <w:sz w:val="18"/>
          <w:szCs w:val="18"/>
        </w:rPr>
        <w:t>L.</w:t>
      </w:r>
      <w:r>
        <w:rPr>
          <w:rFonts w:ascii="Times New Roman" w:hAnsi="Times New Roman" w:cs="Times New Roman"/>
          <w:sz w:val="18"/>
          <w:szCs w:val="18"/>
        </w:rPr>
        <w:t>Lingual</w:t>
      </w:r>
      <w:proofErr w:type="spellEnd"/>
      <w:r w:rsidRPr="00A77897">
        <w:rPr>
          <w:rFonts w:ascii="Times New Roman" w:hAnsi="Times New Roman" w:cs="Times New Roman"/>
          <w:sz w:val="18"/>
          <w:szCs w:val="18"/>
        </w:rPr>
        <w:t>/R.SPL</w:t>
      </w:r>
      <w:r w:rsidRPr="00A77897">
        <w:rPr>
          <w:rFonts w:ascii="Times New Roman" w:hAnsi="Times New Roman" w:cs="Times New Roman"/>
          <w:sz w:val="18"/>
          <w:szCs w:val="18"/>
        </w:rPr>
        <w:tab/>
      </w:r>
      <w:r>
        <w:rPr>
          <w:rFonts w:ascii="Times New Roman" w:hAnsi="Times New Roman" w:cs="Times New Roman"/>
          <w:sz w:val="18"/>
          <w:szCs w:val="18"/>
        </w:rPr>
        <w:t>0.527</w:t>
      </w:r>
      <w:r>
        <w:rPr>
          <w:rFonts w:ascii="Times New Roman" w:hAnsi="Times New Roman" w:cs="Times New Roman"/>
          <w:sz w:val="18"/>
          <w:szCs w:val="18"/>
        </w:rPr>
        <w:tab/>
      </w:r>
      <w:r w:rsidRPr="00A77897">
        <w:rPr>
          <w:rFonts w:ascii="Times New Roman" w:hAnsi="Times New Roman" w:cs="Times New Roman"/>
          <w:sz w:val="18"/>
          <w:szCs w:val="18"/>
        </w:rPr>
        <w:tab/>
        <w:t>(0.</w:t>
      </w:r>
      <w:r>
        <w:rPr>
          <w:rFonts w:ascii="Times New Roman" w:hAnsi="Times New Roman" w:cs="Times New Roman"/>
          <w:sz w:val="18"/>
          <w:szCs w:val="18"/>
        </w:rPr>
        <w:t>329</w:t>
      </w:r>
      <w:r w:rsidRPr="00A77897">
        <w:rPr>
          <w:rFonts w:ascii="Times New Roman" w:hAnsi="Times New Roman" w:cs="Times New Roman"/>
          <w:sz w:val="18"/>
          <w:szCs w:val="18"/>
        </w:rPr>
        <w:t>)</w:t>
      </w:r>
      <w:r w:rsidRPr="00A77897">
        <w:rPr>
          <w:rFonts w:ascii="Times New Roman" w:hAnsi="Times New Roman" w:cs="Times New Roman"/>
          <w:sz w:val="18"/>
          <w:szCs w:val="18"/>
        </w:rPr>
        <w:tab/>
      </w:r>
      <w:r w:rsidRPr="00A77897">
        <w:rPr>
          <w:rFonts w:ascii="Times New Roman" w:hAnsi="Times New Roman" w:cs="Times New Roman"/>
          <w:sz w:val="18"/>
          <w:szCs w:val="18"/>
        </w:rPr>
        <w:tab/>
      </w:r>
      <w:r>
        <w:rPr>
          <w:rFonts w:ascii="Times New Roman" w:hAnsi="Times New Roman" w:cs="Times New Roman"/>
          <w:sz w:val="18"/>
          <w:szCs w:val="18"/>
        </w:rPr>
        <w:t>1.603</w:t>
      </w:r>
      <w:r>
        <w:rPr>
          <w:rFonts w:ascii="Times New Roman" w:hAnsi="Times New Roman" w:cs="Times New Roman"/>
          <w:sz w:val="18"/>
          <w:szCs w:val="18"/>
        </w:rPr>
        <w:tab/>
      </w:r>
      <w:r w:rsidRPr="00A77897">
        <w:rPr>
          <w:rFonts w:ascii="Times New Roman" w:hAnsi="Times New Roman" w:cs="Times New Roman"/>
          <w:sz w:val="18"/>
          <w:szCs w:val="18"/>
        </w:rPr>
        <w:tab/>
      </w:r>
      <w:r>
        <w:rPr>
          <w:rFonts w:ascii="Times New Roman" w:hAnsi="Times New Roman" w:cs="Times New Roman"/>
          <w:sz w:val="18"/>
          <w:szCs w:val="18"/>
        </w:rPr>
        <w:t>0.124</w:t>
      </w:r>
      <w:r w:rsidRPr="00A77897">
        <w:rPr>
          <w:rFonts w:ascii="Times New Roman" w:hAnsi="Times New Roman" w:cs="Times New Roman"/>
          <w:sz w:val="18"/>
          <w:szCs w:val="18"/>
        </w:rPr>
        <w:tab/>
      </w:r>
      <w:r w:rsidRPr="00A77897">
        <w:rPr>
          <w:rFonts w:ascii="Times New Roman" w:hAnsi="Times New Roman" w:cs="Times New Roman"/>
          <w:sz w:val="18"/>
          <w:szCs w:val="18"/>
        </w:rPr>
        <w:tab/>
        <w:t>[-</w:t>
      </w:r>
      <w:r>
        <w:rPr>
          <w:rFonts w:ascii="Times New Roman" w:hAnsi="Times New Roman" w:cs="Times New Roman"/>
          <w:sz w:val="18"/>
          <w:szCs w:val="18"/>
        </w:rPr>
        <w:t>0.157</w:t>
      </w:r>
      <w:r w:rsidRPr="00A77897">
        <w:rPr>
          <w:rFonts w:ascii="Times New Roman" w:hAnsi="Times New Roman" w:cs="Times New Roman"/>
          <w:sz w:val="18"/>
          <w:szCs w:val="18"/>
        </w:rPr>
        <w:t xml:space="preserve">, </w:t>
      </w:r>
      <w:r>
        <w:rPr>
          <w:rFonts w:ascii="Times New Roman" w:hAnsi="Times New Roman" w:cs="Times New Roman"/>
          <w:sz w:val="18"/>
          <w:szCs w:val="18"/>
        </w:rPr>
        <w:t>1.210</w:t>
      </w:r>
      <w:r w:rsidRPr="00A77897">
        <w:rPr>
          <w:rFonts w:ascii="Times New Roman" w:hAnsi="Times New Roman" w:cs="Times New Roman"/>
          <w:sz w:val="18"/>
          <w:szCs w:val="18"/>
        </w:rPr>
        <w:t>]</w:t>
      </w:r>
      <w:r w:rsidRPr="00A77897">
        <w:rPr>
          <w:rFonts w:ascii="Times New Roman" w:hAnsi="Times New Roman" w:cs="Times New Roman"/>
          <w:sz w:val="18"/>
          <w:szCs w:val="18"/>
        </w:rPr>
        <w:tab/>
      </w:r>
      <w:r>
        <w:rPr>
          <w:rFonts w:ascii="Times New Roman" w:hAnsi="Times New Roman" w:cs="Times New Roman"/>
          <w:sz w:val="18"/>
          <w:szCs w:val="18"/>
        </w:rPr>
        <w:tab/>
        <w:t>0.330</w:t>
      </w:r>
    </w:p>
    <w:p w14:paraId="43D3F4B0" w14:textId="77777777" w:rsidR="00222968" w:rsidRPr="00817C5F" w:rsidRDefault="00222968" w:rsidP="00222968">
      <w:pPr>
        <w:rPr>
          <w:rFonts w:ascii="Times New Roman" w:hAnsi="Times New Roman" w:cs="Times New Roman"/>
          <w:sz w:val="18"/>
          <w:szCs w:val="18"/>
        </w:rPr>
      </w:pPr>
      <w:r w:rsidRPr="00A77897">
        <w:rPr>
          <w:rFonts w:ascii="Times New Roman" w:hAnsi="Times New Roman" w:cs="Times New Roman"/>
          <w:noProof/>
          <w:sz w:val="18"/>
          <w:szCs w:val="18"/>
        </w:rPr>
        <mc:AlternateContent>
          <mc:Choice Requires="wps">
            <w:drawing>
              <wp:anchor distT="0" distB="0" distL="114300" distR="114300" simplePos="0" relativeHeight="251666432" behindDoc="0" locked="0" layoutInCell="1" allowOverlap="1" wp14:anchorId="75A9D6E5" wp14:editId="0FA5FE2A">
                <wp:simplePos x="0" y="0"/>
                <wp:positionH relativeFrom="margin">
                  <wp:align>left</wp:align>
                </wp:positionH>
                <wp:positionV relativeFrom="paragraph">
                  <wp:posOffset>193675</wp:posOffset>
                </wp:positionV>
                <wp:extent cx="5647267" cy="10160"/>
                <wp:effectExtent l="0" t="0" r="29845" b="27940"/>
                <wp:wrapNone/>
                <wp:docPr id="11" name="直接连接符 11"/>
                <wp:cNvGraphicFramePr/>
                <a:graphic xmlns:a="http://schemas.openxmlformats.org/drawingml/2006/main">
                  <a:graphicData uri="http://schemas.microsoft.com/office/word/2010/wordprocessingShape">
                    <wps:wsp>
                      <wps:cNvCnPr/>
                      <wps:spPr>
                        <a:xfrm flipV="1">
                          <a:off x="0" y="0"/>
                          <a:ext cx="5647267" cy="1016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8261653" id="直接连接符 11" o:spid="_x0000_s1026" style="position:absolute;left:0;text-align:left;flip:y;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5.25pt" to="444.65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" strokecolor="black [3200]">
                <v:stroke joinstyle="miter"/>
                <w10:wrap anchorx="margin"/>
              </v:line>
            </w:pict>
          </mc:Fallback>
        </mc:AlternateContent>
      </w:r>
      <w:r w:rsidRPr="00A77897">
        <w:rPr>
          <w:rFonts w:ascii="Times New Roman" w:hAnsi="Times New Roman" w:cs="Times New Roman" w:hint="cs"/>
          <w:sz w:val="18"/>
          <w:szCs w:val="18"/>
        </w:rPr>
        <w:t>F</w:t>
      </w:r>
      <w:r w:rsidRPr="00A77897">
        <w:rPr>
          <w:rFonts w:ascii="Times New Roman" w:hAnsi="Times New Roman" w:cs="Times New Roman"/>
          <w:sz w:val="18"/>
          <w:szCs w:val="18"/>
        </w:rPr>
        <w:t xml:space="preserve">C of </w:t>
      </w:r>
      <w:proofErr w:type="spellStart"/>
      <w:r>
        <w:rPr>
          <w:rFonts w:ascii="Times New Roman" w:hAnsi="Times New Roman" w:cs="Times New Roman"/>
          <w:sz w:val="18"/>
          <w:szCs w:val="18"/>
        </w:rPr>
        <w:t>R</w:t>
      </w:r>
      <w:r w:rsidRPr="00A77897">
        <w:rPr>
          <w:rFonts w:ascii="Times New Roman" w:hAnsi="Times New Roman" w:cs="Times New Roman"/>
          <w:sz w:val="18"/>
          <w:szCs w:val="18"/>
        </w:rPr>
        <w:t>.</w:t>
      </w:r>
      <w:r>
        <w:rPr>
          <w:rFonts w:ascii="Times New Roman" w:hAnsi="Times New Roman" w:cs="Times New Roman"/>
          <w:sz w:val="18"/>
          <w:szCs w:val="18"/>
        </w:rPr>
        <w:t>Lingual</w:t>
      </w:r>
      <w:proofErr w:type="spellEnd"/>
      <w:r w:rsidRPr="00A77897">
        <w:rPr>
          <w:rFonts w:ascii="Times New Roman" w:hAnsi="Times New Roman" w:cs="Times New Roman"/>
          <w:sz w:val="18"/>
          <w:szCs w:val="18"/>
        </w:rPr>
        <w:t>/R.SPL</w:t>
      </w:r>
      <w:r w:rsidRPr="00A77897">
        <w:rPr>
          <w:rFonts w:ascii="Times New Roman" w:hAnsi="Times New Roman" w:cs="Times New Roman"/>
          <w:sz w:val="18"/>
          <w:szCs w:val="18"/>
        </w:rPr>
        <w:tab/>
      </w:r>
      <w:r w:rsidRPr="00A77897">
        <w:rPr>
          <w:rFonts w:ascii="Times New Roman" w:hAnsi="Times New Roman" w:cs="Times New Roman" w:hint="eastAsia"/>
          <w:sz w:val="18"/>
          <w:szCs w:val="18"/>
        </w:rPr>
        <w:t>-</w:t>
      </w:r>
      <w:r>
        <w:rPr>
          <w:rFonts w:ascii="Times New Roman" w:hAnsi="Times New Roman" w:cs="Times New Roman"/>
          <w:sz w:val="18"/>
          <w:szCs w:val="18"/>
        </w:rPr>
        <w:t>0.743</w:t>
      </w:r>
      <w:r w:rsidRPr="00A77897">
        <w:rPr>
          <w:rFonts w:ascii="Times New Roman" w:hAnsi="Times New Roman" w:cs="Times New Roman"/>
          <w:sz w:val="18"/>
          <w:szCs w:val="18"/>
        </w:rPr>
        <w:tab/>
        <w:t>(0.</w:t>
      </w:r>
      <w:r>
        <w:rPr>
          <w:rFonts w:ascii="Times New Roman" w:hAnsi="Times New Roman" w:cs="Times New Roman"/>
          <w:sz w:val="18"/>
          <w:szCs w:val="18"/>
        </w:rPr>
        <w:t>325</w:t>
      </w:r>
      <w:r w:rsidRPr="00A77897">
        <w:rPr>
          <w:rFonts w:ascii="Times New Roman" w:hAnsi="Times New Roman" w:cs="Times New Roman"/>
          <w:sz w:val="18"/>
          <w:szCs w:val="18"/>
        </w:rPr>
        <w:t>)</w:t>
      </w:r>
      <w:r w:rsidRPr="00A77897">
        <w:rPr>
          <w:rFonts w:ascii="Times New Roman" w:hAnsi="Times New Roman" w:cs="Times New Roman"/>
          <w:sz w:val="18"/>
          <w:szCs w:val="18"/>
        </w:rPr>
        <w:tab/>
      </w:r>
      <w:r w:rsidRPr="00A77897">
        <w:rPr>
          <w:rFonts w:ascii="Times New Roman" w:hAnsi="Times New Roman" w:cs="Times New Roman"/>
          <w:sz w:val="18"/>
          <w:szCs w:val="18"/>
        </w:rPr>
        <w:tab/>
      </w:r>
      <w:r>
        <w:rPr>
          <w:rFonts w:ascii="Times New Roman" w:hAnsi="Times New Roman" w:cs="Times New Roman"/>
          <w:sz w:val="18"/>
          <w:szCs w:val="18"/>
        </w:rPr>
        <w:t>-2.288</w:t>
      </w:r>
      <w:r>
        <w:rPr>
          <w:rFonts w:ascii="Times New Roman" w:hAnsi="Times New Roman" w:cs="Times New Roman"/>
          <w:sz w:val="18"/>
          <w:szCs w:val="18"/>
        </w:rPr>
        <w:tab/>
        <w:t>0</w:t>
      </w:r>
      <w:r w:rsidRPr="00A77897">
        <w:rPr>
          <w:rFonts w:ascii="Times New Roman" w:hAnsi="Times New Roman" w:cs="Times New Roman"/>
          <w:sz w:val="18"/>
          <w:szCs w:val="18"/>
        </w:rPr>
        <w:t>.0</w:t>
      </w:r>
      <w:r>
        <w:rPr>
          <w:rFonts w:ascii="Times New Roman" w:hAnsi="Times New Roman" w:cs="Times New Roman"/>
          <w:sz w:val="18"/>
          <w:szCs w:val="18"/>
        </w:rPr>
        <w:t>33</w:t>
      </w:r>
      <w:r w:rsidRPr="00A77897">
        <w:rPr>
          <w:rFonts w:ascii="Times New Roman" w:hAnsi="Times New Roman" w:cs="Times New Roman"/>
          <w:sz w:val="18"/>
          <w:szCs w:val="18"/>
        </w:rPr>
        <w:tab/>
      </w:r>
      <w:r w:rsidRPr="00A77897">
        <w:rPr>
          <w:rFonts w:ascii="Times New Roman" w:hAnsi="Times New Roman" w:cs="Times New Roman"/>
          <w:sz w:val="18"/>
          <w:szCs w:val="18"/>
        </w:rPr>
        <w:tab/>
        <w:t>[</w:t>
      </w:r>
      <w:r>
        <w:rPr>
          <w:rFonts w:ascii="Times New Roman" w:hAnsi="Times New Roman" w:cs="Times New Roman"/>
          <w:sz w:val="18"/>
          <w:szCs w:val="18"/>
        </w:rPr>
        <w:t>-1.418</w:t>
      </w:r>
      <w:r w:rsidRPr="00A77897">
        <w:rPr>
          <w:rFonts w:ascii="Times New Roman" w:hAnsi="Times New Roman" w:cs="Times New Roman"/>
          <w:sz w:val="18"/>
          <w:szCs w:val="18"/>
        </w:rPr>
        <w:t xml:space="preserve">, </w:t>
      </w:r>
      <w:r>
        <w:rPr>
          <w:rFonts w:ascii="Times New Roman" w:hAnsi="Times New Roman" w:cs="Times New Roman"/>
          <w:sz w:val="18"/>
          <w:szCs w:val="18"/>
        </w:rPr>
        <w:t>-0.068</w:t>
      </w:r>
      <w:r w:rsidRPr="00A77897">
        <w:rPr>
          <w:rFonts w:ascii="Times New Roman" w:hAnsi="Times New Roman" w:cs="Times New Roman"/>
          <w:sz w:val="18"/>
          <w:szCs w:val="18"/>
        </w:rPr>
        <w:t>]</w:t>
      </w:r>
      <w:r w:rsidRPr="00A77897">
        <w:rPr>
          <w:rFonts w:ascii="Times New Roman" w:hAnsi="Times New Roman" w:cs="Times New Roman"/>
          <w:sz w:val="18"/>
          <w:szCs w:val="18"/>
        </w:rPr>
        <w:tab/>
      </w:r>
      <w:r>
        <w:rPr>
          <w:rFonts w:ascii="Times New Roman" w:hAnsi="Times New Roman" w:cs="Times New Roman"/>
          <w:sz w:val="18"/>
          <w:szCs w:val="18"/>
        </w:rPr>
        <w:tab/>
        <w:t>-0.447</w:t>
      </w:r>
    </w:p>
    <w:p w14:paraId="355EEFC3" w14:textId="77777777" w:rsidR="00222968" w:rsidRDefault="00222968" w:rsidP="00222968">
      <w:pPr>
        <w:rPr>
          <w:rFonts w:ascii="Times New Roman" w:hAnsi="Times New Roman" w:cs="Times New Roman"/>
          <w:sz w:val="18"/>
          <w:szCs w:val="18"/>
        </w:rPr>
      </w:pPr>
      <w:r w:rsidRPr="00A77897">
        <w:rPr>
          <w:rFonts w:ascii="Times New Roman" w:hAnsi="Times New Roman" w:cs="Times New Roman"/>
          <w:sz w:val="18"/>
          <w:szCs w:val="18"/>
        </w:rPr>
        <w:t>F (</w:t>
      </w:r>
      <w:r>
        <w:rPr>
          <w:rFonts w:ascii="Times New Roman" w:hAnsi="Times New Roman" w:cs="Times New Roman"/>
          <w:sz w:val="18"/>
          <w:szCs w:val="18"/>
        </w:rPr>
        <w:t>4</w:t>
      </w:r>
      <w:r w:rsidRPr="00A77897">
        <w:rPr>
          <w:rFonts w:ascii="Times New Roman" w:hAnsi="Times New Roman" w:cs="Times New Roman"/>
          <w:sz w:val="18"/>
          <w:szCs w:val="18"/>
        </w:rPr>
        <w:t>,2</w:t>
      </w:r>
      <w:r>
        <w:rPr>
          <w:rFonts w:ascii="Times New Roman" w:hAnsi="Times New Roman" w:cs="Times New Roman"/>
          <w:sz w:val="18"/>
          <w:szCs w:val="18"/>
        </w:rPr>
        <w:t>4</w:t>
      </w:r>
      <w:r w:rsidRPr="00A77897">
        <w:rPr>
          <w:rFonts w:ascii="Times New Roman" w:hAnsi="Times New Roman" w:cs="Times New Roman"/>
          <w:sz w:val="18"/>
          <w:szCs w:val="18"/>
        </w:rPr>
        <w:t>) =</w:t>
      </w:r>
      <w:r>
        <w:rPr>
          <w:rFonts w:ascii="Times New Roman" w:hAnsi="Times New Roman" w:cs="Times New Roman"/>
          <w:sz w:val="18"/>
          <w:szCs w:val="18"/>
        </w:rPr>
        <w:t>2.20, p=0.104</w:t>
      </w:r>
    </w:p>
    <w:p w14:paraId="1620CDEE" w14:textId="77777777" w:rsidR="00222968" w:rsidRDefault="00222968" w:rsidP="00222968">
      <w:pPr>
        <w:rPr>
          <w:rFonts w:ascii="Times New Roman" w:hAnsi="Times New Roman" w:cs="Times New Roman"/>
          <w:sz w:val="18"/>
          <w:szCs w:val="18"/>
        </w:rPr>
      </w:pPr>
      <w:r>
        <w:rPr>
          <w:rFonts w:ascii="Times New Roman" w:hAnsi="Times New Roman" w:cs="Times New Roman" w:hint="eastAsia"/>
          <w:sz w:val="18"/>
          <w:szCs w:val="18"/>
        </w:rPr>
        <w:t>R</w:t>
      </w:r>
      <w:r w:rsidRPr="00A77897">
        <w:rPr>
          <w:rFonts w:ascii="Times New Roman" w:hAnsi="Times New Roman" w:cs="Times New Roman" w:hint="eastAsia"/>
          <w:sz w:val="18"/>
          <w:szCs w:val="18"/>
          <w:vertAlign w:val="superscript"/>
        </w:rPr>
        <w:t>2</w:t>
      </w:r>
      <w:r w:rsidRPr="00A77897">
        <w:rPr>
          <w:rFonts w:ascii="Times New Roman" w:hAnsi="Times New Roman" w:cs="Times New Roman" w:hint="eastAsia"/>
          <w:sz w:val="18"/>
          <w:szCs w:val="18"/>
        </w:rPr>
        <w:t>=</w:t>
      </w:r>
      <w:r>
        <w:rPr>
          <w:rFonts w:ascii="Times New Roman" w:hAnsi="Times New Roman" w:cs="Times New Roman"/>
          <w:sz w:val="18"/>
          <w:szCs w:val="18"/>
        </w:rPr>
        <w:t xml:space="preserve"> </w:t>
      </w:r>
      <w:r>
        <w:rPr>
          <w:rFonts w:ascii="Times New Roman" w:hAnsi="Times New Roman" w:cs="Times New Roman" w:hint="eastAsia"/>
          <w:sz w:val="18"/>
          <w:szCs w:val="18"/>
        </w:rPr>
        <w:t>0.</w:t>
      </w:r>
      <w:r>
        <w:rPr>
          <w:rFonts w:ascii="Times New Roman" w:hAnsi="Times New Roman" w:cs="Times New Roman"/>
          <w:sz w:val="18"/>
          <w:szCs w:val="18"/>
        </w:rPr>
        <w:t xml:space="preserve">309 </w:t>
      </w:r>
      <w:r>
        <w:rPr>
          <w:rFonts w:ascii="Times New Roman" w:hAnsi="Times New Roman" w:cs="Times New Roman" w:hint="eastAsia"/>
          <w:sz w:val="18"/>
          <w:szCs w:val="18"/>
        </w:rPr>
        <w:t>(A</w:t>
      </w:r>
      <w:r>
        <w:rPr>
          <w:rFonts w:ascii="Times New Roman" w:hAnsi="Times New Roman" w:cs="Times New Roman"/>
          <w:sz w:val="18"/>
          <w:szCs w:val="18"/>
        </w:rPr>
        <w:t xml:space="preserve">djusted </w:t>
      </w:r>
      <w:r>
        <w:rPr>
          <w:rFonts w:ascii="Times New Roman" w:hAnsi="Times New Roman" w:cs="Times New Roman" w:hint="eastAsia"/>
          <w:sz w:val="18"/>
          <w:szCs w:val="18"/>
        </w:rPr>
        <w:t>R</w:t>
      </w:r>
      <w:r w:rsidRPr="00922A81">
        <w:rPr>
          <w:rFonts w:ascii="Times New Roman" w:hAnsi="Times New Roman" w:cs="Times New Roman" w:hint="eastAsia"/>
          <w:sz w:val="18"/>
          <w:szCs w:val="18"/>
          <w:vertAlign w:val="superscript"/>
        </w:rPr>
        <w:t>2</w:t>
      </w:r>
      <w:r>
        <w:rPr>
          <w:rFonts w:ascii="Times New Roman" w:hAnsi="Times New Roman" w:cs="Times New Roman" w:hint="eastAsia"/>
          <w:sz w:val="18"/>
          <w:szCs w:val="18"/>
        </w:rPr>
        <w:t>=0.24</w:t>
      </w:r>
      <w:r>
        <w:rPr>
          <w:rFonts w:ascii="Times New Roman" w:hAnsi="Times New Roman" w:cs="Times New Roman"/>
          <w:sz w:val="18"/>
          <w:szCs w:val="18"/>
        </w:rPr>
        <w:t>9)</w:t>
      </w:r>
    </w:p>
    <w:p w14:paraId="0388DEE2" w14:textId="77777777" w:rsidR="00222968" w:rsidRPr="00490A58" w:rsidRDefault="00222968" w:rsidP="00222968">
      <w:pPr>
        <w:rPr>
          <w:rFonts w:ascii="Times New Roman" w:hAnsi="Times New Roman" w:cs="Times New Roman"/>
          <w:sz w:val="18"/>
          <w:szCs w:val="18"/>
        </w:rPr>
      </w:pPr>
      <w:r w:rsidRPr="00A77897">
        <w:rPr>
          <w:rFonts w:ascii="Times New Roman" w:hAnsi="Times New Roman" w:cs="Times New Roman"/>
          <w:sz w:val="18"/>
          <w:szCs w:val="18"/>
        </w:rPr>
        <w:t>N= 2</w:t>
      </w:r>
      <w:r>
        <w:rPr>
          <w:rFonts w:ascii="Times New Roman" w:hAnsi="Times New Roman" w:cs="Times New Roman" w:hint="eastAsia"/>
          <w:sz w:val="18"/>
          <w:szCs w:val="18"/>
        </w:rPr>
        <w:t>6</w:t>
      </w:r>
      <w:r>
        <w:rPr>
          <w:rFonts w:ascii="Times New Roman" w:hAnsi="Times New Roman" w:cs="Times New Roman"/>
          <w:sz w:val="18"/>
          <w:szCs w:val="18"/>
        </w:rPr>
        <w:t xml:space="preserve"> (</w:t>
      </w:r>
      <w:r>
        <w:rPr>
          <w:rFonts w:ascii="Times New Roman" w:hAnsi="Times New Roman" w:cs="Times New Roman" w:hint="eastAsia"/>
          <w:sz w:val="18"/>
          <w:szCs w:val="18"/>
        </w:rPr>
        <w:t>BN</w:t>
      </w:r>
      <w:r>
        <w:rPr>
          <w:rFonts w:ascii="Times New Roman" w:hAnsi="Times New Roman" w:cs="Times New Roman"/>
          <w:sz w:val="18"/>
          <w:szCs w:val="18"/>
        </w:rPr>
        <w:t xml:space="preserve"> </w:t>
      </w:r>
      <w:r>
        <w:rPr>
          <w:rFonts w:ascii="Times New Roman" w:hAnsi="Times New Roman" w:cs="Times New Roman" w:hint="eastAsia"/>
          <w:sz w:val="18"/>
          <w:szCs w:val="18"/>
        </w:rPr>
        <w:t>patients</w:t>
      </w:r>
      <w:r>
        <w:rPr>
          <w:rFonts w:ascii="Times New Roman" w:hAnsi="Times New Roman" w:cs="Times New Roman"/>
          <w:sz w:val="18"/>
          <w:szCs w:val="18"/>
        </w:rPr>
        <w:t>)</w:t>
      </w:r>
    </w:p>
    <w:p w14:paraId="34DB3927" w14:textId="7EB7B5A9" w:rsidR="00222968" w:rsidRDefault="00222968" w:rsidP="00222968">
      <w:pPr>
        <w:rPr>
          <w:rFonts w:ascii="Times New Roman" w:hAnsi="Times New Roman" w:cs="Times New Roman"/>
          <w:sz w:val="18"/>
          <w:szCs w:val="18"/>
        </w:rPr>
      </w:pPr>
      <w:r w:rsidRPr="00A77897">
        <w:rPr>
          <w:rFonts w:ascii="Times New Roman" w:hAnsi="Times New Roman" w:cs="Times New Roman"/>
          <w:sz w:val="18"/>
          <w:szCs w:val="18"/>
        </w:rPr>
        <w:t>β</w:t>
      </w:r>
      <w:r>
        <w:rPr>
          <w:rFonts w:ascii="Times New Roman" w:hAnsi="Times New Roman" w:cs="Times New Roman"/>
          <w:sz w:val="18"/>
          <w:szCs w:val="18"/>
        </w:rPr>
        <w:t xml:space="preserve">, </w:t>
      </w:r>
      <w:r w:rsidR="00D968F5">
        <w:rPr>
          <w:rFonts w:ascii="Times New Roman" w:hAnsi="Times New Roman" w:cs="Times New Roman"/>
          <w:sz w:val="18"/>
          <w:szCs w:val="18"/>
        </w:rPr>
        <w:t>s</w:t>
      </w:r>
      <w:r w:rsidRPr="00A77897">
        <w:rPr>
          <w:rFonts w:ascii="Times New Roman" w:hAnsi="Times New Roman" w:cs="Times New Roman"/>
          <w:sz w:val="18"/>
          <w:szCs w:val="18"/>
        </w:rPr>
        <w:t>tandardized coefficients</w:t>
      </w:r>
      <w:r>
        <w:rPr>
          <w:rFonts w:ascii="Times New Roman" w:hAnsi="Times New Roman" w:cs="Times New Roman"/>
          <w:sz w:val="18"/>
          <w:szCs w:val="18"/>
        </w:rPr>
        <w:t xml:space="preserve">; </w:t>
      </w:r>
      <w:proofErr w:type="spellStart"/>
      <w:r w:rsidRPr="00A77897">
        <w:rPr>
          <w:rFonts w:ascii="Times New Roman" w:hAnsi="Times New Roman" w:cs="Times New Roman" w:hint="eastAsia"/>
          <w:sz w:val="18"/>
          <w:szCs w:val="18"/>
        </w:rPr>
        <w:t>S</w:t>
      </w:r>
      <w:r>
        <w:rPr>
          <w:rFonts w:ascii="Times New Roman" w:hAnsi="Times New Roman" w:cs="Times New Roman"/>
          <w:sz w:val="18"/>
          <w:szCs w:val="18"/>
        </w:rPr>
        <w:t>td</w:t>
      </w:r>
      <w:r w:rsidRPr="00A77897">
        <w:rPr>
          <w:rFonts w:ascii="Times New Roman" w:hAnsi="Times New Roman" w:cs="Times New Roman"/>
          <w:sz w:val="18"/>
          <w:szCs w:val="18"/>
        </w:rPr>
        <w:t>.E</w:t>
      </w:r>
      <w:proofErr w:type="spellEnd"/>
      <w:r>
        <w:rPr>
          <w:rFonts w:ascii="Times New Roman" w:hAnsi="Times New Roman" w:cs="Times New Roman"/>
          <w:sz w:val="18"/>
          <w:szCs w:val="18"/>
        </w:rPr>
        <w:t>,</w:t>
      </w:r>
      <w:r w:rsidRPr="00A77897">
        <w:rPr>
          <w:rFonts w:ascii="Times New Roman" w:hAnsi="Times New Roman" w:cs="Times New Roman"/>
          <w:sz w:val="18"/>
          <w:szCs w:val="18"/>
        </w:rPr>
        <w:t xml:space="preserve"> </w:t>
      </w:r>
      <w:r w:rsidRPr="004D769B">
        <w:rPr>
          <w:rFonts w:ascii="Times New Roman" w:hAnsi="Times New Roman" w:cs="Times New Roman"/>
          <w:sz w:val="18"/>
          <w:szCs w:val="18"/>
        </w:rPr>
        <w:t>Standard Deviation</w:t>
      </w:r>
      <w:r>
        <w:rPr>
          <w:rFonts w:ascii="Times New Roman" w:hAnsi="Times New Roman" w:cs="Times New Roman"/>
          <w:sz w:val="18"/>
          <w:szCs w:val="18"/>
        </w:rPr>
        <w:t xml:space="preserve"> Error;</w:t>
      </w:r>
      <w:r w:rsidRPr="004D3832">
        <w:rPr>
          <w:rFonts w:ascii="Times New Roman" w:hAnsi="Times New Roman" w:cs="Times New Roman"/>
        </w:rPr>
        <w:t xml:space="preserve"> CI</w:t>
      </w:r>
      <w:r>
        <w:rPr>
          <w:rFonts w:ascii="Times New Roman" w:hAnsi="Times New Roman" w:cs="Times New Roman" w:hint="cs"/>
        </w:rPr>
        <w:t>,</w:t>
      </w:r>
      <w:r>
        <w:rPr>
          <w:rFonts w:ascii="Times New Roman" w:hAnsi="Times New Roman" w:cs="Times New Roman"/>
        </w:rPr>
        <w:t xml:space="preserve"> </w:t>
      </w:r>
      <w:r w:rsidRPr="004D3832">
        <w:rPr>
          <w:rFonts w:ascii="Times New Roman" w:hAnsi="Times New Roman" w:cs="Times New Roman"/>
          <w:sz w:val="18"/>
          <w:szCs w:val="18"/>
        </w:rPr>
        <w:t>confidence interval</w:t>
      </w:r>
    </w:p>
    <w:p w14:paraId="592C57B8" w14:textId="77777777" w:rsidR="00222968" w:rsidRPr="00D968F5" w:rsidRDefault="00222968" w:rsidP="00222968">
      <w:pPr>
        <w:rPr>
          <w:rFonts w:ascii="Times New Roman" w:hAnsi="Times New Roman" w:cs="Times New Roman"/>
          <w:sz w:val="18"/>
          <w:szCs w:val="18"/>
        </w:rPr>
      </w:pPr>
    </w:p>
    <w:p w14:paraId="24452F28" w14:textId="381C570B" w:rsidR="00C13BDA" w:rsidRDefault="00C13BDA" w:rsidP="00C13BDA">
      <w:pPr>
        <w:rPr>
          <w:rFonts w:ascii="Times New Roman" w:hAnsi="Times New Roman" w:cs="Times New Roman"/>
          <w:b/>
          <w:bCs/>
        </w:rPr>
      </w:pPr>
      <w:r w:rsidRPr="00C226CB">
        <w:rPr>
          <w:rFonts w:ascii="Times New Roman" w:hAnsi="Times New Roman" w:cs="Times New Roman"/>
          <w:noProof/>
          <w:sz w:val="18"/>
          <w:szCs w:val="18"/>
        </w:rPr>
        <mc:AlternateContent>
          <mc:Choice Requires="wps">
            <w:drawing>
              <wp:anchor distT="0" distB="0" distL="114300" distR="114300" simplePos="0" relativeHeight="251679744" behindDoc="0" locked="0" layoutInCell="1" allowOverlap="1" wp14:anchorId="5D358B33" wp14:editId="6A2A18DD">
                <wp:simplePos x="0" y="0"/>
                <wp:positionH relativeFrom="margin">
                  <wp:align>left</wp:align>
                </wp:positionH>
                <wp:positionV relativeFrom="paragraph">
                  <wp:posOffset>187537</wp:posOffset>
                </wp:positionV>
                <wp:extent cx="5657850" cy="12276"/>
                <wp:effectExtent l="0" t="0" r="19050" b="26035"/>
                <wp:wrapNone/>
                <wp:docPr id="1" name="直接连接符 1"/>
                <wp:cNvGraphicFramePr/>
                <a:graphic xmlns:a="http://schemas.openxmlformats.org/drawingml/2006/main">
                  <a:graphicData uri="http://schemas.microsoft.com/office/word/2010/wordprocessingShape">
                    <wps:wsp>
                      <wps:cNvCnPr/>
                      <wps:spPr>
                        <a:xfrm flipV="1">
                          <a:off x="0" y="0"/>
                          <a:ext cx="5657850" cy="12276"/>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81E36CC" id="直接连接符 1" o:spid="_x0000_s1026" style="position:absolute;left:0;text-align:left;flip:y;z-index:2516797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4.75pt" to="445.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" strokecolor="black [3200]">
                <v:stroke joinstyle="miter"/>
                <w10:wrap anchorx="margin"/>
              </v:line>
            </w:pict>
          </mc:Fallback>
        </mc:AlternateContent>
      </w:r>
      <w:r w:rsidRPr="00C226CB">
        <w:rPr>
          <w:rFonts w:ascii="Times New Roman" w:hAnsi="Times New Roman" w:cs="Times New Roman"/>
          <w:b/>
          <w:bCs/>
        </w:rPr>
        <w:t>T</w:t>
      </w:r>
      <w:r w:rsidR="004B62C4" w:rsidRPr="00C226CB">
        <w:rPr>
          <w:rFonts w:ascii="Times New Roman" w:hAnsi="Times New Roman" w:cs="Times New Roman"/>
          <w:b/>
          <w:bCs/>
        </w:rPr>
        <w:t>able</w:t>
      </w:r>
      <w:r w:rsidRPr="00C226CB">
        <w:rPr>
          <w:rFonts w:ascii="Times New Roman" w:hAnsi="Times New Roman" w:cs="Times New Roman"/>
          <w:b/>
          <w:bCs/>
        </w:rPr>
        <w:t xml:space="preserve"> </w:t>
      </w:r>
      <w:r>
        <w:rPr>
          <w:rFonts w:ascii="Times New Roman" w:hAnsi="Times New Roman" w:cs="Times New Roman"/>
          <w:b/>
          <w:bCs/>
        </w:rPr>
        <w:t>S3</w:t>
      </w:r>
      <w:r w:rsidRPr="00C226CB">
        <w:rPr>
          <w:rFonts w:ascii="Times New Roman" w:hAnsi="Times New Roman" w:cs="Times New Roman"/>
          <w:b/>
          <w:bCs/>
        </w:rPr>
        <w:t>.</w:t>
      </w:r>
      <w:r w:rsidRPr="00F77039">
        <w:rPr>
          <w:rFonts w:ascii="Times New Roman" w:hAnsi="Times New Roman" w:cs="Times New Roman"/>
          <w:b/>
          <w:bCs/>
        </w:rPr>
        <w:t xml:space="preserve"> </w:t>
      </w:r>
      <w:r>
        <w:rPr>
          <w:rFonts w:ascii="Times New Roman" w:hAnsi="Times New Roman" w:cs="Times New Roman" w:hint="eastAsia"/>
          <w:b/>
          <w:bCs/>
        </w:rPr>
        <w:t>T</w:t>
      </w:r>
      <w:r w:rsidRPr="00D9705F">
        <w:rPr>
          <w:rFonts w:ascii="Times New Roman" w:hAnsi="Times New Roman" w:cs="Times New Roman"/>
          <w:b/>
          <w:bCs/>
        </w:rPr>
        <w:t>he general linear regression model of PC2-FC</w:t>
      </w:r>
    </w:p>
    <w:p w14:paraId="0D2EDDF6" w14:textId="77777777" w:rsidR="00C13BDA" w:rsidRPr="00A77897" w:rsidRDefault="00C13BDA" w:rsidP="00C13BDA">
      <w:pPr>
        <w:rPr>
          <w:rFonts w:ascii="Times New Roman" w:hAnsi="Times New Roman" w:cs="Times New Roman"/>
          <w:sz w:val="18"/>
          <w:szCs w:val="18"/>
        </w:rPr>
      </w:pPr>
      <w:r>
        <w:rPr>
          <w:rFonts w:ascii="Times New Roman" w:hAnsi="Times New Roman" w:cs="Times New Roman"/>
          <w:noProof/>
        </w:rPr>
        <mc:AlternateContent>
          <mc:Choice Requires="wps">
            <w:drawing>
              <wp:anchor distT="0" distB="0" distL="114300" distR="114300" simplePos="0" relativeHeight="251677696" behindDoc="0" locked="0" layoutInCell="1" allowOverlap="1" wp14:anchorId="6C08C15B" wp14:editId="26EEAF8E">
                <wp:simplePos x="0" y="0"/>
                <wp:positionH relativeFrom="margin">
                  <wp:posOffset>4233</wp:posOffset>
                </wp:positionH>
                <wp:positionV relativeFrom="paragraph">
                  <wp:posOffset>190923</wp:posOffset>
                </wp:positionV>
                <wp:extent cx="5647267" cy="12700"/>
                <wp:effectExtent l="0" t="0" r="29845" b="25400"/>
                <wp:wrapNone/>
                <wp:docPr id="6" name="直接连接符 6"/>
                <wp:cNvGraphicFramePr/>
                <a:graphic xmlns:a="http://schemas.openxmlformats.org/drawingml/2006/main">
                  <a:graphicData uri="http://schemas.microsoft.com/office/word/2010/wordprocessingShape">
                    <wps:wsp>
                      <wps:cNvCnPr/>
                      <wps:spPr>
                        <a:xfrm flipV="1">
                          <a:off x="0" y="0"/>
                          <a:ext cx="5647267" cy="1270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93B080" id="直接连接符 6" o:spid="_x0000_s1026" style="position:absolute;left:0;text-align:left;flip:y;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5.05pt" to="445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" strokecolor="black [3200]">
                <v:stroke joinstyle="miter"/>
                <w10:wrap anchorx="margin"/>
              </v:line>
            </w:pict>
          </mc:Fallback>
        </mc:AlternateContent>
      </w:r>
      <w:r>
        <w:tab/>
      </w:r>
      <w:r>
        <w:tab/>
      </w:r>
      <w:r>
        <w:tab/>
      </w:r>
      <w:r>
        <w:tab/>
      </w:r>
      <w:r>
        <w:tab/>
      </w:r>
      <w:r w:rsidRPr="00A77897">
        <w:rPr>
          <w:rFonts w:ascii="Times New Roman" w:hAnsi="Times New Roman" w:cs="Times New Roman"/>
          <w:sz w:val="18"/>
          <w:szCs w:val="18"/>
        </w:rPr>
        <w:t>β</w:t>
      </w:r>
      <w:r w:rsidRPr="00A77897">
        <w:rPr>
          <w:rFonts w:ascii="Times New Roman" w:hAnsi="Times New Roman" w:cs="Times New Roman"/>
          <w:sz w:val="18"/>
          <w:szCs w:val="18"/>
        </w:rPr>
        <w:tab/>
      </w:r>
      <w:r w:rsidRPr="00A77897">
        <w:rPr>
          <w:rFonts w:ascii="Times New Roman" w:hAnsi="Times New Roman" w:cs="Times New Roman"/>
          <w:sz w:val="18"/>
          <w:szCs w:val="18"/>
        </w:rPr>
        <w:tab/>
      </w:r>
      <w:proofErr w:type="spellStart"/>
      <w:r w:rsidRPr="00A77897">
        <w:rPr>
          <w:rFonts w:ascii="Times New Roman" w:hAnsi="Times New Roman" w:cs="Times New Roman" w:hint="eastAsia"/>
          <w:sz w:val="18"/>
          <w:szCs w:val="18"/>
        </w:rPr>
        <w:t>S</w:t>
      </w:r>
      <w:r>
        <w:rPr>
          <w:rFonts w:ascii="Times New Roman" w:hAnsi="Times New Roman" w:cs="Times New Roman"/>
          <w:sz w:val="18"/>
          <w:szCs w:val="18"/>
        </w:rPr>
        <w:t>td</w:t>
      </w:r>
      <w:r w:rsidRPr="00A77897">
        <w:rPr>
          <w:rFonts w:ascii="Times New Roman" w:hAnsi="Times New Roman" w:cs="Times New Roman"/>
          <w:sz w:val="18"/>
          <w:szCs w:val="18"/>
        </w:rPr>
        <w:t>.E</w:t>
      </w:r>
      <w:proofErr w:type="spellEnd"/>
      <w:r>
        <w:rPr>
          <w:rFonts w:ascii="Times New Roman" w:hAnsi="Times New Roman" w:cs="Times New Roman"/>
          <w:sz w:val="18"/>
          <w:szCs w:val="18"/>
        </w:rPr>
        <w:tab/>
      </w:r>
      <w:r w:rsidRPr="00A77897">
        <w:rPr>
          <w:rFonts w:ascii="Times New Roman" w:hAnsi="Times New Roman" w:cs="Times New Roman"/>
          <w:sz w:val="18"/>
          <w:szCs w:val="18"/>
        </w:rPr>
        <w:tab/>
      </w:r>
      <w:r w:rsidRPr="00A77897">
        <w:rPr>
          <w:rFonts w:ascii="Times New Roman" w:hAnsi="Times New Roman" w:cs="Times New Roman"/>
          <w:sz w:val="18"/>
          <w:szCs w:val="18"/>
        </w:rPr>
        <w:tab/>
        <w:t>t</w:t>
      </w:r>
      <w:r w:rsidRPr="00A77897">
        <w:rPr>
          <w:rFonts w:ascii="Times New Roman" w:hAnsi="Times New Roman" w:cs="Times New Roman"/>
          <w:sz w:val="18"/>
          <w:szCs w:val="18"/>
        </w:rPr>
        <w:tab/>
      </w:r>
      <w:r w:rsidRPr="00A77897">
        <w:rPr>
          <w:rFonts w:ascii="Times New Roman" w:hAnsi="Times New Roman" w:cs="Times New Roman"/>
          <w:sz w:val="18"/>
          <w:szCs w:val="18"/>
        </w:rPr>
        <w:tab/>
        <w:t>p</w:t>
      </w:r>
      <w:r w:rsidRPr="00A77897">
        <w:rPr>
          <w:rFonts w:ascii="Times New Roman" w:hAnsi="Times New Roman" w:cs="Times New Roman"/>
          <w:sz w:val="18"/>
          <w:szCs w:val="18"/>
        </w:rPr>
        <w:tab/>
      </w:r>
      <w:r w:rsidRPr="00A77897">
        <w:rPr>
          <w:rFonts w:ascii="Times New Roman" w:hAnsi="Times New Roman" w:cs="Times New Roman"/>
          <w:sz w:val="18"/>
          <w:szCs w:val="18"/>
        </w:rPr>
        <w:tab/>
        <w:t>[95% CI of β]</w:t>
      </w:r>
      <w:r w:rsidRPr="00A77897">
        <w:rPr>
          <w:rFonts w:ascii="Times New Roman" w:hAnsi="Times New Roman" w:cs="Times New Roman"/>
          <w:sz w:val="18"/>
          <w:szCs w:val="18"/>
        </w:rPr>
        <w:tab/>
      </w:r>
      <w:r w:rsidRPr="00A77897">
        <w:rPr>
          <w:rFonts w:ascii="Times New Roman" w:hAnsi="Times New Roman" w:cs="Times New Roman"/>
          <w:sz w:val="18"/>
          <w:szCs w:val="18"/>
        </w:rPr>
        <w:tab/>
        <w:t>r(partial)</w:t>
      </w:r>
    </w:p>
    <w:p w14:paraId="5A05E455" w14:textId="77777777" w:rsidR="00C13BDA" w:rsidRPr="00A77897" w:rsidRDefault="00C13BDA" w:rsidP="00C13BDA">
      <w:pPr>
        <w:rPr>
          <w:rFonts w:ascii="Times New Roman" w:hAnsi="Times New Roman" w:cs="Times New Roman"/>
          <w:sz w:val="18"/>
          <w:szCs w:val="18"/>
        </w:rPr>
      </w:pPr>
      <w:r w:rsidRPr="00A77897">
        <w:rPr>
          <w:rFonts w:ascii="Times New Roman" w:hAnsi="Times New Roman" w:cs="Times New Roman" w:hint="cs"/>
          <w:sz w:val="18"/>
          <w:szCs w:val="18"/>
        </w:rPr>
        <w:t>F</w:t>
      </w:r>
      <w:r w:rsidRPr="00A77897">
        <w:rPr>
          <w:rFonts w:ascii="Times New Roman" w:hAnsi="Times New Roman" w:cs="Times New Roman"/>
          <w:sz w:val="18"/>
          <w:szCs w:val="18"/>
        </w:rPr>
        <w:t xml:space="preserve">C of </w:t>
      </w:r>
      <w:proofErr w:type="spellStart"/>
      <w:r w:rsidRPr="00A77897">
        <w:rPr>
          <w:rFonts w:ascii="Times New Roman" w:hAnsi="Times New Roman" w:cs="Times New Roman"/>
          <w:sz w:val="18"/>
          <w:szCs w:val="18"/>
        </w:rPr>
        <w:t>L.Caudate</w:t>
      </w:r>
      <w:proofErr w:type="spellEnd"/>
      <w:r w:rsidRPr="00A77897">
        <w:rPr>
          <w:rFonts w:ascii="Times New Roman" w:hAnsi="Times New Roman" w:cs="Times New Roman"/>
          <w:sz w:val="18"/>
          <w:szCs w:val="18"/>
        </w:rPr>
        <w:t>/R.SPL</w:t>
      </w:r>
      <w:r w:rsidRPr="00A77897">
        <w:rPr>
          <w:rFonts w:ascii="Times New Roman" w:hAnsi="Times New Roman" w:cs="Times New Roman"/>
          <w:sz w:val="18"/>
          <w:szCs w:val="18"/>
        </w:rPr>
        <w:tab/>
      </w:r>
      <w:r w:rsidRPr="00A77897">
        <w:rPr>
          <w:rFonts w:ascii="Times New Roman" w:hAnsi="Times New Roman" w:cs="Times New Roman" w:hint="eastAsia"/>
          <w:sz w:val="18"/>
          <w:szCs w:val="18"/>
        </w:rPr>
        <w:t>-0.</w:t>
      </w:r>
      <w:r>
        <w:rPr>
          <w:rFonts w:ascii="Times New Roman" w:hAnsi="Times New Roman" w:cs="Times New Roman" w:hint="eastAsia"/>
          <w:sz w:val="18"/>
          <w:szCs w:val="18"/>
        </w:rPr>
        <w:t>474</w:t>
      </w:r>
      <w:r w:rsidRPr="00A77897">
        <w:rPr>
          <w:rFonts w:ascii="Times New Roman" w:hAnsi="Times New Roman" w:cs="Times New Roman"/>
          <w:sz w:val="18"/>
          <w:szCs w:val="18"/>
        </w:rPr>
        <w:tab/>
        <w:t>(0.1</w:t>
      </w:r>
      <w:r>
        <w:rPr>
          <w:rFonts w:ascii="Times New Roman" w:hAnsi="Times New Roman" w:cs="Times New Roman" w:hint="eastAsia"/>
          <w:sz w:val="18"/>
          <w:szCs w:val="18"/>
        </w:rPr>
        <w:t>84</w:t>
      </w:r>
      <w:r w:rsidRPr="00A77897">
        <w:rPr>
          <w:rFonts w:ascii="Times New Roman" w:hAnsi="Times New Roman" w:cs="Times New Roman"/>
          <w:sz w:val="18"/>
          <w:szCs w:val="18"/>
        </w:rPr>
        <w:t>)</w:t>
      </w:r>
      <w:r w:rsidRPr="00A77897">
        <w:rPr>
          <w:rFonts w:ascii="Times New Roman" w:hAnsi="Times New Roman" w:cs="Times New Roman"/>
          <w:sz w:val="18"/>
          <w:szCs w:val="18"/>
        </w:rPr>
        <w:tab/>
      </w:r>
      <w:r w:rsidRPr="00A77897">
        <w:rPr>
          <w:rFonts w:ascii="Times New Roman" w:hAnsi="Times New Roman" w:cs="Times New Roman"/>
          <w:sz w:val="18"/>
          <w:szCs w:val="18"/>
        </w:rPr>
        <w:tab/>
        <w:t>-</w:t>
      </w:r>
      <w:r>
        <w:rPr>
          <w:rFonts w:ascii="Times New Roman" w:hAnsi="Times New Roman" w:cs="Times New Roman" w:hint="eastAsia"/>
          <w:sz w:val="18"/>
          <w:szCs w:val="18"/>
        </w:rPr>
        <w:t>2.583</w:t>
      </w:r>
      <w:r w:rsidRPr="00A77897">
        <w:rPr>
          <w:rFonts w:ascii="Times New Roman" w:hAnsi="Times New Roman" w:cs="Times New Roman"/>
          <w:sz w:val="18"/>
          <w:szCs w:val="18"/>
        </w:rPr>
        <w:tab/>
      </w:r>
      <w:bookmarkStart w:id="0" w:name="_Hlk123147828"/>
      <w:r>
        <w:rPr>
          <w:rFonts w:ascii="Times New Roman" w:hAnsi="Times New Roman" w:cs="Times New Roman"/>
          <w:sz w:val="18"/>
          <w:szCs w:val="18"/>
        </w:rPr>
        <w:t>0</w:t>
      </w:r>
      <w:r w:rsidRPr="00A77897">
        <w:rPr>
          <w:rFonts w:ascii="Times New Roman" w:hAnsi="Times New Roman" w:cs="Times New Roman"/>
          <w:sz w:val="18"/>
          <w:szCs w:val="18"/>
        </w:rPr>
        <w:t>.0</w:t>
      </w:r>
      <w:r>
        <w:rPr>
          <w:rFonts w:ascii="Times New Roman" w:hAnsi="Times New Roman" w:cs="Times New Roman" w:hint="eastAsia"/>
          <w:sz w:val="18"/>
          <w:szCs w:val="18"/>
        </w:rPr>
        <w:t>17</w:t>
      </w:r>
      <w:r w:rsidRPr="00A77897">
        <w:rPr>
          <w:rFonts w:ascii="Times New Roman" w:hAnsi="Times New Roman" w:cs="Times New Roman"/>
          <w:sz w:val="18"/>
          <w:szCs w:val="18"/>
        </w:rPr>
        <w:tab/>
      </w:r>
      <w:bookmarkEnd w:id="0"/>
      <w:r>
        <w:rPr>
          <w:rFonts w:ascii="Times New Roman" w:hAnsi="Times New Roman" w:cs="Times New Roman"/>
          <w:sz w:val="18"/>
          <w:szCs w:val="18"/>
        </w:rPr>
        <w:tab/>
      </w:r>
      <w:r w:rsidRPr="00A77897">
        <w:rPr>
          <w:rFonts w:ascii="Times New Roman" w:hAnsi="Times New Roman" w:cs="Times New Roman"/>
          <w:sz w:val="18"/>
          <w:szCs w:val="18"/>
        </w:rPr>
        <w:t>[-0.8</w:t>
      </w:r>
      <w:r>
        <w:rPr>
          <w:rFonts w:ascii="Times New Roman" w:hAnsi="Times New Roman" w:cs="Times New Roman" w:hint="eastAsia"/>
          <w:sz w:val="18"/>
          <w:szCs w:val="18"/>
        </w:rPr>
        <w:t>54</w:t>
      </w:r>
      <w:r w:rsidRPr="00A77897">
        <w:rPr>
          <w:rFonts w:ascii="Times New Roman" w:hAnsi="Times New Roman" w:cs="Times New Roman"/>
          <w:sz w:val="18"/>
          <w:szCs w:val="18"/>
        </w:rPr>
        <w:t>, -0.</w:t>
      </w:r>
      <w:r>
        <w:rPr>
          <w:rFonts w:ascii="Times New Roman" w:hAnsi="Times New Roman" w:cs="Times New Roman" w:hint="eastAsia"/>
          <w:sz w:val="18"/>
          <w:szCs w:val="18"/>
        </w:rPr>
        <w:t>094</w:t>
      </w:r>
      <w:r w:rsidRPr="00A77897">
        <w:rPr>
          <w:rFonts w:ascii="Times New Roman" w:hAnsi="Times New Roman" w:cs="Times New Roman"/>
          <w:sz w:val="18"/>
          <w:szCs w:val="18"/>
        </w:rPr>
        <w:t>]</w:t>
      </w:r>
      <w:r w:rsidRPr="00A77897">
        <w:rPr>
          <w:rFonts w:ascii="Times New Roman" w:hAnsi="Times New Roman" w:cs="Times New Roman"/>
          <w:sz w:val="18"/>
          <w:szCs w:val="18"/>
        </w:rPr>
        <w:tab/>
      </w:r>
      <w:r>
        <w:rPr>
          <w:rFonts w:ascii="Times New Roman" w:hAnsi="Times New Roman" w:cs="Times New Roman"/>
          <w:sz w:val="18"/>
          <w:szCs w:val="18"/>
        </w:rPr>
        <w:tab/>
      </w:r>
      <w:bookmarkStart w:id="1" w:name="_Hlk123147806"/>
      <w:r w:rsidRPr="00A77897">
        <w:rPr>
          <w:rFonts w:ascii="Times New Roman" w:hAnsi="Times New Roman" w:cs="Times New Roman"/>
          <w:sz w:val="18"/>
          <w:szCs w:val="18"/>
        </w:rPr>
        <w:t>-0.</w:t>
      </w:r>
      <w:r>
        <w:rPr>
          <w:rFonts w:ascii="Times New Roman" w:hAnsi="Times New Roman" w:cs="Times New Roman" w:hint="eastAsia"/>
          <w:sz w:val="18"/>
          <w:szCs w:val="18"/>
        </w:rPr>
        <w:t>474</w:t>
      </w:r>
      <w:bookmarkEnd w:id="1"/>
    </w:p>
    <w:p w14:paraId="2F157309" w14:textId="77777777" w:rsidR="00C13BDA" w:rsidRDefault="00C13BDA" w:rsidP="00C13BDA">
      <w:pPr>
        <w:rPr>
          <w:rFonts w:ascii="Times New Roman" w:hAnsi="Times New Roman" w:cs="Times New Roman"/>
          <w:sz w:val="18"/>
          <w:szCs w:val="18"/>
        </w:rPr>
      </w:pPr>
      <w:r w:rsidRPr="00A77897">
        <w:rPr>
          <w:rFonts w:ascii="Times New Roman" w:hAnsi="Times New Roman" w:cs="Times New Roman"/>
          <w:noProof/>
          <w:sz w:val="18"/>
          <w:szCs w:val="18"/>
        </w:rPr>
        <mc:AlternateContent>
          <mc:Choice Requires="wps">
            <w:drawing>
              <wp:anchor distT="0" distB="0" distL="114300" distR="114300" simplePos="0" relativeHeight="251678720" behindDoc="0" locked="0" layoutInCell="1" allowOverlap="1" wp14:anchorId="2DD198DA" wp14:editId="5CE1BADC">
                <wp:simplePos x="0" y="0"/>
                <wp:positionH relativeFrom="margin">
                  <wp:align>left</wp:align>
                </wp:positionH>
                <wp:positionV relativeFrom="paragraph">
                  <wp:posOffset>3175</wp:posOffset>
                </wp:positionV>
                <wp:extent cx="5647055" cy="10160"/>
                <wp:effectExtent l="0" t="0" r="29845" b="27940"/>
                <wp:wrapNone/>
                <wp:docPr id="2" name="直接连接符 2"/>
                <wp:cNvGraphicFramePr/>
                <a:graphic xmlns:a="http://schemas.openxmlformats.org/drawingml/2006/main">
                  <a:graphicData uri="http://schemas.microsoft.com/office/word/2010/wordprocessingShape">
                    <wps:wsp>
                      <wps:cNvCnPr/>
                      <wps:spPr>
                        <a:xfrm flipV="1">
                          <a:off x="0" y="0"/>
                          <a:ext cx="5647055" cy="1016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6C1B42" id="直接连接符 2" o:spid="_x0000_s1026" style="position:absolute;left:0;text-align:left;flip:y;z-index:2516787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5pt" to="444.6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" strokecolor="black [3200]">
                <v:stroke joinstyle="miter"/>
                <w10:wrap anchorx="margin"/>
              </v:line>
            </w:pict>
          </mc:Fallback>
        </mc:AlternateContent>
      </w:r>
      <w:r w:rsidRPr="00A77897">
        <w:rPr>
          <w:rFonts w:ascii="Times New Roman" w:hAnsi="Times New Roman" w:cs="Times New Roman"/>
          <w:sz w:val="18"/>
          <w:szCs w:val="18"/>
        </w:rPr>
        <w:t>F (</w:t>
      </w:r>
      <w:r>
        <w:rPr>
          <w:rFonts w:ascii="Times New Roman" w:hAnsi="Times New Roman" w:cs="Times New Roman"/>
          <w:sz w:val="18"/>
          <w:szCs w:val="18"/>
        </w:rPr>
        <w:t>1</w:t>
      </w:r>
      <w:r w:rsidRPr="00A77897">
        <w:rPr>
          <w:rFonts w:ascii="Times New Roman" w:hAnsi="Times New Roman" w:cs="Times New Roman"/>
          <w:sz w:val="18"/>
          <w:szCs w:val="18"/>
        </w:rPr>
        <w:t>,2</w:t>
      </w:r>
      <w:r>
        <w:rPr>
          <w:rFonts w:ascii="Times New Roman" w:hAnsi="Times New Roman" w:cs="Times New Roman"/>
          <w:sz w:val="18"/>
          <w:szCs w:val="18"/>
        </w:rPr>
        <w:t>3</w:t>
      </w:r>
      <w:r w:rsidRPr="00A77897">
        <w:rPr>
          <w:rFonts w:ascii="Times New Roman" w:hAnsi="Times New Roman" w:cs="Times New Roman"/>
          <w:sz w:val="18"/>
          <w:szCs w:val="18"/>
        </w:rPr>
        <w:t>) =</w:t>
      </w:r>
      <w:r>
        <w:rPr>
          <w:rFonts w:ascii="Times New Roman" w:hAnsi="Times New Roman" w:cs="Times New Roman"/>
          <w:sz w:val="18"/>
          <w:szCs w:val="18"/>
        </w:rPr>
        <w:t>6.67, p=0.017</w:t>
      </w:r>
    </w:p>
    <w:p w14:paraId="64EAF829" w14:textId="77777777" w:rsidR="00C13BDA" w:rsidRDefault="00C13BDA" w:rsidP="00C13BDA">
      <w:pPr>
        <w:rPr>
          <w:rFonts w:ascii="Times New Roman" w:hAnsi="Times New Roman" w:cs="Times New Roman"/>
          <w:sz w:val="18"/>
          <w:szCs w:val="18"/>
        </w:rPr>
      </w:pPr>
      <w:r>
        <w:rPr>
          <w:rFonts w:ascii="Times New Roman" w:hAnsi="Times New Roman" w:cs="Times New Roman" w:hint="eastAsia"/>
          <w:sz w:val="18"/>
          <w:szCs w:val="18"/>
        </w:rPr>
        <w:t>R</w:t>
      </w:r>
      <w:r w:rsidRPr="00A77897">
        <w:rPr>
          <w:rFonts w:ascii="Times New Roman" w:hAnsi="Times New Roman" w:cs="Times New Roman" w:hint="eastAsia"/>
          <w:sz w:val="18"/>
          <w:szCs w:val="18"/>
          <w:vertAlign w:val="superscript"/>
        </w:rPr>
        <w:t>2</w:t>
      </w:r>
      <w:r w:rsidRPr="00A77897">
        <w:rPr>
          <w:rFonts w:ascii="Times New Roman" w:hAnsi="Times New Roman" w:cs="Times New Roman" w:hint="eastAsia"/>
          <w:sz w:val="18"/>
          <w:szCs w:val="18"/>
        </w:rPr>
        <w:t>=</w:t>
      </w:r>
      <w:r>
        <w:rPr>
          <w:rFonts w:ascii="Times New Roman" w:hAnsi="Times New Roman" w:cs="Times New Roman"/>
          <w:sz w:val="18"/>
          <w:szCs w:val="18"/>
        </w:rPr>
        <w:t xml:space="preserve"> </w:t>
      </w:r>
      <w:r>
        <w:rPr>
          <w:rFonts w:ascii="Times New Roman" w:hAnsi="Times New Roman" w:cs="Times New Roman" w:hint="eastAsia"/>
          <w:sz w:val="18"/>
          <w:szCs w:val="18"/>
        </w:rPr>
        <w:t>0.</w:t>
      </w:r>
      <w:r>
        <w:rPr>
          <w:rFonts w:ascii="Times New Roman" w:hAnsi="Times New Roman" w:cs="Times New Roman"/>
          <w:sz w:val="18"/>
          <w:szCs w:val="18"/>
        </w:rPr>
        <w:t xml:space="preserve">225 </w:t>
      </w:r>
      <w:r>
        <w:rPr>
          <w:rFonts w:ascii="Times New Roman" w:hAnsi="Times New Roman" w:cs="Times New Roman" w:hint="eastAsia"/>
          <w:sz w:val="18"/>
          <w:szCs w:val="18"/>
        </w:rPr>
        <w:t>(A</w:t>
      </w:r>
      <w:r>
        <w:rPr>
          <w:rFonts w:ascii="Times New Roman" w:hAnsi="Times New Roman" w:cs="Times New Roman"/>
          <w:sz w:val="18"/>
          <w:szCs w:val="18"/>
        </w:rPr>
        <w:t xml:space="preserve">djusted </w:t>
      </w:r>
      <w:r>
        <w:rPr>
          <w:rFonts w:ascii="Times New Roman" w:hAnsi="Times New Roman" w:cs="Times New Roman" w:hint="eastAsia"/>
          <w:sz w:val="18"/>
          <w:szCs w:val="18"/>
        </w:rPr>
        <w:t>R</w:t>
      </w:r>
      <w:r w:rsidRPr="00922A81">
        <w:rPr>
          <w:rFonts w:ascii="Times New Roman" w:hAnsi="Times New Roman" w:cs="Times New Roman" w:hint="eastAsia"/>
          <w:sz w:val="18"/>
          <w:szCs w:val="18"/>
          <w:vertAlign w:val="superscript"/>
        </w:rPr>
        <w:t>2</w:t>
      </w:r>
      <w:r>
        <w:rPr>
          <w:rFonts w:ascii="Times New Roman" w:hAnsi="Times New Roman" w:cs="Times New Roman" w:hint="eastAsia"/>
          <w:sz w:val="18"/>
          <w:szCs w:val="18"/>
        </w:rPr>
        <w:t>=0.</w:t>
      </w:r>
      <w:r>
        <w:rPr>
          <w:rFonts w:ascii="Times New Roman" w:hAnsi="Times New Roman" w:cs="Times New Roman"/>
          <w:sz w:val="18"/>
          <w:szCs w:val="18"/>
        </w:rPr>
        <w:t>191)</w:t>
      </w:r>
    </w:p>
    <w:p w14:paraId="253F1935" w14:textId="77777777" w:rsidR="00C13BDA" w:rsidRPr="00CB4A48" w:rsidRDefault="00C13BDA" w:rsidP="00C13BDA">
      <w:pPr>
        <w:rPr>
          <w:rFonts w:ascii="Times New Roman" w:hAnsi="Times New Roman" w:cs="Times New Roman"/>
          <w:sz w:val="18"/>
          <w:szCs w:val="18"/>
        </w:rPr>
      </w:pPr>
      <w:r w:rsidRPr="00A77897">
        <w:rPr>
          <w:rFonts w:ascii="Times New Roman" w:hAnsi="Times New Roman" w:cs="Times New Roman"/>
          <w:sz w:val="18"/>
          <w:szCs w:val="18"/>
        </w:rPr>
        <w:t>N= 2</w:t>
      </w:r>
      <w:r>
        <w:rPr>
          <w:rFonts w:ascii="Times New Roman" w:hAnsi="Times New Roman" w:cs="Times New Roman" w:hint="eastAsia"/>
          <w:sz w:val="18"/>
          <w:szCs w:val="18"/>
        </w:rPr>
        <w:t>5</w:t>
      </w:r>
      <w:r>
        <w:rPr>
          <w:rFonts w:ascii="Times New Roman" w:hAnsi="Times New Roman" w:cs="Times New Roman"/>
          <w:sz w:val="18"/>
          <w:szCs w:val="18"/>
        </w:rPr>
        <w:t xml:space="preserve"> </w:t>
      </w:r>
      <w:r>
        <w:rPr>
          <w:rFonts w:ascii="Times New Roman" w:hAnsi="Times New Roman" w:cs="Times New Roman" w:hint="eastAsia"/>
          <w:sz w:val="18"/>
          <w:szCs w:val="18"/>
        </w:rPr>
        <w:t>(BN</w:t>
      </w:r>
      <w:r>
        <w:rPr>
          <w:rFonts w:ascii="Times New Roman" w:hAnsi="Times New Roman" w:cs="Times New Roman"/>
          <w:sz w:val="18"/>
          <w:szCs w:val="18"/>
        </w:rPr>
        <w:t xml:space="preserve"> patients)</w:t>
      </w:r>
    </w:p>
    <w:p w14:paraId="00B6D7B5" w14:textId="0D5ADB9C" w:rsidR="00C13BDA" w:rsidRDefault="00C13BDA" w:rsidP="00C13BDA">
      <w:pPr>
        <w:rPr>
          <w:rFonts w:ascii="Times New Roman" w:hAnsi="Times New Roman" w:cs="Times New Roman"/>
          <w:sz w:val="18"/>
          <w:szCs w:val="18"/>
        </w:rPr>
      </w:pPr>
      <w:r w:rsidRPr="00A77897">
        <w:rPr>
          <w:rFonts w:ascii="Times New Roman" w:hAnsi="Times New Roman" w:cs="Times New Roman"/>
          <w:sz w:val="18"/>
          <w:szCs w:val="18"/>
        </w:rPr>
        <w:t>β</w:t>
      </w:r>
      <w:r>
        <w:rPr>
          <w:rFonts w:ascii="Times New Roman" w:hAnsi="Times New Roman" w:cs="Times New Roman"/>
          <w:sz w:val="18"/>
          <w:szCs w:val="18"/>
        </w:rPr>
        <w:t xml:space="preserve">, </w:t>
      </w:r>
      <w:r w:rsidR="00D968F5">
        <w:rPr>
          <w:rFonts w:ascii="Times New Roman" w:hAnsi="Times New Roman" w:cs="Times New Roman"/>
          <w:sz w:val="18"/>
          <w:szCs w:val="18"/>
        </w:rPr>
        <w:t>s</w:t>
      </w:r>
      <w:r w:rsidRPr="00A77897">
        <w:rPr>
          <w:rFonts w:ascii="Times New Roman" w:hAnsi="Times New Roman" w:cs="Times New Roman"/>
          <w:sz w:val="18"/>
          <w:szCs w:val="18"/>
        </w:rPr>
        <w:t>tandardized coefficients</w:t>
      </w:r>
      <w:r>
        <w:rPr>
          <w:rFonts w:ascii="Times New Roman" w:hAnsi="Times New Roman" w:cs="Times New Roman"/>
          <w:sz w:val="18"/>
          <w:szCs w:val="18"/>
        </w:rPr>
        <w:t xml:space="preserve">; </w:t>
      </w:r>
      <w:proofErr w:type="spellStart"/>
      <w:r w:rsidRPr="00A77897">
        <w:rPr>
          <w:rFonts w:ascii="Times New Roman" w:hAnsi="Times New Roman" w:cs="Times New Roman" w:hint="eastAsia"/>
          <w:sz w:val="18"/>
          <w:szCs w:val="18"/>
        </w:rPr>
        <w:t>S</w:t>
      </w:r>
      <w:r>
        <w:rPr>
          <w:rFonts w:ascii="Times New Roman" w:hAnsi="Times New Roman" w:cs="Times New Roman"/>
          <w:sz w:val="18"/>
          <w:szCs w:val="18"/>
        </w:rPr>
        <w:t>td</w:t>
      </w:r>
      <w:r w:rsidRPr="00A77897">
        <w:rPr>
          <w:rFonts w:ascii="Times New Roman" w:hAnsi="Times New Roman" w:cs="Times New Roman"/>
          <w:sz w:val="18"/>
          <w:szCs w:val="18"/>
        </w:rPr>
        <w:t>.E</w:t>
      </w:r>
      <w:proofErr w:type="spellEnd"/>
      <w:r>
        <w:rPr>
          <w:rFonts w:ascii="Times New Roman" w:hAnsi="Times New Roman" w:cs="Times New Roman"/>
          <w:sz w:val="18"/>
          <w:szCs w:val="18"/>
        </w:rPr>
        <w:t>,</w:t>
      </w:r>
      <w:r w:rsidRPr="00A77897">
        <w:rPr>
          <w:rFonts w:ascii="Times New Roman" w:hAnsi="Times New Roman" w:cs="Times New Roman"/>
          <w:sz w:val="18"/>
          <w:szCs w:val="18"/>
        </w:rPr>
        <w:t xml:space="preserve"> </w:t>
      </w:r>
      <w:r w:rsidRPr="004D769B">
        <w:rPr>
          <w:rFonts w:ascii="Times New Roman" w:hAnsi="Times New Roman" w:cs="Times New Roman"/>
          <w:sz w:val="18"/>
          <w:szCs w:val="18"/>
        </w:rPr>
        <w:t>Standard Deviation</w:t>
      </w:r>
      <w:r>
        <w:rPr>
          <w:rFonts w:ascii="Times New Roman" w:hAnsi="Times New Roman" w:cs="Times New Roman"/>
          <w:sz w:val="18"/>
          <w:szCs w:val="18"/>
        </w:rPr>
        <w:t xml:space="preserve"> Error;</w:t>
      </w:r>
      <w:r w:rsidRPr="004D3832">
        <w:rPr>
          <w:rFonts w:ascii="Times New Roman" w:hAnsi="Times New Roman" w:cs="Times New Roman"/>
        </w:rPr>
        <w:t xml:space="preserve"> CI</w:t>
      </w:r>
      <w:r>
        <w:rPr>
          <w:rFonts w:ascii="Times New Roman" w:hAnsi="Times New Roman" w:cs="Times New Roman" w:hint="cs"/>
        </w:rPr>
        <w:t>,</w:t>
      </w:r>
      <w:r>
        <w:rPr>
          <w:rFonts w:ascii="Times New Roman" w:hAnsi="Times New Roman" w:cs="Times New Roman"/>
        </w:rPr>
        <w:t xml:space="preserve"> </w:t>
      </w:r>
      <w:r w:rsidRPr="004D3832">
        <w:rPr>
          <w:rFonts w:ascii="Times New Roman" w:hAnsi="Times New Roman" w:cs="Times New Roman"/>
          <w:sz w:val="18"/>
          <w:szCs w:val="18"/>
        </w:rPr>
        <w:t>confidence interval</w:t>
      </w:r>
    </w:p>
    <w:p w14:paraId="017DD8E1" w14:textId="77777777" w:rsidR="00C13BDA" w:rsidRPr="00D968F5" w:rsidRDefault="00C13BDA" w:rsidP="00C13BDA">
      <w:pPr>
        <w:rPr>
          <w:rFonts w:ascii="Times New Roman" w:hAnsi="Times New Roman" w:cs="Times New Roman"/>
          <w:sz w:val="18"/>
          <w:szCs w:val="18"/>
        </w:rPr>
      </w:pPr>
    </w:p>
    <w:p w14:paraId="53F5E3F7" w14:textId="18D66D38" w:rsidR="00C13BDA" w:rsidRDefault="00C13BDA" w:rsidP="00C13BDA">
      <w:pPr>
        <w:rPr>
          <w:rFonts w:ascii="Times New Roman" w:hAnsi="Times New Roman" w:cs="Times New Roman"/>
          <w:b/>
          <w:bCs/>
        </w:rPr>
      </w:pPr>
      <w:r w:rsidRPr="00C226CB">
        <w:rPr>
          <w:rFonts w:ascii="Times New Roman" w:hAnsi="Times New Roman" w:cs="Times New Roman"/>
          <w:noProof/>
          <w:sz w:val="18"/>
          <w:szCs w:val="18"/>
        </w:rPr>
        <mc:AlternateContent>
          <mc:Choice Requires="wps">
            <w:drawing>
              <wp:anchor distT="0" distB="0" distL="114300" distR="114300" simplePos="0" relativeHeight="251682816" behindDoc="0" locked="0" layoutInCell="1" allowOverlap="1" wp14:anchorId="5ACA77B1" wp14:editId="245E9F1D">
                <wp:simplePos x="0" y="0"/>
                <wp:positionH relativeFrom="margin">
                  <wp:align>left</wp:align>
                </wp:positionH>
                <wp:positionV relativeFrom="paragraph">
                  <wp:posOffset>187537</wp:posOffset>
                </wp:positionV>
                <wp:extent cx="5657850" cy="12276"/>
                <wp:effectExtent l="0" t="0" r="19050" b="26035"/>
                <wp:wrapNone/>
                <wp:docPr id="3" name="直接连接符 3"/>
                <wp:cNvGraphicFramePr/>
                <a:graphic xmlns:a="http://schemas.openxmlformats.org/drawingml/2006/main">
                  <a:graphicData uri="http://schemas.microsoft.com/office/word/2010/wordprocessingShape">
                    <wps:wsp>
                      <wps:cNvCnPr/>
                      <wps:spPr>
                        <a:xfrm flipV="1">
                          <a:off x="0" y="0"/>
                          <a:ext cx="5657850" cy="12276"/>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3C8FE9" id="直接连接符 3" o:spid="_x0000_s1026" style="position:absolute;left:0;text-align:left;flip:y;z-index:2516828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4.75pt" to="445.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" strokecolor="black [3200]">
                <v:stroke joinstyle="miter"/>
                <w10:wrap anchorx="margin"/>
              </v:line>
            </w:pict>
          </mc:Fallback>
        </mc:AlternateContent>
      </w:r>
      <w:r w:rsidRPr="00C226CB">
        <w:rPr>
          <w:rFonts w:ascii="Times New Roman" w:hAnsi="Times New Roman" w:cs="Times New Roman"/>
          <w:b/>
          <w:bCs/>
        </w:rPr>
        <w:t>T</w:t>
      </w:r>
      <w:r w:rsidR="004B62C4" w:rsidRPr="00C226CB">
        <w:rPr>
          <w:rFonts w:ascii="Times New Roman" w:hAnsi="Times New Roman" w:cs="Times New Roman"/>
          <w:b/>
          <w:bCs/>
        </w:rPr>
        <w:t>able</w:t>
      </w:r>
      <w:r w:rsidRPr="00C226CB">
        <w:rPr>
          <w:rFonts w:ascii="Times New Roman" w:hAnsi="Times New Roman" w:cs="Times New Roman"/>
          <w:b/>
          <w:bCs/>
        </w:rPr>
        <w:t xml:space="preserve"> </w:t>
      </w:r>
      <w:r>
        <w:rPr>
          <w:rFonts w:ascii="Times New Roman" w:hAnsi="Times New Roman" w:cs="Times New Roman"/>
          <w:b/>
          <w:bCs/>
        </w:rPr>
        <w:t>S4</w:t>
      </w:r>
      <w:r w:rsidRPr="00C226CB">
        <w:rPr>
          <w:rFonts w:ascii="Times New Roman" w:hAnsi="Times New Roman" w:cs="Times New Roman"/>
          <w:b/>
          <w:bCs/>
        </w:rPr>
        <w:t xml:space="preserve">. </w:t>
      </w:r>
      <w:r w:rsidRPr="00C226CB">
        <w:rPr>
          <w:rFonts w:ascii="Times New Roman" w:hAnsi="Times New Roman" w:cs="Times New Roman" w:hint="eastAsia"/>
          <w:b/>
          <w:bCs/>
        </w:rPr>
        <w:t>T</w:t>
      </w:r>
      <w:r w:rsidRPr="00C226CB">
        <w:rPr>
          <w:rFonts w:ascii="Times New Roman" w:hAnsi="Times New Roman" w:cs="Times New Roman"/>
          <w:b/>
          <w:bCs/>
        </w:rPr>
        <w:t>he</w:t>
      </w:r>
      <w:r w:rsidRPr="00D9705F">
        <w:rPr>
          <w:rFonts w:ascii="Times New Roman" w:hAnsi="Times New Roman" w:cs="Times New Roman"/>
          <w:b/>
          <w:bCs/>
        </w:rPr>
        <w:t xml:space="preserve"> general linear regression model of PC</w:t>
      </w:r>
      <w:r>
        <w:rPr>
          <w:rFonts w:ascii="Times New Roman" w:hAnsi="Times New Roman" w:cs="Times New Roman"/>
          <w:b/>
          <w:bCs/>
        </w:rPr>
        <w:t>3</w:t>
      </w:r>
      <w:r w:rsidRPr="00D9705F">
        <w:rPr>
          <w:rFonts w:ascii="Times New Roman" w:hAnsi="Times New Roman" w:cs="Times New Roman"/>
          <w:b/>
          <w:bCs/>
        </w:rPr>
        <w:t>-FC</w:t>
      </w:r>
    </w:p>
    <w:p w14:paraId="1B3750DC" w14:textId="77777777" w:rsidR="00C13BDA" w:rsidRPr="00A77897" w:rsidRDefault="00C13BDA" w:rsidP="00C13BDA">
      <w:pPr>
        <w:rPr>
          <w:rFonts w:ascii="Times New Roman" w:hAnsi="Times New Roman" w:cs="Times New Roman"/>
          <w:sz w:val="18"/>
          <w:szCs w:val="18"/>
        </w:rPr>
      </w:pPr>
      <w:r>
        <w:rPr>
          <w:rFonts w:ascii="Times New Roman" w:hAnsi="Times New Roman" w:cs="Times New Roman"/>
          <w:noProof/>
        </w:rPr>
        <mc:AlternateContent>
          <mc:Choice Requires="wps">
            <w:drawing>
              <wp:anchor distT="0" distB="0" distL="114300" distR="114300" simplePos="0" relativeHeight="251680768" behindDoc="0" locked="0" layoutInCell="1" allowOverlap="1" wp14:anchorId="5D0ADEE5" wp14:editId="0515DC59">
                <wp:simplePos x="0" y="0"/>
                <wp:positionH relativeFrom="margin">
                  <wp:posOffset>4233</wp:posOffset>
                </wp:positionH>
                <wp:positionV relativeFrom="paragraph">
                  <wp:posOffset>190923</wp:posOffset>
                </wp:positionV>
                <wp:extent cx="5647267" cy="12700"/>
                <wp:effectExtent l="0" t="0" r="29845" b="25400"/>
                <wp:wrapNone/>
                <wp:docPr id="4" name="直接连接符 4"/>
                <wp:cNvGraphicFramePr/>
                <a:graphic xmlns:a="http://schemas.openxmlformats.org/drawingml/2006/main">
                  <a:graphicData uri="http://schemas.microsoft.com/office/word/2010/wordprocessingShape">
                    <wps:wsp>
                      <wps:cNvCnPr/>
                      <wps:spPr>
                        <a:xfrm flipV="1">
                          <a:off x="0" y="0"/>
                          <a:ext cx="5647267" cy="1270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743F10" id="直接连接符 4" o:spid="_x0000_s1026" style="position:absolute;left:0;text-align:left;flip:y;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5.05pt" to="445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" strokecolor="black [3200]">
                <v:stroke joinstyle="miter"/>
                <w10:wrap anchorx="margin"/>
              </v:line>
            </w:pict>
          </mc:Fallback>
        </mc:AlternateContent>
      </w:r>
      <w:r>
        <w:tab/>
      </w:r>
      <w:r>
        <w:tab/>
      </w:r>
      <w:r>
        <w:tab/>
      </w:r>
      <w:r>
        <w:tab/>
      </w:r>
      <w:r>
        <w:tab/>
      </w:r>
      <w:r w:rsidRPr="00A77897">
        <w:rPr>
          <w:rFonts w:ascii="Times New Roman" w:hAnsi="Times New Roman" w:cs="Times New Roman"/>
          <w:sz w:val="18"/>
          <w:szCs w:val="18"/>
        </w:rPr>
        <w:t>β</w:t>
      </w:r>
      <w:r w:rsidRPr="00A77897">
        <w:rPr>
          <w:rFonts w:ascii="Times New Roman" w:hAnsi="Times New Roman" w:cs="Times New Roman"/>
          <w:sz w:val="18"/>
          <w:szCs w:val="18"/>
        </w:rPr>
        <w:tab/>
      </w:r>
      <w:r w:rsidRPr="00A77897">
        <w:rPr>
          <w:rFonts w:ascii="Times New Roman" w:hAnsi="Times New Roman" w:cs="Times New Roman"/>
          <w:sz w:val="18"/>
          <w:szCs w:val="18"/>
        </w:rPr>
        <w:tab/>
      </w:r>
      <w:proofErr w:type="spellStart"/>
      <w:r w:rsidRPr="00A77897">
        <w:rPr>
          <w:rFonts w:ascii="Times New Roman" w:hAnsi="Times New Roman" w:cs="Times New Roman" w:hint="eastAsia"/>
          <w:sz w:val="18"/>
          <w:szCs w:val="18"/>
        </w:rPr>
        <w:t>S</w:t>
      </w:r>
      <w:r>
        <w:rPr>
          <w:rFonts w:ascii="Times New Roman" w:hAnsi="Times New Roman" w:cs="Times New Roman"/>
          <w:sz w:val="18"/>
          <w:szCs w:val="18"/>
        </w:rPr>
        <w:t>td</w:t>
      </w:r>
      <w:r w:rsidRPr="00A77897">
        <w:rPr>
          <w:rFonts w:ascii="Times New Roman" w:hAnsi="Times New Roman" w:cs="Times New Roman"/>
          <w:sz w:val="18"/>
          <w:szCs w:val="18"/>
        </w:rPr>
        <w:t>.E</w:t>
      </w:r>
      <w:proofErr w:type="spellEnd"/>
      <w:r>
        <w:rPr>
          <w:rFonts w:ascii="Times New Roman" w:hAnsi="Times New Roman" w:cs="Times New Roman"/>
          <w:sz w:val="18"/>
          <w:szCs w:val="18"/>
        </w:rPr>
        <w:tab/>
      </w:r>
      <w:r w:rsidRPr="00A77897">
        <w:rPr>
          <w:rFonts w:ascii="Times New Roman" w:hAnsi="Times New Roman" w:cs="Times New Roman"/>
          <w:sz w:val="18"/>
          <w:szCs w:val="18"/>
        </w:rPr>
        <w:tab/>
      </w:r>
      <w:r w:rsidRPr="00A77897">
        <w:rPr>
          <w:rFonts w:ascii="Times New Roman" w:hAnsi="Times New Roman" w:cs="Times New Roman"/>
          <w:sz w:val="18"/>
          <w:szCs w:val="18"/>
        </w:rPr>
        <w:tab/>
        <w:t>t</w:t>
      </w:r>
      <w:r w:rsidRPr="00A77897">
        <w:rPr>
          <w:rFonts w:ascii="Times New Roman" w:hAnsi="Times New Roman" w:cs="Times New Roman"/>
          <w:sz w:val="18"/>
          <w:szCs w:val="18"/>
        </w:rPr>
        <w:tab/>
      </w:r>
      <w:r w:rsidRPr="00A77897">
        <w:rPr>
          <w:rFonts w:ascii="Times New Roman" w:hAnsi="Times New Roman" w:cs="Times New Roman"/>
          <w:sz w:val="18"/>
          <w:szCs w:val="18"/>
        </w:rPr>
        <w:tab/>
        <w:t>p</w:t>
      </w:r>
      <w:r w:rsidRPr="00A77897">
        <w:rPr>
          <w:rFonts w:ascii="Times New Roman" w:hAnsi="Times New Roman" w:cs="Times New Roman"/>
          <w:sz w:val="18"/>
          <w:szCs w:val="18"/>
        </w:rPr>
        <w:tab/>
      </w:r>
      <w:r w:rsidRPr="00A77897">
        <w:rPr>
          <w:rFonts w:ascii="Times New Roman" w:hAnsi="Times New Roman" w:cs="Times New Roman"/>
          <w:sz w:val="18"/>
          <w:szCs w:val="18"/>
        </w:rPr>
        <w:tab/>
        <w:t>[95% CI of β]</w:t>
      </w:r>
      <w:r w:rsidRPr="00A77897">
        <w:rPr>
          <w:rFonts w:ascii="Times New Roman" w:hAnsi="Times New Roman" w:cs="Times New Roman"/>
          <w:sz w:val="18"/>
          <w:szCs w:val="18"/>
        </w:rPr>
        <w:tab/>
      </w:r>
      <w:r w:rsidRPr="00A77897">
        <w:rPr>
          <w:rFonts w:ascii="Times New Roman" w:hAnsi="Times New Roman" w:cs="Times New Roman"/>
          <w:sz w:val="18"/>
          <w:szCs w:val="18"/>
        </w:rPr>
        <w:tab/>
        <w:t>r(partial)</w:t>
      </w:r>
    </w:p>
    <w:p w14:paraId="3425D626" w14:textId="77777777" w:rsidR="00C13BDA" w:rsidRDefault="00C13BDA" w:rsidP="00C13BDA">
      <w:pPr>
        <w:rPr>
          <w:rFonts w:ascii="Times New Roman" w:hAnsi="Times New Roman" w:cs="Times New Roman"/>
          <w:sz w:val="18"/>
          <w:szCs w:val="18"/>
        </w:rPr>
      </w:pPr>
      <w:r w:rsidRPr="00A77897">
        <w:rPr>
          <w:rFonts w:ascii="Times New Roman" w:hAnsi="Times New Roman" w:cs="Times New Roman" w:hint="cs"/>
          <w:sz w:val="18"/>
          <w:szCs w:val="18"/>
        </w:rPr>
        <w:t>F</w:t>
      </w:r>
      <w:r w:rsidRPr="00A77897">
        <w:rPr>
          <w:rFonts w:ascii="Times New Roman" w:hAnsi="Times New Roman" w:cs="Times New Roman"/>
          <w:sz w:val="18"/>
          <w:szCs w:val="18"/>
        </w:rPr>
        <w:t xml:space="preserve">C of </w:t>
      </w:r>
      <w:proofErr w:type="spellStart"/>
      <w:r w:rsidRPr="00A77897">
        <w:rPr>
          <w:rFonts w:ascii="Times New Roman" w:hAnsi="Times New Roman" w:cs="Times New Roman"/>
          <w:sz w:val="18"/>
          <w:szCs w:val="18"/>
        </w:rPr>
        <w:t>L.</w:t>
      </w:r>
      <w:r>
        <w:rPr>
          <w:rFonts w:ascii="Times New Roman" w:hAnsi="Times New Roman" w:cs="Times New Roman"/>
          <w:sz w:val="18"/>
          <w:szCs w:val="18"/>
        </w:rPr>
        <w:t>Lingual</w:t>
      </w:r>
      <w:proofErr w:type="spellEnd"/>
      <w:r w:rsidRPr="00A77897">
        <w:rPr>
          <w:rFonts w:ascii="Times New Roman" w:hAnsi="Times New Roman" w:cs="Times New Roman"/>
          <w:sz w:val="18"/>
          <w:szCs w:val="18"/>
        </w:rPr>
        <w:t>/R.SPL</w:t>
      </w:r>
      <w:r w:rsidRPr="00A77897">
        <w:rPr>
          <w:rFonts w:ascii="Times New Roman" w:hAnsi="Times New Roman" w:cs="Times New Roman"/>
          <w:sz w:val="18"/>
          <w:szCs w:val="18"/>
        </w:rPr>
        <w:tab/>
      </w:r>
      <w:r w:rsidRPr="00A77897">
        <w:rPr>
          <w:rFonts w:ascii="Times New Roman" w:hAnsi="Times New Roman" w:cs="Times New Roman" w:hint="eastAsia"/>
          <w:sz w:val="18"/>
          <w:szCs w:val="18"/>
        </w:rPr>
        <w:t>-</w:t>
      </w:r>
      <w:r>
        <w:rPr>
          <w:rFonts w:ascii="Times New Roman" w:hAnsi="Times New Roman" w:cs="Times New Roman"/>
          <w:sz w:val="18"/>
          <w:szCs w:val="18"/>
        </w:rPr>
        <w:t>1.126</w:t>
      </w:r>
      <w:r w:rsidRPr="00A77897">
        <w:rPr>
          <w:rFonts w:ascii="Times New Roman" w:hAnsi="Times New Roman" w:cs="Times New Roman"/>
          <w:sz w:val="18"/>
          <w:szCs w:val="18"/>
        </w:rPr>
        <w:tab/>
        <w:t>(0.</w:t>
      </w:r>
      <w:r>
        <w:rPr>
          <w:rFonts w:ascii="Times New Roman" w:hAnsi="Times New Roman" w:cs="Times New Roman"/>
          <w:sz w:val="18"/>
          <w:szCs w:val="18"/>
        </w:rPr>
        <w:t>357</w:t>
      </w:r>
      <w:r w:rsidRPr="00A77897">
        <w:rPr>
          <w:rFonts w:ascii="Times New Roman" w:hAnsi="Times New Roman" w:cs="Times New Roman"/>
          <w:sz w:val="18"/>
          <w:szCs w:val="18"/>
        </w:rPr>
        <w:t>)</w:t>
      </w:r>
      <w:r w:rsidRPr="00A77897">
        <w:rPr>
          <w:rFonts w:ascii="Times New Roman" w:hAnsi="Times New Roman" w:cs="Times New Roman"/>
          <w:sz w:val="18"/>
          <w:szCs w:val="18"/>
        </w:rPr>
        <w:tab/>
      </w:r>
      <w:r w:rsidRPr="00A77897">
        <w:rPr>
          <w:rFonts w:ascii="Times New Roman" w:hAnsi="Times New Roman" w:cs="Times New Roman"/>
          <w:sz w:val="18"/>
          <w:szCs w:val="18"/>
        </w:rPr>
        <w:tab/>
        <w:t>-3.</w:t>
      </w:r>
      <w:r>
        <w:rPr>
          <w:rFonts w:ascii="Times New Roman" w:hAnsi="Times New Roman" w:cs="Times New Roman"/>
          <w:sz w:val="18"/>
          <w:szCs w:val="18"/>
        </w:rPr>
        <w:t>150</w:t>
      </w:r>
      <w:r w:rsidRPr="00A77897">
        <w:rPr>
          <w:rFonts w:ascii="Times New Roman" w:hAnsi="Times New Roman" w:cs="Times New Roman"/>
          <w:sz w:val="18"/>
          <w:szCs w:val="18"/>
        </w:rPr>
        <w:tab/>
      </w:r>
      <w:r>
        <w:rPr>
          <w:rFonts w:ascii="Times New Roman" w:hAnsi="Times New Roman" w:cs="Times New Roman"/>
          <w:sz w:val="18"/>
          <w:szCs w:val="18"/>
        </w:rPr>
        <w:t>0</w:t>
      </w:r>
      <w:r w:rsidRPr="00A77897">
        <w:rPr>
          <w:rFonts w:ascii="Times New Roman" w:hAnsi="Times New Roman" w:cs="Times New Roman"/>
          <w:sz w:val="18"/>
          <w:szCs w:val="18"/>
        </w:rPr>
        <w:t>.00</w:t>
      </w:r>
      <w:r>
        <w:rPr>
          <w:rFonts w:ascii="Times New Roman" w:hAnsi="Times New Roman" w:cs="Times New Roman"/>
          <w:sz w:val="18"/>
          <w:szCs w:val="18"/>
        </w:rPr>
        <w:t>5</w:t>
      </w:r>
      <w:r w:rsidRPr="00A77897">
        <w:rPr>
          <w:rFonts w:ascii="Times New Roman" w:hAnsi="Times New Roman" w:cs="Times New Roman"/>
          <w:sz w:val="18"/>
          <w:szCs w:val="18"/>
        </w:rPr>
        <w:tab/>
      </w:r>
      <w:r w:rsidRPr="00A77897">
        <w:rPr>
          <w:rFonts w:ascii="Times New Roman" w:hAnsi="Times New Roman" w:cs="Times New Roman"/>
          <w:sz w:val="18"/>
          <w:szCs w:val="18"/>
        </w:rPr>
        <w:tab/>
        <w:t>[-</w:t>
      </w:r>
      <w:r>
        <w:rPr>
          <w:rFonts w:ascii="Times New Roman" w:hAnsi="Times New Roman" w:cs="Times New Roman"/>
          <w:sz w:val="18"/>
          <w:szCs w:val="18"/>
        </w:rPr>
        <w:t>1.874</w:t>
      </w:r>
      <w:r w:rsidRPr="00A77897">
        <w:rPr>
          <w:rFonts w:ascii="Times New Roman" w:hAnsi="Times New Roman" w:cs="Times New Roman"/>
          <w:sz w:val="18"/>
          <w:szCs w:val="18"/>
        </w:rPr>
        <w:t>, -0.</w:t>
      </w:r>
      <w:r>
        <w:rPr>
          <w:rFonts w:ascii="Times New Roman" w:hAnsi="Times New Roman" w:cs="Times New Roman"/>
          <w:sz w:val="18"/>
          <w:szCs w:val="18"/>
        </w:rPr>
        <w:t>378</w:t>
      </w:r>
      <w:r w:rsidRPr="00A77897">
        <w:rPr>
          <w:rFonts w:ascii="Times New Roman" w:hAnsi="Times New Roman" w:cs="Times New Roman"/>
          <w:sz w:val="18"/>
          <w:szCs w:val="18"/>
        </w:rPr>
        <w:t>]</w:t>
      </w:r>
      <w:r w:rsidRPr="00A77897">
        <w:rPr>
          <w:rFonts w:ascii="Times New Roman" w:hAnsi="Times New Roman" w:cs="Times New Roman"/>
          <w:sz w:val="18"/>
          <w:szCs w:val="18"/>
        </w:rPr>
        <w:tab/>
      </w:r>
      <w:r>
        <w:rPr>
          <w:rFonts w:ascii="Times New Roman" w:hAnsi="Times New Roman" w:cs="Times New Roman"/>
          <w:sz w:val="18"/>
          <w:szCs w:val="18"/>
        </w:rPr>
        <w:tab/>
      </w:r>
      <w:bookmarkStart w:id="2" w:name="_Hlk123148050"/>
      <w:r w:rsidRPr="00A77897">
        <w:rPr>
          <w:rFonts w:ascii="Times New Roman" w:hAnsi="Times New Roman" w:cs="Times New Roman"/>
          <w:sz w:val="18"/>
          <w:szCs w:val="18"/>
        </w:rPr>
        <w:t>-0.5</w:t>
      </w:r>
      <w:r>
        <w:rPr>
          <w:rFonts w:ascii="Times New Roman" w:hAnsi="Times New Roman" w:cs="Times New Roman"/>
          <w:sz w:val="18"/>
          <w:szCs w:val="18"/>
        </w:rPr>
        <w:t>86</w:t>
      </w:r>
      <w:bookmarkEnd w:id="2"/>
    </w:p>
    <w:p w14:paraId="2A953B8F" w14:textId="77777777" w:rsidR="00C13BDA" w:rsidRPr="00817C5F" w:rsidRDefault="00C13BDA" w:rsidP="00C13BDA">
      <w:pPr>
        <w:rPr>
          <w:rFonts w:ascii="Times New Roman" w:hAnsi="Times New Roman" w:cs="Times New Roman"/>
          <w:sz w:val="18"/>
          <w:szCs w:val="18"/>
        </w:rPr>
      </w:pPr>
      <w:r w:rsidRPr="00A77897">
        <w:rPr>
          <w:rFonts w:ascii="Times New Roman" w:hAnsi="Times New Roman" w:cs="Times New Roman"/>
          <w:noProof/>
          <w:sz w:val="18"/>
          <w:szCs w:val="18"/>
        </w:rPr>
        <mc:AlternateContent>
          <mc:Choice Requires="wps">
            <w:drawing>
              <wp:anchor distT="0" distB="0" distL="114300" distR="114300" simplePos="0" relativeHeight="251681792" behindDoc="0" locked="0" layoutInCell="1" allowOverlap="1" wp14:anchorId="32B2FE0D" wp14:editId="17C909A6">
                <wp:simplePos x="0" y="0"/>
                <wp:positionH relativeFrom="margin">
                  <wp:align>left</wp:align>
                </wp:positionH>
                <wp:positionV relativeFrom="paragraph">
                  <wp:posOffset>190205</wp:posOffset>
                </wp:positionV>
                <wp:extent cx="5647267" cy="10160"/>
                <wp:effectExtent l="0" t="0" r="29845" b="27940"/>
                <wp:wrapNone/>
                <wp:docPr id="5" name="直接连接符 5"/>
                <wp:cNvGraphicFramePr/>
                <a:graphic xmlns:a="http://schemas.openxmlformats.org/drawingml/2006/main">
                  <a:graphicData uri="http://schemas.microsoft.com/office/word/2010/wordprocessingShape">
                    <wps:wsp>
                      <wps:cNvCnPr/>
                      <wps:spPr>
                        <a:xfrm flipV="1">
                          <a:off x="0" y="0"/>
                          <a:ext cx="5647267" cy="1016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1C0C75" id="直接连接符 5" o:spid="_x0000_s1026" style="position:absolute;left:0;text-align:left;flip:y;z-index:2516817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5pt" to="444.65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" strokecolor="black [3200]">
                <v:stroke joinstyle="miter"/>
                <w10:wrap anchorx="margin"/>
              </v:line>
            </w:pict>
          </mc:Fallback>
        </mc:AlternateContent>
      </w:r>
      <w:r w:rsidRPr="00A77897">
        <w:rPr>
          <w:rFonts w:ascii="Times New Roman" w:hAnsi="Times New Roman" w:cs="Times New Roman" w:hint="cs"/>
          <w:sz w:val="18"/>
          <w:szCs w:val="18"/>
        </w:rPr>
        <w:t>F</w:t>
      </w:r>
      <w:r w:rsidRPr="00A77897">
        <w:rPr>
          <w:rFonts w:ascii="Times New Roman" w:hAnsi="Times New Roman" w:cs="Times New Roman"/>
          <w:sz w:val="18"/>
          <w:szCs w:val="18"/>
        </w:rPr>
        <w:t xml:space="preserve">C of </w:t>
      </w:r>
      <w:proofErr w:type="spellStart"/>
      <w:r>
        <w:rPr>
          <w:rFonts w:ascii="Times New Roman" w:hAnsi="Times New Roman" w:cs="Times New Roman"/>
          <w:sz w:val="18"/>
          <w:szCs w:val="18"/>
        </w:rPr>
        <w:t>R</w:t>
      </w:r>
      <w:r w:rsidRPr="00A77897">
        <w:rPr>
          <w:rFonts w:ascii="Times New Roman" w:hAnsi="Times New Roman" w:cs="Times New Roman"/>
          <w:sz w:val="18"/>
          <w:szCs w:val="18"/>
        </w:rPr>
        <w:t>.</w:t>
      </w:r>
      <w:r>
        <w:rPr>
          <w:rFonts w:ascii="Times New Roman" w:hAnsi="Times New Roman" w:cs="Times New Roman"/>
          <w:sz w:val="18"/>
          <w:szCs w:val="18"/>
        </w:rPr>
        <w:t>Lingual</w:t>
      </w:r>
      <w:proofErr w:type="spellEnd"/>
      <w:r w:rsidRPr="00A77897">
        <w:rPr>
          <w:rFonts w:ascii="Times New Roman" w:hAnsi="Times New Roman" w:cs="Times New Roman"/>
          <w:sz w:val="18"/>
          <w:szCs w:val="18"/>
        </w:rPr>
        <w:t>/R.SPL</w:t>
      </w:r>
      <w:r w:rsidRPr="00A77897">
        <w:rPr>
          <w:rFonts w:ascii="Times New Roman" w:hAnsi="Times New Roman" w:cs="Times New Roman"/>
          <w:sz w:val="18"/>
          <w:szCs w:val="18"/>
        </w:rPr>
        <w:tab/>
      </w:r>
      <w:r>
        <w:rPr>
          <w:rFonts w:ascii="Times New Roman" w:hAnsi="Times New Roman" w:cs="Times New Roman"/>
          <w:sz w:val="18"/>
          <w:szCs w:val="18"/>
        </w:rPr>
        <w:t>1.183</w:t>
      </w:r>
      <w:r>
        <w:rPr>
          <w:rFonts w:ascii="Times New Roman" w:hAnsi="Times New Roman" w:cs="Times New Roman"/>
          <w:sz w:val="18"/>
          <w:szCs w:val="18"/>
        </w:rPr>
        <w:tab/>
      </w:r>
      <w:r w:rsidRPr="00A77897">
        <w:rPr>
          <w:rFonts w:ascii="Times New Roman" w:hAnsi="Times New Roman" w:cs="Times New Roman"/>
          <w:sz w:val="18"/>
          <w:szCs w:val="18"/>
        </w:rPr>
        <w:tab/>
        <w:t>(0.</w:t>
      </w:r>
      <w:r>
        <w:rPr>
          <w:rFonts w:ascii="Times New Roman" w:hAnsi="Times New Roman" w:cs="Times New Roman"/>
          <w:sz w:val="18"/>
          <w:szCs w:val="18"/>
        </w:rPr>
        <w:t>372</w:t>
      </w:r>
      <w:r w:rsidRPr="00A77897">
        <w:rPr>
          <w:rFonts w:ascii="Times New Roman" w:hAnsi="Times New Roman" w:cs="Times New Roman"/>
          <w:sz w:val="18"/>
          <w:szCs w:val="18"/>
        </w:rPr>
        <w:t>)</w:t>
      </w:r>
      <w:r w:rsidRPr="00A77897">
        <w:rPr>
          <w:rFonts w:ascii="Times New Roman" w:hAnsi="Times New Roman" w:cs="Times New Roman"/>
          <w:sz w:val="18"/>
          <w:szCs w:val="18"/>
        </w:rPr>
        <w:tab/>
      </w:r>
      <w:r w:rsidRPr="00A77897">
        <w:rPr>
          <w:rFonts w:ascii="Times New Roman" w:hAnsi="Times New Roman" w:cs="Times New Roman"/>
          <w:sz w:val="18"/>
          <w:szCs w:val="18"/>
        </w:rPr>
        <w:tab/>
      </w:r>
      <w:r>
        <w:rPr>
          <w:rFonts w:ascii="Times New Roman" w:hAnsi="Times New Roman" w:cs="Times New Roman"/>
          <w:sz w:val="18"/>
          <w:szCs w:val="18"/>
        </w:rPr>
        <w:t>3.182</w:t>
      </w:r>
      <w:r>
        <w:rPr>
          <w:rFonts w:ascii="Times New Roman" w:hAnsi="Times New Roman" w:cs="Times New Roman"/>
          <w:sz w:val="18"/>
          <w:szCs w:val="18"/>
        </w:rPr>
        <w:tab/>
      </w:r>
      <w:r w:rsidRPr="00A77897">
        <w:rPr>
          <w:rFonts w:ascii="Times New Roman" w:hAnsi="Times New Roman" w:cs="Times New Roman"/>
          <w:sz w:val="18"/>
          <w:szCs w:val="18"/>
        </w:rPr>
        <w:tab/>
      </w:r>
      <w:r>
        <w:rPr>
          <w:rFonts w:ascii="Times New Roman" w:hAnsi="Times New Roman" w:cs="Times New Roman"/>
          <w:sz w:val="18"/>
          <w:szCs w:val="18"/>
        </w:rPr>
        <w:t>0</w:t>
      </w:r>
      <w:r w:rsidRPr="00A77897">
        <w:rPr>
          <w:rFonts w:ascii="Times New Roman" w:hAnsi="Times New Roman" w:cs="Times New Roman"/>
          <w:sz w:val="18"/>
          <w:szCs w:val="18"/>
        </w:rPr>
        <w:t>.00</w:t>
      </w:r>
      <w:r>
        <w:rPr>
          <w:rFonts w:ascii="Times New Roman" w:hAnsi="Times New Roman" w:cs="Times New Roman"/>
          <w:sz w:val="18"/>
          <w:szCs w:val="18"/>
        </w:rPr>
        <w:t>5</w:t>
      </w:r>
      <w:r w:rsidRPr="00A77897">
        <w:rPr>
          <w:rFonts w:ascii="Times New Roman" w:hAnsi="Times New Roman" w:cs="Times New Roman"/>
          <w:sz w:val="18"/>
          <w:szCs w:val="18"/>
        </w:rPr>
        <w:tab/>
      </w:r>
      <w:r w:rsidRPr="00A77897">
        <w:rPr>
          <w:rFonts w:ascii="Times New Roman" w:hAnsi="Times New Roman" w:cs="Times New Roman"/>
          <w:sz w:val="18"/>
          <w:szCs w:val="18"/>
        </w:rPr>
        <w:tab/>
        <w:t>[</w:t>
      </w:r>
      <w:r>
        <w:rPr>
          <w:rFonts w:ascii="Times New Roman" w:hAnsi="Times New Roman" w:cs="Times New Roman"/>
          <w:sz w:val="18"/>
          <w:szCs w:val="18"/>
        </w:rPr>
        <w:t>0.405</w:t>
      </w:r>
      <w:r w:rsidRPr="00A77897">
        <w:rPr>
          <w:rFonts w:ascii="Times New Roman" w:hAnsi="Times New Roman" w:cs="Times New Roman"/>
          <w:sz w:val="18"/>
          <w:szCs w:val="18"/>
        </w:rPr>
        <w:t xml:space="preserve">, </w:t>
      </w:r>
      <w:r>
        <w:rPr>
          <w:rFonts w:ascii="Times New Roman" w:hAnsi="Times New Roman" w:cs="Times New Roman"/>
          <w:sz w:val="18"/>
          <w:szCs w:val="18"/>
        </w:rPr>
        <w:t>1.960</w:t>
      </w:r>
      <w:r w:rsidRPr="00A77897">
        <w:rPr>
          <w:rFonts w:ascii="Times New Roman" w:hAnsi="Times New Roman" w:cs="Times New Roman"/>
          <w:sz w:val="18"/>
          <w:szCs w:val="18"/>
        </w:rPr>
        <w:t>]</w:t>
      </w:r>
      <w:r w:rsidRPr="00A77897">
        <w:rPr>
          <w:rFonts w:ascii="Times New Roman" w:hAnsi="Times New Roman" w:cs="Times New Roman"/>
          <w:sz w:val="18"/>
          <w:szCs w:val="18"/>
        </w:rPr>
        <w:tab/>
      </w:r>
      <w:r>
        <w:rPr>
          <w:rFonts w:ascii="Times New Roman" w:hAnsi="Times New Roman" w:cs="Times New Roman"/>
          <w:sz w:val="18"/>
          <w:szCs w:val="18"/>
        </w:rPr>
        <w:tab/>
      </w:r>
      <w:bookmarkStart w:id="3" w:name="_Hlk123148074"/>
      <w:bookmarkStart w:id="4" w:name="OLE_LINK18"/>
      <w:r>
        <w:rPr>
          <w:rFonts w:ascii="Times New Roman" w:hAnsi="Times New Roman" w:cs="Times New Roman"/>
          <w:sz w:val="18"/>
          <w:szCs w:val="18"/>
        </w:rPr>
        <w:t>0.590</w:t>
      </w:r>
      <w:bookmarkEnd w:id="3"/>
    </w:p>
    <w:bookmarkEnd w:id="4"/>
    <w:p w14:paraId="3A1AA8ED" w14:textId="77777777" w:rsidR="00C13BDA" w:rsidRDefault="00C13BDA" w:rsidP="00C13BDA">
      <w:pPr>
        <w:rPr>
          <w:rFonts w:ascii="Times New Roman" w:hAnsi="Times New Roman" w:cs="Times New Roman"/>
          <w:sz w:val="18"/>
          <w:szCs w:val="18"/>
        </w:rPr>
      </w:pPr>
      <w:r w:rsidRPr="00A77897">
        <w:rPr>
          <w:rFonts w:ascii="Times New Roman" w:hAnsi="Times New Roman" w:cs="Times New Roman"/>
          <w:sz w:val="18"/>
          <w:szCs w:val="18"/>
        </w:rPr>
        <w:t>F (</w:t>
      </w:r>
      <w:r>
        <w:rPr>
          <w:rFonts w:ascii="Times New Roman" w:hAnsi="Times New Roman" w:cs="Times New Roman"/>
          <w:sz w:val="18"/>
          <w:szCs w:val="18"/>
        </w:rPr>
        <w:t>4</w:t>
      </w:r>
      <w:r w:rsidRPr="00A77897">
        <w:rPr>
          <w:rFonts w:ascii="Times New Roman" w:hAnsi="Times New Roman" w:cs="Times New Roman"/>
          <w:sz w:val="18"/>
          <w:szCs w:val="18"/>
        </w:rPr>
        <w:t>,</w:t>
      </w:r>
      <w:r>
        <w:rPr>
          <w:rFonts w:ascii="Times New Roman" w:hAnsi="Times New Roman" w:cs="Times New Roman"/>
          <w:sz w:val="18"/>
          <w:szCs w:val="18"/>
        </w:rPr>
        <w:t>19</w:t>
      </w:r>
      <w:r w:rsidRPr="00A77897">
        <w:rPr>
          <w:rFonts w:ascii="Times New Roman" w:hAnsi="Times New Roman" w:cs="Times New Roman"/>
          <w:sz w:val="18"/>
          <w:szCs w:val="18"/>
        </w:rPr>
        <w:t>) =</w:t>
      </w:r>
      <w:r>
        <w:rPr>
          <w:rFonts w:ascii="Times New Roman" w:hAnsi="Times New Roman" w:cs="Times New Roman"/>
          <w:sz w:val="18"/>
          <w:szCs w:val="18"/>
        </w:rPr>
        <w:t>3.23, p=0.035</w:t>
      </w:r>
    </w:p>
    <w:p w14:paraId="2BCF6CFB" w14:textId="77777777" w:rsidR="00C13BDA" w:rsidRDefault="00C13BDA" w:rsidP="00C13BDA">
      <w:pPr>
        <w:rPr>
          <w:rFonts w:ascii="Times New Roman" w:hAnsi="Times New Roman" w:cs="Times New Roman"/>
          <w:sz w:val="18"/>
          <w:szCs w:val="18"/>
        </w:rPr>
      </w:pPr>
      <w:r>
        <w:rPr>
          <w:rFonts w:ascii="Times New Roman" w:hAnsi="Times New Roman" w:cs="Times New Roman" w:hint="eastAsia"/>
          <w:sz w:val="18"/>
          <w:szCs w:val="18"/>
        </w:rPr>
        <w:t>R</w:t>
      </w:r>
      <w:r w:rsidRPr="00A77897">
        <w:rPr>
          <w:rFonts w:ascii="Times New Roman" w:hAnsi="Times New Roman" w:cs="Times New Roman" w:hint="eastAsia"/>
          <w:sz w:val="18"/>
          <w:szCs w:val="18"/>
          <w:vertAlign w:val="superscript"/>
        </w:rPr>
        <w:t>2</w:t>
      </w:r>
      <w:r w:rsidRPr="00A77897">
        <w:rPr>
          <w:rFonts w:ascii="Times New Roman" w:hAnsi="Times New Roman" w:cs="Times New Roman" w:hint="eastAsia"/>
          <w:sz w:val="18"/>
          <w:szCs w:val="18"/>
        </w:rPr>
        <w:t>=</w:t>
      </w:r>
      <w:r>
        <w:rPr>
          <w:rFonts w:ascii="Times New Roman" w:hAnsi="Times New Roman" w:cs="Times New Roman"/>
          <w:sz w:val="18"/>
          <w:szCs w:val="18"/>
        </w:rPr>
        <w:t xml:space="preserve"> </w:t>
      </w:r>
      <w:r>
        <w:rPr>
          <w:rFonts w:ascii="Times New Roman" w:hAnsi="Times New Roman" w:cs="Times New Roman" w:hint="eastAsia"/>
          <w:sz w:val="18"/>
          <w:szCs w:val="18"/>
        </w:rPr>
        <w:t>0.</w:t>
      </w:r>
      <w:r>
        <w:rPr>
          <w:rFonts w:ascii="Times New Roman" w:hAnsi="Times New Roman" w:cs="Times New Roman"/>
          <w:sz w:val="18"/>
          <w:szCs w:val="18"/>
        </w:rPr>
        <w:t xml:space="preserve">405 </w:t>
      </w:r>
      <w:r>
        <w:rPr>
          <w:rFonts w:ascii="Times New Roman" w:hAnsi="Times New Roman" w:cs="Times New Roman" w:hint="eastAsia"/>
          <w:sz w:val="18"/>
          <w:szCs w:val="18"/>
        </w:rPr>
        <w:t>(A</w:t>
      </w:r>
      <w:r>
        <w:rPr>
          <w:rFonts w:ascii="Times New Roman" w:hAnsi="Times New Roman" w:cs="Times New Roman"/>
          <w:sz w:val="18"/>
          <w:szCs w:val="18"/>
        </w:rPr>
        <w:t xml:space="preserve">djusted </w:t>
      </w:r>
      <w:r>
        <w:rPr>
          <w:rFonts w:ascii="Times New Roman" w:hAnsi="Times New Roman" w:cs="Times New Roman" w:hint="eastAsia"/>
          <w:sz w:val="18"/>
          <w:szCs w:val="18"/>
        </w:rPr>
        <w:t>R</w:t>
      </w:r>
      <w:r w:rsidRPr="00922A81">
        <w:rPr>
          <w:rFonts w:ascii="Times New Roman" w:hAnsi="Times New Roman" w:cs="Times New Roman" w:hint="eastAsia"/>
          <w:sz w:val="18"/>
          <w:szCs w:val="18"/>
          <w:vertAlign w:val="superscript"/>
        </w:rPr>
        <w:t>2</w:t>
      </w:r>
      <w:r>
        <w:rPr>
          <w:rFonts w:ascii="Times New Roman" w:hAnsi="Times New Roman" w:cs="Times New Roman" w:hint="eastAsia"/>
          <w:sz w:val="18"/>
          <w:szCs w:val="18"/>
        </w:rPr>
        <w:t>=0.2</w:t>
      </w:r>
      <w:r>
        <w:rPr>
          <w:rFonts w:ascii="Times New Roman" w:hAnsi="Times New Roman" w:cs="Times New Roman"/>
          <w:sz w:val="18"/>
          <w:szCs w:val="18"/>
        </w:rPr>
        <w:t>80)</w:t>
      </w:r>
    </w:p>
    <w:p w14:paraId="4F94ADB4" w14:textId="77777777" w:rsidR="00C13BDA" w:rsidRPr="00C06BF1" w:rsidRDefault="00C13BDA" w:rsidP="00C13BDA">
      <w:pPr>
        <w:rPr>
          <w:rFonts w:ascii="Times New Roman" w:hAnsi="Times New Roman" w:cs="Times New Roman"/>
          <w:sz w:val="18"/>
          <w:szCs w:val="18"/>
        </w:rPr>
      </w:pPr>
      <w:r w:rsidRPr="00A77897">
        <w:rPr>
          <w:rFonts w:ascii="Times New Roman" w:hAnsi="Times New Roman" w:cs="Times New Roman"/>
          <w:sz w:val="18"/>
          <w:szCs w:val="18"/>
        </w:rPr>
        <w:t>N= 2</w:t>
      </w:r>
      <w:r>
        <w:rPr>
          <w:rFonts w:ascii="Times New Roman" w:hAnsi="Times New Roman" w:cs="Times New Roman"/>
          <w:sz w:val="18"/>
          <w:szCs w:val="18"/>
        </w:rPr>
        <w:t xml:space="preserve">4 </w:t>
      </w:r>
      <w:r>
        <w:rPr>
          <w:rFonts w:ascii="Times New Roman" w:hAnsi="Times New Roman" w:cs="Times New Roman" w:hint="eastAsia"/>
          <w:sz w:val="18"/>
          <w:szCs w:val="18"/>
        </w:rPr>
        <w:t>(BN</w:t>
      </w:r>
      <w:r>
        <w:rPr>
          <w:rFonts w:ascii="Times New Roman" w:hAnsi="Times New Roman" w:cs="Times New Roman"/>
          <w:sz w:val="18"/>
          <w:szCs w:val="18"/>
        </w:rPr>
        <w:t xml:space="preserve"> patients)</w:t>
      </w:r>
    </w:p>
    <w:p w14:paraId="15D8A809" w14:textId="47D7AD95" w:rsidR="00C13BDA" w:rsidRDefault="00C13BDA" w:rsidP="00C13BDA">
      <w:pPr>
        <w:rPr>
          <w:rFonts w:ascii="Times New Roman" w:hAnsi="Times New Roman" w:cs="Times New Roman"/>
          <w:sz w:val="18"/>
          <w:szCs w:val="18"/>
        </w:rPr>
      </w:pPr>
      <w:r w:rsidRPr="00A77897">
        <w:rPr>
          <w:rFonts w:ascii="Times New Roman" w:hAnsi="Times New Roman" w:cs="Times New Roman"/>
          <w:sz w:val="18"/>
          <w:szCs w:val="18"/>
        </w:rPr>
        <w:t>β</w:t>
      </w:r>
      <w:r>
        <w:rPr>
          <w:rFonts w:ascii="Times New Roman" w:hAnsi="Times New Roman" w:cs="Times New Roman"/>
          <w:sz w:val="18"/>
          <w:szCs w:val="18"/>
        </w:rPr>
        <w:t xml:space="preserve">, </w:t>
      </w:r>
      <w:r w:rsidR="00D968F5">
        <w:rPr>
          <w:rFonts w:ascii="Times New Roman" w:hAnsi="Times New Roman" w:cs="Times New Roman"/>
          <w:sz w:val="18"/>
          <w:szCs w:val="18"/>
        </w:rPr>
        <w:t>s</w:t>
      </w:r>
      <w:r w:rsidRPr="00A77897">
        <w:rPr>
          <w:rFonts w:ascii="Times New Roman" w:hAnsi="Times New Roman" w:cs="Times New Roman"/>
          <w:sz w:val="18"/>
          <w:szCs w:val="18"/>
        </w:rPr>
        <w:t>tandardized coefficients</w:t>
      </w:r>
      <w:r>
        <w:rPr>
          <w:rFonts w:ascii="Times New Roman" w:hAnsi="Times New Roman" w:cs="Times New Roman"/>
          <w:sz w:val="18"/>
          <w:szCs w:val="18"/>
        </w:rPr>
        <w:t xml:space="preserve">; </w:t>
      </w:r>
      <w:proofErr w:type="spellStart"/>
      <w:r w:rsidRPr="00A77897">
        <w:rPr>
          <w:rFonts w:ascii="Times New Roman" w:hAnsi="Times New Roman" w:cs="Times New Roman" w:hint="eastAsia"/>
          <w:sz w:val="18"/>
          <w:szCs w:val="18"/>
        </w:rPr>
        <w:t>S</w:t>
      </w:r>
      <w:r>
        <w:rPr>
          <w:rFonts w:ascii="Times New Roman" w:hAnsi="Times New Roman" w:cs="Times New Roman"/>
          <w:sz w:val="18"/>
          <w:szCs w:val="18"/>
        </w:rPr>
        <w:t>td</w:t>
      </w:r>
      <w:r w:rsidRPr="00A77897">
        <w:rPr>
          <w:rFonts w:ascii="Times New Roman" w:hAnsi="Times New Roman" w:cs="Times New Roman"/>
          <w:sz w:val="18"/>
          <w:szCs w:val="18"/>
        </w:rPr>
        <w:t>.E</w:t>
      </w:r>
      <w:proofErr w:type="spellEnd"/>
      <w:r>
        <w:rPr>
          <w:rFonts w:ascii="Times New Roman" w:hAnsi="Times New Roman" w:cs="Times New Roman"/>
          <w:sz w:val="18"/>
          <w:szCs w:val="18"/>
        </w:rPr>
        <w:t>,</w:t>
      </w:r>
      <w:r w:rsidRPr="00A77897">
        <w:rPr>
          <w:rFonts w:ascii="Times New Roman" w:hAnsi="Times New Roman" w:cs="Times New Roman"/>
          <w:sz w:val="18"/>
          <w:szCs w:val="18"/>
        </w:rPr>
        <w:t xml:space="preserve"> </w:t>
      </w:r>
      <w:r w:rsidRPr="004D769B">
        <w:rPr>
          <w:rFonts w:ascii="Times New Roman" w:hAnsi="Times New Roman" w:cs="Times New Roman"/>
          <w:sz w:val="18"/>
          <w:szCs w:val="18"/>
        </w:rPr>
        <w:t>Standard Deviation</w:t>
      </w:r>
      <w:r>
        <w:rPr>
          <w:rFonts w:ascii="Times New Roman" w:hAnsi="Times New Roman" w:cs="Times New Roman"/>
          <w:sz w:val="18"/>
          <w:szCs w:val="18"/>
        </w:rPr>
        <w:t xml:space="preserve"> Error;</w:t>
      </w:r>
      <w:r w:rsidRPr="004D3832">
        <w:rPr>
          <w:rFonts w:ascii="Times New Roman" w:hAnsi="Times New Roman" w:cs="Times New Roman"/>
        </w:rPr>
        <w:t xml:space="preserve"> CI</w:t>
      </w:r>
      <w:r>
        <w:rPr>
          <w:rFonts w:ascii="Times New Roman" w:hAnsi="Times New Roman" w:cs="Times New Roman" w:hint="cs"/>
        </w:rPr>
        <w:t>,</w:t>
      </w:r>
      <w:r>
        <w:rPr>
          <w:rFonts w:ascii="Times New Roman" w:hAnsi="Times New Roman" w:cs="Times New Roman"/>
        </w:rPr>
        <w:t xml:space="preserve"> </w:t>
      </w:r>
      <w:r w:rsidRPr="004D3832">
        <w:rPr>
          <w:rFonts w:ascii="Times New Roman" w:hAnsi="Times New Roman" w:cs="Times New Roman"/>
          <w:sz w:val="18"/>
          <w:szCs w:val="18"/>
        </w:rPr>
        <w:t>confidence interval</w:t>
      </w:r>
    </w:p>
    <w:p w14:paraId="62413327" w14:textId="7A5437BB" w:rsidR="00C13BDA" w:rsidRPr="00BA7741" w:rsidRDefault="00614283" w:rsidP="00614283">
      <w:pPr>
        <w:widowControl/>
        <w:jc w:val="left"/>
        <w:rPr>
          <w:rFonts w:ascii="Times New Roman" w:hAnsi="Times New Roman" w:cs="Times New Roman"/>
          <w:sz w:val="18"/>
          <w:szCs w:val="18"/>
        </w:rPr>
      </w:pPr>
      <w:r>
        <w:rPr>
          <w:rFonts w:ascii="Times New Roman" w:hAnsi="Times New Roman" w:cs="Times New Roman"/>
          <w:sz w:val="18"/>
          <w:szCs w:val="18"/>
        </w:rPr>
        <w:br w:type="page"/>
      </w:r>
    </w:p>
    <w:p w14:paraId="7BB92C51" w14:textId="0BEAF59A" w:rsidR="00C13BDA" w:rsidRDefault="00C13BDA" w:rsidP="00C13BDA">
      <w:pPr>
        <w:widowControl/>
        <w:spacing w:line="360" w:lineRule="auto"/>
        <w:jc w:val="left"/>
        <w:rPr>
          <w:rFonts w:ascii="Times New Roman" w:hAnsi="Times New Roman" w:cs="Times New Roman"/>
          <w:szCs w:val="21"/>
        </w:rPr>
      </w:pPr>
      <w:r>
        <w:rPr>
          <w:rFonts w:ascii="Times New Roman" w:hAnsi="Times New Roman" w:cs="Times New Roman"/>
          <w:b/>
          <w:bCs/>
          <w:szCs w:val="21"/>
        </w:rPr>
        <w:lastRenderedPageBreak/>
        <w:t>F</w:t>
      </w:r>
      <w:r w:rsidR="008D3F9A">
        <w:rPr>
          <w:rFonts w:ascii="Times New Roman" w:hAnsi="Times New Roman" w:cs="Times New Roman"/>
          <w:b/>
          <w:bCs/>
          <w:szCs w:val="21"/>
        </w:rPr>
        <w:t>ig.S1.</w:t>
      </w:r>
      <w:r w:rsidRPr="0021618F">
        <w:rPr>
          <w:rFonts w:ascii="Times New Roman" w:hAnsi="Times New Roman" w:cs="Times New Roman"/>
          <w:b/>
          <w:bCs/>
          <w:szCs w:val="21"/>
        </w:rPr>
        <w:t xml:space="preserve"> </w:t>
      </w:r>
      <w:r w:rsidRPr="00F77039">
        <w:rPr>
          <w:rFonts w:ascii="Times New Roman" w:hAnsi="Times New Roman" w:cs="Times New Roman"/>
          <w:szCs w:val="21"/>
        </w:rPr>
        <w:t xml:space="preserve">Negative correlations were found between PC2 and z values of FC between the right SPL and </w:t>
      </w:r>
      <w:r>
        <w:rPr>
          <w:rFonts w:ascii="Times New Roman" w:hAnsi="Times New Roman" w:cs="Times New Roman"/>
          <w:szCs w:val="21"/>
        </w:rPr>
        <w:t xml:space="preserve">the </w:t>
      </w:r>
      <w:r w:rsidRPr="00F77039">
        <w:rPr>
          <w:rFonts w:ascii="Times New Roman" w:hAnsi="Times New Roman" w:cs="Times New Roman"/>
          <w:szCs w:val="21"/>
        </w:rPr>
        <w:t>left caudate nucleus (</w:t>
      </w:r>
      <w:r w:rsidRPr="00010A3D">
        <w:rPr>
          <w:rFonts w:ascii="Times New Roman" w:hAnsi="Times New Roman" w:cs="Times New Roman"/>
          <w:szCs w:val="21"/>
        </w:rPr>
        <w:t>r=-0.474</w:t>
      </w:r>
      <w:r>
        <w:rPr>
          <w:rFonts w:ascii="Times New Roman" w:hAnsi="Times New Roman" w:cs="Times New Roman" w:hint="eastAsia"/>
          <w:szCs w:val="21"/>
        </w:rPr>
        <w:t>,</w:t>
      </w:r>
      <w:r>
        <w:rPr>
          <w:rFonts w:ascii="Times New Roman" w:hAnsi="Times New Roman" w:cs="Times New Roman"/>
          <w:szCs w:val="21"/>
        </w:rPr>
        <w:t xml:space="preserve"> </w:t>
      </w:r>
      <w:r w:rsidRPr="00010A3D">
        <w:rPr>
          <w:rFonts w:ascii="Times New Roman" w:hAnsi="Times New Roman" w:cs="Times New Roman"/>
          <w:szCs w:val="21"/>
        </w:rPr>
        <w:t>P=0.017</w:t>
      </w:r>
      <w:r w:rsidRPr="00F77039">
        <w:rPr>
          <w:rFonts w:ascii="Times New Roman" w:hAnsi="Times New Roman" w:cs="Times New Roman"/>
          <w:szCs w:val="21"/>
        </w:rPr>
        <w:t>). (P &lt; 0.05, FDR correction). PC2, second principal component; FC, functional connectivity; R.</w:t>
      </w:r>
      <w:r w:rsidRPr="00F77039">
        <w:rPr>
          <w:rFonts w:ascii="Times New Roman" w:eastAsia="等线" w:hAnsi="Times New Roman" w:cs="Times New Roman"/>
          <w:szCs w:val="21"/>
        </w:rPr>
        <w:t xml:space="preserve"> </w:t>
      </w:r>
      <w:r w:rsidRPr="00F77039">
        <w:rPr>
          <w:rFonts w:ascii="Times New Roman" w:hAnsi="Times New Roman" w:cs="Times New Roman"/>
          <w:szCs w:val="21"/>
        </w:rPr>
        <w:t>SPL, right superior parietal lobule; L.</w:t>
      </w:r>
      <w:r w:rsidRPr="00F77039">
        <w:rPr>
          <w:rFonts w:ascii="Times New Roman" w:eastAsia="等线" w:hAnsi="Times New Roman" w:cs="Times New Roman"/>
          <w:szCs w:val="21"/>
        </w:rPr>
        <w:t xml:space="preserve"> </w:t>
      </w:r>
      <w:r w:rsidRPr="00F77039">
        <w:rPr>
          <w:rFonts w:ascii="Times New Roman" w:hAnsi="Times New Roman" w:cs="Times New Roman"/>
          <w:szCs w:val="21"/>
        </w:rPr>
        <w:t>Caudate, left caudate nucleus</w:t>
      </w:r>
      <w:r>
        <w:rPr>
          <w:rFonts w:ascii="Times New Roman" w:hAnsi="Times New Roman" w:cs="Times New Roman"/>
          <w:szCs w:val="21"/>
        </w:rPr>
        <w:t>; FDR, false discovery rate</w:t>
      </w:r>
      <w:r w:rsidRPr="00F77039">
        <w:rPr>
          <w:rFonts w:ascii="Times New Roman" w:hAnsi="Times New Roman" w:cs="Times New Roman"/>
          <w:szCs w:val="21"/>
        </w:rPr>
        <w:t>.</w:t>
      </w:r>
    </w:p>
    <w:p w14:paraId="4FDCC161" w14:textId="77777777" w:rsidR="00614283" w:rsidRDefault="00614283" w:rsidP="00C13BDA">
      <w:pPr>
        <w:widowControl/>
        <w:spacing w:line="360" w:lineRule="auto"/>
        <w:jc w:val="left"/>
        <w:rPr>
          <w:rFonts w:ascii="Times New Roman" w:hAnsi="Times New Roman" w:cs="Times New Roman"/>
          <w:szCs w:val="21"/>
        </w:rPr>
      </w:pPr>
    </w:p>
    <w:p w14:paraId="09E62567" w14:textId="3D900320" w:rsidR="00C13BDA" w:rsidRPr="00160A37" w:rsidRDefault="00C13BDA" w:rsidP="00C13BDA">
      <w:pPr>
        <w:widowControl/>
        <w:spacing w:line="360" w:lineRule="auto"/>
        <w:jc w:val="left"/>
        <w:rPr>
          <w:rFonts w:ascii="Times New Roman" w:hAnsi="Times New Roman" w:cs="Times New Roman"/>
          <w:szCs w:val="21"/>
        </w:rPr>
      </w:pPr>
      <w:r>
        <w:rPr>
          <w:rFonts w:ascii="Times New Roman" w:hAnsi="Times New Roman" w:cs="Times New Roman"/>
          <w:b/>
          <w:bCs/>
          <w:szCs w:val="21"/>
        </w:rPr>
        <w:t>F</w:t>
      </w:r>
      <w:r w:rsidR="008D3F9A">
        <w:rPr>
          <w:rFonts w:ascii="Times New Roman" w:hAnsi="Times New Roman" w:cs="Times New Roman"/>
          <w:b/>
          <w:bCs/>
          <w:szCs w:val="21"/>
        </w:rPr>
        <w:t>ig.S2.</w:t>
      </w:r>
      <w:r w:rsidRPr="0021618F">
        <w:rPr>
          <w:rFonts w:ascii="Times New Roman" w:hAnsi="Times New Roman" w:cs="Times New Roman"/>
          <w:b/>
          <w:bCs/>
          <w:szCs w:val="21"/>
        </w:rPr>
        <w:t xml:space="preserve"> </w:t>
      </w:r>
      <w:r>
        <w:rPr>
          <w:rFonts w:ascii="Times New Roman" w:hAnsi="Times New Roman" w:cs="Times New Roman"/>
          <w:szCs w:val="21"/>
        </w:rPr>
        <w:t>A</w:t>
      </w:r>
      <w:r w:rsidRPr="00F77039">
        <w:rPr>
          <w:rFonts w:ascii="Times New Roman" w:hAnsi="Times New Roman" w:cs="Times New Roman"/>
          <w:szCs w:val="21"/>
        </w:rPr>
        <w:t>. Negative correlations were found</w:t>
      </w:r>
      <w:r>
        <w:rPr>
          <w:rFonts w:ascii="Times New Roman" w:hAnsi="Times New Roman" w:cs="Times New Roman" w:hint="eastAsia"/>
          <w:szCs w:val="21"/>
        </w:rPr>
        <w:t xml:space="preserve"> </w:t>
      </w:r>
      <w:r w:rsidRPr="00F77039">
        <w:rPr>
          <w:rFonts w:ascii="Times New Roman" w:hAnsi="Times New Roman" w:cs="Times New Roman"/>
          <w:szCs w:val="21"/>
        </w:rPr>
        <w:t xml:space="preserve">between PC3 and z values of FC between the right SPL and </w:t>
      </w:r>
      <w:r>
        <w:rPr>
          <w:rFonts w:ascii="Times New Roman" w:hAnsi="Times New Roman" w:cs="Times New Roman"/>
          <w:szCs w:val="21"/>
        </w:rPr>
        <w:t xml:space="preserve">the </w:t>
      </w:r>
      <w:r w:rsidRPr="00F77039">
        <w:rPr>
          <w:rFonts w:ascii="Times New Roman" w:hAnsi="Times New Roman" w:cs="Times New Roman"/>
          <w:szCs w:val="21"/>
        </w:rPr>
        <w:t>left lingual gyrus (</w:t>
      </w:r>
      <w:r w:rsidRPr="000933AA">
        <w:rPr>
          <w:rFonts w:ascii="Times New Roman" w:hAnsi="Times New Roman" w:cs="Times New Roman"/>
          <w:szCs w:val="21"/>
        </w:rPr>
        <w:t>r=-0.586</w:t>
      </w:r>
      <w:r>
        <w:rPr>
          <w:rFonts w:ascii="Times New Roman" w:hAnsi="Times New Roman" w:cs="Times New Roman" w:hint="eastAsia"/>
          <w:szCs w:val="21"/>
        </w:rPr>
        <w:t>,</w:t>
      </w:r>
      <w:r>
        <w:rPr>
          <w:rFonts w:ascii="Times New Roman" w:hAnsi="Times New Roman" w:cs="Times New Roman"/>
          <w:szCs w:val="21"/>
        </w:rPr>
        <w:t xml:space="preserve"> </w:t>
      </w:r>
      <w:r w:rsidRPr="000933AA">
        <w:rPr>
          <w:rFonts w:ascii="Times New Roman" w:hAnsi="Times New Roman" w:cs="Times New Roman"/>
          <w:szCs w:val="21"/>
        </w:rPr>
        <w:t>P=0.005</w:t>
      </w:r>
      <w:r w:rsidRPr="00F77039">
        <w:rPr>
          <w:rFonts w:ascii="Times New Roman" w:hAnsi="Times New Roman" w:cs="Times New Roman"/>
          <w:szCs w:val="21"/>
        </w:rPr>
        <w:t>)</w:t>
      </w:r>
      <w:r>
        <w:rPr>
          <w:rFonts w:ascii="Times New Roman" w:hAnsi="Times New Roman" w:cs="Times New Roman"/>
          <w:szCs w:val="21"/>
        </w:rPr>
        <w:t>.</w:t>
      </w:r>
      <w:r w:rsidRPr="00F77039">
        <w:rPr>
          <w:rFonts w:ascii="Times New Roman" w:hAnsi="Times New Roman" w:cs="Times New Roman"/>
          <w:szCs w:val="21"/>
        </w:rPr>
        <w:t xml:space="preserve"> </w:t>
      </w:r>
      <w:r>
        <w:rPr>
          <w:rFonts w:ascii="Times New Roman" w:hAnsi="Times New Roman" w:cs="Times New Roman"/>
          <w:szCs w:val="21"/>
        </w:rPr>
        <w:t>B</w:t>
      </w:r>
      <w:r w:rsidRPr="00F77039">
        <w:rPr>
          <w:rFonts w:ascii="Times New Roman" w:hAnsi="Times New Roman" w:cs="Times New Roman"/>
          <w:szCs w:val="21"/>
        </w:rPr>
        <w:t xml:space="preserve">. Positive correlations were found between PC3 and z values of FC between the right SPL and </w:t>
      </w:r>
      <w:r>
        <w:rPr>
          <w:rFonts w:ascii="Times New Roman" w:hAnsi="Times New Roman" w:cs="Times New Roman"/>
          <w:szCs w:val="21"/>
        </w:rPr>
        <w:t xml:space="preserve">the </w:t>
      </w:r>
      <w:r w:rsidRPr="00F77039">
        <w:rPr>
          <w:rFonts w:ascii="Times New Roman" w:hAnsi="Times New Roman" w:cs="Times New Roman"/>
          <w:szCs w:val="21"/>
        </w:rPr>
        <w:t>right lingual gyrus (</w:t>
      </w:r>
      <w:r w:rsidRPr="000933AA">
        <w:rPr>
          <w:rFonts w:ascii="Times New Roman" w:hAnsi="Times New Roman" w:cs="Times New Roman"/>
          <w:szCs w:val="21"/>
        </w:rPr>
        <w:t>r=0.590</w:t>
      </w:r>
      <w:r>
        <w:rPr>
          <w:rFonts w:ascii="Times New Roman" w:hAnsi="Times New Roman" w:cs="Times New Roman" w:hint="eastAsia"/>
          <w:szCs w:val="21"/>
        </w:rPr>
        <w:t>,</w:t>
      </w:r>
      <w:r>
        <w:rPr>
          <w:rFonts w:ascii="Times New Roman" w:hAnsi="Times New Roman" w:cs="Times New Roman"/>
          <w:szCs w:val="21"/>
        </w:rPr>
        <w:t xml:space="preserve"> </w:t>
      </w:r>
      <w:r w:rsidRPr="000933AA">
        <w:rPr>
          <w:rFonts w:ascii="Times New Roman" w:hAnsi="Times New Roman" w:cs="Times New Roman"/>
          <w:szCs w:val="21"/>
        </w:rPr>
        <w:t>P=0.005</w:t>
      </w:r>
      <w:r w:rsidRPr="00F77039">
        <w:rPr>
          <w:rFonts w:ascii="Times New Roman" w:hAnsi="Times New Roman" w:cs="Times New Roman"/>
          <w:szCs w:val="21"/>
        </w:rPr>
        <w:t>). (P &lt; 0.05, FDR correction). PC3, third principal component; FC, functional connectivity; R.</w:t>
      </w:r>
      <w:r w:rsidRPr="00F77039">
        <w:rPr>
          <w:rFonts w:ascii="Times New Roman" w:eastAsia="等线" w:hAnsi="Times New Roman" w:cs="Times New Roman"/>
          <w:szCs w:val="21"/>
        </w:rPr>
        <w:t xml:space="preserve"> </w:t>
      </w:r>
      <w:r w:rsidRPr="00F77039">
        <w:rPr>
          <w:rFonts w:ascii="Times New Roman" w:hAnsi="Times New Roman" w:cs="Times New Roman"/>
          <w:szCs w:val="21"/>
        </w:rPr>
        <w:t>SPL, right superior parietal lobule; L.</w:t>
      </w:r>
      <w:r w:rsidRPr="00F77039">
        <w:rPr>
          <w:rFonts w:ascii="Times New Roman" w:eastAsia="等线" w:hAnsi="Times New Roman" w:cs="Times New Roman"/>
          <w:szCs w:val="21"/>
        </w:rPr>
        <w:t xml:space="preserve"> </w:t>
      </w:r>
      <w:r w:rsidRPr="00F77039">
        <w:rPr>
          <w:rFonts w:ascii="Times New Roman" w:hAnsi="Times New Roman" w:cs="Times New Roman"/>
          <w:szCs w:val="21"/>
        </w:rPr>
        <w:t>Lingual, left lingual gyrus; R.</w:t>
      </w:r>
      <w:r w:rsidRPr="00F77039">
        <w:rPr>
          <w:rFonts w:ascii="Times New Roman" w:eastAsia="等线" w:hAnsi="Times New Roman" w:cs="Times New Roman"/>
          <w:szCs w:val="21"/>
        </w:rPr>
        <w:t xml:space="preserve"> </w:t>
      </w:r>
      <w:r w:rsidRPr="00F77039">
        <w:rPr>
          <w:rFonts w:ascii="Times New Roman" w:hAnsi="Times New Roman" w:cs="Times New Roman"/>
          <w:szCs w:val="21"/>
        </w:rPr>
        <w:t>Lingual, right lingual gyrus</w:t>
      </w:r>
      <w:r>
        <w:rPr>
          <w:rFonts w:ascii="Times New Roman" w:hAnsi="Times New Roman" w:cs="Times New Roman"/>
          <w:szCs w:val="21"/>
        </w:rPr>
        <w:t>; FDR, false discovery rate</w:t>
      </w:r>
      <w:r w:rsidRPr="00F77039">
        <w:rPr>
          <w:rFonts w:ascii="Times New Roman" w:hAnsi="Times New Roman" w:cs="Times New Roman"/>
          <w:szCs w:val="21"/>
        </w:rPr>
        <w:t>.</w:t>
      </w:r>
    </w:p>
    <w:p w14:paraId="30DEC3F3" w14:textId="6D1012A6" w:rsidR="00222968" w:rsidRPr="00C13BDA" w:rsidRDefault="00614283">
      <w:pPr>
        <w:widowControl/>
        <w:jc w:val="left"/>
        <w:rPr>
          <w:rFonts w:ascii="Times New Roman" w:eastAsia="等线" w:hAnsi="Times New Roman" w:cs="Times New Roman"/>
          <w:b/>
          <w:bCs/>
          <w:noProof/>
          <w:sz w:val="28"/>
          <w:szCs w:val="28"/>
        </w:rPr>
      </w:pPr>
      <w:r>
        <w:rPr>
          <w:rFonts w:ascii="Times New Roman" w:eastAsia="等线" w:hAnsi="Times New Roman" w:cs="Times New Roman"/>
          <w:b/>
          <w:bCs/>
          <w:noProof/>
          <w:sz w:val="28"/>
          <w:szCs w:val="28"/>
        </w:rPr>
        <w:br w:type="page"/>
      </w:r>
    </w:p>
    <w:p w14:paraId="7B67DA5E" w14:textId="28FAF127" w:rsidR="00E009AE" w:rsidRPr="0065585C" w:rsidRDefault="009D1A35" w:rsidP="0065585C">
      <w:pPr>
        <w:pStyle w:val="EndNoteBibliography"/>
        <w:spacing w:line="480" w:lineRule="auto"/>
        <w:rPr>
          <w:rFonts w:ascii="Times New Roman" w:hAnsi="Times New Roman" w:cs="Times New Roman"/>
          <w:b/>
          <w:bCs/>
          <w:sz w:val="28"/>
          <w:szCs w:val="28"/>
        </w:rPr>
      </w:pPr>
      <w:r w:rsidRPr="0065585C">
        <w:rPr>
          <w:rFonts w:ascii="Times New Roman" w:hAnsi="Times New Roman" w:cs="Times New Roman"/>
          <w:b/>
          <w:bCs/>
          <w:sz w:val="28"/>
          <w:szCs w:val="28"/>
        </w:rPr>
        <w:lastRenderedPageBreak/>
        <w:t>REFERENCES</w:t>
      </w:r>
    </w:p>
    <w:p w14:paraId="123C081B" w14:textId="77777777" w:rsidR="00A273A4" w:rsidRPr="00A273A4" w:rsidRDefault="006E41E8" w:rsidP="00A273A4">
      <w:pPr>
        <w:pStyle w:val="EndNoteBibliography"/>
      </w:pPr>
      <w:r w:rsidRPr="0065585C">
        <w:rPr>
          <w:rFonts w:ascii="Times New Roman" w:hAnsi="Times New Roman" w:cs="Times New Roman"/>
        </w:rPr>
        <w:fldChar w:fldCharType="begin"/>
      </w:r>
      <w:r w:rsidRPr="0065585C">
        <w:rPr>
          <w:rFonts w:ascii="Times New Roman" w:hAnsi="Times New Roman" w:cs="Times New Roman"/>
        </w:rPr>
        <w:instrText xml:space="preserve"> ADDIN EN.REFLIST </w:instrText>
      </w:r>
      <w:r w:rsidRPr="0065585C">
        <w:rPr>
          <w:rFonts w:ascii="Times New Roman" w:hAnsi="Times New Roman" w:cs="Times New Roman"/>
        </w:rPr>
        <w:fldChar w:fldCharType="separate"/>
      </w:r>
      <w:r w:rsidR="00A273A4" w:rsidRPr="00A273A4">
        <w:t>1.</w:t>
      </w:r>
      <w:r w:rsidR="00A273A4" w:rsidRPr="00A273A4">
        <w:tab/>
        <w:t>Huntenburg J., Gorgolewski K., Anwander A., Margulies D.: Evaluating nonlinear coregistration of BOLD EPI and T1 images, 2014.</w:t>
      </w:r>
    </w:p>
    <w:p w14:paraId="3B8CB08B" w14:textId="4C2E61AE" w:rsidR="00A273A4" w:rsidRPr="00A273A4" w:rsidRDefault="00A273A4" w:rsidP="00A273A4">
      <w:pPr>
        <w:pStyle w:val="EndNoteBibliography"/>
      </w:pPr>
      <w:r w:rsidRPr="00A273A4">
        <w:t>2.</w:t>
      </w:r>
      <w:r w:rsidRPr="00A273A4">
        <w:tab/>
        <w:t>Wang S., Peterson D.J., Gatenby J.C., Li W., Grabowski T.J., Madhyastha T.M.: Evaluation of Field Map and Nonlinear Registration Methods for Correction of Susceptibility Artifacts in Diffusion MRI. Front Neuroinform, 11, 17, 2017.</w:t>
      </w:r>
      <w:hyperlink r:id="rId7" w:history="1">
        <w:r w:rsidRPr="00A273A4">
          <w:rPr>
            <w:rStyle w:val="a7"/>
          </w:rPr>
          <w:t>https://doi.org/10.3389/fninf.2017.00017</w:t>
        </w:r>
      </w:hyperlink>
    </w:p>
    <w:p w14:paraId="7A692F0F" w14:textId="1B6FB00B" w:rsidR="00A273A4" w:rsidRPr="00A273A4" w:rsidRDefault="00A273A4" w:rsidP="00A273A4">
      <w:pPr>
        <w:pStyle w:val="EndNoteBibliography"/>
      </w:pPr>
      <w:r w:rsidRPr="00A273A4">
        <w:t>3.</w:t>
      </w:r>
      <w:r w:rsidRPr="00A273A4">
        <w:tab/>
        <w:t>Treiber J.M., White N.S., Steed T.C., Bartsch H., Holland D., Farid N., McDonald C.R., Carter B.S., Dale A.M., Chen C.C.: Characterization and Correction of Geometric Distortions in 814 Diffusion Weighted Images. PLoS One, 11, e0152472, 2016.</w:t>
      </w:r>
      <w:hyperlink r:id="rId8" w:history="1">
        <w:r w:rsidRPr="00A273A4">
          <w:rPr>
            <w:rStyle w:val="a7"/>
          </w:rPr>
          <w:t>https://doi.org/10.1371/journal.pone.0152472</w:t>
        </w:r>
      </w:hyperlink>
    </w:p>
    <w:p w14:paraId="28462D2D" w14:textId="078CA6EA" w:rsidR="00A273A4" w:rsidRPr="00A273A4" w:rsidRDefault="00A273A4" w:rsidP="00A273A4">
      <w:pPr>
        <w:pStyle w:val="EndNoteBibliography"/>
      </w:pPr>
      <w:r w:rsidRPr="00A273A4">
        <w:t>4.</w:t>
      </w:r>
      <w:r w:rsidRPr="00A273A4">
        <w:tab/>
        <w:t>Greve D.N., Fischl B.: Accurate and robust brain image alignment using boundary-based registration. NeuroImage, 48, 63-72, 2009.</w:t>
      </w:r>
      <w:hyperlink r:id="rId9" w:history="1">
        <w:r w:rsidRPr="00A273A4">
          <w:rPr>
            <w:rStyle w:val="a7"/>
          </w:rPr>
          <w:t>https://doi.org/10.1016/j.neuroimage.2009.06.060</w:t>
        </w:r>
      </w:hyperlink>
    </w:p>
    <w:p w14:paraId="25751817" w14:textId="2EAB8940" w:rsidR="00A273A4" w:rsidRPr="00A273A4" w:rsidRDefault="00A273A4" w:rsidP="00A273A4">
      <w:pPr>
        <w:pStyle w:val="EndNoteBibliography"/>
      </w:pPr>
      <w:r w:rsidRPr="00A273A4">
        <w:t>5.</w:t>
      </w:r>
      <w:r w:rsidRPr="00A273A4">
        <w:tab/>
        <w:t>Jenkinson M., Bannister P., Brady M., Smith S.: Improved optimization for the robust and accurate linear registration and motion correction of brain images. NeuroImage, 17, 825-841, 2002.</w:t>
      </w:r>
      <w:hyperlink r:id="rId10" w:history="1">
        <w:r w:rsidRPr="00A273A4">
          <w:rPr>
            <w:rStyle w:val="a7"/>
          </w:rPr>
          <w:t>https://doi.org/10.1016/s1053-8119(02)91132-8</w:t>
        </w:r>
      </w:hyperlink>
    </w:p>
    <w:p w14:paraId="38251BBE" w14:textId="78CBF260" w:rsidR="00A273A4" w:rsidRPr="00A273A4" w:rsidRDefault="00A273A4" w:rsidP="00A273A4">
      <w:pPr>
        <w:pStyle w:val="EndNoteBibliography"/>
      </w:pPr>
      <w:r w:rsidRPr="00A273A4">
        <w:t>6.</w:t>
      </w:r>
      <w:r w:rsidRPr="00A273A4">
        <w:tab/>
        <w:t>Cox R.W., Hyde J.S.: Software tools for analysis and visualization of fMRI data. NMR in biomedicine, 10, 171-178, 1997.</w:t>
      </w:r>
      <w:hyperlink r:id="rId11" w:history="1">
        <w:r w:rsidRPr="00A273A4">
          <w:rPr>
            <w:rStyle w:val="a7"/>
          </w:rPr>
          <w:t>https://doi.org/10.1002/(sici)1099-1492(199706/08)10:4/5</w:t>
        </w:r>
      </w:hyperlink>
      <w:r w:rsidRPr="00A273A4">
        <w:t>&lt;171::aid-nbm453&gt;3.0.co;2-l</w:t>
      </w:r>
    </w:p>
    <w:p w14:paraId="4E23EF62" w14:textId="33B9F381" w:rsidR="00A273A4" w:rsidRPr="00A273A4" w:rsidRDefault="00A273A4" w:rsidP="00A273A4">
      <w:pPr>
        <w:pStyle w:val="EndNoteBibliography"/>
      </w:pPr>
      <w:r w:rsidRPr="00A273A4">
        <w:t>7.</w:t>
      </w:r>
      <w:r w:rsidRPr="00A273A4">
        <w:tab/>
        <w:t>Glasser M.F., Sotiropoulos S.N., Wilson J.A., Coalson T.S., Fischl B., Andersson J.L., Xu J., Jbabdi S., Webster M., Polimeni J.R., Van Essen D.C., Jenkinson M., Consortium W.U.-M.H.: The minimal preprocessing pipelines for the Human Connectome Project. NeuroImage, 80, 105-124, 2013.</w:t>
      </w:r>
      <w:hyperlink r:id="rId12" w:history="1">
        <w:r w:rsidRPr="00A273A4">
          <w:rPr>
            <w:rStyle w:val="a7"/>
          </w:rPr>
          <w:t>https://doi.org/10.1016/j.neuroimage.2013.04.127</w:t>
        </w:r>
      </w:hyperlink>
    </w:p>
    <w:p w14:paraId="31DAF4FA" w14:textId="7CB2BCC2" w:rsidR="00A273A4" w:rsidRPr="00A273A4" w:rsidRDefault="00A273A4" w:rsidP="00A273A4">
      <w:pPr>
        <w:pStyle w:val="EndNoteBibliography"/>
      </w:pPr>
      <w:r w:rsidRPr="00A273A4">
        <w:t>8.</w:t>
      </w:r>
      <w:r w:rsidRPr="00A273A4">
        <w:tab/>
        <w:t>Power J.D., Mitra A., Laumann T.O., Snyder A.Z., Schlaggar B.L., Petersen S.E.: Methods to detect, characterize, and remove motion artifact in resting state fMRI. NeuroImage, 84, 320-341, 2014.</w:t>
      </w:r>
      <w:hyperlink r:id="rId13" w:history="1">
        <w:r w:rsidRPr="00A273A4">
          <w:rPr>
            <w:rStyle w:val="a7"/>
          </w:rPr>
          <w:t>https://doi.org/10.1016/j.neuroimage.2013.08.048</w:t>
        </w:r>
      </w:hyperlink>
    </w:p>
    <w:p w14:paraId="2C708563" w14:textId="7E70FE45" w:rsidR="00A273A4" w:rsidRPr="00A273A4" w:rsidRDefault="00A273A4" w:rsidP="00A273A4">
      <w:pPr>
        <w:pStyle w:val="EndNoteBibliography"/>
      </w:pPr>
      <w:r w:rsidRPr="00A273A4">
        <w:t>9.</w:t>
      </w:r>
      <w:r w:rsidRPr="00A273A4">
        <w:tab/>
        <w:t>Esteban O., Markiewicz C.J., Blair R.W., Moodie C.A., Isik A.I., Erramuzpe A., Kent J.D., Goncalves M., DuPre E., Snyder M., Oya H., Ghosh S.S., Wright J., Durnez J., Poldrack R.A., Gorgolewski K.J.: fMRIPrep: a robust preprocessing pipeline for functional MRI. Nat Methods, 16, 111-116, 2019.</w:t>
      </w:r>
      <w:hyperlink r:id="rId14" w:history="1">
        <w:r w:rsidRPr="00A273A4">
          <w:rPr>
            <w:rStyle w:val="a7"/>
          </w:rPr>
          <w:t>https://doi.org/10.1038/s41592-018-0235-4</w:t>
        </w:r>
      </w:hyperlink>
    </w:p>
    <w:p w14:paraId="4DEED9B0" w14:textId="5369A0A7" w:rsidR="00A273A4" w:rsidRPr="00A273A4" w:rsidRDefault="00A273A4" w:rsidP="00A273A4">
      <w:pPr>
        <w:pStyle w:val="EndNoteBibliography"/>
      </w:pPr>
      <w:r w:rsidRPr="00A273A4">
        <w:t>10.</w:t>
      </w:r>
      <w:r w:rsidRPr="00A273A4">
        <w:tab/>
        <w:t>Satterthwaite T.D., Elliott M.A., Gerraty R.T., Ruparel K., Loughead J., Calkins M.E., Eickhoff S.B., Hakonarson H., Gur R.C., Gur R.E., Wolf D.H.: An improved framework for confound regression and filtering for control of motion artifact in the preprocessing of resting-state functional connectivity data. NeuroImage, 64, 240-256, 2013.</w:t>
      </w:r>
      <w:hyperlink r:id="rId15" w:history="1">
        <w:r w:rsidRPr="00A273A4">
          <w:rPr>
            <w:rStyle w:val="a7"/>
          </w:rPr>
          <w:t>https://doi.org/10.1016/j.neuroimage.2012.08.052</w:t>
        </w:r>
      </w:hyperlink>
    </w:p>
    <w:p w14:paraId="491AD347" w14:textId="4419F939" w:rsidR="00A273A4" w:rsidRPr="00A273A4" w:rsidRDefault="00A273A4" w:rsidP="00A273A4">
      <w:pPr>
        <w:pStyle w:val="EndNoteBibliography"/>
      </w:pPr>
      <w:r w:rsidRPr="00A273A4">
        <w:t>11.</w:t>
      </w:r>
      <w:r w:rsidRPr="00A273A4">
        <w:tab/>
        <w:t>Ciric R., Rosen A.F.G., Erus G., Cieslak M., Adebimpe A., Cook P.A., Bassett D.S., Davatzikos C., Wolf D.H., Satterthwaite T.D.: Mitigating head motion artifact in functional connectivity MRI. Nat Protoc, 13, 2801-2826, 2018.</w:t>
      </w:r>
      <w:hyperlink r:id="rId16" w:history="1">
        <w:r w:rsidRPr="00A273A4">
          <w:rPr>
            <w:rStyle w:val="a7"/>
          </w:rPr>
          <w:t>https://doi.org/10.1038/s41596-018-0065-y</w:t>
        </w:r>
      </w:hyperlink>
    </w:p>
    <w:p w14:paraId="5F6292CD" w14:textId="5CB8CFF6" w:rsidR="00A273A4" w:rsidRPr="00A273A4" w:rsidRDefault="00A273A4" w:rsidP="00A273A4">
      <w:pPr>
        <w:pStyle w:val="EndNoteBibliography"/>
      </w:pPr>
      <w:r w:rsidRPr="00A273A4">
        <w:t>12.</w:t>
      </w:r>
      <w:r w:rsidRPr="00A273A4">
        <w:tab/>
        <w:t>Satterthwaite T.D., Wolf D.H., Ruparel K., Erus G., Elliott M.A., Eickhoff S.B., Gennatas E.D., Jackson C., Prabhakaran K., Smith A., Hakonarson H., Verma R., Davatzikos C., Gur R.E., Gur R.C.: Heterogeneous impact of motion on fundamental patterns of developmental changes in functional connectivity during youth. NeuroImage, 83, 45-57, 2013.</w:t>
      </w:r>
      <w:hyperlink r:id="rId17" w:history="1">
        <w:r w:rsidRPr="00A273A4">
          <w:rPr>
            <w:rStyle w:val="a7"/>
          </w:rPr>
          <w:t>https://doi.org/10.1016/j.neuroimage.2013.06.045</w:t>
        </w:r>
      </w:hyperlink>
    </w:p>
    <w:p w14:paraId="05A57835" w14:textId="77777777" w:rsidR="00A273A4" w:rsidRPr="00A273A4" w:rsidRDefault="00A273A4" w:rsidP="00A273A4">
      <w:pPr>
        <w:pStyle w:val="EndNoteBibliography"/>
      </w:pPr>
      <w:r w:rsidRPr="00A273A4">
        <w:t>13.</w:t>
      </w:r>
      <w:r w:rsidRPr="00A273A4">
        <w:tab/>
        <w:t xml:space="preserve">Pedregosa F., Varoquaux G., Gramfort A., Michel V., Thirion B., Grisel O., Blondel M., Prettenhofer P., Weiss R., Dubourg V., Vanderplas J., Passos A., Cournapeau D., Brucher M., Perrot </w:t>
      </w:r>
      <w:r w:rsidRPr="00A273A4">
        <w:lastRenderedPageBreak/>
        <w:t>M., Duchesnay É.: Scikit-learn: Machine Learning in Python. J. Mach. Learn. Res., 12, 2825–2830, 2011</w:t>
      </w:r>
    </w:p>
    <w:p w14:paraId="14054EF4" w14:textId="45694989" w:rsidR="00AF6ECB" w:rsidRPr="0065585C" w:rsidRDefault="006E41E8" w:rsidP="0065585C">
      <w:pPr>
        <w:spacing w:line="480" w:lineRule="auto"/>
        <w:rPr>
          <w:rFonts w:ascii="Times New Roman" w:hAnsi="Times New Roman" w:cs="Times New Roman"/>
        </w:rPr>
      </w:pPr>
      <w:r w:rsidRPr="0065585C">
        <w:rPr>
          <w:rFonts w:ascii="Times New Roman" w:hAnsi="Times New Roman" w:cs="Times New Roman"/>
        </w:rPr>
        <w:fldChar w:fldCharType="end"/>
      </w:r>
    </w:p>
    <w:sectPr w:rsidR="00AF6ECB" w:rsidRPr="0065585C">
      <w:footerReference w:type="default" r:id="rId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3A7298" w14:textId="77777777" w:rsidR="00DF229D" w:rsidRDefault="00DF229D" w:rsidP="006E41E8">
      <w:r>
        <w:separator/>
      </w:r>
    </w:p>
  </w:endnote>
  <w:endnote w:type="continuationSeparator" w:id="0">
    <w:p w14:paraId="2A66886B" w14:textId="77777777" w:rsidR="00DF229D" w:rsidRDefault="00DF229D" w:rsidP="006E41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63103139"/>
      <w:docPartObj>
        <w:docPartGallery w:val="Page Numbers (Bottom of Page)"/>
        <w:docPartUnique/>
      </w:docPartObj>
    </w:sdtPr>
    <w:sdtContent>
      <w:p w14:paraId="46B39216" w14:textId="5BE4F24E" w:rsidR="00F504EB" w:rsidRDefault="00F504EB">
        <w:pPr>
          <w:pStyle w:val="a5"/>
          <w:jc w:val="center"/>
        </w:pPr>
        <w:r>
          <w:fldChar w:fldCharType="begin"/>
        </w:r>
        <w:r>
          <w:instrText>PAGE   \* MERGEFORMAT</w:instrText>
        </w:r>
        <w:r>
          <w:fldChar w:fldCharType="separate"/>
        </w:r>
        <w:r>
          <w:rPr>
            <w:lang w:val="zh-CN"/>
          </w:rPr>
          <w:t>2</w:t>
        </w:r>
        <w:r>
          <w:fldChar w:fldCharType="end"/>
        </w:r>
      </w:p>
    </w:sdtContent>
  </w:sdt>
  <w:p w14:paraId="12D0F724" w14:textId="77777777" w:rsidR="00F504EB" w:rsidRDefault="00F504E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2262F8" w14:textId="77777777" w:rsidR="00DF229D" w:rsidRDefault="00DF229D" w:rsidP="006E41E8">
      <w:r>
        <w:separator/>
      </w:r>
    </w:p>
  </w:footnote>
  <w:footnote w:type="continuationSeparator" w:id="0">
    <w:p w14:paraId="7B1E8E69" w14:textId="77777777" w:rsidR="00DF229D" w:rsidRDefault="00DF229D" w:rsidP="006E41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Eating and Weight Dis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B22011"/>
    <w:rsid w:val="00001D50"/>
    <w:rsid w:val="00014330"/>
    <w:rsid w:val="0003535C"/>
    <w:rsid w:val="00053F05"/>
    <w:rsid w:val="00061395"/>
    <w:rsid w:val="00067B4E"/>
    <w:rsid w:val="00076643"/>
    <w:rsid w:val="00077C63"/>
    <w:rsid w:val="00090094"/>
    <w:rsid w:val="00095E96"/>
    <w:rsid w:val="00096E02"/>
    <w:rsid w:val="000A182C"/>
    <w:rsid w:val="000D0DA7"/>
    <w:rsid w:val="000F75CA"/>
    <w:rsid w:val="00123FAA"/>
    <w:rsid w:val="0013654B"/>
    <w:rsid w:val="00151F68"/>
    <w:rsid w:val="00161465"/>
    <w:rsid w:val="00166F53"/>
    <w:rsid w:val="00176E85"/>
    <w:rsid w:val="00190113"/>
    <w:rsid w:val="0019743C"/>
    <w:rsid w:val="001B7E78"/>
    <w:rsid w:val="001D2D1E"/>
    <w:rsid w:val="001E571C"/>
    <w:rsid w:val="00200089"/>
    <w:rsid w:val="00216635"/>
    <w:rsid w:val="00222968"/>
    <w:rsid w:val="002324CD"/>
    <w:rsid w:val="002352F9"/>
    <w:rsid w:val="00273CFC"/>
    <w:rsid w:val="00277DB3"/>
    <w:rsid w:val="00300B59"/>
    <w:rsid w:val="00313D85"/>
    <w:rsid w:val="00326B55"/>
    <w:rsid w:val="003465F9"/>
    <w:rsid w:val="00365285"/>
    <w:rsid w:val="00372B22"/>
    <w:rsid w:val="003C5BC6"/>
    <w:rsid w:val="003D46DA"/>
    <w:rsid w:val="003E6B96"/>
    <w:rsid w:val="003E6CA8"/>
    <w:rsid w:val="004157EA"/>
    <w:rsid w:val="00443433"/>
    <w:rsid w:val="00453F0E"/>
    <w:rsid w:val="00457267"/>
    <w:rsid w:val="0047092B"/>
    <w:rsid w:val="00476695"/>
    <w:rsid w:val="004774DB"/>
    <w:rsid w:val="00490998"/>
    <w:rsid w:val="00490A58"/>
    <w:rsid w:val="004A4826"/>
    <w:rsid w:val="004A5EBA"/>
    <w:rsid w:val="004B62C4"/>
    <w:rsid w:val="004C672C"/>
    <w:rsid w:val="004D2ADA"/>
    <w:rsid w:val="004D3832"/>
    <w:rsid w:val="004D769B"/>
    <w:rsid w:val="00500AC9"/>
    <w:rsid w:val="005126D5"/>
    <w:rsid w:val="005315D9"/>
    <w:rsid w:val="005419C3"/>
    <w:rsid w:val="0055159B"/>
    <w:rsid w:val="00565DAA"/>
    <w:rsid w:val="005B699B"/>
    <w:rsid w:val="005F2912"/>
    <w:rsid w:val="00614283"/>
    <w:rsid w:val="00645E6A"/>
    <w:rsid w:val="0065585C"/>
    <w:rsid w:val="006916BE"/>
    <w:rsid w:val="00697AC0"/>
    <w:rsid w:val="006C6606"/>
    <w:rsid w:val="006E0067"/>
    <w:rsid w:val="006E41E8"/>
    <w:rsid w:val="0072149F"/>
    <w:rsid w:val="00732A18"/>
    <w:rsid w:val="00765052"/>
    <w:rsid w:val="007950B5"/>
    <w:rsid w:val="007C30DB"/>
    <w:rsid w:val="00815E84"/>
    <w:rsid w:val="00821D5D"/>
    <w:rsid w:val="00824646"/>
    <w:rsid w:val="008A57B2"/>
    <w:rsid w:val="008D3F9A"/>
    <w:rsid w:val="008E1AA9"/>
    <w:rsid w:val="00966ADF"/>
    <w:rsid w:val="00994D7C"/>
    <w:rsid w:val="009A4664"/>
    <w:rsid w:val="009A498A"/>
    <w:rsid w:val="009C1E31"/>
    <w:rsid w:val="009C20C9"/>
    <w:rsid w:val="009D1A35"/>
    <w:rsid w:val="009D3A26"/>
    <w:rsid w:val="009E6AF7"/>
    <w:rsid w:val="00A273A4"/>
    <w:rsid w:val="00A546EB"/>
    <w:rsid w:val="00A87E10"/>
    <w:rsid w:val="00A900A3"/>
    <w:rsid w:val="00AF11F0"/>
    <w:rsid w:val="00AF6ECB"/>
    <w:rsid w:val="00B22011"/>
    <w:rsid w:val="00B229DD"/>
    <w:rsid w:val="00B25652"/>
    <w:rsid w:val="00B32E1E"/>
    <w:rsid w:val="00B53D2F"/>
    <w:rsid w:val="00B565CB"/>
    <w:rsid w:val="00BA4EF2"/>
    <w:rsid w:val="00BC0AE6"/>
    <w:rsid w:val="00BC44DD"/>
    <w:rsid w:val="00BE379B"/>
    <w:rsid w:val="00C04AD1"/>
    <w:rsid w:val="00C13BDA"/>
    <w:rsid w:val="00C147C1"/>
    <w:rsid w:val="00C16C65"/>
    <w:rsid w:val="00C22F99"/>
    <w:rsid w:val="00C40C92"/>
    <w:rsid w:val="00C7184F"/>
    <w:rsid w:val="00C81851"/>
    <w:rsid w:val="00C9689B"/>
    <w:rsid w:val="00CC320B"/>
    <w:rsid w:val="00CF74CC"/>
    <w:rsid w:val="00D00AC6"/>
    <w:rsid w:val="00D14602"/>
    <w:rsid w:val="00D5290B"/>
    <w:rsid w:val="00D67875"/>
    <w:rsid w:val="00D747BF"/>
    <w:rsid w:val="00D77342"/>
    <w:rsid w:val="00D968F5"/>
    <w:rsid w:val="00DA17F7"/>
    <w:rsid w:val="00DB1D48"/>
    <w:rsid w:val="00DD0B02"/>
    <w:rsid w:val="00DF229D"/>
    <w:rsid w:val="00DF2D6A"/>
    <w:rsid w:val="00E009AE"/>
    <w:rsid w:val="00E12301"/>
    <w:rsid w:val="00E579D5"/>
    <w:rsid w:val="00E63460"/>
    <w:rsid w:val="00E70C69"/>
    <w:rsid w:val="00E86841"/>
    <w:rsid w:val="00EE44A2"/>
    <w:rsid w:val="00EF186A"/>
    <w:rsid w:val="00EF669E"/>
    <w:rsid w:val="00F00828"/>
    <w:rsid w:val="00F4669D"/>
    <w:rsid w:val="00F504EB"/>
    <w:rsid w:val="00F6550B"/>
    <w:rsid w:val="00F91C2F"/>
    <w:rsid w:val="00F92E2E"/>
    <w:rsid w:val="00F94114"/>
    <w:rsid w:val="00F95902"/>
    <w:rsid w:val="00FC0035"/>
    <w:rsid w:val="00FC2202"/>
    <w:rsid w:val="00FC7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C92BC2"/>
  <w15:chartTrackingRefBased/>
  <w15:docId w15:val="{E27DCA49-501E-4859-815D-42BD50563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宋体"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E41E8"/>
    <w:pPr>
      <w:widowControl w:val="0"/>
      <w:jc w:val="both"/>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E41E8"/>
    <w:pPr>
      <w:pBdr>
        <w:bottom w:val="single" w:sz="6" w:space="1" w:color="auto"/>
      </w:pBdr>
      <w:tabs>
        <w:tab w:val="center" w:pos="4153"/>
        <w:tab w:val="right" w:pos="8306"/>
      </w:tabs>
      <w:snapToGrid w:val="0"/>
      <w:jc w:val="center"/>
    </w:pPr>
    <w:rPr>
      <w:rFonts w:eastAsia="宋体"/>
      <w:sz w:val="18"/>
      <w:szCs w:val="18"/>
    </w:rPr>
  </w:style>
  <w:style w:type="character" w:customStyle="1" w:styleId="a4">
    <w:name w:val="页眉 字符"/>
    <w:basedOn w:val="a0"/>
    <w:link w:val="a3"/>
    <w:uiPriority w:val="99"/>
    <w:rsid w:val="006E41E8"/>
    <w:rPr>
      <w:sz w:val="18"/>
      <w:szCs w:val="18"/>
    </w:rPr>
  </w:style>
  <w:style w:type="paragraph" w:styleId="a5">
    <w:name w:val="footer"/>
    <w:basedOn w:val="a"/>
    <w:link w:val="a6"/>
    <w:uiPriority w:val="99"/>
    <w:unhideWhenUsed/>
    <w:rsid w:val="006E41E8"/>
    <w:pPr>
      <w:tabs>
        <w:tab w:val="center" w:pos="4153"/>
        <w:tab w:val="right" w:pos="8306"/>
      </w:tabs>
      <w:snapToGrid w:val="0"/>
      <w:jc w:val="left"/>
    </w:pPr>
    <w:rPr>
      <w:rFonts w:eastAsia="宋体"/>
      <w:sz w:val="18"/>
      <w:szCs w:val="18"/>
    </w:rPr>
  </w:style>
  <w:style w:type="character" w:customStyle="1" w:styleId="a6">
    <w:name w:val="页脚 字符"/>
    <w:basedOn w:val="a0"/>
    <w:link w:val="a5"/>
    <w:uiPriority w:val="99"/>
    <w:rsid w:val="006E41E8"/>
    <w:rPr>
      <w:sz w:val="18"/>
      <w:szCs w:val="18"/>
    </w:rPr>
  </w:style>
  <w:style w:type="paragraph" w:customStyle="1" w:styleId="EndNoteBibliographyTitle">
    <w:name w:val="EndNote Bibliography Title"/>
    <w:basedOn w:val="a"/>
    <w:link w:val="EndNoteBibliographyTitle0"/>
    <w:rsid w:val="006E41E8"/>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6E41E8"/>
    <w:rPr>
      <w:rFonts w:ascii="等线" w:eastAsia="等线" w:hAnsi="等线"/>
      <w:noProof/>
      <w:sz w:val="20"/>
    </w:rPr>
  </w:style>
  <w:style w:type="paragraph" w:customStyle="1" w:styleId="EndNoteBibliography">
    <w:name w:val="EndNote Bibliography"/>
    <w:basedOn w:val="a"/>
    <w:link w:val="EndNoteBibliography0"/>
    <w:rsid w:val="006E41E8"/>
    <w:rPr>
      <w:rFonts w:ascii="等线" w:eastAsia="等线" w:hAnsi="等线"/>
      <w:noProof/>
      <w:sz w:val="20"/>
    </w:rPr>
  </w:style>
  <w:style w:type="character" w:customStyle="1" w:styleId="EndNoteBibliography0">
    <w:name w:val="EndNote Bibliography 字符"/>
    <w:basedOn w:val="a0"/>
    <w:link w:val="EndNoteBibliography"/>
    <w:rsid w:val="006E41E8"/>
    <w:rPr>
      <w:rFonts w:ascii="等线" w:eastAsia="等线" w:hAnsi="等线"/>
      <w:noProof/>
      <w:sz w:val="20"/>
    </w:rPr>
  </w:style>
  <w:style w:type="character" w:styleId="a7">
    <w:name w:val="Hyperlink"/>
    <w:basedOn w:val="a0"/>
    <w:uiPriority w:val="99"/>
    <w:unhideWhenUsed/>
    <w:rsid w:val="0047092B"/>
    <w:rPr>
      <w:color w:val="0563C1" w:themeColor="hyperlink"/>
      <w:u w:val="single"/>
    </w:rPr>
  </w:style>
  <w:style w:type="character" w:styleId="a8">
    <w:name w:val="Unresolved Mention"/>
    <w:basedOn w:val="a0"/>
    <w:uiPriority w:val="99"/>
    <w:semiHidden/>
    <w:unhideWhenUsed/>
    <w:rsid w:val="0047092B"/>
    <w:rPr>
      <w:color w:val="605E5C"/>
      <w:shd w:val="clear" w:color="auto" w:fill="E1DFDD"/>
    </w:rPr>
  </w:style>
  <w:style w:type="table" w:styleId="4">
    <w:name w:val="Plain Table 4"/>
    <w:basedOn w:val="a1"/>
    <w:uiPriority w:val="44"/>
    <w:rsid w:val="005126D5"/>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a9">
    <w:name w:val="Revision"/>
    <w:hidden/>
    <w:uiPriority w:val="99"/>
    <w:semiHidden/>
    <w:rsid w:val="00DA17F7"/>
    <w:rPr>
      <w:rFonts w:eastAsiaTheme="minorEastAsia"/>
    </w:rPr>
  </w:style>
  <w:style w:type="character" w:styleId="aa">
    <w:name w:val="annotation reference"/>
    <w:basedOn w:val="a0"/>
    <w:uiPriority w:val="99"/>
    <w:semiHidden/>
    <w:unhideWhenUsed/>
    <w:rsid w:val="00053F05"/>
    <w:rPr>
      <w:sz w:val="21"/>
      <w:szCs w:val="21"/>
    </w:rPr>
  </w:style>
  <w:style w:type="paragraph" w:styleId="ab">
    <w:name w:val="annotation text"/>
    <w:basedOn w:val="a"/>
    <w:link w:val="ac"/>
    <w:uiPriority w:val="99"/>
    <w:semiHidden/>
    <w:unhideWhenUsed/>
    <w:rsid w:val="00053F05"/>
    <w:pPr>
      <w:jc w:val="left"/>
    </w:pPr>
    <w:rPr>
      <w:rFonts w:eastAsia="宋体"/>
    </w:rPr>
  </w:style>
  <w:style w:type="character" w:customStyle="1" w:styleId="ac">
    <w:name w:val="批注文字 字符"/>
    <w:basedOn w:val="a0"/>
    <w:link w:val="ab"/>
    <w:uiPriority w:val="99"/>
    <w:semiHidden/>
    <w:rsid w:val="00053F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371/journal.pone.0152472" TargetMode="External"/><Relationship Id="rId13" Type="http://schemas.openxmlformats.org/officeDocument/2006/relationships/hyperlink" Target="https://doi.org/10.1016/j.neuroimage.2013.08.048"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doi.org/10.3389/fninf.2017.00017" TargetMode="External"/><Relationship Id="rId12" Type="http://schemas.openxmlformats.org/officeDocument/2006/relationships/hyperlink" Target="https://doi.org/10.1016/j.neuroimage.2013.04.127" TargetMode="External"/><Relationship Id="rId17" Type="http://schemas.openxmlformats.org/officeDocument/2006/relationships/hyperlink" Target="https://doi.org/10.1016/j.neuroimage.2013.06.045" TargetMode="External"/><Relationship Id="rId2" Type="http://schemas.openxmlformats.org/officeDocument/2006/relationships/styles" Target="styles.xml"/><Relationship Id="rId16" Type="http://schemas.openxmlformats.org/officeDocument/2006/relationships/hyperlink" Target="https://doi.org/10.1038/s41596-018-0065-y"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doi.org/10.1002/(sici)1099-1492(199706/08)10:4/5" TargetMode="External"/><Relationship Id="rId5" Type="http://schemas.openxmlformats.org/officeDocument/2006/relationships/footnotes" Target="footnotes.xml"/><Relationship Id="rId15" Type="http://schemas.openxmlformats.org/officeDocument/2006/relationships/hyperlink" Target="https://doi.org/10.1016/j.neuroimage.2012.08.052" TargetMode="External"/><Relationship Id="rId10" Type="http://schemas.openxmlformats.org/officeDocument/2006/relationships/hyperlink" Target="https://doi.org/10.1016/s1053-8119(02)91132-8"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oi.org/10.1016/j.neuroimage.2009.06.060" TargetMode="External"/><Relationship Id="rId14" Type="http://schemas.openxmlformats.org/officeDocument/2006/relationships/hyperlink" Target="https://doi.org/10.1038/s41592-018-0235-4"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5E695B-304A-4EF1-A045-5B3E98D5D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227</TotalTime>
  <Pages>1</Pages>
  <Words>2242</Words>
  <Characters>12783</Characters>
  <Application>Microsoft Office Word</Application>
  <DocSecurity>0</DocSecurity>
  <Lines>106</Lines>
  <Paragraphs>29</Paragraphs>
  <ScaleCrop>false</ScaleCrop>
  <Company/>
  <LinksUpToDate>false</LinksUpToDate>
  <CharactersWithSpaces>14996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佳妮</dc:creator>
  <cp:keywords/>
  <dc:description/>
  <cp:lastModifiedBy>王 佳妮</cp:lastModifiedBy>
  <cp:revision>40</cp:revision>
  <dcterms:created xsi:type="dcterms:W3CDTF">2022-06-09T23:02:00Z</dcterms:created>
  <dcterms:modified xsi:type="dcterms:W3CDTF">2023-03-19T09:17:00Z</dcterms:modified>
</cp:coreProperties>
</file>