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15361" w:type="dxa"/>
        <w:jc w:val="center"/>
        <w:tblInd w:w="-1887" w:type="dxa"/>
        <w:tblLayout w:type="fixed"/>
        <w:tblLook w:val="04A0"/>
      </w:tblPr>
      <w:tblGrid>
        <w:gridCol w:w="619"/>
        <w:gridCol w:w="639"/>
        <w:gridCol w:w="425"/>
        <w:gridCol w:w="1134"/>
        <w:gridCol w:w="1346"/>
        <w:gridCol w:w="992"/>
        <w:gridCol w:w="850"/>
        <w:gridCol w:w="1348"/>
        <w:gridCol w:w="993"/>
        <w:gridCol w:w="992"/>
        <w:gridCol w:w="850"/>
        <w:gridCol w:w="993"/>
        <w:gridCol w:w="708"/>
        <w:gridCol w:w="851"/>
        <w:gridCol w:w="709"/>
        <w:gridCol w:w="850"/>
        <w:gridCol w:w="1062"/>
      </w:tblGrid>
      <w:tr w:rsidR="00342A61" w:rsidRPr="00342A61" w:rsidTr="00342A61">
        <w:trPr>
          <w:jc w:val="center"/>
        </w:trPr>
        <w:tc>
          <w:tcPr>
            <w:tcW w:w="15361" w:type="dxa"/>
            <w:gridSpan w:val="17"/>
            <w:vAlign w:val="center"/>
          </w:tcPr>
          <w:p w:rsidR="00342A61" w:rsidRPr="00342A61" w:rsidRDefault="00342A61" w:rsidP="00342A61">
            <w:pPr>
              <w:rPr>
                <w:rFonts w:ascii="Arial" w:hAnsi="Arial" w:cs="Arial"/>
                <w:b/>
                <w:sz w:val="13"/>
                <w:szCs w:val="9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0"/>
                <w:lang w:val="en-US"/>
              </w:rPr>
              <w:t xml:space="preserve">Demographic, clinical and laboratory findings of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0"/>
                <w:lang w:val="en-US"/>
              </w:rPr>
              <w:t>immunocompromised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0"/>
                <w:lang w:val="en-US"/>
              </w:rPr>
              <w:t xml:space="preserve"> patients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E43BE6">
            <w:pPr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Patient</w:t>
            </w:r>
            <w:proofErr w:type="spellEnd"/>
          </w:p>
        </w:tc>
        <w:tc>
          <w:tcPr>
            <w:tcW w:w="639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Gender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Age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 xml:space="preserve">Cause of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immunosuppression</w:t>
            </w:r>
            <w:proofErr w:type="spellEnd"/>
          </w:p>
        </w:tc>
        <w:tc>
          <w:tcPr>
            <w:tcW w:w="1346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Autoimmune disease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42A61" w:rsidRPr="00342A61" w:rsidRDefault="00342A61" w:rsidP="00BD1E6D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Malignancy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Organ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transplant</w:t>
            </w:r>
            <w:proofErr w:type="spellEnd"/>
          </w:p>
        </w:tc>
        <w:tc>
          <w:tcPr>
            <w:tcW w:w="1348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Other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comorbidities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b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>Time from symptoms onset to admission (days)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Pneumonia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Steroids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342A61" w:rsidRPr="00342A61" w:rsidRDefault="00342A61" w:rsidP="008D7D02">
            <w:pPr>
              <w:jc w:val="center"/>
              <w:rPr>
                <w:rFonts w:ascii="Arial" w:hAnsi="Arial" w:cs="Arial"/>
                <w:b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>Tocilizumab or Anakinra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42A61" w:rsidRPr="00342A61" w:rsidRDefault="00342A61" w:rsidP="008B761B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ADRS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42A61" w:rsidRPr="00342A61" w:rsidRDefault="00342A61" w:rsidP="00F107E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ADRS severity</w:t>
            </w:r>
          </w:p>
          <w:p w:rsidR="00342A61" w:rsidRPr="00342A61" w:rsidRDefault="00342A61" w:rsidP="00F107E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days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42A61" w:rsidRPr="00342A61" w:rsidRDefault="00342A61" w:rsidP="00BD1E6D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MV / NIV (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days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</w:rPr>
              <w:t>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 xml:space="preserve">Final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outcome</w:t>
            </w:r>
            <w:proofErr w:type="spellEnd"/>
          </w:p>
        </w:tc>
        <w:tc>
          <w:tcPr>
            <w:tcW w:w="1062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 xml:space="preserve">Time from admission to final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>outcome</w:t>
            </w:r>
            <w:r w:rsidRPr="00342A61">
              <w:rPr>
                <w:rFonts w:ascii="Arial" w:hAnsi="Arial" w:cs="Arial"/>
                <w:b/>
                <w:sz w:val="13"/>
                <w:szCs w:val="9"/>
                <w:vertAlign w:val="superscript"/>
                <w:lang w:val="en-US"/>
              </w:rPr>
              <w:t>a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 xml:space="preserve"> (days)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74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DD333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DD333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leflunomide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Sjögren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 xml:space="preserve"> syndrome and Systemic Lupus Erythematosus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D1E6D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11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E42E3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E42E3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F107E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F107E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(18)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BD1E6D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BD1E6D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10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36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alemtuzumab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Diabetes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</w:tcPr>
          <w:p w:rsidR="00342A61" w:rsidRPr="00342A61" w:rsidRDefault="0087722F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88233F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3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62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rituximab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Sjögren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 xml:space="preserve"> syndrome and psoriatic arthritis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A652C2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14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AC55E6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AC55E6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D164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8233F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8233F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(14)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8233F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396D2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4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85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etanercept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Psoriasis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18402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renal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10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Moderate</w:t>
            </w:r>
            <w:proofErr w:type="spellEnd"/>
          </w:p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(10)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024BF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024BF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5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84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metotrexate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B2BB2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Rheumatoid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arthritis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and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vitiligo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EB4339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respiratory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14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DD2A4E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DD2A4E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DD2A4E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F11DE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F11DE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(2)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F11DE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824A7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6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35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E15CD7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Drugs (nivolumab) and hematologic malignancy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6420A5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Hodgkin lymphoma (active)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eastAsia="Times New Roman" w:hAnsi="Arial" w:cs="Arial"/>
                <w:sz w:val="13"/>
                <w:szCs w:val="9"/>
                <w:lang w:eastAsia="es-ES"/>
              </w:rPr>
            </w:pPr>
            <w:proofErr w:type="spellStart"/>
            <w:r w:rsidRPr="00342A61">
              <w:rPr>
                <w:rFonts w:ascii="Arial" w:eastAsia="Times New Roman" w:hAnsi="Arial" w:cs="Arial"/>
                <w:sz w:val="13"/>
                <w:szCs w:val="9"/>
                <w:lang w:eastAsia="es-ES"/>
              </w:rPr>
              <w:t>Haploidy</w:t>
            </w:r>
            <w:proofErr w:type="spellEnd"/>
            <w:r w:rsidRPr="00342A61">
              <w:rPr>
                <w:rFonts w:ascii="Arial" w:eastAsia="Times New Roman" w:hAnsi="Arial" w:cs="Arial"/>
                <w:sz w:val="13"/>
                <w:szCs w:val="9"/>
                <w:lang w:eastAsia="es-ES"/>
              </w:rPr>
              <w:t xml:space="preserve"> </w:t>
            </w:r>
            <w:proofErr w:type="spellStart"/>
            <w:r w:rsidRPr="00342A61">
              <w:rPr>
                <w:rFonts w:ascii="Arial" w:eastAsia="Times New Roman" w:hAnsi="Arial" w:cs="Arial"/>
                <w:sz w:val="13"/>
                <w:szCs w:val="9"/>
                <w:lang w:eastAsia="es-ES"/>
              </w:rPr>
              <w:t>autotransplantation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renal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12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7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85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Hematologic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malignancy</w:t>
            </w:r>
            <w:proofErr w:type="spellEnd"/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lympho-proliferative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syndrome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(active)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9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342A6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Severe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(14)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8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62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tacrolimus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mycophenolate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Kidney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0D77D8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0D77D8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0D77D8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respiratory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21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9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Rheumatoid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arthritis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Urothelial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carcinoma 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previous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B8052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B8052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Diabetes</w:t>
            </w:r>
          </w:p>
          <w:p w:rsidR="00342A61" w:rsidRPr="00342A61" w:rsidRDefault="00342A61" w:rsidP="00B8052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Cardiovascular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514CB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13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10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91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305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305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Polymyalgia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rheumatica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C723B5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C723B5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Cardiovascular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3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514CB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11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61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Drugs 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ruloxitinib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) and hematologic malignancy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Polycythemia vera and myelofibrosis JAK2 (active)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12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76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E7A7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8E7A7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Rheumatoid arthritis and polymyalgia rheumatica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(9)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13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90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metotrexate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Psoriasis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Obesity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Moderate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(18)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14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74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DA5E69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DA5E69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29400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29400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Dyabetes</w:t>
            </w:r>
            <w:proofErr w:type="spellEnd"/>
          </w:p>
          <w:p w:rsidR="00342A61" w:rsidRPr="00342A61" w:rsidRDefault="00342A61" w:rsidP="0029400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Obesity</w:t>
            </w:r>
            <w:proofErr w:type="spellEnd"/>
          </w:p>
          <w:p w:rsidR="00342A61" w:rsidRPr="00342A61" w:rsidRDefault="00342A61" w:rsidP="0029400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Hepatopathy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(9)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EE567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11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15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metilprednisolone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Obesity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  <w:tc>
          <w:tcPr>
            <w:tcW w:w="992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>
              <w:rPr>
                <w:rFonts w:ascii="Arial" w:hAnsi="Arial" w:cs="Arial"/>
                <w:sz w:val="13"/>
                <w:szCs w:val="9"/>
              </w:rPr>
              <w:t>None</w:t>
            </w:r>
            <w:proofErr w:type="spellEnd"/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12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16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83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F244F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F244F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Bronchogenic carcinoma (active)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Urothelial carcinoma (previous)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457D6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457D6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457D6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renal disease</w:t>
            </w:r>
          </w:p>
          <w:p w:rsidR="00342A61" w:rsidRPr="00342A61" w:rsidRDefault="00342A61" w:rsidP="00457D6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respiratory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lastRenderedPageBreak/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lastRenderedPageBreak/>
              <w:t>0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11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lastRenderedPageBreak/>
              <w:t>17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65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HIV infection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A65E47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A65E47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A65E47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respiratory disease</w:t>
            </w:r>
          </w:p>
          <w:p w:rsidR="00342A61" w:rsidRPr="00342A61" w:rsidRDefault="00342A61" w:rsidP="00A65E4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Hepatopathy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31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18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47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rituximab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Obesity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Severe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(13)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Death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12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19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metotrexate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infliximab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Crohn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20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tacrolimus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Systemic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scleroderma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Kidney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Diabetes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Obesity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renal disease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respiratory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21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81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Prostate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cancer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previous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Obesity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respiratory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9D45D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0</w:t>
            </w:r>
          </w:p>
        </w:tc>
        <w:tc>
          <w:tcPr>
            <w:tcW w:w="992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None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Severe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(8)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(12)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Death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25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22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73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everolimus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metilprednisolone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Liver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Hepatopathy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23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mycophenolate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Systemic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Lupus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Erythematosus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renal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24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73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nivolumab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ipilimumab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Clear cell kidney cancer 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acive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(2)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25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19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vincristine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dactinomycin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cyclophosphamide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Ewing sarcoma (active)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26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41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HIV infection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Kidney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B5229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B5229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renal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Moderate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(10)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27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67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rituximab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bendamustine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Lymphoplasmocytic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non-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Hodgkin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lymphoma</w:t>
            </w:r>
            <w:proofErr w:type="spellEnd"/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12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(12)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28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52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teriflunomide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(5)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bookmarkStart w:id="0" w:name="_GoBack" w:colFirst="22" w:colLast="22"/>
            <w:r w:rsidRPr="00342A61">
              <w:rPr>
                <w:rFonts w:ascii="Arial" w:hAnsi="Arial" w:cs="Arial"/>
                <w:b/>
                <w:sz w:val="13"/>
                <w:szCs w:val="9"/>
              </w:rPr>
              <w:t>29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47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fingolimod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87722F" w:rsidRPr="0087722F" w:rsidTr="00EA0A2B">
        <w:trPr>
          <w:jc w:val="center"/>
        </w:trPr>
        <w:tc>
          <w:tcPr>
            <w:tcW w:w="15361" w:type="dxa"/>
            <w:gridSpan w:val="17"/>
            <w:vAlign w:val="center"/>
          </w:tcPr>
          <w:p w:rsidR="0087722F" w:rsidRPr="0087722F" w:rsidRDefault="0087722F" w:rsidP="00E51C80">
            <w:pPr>
              <w:rPr>
                <w:rFonts w:ascii="Times New Roman" w:hAnsi="Times New Roman" w:cs="Times New Roman"/>
                <w:sz w:val="14"/>
                <w:szCs w:val="10"/>
                <w:lang w:val="en-US"/>
              </w:rPr>
            </w:pPr>
            <w:r w:rsidRPr="0087722F">
              <w:rPr>
                <w:rFonts w:ascii="Times New Roman" w:hAnsi="Times New Roman" w:cs="Times New Roman"/>
                <w:b/>
                <w:bCs/>
                <w:sz w:val="14"/>
                <w:szCs w:val="10"/>
                <w:lang w:val="en-US"/>
              </w:rPr>
              <w:t>Abbreviations</w:t>
            </w:r>
            <w:r w:rsidRPr="0087722F">
              <w:rPr>
                <w:rFonts w:ascii="Times New Roman" w:hAnsi="Times New Roman" w:cs="Times New Roman"/>
                <w:sz w:val="14"/>
                <w:szCs w:val="10"/>
                <w:lang w:val="en-US"/>
              </w:rPr>
              <w:t xml:space="preserve">. (+): yes; (-): no. HIV: Human Immunodeficiency Virus. CRP: C-reactive protein. ADRS: acute distress respiratory syndrome. MV / NIV: mechanical ventilation / non-invasive ventilation. n/a: not available. </w:t>
            </w:r>
            <w:proofErr w:type="spellStart"/>
            <w:proofErr w:type="gramStart"/>
            <w:r w:rsidRPr="0087722F">
              <w:rPr>
                <w:rFonts w:ascii="Times New Roman" w:hAnsi="Times New Roman" w:cs="Times New Roman"/>
                <w:sz w:val="14"/>
                <w:szCs w:val="10"/>
                <w:vertAlign w:val="superscript"/>
                <w:lang w:val="en-US"/>
              </w:rPr>
              <w:t>a</w:t>
            </w:r>
            <w:r w:rsidRPr="0087722F">
              <w:rPr>
                <w:rFonts w:ascii="Times New Roman" w:hAnsi="Times New Roman" w:cs="Times New Roman"/>
                <w:sz w:val="14"/>
                <w:szCs w:val="10"/>
                <w:lang w:val="en-US"/>
              </w:rPr>
              <w:t>Not</w:t>
            </w:r>
            <w:proofErr w:type="spellEnd"/>
            <w:proofErr w:type="gramEnd"/>
            <w:r w:rsidRPr="0087722F">
              <w:rPr>
                <w:rFonts w:ascii="Times New Roman" w:hAnsi="Times New Roman" w:cs="Times New Roman"/>
                <w:sz w:val="14"/>
                <w:szCs w:val="10"/>
                <w:lang w:val="en-US"/>
              </w:rPr>
              <w:t xml:space="preserve"> applicable if the patient was still hospitalized. </w:t>
            </w:r>
          </w:p>
        </w:tc>
      </w:tr>
      <w:bookmarkEnd w:id="0"/>
    </w:tbl>
    <w:p w:rsidR="00F244FA" w:rsidRPr="00870AD7" w:rsidRDefault="00F244FA">
      <w:pPr>
        <w:rPr>
          <w:rFonts w:ascii="Times New Roman" w:hAnsi="Times New Roman" w:cs="Times New Roman"/>
          <w:lang w:val="en-US"/>
        </w:rPr>
      </w:pPr>
    </w:p>
    <w:sectPr w:rsidR="00F244FA" w:rsidRPr="00870AD7" w:rsidSect="004F397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404DD"/>
    <w:multiLevelType w:val="hybridMultilevel"/>
    <w:tmpl w:val="16200D62"/>
    <w:lvl w:ilvl="0" w:tplc="8C844212">
      <w:start w:val="22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4F3976"/>
    <w:rsid w:val="00005361"/>
    <w:rsid w:val="00024BF7"/>
    <w:rsid w:val="00040EEF"/>
    <w:rsid w:val="00042DFD"/>
    <w:rsid w:val="00051F69"/>
    <w:rsid w:val="00053D09"/>
    <w:rsid w:val="0006319B"/>
    <w:rsid w:val="00065651"/>
    <w:rsid w:val="000674BE"/>
    <w:rsid w:val="00080E02"/>
    <w:rsid w:val="00082F34"/>
    <w:rsid w:val="00084F65"/>
    <w:rsid w:val="000872A7"/>
    <w:rsid w:val="000A51D5"/>
    <w:rsid w:val="000B2C6D"/>
    <w:rsid w:val="000C0AC4"/>
    <w:rsid w:val="000D77D8"/>
    <w:rsid w:val="0010690D"/>
    <w:rsid w:val="001168E6"/>
    <w:rsid w:val="00130148"/>
    <w:rsid w:val="00156373"/>
    <w:rsid w:val="00167656"/>
    <w:rsid w:val="00184028"/>
    <w:rsid w:val="00192775"/>
    <w:rsid w:val="00194D3F"/>
    <w:rsid w:val="001C66F1"/>
    <w:rsid w:val="001C7C48"/>
    <w:rsid w:val="001E0F14"/>
    <w:rsid w:val="001E3645"/>
    <w:rsid w:val="001F0924"/>
    <w:rsid w:val="002023F5"/>
    <w:rsid w:val="00203085"/>
    <w:rsid w:val="0020590B"/>
    <w:rsid w:val="00210660"/>
    <w:rsid w:val="00221D93"/>
    <w:rsid w:val="00223674"/>
    <w:rsid w:val="00227D0B"/>
    <w:rsid w:val="0023348B"/>
    <w:rsid w:val="00254FC2"/>
    <w:rsid w:val="00255A0F"/>
    <w:rsid w:val="002569D4"/>
    <w:rsid w:val="00257EF7"/>
    <w:rsid w:val="00264963"/>
    <w:rsid w:val="0027116C"/>
    <w:rsid w:val="00272DB3"/>
    <w:rsid w:val="00272F7A"/>
    <w:rsid w:val="002906CA"/>
    <w:rsid w:val="0029400A"/>
    <w:rsid w:val="002A5D27"/>
    <w:rsid w:val="002A5EB0"/>
    <w:rsid w:val="002A5F8E"/>
    <w:rsid w:val="002B12E3"/>
    <w:rsid w:val="002E473B"/>
    <w:rsid w:val="002E5AC3"/>
    <w:rsid w:val="002F24B4"/>
    <w:rsid w:val="002F4CBE"/>
    <w:rsid w:val="002F5E1B"/>
    <w:rsid w:val="003001ED"/>
    <w:rsid w:val="00302130"/>
    <w:rsid w:val="00302B89"/>
    <w:rsid w:val="00305110"/>
    <w:rsid w:val="00311077"/>
    <w:rsid w:val="003111ED"/>
    <w:rsid w:val="00320963"/>
    <w:rsid w:val="00331888"/>
    <w:rsid w:val="00342A61"/>
    <w:rsid w:val="0034517E"/>
    <w:rsid w:val="00357F18"/>
    <w:rsid w:val="00370677"/>
    <w:rsid w:val="00371E8E"/>
    <w:rsid w:val="00380CC1"/>
    <w:rsid w:val="00381A05"/>
    <w:rsid w:val="00383A7F"/>
    <w:rsid w:val="003873CE"/>
    <w:rsid w:val="00391014"/>
    <w:rsid w:val="003940B6"/>
    <w:rsid w:val="00396D24"/>
    <w:rsid w:val="00397DF2"/>
    <w:rsid w:val="003A4FBC"/>
    <w:rsid w:val="003B0B8E"/>
    <w:rsid w:val="003C54CE"/>
    <w:rsid w:val="003C7348"/>
    <w:rsid w:val="003D31EB"/>
    <w:rsid w:val="003E6EB7"/>
    <w:rsid w:val="003F606C"/>
    <w:rsid w:val="0040521F"/>
    <w:rsid w:val="0041080D"/>
    <w:rsid w:val="004205CD"/>
    <w:rsid w:val="00452A9D"/>
    <w:rsid w:val="00454C1A"/>
    <w:rsid w:val="004565E8"/>
    <w:rsid w:val="00456FDA"/>
    <w:rsid w:val="00457D6A"/>
    <w:rsid w:val="00461940"/>
    <w:rsid w:val="00481CCD"/>
    <w:rsid w:val="004828A8"/>
    <w:rsid w:val="00483B66"/>
    <w:rsid w:val="004A153B"/>
    <w:rsid w:val="004A711F"/>
    <w:rsid w:val="004C6485"/>
    <w:rsid w:val="004D3C9A"/>
    <w:rsid w:val="004D50D1"/>
    <w:rsid w:val="004E2450"/>
    <w:rsid w:val="004E24F6"/>
    <w:rsid w:val="004E4653"/>
    <w:rsid w:val="004F3976"/>
    <w:rsid w:val="00507224"/>
    <w:rsid w:val="00511BD5"/>
    <w:rsid w:val="00514878"/>
    <w:rsid w:val="00514CBC"/>
    <w:rsid w:val="00527363"/>
    <w:rsid w:val="00533162"/>
    <w:rsid w:val="00535297"/>
    <w:rsid w:val="00553718"/>
    <w:rsid w:val="005601C8"/>
    <w:rsid w:val="00560373"/>
    <w:rsid w:val="00564FC3"/>
    <w:rsid w:val="005728F0"/>
    <w:rsid w:val="005871ED"/>
    <w:rsid w:val="005A4A92"/>
    <w:rsid w:val="005B1095"/>
    <w:rsid w:val="005B1E29"/>
    <w:rsid w:val="005B732A"/>
    <w:rsid w:val="005D2685"/>
    <w:rsid w:val="005F23B4"/>
    <w:rsid w:val="00601B16"/>
    <w:rsid w:val="006218D1"/>
    <w:rsid w:val="00623B1B"/>
    <w:rsid w:val="006420A5"/>
    <w:rsid w:val="0065604B"/>
    <w:rsid w:val="00660E81"/>
    <w:rsid w:val="006614A3"/>
    <w:rsid w:val="006701A4"/>
    <w:rsid w:val="006707F4"/>
    <w:rsid w:val="006775D9"/>
    <w:rsid w:val="00687A35"/>
    <w:rsid w:val="006913B1"/>
    <w:rsid w:val="00692131"/>
    <w:rsid w:val="006A11BC"/>
    <w:rsid w:val="006D3BF1"/>
    <w:rsid w:val="006D5057"/>
    <w:rsid w:val="006E4BCD"/>
    <w:rsid w:val="006F4538"/>
    <w:rsid w:val="006F65EF"/>
    <w:rsid w:val="00700355"/>
    <w:rsid w:val="007006E3"/>
    <w:rsid w:val="00702A96"/>
    <w:rsid w:val="00717ECD"/>
    <w:rsid w:val="0073019F"/>
    <w:rsid w:val="0073674E"/>
    <w:rsid w:val="00741A13"/>
    <w:rsid w:val="00747082"/>
    <w:rsid w:val="00752F4F"/>
    <w:rsid w:val="00757AD6"/>
    <w:rsid w:val="007635B1"/>
    <w:rsid w:val="00770F6C"/>
    <w:rsid w:val="0077463B"/>
    <w:rsid w:val="00797A45"/>
    <w:rsid w:val="007A49AC"/>
    <w:rsid w:val="007A5512"/>
    <w:rsid w:val="007A5A1C"/>
    <w:rsid w:val="007B5639"/>
    <w:rsid w:val="007B676F"/>
    <w:rsid w:val="007C370F"/>
    <w:rsid w:val="007C46B3"/>
    <w:rsid w:val="007D6D6E"/>
    <w:rsid w:val="007E442B"/>
    <w:rsid w:val="007F04F6"/>
    <w:rsid w:val="007F0E0F"/>
    <w:rsid w:val="00824A7A"/>
    <w:rsid w:val="008310FA"/>
    <w:rsid w:val="0083171A"/>
    <w:rsid w:val="0086089A"/>
    <w:rsid w:val="00863F48"/>
    <w:rsid w:val="00864739"/>
    <w:rsid w:val="00865A80"/>
    <w:rsid w:val="00870AD7"/>
    <w:rsid w:val="0087722F"/>
    <w:rsid w:val="0088233F"/>
    <w:rsid w:val="008929C3"/>
    <w:rsid w:val="008A4606"/>
    <w:rsid w:val="008B2BB2"/>
    <w:rsid w:val="008B761B"/>
    <w:rsid w:val="008C2AC4"/>
    <w:rsid w:val="008C66DD"/>
    <w:rsid w:val="008D2739"/>
    <w:rsid w:val="008D2EB1"/>
    <w:rsid w:val="008D7D02"/>
    <w:rsid w:val="008E7A7C"/>
    <w:rsid w:val="008F631C"/>
    <w:rsid w:val="00900F1C"/>
    <w:rsid w:val="00903273"/>
    <w:rsid w:val="00907C43"/>
    <w:rsid w:val="009133EF"/>
    <w:rsid w:val="009147FC"/>
    <w:rsid w:val="00926EAB"/>
    <w:rsid w:val="0094107A"/>
    <w:rsid w:val="00956690"/>
    <w:rsid w:val="00957D92"/>
    <w:rsid w:val="009736EC"/>
    <w:rsid w:val="009814D1"/>
    <w:rsid w:val="00983246"/>
    <w:rsid w:val="00991AAD"/>
    <w:rsid w:val="009A21AC"/>
    <w:rsid w:val="009A74A1"/>
    <w:rsid w:val="009B6F67"/>
    <w:rsid w:val="009C2928"/>
    <w:rsid w:val="009D45DC"/>
    <w:rsid w:val="009D4974"/>
    <w:rsid w:val="00A03E3B"/>
    <w:rsid w:val="00A10FE9"/>
    <w:rsid w:val="00A1761A"/>
    <w:rsid w:val="00A22858"/>
    <w:rsid w:val="00A353B8"/>
    <w:rsid w:val="00A460A4"/>
    <w:rsid w:val="00A51AC2"/>
    <w:rsid w:val="00A54D4A"/>
    <w:rsid w:val="00A57A98"/>
    <w:rsid w:val="00A57F36"/>
    <w:rsid w:val="00A62109"/>
    <w:rsid w:val="00A64C97"/>
    <w:rsid w:val="00A652C2"/>
    <w:rsid w:val="00A65E47"/>
    <w:rsid w:val="00AA6870"/>
    <w:rsid w:val="00AA6EBA"/>
    <w:rsid w:val="00AB223C"/>
    <w:rsid w:val="00AB27EA"/>
    <w:rsid w:val="00AB60BE"/>
    <w:rsid w:val="00AC3AD4"/>
    <w:rsid w:val="00AC55E6"/>
    <w:rsid w:val="00AD37D7"/>
    <w:rsid w:val="00B01B53"/>
    <w:rsid w:val="00B15A00"/>
    <w:rsid w:val="00B17669"/>
    <w:rsid w:val="00B20449"/>
    <w:rsid w:val="00B252AC"/>
    <w:rsid w:val="00B505F8"/>
    <w:rsid w:val="00B5229B"/>
    <w:rsid w:val="00B64101"/>
    <w:rsid w:val="00B65037"/>
    <w:rsid w:val="00B67283"/>
    <w:rsid w:val="00B80523"/>
    <w:rsid w:val="00B8630F"/>
    <w:rsid w:val="00B9096C"/>
    <w:rsid w:val="00BA41BD"/>
    <w:rsid w:val="00BA68FD"/>
    <w:rsid w:val="00BC2C69"/>
    <w:rsid w:val="00BC58F9"/>
    <w:rsid w:val="00BD194F"/>
    <w:rsid w:val="00BD1E6D"/>
    <w:rsid w:val="00BE44B4"/>
    <w:rsid w:val="00BF43F0"/>
    <w:rsid w:val="00C029D2"/>
    <w:rsid w:val="00C07148"/>
    <w:rsid w:val="00C3188E"/>
    <w:rsid w:val="00C329B2"/>
    <w:rsid w:val="00C32F7E"/>
    <w:rsid w:val="00C53C39"/>
    <w:rsid w:val="00C64BAA"/>
    <w:rsid w:val="00C70D7A"/>
    <w:rsid w:val="00C723B5"/>
    <w:rsid w:val="00C73110"/>
    <w:rsid w:val="00C91FD6"/>
    <w:rsid w:val="00C94F3B"/>
    <w:rsid w:val="00CA74EB"/>
    <w:rsid w:val="00CB6581"/>
    <w:rsid w:val="00CD39A0"/>
    <w:rsid w:val="00CD48A1"/>
    <w:rsid w:val="00CE5485"/>
    <w:rsid w:val="00CF148F"/>
    <w:rsid w:val="00D02DDD"/>
    <w:rsid w:val="00D061D1"/>
    <w:rsid w:val="00D14956"/>
    <w:rsid w:val="00D164D1"/>
    <w:rsid w:val="00D22C7B"/>
    <w:rsid w:val="00D34676"/>
    <w:rsid w:val="00D35149"/>
    <w:rsid w:val="00D370CE"/>
    <w:rsid w:val="00D44C87"/>
    <w:rsid w:val="00D45139"/>
    <w:rsid w:val="00D612C3"/>
    <w:rsid w:val="00D65392"/>
    <w:rsid w:val="00D67F62"/>
    <w:rsid w:val="00D743C0"/>
    <w:rsid w:val="00D74D5F"/>
    <w:rsid w:val="00D826D3"/>
    <w:rsid w:val="00DA0D20"/>
    <w:rsid w:val="00DA5E69"/>
    <w:rsid w:val="00DB6012"/>
    <w:rsid w:val="00DB6F1C"/>
    <w:rsid w:val="00DC0E57"/>
    <w:rsid w:val="00DD2A4E"/>
    <w:rsid w:val="00DD3337"/>
    <w:rsid w:val="00DD348A"/>
    <w:rsid w:val="00DD3D67"/>
    <w:rsid w:val="00DE08BE"/>
    <w:rsid w:val="00DE474B"/>
    <w:rsid w:val="00DF6E07"/>
    <w:rsid w:val="00E03249"/>
    <w:rsid w:val="00E063AC"/>
    <w:rsid w:val="00E077A7"/>
    <w:rsid w:val="00E15CD7"/>
    <w:rsid w:val="00E42E3B"/>
    <w:rsid w:val="00E43BE6"/>
    <w:rsid w:val="00E544F0"/>
    <w:rsid w:val="00E610CC"/>
    <w:rsid w:val="00E85634"/>
    <w:rsid w:val="00E87A82"/>
    <w:rsid w:val="00E87AFE"/>
    <w:rsid w:val="00E903C0"/>
    <w:rsid w:val="00E934E8"/>
    <w:rsid w:val="00E95514"/>
    <w:rsid w:val="00EA796E"/>
    <w:rsid w:val="00EB4339"/>
    <w:rsid w:val="00EB592D"/>
    <w:rsid w:val="00EB6620"/>
    <w:rsid w:val="00ED2D1A"/>
    <w:rsid w:val="00EE567A"/>
    <w:rsid w:val="00F102C1"/>
    <w:rsid w:val="00F107E4"/>
    <w:rsid w:val="00F116E4"/>
    <w:rsid w:val="00F11DEC"/>
    <w:rsid w:val="00F12572"/>
    <w:rsid w:val="00F14828"/>
    <w:rsid w:val="00F17437"/>
    <w:rsid w:val="00F22E94"/>
    <w:rsid w:val="00F244FA"/>
    <w:rsid w:val="00F363A0"/>
    <w:rsid w:val="00F40BC5"/>
    <w:rsid w:val="00F43032"/>
    <w:rsid w:val="00F511C8"/>
    <w:rsid w:val="00F55830"/>
    <w:rsid w:val="00F6087E"/>
    <w:rsid w:val="00F7597C"/>
    <w:rsid w:val="00F76F27"/>
    <w:rsid w:val="00F87643"/>
    <w:rsid w:val="00F90858"/>
    <w:rsid w:val="00F97716"/>
    <w:rsid w:val="00FA1222"/>
    <w:rsid w:val="00FA28D2"/>
    <w:rsid w:val="00FA2A32"/>
    <w:rsid w:val="00FA5480"/>
    <w:rsid w:val="00FD2259"/>
    <w:rsid w:val="00FE2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0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F39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D45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21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2</Pages>
  <Words>730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4736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Consejeria de Sanidad</dc:creator>
  <cp:keywords/>
  <dc:description/>
  <cp:lastModifiedBy>Enric</cp:lastModifiedBy>
  <cp:revision>358</cp:revision>
  <dcterms:created xsi:type="dcterms:W3CDTF">2020-04-10T17:50:00Z</dcterms:created>
  <dcterms:modified xsi:type="dcterms:W3CDTF">2020-04-15T16:29:00Z</dcterms:modified>
</cp:coreProperties>
</file>