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6F8E43" w14:textId="064D4EC3" w:rsidR="00D21957" w:rsidRPr="00CC32B3" w:rsidRDefault="00D21957" w:rsidP="00D21957">
      <w:pPr>
        <w:pStyle w:val="Heading2"/>
      </w:pPr>
      <w:bookmarkStart w:id="0" w:name="_GoBack"/>
      <w:bookmarkEnd w:id="0"/>
      <w:r>
        <w:t xml:space="preserve">   </w:t>
      </w:r>
      <w:bookmarkStart w:id="1" w:name="_Toc454995798"/>
      <w:r w:rsidRPr="00CC32B3">
        <w:t>Key Informant Interview Guide</w:t>
      </w:r>
      <w:bookmarkEnd w:id="1"/>
      <w:r w:rsidRPr="00CC32B3">
        <w:t xml:space="preserve"> </w:t>
      </w:r>
    </w:p>
    <w:p w14:paraId="7EB1523D" w14:textId="77777777" w:rsidR="00D21957" w:rsidRDefault="00D21957" w:rsidP="00D21957">
      <w:pPr>
        <w:pStyle w:val="Heading1"/>
        <w:spacing w:line="240" w:lineRule="auto"/>
        <w:contextualSpacing/>
      </w:pPr>
    </w:p>
    <w:tbl>
      <w:tblPr>
        <w:tblW w:w="513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459"/>
        <w:gridCol w:w="7138"/>
      </w:tblGrid>
      <w:tr w:rsidR="00D21957" w:rsidRPr="0009242B" w14:paraId="7522725E" w14:textId="77777777" w:rsidTr="00E83E02">
        <w:tc>
          <w:tcPr>
            <w:tcW w:w="1281" w:type="pct"/>
            <w:shd w:val="clear" w:color="auto" w:fill="BFBFBF"/>
          </w:tcPr>
          <w:p w14:paraId="73ACED50" w14:textId="77777777" w:rsidR="00D21957" w:rsidRPr="0009242B" w:rsidRDefault="00D21957" w:rsidP="00E83E02">
            <w:pPr>
              <w:spacing w:after="0" w:line="240" w:lineRule="auto"/>
              <w:rPr>
                <w:b/>
              </w:rPr>
            </w:pPr>
            <w:r w:rsidRPr="0009242B">
              <w:rPr>
                <w:b/>
              </w:rPr>
              <w:t>Topics</w:t>
            </w:r>
          </w:p>
        </w:tc>
        <w:tc>
          <w:tcPr>
            <w:tcW w:w="3719" w:type="pct"/>
            <w:shd w:val="clear" w:color="auto" w:fill="BFBFBF"/>
          </w:tcPr>
          <w:p w14:paraId="4C18F958" w14:textId="77777777" w:rsidR="00D21957" w:rsidRPr="0009242B" w:rsidRDefault="00D21957" w:rsidP="00E83E02">
            <w:pPr>
              <w:spacing w:after="0" w:line="240" w:lineRule="auto"/>
              <w:rPr>
                <w:b/>
              </w:rPr>
            </w:pPr>
            <w:r w:rsidRPr="0009242B">
              <w:rPr>
                <w:b/>
              </w:rPr>
              <w:t>Questions and Probes</w:t>
            </w:r>
          </w:p>
        </w:tc>
      </w:tr>
      <w:tr w:rsidR="00D21957" w:rsidRPr="0009242B" w14:paraId="280C6BFC" w14:textId="77777777" w:rsidTr="00E83E02">
        <w:tc>
          <w:tcPr>
            <w:tcW w:w="1281" w:type="pct"/>
          </w:tcPr>
          <w:p w14:paraId="458A7257" w14:textId="77777777" w:rsidR="00D21957" w:rsidRPr="0009242B" w:rsidRDefault="00D21957" w:rsidP="00E83E02">
            <w:pPr>
              <w:spacing w:after="0" w:line="240" w:lineRule="auto"/>
            </w:pPr>
            <w:r w:rsidRPr="0009242B">
              <w:t>1. Introduction</w:t>
            </w:r>
          </w:p>
        </w:tc>
        <w:tc>
          <w:tcPr>
            <w:tcW w:w="3719" w:type="pct"/>
          </w:tcPr>
          <w:p w14:paraId="6B51468C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>Please introduce yourself (Name, Position, and Involvement in Simulation).</w:t>
            </w:r>
          </w:p>
        </w:tc>
      </w:tr>
      <w:tr w:rsidR="00D21957" w:rsidRPr="0009242B" w14:paraId="70C4F080" w14:textId="77777777" w:rsidTr="00E83E02">
        <w:tc>
          <w:tcPr>
            <w:tcW w:w="1281" w:type="pct"/>
          </w:tcPr>
          <w:p w14:paraId="7F977796" w14:textId="77777777" w:rsidR="00D21957" w:rsidRPr="0009242B" w:rsidRDefault="00D21957" w:rsidP="00E83E02">
            <w:pPr>
              <w:spacing w:after="0" w:line="240" w:lineRule="auto"/>
            </w:pPr>
            <w:r w:rsidRPr="0009242B">
              <w:t>2. Knowledge and involvement</w:t>
            </w:r>
          </w:p>
        </w:tc>
        <w:tc>
          <w:tcPr>
            <w:tcW w:w="3719" w:type="pct"/>
          </w:tcPr>
          <w:p w14:paraId="70D3BBE9" w14:textId="77777777" w:rsidR="00D21957" w:rsidRDefault="00D21957" w:rsidP="00E83E0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Medical Simulation is being adopted by </w:t>
            </w:r>
            <w:r w:rsidRPr="0009242B">
              <w:rPr>
                <w:b/>
              </w:rPr>
              <w:t>F</w:t>
            </w:r>
            <w:r>
              <w:rPr>
                <w:b/>
              </w:rPr>
              <w:t xml:space="preserve">aculty of </w:t>
            </w:r>
            <w:r w:rsidRPr="0009242B">
              <w:rPr>
                <w:b/>
              </w:rPr>
              <w:t>M</w:t>
            </w:r>
            <w:r>
              <w:rPr>
                <w:b/>
              </w:rPr>
              <w:t>edicine (</w:t>
            </w:r>
            <w:proofErr w:type="spellStart"/>
            <w:r>
              <w:rPr>
                <w:b/>
              </w:rPr>
              <w:t>FoM</w:t>
            </w:r>
            <w:proofErr w:type="spellEnd"/>
            <w:r>
              <w:rPr>
                <w:b/>
              </w:rPr>
              <w:t xml:space="preserve">) as a </w:t>
            </w:r>
            <w:r w:rsidRPr="0009242B">
              <w:rPr>
                <w:b/>
              </w:rPr>
              <w:t xml:space="preserve">method of training </w:t>
            </w:r>
            <w:r>
              <w:rPr>
                <w:b/>
              </w:rPr>
              <w:t>students,</w:t>
            </w:r>
          </w:p>
          <w:p w14:paraId="05DCD4C1" w14:textId="77777777" w:rsidR="00D21957" w:rsidRPr="0027774E" w:rsidRDefault="00D21957" w:rsidP="00E83E02">
            <w:pPr>
              <w:spacing w:after="0" w:line="240" w:lineRule="auto"/>
            </w:pPr>
            <w:r w:rsidRPr="0027774E">
              <w:t>What do you know about medical simulation and what do you think is the role of medical simulation</w:t>
            </w:r>
            <w:r>
              <w:t xml:space="preserve">? </w:t>
            </w:r>
          </w:p>
          <w:p w14:paraId="03DAB461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Please t</w:t>
            </w:r>
            <w:r w:rsidRPr="0009242B">
              <w:rPr>
                <w:i/>
              </w:rPr>
              <w:t xml:space="preserve">ell me what you know and think about the role of Simulation as a method of medical teaching. </w:t>
            </w:r>
          </w:p>
          <w:p w14:paraId="78468C8E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>What has your involv</w:t>
            </w:r>
            <w:r>
              <w:rPr>
                <w:i/>
              </w:rPr>
              <w:t>ement been in the process of establishing the Simulation center of excellence at MUST</w:t>
            </w:r>
            <w:r w:rsidRPr="0009242B">
              <w:rPr>
                <w:i/>
              </w:rPr>
              <w:t>?</w:t>
            </w:r>
          </w:p>
          <w:p w14:paraId="458B20F1" w14:textId="77777777" w:rsidR="00D21957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>In your opin</w:t>
            </w:r>
            <w:r>
              <w:rPr>
                <w:i/>
              </w:rPr>
              <w:t xml:space="preserve">ion, who are the </w:t>
            </w:r>
            <w:r w:rsidRPr="0009242B">
              <w:rPr>
                <w:i/>
              </w:rPr>
              <w:t>benefici</w:t>
            </w:r>
            <w:r>
              <w:rPr>
                <w:i/>
              </w:rPr>
              <w:t>aries of such a simulation cent</w:t>
            </w:r>
            <w:r w:rsidRPr="0009242B">
              <w:rPr>
                <w:i/>
              </w:rPr>
              <w:t>e</w:t>
            </w:r>
            <w:r>
              <w:rPr>
                <w:i/>
              </w:rPr>
              <w:t>r</w:t>
            </w:r>
            <w:r w:rsidRPr="0009242B">
              <w:rPr>
                <w:i/>
              </w:rPr>
              <w:t>?</w:t>
            </w:r>
            <w:r>
              <w:rPr>
                <w:i/>
              </w:rPr>
              <w:t xml:space="preserve"> How do these </w:t>
            </w:r>
            <w:proofErr w:type="gramStart"/>
            <w:r>
              <w:rPr>
                <w:i/>
              </w:rPr>
              <w:t>beneficiaries</w:t>
            </w:r>
            <w:proofErr w:type="gramEnd"/>
            <w:r>
              <w:rPr>
                <w:i/>
              </w:rPr>
              <w:t xml:space="preserve"> benefit?</w:t>
            </w:r>
          </w:p>
          <w:p w14:paraId="057B930C" w14:textId="77777777" w:rsidR="00D21957" w:rsidRPr="0085323A" w:rsidRDefault="00D21957" w:rsidP="00E83E02">
            <w:pPr>
              <w:spacing w:after="0" w:line="240" w:lineRule="auto"/>
              <w:rPr>
                <w:b/>
              </w:rPr>
            </w:pPr>
            <w:r w:rsidRPr="00004028">
              <w:rPr>
                <w:b/>
                <w:i/>
              </w:rPr>
              <w:t>For faculty only:</w:t>
            </w:r>
            <w:r>
              <w:rPr>
                <w:b/>
                <w:i/>
              </w:rPr>
              <w:t xml:space="preserve"> </w:t>
            </w:r>
            <w:r w:rsidRPr="00004028">
              <w:rPr>
                <w:i/>
              </w:rPr>
              <w:t>Tell us about any medical simulation training you have been part of</w:t>
            </w:r>
          </w:p>
        </w:tc>
      </w:tr>
      <w:tr w:rsidR="00D21957" w:rsidRPr="0009242B" w14:paraId="72F0E876" w14:textId="77777777" w:rsidTr="00E83E02">
        <w:trPr>
          <w:trHeight w:val="2429"/>
        </w:trPr>
        <w:tc>
          <w:tcPr>
            <w:tcW w:w="1281" w:type="pct"/>
          </w:tcPr>
          <w:p w14:paraId="4E4B40BB" w14:textId="77777777" w:rsidR="00D21957" w:rsidRPr="0009242B" w:rsidRDefault="00D21957" w:rsidP="00E83E02">
            <w:pPr>
              <w:spacing w:after="0" w:line="240" w:lineRule="auto"/>
            </w:pPr>
            <w:r w:rsidRPr="0009242B">
              <w:t xml:space="preserve">3. Establishing a Simulation </w:t>
            </w:r>
            <w:proofErr w:type="spellStart"/>
            <w:r w:rsidRPr="0009242B">
              <w:t>centre</w:t>
            </w:r>
            <w:proofErr w:type="spellEnd"/>
            <w:r w:rsidRPr="0009242B">
              <w:t xml:space="preserve"> of Excellence</w:t>
            </w:r>
          </w:p>
          <w:p w14:paraId="37FF24DE" w14:textId="77777777" w:rsidR="00D21957" w:rsidRPr="0009242B" w:rsidRDefault="00D21957" w:rsidP="00E83E02">
            <w:pPr>
              <w:spacing w:after="0" w:line="240" w:lineRule="auto"/>
            </w:pPr>
          </w:p>
          <w:p w14:paraId="523637CE" w14:textId="77777777" w:rsidR="00D21957" w:rsidRPr="0009242B" w:rsidRDefault="00D21957" w:rsidP="00E83E02">
            <w:pPr>
              <w:spacing w:after="0" w:line="240" w:lineRule="auto"/>
            </w:pPr>
          </w:p>
          <w:p w14:paraId="0507CDE7" w14:textId="77777777" w:rsidR="00D21957" w:rsidRPr="0009242B" w:rsidRDefault="00D21957" w:rsidP="00E83E02">
            <w:pPr>
              <w:spacing w:after="0" w:line="240" w:lineRule="auto"/>
            </w:pPr>
          </w:p>
          <w:p w14:paraId="1772D842" w14:textId="77777777" w:rsidR="00D21957" w:rsidRPr="0009242B" w:rsidRDefault="00D21957" w:rsidP="00E83E02">
            <w:pPr>
              <w:spacing w:after="0" w:line="240" w:lineRule="auto"/>
            </w:pPr>
          </w:p>
          <w:p w14:paraId="2BDF1E71" w14:textId="77777777" w:rsidR="00D21957" w:rsidRPr="0009242B" w:rsidRDefault="00D21957" w:rsidP="00E83E02">
            <w:pPr>
              <w:spacing w:after="0" w:line="240" w:lineRule="auto"/>
            </w:pPr>
          </w:p>
          <w:p w14:paraId="299F8CF3" w14:textId="77777777" w:rsidR="00D21957" w:rsidRPr="0009242B" w:rsidRDefault="00D21957" w:rsidP="00E83E02">
            <w:pPr>
              <w:spacing w:after="0" w:line="240" w:lineRule="auto"/>
            </w:pPr>
          </w:p>
          <w:p w14:paraId="68EF0D15" w14:textId="77777777" w:rsidR="00D21957" w:rsidRPr="0009242B" w:rsidRDefault="00D21957" w:rsidP="00E83E02">
            <w:pPr>
              <w:spacing w:after="0" w:line="240" w:lineRule="auto"/>
            </w:pPr>
          </w:p>
        </w:tc>
        <w:tc>
          <w:tcPr>
            <w:tcW w:w="3719" w:type="pct"/>
          </w:tcPr>
          <w:p w14:paraId="35D5D16C" w14:textId="77777777" w:rsidR="00D21957" w:rsidRPr="0009242B" w:rsidRDefault="00D21957" w:rsidP="00E83E02">
            <w:pPr>
              <w:spacing w:after="0" w:line="240" w:lineRule="auto"/>
              <w:rPr>
                <w:b/>
              </w:rPr>
            </w:pPr>
            <w:r w:rsidRPr="0009242B">
              <w:rPr>
                <w:b/>
              </w:rPr>
              <w:t>A grant has been successfully awarded to MUST to establish a Simulation Centre of Excellence in Mbarara. Simulation is not yet a widespread teaching methodology.</w:t>
            </w:r>
          </w:p>
          <w:p w14:paraId="66CFDA33" w14:textId="77777777" w:rsidR="00D21957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 xml:space="preserve">Do </w:t>
            </w:r>
            <w:r>
              <w:rPr>
                <w:i/>
              </w:rPr>
              <w:t xml:space="preserve">you think this center is </w:t>
            </w:r>
            <w:r w:rsidRPr="0009242B">
              <w:rPr>
                <w:i/>
              </w:rPr>
              <w:t>necessary</w:t>
            </w:r>
            <w:r>
              <w:rPr>
                <w:i/>
              </w:rPr>
              <w:t xml:space="preserve"> and why</w:t>
            </w:r>
            <w:r w:rsidRPr="0009242B">
              <w:rPr>
                <w:i/>
              </w:rPr>
              <w:t>?</w:t>
            </w:r>
            <w:r>
              <w:rPr>
                <w:i/>
              </w:rPr>
              <w:t xml:space="preserve"> How d</w:t>
            </w:r>
            <w:r w:rsidRPr="0009242B">
              <w:rPr>
                <w:i/>
              </w:rPr>
              <w:t>oes</w:t>
            </w:r>
            <w:r>
              <w:rPr>
                <w:i/>
              </w:rPr>
              <w:t xml:space="preserve"> this Simulation center benefit the medical school</w:t>
            </w:r>
            <w:r w:rsidRPr="0009242B">
              <w:rPr>
                <w:i/>
              </w:rPr>
              <w:t xml:space="preserve">? </w:t>
            </w:r>
          </w:p>
          <w:p w14:paraId="4EF2B8AF" w14:textId="77777777" w:rsidR="00D21957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>What specific roles d</w:t>
            </w:r>
            <w:r>
              <w:rPr>
                <w:i/>
              </w:rPr>
              <w:t>oes the faculty want this center</w:t>
            </w:r>
            <w:r w:rsidRPr="0009242B">
              <w:rPr>
                <w:i/>
              </w:rPr>
              <w:t xml:space="preserve"> to play in medical education? </w:t>
            </w:r>
          </w:p>
          <w:p w14:paraId="50A3E977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</w:p>
          <w:p w14:paraId="3B40568B" w14:textId="77777777" w:rsidR="00D21957" w:rsidRDefault="00D21957" w:rsidP="00E83E02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What steps are important in the process of establishing a center of excellence of this nature</w:t>
            </w:r>
            <w:r w:rsidRPr="0009242B">
              <w:rPr>
                <w:i/>
              </w:rPr>
              <w:t>?</w:t>
            </w:r>
            <w:r>
              <w:rPr>
                <w:i/>
              </w:rPr>
              <w:t xml:space="preserve"> </w:t>
            </w:r>
          </w:p>
          <w:p w14:paraId="2E44E3F2" w14:textId="77777777" w:rsidR="00D21957" w:rsidRDefault="00D21957" w:rsidP="00E83E02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 xml:space="preserve">What should be done to ensure that </w:t>
            </w:r>
            <w:proofErr w:type="gramStart"/>
            <w:r w:rsidRPr="0009242B">
              <w:rPr>
                <w:i/>
              </w:rPr>
              <w:t xml:space="preserve">Faculty  </w:t>
            </w:r>
            <w:r>
              <w:rPr>
                <w:i/>
              </w:rPr>
              <w:t>embrace</w:t>
            </w:r>
            <w:proofErr w:type="gramEnd"/>
            <w:r>
              <w:rPr>
                <w:i/>
              </w:rPr>
              <w:t xml:space="preserve"> and </w:t>
            </w:r>
            <w:r w:rsidRPr="0009242B">
              <w:rPr>
                <w:i/>
              </w:rPr>
              <w:t xml:space="preserve">buy into </w:t>
            </w:r>
            <w:r>
              <w:rPr>
                <w:i/>
              </w:rPr>
              <w:t>the program</w:t>
            </w:r>
            <w:r w:rsidRPr="0009242B">
              <w:rPr>
                <w:i/>
              </w:rPr>
              <w:t xml:space="preserve">? </w:t>
            </w:r>
          </w:p>
          <w:p w14:paraId="23E97F67" w14:textId="77777777" w:rsidR="00D21957" w:rsidRDefault="00D21957" w:rsidP="00E83E02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Once the center has been established, w</w:t>
            </w:r>
            <w:r w:rsidRPr="0009242B">
              <w:rPr>
                <w:i/>
              </w:rPr>
              <w:t xml:space="preserve">hat more needs to be done </w:t>
            </w:r>
            <w:r>
              <w:rPr>
                <w:i/>
              </w:rPr>
              <w:t>to ensure success at the center</w:t>
            </w:r>
            <w:r w:rsidRPr="0009242B">
              <w:rPr>
                <w:i/>
              </w:rPr>
              <w:t>?</w:t>
            </w:r>
            <w:r>
              <w:rPr>
                <w:i/>
              </w:rPr>
              <w:t xml:space="preserve"> </w:t>
            </w:r>
          </w:p>
          <w:p w14:paraId="4FC946A4" w14:textId="77777777" w:rsidR="00D21957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 xml:space="preserve"> Who needs to do what</w:t>
            </w:r>
            <w:r>
              <w:rPr>
                <w:i/>
              </w:rPr>
              <w:t xml:space="preserve"> </w:t>
            </w:r>
            <w:proofErr w:type="gramStart"/>
            <w:r>
              <w:rPr>
                <w:i/>
              </w:rPr>
              <w:t>( probe</w:t>
            </w:r>
            <w:proofErr w:type="gramEnd"/>
            <w:r>
              <w:rPr>
                <w:i/>
              </w:rPr>
              <w:t xml:space="preserve"> based on answer above)</w:t>
            </w:r>
            <w:r w:rsidRPr="0009242B">
              <w:rPr>
                <w:i/>
              </w:rPr>
              <w:t>?</w:t>
            </w:r>
          </w:p>
          <w:p w14:paraId="77A7F291" w14:textId="77777777" w:rsidR="00D21957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 xml:space="preserve"> What roles should the Faculty play</w:t>
            </w:r>
            <w:r>
              <w:rPr>
                <w:i/>
              </w:rPr>
              <w:t xml:space="preserve"> in the establishment of the center</w:t>
            </w:r>
            <w:r w:rsidRPr="0009242B">
              <w:rPr>
                <w:i/>
              </w:rPr>
              <w:t xml:space="preserve">? </w:t>
            </w:r>
          </w:p>
          <w:p w14:paraId="0111A196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 xml:space="preserve">How is </w:t>
            </w:r>
            <w:r>
              <w:rPr>
                <w:i/>
              </w:rPr>
              <w:t>your Department /</w:t>
            </w:r>
            <w:proofErr w:type="gramStart"/>
            <w:r>
              <w:rPr>
                <w:i/>
              </w:rPr>
              <w:t xml:space="preserve">office </w:t>
            </w:r>
            <w:r w:rsidRPr="0009242B">
              <w:rPr>
                <w:i/>
              </w:rPr>
              <w:t xml:space="preserve"> supporting</w:t>
            </w:r>
            <w:proofErr w:type="gramEnd"/>
            <w:r w:rsidRPr="0009242B">
              <w:rPr>
                <w:i/>
              </w:rPr>
              <w:t xml:space="preserve"> the process of setting up this </w:t>
            </w:r>
            <w:proofErr w:type="spellStart"/>
            <w:r w:rsidRPr="0009242B">
              <w:rPr>
                <w:i/>
              </w:rPr>
              <w:t>centre</w:t>
            </w:r>
            <w:proofErr w:type="spellEnd"/>
            <w:r w:rsidRPr="0009242B">
              <w:rPr>
                <w:i/>
              </w:rPr>
              <w:t>?</w:t>
            </w:r>
          </w:p>
          <w:p w14:paraId="1C70A32E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 xml:space="preserve">Do you </w:t>
            </w:r>
            <w:proofErr w:type="gramStart"/>
            <w:r>
              <w:rPr>
                <w:i/>
              </w:rPr>
              <w:t xml:space="preserve">think </w:t>
            </w:r>
            <w:r w:rsidRPr="0009242B">
              <w:rPr>
                <w:i/>
              </w:rPr>
              <w:t xml:space="preserve"> simulation</w:t>
            </w:r>
            <w:proofErr w:type="gramEnd"/>
            <w:r>
              <w:rPr>
                <w:i/>
              </w:rPr>
              <w:t xml:space="preserve"> training can</w:t>
            </w:r>
            <w:r w:rsidRPr="0009242B">
              <w:rPr>
                <w:i/>
              </w:rPr>
              <w:t xml:space="preserve"> fit into the already </w:t>
            </w:r>
            <w:r>
              <w:rPr>
                <w:i/>
              </w:rPr>
              <w:t xml:space="preserve">existing </w:t>
            </w:r>
            <w:r w:rsidRPr="0009242B">
              <w:rPr>
                <w:i/>
              </w:rPr>
              <w:t xml:space="preserve"> undergraduate curriculum/timetable? </w:t>
            </w:r>
            <w:r>
              <w:rPr>
                <w:i/>
              </w:rPr>
              <w:t xml:space="preserve">If yes, </w:t>
            </w:r>
            <w:proofErr w:type="gramStart"/>
            <w:r w:rsidRPr="0009242B">
              <w:rPr>
                <w:i/>
              </w:rPr>
              <w:t>How</w:t>
            </w:r>
            <w:proofErr w:type="gramEnd"/>
            <w:r w:rsidRPr="0009242B">
              <w:rPr>
                <w:i/>
              </w:rPr>
              <w:t xml:space="preserve"> can </w:t>
            </w:r>
            <w:r>
              <w:rPr>
                <w:i/>
              </w:rPr>
              <w:t xml:space="preserve">the </w:t>
            </w:r>
            <w:r w:rsidRPr="0009242B">
              <w:rPr>
                <w:i/>
              </w:rPr>
              <w:t xml:space="preserve">simulation </w:t>
            </w:r>
            <w:r>
              <w:rPr>
                <w:i/>
              </w:rPr>
              <w:t xml:space="preserve">training </w:t>
            </w:r>
            <w:r w:rsidRPr="0009242B">
              <w:rPr>
                <w:i/>
              </w:rPr>
              <w:t xml:space="preserve">be integrated in the routine learning processes/curricula in the faculty? </w:t>
            </w:r>
          </w:p>
          <w:p w14:paraId="2830CB38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 xml:space="preserve">How best should the departments in the </w:t>
            </w:r>
            <w:proofErr w:type="spellStart"/>
            <w:r w:rsidRPr="0009242B">
              <w:rPr>
                <w:i/>
              </w:rPr>
              <w:t>FoM</w:t>
            </w:r>
            <w:proofErr w:type="spellEnd"/>
            <w:r w:rsidRPr="0009242B">
              <w:rPr>
                <w:i/>
              </w:rPr>
              <w:t xml:space="preserve"> share th</w:t>
            </w:r>
            <w:r>
              <w:rPr>
                <w:i/>
              </w:rPr>
              <w:t>e</w:t>
            </w:r>
            <w:r w:rsidRPr="0009242B">
              <w:rPr>
                <w:i/>
              </w:rPr>
              <w:t xml:space="preserve"> resource</w:t>
            </w:r>
            <w:r>
              <w:rPr>
                <w:i/>
              </w:rPr>
              <w:t>s provided at the Simulation center</w:t>
            </w:r>
            <w:r w:rsidRPr="0009242B">
              <w:rPr>
                <w:i/>
              </w:rPr>
              <w:t>?</w:t>
            </w:r>
          </w:p>
        </w:tc>
      </w:tr>
      <w:tr w:rsidR="00D21957" w:rsidRPr="0009242B" w14:paraId="20BB827D" w14:textId="77777777" w:rsidTr="00E83E02">
        <w:tc>
          <w:tcPr>
            <w:tcW w:w="1281" w:type="pct"/>
          </w:tcPr>
          <w:p w14:paraId="1F12F982" w14:textId="77777777" w:rsidR="00D21957" w:rsidRPr="0009242B" w:rsidRDefault="00D21957" w:rsidP="00E83E02">
            <w:pPr>
              <w:spacing w:after="0" w:line="240" w:lineRule="auto"/>
            </w:pPr>
            <w:r>
              <w:t>4. Expectations</w:t>
            </w:r>
          </w:p>
        </w:tc>
        <w:tc>
          <w:tcPr>
            <w:tcW w:w="3719" w:type="pct"/>
          </w:tcPr>
          <w:p w14:paraId="35FAAB0C" w14:textId="77777777" w:rsidR="00D21957" w:rsidRDefault="00D21957" w:rsidP="00E83E02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What are your expectations from the Simulation center</w:t>
            </w:r>
            <w:r w:rsidRPr="0009242B">
              <w:rPr>
                <w:i/>
              </w:rPr>
              <w:t>?</w:t>
            </w:r>
          </w:p>
          <w:p w14:paraId="6C80B563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What impact if any, is it likely to have on medical education at MUST</w:t>
            </w:r>
            <w:r w:rsidRPr="0009242B">
              <w:rPr>
                <w:i/>
              </w:rPr>
              <w:t>?</w:t>
            </w:r>
          </w:p>
        </w:tc>
      </w:tr>
      <w:tr w:rsidR="00D21957" w:rsidRPr="0009242B" w14:paraId="0461B95F" w14:textId="77777777" w:rsidTr="00E83E02">
        <w:tc>
          <w:tcPr>
            <w:tcW w:w="1281" w:type="pct"/>
          </w:tcPr>
          <w:p w14:paraId="5489C210" w14:textId="77777777" w:rsidR="00D21957" w:rsidRPr="0009242B" w:rsidRDefault="00D21957" w:rsidP="00E83E02">
            <w:pPr>
              <w:spacing w:after="0" w:line="240" w:lineRule="auto"/>
            </w:pPr>
          </w:p>
        </w:tc>
        <w:tc>
          <w:tcPr>
            <w:tcW w:w="3719" w:type="pct"/>
          </w:tcPr>
          <w:p w14:paraId="43E6B2AF" w14:textId="77777777" w:rsidR="00D21957" w:rsidRPr="0009242B" w:rsidRDefault="00D21957" w:rsidP="00E83E02">
            <w:pPr>
              <w:spacing w:after="0" w:line="240" w:lineRule="auto"/>
              <w:rPr>
                <w:b/>
              </w:rPr>
            </w:pPr>
          </w:p>
        </w:tc>
      </w:tr>
      <w:tr w:rsidR="00D21957" w:rsidRPr="0009242B" w14:paraId="442DA6C3" w14:textId="77777777" w:rsidTr="00E83E02">
        <w:tc>
          <w:tcPr>
            <w:tcW w:w="1281" w:type="pct"/>
          </w:tcPr>
          <w:p w14:paraId="3411242A" w14:textId="77777777" w:rsidR="00D21957" w:rsidRPr="0009242B" w:rsidRDefault="00D21957" w:rsidP="00E83E02">
            <w:pPr>
              <w:spacing w:after="0" w:line="240" w:lineRule="auto"/>
            </w:pPr>
            <w:r>
              <w:t>5</w:t>
            </w:r>
            <w:r w:rsidRPr="0009242B">
              <w:t>. Growth of Simulation</w:t>
            </w:r>
          </w:p>
        </w:tc>
        <w:tc>
          <w:tcPr>
            <w:tcW w:w="3719" w:type="pct"/>
          </w:tcPr>
          <w:p w14:paraId="10A53102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What do you think is the future of the center of this nature at MUST? Do you think this center has potential to grow?</w:t>
            </w:r>
          </w:p>
          <w:p w14:paraId="2C55D3B9" w14:textId="77777777" w:rsidR="00D21957" w:rsidRDefault="00D21957" w:rsidP="00E83E02">
            <w:pPr>
              <w:spacing w:after="0" w:line="240" w:lineRule="auto"/>
              <w:rPr>
                <w:b/>
              </w:rPr>
            </w:pPr>
          </w:p>
          <w:p w14:paraId="73A82A4F" w14:textId="77777777" w:rsidR="00D21957" w:rsidRPr="0009242B" w:rsidRDefault="00D21957" w:rsidP="00E83E02">
            <w:pPr>
              <w:spacing w:after="0" w:line="240" w:lineRule="auto"/>
              <w:rPr>
                <w:b/>
              </w:rPr>
            </w:pPr>
            <w:r w:rsidRPr="0009242B">
              <w:rPr>
                <w:b/>
              </w:rPr>
              <w:lastRenderedPageBreak/>
              <w:t xml:space="preserve">It is hoped that the Simulation Centre of Excellence once established </w:t>
            </w:r>
            <w:r>
              <w:rPr>
                <w:b/>
              </w:rPr>
              <w:t xml:space="preserve">has potential to </w:t>
            </w:r>
            <w:r w:rsidRPr="0009242B">
              <w:rPr>
                <w:b/>
              </w:rPr>
              <w:t>serve the East African Region</w:t>
            </w:r>
          </w:p>
          <w:p w14:paraId="156C0B31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>Do you think this target is feasible?</w:t>
            </w:r>
          </w:p>
          <w:p w14:paraId="6CF61F41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>For this vision to be achieved, wh</w:t>
            </w:r>
            <w:r>
              <w:rPr>
                <w:i/>
              </w:rPr>
              <w:t>at should be done to achieve this target</w:t>
            </w:r>
          </w:p>
          <w:p w14:paraId="3919F341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>What partners do we need to</w:t>
            </w:r>
            <w:r>
              <w:rPr>
                <w:i/>
              </w:rPr>
              <w:t xml:space="preserve"> achieve the regional status of this center</w:t>
            </w:r>
            <w:r w:rsidRPr="0009242B">
              <w:rPr>
                <w:i/>
              </w:rPr>
              <w:t>?</w:t>
            </w:r>
          </w:p>
          <w:p w14:paraId="3395DB28" w14:textId="77777777" w:rsidR="00D21957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>What opportunities does a Simulation Centre bring to MUST?</w:t>
            </w:r>
          </w:p>
          <w:p w14:paraId="17055F81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 xml:space="preserve"> How should we tap into these opportunities?</w:t>
            </w:r>
          </w:p>
        </w:tc>
      </w:tr>
      <w:tr w:rsidR="00D21957" w:rsidRPr="0009242B" w14:paraId="63BC9683" w14:textId="77777777" w:rsidTr="00E83E02">
        <w:tc>
          <w:tcPr>
            <w:tcW w:w="1281" w:type="pct"/>
          </w:tcPr>
          <w:p w14:paraId="26636AF2" w14:textId="77777777" w:rsidR="00D21957" w:rsidRPr="0009242B" w:rsidRDefault="00D21957" w:rsidP="00E83E02">
            <w:pPr>
              <w:spacing w:after="0" w:line="240" w:lineRule="auto"/>
            </w:pPr>
            <w:r>
              <w:lastRenderedPageBreak/>
              <w:t>6</w:t>
            </w:r>
            <w:r w:rsidRPr="0009242B">
              <w:t>. Challenges and solutions</w:t>
            </w:r>
          </w:p>
        </w:tc>
        <w:tc>
          <w:tcPr>
            <w:tcW w:w="3719" w:type="pct"/>
          </w:tcPr>
          <w:p w14:paraId="4F0A932A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 xml:space="preserve">What challenges has the process of setting up this </w:t>
            </w:r>
            <w:proofErr w:type="spellStart"/>
            <w:r w:rsidRPr="0009242B">
              <w:rPr>
                <w:i/>
              </w:rPr>
              <w:t>centre</w:t>
            </w:r>
            <w:proofErr w:type="spellEnd"/>
            <w:r w:rsidRPr="0009242B">
              <w:rPr>
                <w:i/>
              </w:rPr>
              <w:t xml:space="preserve"> faced? What more challenges do you anticipate? How does the </w:t>
            </w:r>
            <w:r>
              <w:rPr>
                <w:i/>
              </w:rPr>
              <w:t>University-</w:t>
            </w:r>
            <w:r w:rsidRPr="0009242B">
              <w:rPr>
                <w:i/>
              </w:rPr>
              <w:t>Faculty plan to solve these challenges?</w:t>
            </w:r>
          </w:p>
        </w:tc>
      </w:tr>
      <w:tr w:rsidR="00D21957" w:rsidRPr="0009242B" w14:paraId="055A0C47" w14:textId="77777777" w:rsidTr="00E83E02">
        <w:trPr>
          <w:trHeight w:val="287"/>
        </w:trPr>
        <w:tc>
          <w:tcPr>
            <w:tcW w:w="1281" w:type="pct"/>
          </w:tcPr>
          <w:p w14:paraId="54E6FAC7" w14:textId="77777777" w:rsidR="00D21957" w:rsidRPr="0009242B" w:rsidRDefault="00D21957" w:rsidP="00E83E02">
            <w:pPr>
              <w:spacing w:after="0" w:line="240" w:lineRule="auto"/>
            </w:pPr>
            <w:r w:rsidRPr="0009242B">
              <w:t>7. Closing</w:t>
            </w:r>
          </w:p>
        </w:tc>
        <w:tc>
          <w:tcPr>
            <w:tcW w:w="3719" w:type="pct"/>
          </w:tcPr>
          <w:p w14:paraId="3C2F804E" w14:textId="77777777" w:rsidR="00D21957" w:rsidRPr="0009242B" w:rsidRDefault="00D21957" w:rsidP="00E83E02">
            <w:pPr>
              <w:spacing w:after="0" w:line="240" w:lineRule="auto"/>
              <w:rPr>
                <w:i/>
              </w:rPr>
            </w:pPr>
            <w:r w:rsidRPr="0009242B">
              <w:rPr>
                <w:i/>
              </w:rPr>
              <w:t>Is there anything else you would like to tell us about</w:t>
            </w:r>
            <w:r>
              <w:rPr>
                <w:i/>
              </w:rPr>
              <w:t xml:space="preserve"> establishment of</w:t>
            </w:r>
            <w:r w:rsidRPr="0009242B">
              <w:rPr>
                <w:i/>
              </w:rPr>
              <w:t xml:space="preserve"> Simulation in the Faculty?</w:t>
            </w:r>
          </w:p>
        </w:tc>
      </w:tr>
    </w:tbl>
    <w:p w14:paraId="6A95AE65" w14:textId="77777777" w:rsidR="00D21957" w:rsidRDefault="00D21957" w:rsidP="00D21957"/>
    <w:p w14:paraId="5D0BFF71" w14:textId="77777777" w:rsidR="00851AF3" w:rsidRDefault="00851AF3"/>
    <w:sectPr w:rsidR="00851AF3" w:rsidSect="002623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957"/>
    <w:rsid w:val="00026452"/>
    <w:rsid w:val="00027D27"/>
    <w:rsid w:val="00197FF1"/>
    <w:rsid w:val="00262378"/>
    <w:rsid w:val="00354C8C"/>
    <w:rsid w:val="00356953"/>
    <w:rsid w:val="003967A0"/>
    <w:rsid w:val="003C039F"/>
    <w:rsid w:val="003E3B7A"/>
    <w:rsid w:val="003F42D2"/>
    <w:rsid w:val="00467EF1"/>
    <w:rsid w:val="004964DF"/>
    <w:rsid w:val="004D49E7"/>
    <w:rsid w:val="004F56E3"/>
    <w:rsid w:val="005D1474"/>
    <w:rsid w:val="00615831"/>
    <w:rsid w:val="006562D8"/>
    <w:rsid w:val="006B4CF4"/>
    <w:rsid w:val="00780541"/>
    <w:rsid w:val="00851AF3"/>
    <w:rsid w:val="008F589E"/>
    <w:rsid w:val="00AC5612"/>
    <w:rsid w:val="00B12277"/>
    <w:rsid w:val="00BA5494"/>
    <w:rsid w:val="00BE59B6"/>
    <w:rsid w:val="00BF4B29"/>
    <w:rsid w:val="00C55117"/>
    <w:rsid w:val="00C80AFA"/>
    <w:rsid w:val="00CE7660"/>
    <w:rsid w:val="00D21957"/>
    <w:rsid w:val="00DB3CC7"/>
    <w:rsid w:val="00DD1281"/>
    <w:rsid w:val="00DD2609"/>
    <w:rsid w:val="00E24F86"/>
    <w:rsid w:val="00E3105A"/>
    <w:rsid w:val="00F07200"/>
    <w:rsid w:val="00F35445"/>
    <w:rsid w:val="00F7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64443A"/>
  <w15:chartTrackingRefBased/>
  <w15:docId w15:val="{9347DD43-5374-2947-86AA-D8ACE0D1C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957"/>
    <w:pPr>
      <w:spacing w:after="160" w:line="259" w:lineRule="auto"/>
    </w:pPr>
    <w:rPr>
      <w:rFonts w:ascii="Calibri" w:eastAsia="Calibri" w:hAnsi="Calibri"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21957"/>
    <w:pPr>
      <w:keepNext/>
      <w:keepLines/>
      <w:spacing w:before="240" w:after="0" w:line="276" w:lineRule="auto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21957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D21957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D21957"/>
    <w:rPr>
      <w:rFonts w:ascii="Calibri Light" w:eastAsia="Times New Roman" w:hAnsi="Calibri Light" w:cs="Times New Roman"/>
      <w:color w:val="2E74B5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449</Words>
  <Characters>2561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2020-07-13T09:45:00Z</dcterms:created>
  <dcterms:modified xsi:type="dcterms:W3CDTF">2020-07-13T09:47:00Z</dcterms:modified>
</cp:coreProperties>
</file>