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67DF" w:rsidRPr="007E3E99" w:rsidRDefault="007F3518" w:rsidP="00877B5E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3518">
        <w:rPr>
          <w:rFonts w:ascii="Times New Roman" w:hAnsi="Times New Roman" w:cs="Times New Roman"/>
          <w:b/>
          <w:sz w:val="28"/>
          <w:szCs w:val="28"/>
        </w:rPr>
        <w:t>SUPP</w:t>
      </w:r>
      <w:r w:rsidR="00E46D41">
        <w:rPr>
          <w:rFonts w:ascii="Times New Roman" w:hAnsi="Times New Roman" w:cs="Times New Roman"/>
          <w:b/>
          <w:sz w:val="28"/>
          <w:szCs w:val="28"/>
        </w:rPr>
        <w:t>LEMENTARY</w:t>
      </w:r>
      <w:r w:rsidRPr="007F3518">
        <w:rPr>
          <w:rFonts w:ascii="Times New Roman" w:hAnsi="Times New Roman" w:cs="Times New Roman"/>
          <w:b/>
          <w:sz w:val="28"/>
          <w:szCs w:val="28"/>
        </w:rPr>
        <w:t xml:space="preserve"> INFORMATION</w:t>
      </w:r>
    </w:p>
    <w:p w:rsidR="006B030C" w:rsidRPr="007E3E99" w:rsidRDefault="006B030C" w:rsidP="00877B5E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6071B" w:rsidRPr="007E3E99" w:rsidRDefault="00D045A2" w:rsidP="00D95AB9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D045A2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826D6" w:rsidRPr="007E3E9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0C4B75">
        <w:rPr>
          <w:rFonts w:ascii="Times New Roman" w:hAnsi="Times New Roman" w:cs="Times New Roman"/>
          <w:b/>
          <w:sz w:val="24"/>
          <w:szCs w:val="24"/>
        </w:rPr>
        <w:t>S</w:t>
      </w:r>
      <w:r w:rsidR="009826D6" w:rsidRPr="007E3E99">
        <w:rPr>
          <w:rFonts w:ascii="Times New Roman" w:hAnsi="Times New Roman" w:cs="Times New Roman"/>
          <w:b/>
          <w:sz w:val="24"/>
          <w:szCs w:val="24"/>
        </w:rPr>
        <w:t xml:space="preserve">1. </w:t>
      </w:r>
      <w:r w:rsidR="009826D6" w:rsidRPr="007E3E99">
        <w:rPr>
          <w:rFonts w:ascii="Times New Roman" w:hAnsi="Times New Roman" w:cs="Times New Roman"/>
          <w:sz w:val="24"/>
          <w:szCs w:val="24"/>
        </w:rPr>
        <w:t>Interaction between smoking status and genetic predisposition on dementia risk</w:t>
      </w:r>
      <w:r w:rsidR="00096E35" w:rsidRPr="007E3E99">
        <w:rPr>
          <w:rFonts w:ascii="Times New Roman" w:hAnsi="Times New Roman" w:cs="Times New Roman"/>
          <w:sz w:val="24"/>
          <w:szCs w:val="24"/>
        </w:rPr>
        <w:t xml:space="preserve"> among females</w:t>
      </w:r>
    </w:p>
    <w:p w:rsidR="0017156B" w:rsidRPr="007E3E99" w:rsidRDefault="0017156B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F14C0F" w:rsidRPr="007E3E99" w:rsidRDefault="00972941" w:rsidP="00D95AB9">
      <w:pPr>
        <w:spacing w:line="276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4C0F" w:rsidRPr="007E3E9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818C8">
        <w:rPr>
          <w:rFonts w:ascii="Times New Roman" w:hAnsi="Times New Roman" w:cs="Times New Roman"/>
          <w:b/>
          <w:sz w:val="24"/>
          <w:szCs w:val="24"/>
        </w:rPr>
        <w:t>S</w:t>
      </w:r>
      <w:r w:rsidR="00946F6A" w:rsidRPr="007E3E99">
        <w:rPr>
          <w:rFonts w:ascii="Times New Roman" w:hAnsi="Times New Roman" w:cs="Times New Roman"/>
          <w:b/>
          <w:sz w:val="24"/>
          <w:szCs w:val="24"/>
        </w:rPr>
        <w:t>2</w:t>
      </w:r>
      <w:r w:rsidR="00F14C0F" w:rsidRPr="007E3E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14C0F" w:rsidRPr="007E3E99">
        <w:rPr>
          <w:rFonts w:ascii="Times New Roman" w:hAnsi="Times New Roman" w:cs="Times New Roman"/>
          <w:sz w:val="24"/>
          <w:szCs w:val="24"/>
        </w:rPr>
        <w:t>Interaction between smoking status and genetic predisposition on dementia risk</w:t>
      </w:r>
      <w:r w:rsidR="0022650E" w:rsidRPr="007E3E99">
        <w:rPr>
          <w:rFonts w:ascii="Times New Roman" w:hAnsi="Times New Roman" w:cs="Times New Roman"/>
          <w:sz w:val="24"/>
          <w:szCs w:val="24"/>
        </w:rPr>
        <w:t xml:space="preserve"> among males</w:t>
      </w:r>
    </w:p>
    <w:p w:rsidR="00F14C0F" w:rsidRPr="007E3E99" w:rsidRDefault="00F14C0F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7510FC" w:rsidRPr="007E3E99" w:rsidRDefault="00EC16AA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5477F" w:rsidRPr="007E3E9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31962">
        <w:rPr>
          <w:rFonts w:ascii="Times New Roman" w:hAnsi="Times New Roman" w:cs="Times New Roman"/>
          <w:b/>
          <w:sz w:val="24"/>
          <w:szCs w:val="24"/>
        </w:rPr>
        <w:t>S</w:t>
      </w:r>
      <w:r w:rsidR="001418CA" w:rsidRPr="007E3E99">
        <w:rPr>
          <w:rFonts w:ascii="Times New Roman" w:hAnsi="Times New Roman" w:cs="Times New Roman"/>
          <w:b/>
          <w:sz w:val="24"/>
          <w:szCs w:val="24"/>
        </w:rPr>
        <w:t>3</w:t>
      </w:r>
      <w:r w:rsidR="0095477F" w:rsidRPr="007E3E99">
        <w:rPr>
          <w:rFonts w:ascii="Times New Roman" w:hAnsi="Times New Roman" w:cs="Times New Roman"/>
          <w:b/>
          <w:sz w:val="24"/>
          <w:szCs w:val="24"/>
        </w:rPr>
        <w:t>.</w:t>
      </w:r>
      <w:r w:rsidR="0095477F" w:rsidRPr="007E3E99">
        <w:rPr>
          <w:rFonts w:ascii="Times New Roman" w:hAnsi="Times New Roman" w:cs="Times New Roman"/>
          <w:sz w:val="24"/>
          <w:szCs w:val="24"/>
        </w:rPr>
        <w:t xml:space="preserve"> Interaction between smoking status and genetic predisposition on dementia risk additionally adjusted for depression status</w:t>
      </w:r>
    </w:p>
    <w:p w:rsidR="009D1844" w:rsidRPr="007E3E99" w:rsidRDefault="009D184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6F655C" w:rsidRPr="007E3E99" w:rsidRDefault="00EC16AA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F655C" w:rsidRPr="007E3E9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631962">
        <w:rPr>
          <w:rFonts w:ascii="Times New Roman" w:hAnsi="Times New Roman" w:cs="Times New Roman"/>
          <w:b/>
          <w:sz w:val="24"/>
          <w:szCs w:val="24"/>
        </w:rPr>
        <w:t>S</w:t>
      </w:r>
      <w:r w:rsidR="000F1B1C" w:rsidRPr="007E3E99">
        <w:rPr>
          <w:rFonts w:ascii="Times New Roman" w:hAnsi="Times New Roman" w:cs="Times New Roman"/>
          <w:b/>
          <w:sz w:val="24"/>
          <w:szCs w:val="24"/>
        </w:rPr>
        <w:t>4</w:t>
      </w:r>
      <w:r w:rsidR="006F655C" w:rsidRPr="007E3E99">
        <w:rPr>
          <w:rFonts w:ascii="Times New Roman" w:hAnsi="Times New Roman" w:cs="Times New Roman"/>
          <w:b/>
          <w:sz w:val="24"/>
          <w:szCs w:val="24"/>
        </w:rPr>
        <w:t>.</w:t>
      </w:r>
      <w:r w:rsidR="006F655C" w:rsidRPr="007E3E99">
        <w:rPr>
          <w:rFonts w:ascii="Times New Roman" w:hAnsi="Times New Roman" w:cs="Times New Roman"/>
          <w:sz w:val="24"/>
          <w:szCs w:val="24"/>
        </w:rPr>
        <w:t xml:space="preserve"> Interaction between smoking status and genetic predisposition on dementia risk (excluded samples followed up less than 3 years)</w:t>
      </w:r>
    </w:p>
    <w:p w:rsidR="0071253B" w:rsidRPr="007E3E99" w:rsidRDefault="0071253B" w:rsidP="00D95AB9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025D7" w:rsidRPr="007E3E99" w:rsidRDefault="00EC16AA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025D7" w:rsidRPr="007E3E9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631962">
        <w:rPr>
          <w:rFonts w:ascii="Times New Roman" w:hAnsi="Times New Roman" w:cs="Times New Roman"/>
          <w:b/>
          <w:sz w:val="24"/>
          <w:szCs w:val="24"/>
        </w:rPr>
        <w:t>S</w:t>
      </w:r>
      <w:r w:rsidR="00B025D7" w:rsidRPr="007E3E99">
        <w:rPr>
          <w:rFonts w:ascii="Times New Roman" w:hAnsi="Times New Roman" w:cs="Times New Roman"/>
          <w:b/>
          <w:sz w:val="24"/>
          <w:szCs w:val="24"/>
        </w:rPr>
        <w:t>1.</w:t>
      </w:r>
      <w:r w:rsidR="00B025D7" w:rsidRPr="007E3E99">
        <w:rPr>
          <w:rFonts w:ascii="Times New Roman" w:hAnsi="Times New Roman" w:cs="Times New Roman"/>
          <w:sz w:val="24"/>
          <w:szCs w:val="24"/>
        </w:rPr>
        <w:t xml:space="preserve"> Flow chart of the study population</w:t>
      </w:r>
    </w:p>
    <w:p w:rsidR="00162531" w:rsidRPr="007E3E99" w:rsidRDefault="00162531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4F7F2F" w:rsidRPr="007E3E99" w:rsidRDefault="00EC16AA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90A33" w:rsidRPr="007E3E9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631962">
        <w:rPr>
          <w:rFonts w:ascii="Times New Roman" w:hAnsi="Times New Roman" w:cs="Times New Roman"/>
          <w:b/>
          <w:sz w:val="24"/>
          <w:szCs w:val="24"/>
        </w:rPr>
        <w:t>S</w:t>
      </w:r>
      <w:r w:rsidR="00B90A33" w:rsidRPr="007E3E99">
        <w:rPr>
          <w:rFonts w:ascii="Times New Roman" w:hAnsi="Times New Roman" w:cs="Times New Roman"/>
          <w:b/>
          <w:sz w:val="24"/>
          <w:szCs w:val="24"/>
        </w:rPr>
        <w:t>2.</w:t>
      </w:r>
      <w:r w:rsidR="00D81755" w:rsidRPr="007E3E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F7F2F" w:rsidRPr="007E3E99">
        <w:rPr>
          <w:rFonts w:ascii="Times New Roman" w:hAnsi="Times New Roman" w:cs="Times New Roman"/>
          <w:sz w:val="24"/>
          <w:szCs w:val="24"/>
        </w:rPr>
        <w:t>Cumulative incidence of dementia in groups stratified by a. APOE-related risk, b. polygenic risk score category, and c. smoking status during follow-up years</w:t>
      </w:r>
    </w:p>
    <w:p w:rsidR="00A01BB0" w:rsidRPr="007E3E99" w:rsidRDefault="00A01BB0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A01BB0" w:rsidRPr="007E3E99" w:rsidRDefault="00EC16AA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01BB0" w:rsidRPr="007E3E9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631962">
        <w:rPr>
          <w:rFonts w:ascii="Times New Roman" w:hAnsi="Times New Roman" w:cs="Times New Roman"/>
          <w:b/>
          <w:sz w:val="24"/>
          <w:szCs w:val="24"/>
        </w:rPr>
        <w:t>S</w:t>
      </w:r>
      <w:r w:rsidR="00A01BB0" w:rsidRPr="007E3E99">
        <w:rPr>
          <w:rFonts w:ascii="Times New Roman" w:hAnsi="Times New Roman" w:cs="Times New Roman"/>
          <w:b/>
          <w:sz w:val="24"/>
          <w:szCs w:val="24"/>
        </w:rPr>
        <w:t xml:space="preserve">3. </w:t>
      </w:r>
      <w:r w:rsidR="00A01BB0" w:rsidRPr="007E3E99">
        <w:rPr>
          <w:rFonts w:ascii="Times New Roman" w:hAnsi="Times New Roman" w:cs="Times New Roman"/>
          <w:sz w:val="24"/>
          <w:szCs w:val="24"/>
        </w:rPr>
        <w:t>Adjusted hazard ratio of APOE genotype, polygenic risk, smoking status on dementia risk</w:t>
      </w:r>
    </w:p>
    <w:p w:rsidR="00AC3868" w:rsidRPr="007E3E99" w:rsidRDefault="00AC3868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AC3868" w:rsidRPr="007E3E99" w:rsidRDefault="00EC16AA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3868" w:rsidRPr="007E3E9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631962">
        <w:rPr>
          <w:rFonts w:ascii="Times New Roman" w:hAnsi="Times New Roman" w:cs="Times New Roman"/>
          <w:b/>
          <w:sz w:val="24"/>
          <w:szCs w:val="24"/>
        </w:rPr>
        <w:t>S</w:t>
      </w:r>
      <w:r w:rsidR="00EB17F4" w:rsidRPr="007E3E99">
        <w:rPr>
          <w:rFonts w:ascii="Times New Roman" w:hAnsi="Times New Roman" w:cs="Times New Roman"/>
          <w:b/>
          <w:sz w:val="24"/>
          <w:szCs w:val="24"/>
        </w:rPr>
        <w:t>4</w:t>
      </w:r>
      <w:r w:rsidR="00AC3868" w:rsidRPr="007E3E99">
        <w:rPr>
          <w:rFonts w:ascii="Times New Roman" w:hAnsi="Times New Roman" w:cs="Times New Roman"/>
          <w:b/>
          <w:sz w:val="24"/>
          <w:szCs w:val="24"/>
        </w:rPr>
        <w:t>.</w:t>
      </w:r>
      <w:r w:rsidR="00AC3868" w:rsidRPr="007E3E99">
        <w:rPr>
          <w:rFonts w:ascii="Times New Roman" w:hAnsi="Times New Roman" w:cs="Times New Roman"/>
          <w:sz w:val="24"/>
          <w:szCs w:val="24"/>
        </w:rPr>
        <w:t xml:space="preserve"> Association of genetic predisposition and smoking status with dementia risk by sex</w:t>
      </w:r>
    </w:p>
    <w:p w:rsidR="00AC3868" w:rsidRPr="007E3E99" w:rsidRDefault="00AC3868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AC3868" w:rsidRPr="007E3E99" w:rsidRDefault="00AC3868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84621" w:rsidRPr="007E3E99" w:rsidRDefault="00B84621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84621" w:rsidRPr="007E3E99" w:rsidRDefault="00B84621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84621" w:rsidRPr="007E3E99" w:rsidRDefault="00B84621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84621" w:rsidRPr="007E3E99" w:rsidRDefault="00B84621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676E5D" w:rsidRPr="007E3E99" w:rsidRDefault="00676E5D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676E5D" w:rsidRPr="007E3E99" w:rsidRDefault="00676E5D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271808" w:rsidRPr="007E3E99" w:rsidRDefault="00271808" w:rsidP="00D95AB9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271808" w:rsidRPr="007E3E99" w:rsidRDefault="00271808" w:rsidP="00D95AB9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:rsidR="00B90A33" w:rsidRPr="007E3E99" w:rsidRDefault="00B90A33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FC2260" w:rsidRPr="007E3E99" w:rsidRDefault="00FC2260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FC2260" w:rsidRPr="007E3E99" w:rsidRDefault="00FC2260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93260A" w:rsidRPr="007E3E99" w:rsidRDefault="0093260A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B90A33" w:rsidRPr="007E3E99" w:rsidRDefault="00B90A33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176A75" w:rsidRPr="007E3E99" w:rsidRDefault="00176A75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4912C4" w:rsidRPr="007E3E99" w:rsidRDefault="004912C4" w:rsidP="00D95AB9">
      <w:pPr>
        <w:spacing w:line="276" w:lineRule="auto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0C3B0B" w:rsidRPr="007E3E99" w:rsidRDefault="000C3B0B" w:rsidP="00D95AB9">
      <w:pPr>
        <w:spacing w:line="276" w:lineRule="auto"/>
        <w:jc w:val="left"/>
        <w:rPr>
          <w:rFonts w:ascii="Times New Roman" w:hAnsi="Times New Roman" w:cs="Times New Roman"/>
          <w:b/>
          <w:sz w:val="28"/>
          <w:szCs w:val="28"/>
        </w:rPr>
        <w:sectPr w:rsidR="000C3B0B" w:rsidRPr="007E3E99">
          <w:footerReference w:type="default" r:id="rId6"/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261877" w:rsidRPr="007E3E99" w:rsidRDefault="0041223F" w:rsidP="00D95AB9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478B3" w:rsidRPr="007E3E9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A91CD5" w:rsidRPr="007E3E99">
        <w:rPr>
          <w:rFonts w:ascii="Times New Roman" w:hAnsi="Times New Roman" w:cs="Times New Roman"/>
          <w:b/>
          <w:sz w:val="24"/>
          <w:szCs w:val="24"/>
        </w:rPr>
        <w:t>S</w:t>
      </w:r>
      <w:r w:rsidR="00261877" w:rsidRPr="007E3E99">
        <w:rPr>
          <w:rFonts w:ascii="Times New Roman" w:hAnsi="Times New Roman" w:cs="Times New Roman"/>
          <w:b/>
          <w:sz w:val="24"/>
          <w:szCs w:val="24"/>
        </w:rPr>
        <w:t>1. Flow chart of the study population</w:t>
      </w:r>
    </w:p>
    <w:p w:rsidR="00261877" w:rsidRPr="007E3E99" w:rsidRDefault="00261877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F5E015" wp14:editId="3FA24CE3">
                <wp:simplePos x="0" y="0"/>
                <wp:positionH relativeFrom="column">
                  <wp:posOffset>1888893</wp:posOffset>
                </wp:positionH>
                <wp:positionV relativeFrom="paragraph">
                  <wp:posOffset>163830</wp:posOffset>
                </wp:positionV>
                <wp:extent cx="1227271" cy="540992"/>
                <wp:effectExtent l="0" t="0" r="11430" b="1206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7271" cy="540992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E38" w:rsidRPr="00CF18B1" w:rsidRDefault="002A3E38" w:rsidP="002618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F18B1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Total population</w:t>
                            </w:r>
                          </w:p>
                          <w:p w:rsidR="002A3E38" w:rsidRPr="00CF18B1" w:rsidRDefault="002A3E38" w:rsidP="002618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0"/>
                                <w:szCs w:val="20"/>
                              </w:rPr>
                            </w:pPr>
                            <w:r w:rsidRPr="00CF18B1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(n=502</w:t>
                            </w:r>
                            <w:r w:rsidR="00246F73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,</w:t>
                            </w:r>
                            <w:r w:rsidRPr="00CF18B1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505)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F5E015" id="Rectangle 1" o:spid="_x0000_s1026" style="position:absolute;margin-left:148.75pt;margin-top:12.9pt;width:96.65pt;height:4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">
                <v:textbox>
                  <w:txbxContent>
                    <w:p w:rsidR="002A3E38" w:rsidRPr="00CF18B1" w:rsidRDefault="002A3E38" w:rsidP="00261877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CF18B1">
                        <w:rPr>
                          <w:rFonts w:ascii="Times New Roman" w:hAnsi="Times New Roman" w:cs="Times New Roman"/>
                          <w:sz w:val="22"/>
                        </w:rPr>
                        <w:t>Total population</w:t>
                      </w:r>
                    </w:p>
                    <w:p w:rsidR="002A3E38" w:rsidRPr="00CF18B1" w:rsidRDefault="002A3E38" w:rsidP="00261877">
                      <w:pPr>
                        <w:jc w:val="center"/>
                        <w:rPr>
                          <w:rFonts w:ascii="Times New Roman" w:hAnsi="Times New Roman" w:cs="Times New Roman"/>
                          <w:sz w:val="20"/>
                          <w:szCs w:val="20"/>
                        </w:rPr>
                      </w:pPr>
                      <w:r w:rsidRPr="00CF18B1">
                        <w:rPr>
                          <w:rFonts w:ascii="Times New Roman" w:hAnsi="Times New Roman" w:cs="Times New Roman"/>
                          <w:sz w:val="22"/>
                        </w:rPr>
                        <w:t>(n=502</w:t>
                      </w:r>
                      <w:r w:rsidR="00246F73">
                        <w:rPr>
                          <w:rFonts w:ascii="Times New Roman" w:hAnsi="Times New Roman" w:cs="Times New Roman"/>
                          <w:sz w:val="22"/>
                        </w:rPr>
                        <w:t>,</w:t>
                      </w:r>
                      <w:r w:rsidRPr="00CF18B1">
                        <w:rPr>
                          <w:rFonts w:ascii="Times New Roman" w:hAnsi="Times New Roman" w:cs="Times New Roman"/>
                          <w:sz w:val="22"/>
                        </w:rPr>
                        <w:t>505)</w:t>
                      </w:r>
                    </w:p>
                  </w:txbxContent>
                </v:textbox>
              </v:rect>
            </w:pict>
          </mc:Fallback>
        </mc:AlternateContent>
      </w:r>
    </w:p>
    <w:p w:rsidR="003537F9" w:rsidRPr="007E3E99" w:rsidRDefault="003537F9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261877" w:rsidRPr="007E3E99" w:rsidRDefault="00261877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9708087" wp14:editId="7BFF9361">
                <wp:simplePos x="0" y="0"/>
                <wp:positionH relativeFrom="column">
                  <wp:posOffset>2502535</wp:posOffset>
                </wp:positionH>
                <wp:positionV relativeFrom="paragraph">
                  <wp:posOffset>3274695</wp:posOffset>
                </wp:positionV>
                <wp:extent cx="828675" cy="0"/>
                <wp:effectExtent l="0" t="76200" r="9525" b="95250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6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976CE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5" o:spid="_x0000_s1026" type="#_x0000_t32" style="position:absolute;left:0;text-align:left;margin-left:197.05pt;margin-top:257.85pt;width:65.25pt;height:0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" strokecolor="black [3213]" strokeweight=".5pt">
                <v:stroke endarrow="block" joinstyle="miter"/>
              </v:shape>
            </w:pict>
          </mc:Fallback>
        </mc:AlternateContent>
      </w: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AD12FB2" wp14:editId="461FC99B">
                <wp:simplePos x="0" y="0"/>
                <wp:positionH relativeFrom="column">
                  <wp:posOffset>2494915</wp:posOffset>
                </wp:positionH>
                <wp:positionV relativeFrom="paragraph">
                  <wp:posOffset>2905389</wp:posOffset>
                </wp:positionV>
                <wp:extent cx="9525" cy="807720"/>
                <wp:effectExtent l="38100" t="0" r="66675" b="4953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8077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F39F1A" id="Straight Arrow Connector 13" o:spid="_x0000_s1026" type="#_x0000_t32" style="position:absolute;left:0;text-align:left;margin-left:196.45pt;margin-top:228.75pt;width:.75pt;height:63.6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" strokecolor="black [3213]" strokeweight=".5pt">
                <v:stroke endarrow="block" joinstyle="miter"/>
              </v:shape>
            </w:pict>
          </mc:Fallback>
        </mc:AlternateContent>
      </w: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B1A6EBC" wp14:editId="3016FBEA">
                <wp:simplePos x="0" y="0"/>
                <wp:positionH relativeFrom="column">
                  <wp:posOffset>2494280</wp:posOffset>
                </wp:positionH>
                <wp:positionV relativeFrom="paragraph">
                  <wp:posOffset>1901765</wp:posOffset>
                </wp:positionV>
                <wp:extent cx="828675" cy="0"/>
                <wp:effectExtent l="0" t="76200" r="9525" b="95250"/>
                <wp:wrapNone/>
                <wp:docPr id="2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6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AFE4A7" id="Straight Arrow Connector 10" o:spid="_x0000_s1026" type="#_x0000_t32" style="position:absolute;left:0;text-align:left;margin-left:196.4pt;margin-top:149.75pt;width:65.2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" strokecolor="black [3213]" strokeweight=".5pt">
                <v:stroke endarrow="block" joinstyle="miter"/>
              </v:shape>
            </w:pict>
          </mc:Fallback>
        </mc:AlternateContent>
      </w: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9F12079" wp14:editId="027777AF">
                <wp:simplePos x="0" y="0"/>
                <wp:positionH relativeFrom="column">
                  <wp:posOffset>2477770</wp:posOffset>
                </wp:positionH>
                <wp:positionV relativeFrom="paragraph">
                  <wp:posOffset>633730</wp:posOffset>
                </wp:positionV>
                <wp:extent cx="828675" cy="0"/>
                <wp:effectExtent l="0" t="76200" r="9525" b="95250"/>
                <wp:wrapNone/>
                <wp:docPr id="28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6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89A0C9" id="Straight Arrow Connector 4" o:spid="_x0000_s1026" type="#_x0000_t32" style="position:absolute;left:0;text-align:left;margin-left:195.1pt;margin-top:49.9pt;width:65.2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" strokecolor="black [3213]" strokeweight=".5pt">
                <v:stroke endarrow="block" joinstyle="miter"/>
              </v:shape>
            </w:pict>
          </mc:Fallback>
        </mc:AlternateContent>
      </w: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C37311E" wp14:editId="2C641CC0">
                <wp:simplePos x="0" y="0"/>
                <wp:positionH relativeFrom="column">
                  <wp:posOffset>2477135</wp:posOffset>
                </wp:positionH>
                <wp:positionV relativeFrom="paragraph">
                  <wp:posOffset>323850</wp:posOffset>
                </wp:positionV>
                <wp:extent cx="9525" cy="688975"/>
                <wp:effectExtent l="38100" t="0" r="66675" b="53975"/>
                <wp:wrapNone/>
                <wp:docPr id="27" name="Straight Arrow Connector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8897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ECCD29" id="Straight Arrow Connector 3" o:spid="_x0000_s1026" type="#_x0000_t32" style="position:absolute;left:0;text-align:left;margin-left:195.05pt;margin-top:25.5pt;width:.75pt;height:54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" strokecolor="black [3213]" strokeweight=".5pt">
                <v:stroke endarrow="block" joinstyle="miter"/>
              </v:shape>
            </w:pict>
          </mc:Fallback>
        </mc:AlternateContent>
      </w:r>
    </w:p>
    <w:p w:rsidR="00261877" w:rsidRPr="007E3E99" w:rsidRDefault="00095E88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7AFBBDB" wp14:editId="4BC68CAF">
                <wp:simplePos x="0" y="0"/>
                <wp:positionH relativeFrom="column">
                  <wp:posOffset>3303905</wp:posOffset>
                </wp:positionH>
                <wp:positionV relativeFrom="paragraph">
                  <wp:posOffset>190129</wp:posOffset>
                </wp:positionV>
                <wp:extent cx="1819910" cy="517525"/>
                <wp:effectExtent l="0" t="0" r="27940" b="158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910" cy="517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E38" w:rsidRPr="00CF18B1" w:rsidRDefault="002A3E38" w:rsidP="00132779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F18B1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Excluded from population:</w:t>
                            </w:r>
                          </w:p>
                          <w:p w:rsidR="002A3E38" w:rsidRPr="00CF18B1" w:rsidRDefault="002A3E38" w:rsidP="00132779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CF18B1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Age &lt; 60 years (n=285</w:t>
                            </w:r>
                            <w:r w:rsidR="00246F73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,</w:t>
                            </w:r>
                            <w:r w:rsidRPr="00CF18B1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022)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7AFBBD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260.15pt;margin-top:14.95pt;width:143.3pt;height:40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">
                <v:textbox>
                  <w:txbxContent>
                    <w:p w:rsidR="002A3E38" w:rsidRPr="00CF18B1" w:rsidRDefault="002A3E38" w:rsidP="00132779">
                      <w:pPr>
                        <w:jc w:val="left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CF18B1">
                        <w:rPr>
                          <w:rFonts w:ascii="Times New Roman" w:hAnsi="Times New Roman" w:cs="Times New Roman"/>
                          <w:sz w:val="22"/>
                        </w:rPr>
                        <w:t>Excluded from population:</w:t>
                      </w:r>
                    </w:p>
                    <w:p w:rsidR="002A3E38" w:rsidRPr="00CF18B1" w:rsidRDefault="002A3E38" w:rsidP="00132779">
                      <w:pPr>
                        <w:jc w:val="left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CF18B1">
                        <w:rPr>
                          <w:rFonts w:ascii="Times New Roman" w:hAnsi="Times New Roman" w:cs="Times New Roman"/>
                          <w:sz w:val="22"/>
                        </w:rPr>
                        <w:t>Age &lt; 60 years (n=285</w:t>
                      </w:r>
                      <w:r w:rsidR="00246F73">
                        <w:rPr>
                          <w:rFonts w:ascii="Times New Roman" w:hAnsi="Times New Roman" w:cs="Times New Roman"/>
                          <w:sz w:val="22"/>
                        </w:rPr>
                        <w:t>,</w:t>
                      </w:r>
                      <w:r w:rsidRPr="00CF18B1">
                        <w:rPr>
                          <w:rFonts w:ascii="Times New Roman" w:hAnsi="Times New Roman" w:cs="Times New Roman"/>
                          <w:sz w:val="22"/>
                        </w:rPr>
                        <w:t>022)</w:t>
                      </w:r>
                    </w:p>
                  </w:txbxContent>
                </v:textbox>
              </v:shape>
            </w:pict>
          </mc:Fallback>
        </mc:AlternateContent>
      </w:r>
    </w:p>
    <w:p w:rsidR="00261877" w:rsidRPr="007E3E99" w:rsidRDefault="00261877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2719A1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68F8FD4" wp14:editId="6C8D75E7">
                <wp:simplePos x="0" y="0"/>
                <wp:positionH relativeFrom="column">
                  <wp:posOffset>1872297</wp:posOffset>
                </wp:positionH>
                <wp:positionV relativeFrom="paragraph">
                  <wp:posOffset>17145</wp:posOffset>
                </wp:positionV>
                <wp:extent cx="1238250" cy="517525"/>
                <wp:effectExtent l="0" t="0" r="19050" b="15875"/>
                <wp:wrapNone/>
                <wp:docPr id="26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517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E38" w:rsidRPr="0045055F" w:rsidRDefault="002A3E38" w:rsidP="002618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Study population </w:t>
                            </w:r>
                          </w:p>
                          <w:p w:rsidR="002A3E38" w:rsidRPr="0045055F" w:rsidRDefault="002A3E38" w:rsidP="002618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(n=217</w:t>
                            </w:r>
                            <w:r w:rsidR="00EC0315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,</w:t>
                            </w: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483)</w:t>
                            </w:r>
                          </w:p>
                          <w:p w:rsidR="002A3E38" w:rsidRPr="006D0F59" w:rsidRDefault="002A3E38" w:rsidP="00261877">
                            <w:pPr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68F8FD4" id="Rectangle 2" o:spid="_x0000_s1028" style="position:absolute;margin-left:147.4pt;margin-top:1.35pt;width:97.5pt;height:4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">
                <v:textbox>
                  <w:txbxContent>
                    <w:p w:rsidR="002A3E38" w:rsidRPr="0045055F" w:rsidRDefault="002A3E38" w:rsidP="00261877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 xml:space="preserve">Study population </w:t>
                      </w:r>
                    </w:p>
                    <w:p w:rsidR="002A3E38" w:rsidRPr="0045055F" w:rsidRDefault="002A3E38" w:rsidP="00261877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>(n=217</w:t>
                      </w:r>
                      <w:r w:rsidR="00EC0315">
                        <w:rPr>
                          <w:rFonts w:ascii="Times New Roman" w:hAnsi="Times New Roman" w:cs="Times New Roman"/>
                          <w:sz w:val="22"/>
                        </w:rPr>
                        <w:t>,</w:t>
                      </w: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>483)</w:t>
                      </w:r>
                    </w:p>
                    <w:p w:rsidR="002A3E38" w:rsidRPr="006D0F59" w:rsidRDefault="002A3E38" w:rsidP="00261877">
                      <w:pPr>
                        <w:rPr>
                          <w:rFonts w:ascii="Times New Roman" w:hAnsi="Times New Roman" w:cs="Times New Roman"/>
                          <w:sz w:val="22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B657E3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9B28F30" wp14:editId="422BF31D">
                <wp:simplePos x="0" y="0"/>
                <wp:positionH relativeFrom="column">
                  <wp:posOffset>3347499</wp:posOffset>
                </wp:positionH>
                <wp:positionV relativeFrom="paragraph">
                  <wp:posOffset>62285</wp:posOffset>
                </wp:positionV>
                <wp:extent cx="2099144" cy="893720"/>
                <wp:effectExtent l="0" t="0" r="15875" b="2095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99144" cy="8937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E38" w:rsidRPr="0064464B" w:rsidRDefault="002A3E38" w:rsidP="00261877">
                            <w:pPr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64464B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Excluded from population:</w:t>
                            </w:r>
                          </w:p>
                          <w:p w:rsidR="002A3E38" w:rsidRPr="0064464B" w:rsidRDefault="002A3E38" w:rsidP="00261877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64464B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Participants with missing ethnic background information (n=1182) and not white British (n=17</w:t>
                            </w:r>
                            <w:r w:rsidR="00333842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,</w:t>
                            </w:r>
                            <w:r w:rsidRPr="0064464B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400)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B28F30" id="_x0000_s1029" type="#_x0000_t202" style="position:absolute;margin-left:263.6pt;margin-top:4.9pt;width:165.3pt;height:70.3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">
                <v:textbox>
                  <w:txbxContent>
                    <w:p w:rsidR="002A3E38" w:rsidRPr="0064464B" w:rsidRDefault="002A3E38" w:rsidP="00261877">
                      <w:pPr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64464B">
                        <w:rPr>
                          <w:rFonts w:ascii="Times New Roman" w:hAnsi="Times New Roman" w:cs="Times New Roman"/>
                          <w:sz w:val="22"/>
                        </w:rPr>
                        <w:t>Excluded from population:</w:t>
                      </w:r>
                    </w:p>
                    <w:p w:rsidR="002A3E38" w:rsidRPr="0064464B" w:rsidRDefault="002A3E38" w:rsidP="00261877">
                      <w:pPr>
                        <w:jc w:val="left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64464B">
                        <w:rPr>
                          <w:rFonts w:ascii="Times New Roman" w:hAnsi="Times New Roman" w:cs="Times New Roman"/>
                          <w:sz w:val="22"/>
                        </w:rPr>
                        <w:t>Participants with missing ethnic background information (n=1182) and not white British (n=17</w:t>
                      </w:r>
                      <w:r w:rsidR="00333842">
                        <w:rPr>
                          <w:rFonts w:ascii="Times New Roman" w:hAnsi="Times New Roman" w:cs="Times New Roman"/>
                          <w:sz w:val="22"/>
                        </w:rPr>
                        <w:t>,</w:t>
                      </w:r>
                      <w:r w:rsidRPr="0064464B">
                        <w:rPr>
                          <w:rFonts w:ascii="Times New Roman" w:hAnsi="Times New Roman" w:cs="Times New Roman"/>
                          <w:sz w:val="22"/>
                        </w:rPr>
                        <w:t>400)</w:t>
                      </w:r>
                    </w:p>
                  </w:txbxContent>
                </v:textbox>
              </v:shape>
            </w:pict>
          </mc:Fallback>
        </mc:AlternateContent>
      </w:r>
      <w:r w:rsidR="00844E16"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CCAFCC5" wp14:editId="12501DAF">
                <wp:simplePos x="0" y="0"/>
                <wp:positionH relativeFrom="column">
                  <wp:posOffset>2486660</wp:posOffset>
                </wp:positionH>
                <wp:positionV relativeFrom="paragraph">
                  <wp:posOffset>144780</wp:posOffset>
                </wp:positionV>
                <wp:extent cx="0" cy="798830"/>
                <wp:effectExtent l="76200" t="0" r="57150" b="58420"/>
                <wp:wrapNone/>
                <wp:docPr id="3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9883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8A6D5DB" id="Straight Arrow Connector 9" o:spid="_x0000_s1026" type="#_x0000_t32" style="position:absolute;left:0;text-align:left;margin-left:195.8pt;margin-top:11.4pt;width:0;height:62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" strokecolor="black [3213]" strokeweight=".5pt">
                <v:stroke endarrow="block" joinstyle="miter"/>
              </v:shape>
            </w:pict>
          </mc:Fallback>
        </mc:AlternateContent>
      </w: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896D8A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C862895" wp14:editId="51CFBDD6">
                <wp:simplePos x="0" y="0"/>
                <wp:positionH relativeFrom="column">
                  <wp:posOffset>1869440</wp:posOffset>
                </wp:positionH>
                <wp:positionV relativeFrom="paragraph">
                  <wp:posOffset>164465</wp:posOffset>
                </wp:positionV>
                <wp:extent cx="1238250" cy="556260"/>
                <wp:effectExtent l="0" t="0" r="19050" b="15240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0" cy="556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E38" w:rsidRPr="0045055F" w:rsidRDefault="002A3E38" w:rsidP="002618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Study population </w:t>
                            </w:r>
                          </w:p>
                          <w:p w:rsidR="002A3E38" w:rsidRPr="0045055F" w:rsidRDefault="002A3E38" w:rsidP="007E764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(n=198</w:t>
                            </w:r>
                            <w:r w:rsidR="00EC0315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,</w:t>
                            </w: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901)</w:t>
                            </w:r>
                          </w:p>
                          <w:p w:rsidR="002A3E38" w:rsidRDefault="002A3E38" w:rsidP="002618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C862895" id="Rectangle 12" o:spid="_x0000_s1030" style="position:absolute;margin-left:147.2pt;margin-top:12.95pt;width:97.5pt;height:43.8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">
                <v:textbox>
                  <w:txbxContent>
                    <w:p w:rsidR="002A3E38" w:rsidRPr="0045055F" w:rsidRDefault="002A3E38" w:rsidP="00261877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 xml:space="preserve">Study population </w:t>
                      </w:r>
                    </w:p>
                    <w:p w:rsidR="002A3E38" w:rsidRPr="0045055F" w:rsidRDefault="002A3E38" w:rsidP="007E7647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>(n=198</w:t>
                      </w:r>
                      <w:r w:rsidR="00EC0315">
                        <w:rPr>
                          <w:rFonts w:ascii="Times New Roman" w:hAnsi="Times New Roman" w:cs="Times New Roman"/>
                          <w:sz w:val="22"/>
                        </w:rPr>
                        <w:t>,</w:t>
                      </w: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>901)</w:t>
                      </w:r>
                    </w:p>
                    <w:p w:rsidR="002A3E38" w:rsidRDefault="002A3E38" w:rsidP="00261877"/>
                  </w:txbxContent>
                </v:textbox>
              </v:rect>
            </w:pict>
          </mc:Fallback>
        </mc:AlternateContent>
      </w: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2429F4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6C5F65D" wp14:editId="438906A8">
                <wp:simplePos x="0" y="0"/>
                <wp:positionH relativeFrom="column">
                  <wp:posOffset>3338423</wp:posOffset>
                </wp:positionH>
                <wp:positionV relativeFrom="paragraph">
                  <wp:posOffset>56647</wp:posOffset>
                </wp:positionV>
                <wp:extent cx="2242868" cy="931653"/>
                <wp:effectExtent l="0" t="0" r="24130" b="20955"/>
                <wp:wrapNone/>
                <wp:docPr id="1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42868" cy="93165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E38" w:rsidRPr="00D36A84" w:rsidRDefault="002A3E38" w:rsidP="00261877">
                            <w:pPr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D36A84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Excluded from analysis:</w:t>
                            </w:r>
                          </w:p>
                          <w:p w:rsidR="002A3E38" w:rsidRPr="00D36A84" w:rsidRDefault="002A3E38" w:rsidP="00261877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D36A84">
                              <w:rPr>
                                <w:rFonts w:ascii="Times New Roman" w:hAnsi="Times New Roman" w:cs="Times New Roman"/>
                                <w:sz w:val="22"/>
                                <w:lang w:val="en-GB" w:eastAsia="en-US"/>
                              </w:rPr>
                              <w:t xml:space="preserve">Participants without PRS and APOE genotype information (n=5324) and with </w:t>
                            </w:r>
                            <w:r w:rsidRPr="00D36A84">
                              <w:rPr>
                                <w:rFonts w:ascii="Times New Roman" w:eastAsia="DengXian" w:hAnsi="Times New Roman" w:cs="Times New Roman"/>
                                <w:sz w:val="22"/>
                              </w:rPr>
                              <w:t>ε1 in APOE genotype (n=25)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C5F65D" id="_x0000_s1031" type="#_x0000_t202" style="position:absolute;margin-left:262.85pt;margin-top:4.45pt;width:176.6pt;height:73.3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">
                <v:textbox>
                  <w:txbxContent>
                    <w:p w:rsidR="002A3E38" w:rsidRPr="00D36A84" w:rsidRDefault="002A3E38" w:rsidP="00261877">
                      <w:pPr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D36A84">
                        <w:rPr>
                          <w:rFonts w:ascii="Times New Roman" w:hAnsi="Times New Roman" w:cs="Times New Roman"/>
                          <w:sz w:val="22"/>
                        </w:rPr>
                        <w:t>Excluded from analysis:</w:t>
                      </w:r>
                    </w:p>
                    <w:p w:rsidR="002A3E38" w:rsidRPr="00D36A84" w:rsidRDefault="002A3E38" w:rsidP="00261877">
                      <w:pPr>
                        <w:jc w:val="left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D36A84">
                        <w:rPr>
                          <w:rFonts w:ascii="Times New Roman" w:hAnsi="Times New Roman" w:cs="Times New Roman"/>
                          <w:sz w:val="22"/>
                          <w:lang w:val="en-GB" w:eastAsia="en-US"/>
                        </w:rPr>
                        <w:t xml:space="preserve">Participants without PRS and APOE genotype information (n=5324) and with </w:t>
                      </w:r>
                      <w:r w:rsidRPr="00D36A84">
                        <w:rPr>
                          <w:rFonts w:ascii="Times New Roman" w:eastAsia="DengXian" w:hAnsi="Times New Roman" w:cs="Times New Roman"/>
                          <w:sz w:val="22"/>
                        </w:rPr>
                        <w:t>ε1 in APOE genotype (n=25)</w:t>
                      </w:r>
                    </w:p>
                  </w:txbxContent>
                </v:textbox>
              </v:shape>
            </w:pict>
          </mc:Fallback>
        </mc:AlternateContent>
      </w: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B80CF2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5029C5D" wp14:editId="703557A6">
                <wp:simplePos x="0" y="0"/>
                <wp:positionH relativeFrom="column">
                  <wp:posOffset>1912569</wp:posOffset>
                </wp:positionH>
                <wp:positionV relativeFrom="paragraph">
                  <wp:posOffset>151130</wp:posOffset>
                </wp:positionV>
                <wp:extent cx="1230880" cy="540385"/>
                <wp:effectExtent l="0" t="0" r="26670" b="1206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0880" cy="540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E38" w:rsidRPr="0045055F" w:rsidRDefault="002A3E38" w:rsidP="002618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Study population </w:t>
                            </w:r>
                          </w:p>
                          <w:p w:rsidR="002A3E38" w:rsidRPr="0045055F" w:rsidRDefault="002A3E38" w:rsidP="007E764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(n=193</w:t>
                            </w:r>
                            <w:r w:rsidR="00EB7FED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,</w:t>
                            </w: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552)</w:t>
                            </w:r>
                          </w:p>
                          <w:p w:rsidR="002A3E38" w:rsidRDefault="002A3E38" w:rsidP="002618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029C5D" id="Rectangle 16" o:spid="_x0000_s1032" style="position:absolute;margin-left:150.6pt;margin-top:11.9pt;width:96.9pt;height:42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">
                <v:textbox>
                  <w:txbxContent>
                    <w:p w:rsidR="002A3E38" w:rsidRPr="0045055F" w:rsidRDefault="002A3E38" w:rsidP="00261877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 xml:space="preserve">Study population </w:t>
                      </w:r>
                    </w:p>
                    <w:p w:rsidR="002A3E38" w:rsidRPr="0045055F" w:rsidRDefault="002A3E38" w:rsidP="007E7647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>(n=193</w:t>
                      </w:r>
                      <w:r w:rsidR="00EB7FED">
                        <w:rPr>
                          <w:rFonts w:ascii="Times New Roman" w:hAnsi="Times New Roman" w:cs="Times New Roman"/>
                          <w:sz w:val="22"/>
                        </w:rPr>
                        <w:t>,</w:t>
                      </w: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>552)</w:t>
                      </w:r>
                    </w:p>
                    <w:p w:rsidR="002A3E38" w:rsidRDefault="002A3E38" w:rsidP="00261877"/>
                  </w:txbxContent>
                </v:textbox>
              </v:rect>
            </w:pict>
          </mc:Fallback>
        </mc:AlternateContent>
      </w: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EE1B25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C5B5277" wp14:editId="667786EE">
                <wp:simplePos x="0" y="0"/>
                <wp:positionH relativeFrom="column">
                  <wp:posOffset>3347049</wp:posOffset>
                </wp:positionH>
                <wp:positionV relativeFrom="paragraph">
                  <wp:posOffset>127383</wp:posOffset>
                </wp:positionV>
                <wp:extent cx="2143125" cy="1121410"/>
                <wp:effectExtent l="0" t="0" r="28575" b="21590"/>
                <wp:wrapNone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1121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E38" w:rsidRPr="00EE1B25" w:rsidRDefault="002A3E38" w:rsidP="00261877">
                            <w:pPr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EE1B25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Excluded from analysis:</w:t>
                            </w:r>
                          </w:p>
                          <w:p w:rsidR="002A3E38" w:rsidRPr="00EE1B25" w:rsidRDefault="002A3E38" w:rsidP="005D47FE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EE1B25">
                              <w:rPr>
                                <w:rFonts w:ascii="Times New Roman" w:hAnsi="Times New Roman" w:cs="Times New Roman"/>
                                <w:sz w:val="22"/>
                                <w:lang w:val="en-GB" w:eastAsia="en-US"/>
                              </w:rPr>
                              <w:t>Participants with</w:t>
                            </w:r>
                            <w:r w:rsidRPr="00EE1B25">
                              <w:rPr>
                                <w:rFonts w:ascii="Times New Roman" w:hAnsi="Times New Roman" w:cs="Times New Roman"/>
                                <w:sz w:val="22"/>
                                <w:lang w:eastAsia="en-US"/>
                              </w:rPr>
                              <w:t xml:space="preserve"> unmatched self-reported sex and genetic sex</w:t>
                            </w:r>
                            <w:r w:rsidRPr="00EE1B25">
                              <w:rPr>
                                <w:rFonts w:ascii="Times New Roman" w:hAnsi="Times New Roman" w:cs="Times New Roman"/>
                                <w:sz w:val="22"/>
                                <w:lang w:val="en-GB" w:eastAsia="en-US"/>
                              </w:rPr>
                              <w:t xml:space="preserve"> </w:t>
                            </w:r>
                            <w:r w:rsidRPr="00EE1B25">
                              <w:rPr>
                                <w:rFonts w:ascii="Times New Roman" w:eastAsia="DengXian" w:hAnsi="Times New Roman" w:cs="Times New Roman"/>
                                <w:sz w:val="22"/>
                              </w:rPr>
                              <w:t>(n=121) and</w:t>
                            </w:r>
                            <w:r w:rsidRPr="00EE1B25">
                              <w:rPr>
                                <w:rFonts w:ascii="Times New Roman" w:hAnsi="Times New Roman" w:cs="Times New Roman"/>
                                <w:sz w:val="22"/>
                                <w:lang w:val="en-GB" w:eastAsia="en-US"/>
                              </w:rPr>
                              <w:t xml:space="preserve"> with excessive relatives</w:t>
                            </w:r>
                            <w:r w:rsidR="00AF6B8E">
                              <w:rPr>
                                <w:rFonts w:ascii="Times New Roman" w:hAnsi="Times New Roman" w:cs="Times New Roman"/>
                                <w:sz w:val="22"/>
                                <w:vertAlign w:val="superscript"/>
                                <w:lang w:eastAsia="en-US"/>
                              </w:rPr>
                              <w:t>a</w:t>
                            </w:r>
                            <w:r w:rsidRPr="00EE1B25">
                              <w:rPr>
                                <w:rFonts w:ascii="Times New Roman" w:hAnsi="Times New Roman" w:cs="Times New Roman"/>
                                <w:sz w:val="22"/>
                                <w:lang w:val="en-GB" w:eastAsia="en-US"/>
                              </w:rPr>
                              <w:t xml:space="preserve"> </w:t>
                            </w:r>
                            <w:r w:rsidRPr="00EE1B25">
                              <w:rPr>
                                <w:rFonts w:ascii="Times New Roman" w:eastAsia="DengXian" w:hAnsi="Times New Roman" w:cs="Times New Roman"/>
                                <w:sz w:val="22"/>
                              </w:rPr>
                              <w:t>(n=88)</w:t>
                            </w:r>
                          </w:p>
                          <w:p w:rsidR="002A3E38" w:rsidRPr="005D47FE" w:rsidRDefault="002A3E38" w:rsidP="00261877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C5B5277" id="_x0000_t202" coordsize="21600,21600" o:spt="202" path="m,l,21600r21600,l21600,xe">
                <v:stroke joinstyle="miter"/>
                <v:path gradientshapeok="t" o:connecttype="rect"/>
              </v:shapetype>
              <v:shape id="_x0000_s1033" type="#_x0000_t202" style="position:absolute;margin-left:263.55pt;margin-top:10.05pt;width:168.75pt;height:88.3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">
                <v:textbox>
                  <w:txbxContent>
                    <w:p w:rsidR="002A3E38" w:rsidRPr="00EE1B25" w:rsidRDefault="002A3E38" w:rsidP="00261877">
                      <w:pPr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EE1B25">
                        <w:rPr>
                          <w:rFonts w:ascii="Times New Roman" w:hAnsi="Times New Roman" w:cs="Times New Roman"/>
                          <w:sz w:val="22"/>
                        </w:rPr>
                        <w:t>Excluded from analysis:</w:t>
                      </w:r>
                    </w:p>
                    <w:p w:rsidR="002A3E38" w:rsidRPr="00EE1B25" w:rsidRDefault="002A3E38" w:rsidP="005D47FE">
                      <w:pPr>
                        <w:jc w:val="left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EE1B25">
                        <w:rPr>
                          <w:rFonts w:ascii="Times New Roman" w:hAnsi="Times New Roman" w:cs="Times New Roman"/>
                          <w:sz w:val="22"/>
                          <w:lang w:val="en-GB" w:eastAsia="en-US"/>
                        </w:rPr>
                        <w:t>Participants with</w:t>
                      </w:r>
                      <w:r w:rsidRPr="00EE1B25">
                        <w:rPr>
                          <w:rFonts w:ascii="Times New Roman" w:hAnsi="Times New Roman" w:cs="Times New Roman"/>
                          <w:sz w:val="22"/>
                          <w:lang w:eastAsia="en-US"/>
                        </w:rPr>
                        <w:t xml:space="preserve"> unmatched self-reported sex and genetic sex</w:t>
                      </w:r>
                      <w:r w:rsidRPr="00EE1B25">
                        <w:rPr>
                          <w:rFonts w:ascii="Times New Roman" w:hAnsi="Times New Roman" w:cs="Times New Roman"/>
                          <w:sz w:val="22"/>
                          <w:lang w:val="en-GB" w:eastAsia="en-US"/>
                        </w:rPr>
                        <w:t xml:space="preserve"> </w:t>
                      </w:r>
                      <w:r w:rsidRPr="00EE1B25">
                        <w:rPr>
                          <w:rFonts w:ascii="Times New Roman" w:eastAsia="DengXian" w:hAnsi="Times New Roman" w:cs="Times New Roman"/>
                          <w:sz w:val="22"/>
                        </w:rPr>
                        <w:t>(n=121) and</w:t>
                      </w:r>
                      <w:r w:rsidRPr="00EE1B25">
                        <w:rPr>
                          <w:rFonts w:ascii="Times New Roman" w:hAnsi="Times New Roman" w:cs="Times New Roman"/>
                          <w:sz w:val="22"/>
                          <w:lang w:val="en-GB" w:eastAsia="en-US"/>
                        </w:rPr>
                        <w:t xml:space="preserve"> with excessive relatives</w:t>
                      </w:r>
                      <w:r w:rsidR="00AF6B8E">
                        <w:rPr>
                          <w:rFonts w:ascii="Times New Roman" w:hAnsi="Times New Roman" w:cs="Times New Roman"/>
                          <w:sz w:val="22"/>
                          <w:vertAlign w:val="superscript"/>
                          <w:lang w:eastAsia="en-US"/>
                        </w:rPr>
                        <w:t>a</w:t>
                      </w:r>
                      <w:r w:rsidRPr="00EE1B25">
                        <w:rPr>
                          <w:rFonts w:ascii="Times New Roman" w:hAnsi="Times New Roman" w:cs="Times New Roman"/>
                          <w:sz w:val="22"/>
                          <w:lang w:val="en-GB" w:eastAsia="en-US"/>
                        </w:rPr>
                        <w:t xml:space="preserve"> </w:t>
                      </w:r>
                      <w:r w:rsidRPr="00EE1B25">
                        <w:rPr>
                          <w:rFonts w:ascii="Times New Roman" w:eastAsia="DengXian" w:hAnsi="Times New Roman" w:cs="Times New Roman"/>
                          <w:sz w:val="22"/>
                        </w:rPr>
                        <w:t>(n=88)</w:t>
                      </w:r>
                    </w:p>
                    <w:p w:rsidR="002A3E38" w:rsidRPr="005D47FE" w:rsidRDefault="002A3E38" w:rsidP="00261877">
                      <w:pPr>
                        <w:jc w:val="left"/>
                        <w:rPr>
                          <w:rFonts w:ascii="Times New Roman" w:hAnsi="Times New Roman" w:cs="Times New Roman"/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81C14" w:rsidRPr="007E3E99" w:rsidRDefault="008B7F4F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1149E77" wp14:editId="7F1007A7">
                <wp:simplePos x="0" y="0"/>
                <wp:positionH relativeFrom="column">
                  <wp:posOffset>2508250</wp:posOffset>
                </wp:positionH>
                <wp:positionV relativeFrom="paragraph">
                  <wp:posOffset>106045</wp:posOffset>
                </wp:positionV>
                <wp:extent cx="0" cy="820420"/>
                <wp:effectExtent l="76200" t="0" r="57150" b="55880"/>
                <wp:wrapNone/>
                <wp:docPr id="9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2042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EF76F2" id="Straight Arrow Connector 19" o:spid="_x0000_s1026" type="#_x0000_t32" style="position:absolute;left:0;text-align:left;margin-left:197.5pt;margin-top:8.35pt;width:0;height:64.6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" strokecolor="black [3213]" strokeweight=".5pt">
                <v:stroke endarrow="block" joinstyle="miter"/>
              </v:shape>
            </w:pict>
          </mc:Fallback>
        </mc:AlternateContent>
      </w: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8B7F4F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280414A" wp14:editId="5D556BC7">
                <wp:simplePos x="0" y="0"/>
                <wp:positionH relativeFrom="column">
                  <wp:posOffset>2508250</wp:posOffset>
                </wp:positionH>
                <wp:positionV relativeFrom="paragraph">
                  <wp:posOffset>85090</wp:posOffset>
                </wp:positionV>
                <wp:extent cx="828675" cy="0"/>
                <wp:effectExtent l="0" t="76200" r="9525" b="95250"/>
                <wp:wrapNone/>
                <wp:docPr id="7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6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65F29A" id="Straight Arrow Connector 17" o:spid="_x0000_s1026" type="#_x0000_t32" style="position:absolute;left:0;text-align:left;margin-left:197.5pt;margin-top:6.7pt;width:65.25pt;height:0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" strokecolor="black [3213]" strokeweight=".5pt">
                <v:stroke endarrow="block" joinstyle="miter"/>
              </v:shape>
            </w:pict>
          </mc:Fallback>
        </mc:AlternateContent>
      </w:r>
    </w:p>
    <w:p w:rsidR="00381C14" w:rsidRPr="007E3E99" w:rsidRDefault="00381C14" w:rsidP="00D95AB9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8B7F4F" w:rsidP="00D95AB9">
      <w:pPr>
        <w:jc w:val="left"/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773E8877" wp14:editId="35064394">
                <wp:simplePos x="0" y="0"/>
                <wp:positionH relativeFrom="column">
                  <wp:posOffset>1917611</wp:posOffset>
                </wp:positionH>
                <wp:positionV relativeFrom="paragraph">
                  <wp:posOffset>135890</wp:posOffset>
                </wp:positionV>
                <wp:extent cx="1192025" cy="540385"/>
                <wp:effectExtent l="0" t="0" r="27305" b="12065"/>
                <wp:wrapNone/>
                <wp:docPr id="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2025" cy="540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E38" w:rsidRPr="0045055F" w:rsidRDefault="002A3E38" w:rsidP="002618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Study population </w:t>
                            </w:r>
                          </w:p>
                          <w:p w:rsidR="002A3E38" w:rsidRPr="0045055F" w:rsidRDefault="002A3E38" w:rsidP="007E764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(n=193</w:t>
                            </w:r>
                            <w:r w:rsidR="00612E79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,</w:t>
                            </w: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343)</w:t>
                            </w:r>
                          </w:p>
                          <w:p w:rsidR="002A3E38" w:rsidRDefault="002A3E38" w:rsidP="002618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3E8877" id="_x0000_s1034" style="position:absolute;margin-left:151pt;margin-top:10.7pt;width:93.85pt;height:42.5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">
                <v:textbox>
                  <w:txbxContent>
                    <w:p w:rsidR="002A3E38" w:rsidRPr="0045055F" w:rsidRDefault="002A3E38" w:rsidP="00261877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 xml:space="preserve">Study population </w:t>
                      </w:r>
                    </w:p>
                    <w:p w:rsidR="002A3E38" w:rsidRPr="0045055F" w:rsidRDefault="002A3E38" w:rsidP="007E7647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>(n=193</w:t>
                      </w:r>
                      <w:r w:rsidR="00612E79">
                        <w:rPr>
                          <w:rFonts w:ascii="Times New Roman" w:hAnsi="Times New Roman" w:cs="Times New Roman"/>
                          <w:sz w:val="22"/>
                        </w:rPr>
                        <w:t>,</w:t>
                      </w: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>343)</w:t>
                      </w:r>
                    </w:p>
                    <w:p w:rsidR="002A3E38" w:rsidRDefault="002A3E38" w:rsidP="00261877"/>
                  </w:txbxContent>
                </v:textbox>
              </v:rect>
            </w:pict>
          </mc:Fallback>
        </mc:AlternateContent>
      </w:r>
    </w:p>
    <w:p w:rsidR="00381C14" w:rsidRPr="007E3E99" w:rsidRDefault="00381C14">
      <w:pPr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381C14">
      <w:pPr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760FD8">
      <w:pPr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06C7056" wp14:editId="6B1E8535">
                <wp:simplePos x="0" y="0"/>
                <wp:positionH relativeFrom="column">
                  <wp:posOffset>3329796</wp:posOffset>
                </wp:positionH>
                <wp:positionV relativeFrom="paragraph">
                  <wp:posOffset>69299</wp:posOffset>
                </wp:positionV>
                <wp:extent cx="1666875" cy="736228"/>
                <wp:effectExtent l="0" t="0" r="28575" b="26035"/>
                <wp:wrapNone/>
                <wp:docPr id="2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6875" cy="73622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E38" w:rsidRPr="008C2F1B" w:rsidRDefault="002A3E38" w:rsidP="00E85F27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8C2F1B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Excluded from analysis:</w:t>
                            </w:r>
                          </w:p>
                          <w:p w:rsidR="002A3E38" w:rsidRPr="008C2F1B" w:rsidRDefault="002A3E38" w:rsidP="00261877">
                            <w:pPr>
                              <w:jc w:val="left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8C2F1B">
                              <w:rPr>
                                <w:rFonts w:ascii="Times New Roman" w:hAnsi="Times New Roman" w:cs="Times New Roman"/>
                                <w:sz w:val="22"/>
                                <w:lang w:val="en-GB" w:eastAsia="en-US"/>
                              </w:rPr>
                              <w:t xml:space="preserve">Participants with previous dementia </w:t>
                            </w:r>
                            <w:r w:rsidRPr="008C2F1B">
                              <w:rPr>
                                <w:rFonts w:ascii="Times New Roman" w:eastAsia="DengXian" w:hAnsi="Times New Roman" w:cs="Times New Roman"/>
                                <w:sz w:val="22"/>
                              </w:rPr>
                              <w:t>(n=145)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C7056" id="_x0000_s1035" type="#_x0000_t202" style="position:absolute;left:0;text-align:left;margin-left:262.2pt;margin-top:5.45pt;width:131.25pt;height:57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">
                <v:textbox>
                  <w:txbxContent>
                    <w:p w:rsidR="002A3E38" w:rsidRPr="008C2F1B" w:rsidRDefault="002A3E38" w:rsidP="00E85F27">
                      <w:pPr>
                        <w:jc w:val="left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8C2F1B">
                        <w:rPr>
                          <w:rFonts w:ascii="Times New Roman" w:hAnsi="Times New Roman" w:cs="Times New Roman"/>
                          <w:sz w:val="22"/>
                        </w:rPr>
                        <w:t>Excluded from analysis:</w:t>
                      </w:r>
                    </w:p>
                    <w:p w:rsidR="002A3E38" w:rsidRPr="008C2F1B" w:rsidRDefault="002A3E38" w:rsidP="00261877">
                      <w:pPr>
                        <w:jc w:val="left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8C2F1B">
                        <w:rPr>
                          <w:rFonts w:ascii="Times New Roman" w:hAnsi="Times New Roman" w:cs="Times New Roman"/>
                          <w:sz w:val="22"/>
                          <w:lang w:val="en-GB" w:eastAsia="en-US"/>
                        </w:rPr>
                        <w:t xml:space="preserve">Participants with previous dementia </w:t>
                      </w:r>
                      <w:r w:rsidRPr="008C2F1B">
                        <w:rPr>
                          <w:rFonts w:ascii="Times New Roman" w:eastAsia="DengXian" w:hAnsi="Times New Roman" w:cs="Times New Roman"/>
                          <w:sz w:val="22"/>
                        </w:rPr>
                        <w:t>(n=145)</w:t>
                      </w:r>
                    </w:p>
                  </w:txbxContent>
                </v:textbox>
              </v:shape>
            </w:pict>
          </mc:Fallback>
        </mc:AlternateContent>
      </w:r>
      <w:r w:rsidR="00860357"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A888551" wp14:editId="126F7109">
                <wp:simplePos x="0" y="0"/>
                <wp:positionH relativeFrom="column">
                  <wp:posOffset>2499360</wp:posOffset>
                </wp:positionH>
                <wp:positionV relativeFrom="paragraph">
                  <wp:posOffset>62703</wp:posOffset>
                </wp:positionV>
                <wp:extent cx="0" cy="745300"/>
                <wp:effectExtent l="76200" t="0" r="57150" b="55245"/>
                <wp:wrapNone/>
                <wp:docPr id="31" name="Straight Arrow Connector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4530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BA1D77" id="Straight Arrow Connector 19" o:spid="_x0000_s1026" type="#_x0000_t32" style="position:absolute;left:0;text-align:left;margin-left:196.8pt;margin-top:4.95pt;width:0;height:58.7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" strokecolor="black [3213]" strokeweight=".5pt">
                <v:stroke endarrow="block" joinstyle="miter"/>
              </v:shape>
            </w:pict>
          </mc:Fallback>
        </mc:AlternateContent>
      </w:r>
    </w:p>
    <w:p w:rsidR="00381C14" w:rsidRPr="007E3E99" w:rsidRDefault="00381C14">
      <w:pPr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561D3C">
      <w:pPr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3DC4103" wp14:editId="43B6EB6D">
                <wp:simplePos x="0" y="0"/>
                <wp:positionH relativeFrom="column">
                  <wp:posOffset>2497455</wp:posOffset>
                </wp:positionH>
                <wp:positionV relativeFrom="paragraph">
                  <wp:posOffset>23022</wp:posOffset>
                </wp:positionV>
                <wp:extent cx="828675" cy="0"/>
                <wp:effectExtent l="0" t="76200" r="9525" b="95250"/>
                <wp:wrapNone/>
                <wp:docPr id="33" name="Straight Arrow Connecto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28675" cy="0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headEnd type="none" w="med" len="med"/>
                          <a:tailEnd type="triangle" w="med" len="med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9B43C0" id="Straight Arrow Connector 17" o:spid="_x0000_s1026" type="#_x0000_t32" style="position:absolute;left:0;text-align:left;margin-left:196.65pt;margin-top:1.8pt;width:65.25pt;height:0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" strokecolor="black [3213]" strokeweight=".5pt">
                <v:stroke endarrow="block" joinstyle="miter"/>
              </v:shape>
            </w:pict>
          </mc:Fallback>
        </mc:AlternateContent>
      </w:r>
    </w:p>
    <w:p w:rsidR="00381C14" w:rsidRPr="007E3E99" w:rsidRDefault="00381C14">
      <w:pPr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E85F27">
      <w:pPr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b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D49A64D" wp14:editId="4D7DB4A9">
                <wp:simplePos x="0" y="0"/>
                <wp:positionH relativeFrom="column">
                  <wp:posOffset>1714500</wp:posOffset>
                </wp:positionH>
                <wp:positionV relativeFrom="paragraph">
                  <wp:posOffset>9525</wp:posOffset>
                </wp:positionV>
                <wp:extent cx="1581150" cy="715010"/>
                <wp:effectExtent l="0" t="0" r="19050" b="27940"/>
                <wp:wrapNone/>
                <wp:docPr id="32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81150" cy="7150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A3E38" w:rsidRPr="0045055F" w:rsidRDefault="002A3E38" w:rsidP="0026187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Study population included in the analysis </w:t>
                            </w:r>
                          </w:p>
                          <w:p w:rsidR="002A3E38" w:rsidRPr="0045055F" w:rsidRDefault="002A3E38" w:rsidP="007E764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2"/>
                              </w:rPr>
                            </w:pP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(n=193</w:t>
                            </w:r>
                            <w:r w:rsidR="00FE2AA3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>,</w:t>
                            </w:r>
                            <w:r w:rsidRPr="0045055F">
                              <w:rPr>
                                <w:rFonts w:ascii="Times New Roman" w:hAnsi="Times New Roman" w:cs="Times New Roman"/>
                                <w:sz w:val="22"/>
                              </w:rPr>
                              <w:t xml:space="preserve">198) </w:t>
                            </w:r>
                          </w:p>
                          <w:p w:rsidR="002A3E38" w:rsidRDefault="002A3E38" w:rsidP="0026187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D49A64D" id="_x0000_s1036" style="position:absolute;left:0;text-align:left;margin-left:135pt;margin-top:.75pt;width:124.5pt;height:56.3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">
                <v:textbox>
                  <w:txbxContent>
                    <w:p w:rsidR="002A3E38" w:rsidRPr="0045055F" w:rsidRDefault="002A3E38" w:rsidP="00261877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 xml:space="preserve">Study population included in the analysis </w:t>
                      </w:r>
                    </w:p>
                    <w:p w:rsidR="002A3E38" w:rsidRPr="0045055F" w:rsidRDefault="002A3E38" w:rsidP="007E7647">
                      <w:pPr>
                        <w:jc w:val="center"/>
                        <w:rPr>
                          <w:rFonts w:ascii="Times New Roman" w:hAnsi="Times New Roman" w:cs="Times New Roman"/>
                          <w:sz w:val="22"/>
                        </w:rPr>
                      </w:pPr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>(n=193</w:t>
                      </w:r>
                      <w:r w:rsidR="00FE2AA3">
                        <w:rPr>
                          <w:rFonts w:ascii="Times New Roman" w:hAnsi="Times New Roman" w:cs="Times New Roman"/>
                          <w:sz w:val="22"/>
                        </w:rPr>
                        <w:t>,</w:t>
                      </w:r>
                      <w:bookmarkStart w:id="1" w:name="_GoBack"/>
                      <w:bookmarkEnd w:id="1"/>
                      <w:r w:rsidRPr="0045055F">
                        <w:rPr>
                          <w:rFonts w:ascii="Times New Roman" w:hAnsi="Times New Roman" w:cs="Times New Roman"/>
                          <w:sz w:val="22"/>
                        </w:rPr>
                        <w:t xml:space="preserve">198) </w:t>
                      </w:r>
                    </w:p>
                    <w:p w:rsidR="002A3E38" w:rsidRDefault="002A3E38" w:rsidP="00261877"/>
                  </w:txbxContent>
                </v:textbox>
              </v:rect>
            </w:pict>
          </mc:Fallback>
        </mc:AlternateContent>
      </w:r>
    </w:p>
    <w:p w:rsidR="00381C14" w:rsidRPr="007E3E99" w:rsidRDefault="00381C14">
      <w:pPr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381C14">
      <w:pPr>
        <w:rPr>
          <w:rFonts w:ascii="Times New Roman" w:hAnsi="Times New Roman" w:cs="Times New Roman"/>
          <w:sz w:val="24"/>
          <w:szCs w:val="24"/>
        </w:rPr>
      </w:pPr>
    </w:p>
    <w:p w:rsidR="00381C14" w:rsidRPr="007E3E99" w:rsidRDefault="00381C14">
      <w:pPr>
        <w:rPr>
          <w:rFonts w:ascii="Times New Roman" w:hAnsi="Times New Roman" w:cs="Times New Roman"/>
          <w:sz w:val="24"/>
          <w:szCs w:val="24"/>
        </w:rPr>
      </w:pPr>
    </w:p>
    <w:p w:rsidR="00E85F27" w:rsidRPr="007E3E99" w:rsidRDefault="00E85F27">
      <w:pPr>
        <w:rPr>
          <w:rFonts w:ascii="Times New Roman" w:hAnsi="Times New Roman" w:cs="Times New Roman"/>
          <w:sz w:val="24"/>
          <w:szCs w:val="24"/>
          <w:vertAlign w:val="superscript"/>
        </w:rPr>
      </w:pPr>
    </w:p>
    <w:p w:rsidR="00340FD5" w:rsidRPr="00EB4F6A" w:rsidRDefault="00D56E4A">
      <w:pPr>
        <w:rPr>
          <w:rFonts w:ascii="Times New Roman" w:hAnsi="Times New Roman" w:cs="Times New Roman"/>
          <w:sz w:val="22"/>
          <w:lang w:val="en-GB"/>
        </w:rPr>
        <w:sectPr w:rsidR="00340FD5" w:rsidRPr="00EB4F6A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 w:val="22"/>
          <w:vertAlign w:val="superscript"/>
        </w:rPr>
        <w:t>a</w:t>
      </w:r>
      <w:r w:rsidR="00D238DF" w:rsidRPr="00EB4F6A">
        <w:rPr>
          <w:rFonts w:ascii="Times New Roman" w:hAnsi="Times New Roman" w:cs="Times New Roman"/>
          <w:sz w:val="22"/>
          <w:lang w:val="en-GB"/>
        </w:rPr>
        <w:t>Excessive relatives: more than 10 putative third-degree relatives</w:t>
      </w:r>
      <w:r w:rsidR="00FF13D7" w:rsidRPr="00EB4F6A">
        <w:rPr>
          <w:rFonts w:ascii="Times New Roman" w:hAnsi="Times New Roman" w:cs="Times New Roman"/>
          <w:sz w:val="22"/>
          <w:lang w:val="en-GB"/>
        </w:rPr>
        <w:t>.</w:t>
      </w:r>
    </w:p>
    <w:p w:rsidR="00D238DF" w:rsidRPr="007E3E99" w:rsidRDefault="0041223F">
      <w:pPr>
        <w:rPr>
          <w:rFonts w:ascii="Times New Roman" w:hAnsi="Times New Roman" w:cs="Times New Roman"/>
          <w:b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027DC" w:rsidRPr="007E3E9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0A53AE" w:rsidRPr="007E3E99">
        <w:rPr>
          <w:rFonts w:ascii="Times New Roman" w:hAnsi="Times New Roman" w:cs="Times New Roman"/>
          <w:b/>
          <w:sz w:val="24"/>
          <w:szCs w:val="24"/>
        </w:rPr>
        <w:t>S</w:t>
      </w:r>
      <w:r w:rsidR="005357C6" w:rsidRPr="007E3E99">
        <w:rPr>
          <w:rFonts w:ascii="Times New Roman" w:hAnsi="Times New Roman" w:cs="Times New Roman"/>
          <w:b/>
          <w:sz w:val="24"/>
          <w:szCs w:val="24"/>
        </w:rPr>
        <w:t>2</w:t>
      </w:r>
      <w:r w:rsidR="008027DC" w:rsidRPr="007E3E99">
        <w:rPr>
          <w:rFonts w:ascii="Times New Roman" w:hAnsi="Times New Roman" w:cs="Times New Roman"/>
          <w:b/>
          <w:sz w:val="24"/>
          <w:szCs w:val="24"/>
        </w:rPr>
        <w:t xml:space="preserve">. Cumulative incidence of dementia in groups stratified by </w:t>
      </w:r>
      <w:r w:rsidR="00015DFF" w:rsidRPr="007E3E99">
        <w:rPr>
          <w:rFonts w:ascii="Times New Roman" w:hAnsi="Times New Roman" w:cs="Times New Roman"/>
          <w:b/>
          <w:sz w:val="24"/>
          <w:szCs w:val="24"/>
        </w:rPr>
        <w:t xml:space="preserve">a. </w:t>
      </w:r>
      <w:r w:rsidR="008027DC" w:rsidRPr="007E3E99">
        <w:rPr>
          <w:rFonts w:ascii="Times New Roman" w:hAnsi="Times New Roman" w:cs="Times New Roman"/>
          <w:b/>
          <w:sz w:val="24"/>
          <w:szCs w:val="24"/>
        </w:rPr>
        <w:t xml:space="preserve">APOE-related risk, </w:t>
      </w:r>
      <w:r w:rsidR="007618FF" w:rsidRPr="007E3E99">
        <w:rPr>
          <w:rFonts w:ascii="Times New Roman" w:hAnsi="Times New Roman" w:cs="Times New Roman"/>
          <w:b/>
          <w:sz w:val="24"/>
          <w:szCs w:val="24"/>
        </w:rPr>
        <w:t xml:space="preserve">b. </w:t>
      </w:r>
      <w:r w:rsidR="008027DC" w:rsidRPr="007E3E99">
        <w:rPr>
          <w:rFonts w:ascii="Times New Roman" w:hAnsi="Times New Roman" w:cs="Times New Roman"/>
          <w:b/>
          <w:sz w:val="24"/>
          <w:szCs w:val="24"/>
        </w:rPr>
        <w:t xml:space="preserve">polygenic risk score category, and </w:t>
      </w:r>
      <w:r w:rsidR="007618FF" w:rsidRPr="007E3E99">
        <w:rPr>
          <w:rFonts w:ascii="Times New Roman" w:hAnsi="Times New Roman" w:cs="Times New Roman"/>
          <w:b/>
          <w:sz w:val="24"/>
          <w:szCs w:val="24"/>
        </w:rPr>
        <w:t xml:space="preserve">c. </w:t>
      </w:r>
      <w:r w:rsidR="008027DC" w:rsidRPr="007E3E99">
        <w:rPr>
          <w:rFonts w:ascii="Times New Roman" w:hAnsi="Times New Roman" w:cs="Times New Roman"/>
          <w:b/>
          <w:sz w:val="24"/>
          <w:szCs w:val="24"/>
        </w:rPr>
        <w:t>smoking status during follow-up years</w:t>
      </w:r>
    </w:p>
    <w:p w:rsidR="008040CD" w:rsidRPr="007E3E99" w:rsidRDefault="008040CD">
      <w:pPr>
        <w:rPr>
          <w:rFonts w:ascii="Times New Roman" w:hAnsi="Times New Roman" w:cs="Times New Roman"/>
          <w:b/>
          <w:sz w:val="24"/>
          <w:szCs w:val="24"/>
        </w:rPr>
      </w:pPr>
      <w:r w:rsidRPr="007E3E99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8863330" cy="3255010"/>
            <wp:effectExtent l="0" t="0" r="0" b="2540"/>
            <wp:docPr id="11" name="图片 11" descr="图表, 折线图&#10;&#10;已生成极高可信度的说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eFigure 2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3255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44012" w:rsidRPr="007E3E99" w:rsidRDefault="00544012">
      <w:pPr>
        <w:rPr>
          <w:rFonts w:ascii="Times New Roman" w:hAnsi="Times New Roman" w:cs="Times New Roman"/>
          <w:sz w:val="24"/>
          <w:szCs w:val="24"/>
        </w:rPr>
      </w:pPr>
    </w:p>
    <w:p w:rsidR="00D238DF" w:rsidRPr="007E3E99" w:rsidRDefault="00D238DF">
      <w:pPr>
        <w:rPr>
          <w:rFonts w:ascii="Times New Roman" w:hAnsi="Times New Roman" w:cs="Times New Roman"/>
          <w:sz w:val="24"/>
          <w:szCs w:val="24"/>
        </w:rPr>
        <w:sectPr w:rsidR="00D238DF" w:rsidRPr="007E3E99" w:rsidSect="008027DC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E8522A" w:rsidRPr="007E3E99" w:rsidRDefault="00656CCA" w:rsidP="005F0166">
      <w:pPr>
        <w:rPr>
          <w:rFonts w:ascii="Times New Roman" w:hAnsi="Times New Roman" w:cs="Times New Roman"/>
          <w:b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1529" w:rsidRPr="007E3E9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0A53AE" w:rsidRPr="007E3E99">
        <w:rPr>
          <w:rFonts w:ascii="Times New Roman" w:hAnsi="Times New Roman" w:cs="Times New Roman"/>
          <w:b/>
          <w:sz w:val="24"/>
          <w:szCs w:val="24"/>
        </w:rPr>
        <w:t>S</w:t>
      </w:r>
      <w:r w:rsidR="00BC5C30" w:rsidRPr="007E3E99">
        <w:rPr>
          <w:rFonts w:ascii="Times New Roman" w:hAnsi="Times New Roman" w:cs="Times New Roman"/>
          <w:b/>
          <w:sz w:val="24"/>
          <w:szCs w:val="24"/>
        </w:rPr>
        <w:t>3</w:t>
      </w:r>
      <w:r w:rsidR="00E11529" w:rsidRPr="007E3E99">
        <w:rPr>
          <w:rFonts w:ascii="Times New Roman" w:hAnsi="Times New Roman" w:cs="Times New Roman"/>
          <w:b/>
          <w:sz w:val="24"/>
          <w:szCs w:val="24"/>
        </w:rPr>
        <w:t xml:space="preserve">. Adjusted hazard ratio of APOE genotype, polygenic risk, smoking status on dementia risk </w:t>
      </w:r>
    </w:p>
    <w:p w:rsidR="00FD6577" w:rsidRPr="007E3E99" w:rsidRDefault="00E8522A" w:rsidP="005F0166">
      <w:pPr>
        <w:rPr>
          <w:rFonts w:ascii="Times New Roman" w:hAnsi="Times New Roman" w:cs="Times New Roman"/>
          <w:b/>
          <w:sz w:val="24"/>
          <w:szCs w:val="24"/>
        </w:rPr>
      </w:pPr>
      <w:r w:rsidRPr="007E3E9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4D3703" wp14:editId="0D44466F">
            <wp:extent cx="5691127" cy="5408762"/>
            <wp:effectExtent l="0" t="0" r="5080" b="190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2315" cy="5428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17826" w:rsidRPr="00E24FD6" w:rsidRDefault="00C17826" w:rsidP="00C17826">
      <w:pPr>
        <w:jc w:val="left"/>
        <w:rPr>
          <w:rFonts w:ascii="Times New Roman" w:hAnsi="Times New Roman" w:cs="Times New Roman"/>
          <w:i/>
          <w:sz w:val="20"/>
          <w:szCs w:val="20"/>
        </w:rPr>
      </w:pPr>
      <w:r w:rsidRPr="00E24FD6">
        <w:rPr>
          <w:rFonts w:ascii="Times New Roman" w:hAnsi="Times New Roman" w:cs="Times New Roman"/>
          <w:sz w:val="20"/>
          <w:szCs w:val="20"/>
        </w:rPr>
        <w:t xml:space="preserve">*: </w:t>
      </w:r>
      <w:r w:rsidRPr="00E24FD6">
        <w:rPr>
          <w:rFonts w:ascii="Times New Roman" w:hAnsi="Times New Roman" w:cs="Times New Roman"/>
          <w:i/>
          <w:sz w:val="20"/>
          <w:szCs w:val="20"/>
        </w:rPr>
        <w:t>P</w:t>
      </w:r>
      <w:r w:rsidRPr="00E24FD6">
        <w:rPr>
          <w:rFonts w:ascii="Times New Roman" w:hAnsi="Times New Roman" w:cs="Times New Roman"/>
          <w:sz w:val="20"/>
          <w:szCs w:val="20"/>
        </w:rPr>
        <w:t xml:space="preserve">&lt;0.05; **: </w:t>
      </w:r>
      <w:r w:rsidRPr="00E24FD6">
        <w:rPr>
          <w:rFonts w:ascii="Times New Roman" w:hAnsi="Times New Roman" w:cs="Times New Roman"/>
          <w:i/>
          <w:sz w:val="20"/>
          <w:szCs w:val="20"/>
        </w:rPr>
        <w:t>P</w:t>
      </w:r>
      <w:r w:rsidRPr="00E24FD6">
        <w:rPr>
          <w:rFonts w:ascii="Times New Roman" w:hAnsi="Times New Roman" w:cs="Times New Roman"/>
          <w:sz w:val="20"/>
          <w:szCs w:val="20"/>
        </w:rPr>
        <w:t xml:space="preserve">&lt;0.01; ***: </w:t>
      </w:r>
      <w:r w:rsidRPr="00E24FD6">
        <w:rPr>
          <w:rFonts w:ascii="Times New Roman" w:hAnsi="Times New Roman" w:cs="Times New Roman"/>
          <w:i/>
          <w:sz w:val="20"/>
          <w:szCs w:val="20"/>
        </w:rPr>
        <w:t>P</w:t>
      </w:r>
      <w:r w:rsidRPr="00E24FD6">
        <w:rPr>
          <w:rFonts w:ascii="Times New Roman" w:hAnsi="Times New Roman" w:cs="Times New Roman"/>
          <w:sz w:val="20"/>
          <w:szCs w:val="20"/>
        </w:rPr>
        <w:t>&lt;0.001.</w:t>
      </w:r>
    </w:p>
    <w:p w:rsidR="00C17826" w:rsidRPr="00E24FD6" w:rsidRDefault="00C17826" w:rsidP="00C17826">
      <w:pPr>
        <w:rPr>
          <w:rFonts w:ascii="Times New Roman" w:hAnsi="Times New Roman" w:cs="Times New Roman"/>
          <w:sz w:val="20"/>
          <w:szCs w:val="20"/>
        </w:rPr>
      </w:pPr>
      <w:r w:rsidRPr="00E24FD6">
        <w:rPr>
          <w:rFonts w:ascii="Times New Roman" w:hAnsi="Times New Roman" w:cs="Times New Roman"/>
          <w:sz w:val="20"/>
          <w:szCs w:val="20"/>
        </w:rPr>
        <w:t>Adjusted for 5 principal components of ancestry.</w:t>
      </w:r>
    </w:p>
    <w:p w:rsidR="00C17826" w:rsidRPr="007E3E99" w:rsidRDefault="00C17826" w:rsidP="005F0166">
      <w:pPr>
        <w:rPr>
          <w:rFonts w:ascii="Times New Roman" w:hAnsi="Times New Roman" w:cs="Times New Roman"/>
          <w:b/>
          <w:sz w:val="24"/>
          <w:szCs w:val="24"/>
        </w:rPr>
        <w:sectPr w:rsidR="00C17826" w:rsidRPr="007E3E99" w:rsidSect="00FD6577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5F0166" w:rsidRPr="007E3E99" w:rsidRDefault="00656CCA" w:rsidP="005F0166">
      <w:pPr>
        <w:rPr>
          <w:rFonts w:ascii="Times New Roman" w:hAnsi="Times New Roman" w:cs="Times New Roman"/>
          <w:b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81C14" w:rsidRPr="007E3E99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 w:rsidR="000A53AE" w:rsidRPr="007E3E99">
        <w:rPr>
          <w:rFonts w:ascii="Times New Roman" w:hAnsi="Times New Roman" w:cs="Times New Roman"/>
          <w:b/>
          <w:sz w:val="24"/>
          <w:szCs w:val="24"/>
        </w:rPr>
        <w:t>S</w:t>
      </w:r>
      <w:r w:rsidR="009234DB" w:rsidRPr="007E3E99">
        <w:rPr>
          <w:rFonts w:ascii="Times New Roman" w:hAnsi="Times New Roman" w:cs="Times New Roman"/>
          <w:b/>
          <w:sz w:val="24"/>
          <w:szCs w:val="24"/>
        </w:rPr>
        <w:t>4</w:t>
      </w:r>
      <w:r w:rsidR="00381C14" w:rsidRPr="007E3E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641E85" w:rsidRPr="007E3E99">
        <w:rPr>
          <w:rFonts w:ascii="Times New Roman" w:hAnsi="Times New Roman" w:cs="Times New Roman"/>
          <w:b/>
          <w:sz w:val="24"/>
          <w:szCs w:val="24"/>
        </w:rPr>
        <w:t xml:space="preserve">Association of genetic predisposition and </w:t>
      </w:r>
      <w:r w:rsidR="00B87AB0" w:rsidRPr="007E3E99">
        <w:rPr>
          <w:rFonts w:ascii="Times New Roman" w:hAnsi="Times New Roman" w:cs="Times New Roman"/>
          <w:b/>
          <w:sz w:val="24"/>
          <w:szCs w:val="24"/>
        </w:rPr>
        <w:t xml:space="preserve">smoking status </w:t>
      </w:r>
      <w:r w:rsidR="00031753" w:rsidRPr="007E3E99">
        <w:rPr>
          <w:rFonts w:ascii="Times New Roman" w:hAnsi="Times New Roman" w:cs="Times New Roman"/>
          <w:b/>
          <w:sz w:val="24"/>
          <w:szCs w:val="24"/>
        </w:rPr>
        <w:t xml:space="preserve">with dementia risk </w:t>
      </w:r>
      <w:r w:rsidR="005514F8" w:rsidRPr="007E3E99">
        <w:rPr>
          <w:rFonts w:ascii="Times New Roman" w:hAnsi="Times New Roman" w:cs="Times New Roman"/>
          <w:b/>
          <w:sz w:val="24"/>
          <w:szCs w:val="24"/>
        </w:rPr>
        <w:t>by sex</w:t>
      </w:r>
    </w:p>
    <w:p w:rsidR="00D10BAC" w:rsidRPr="007E3E99" w:rsidRDefault="000B3E16" w:rsidP="00381C14">
      <w:pPr>
        <w:jc w:val="left"/>
        <w:rPr>
          <w:rFonts w:ascii="Times New Roman" w:hAnsi="Times New Roman" w:cs="Times New Roman"/>
          <w:sz w:val="24"/>
          <w:szCs w:val="24"/>
        </w:rPr>
      </w:pPr>
      <w:r w:rsidRPr="007E3E99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8849995" cy="4055110"/>
            <wp:effectExtent l="0" t="0" r="825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9995" cy="405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7308" w:rsidRPr="00E24FD6" w:rsidRDefault="00687308" w:rsidP="005F473A">
      <w:pPr>
        <w:rPr>
          <w:rFonts w:ascii="Times New Roman" w:hAnsi="Times New Roman" w:cs="Times New Roman"/>
          <w:sz w:val="20"/>
          <w:szCs w:val="20"/>
        </w:rPr>
      </w:pPr>
      <w:r w:rsidRPr="00E24FD6">
        <w:rPr>
          <w:rFonts w:ascii="Times New Roman" w:hAnsi="Times New Roman" w:cs="Times New Roman"/>
          <w:sz w:val="20"/>
          <w:szCs w:val="20"/>
        </w:rPr>
        <w:t xml:space="preserve">*: </w:t>
      </w:r>
      <w:r w:rsidRPr="00E24FD6">
        <w:rPr>
          <w:rFonts w:ascii="Times New Roman" w:hAnsi="Times New Roman" w:cs="Times New Roman"/>
          <w:i/>
          <w:sz w:val="20"/>
          <w:szCs w:val="20"/>
        </w:rPr>
        <w:t>P</w:t>
      </w:r>
      <w:r w:rsidRPr="00E24FD6">
        <w:rPr>
          <w:rFonts w:ascii="Times New Roman" w:hAnsi="Times New Roman" w:cs="Times New Roman"/>
          <w:sz w:val="20"/>
          <w:szCs w:val="20"/>
        </w:rPr>
        <w:t xml:space="preserve">&lt;0.05; **: </w:t>
      </w:r>
      <w:r w:rsidRPr="00E24FD6">
        <w:rPr>
          <w:rFonts w:ascii="Times New Roman" w:hAnsi="Times New Roman" w:cs="Times New Roman"/>
          <w:i/>
          <w:sz w:val="20"/>
          <w:szCs w:val="20"/>
        </w:rPr>
        <w:t>P</w:t>
      </w:r>
      <w:r w:rsidRPr="00E24FD6">
        <w:rPr>
          <w:rFonts w:ascii="Times New Roman" w:hAnsi="Times New Roman" w:cs="Times New Roman"/>
          <w:sz w:val="20"/>
          <w:szCs w:val="20"/>
        </w:rPr>
        <w:t xml:space="preserve">&lt;0.01; ***: </w:t>
      </w:r>
      <w:r w:rsidRPr="00E24FD6">
        <w:rPr>
          <w:rFonts w:ascii="Times New Roman" w:hAnsi="Times New Roman" w:cs="Times New Roman"/>
          <w:i/>
          <w:sz w:val="20"/>
          <w:szCs w:val="20"/>
        </w:rPr>
        <w:t>P</w:t>
      </w:r>
      <w:r w:rsidRPr="00E24FD6">
        <w:rPr>
          <w:rFonts w:ascii="Times New Roman" w:hAnsi="Times New Roman" w:cs="Times New Roman"/>
          <w:sz w:val="20"/>
          <w:szCs w:val="20"/>
        </w:rPr>
        <w:t>&lt;0.001.</w:t>
      </w:r>
    </w:p>
    <w:p w:rsidR="00614652" w:rsidRPr="00E24FD6" w:rsidRDefault="00B1034C" w:rsidP="00242A79">
      <w:pPr>
        <w:rPr>
          <w:rFonts w:ascii="Times New Roman" w:hAnsi="Times New Roman" w:cs="Times New Roman"/>
          <w:sz w:val="20"/>
          <w:szCs w:val="20"/>
        </w:rPr>
        <w:sectPr w:rsidR="00614652" w:rsidRPr="00E24FD6" w:rsidSect="00FD6577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  <w:r w:rsidRPr="00E24FD6">
        <w:rPr>
          <w:rFonts w:ascii="Times New Roman" w:hAnsi="Times New Roman" w:cs="Times New Roman"/>
          <w:sz w:val="20"/>
          <w:szCs w:val="20"/>
        </w:rPr>
        <w:t>Both models a</w:t>
      </w:r>
      <w:r w:rsidR="00614652" w:rsidRPr="00E24FD6">
        <w:rPr>
          <w:rFonts w:ascii="Times New Roman" w:hAnsi="Times New Roman" w:cs="Times New Roman"/>
          <w:sz w:val="20"/>
          <w:szCs w:val="20"/>
        </w:rPr>
        <w:t>djusted for 5 principal components of ancestry.</w:t>
      </w:r>
    </w:p>
    <w:p w:rsidR="00F64ECF" w:rsidRPr="007E3E99" w:rsidRDefault="00656CCA" w:rsidP="00F64ECF">
      <w:pPr>
        <w:rPr>
          <w:rFonts w:ascii="Times New Roman" w:hAnsi="Times New Roman" w:cs="Times New Roman"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0E80" w:rsidRPr="007E3E9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0A53AE" w:rsidRPr="007E3E99">
        <w:rPr>
          <w:rFonts w:ascii="Times New Roman" w:hAnsi="Times New Roman" w:cs="Times New Roman"/>
          <w:b/>
          <w:sz w:val="24"/>
          <w:szCs w:val="24"/>
        </w:rPr>
        <w:t>S</w:t>
      </w:r>
      <w:r w:rsidR="00640E80" w:rsidRPr="007E3E99">
        <w:rPr>
          <w:rFonts w:ascii="Times New Roman" w:hAnsi="Times New Roman" w:cs="Times New Roman"/>
          <w:b/>
          <w:sz w:val="24"/>
          <w:szCs w:val="24"/>
        </w:rPr>
        <w:t>1</w:t>
      </w:r>
      <w:r w:rsidR="00102DD0" w:rsidRPr="007E3E9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F64ECF" w:rsidRPr="007E3E99">
        <w:rPr>
          <w:rFonts w:ascii="Times New Roman" w:hAnsi="Times New Roman" w:cs="Times New Roman"/>
          <w:b/>
          <w:sz w:val="24"/>
          <w:szCs w:val="24"/>
        </w:rPr>
        <w:t xml:space="preserve">Interaction between </w:t>
      </w:r>
      <w:r w:rsidR="00D86D80" w:rsidRPr="007E3E99">
        <w:rPr>
          <w:rFonts w:ascii="Times New Roman" w:hAnsi="Times New Roman" w:cs="Times New Roman"/>
          <w:b/>
          <w:sz w:val="24"/>
          <w:szCs w:val="24"/>
        </w:rPr>
        <w:t>smoking status</w:t>
      </w:r>
      <w:r w:rsidR="00F64ECF" w:rsidRPr="007E3E99">
        <w:rPr>
          <w:rFonts w:ascii="Times New Roman" w:hAnsi="Times New Roman" w:cs="Times New Roman"/>
          <w:b/>
          <w:sz w:val="24"/>
          <w:szCs w:val="24"/>
        </w:rPr>
        <w:t xml:space="preserve"> and genetic predisposition on dementia risk </w:t>
      </w:r>
      <w:r w:rsidR="00E017A0" w:rsidRPr="007E3E99">
        <w:rPr>
          <w:rFonts w:ascii="Times New Roman" w:hAnsi="Times New Roman" w:cs="Times New Roman"/>
          <w:b/>
          <w:sz w:val="24"/>
          <w:szCs w:val="24"/>
        </w:rPr>
        <w:t>among females</w:t>
      </w:r>
      <w:r w:rsidR="00F64ECF" w:rsidRPr="007E3E99">
        <w:rPr>
          <w:rFonts w:ascii="Times New Roman" w:hAnsi="Times New Roman" w:cs="Times New Roman"/>
          <w:sz w:val="24"/>
          <w:szCs w:val="24"/>
        </w:rPr>
        <w:t xml:space="preserve"> </w:t>
      </w:r>
    </w:p>
    <w:tbl>
      <w:tblPr>
        <w:tblStyle w:val="a7"/>
        <w:tblW w:w="12809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90"/>
        <w:gridCol w:w="2033"/>
        <w:gridCol w:w="1903"/>
        <w:gridCol w:w="1751"/>
        <w:gridCol w:w="236"/>
        <w:gridCol w:w="1942"/>
        <w:gridCol w:w="1025"/>
        <w:gridCol w:w="1229"/>
      </w:tblGrid>
      <w:tr w:rsidR="001D267B" w:rsidRPr="003F5762" w:rsidTr="00941590">
        <w:trPr>
          <w:trHeight w:val="425"/>
        </w:trPr>
        <w:tc>
          <w:tcPr>
            <w:tcW w:w="2690" w:type="dxa"/>
            <w:vMerge w:val="restart"/>
            <w:tcBorders>
              <w:top w:val="single" w:sz="4" w:space="0" w:color="auto"/>
            </w:tcBorders>
            <w:vAlign w:val="center"/>
          </w:tcPr>
          <w:p w:rsidR="001D267B" w:rsidRPr="003F5762" w:rsidRDefault="001D267B" w:rsidP="00FA06F3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Variables</w:t>
            </w:r>
          </w:p>
        </w:tc>
        <w:tc>
          <w:tcPr>
            <w:tcW w:w="5687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267B" w:rsidRPr="003F5762" w:rsidRDefault="001D267B" w:rsidP="006A6631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Additive interaction effect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1D267B" w:rsidRPr="003F5762" w:rsidRDefault="001D267B" w:rsidP="006A6631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19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267B" w:rsidRPr="003F5762" w:rsidRDefault="001D267B" w:rsidP="006A6631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Multiplicative interaction effect </w:t>
            </w:r>
          </w:p>
        </w:tc>
      </w:tr>
      <w:tr w:rsidR="001D267B" w:rsidRPr="003F5762" w:rsidTr="00941590">
        <w:trPr>
          <w:trHeight w:val="71"/>
        </w:trPr>
        <w:tc>
          <w:tcPr>
            <w:tcW w:w="2690" w:type="dxa"/>
            <w:vMerge/>
            <w:tcBorders>
              <w:bottom w:val="single" w:sz="4" w:space="0" w:color="auto"/>
            </w:tcBorders>
            <w:vAlign w:val="center"/>
          </w:tcPr>
          <w:p w:rsidR="001D267B" w:rsidRPr="003F5762" w:rsidRDefault="001D267B" w:rsidP="00191725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3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267B" w:rsidRPr="003F5762" w:rsidRDefault="001D267B" w:rsidP="00D734E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RERI</w:t>
            </w:r>
          </w:p>
          <w:p w:rsidR="00AC708B" w:rsidRPr="003F5762" w:rsidRDefault="00AC708B" w:rsidP="00D734E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19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267B" w:rsidRPr="003F5762" w:rsidRDefault="001D267B" w:rsidP="00D734E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AP</w:t>
            </w:r>
          </w:p>
          <w:p w:rsidR="009A49FD" w:rsidRPr="003F5762" w:rsidRDefault="009A49FD" w:rsidP="00D734E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17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267B" w:rsidRPr="003F5762" w:rsidRDefault="001D267B" w:rsidP="00D734E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S</w:t>
            </w:r>
          </w:p>
          <w:p w:rsidR="009A49FD" w:rsidRPr="003F5762" w:rsidRDefault="009A49FD" w:rsidP="00D734E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1D267B" w:rsidRPr="003F5762" w:rsidRDefault="001D267B" w:rsidP="00D734E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267B" w:rsidRPr="003F5762" w:rsidRDefault="001D267B" w:rsidP="00D734E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HR</w:t>
            </w:r>
          </w:p>
          <w:p w:rsidR="001D267B" w:rsidRPr="003F5762" w:rsidRDefault="001D267B" w:rsidP="00D734E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 (95% CI)</w:t>
            </w:r>
          </w:p>
        </w:tc>
        <w:tc>
          <w:tcPr>
            <w:tcW w:w="10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267B" w:rsidRPr="003F5762" w:rsidRDefault="001D267B" w:rsidP="00D734E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i/>
                <w:sz w:val="22"/>
              </w:rPr>
              <w:t>P</w:t>
            </w:r>
            <w:r w:rsidRPr="003F5762">
              <w:rPr>
                <w:rFonts w:ascii="Times New Roman" w:hAnsi="Times New Roman" w:cs="Times New Roman"/>
                <w:sz w:val="22"/>
              </w:rPr>
              <w:t xml:space="preserve"> value</w:t>
            </w:r>
          </w:p>
        </w:tc>
        <w:tc>
          <w:tcPr>
            <w:tcW w:w="12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D267B" w:rsidRPr="003F5762" w:rsidRDefault="001D267B" w:rsidP="00D734E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i/>
                <w:sz w:val="22"/>
              </w:rPr>
              <w:t>P</w:t>
            </w:r>
            <w:r w:rsidRPr="003F5762">
              <w:rPr>
                <w:rFonts w:ascii="Times New Roman" w:hAnsi="Times New Roman" w:cs="Times New Roman"/>
                <w:sz w:val="22"/>
              </w:rPr>
              <w:t xml:space="preserve"> value for interaction</w:t>
            </w:r>
          </w:p>
        </w:tc>
      </w:tr>
      <w:tr w:rsidR="00723872" w:rsidRPr="003F5762" w:rsidTr="00941590">
        <w:trPr>
          <w:trHeight w:val="505"/>
        </w:trPr>
        <w:tc>
          <w:tcPr>
            <w:tcW w:w="2690" w:type="dxa"/>
            <w:tcBorders>
              <w:top w:val="single" w:sz="4" w:space="0" w:color="auto"/>
            </w:tcBorders>
            <w:vAlign w:val="center"/>
          </w:tcPr>
          <w:p w:rsidR="00723872" w:rsidRPr="003F5762" w:rsidRDefault="00723872" w:rsidP="00723872">
            <w:pPr>
              <w:spacing w:line="240" w:lineRule="exact"/>
              <w:jc w:val="left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Smoking status * Number of APOE ε4 alleles</w:t>
            </w:r>
          </w:p>
        </w:tc>
        <w:tc>
          <w:tcPr>
            <w:tcW w:w="2033" w:type="dxa"/>
            <w:tcBorders>
              <w:top w:val="single" w:sz="4" w:space="0" w:color="auto"/>
            </w:tcBorders>
            <w:vAlign w:val="center"/>
          </w:tcPr>
          <w:p w:rsidR="00723872" w:rsidRPr="003F5762" w:rsidRDefault="00723872" w:rsidP="0023326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03" w:type="dxa"/>
            <w:tcBorders>
              <w:top w:val="single" w:sz="4" w:space="0" w:color="auto"/>
            </w:tcBorders>
            <w:vAlign w:val="center"/>
          </w:tcPr>
          <w:p w:rsidR="00723872" w:rsidRPr="003F5762" w:rsidRDefault="00723872" w:rsidP="0023326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751" w:type="dxa"/>
            <w:tcBorders>
              <w:top w:val="single" w:sz="4" w:space="0" w:color="auto"/>
            </w:tcBorders>
            <w:vAlign w:val="center"/>
          </w:tcPr>
          <w:p w:rsidR="00723872" w:rsidRPr="003F5762" w:rsidRDefault="00723872" w:rsidP="0023326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36" w:type="dxa"/>
            <w:tcBorders>
              <w:top w:val="single" w:sz="4" w:space="0" w:color="auto"/>
              <w:bottom w:val="nil"/>
            </w:tcBorders>
            <w:vAlign w:val="center"/>
          </w:tcPr>
          <w:p w:rsidR="00723872" w:rsidRPr="003F5762" w:rsidRDefault="00723872" w:rsidP="0023326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tcBorders>
              <w:top w:val="single" w:sz="4" w:space="0" w:color="auto"/>
            </w:tcBorders>
            <w:vAlign w:val="center"/>
          </w:tcPr>
          <w:p w:rsidR="00723872" w:rsidRPr="003F5762" w:rsidRDefault="00723872" w:rsidP="0023326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025" w:type="dxa"/>
            <w:tcBorders>
              <w:top w:val="single" w:sz="4" w:space="0" w:color="auto"/>
            </w:tcBorders>
            <w:vAlign w:val="center"/>
          </w:tcPr>
          <w:p w:rsidR="00723872" w:rsidRPr="003F5762" w:rsidRDefault="00723872" w:rsidP="0023326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vAlign w:val="center"/>
          </w:tcPr>
          <w:p w:rsidR="00723872" w:rsidRPr="003F5762" w:rsidRDefault="00723872" w:rsidP="0072387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0.0</w:t>
            </w:r>
            <w:r w:rsidR="00F90F1B" w:rsidRPr="003F5762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E90527" w:rsidRPr="003F5762" w:rsidTr="00941590">
        <w:trPr>
          <w:trHeight w:val="254"/>
        </w:trPr>
        <w:tc>
          <w:tcPr>
            <w:tcW w:w="2690" w:type="dxa"/>
            <w:vAlign w:val="center"/>
          </w:tcPr>
          <w:p w:rsidR="00E90527" w:rsidRPr="003F5762" w:rsidRDefault="00E90527" w:rsidP="00E90527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Never * Zero</w:t>
            </w:r>
          </w:p>
        </w:tc>
        <w:tc>
          <w:tcPr>
            <w:tcW w:w="2033" w:type="dxa"/>
            <w:vAlign w:val="center"/>
          </w:tcPr>
          <w:p w:rsidR="00E90527" w:rsidRPr="003F5762" w:rsidRDefault="00E90527" w:rsidP="00E905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03" w:type="dxa"/>
            <w:vAlign w:val="center"/>
          </w:tcPr>
          <w:p w:rsidR="00E90527" w:rsidRPr="003F5762" w:rsidRDefault="00E90527" w:rsidP="00E905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751" w:type="dxa"/>
            <w:vAlign w:val="center"/>
          </w:tcPr>
          <w:p w:rsidR="00E90527" w:rsidRPr="003F5762" w:rsidRDefault="00E90527" w:rsidP="00E905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:rsidR="00E90527" w:rsidRPr="003F5762" w:rsidRDefault="00E90527" w:rsidP="00E9052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vAlign w:val="center"/>
          </w:tcPr>
          <w:p w:rsidR="00E90527" w:rsidRPr="003F5762" w:rsidRDefault="00E90527" w:rsidP="00E9052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1025" w:type="dxa"/>
            <w:vAlign w:val="center"/>
          </w:tcPr>
          <w:p w:rsidR="00E90527" w:rsidRPr="003F5762" w:rsidRDefault="00E90527" w:rsidP="00E905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229" w:type="dxa"/>
            <w:vAlign w:val="center"/>
          </w:tcPr>
          <w:p w:rsidR="00E90527" w:rsidRPr="003F5762" w:rsidRDefault="00E90527" w:rsidP="00E9052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EF43AE" w:rsidRPr="003F5762" w:rsidTr="00941590">
        <w:trPr>
          <w:trHeight w:val="692"/>
        </w:trPr>
        <w:tc>
          <w:tcPr>
            <w:tcW w:w="2690" w:type="dxa"/>
            <w:vAlign w:val="center"/>
          </w:tcPr>
          <w:p w:rsidR="00EF43AE" w:rsidRPr="003F5762" w:rsidRDefault="00EF43AE" w:rsidP="00EF43AE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  Previous * One</w:t>
            </w:r>
          </w:p>
        </w:tc>
        <w:tc>
          <w:tcPr>
            <w:tcW w:w="2033" w:type="dxa"/>
            <w:vAlign w:val="center"/>
          </w:tcPr>
          <w:p w:rsidR="00EF43AE" w:rsidRPr="003F5762" w:rsidRDefault="00EF43AE" w:rsidP="00EF43AE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0.6</w:t>
            </w:r>
            <w:r w:rsidR="000C1701" w:rsidRPr="003F5762">
              <w:rPr>
                <w:rFonts w:ascii="Times New Roman" w:hAnsi="Times New Roman" w:cs="Times New Roman"/>
                <w:sz w:val="22"/>
              </w:rPr>
              <w:t>0</w:t>
            </w:r>
          </w:p>
          <w:p w:rsidR="00EF43AE" w:rsidRPr="003F5762" w:rsidRDefault="00EF43AE" w:rsidP="00EF43AE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(-0.34-1.55)</w:t>
            </w:r>
          </w:p>
        </w:tc>
        <w:tc>
          <w:tcPr>
            <w:tcW w:w="1903" w:type="dxa"/>
            <w:vAlign w:val="center"/>
          </w:tcPr>
          <w:p w:rsidR="00EF43AE" w:rsidRPr="003F5762" w:rsidRDefault="00EF43AE" w:rsidP="00EF43AE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0.14</w:t>
            </w:r>
          </w:p>
          <w:p w:rsidR="00EF43AE" w:rsidRPr="003F5762" w:rsidRDefault="00EF43AE" w:rsidP="00EF43AE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(-0.06-0.34)</w:t>
            </w:r>
          </w:p>
        </w:tc>
        <w:tc>
          <w:tcPr>
            <w:tcW w:w="1751" w:type="dxa"/>
            <w:vAlign w:val="center"/>
          </w:tcPr>
          <w:p w:rsidR="00112FF9" w:rsidRPr="003F5762" w:rsidRDefault="00EF43AE" w:rsidP="00EF43AE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1.22 </w:t>
            </w:r>
          </w:p>
          <w:p w:rsidR="00EF43AE" w:rsidRPr="003F5762" w:rsidRDefault="00EF43AE" w:rsidP="00112FF9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(0.89-1.67)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:rsidR="00EF43AE" w:rsidRPr="003F5762" w:rsidRDefault="00EF43AE" w:rsidP="00EF43AE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vAlign w:val="center"/>
          </w:tcPr>
          <w:p w:rsidR="00EF43AE" w:rsidRPr="003F5762" w:rsidRDefault="00EF43AE" w:rsidP="00EF43AE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0.92 </w:t>
            </w:r>
          </w:p>
          <w:p w:rsidR="00EF43AE" w:rsidRPr="003F5762" w:rsidRDefault="00EF43AE" w:rsidP="00EF43AE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(0.66-1.30)</w:t>
            </w:r>
          </w:p>
        </w:tc>
        <w:tc>
          <w:tcPr>
            <w:tcW w:w="1025" w:type="dxa"/>
            <w:vAlign w:val="center"/>
          </w:tcPr>
          <w:p w:rsidR="00EF43AE" w:rsidRPr="003F5762" w:rsidRDefault="00EF43AE" w:rsidP="00EF43AE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0.64</w:t>
            </w:r>
          </w:p>
        </w:tc>
        <w:tc>
          <w:tcPr>
            <w:tcW w:w="1229" w:type="dxa"/>
            <w:vAlign w:val="center"/>
          </w:tcPr>
          <w:p w:rsidR="00EF43AE" w:rsidRPr="003F5762" w:rsidRDefault="00EF43AE" w:rsidP="00EF43AE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A77A92" w:rsidRPr="003F5762" w:rsidTr="00941590">
        <w:trPr>
          <w:trHeight w:hRule="exact" w:val="557"/>
        </w:trPr>
        <w:tc>
          <w:tcPr>
            <w:tcW w:w="2690" w:type="dxa"/>
            <w:vAlign w:val="center"/>
          </w:tcPr>
          <w:p w:rsidR="00A77A92" w:rsidRPr="003F5762" w:rsidRDefault="00A77A92" w:rsidP="00A77A9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  Current * One</w:t>
            </w:r>
          </w:p>
        </w:tc>
        <w:tc>
          <w:tcPr>
            <w:tcW w:w="203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-1.19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(-3.06-0.67)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0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-0.36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(-1.07-0.35)</w:t>
            </w:r>
          </w:p>
        </w:tc>
        <w:tc>
          <w:tcPr>
            <w:tcW w:w="1751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0.66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(0.32-1.37)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0.46 </w:t>
            </w:r>
          </w:p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(0.24-0.86)</w:t>
            </w:r>
          </w:p>
        </w:tc>
        <w:tc>
          <w:tcPr>
            <w:tcW w:w="1025" w:type="dxa"/>
            <w:vAlign w:val="center"/>
          </w:tcPr>
          <w:p w:rsidR="00A77A92" w:rsidRPr="003F5762" w:rsidRDefault="0064172F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0.02</w:t>
            </w:r>
          </w:p>
        </w:tc>
        <w:tc>
          <w:tcPr>
            <w:tcW w:w="1229" w:type="dxa"/>
            <w:vAlign w:val="center"/>
          </w:tcPr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7A92" w:rsidRPr="003F5762" w:rsidTr="00941590">
        <w:trPr>
          <w:trHeight w:hRule="exact" w:val="551"/>
        </w:trPr>
        <w:tc>
          <w:tcPr>
            <w:tcW w:w="2690" w:type="dxa"/>
            <w:vAlign w:val="center"/>
          </w:tcPr>
          <w:p w:rsidR="00A77A92" w:rsidRPr="003F5762" w:rsidRDefault="00A77A92" w:rsidP="00A77A9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  Previous * Two</w:t>
            </w:r>
          </w:p>
        </w:tc>
        <w:tc>
          <w:tcPr>
            <w:tcW w:w="203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-1.47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(-6.49-3.55)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0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-0.15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(-0.69-0.4)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51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0.86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(0.51-1.46)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0.64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(0.37-1.10)</w:t>
            </w:r>
          </w:p>
        </w:tc>
        <w:tc>
          <w:tcPr>
            <w:tcW w:w="1025" w:type="dxa"/>
            <w:vAlign w:val="center"/>
          </w:tcPr>
          <w:p w:rsidR="00A77A92" w:rsidRPr="003F5762" w:rsidRDefault="00B67A29" w:rsidP="00A77A92">
            <w:pPr>
              <w:spacing w:line="240" w:lineRule="exact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0.11</w:t>
            </w:r>
          </w:p>
        </w:tc>
        <w:tc>
          <w:tcPr>
            <w:tcW w:w="1229" w:type="dxa"/>
            <w:vAlign w:val="center"/>
          </w:tcPr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A77A92" w:rsidRPr="003F5762" w:rsidTr="00941590">
        <w:trPr>
          <w:trHeight w:val="505"/>
        </w:trPr>
        <w:tc>
          <w:tcPr>
            <w:tcW w:w="2690" w:type="dxa"/>
            <w:vAlign w:val="center"/>
          </w:tcPr>
          <w:p w:rsidR="00A77A92" w:rsidRPr="003F5762" w:rsidRDefault="00A77A92" w:rsidP="00A77A9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  Current * Two</w:t>
            </w:r>
          </w:p>
        </w:tc>
        <w:tc>
          <w:tcPr>
            <w:tcW w:w="203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6.12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(-7.11-19.36)</w:t>
            </w:r>
          </w:p>
        </w:tc>
        <w:tc>
          <w:tcPr>
            <w:tcW w:w="190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0.33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(-0.16-0.83)</w:t>
            </w:r>
          </w:p>
        </w:tc>
        <w:tc>
          <w:tcPr>
            <w:tcW w:w="1751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1.55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(0.7-3.42)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0.77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(0.33-1.79)</w:t>
            </w:r>
          </w:p>
        </w:tc>
        <w:tc>
          <w:tcPr>
            <w:tcW w:w="1025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0.54</w:t>
            </w:r>
          </w:p>
        </w:tc>
        <w:tc>
          <w:tcPr>
            <w:tcW w:w="1229" w:type="dxa"/>
            <w:vAlign w:val="center"/>
          </w:tcPr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A77A92" w:rsidRPr="003F5762" w:rsidTr="00941590">
        <w:trPr>
          <w:trHeight w:hRule="exact" w:val="68"/>
        </w:trPr>
        <w:tc>
          <w:tcPr>
            <w:tcW w:w="2690" w:type="dxa"/>
            <w:vAlign w:val="center"/>
          </w:tcPr>
          <w:p w:rsidR="00A77A92" w:rsidRPr="003F5762" w:rsidRDefault="00A77A92" w:rsidP="00A77A92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3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0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51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25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9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77A92" w:rsidRPr="003F5762" w:rsidTr="00941590">
        <w:trPr>
          <w:trHeight w:val="491"/>
        </w:trPr>
        <w:tc>
          <w:tcPr>
            <w:tcW w:w="2690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left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Smoking status * Polygenetic risk category</w:t>
            </w:r>
          </w:p>
        </w:tc>
        <w:tc>
          <w:tcPr>
            <w:tcW w:w="2033" w:type="dxa"/>
            <w:vAlign w:val="center"/>
          </w:tcPr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03" w:type="dxa"/>
            <w:vAlign w:val="center"/>
          </w:tcPr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751" w:type="dxa"/>
            <w:vAlign w:val="center"/>
          </w:tcPr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25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9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0.15</w:t>
            </w:r>
          </w:p>
        </w:tc>
      </w:tr>
      <w:tr w:rsidR="00A77A92" w:rsidRPr="003F5762" w:rsidTr="00941590">
        <w:trPr>
          <w:trHeight w:val="55"/>
        </w:trPr>
        <w:tc>
          <w:tcPr>
            <w:tcW w:w="2690" w:type="dxa"/>
            <w:vAlign w:val="center"/>
          </w:tcPr>
          <w:p w:rsidR="00A77A92" w:rsidRPr="003F5762" w:rsidRDefault="00A77A92" w:rsidP="00A77A92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Never * Low</w:t>
            </w:r>
          </w:p>
        </w:tc>
        <w:tc>
          <w:tcPr>
            <w:tcW w:w="2033" w:type="dxa"/>
            <w:vAlign w:val="center"/>
          </w:tcPr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03" w:type="dxa"/>
            <w:vAlign w:val="center"/>
          </w:tcPr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751" w:type="dxa"/>
            <w:vAlign w:val="center"/>
          </w:tcPr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1025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229" w:type="dxa"/>
            <w:vAlign w:val="center"/>
          </w:tcPr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A77A92" w:rsidRPr="003F5762" w:rsidTr="00941590">
        <w:trPr>
          <w:trHeight w:val="505"/>
        </w:trPr>
        <w:tc>
          <w:tcPr>
            <w:tcW w:w="2690" w:type="dxa"/>
            <w:vAlign w:val="center"/>
          </w:tcPr>
          <w:p w:rsidR="00A77A92" w:rsidRPr="003F5762" w:rsidRDefault="00A77A92" w:rsidP="00A77A9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  Previous * Middle</w:t>
            </w:r>
          </w:p>
        </w:tc>
        <w:tc>
          <w:tcPr>
            <w:tcW w:w="203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0.44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(-0.04-0.92)</w:t>
            </w:r>
          </w:p>
        </w:tc>
        <w:tc>
          <w:tcPr>
            <w:tcW w:w="190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0.27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(-0.04-0.58)</w:t>
            </w:r>
          </w:p>
        </w:tc>
        <w:tc>
          <w:tcPr>
            <w:tcW w:w="1751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3.30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(0.14-75.39)</w:t>
            </w: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1.36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(0.85-2.19)</w:t>
            </w:r>
          </w:p>
        </w:tc>
        <w:tc>
          <w:tcPr>
            <w:tcW w:w="1025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0.20</w:t>
            </w:r>
          </w:p>
        </w:tc>
        <w:tc>
          <w:tcPr>
            <w:tcW w:w="1229" w:type="dxa"/>
            <w:vAlign w:val="center"/>
          </w:tcPr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A77A92" w:rsidRPr="003F5762" w:rsidTr="00941590">
        <w:trPr>
          <w:trHeight w:hRule="exact" w:val="492"/>
        </w:trPr>
        <w:tc>
          <w:tcPr>
            <w:tcW w:w="2690" w:type="dxa"/>
            <w:vAlign w:val="center"/>
          </w:tcPr>
          <w:p w:rsidR="00A77A92" w:rsidRPr="003F5762" w:rsidRDefault="00A77A92" w:rsidP="00A77A9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  Current * Middle</w:t>
            </w:r>
          </w:p>
        </w:tc>
        <w:tc>
          <w:tcPr>
            <w:tcW w:w="203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-0.16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(-1.41-1.09)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0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-0.10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(-0.90-0.70)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51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0.79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 (0.14-4.54)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vAlign w:val="center"/>
          </w:tcPr>
          <w:p w:rsidR="0068032D" w:rsidRPr="003F5762" w:rsidRDefault="0068032D" w:rsidP="0068032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0.87 </w:t>
            </w:r>
          </w:p>
          <w:p w:rsidR="00A77A92" w:rsidRPr="003F5762" w:rsidRDefault="0068032D" w:rsidP="0068032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(0.39-1.94)</w:t>
            </w:r>
          </w:p>
        </w:tc>
        <w:tc>
          <w:tcPr>
            <w:tcW w:w="1025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0.73</w:t>
            </w:r>
          </w:p>
        </w:tc>
        <w:tc>
          <w:tcPr>
            <w:tcW w:w="1229" w:type="dxa"/>
            <w:vAlign w:val="center"/>
          </w:tcPr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443B9B" w:rsidRPr="003F5762" w:rsidTr="00941590">
        <w:trPr>
          <w:trHeight w:hRule="exact" w:val="485"/>
        </w:trPr>
        <w:tc>
          <w:tcPr>
            <w:tcW w:w="2690" w:type="dxa"/>
            <w:vAlign w:val="center"/>
          </w:tcPr>
          <w:p w:rsidR="00443B9B" w:rsidRPr="003F5762" w:rsidRDefault="00443B9B" w:rsidP="00443B9B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  Previous * High</w:t>
            </w:r>
          </w:p>
        </w:tc>
        <w:tc>
          <w:tcPr>
            <w:tcW w:w="2033" w:type="dxa"/>
            <w:vAlign w:val="center"/>
          </w:tcPr>
          <w:p w:rsidR="00443B9B" w:rsidRPr="003F5762" w:rsidRDefault="00443B9B" w:rsidP="00443B9B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0.16 </w:t>
            </w:r>
          </w:p>
          <w:p w:rsidR="00443B9B" w:rsidRPr="003F5762" w:rsidRDefault="00443B9B" w:rsidP="00443B9B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(-0.48-0.79)</w:t>
            </w:r>
          </w:p>
          <w:p w:rsidR="00443B9B" w:rsidRPr="003F5762" w:rsidRDefault="00443B9B" w:rsidP="00443B9B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03" w:type="dxa"/>
            <w:vAlign w:val="center"/>
          </w:tcPr>
          <w:p w:rsidR="00443B9B" w:rsidRPr="003F5762" w:rsidRDefault="00443B9B" w:rsidP="00443B9B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0.10 </w:t>
            </w:r>
          </w:p>
          <w:p w:rsidR="00443B9B" w:rsidRPr="003F5762" w:rsidRDefault="00443B9B" w:rsidP="00443B9B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(-0.30-0.50)</w:t>
            </w:r>
          </w:p>
          <w:p w:rsidR="00443B9B" w:rsidRPr="003F5762" w:rsidRDefault="00443B9B" w:rsidP="00443B9B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51" w:type="dxa"/>
            <w:vAlign w:val="center"/>
          </w:tcPr>
          <w:p w:rsidR="00443B9B" w:rsidRPr="003F5762" w:rsidRDefault="00443B9B" w:rsidP="00443B9B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1.39 </w:t>
            </w:r>
          </w:p>
          <w:p w:rsidR="00443B9B" w:rsidRPr="003F5762" w:rsidRDefault="00443B9B" w:rsidP="00443B9B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(0.29-6.6)</w:t>
            </w:r>
          </w:p>
          <w:p w:rsidR="00443B9B" w:rsidRPr="003F5762" w:rsidRDefault="00443B9B" w:rsidP="00443B9B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" w:type="dxa"/>
            <w:tcBorders>
              <w:top w:val="nil"/>
              <w:bottom w:val="nil"/>
            </w:tcBorders>
            <w:vAlign w:val="center"/>
          </w:tcPr>
          <w:p w:rsidR="00443B9B" w:rsidRPr="003F5762" w:rsidRDefault="00443B9B" w:rsidP="00443B9B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vAlign w:val="center"/>
          </w:tcPr>
          <w:p w:rsidR="00443B9B" w:rsidRPr="003F5762" w:rsidRDefault="00443B9B" w:rsidP="00443B9B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1.10</w:t>
            </w:r>
          </w:p>
          <w:p w:rsidR="00443B9B" w:rsidRPr="003F5762" w:rsidRDefault="00443B9B" w:rsidP="00443B9B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(0.64-1.88)</w:t>
            </w:r>
          </w:p>
        </w:tc>
        <w:tc>
          <w:tcPr>
            <w:tcW w:w="1025" w:type="dxa"/>
            <w:vAlign w:val="center"/>
          </w:tcPr>
          <w:p w:rsidR="00443B9B" w:rsidRPr="003F5762" w:rsidRDefault="00443B9B" w:rsidP="00443B9B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0.73</w:t>
            </w:r>
          </w:p>
        </w:tc>
        <w:tc>
          <w:tcPr>
            <w:tcW w:w="1229" w:type="dxa"/>
            <w:vAlign w:val="center"/>
          </w:tcPr>
          <w:p w:rsidR="00443B9B" w:rsidRPr="003F5762" w:rsidRDefault="00443B9B" w:rsidP="00443B9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A77A92" w:rsidRPr="003F5762" w:rsidTr="00941590">
        <w:trPr>
          <w:trHeight w:hRule="exact" w:val="507"/>
        </w:trPr>
        <w:tc>
          <w:tcPr>
            <w:tcW w:w="2690" w:type="dxa"/>
            <w:vAlign w:val="center"/>
          </w:tcPr>
          <w:p w:rsidR="00A77A92" w:rsidRPr="003F5762" w:rsidRDefault="00A77A92" w:rsidP="00A77A92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  Current * High</w:t>
            </w:r>
          </w:p>
        </w:tc>
        <w:tc>
          <w:tcPr>
            <w:tcW w:w="203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0.50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(1.04-2.04)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03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0.20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(-0.37-0.78)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51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1.52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(0.38-6.17</w:t>
            </w:r>
            <w:r w:rsidRPr="003F5762">
              <w:rPr>
                <w:rStyle w:val="gd15mcfceub"/>
                <w:rFonts w:ascii="Times New Roman" w:hAnsi="Times New Roman" w:cs="Times New Roman"/>
                <w:color w:val="000000"/>
                <w:sz w:val="22"/>
                <w:bdr w:val="none" w:sz="0" w:space="0" w:color="auto" w:frame="1"/>
              </w:rPr>
              <w:t>)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36" w:type="dxa"/>
            <w:tcBorders>
              <w:top w:val="nil"/>
              <w:bottom w:val="single" w:sz="4" w:space="0" w:color="auto"/>
            </w:tcBorders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42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 xml:space="preserve">1.13 </w:t>
            </w:r>
          </w:p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(0.48-2.66)</w:t>
            </w:r>
          </w:p>
        </w:tc>
        <w:tc>
          <w:tcPr>
            <w:tcW w:w="1025" w:type="dxa"/>
            <w:vAlign w:val="center"/>
          </w:tcPr>
          <w:p w:rsidR="00A77A92" w:rsidRPr="003F5762" w:rsidRDefault="00A77A92" w:rsidP="00A77A92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0.78</w:t>
            </w:r>
          </w:p>
        </w:tc>
        <w:tc>
          <w:tcPr>
            <w:tcW w:w="1229" w:type="dxa"/>
            <w:vAlign w:val="center"/>
          </w:tcPr>
          <w:p w:rsidR="00A77A92" w:rsidRPr="003F5762" w:rsidRDefault="00A77A92" w:rsidP="00A77A92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3F5762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</w:tbl>
    <w:p w:rsidR="00661D6A" w:rsidRDefault="008E679F" w:rsidP="004765B5">
      <w:pPr>
        <w:tabs>
          <w:tab w:val="left" w:pos="8777"/>
        </w:tabs>
        <w:rPr>
          <w:rFonts w:ascii="Times New Roman" w:hAnsi="Times New Roman" w:cs="Times New Roman"/>
          <w:sz w:val="20"/>
          <w:szCs w:val="20"/>
        </w:rPr>
      </w:pPr>
      <w:r w:rsidRPr="00661D6A">
        <w:rPr>
          <w:rFonts w:ascii="Times New Roman" w:hAnsi="Times New Roman" w:cs="Times New Roman"/>
          <w:sz w:val="20"/>
          <w:szCs w:val="20"/>
        </w:rPr>
        <w:t>Abbreviation: HR, hazard ratio; CI: confidence interval</w:t>
      </w:r>
      <w:r w:rsidR="0045025E" w:rsidRPr="00661D6A">
        <w:rPr>
          <w:rFonts w:ascii="Times New Roman" w:hAnsi="Times New Roman" w:cs="Times New Roman"/>
          <w:sz w:val="20"/>
          <w:szCs w:val="20"/>
        </w:rPr>
        <w:t>; RERI, relative excess risk due to interaction; AP, attributable proportion; S, synergy index; RERI=0; AP=0; S=1: no interaction; RERI&gt;0; AP&gt;0; S&gt;1: positive interaction; RERI&lt;0; AP&lt;0; S&lt;1: negative interaction.</w:t>
      </w:r>
      <w:r w:rsidR="004765B5" w:rsidRPr="00661D6A">
        <w:rPr>
          <w:rFonts w:ascii="Times New Roman" w:hAnsi="Times New Roman" w:cs="Times New Roman"/>
          <w:sz w:val="20"/>
          <w:szCs w:val="20"/>
        </w:rPr>
        <w:t xml:space="preserve"> </w:t>
      </w:r>
      <w:r w:rsidR="00EB7DB1" w:rsidRPr="00661D6A">
        <w:rPr>
          <w:rFonts w:ascii="Times New Roman" w:hAnsi="Times New Roman" w:cs="Times New Roman"/>
          <w:sz w:val="20"/>
          <w:szCs w:val="20"/>
        </w:rPr>
        <w:t>Dash</w:t>
      </w:r>
      <w:r w:rsidR="00387AB9" w:rsidRPr="00661D6A">
        <w:rPr>
          <w:rFonts w:ascii="Times New Roman" w:hAnsi="Times New Roman" w:cs="Times New Roman"/>
          <w:sz w:val="20"/>
          <w:szCs w:val="20"/>
        </w:rPr>
        <w:t xml:space="preserve"> “-”</w:t>
      </w:r>
      <w:r w:rsidR="00EB7DB1" w:rsidRPr="00661D6A">
        <w:rPr>
          <w:rFonts w:ascii="Times New Roman" w:hAnsi="Times New Roman" w:cs="Times New Roman"/>
          <w:sz w:val="20"/>
          <w:szCs w:val="20"/>
        </w:rPr>
        <w:t>: not applicable.</w:t>
      </w:r>
      <w:r w:rsidR="004765B5" w:rsidRPr="00661D6A">
        <w:rPr>
          <w:rFonts w:ascii="Times New Roman" w:hAnsi="Times New Roman" w:cs="Times New Roman"/>
          <w:sz w:val="20"/>
          <w:szCs w:val="20"/>
        </w:rPr>
        <w:t xml:space="preserve"> </w:t>
      </w:r>
      <w:r w:rsidR="0065500B" w:rsidRPr="00661D6A">
        <w:rPr>
          <w:rFonts w:ascii="Times New Roman" w:hAnsi="Times New Roman" w:cs="Times New Roman"/>
          <w:i/>
          <w:sz w:val="20"/>
          <w:szCs w:val="20"/>
        </w:rPr>
        <w:t>P</w:t>
      </w:r>
      <w:r w:rsidR="0065500B" w:rsidRPr="00661D6A">
        <w:rPr>
          <w:rFonts w:ascii="Times New Roman" w:hAnsi="Times New Roman" w:cs="Times New Roman"/>
          <w:sz w:val="20"/>
          <w:szCs w:val="20"/>
        </w:rPr>
        <w:t xml:space="preserve"> value for interaction: results from likelihood ratio test to compare the reduced model excluding interaction term with the full model including the term.</w:t>
      </w:r>
      <w:r w:rsidR="00D9336E" w:rsidRPr="00661D6A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:rsidR="00381C14" w:rsidRPr="00661D6A" w:rsidRDefault="0045025E" w:rsidP="004765B5">
      <w:pPr>
        <w:tabs>
          <w:tab w:val="left" w:pos="8777"/>
        </w:tabs>
        <w:rPr>
          <w:rFonts w:ascii="Times New Roman" w:hAnsi="Times New Roman" w:cs="Times New Roman"/>
          <w:sz w:val="20"/>
          <w:szCs w:val="20"/>
        </w:rPr>
      </w:pPr>
      <w:r w:rsidRPr="00661D6A">
        <w:rPr>
          <w:rFonts w:ascii="Times New Roman" w:hAnsi="Times New Roman" w:cs="Times New Roman"/>
          <w:sz w:val="20"/>
          <w:szCs w:val="20"/>
        </w:rPr>
        <w:t>All analyses were adjusted for age, sex, educational attainment, deprivation quantile, BMI, parental dementia status, and 5 principal components of ancestry.</w:t>
      </w:r>
    </w:p>
    <w:p w:rsidR="00B5323C" w:rsidRPr="007E3E99" w:rsidRDefault="00B5323C">
      <w:pPr>
        <w:rPr>
          <w:rFonts w:ascii="Times New Roman" w:hAnsi="Times New Roman" w:cs="Times New Roman"/>
          <w:sz w:val="24"/>
          <w:szCs w:val="24"/>
        </w:rPr>
        <w:sectPr w:rsidR="00B5323C" w:rsidRPr="007E3E99" w:rsidSect="00C325BA">
          <w:pgSz w:w="16838" w:h="11906" w:orient="landscape"/>
          <w:pgMar w:top="1440" w:right="2574" w:bottom="1440" w:left="1440" w:header="851" w:footer="992" w:gutter="0"/>
          <w:cols w:space="425"/>
          <w:docGrid w:type="lines" w:linePitch="312"/>
        </w:sectPr>
      </w:pPr>
    </w:p>
    <w:p w:rsidR="00914C9B" w:rsidRPr="007E3E99" w:rsidRDefault="00656CCA" w:rsidP="00D87855">
      <w:pPr>
        <w:rPr>
          <w:rFonts w:ascii="Times New Roman" w:hAnsi="Times New Roman" w:cs="Times New Roman"/>
          <w:b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87855" w:rsidRPr="007E3E9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0A53AE" w:rsidRPr="007E3E99">
        <w:rPr>
          <w:rFonts w:ascii="Times New Roman" w:hAnsi="Times New Roman" w:cs="Times New Roman"/>
          <w:b/>
          <w:sz w:val="24"/>
          <w:szCs w:val="24"/>
        </w:rPr>
        <w:t>S</w:t>
      </w:r>
      <w:r w:rsidR="00D87855" w:rsidRPr="007E3E99">
        <w:rPr>
          <w:rFonts w:ascii="Times New Roman" w:hAnsi="Times New Roman" w:cs="Times New Roman"/>
          <w:b/>
          <w:sz w:val="24"/>
          <w:szCs w:val="24"/>
        </w:rPr>
        <w:t>2. Interaction between smoking status and genetic predisposition on dementia risk among males</w:t>
      </w:r>
    </w:p>
    <w:tbl>
      <w:tblPr>
        <w:tblStyle w:val="a7"/>
        <w:tblW w:w="129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00"/>
        <w:gridCol w:w="2041"/>
        <w:gridCol w:w="1910"/>
        <w:gridCol w:w="1757"/>
        <w:gridCol w:w="236"/>
        <w:gridCol w:w="1949"/>
        <w:gridCol w:w="1029"/>
        <w:gridCol w:w="1300"/>
      </w:tblGrid>
      <w:tr w:rsidR="00904BC0" w:rsidRPr="007E3E99" w:rsidTr="00686C43">
        <w:trPr>
          <w:trHeight w:val="443"/>
        </w:trPr>
        <w:tc>
          <w:tcPr>
            <w:tcW w:w="2701" w:type="dxa"/>
            <w:vMerge w:val="restart"/>
            <w:tcBorders>
              <w:top w:val="single" w:sz="4" w:space="0" w:color="auto"/>
            </w:tcBorders>
            <w:vAlign w:val="center"/>
          </w:tcPr>
          <w:p w:rsidR="00904BC0" w:rsidRPr="001605C4" w:rsidRDefault="00904BC0" w:rsidP="00B0373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Variables</w:t>
            </w:r>
          </w:p>
        </w:tc>
        <w:tc>
          <w:tcPr>
            <w:tcW w:w="571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4BC0" w:rsidRPr="001605C4" w:rsidRDefault="00904BC0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Additive interaction effect</w:t>
            </w:r>
          </w:p>
        </w:tc>
        <w:tc>
          <w:tcPr>
            <w:tcW w:w="225" w:type="dxa"/>
            <w:tcBorders>
              <w:top w:val="single" w:sz="4" w:space="0" w:color="auto"/>
              <w:bottom w:val="nil"/>
            </w:tcBorders>
            <w:vAlign w:val="center"/>
          </w:tcPr>
          <w:p w:rsidR="00904BC0" w:rsidRPr="001605C4" w:rsidRDefault="00904BC0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282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4BC0" w:rsidRPr="001605C4" w:rsidRDefault="00904BC0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Multiplicative interaction effect </w:t>
            </w:r>
          </w:p>
        </w:tc>
      </w:tr>
      <w:tr w:rsidR="00904BC0" w:rsidRPr="007E3E99" w:rsidTr="00686C43">
        <w:trPr>
          <w:trHeight w:val="74"/>
        </w:trPr>
        <w:tc>
          <w:tcPr>
            <w:tcW w:w="2701" w:type="dxa"/>
            <w:vMerge/>
            <w:tcBorders>
              <w:bottom w:val="single" w:sz="4" w:space="0" w:color="auto"/>
            </w:tcBorders>
            <w:vAlign w:val="center"/>
          </w:tcPr>
          <w:p w:rsidR="00904BC0" w:rsidRPr="001605C4" w:rsidRDefault="00904BC0" w:rsidP="00C43328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4BC0" w:rsidRPr="001605C4" w:rsidRDefault="00904BC0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RERI</w:t>
            </w:r>
          </w:p>
          <w:p w:rsidR="00044836" w:rsidRPr="001605C4" w:rsidRDefault="00044836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191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4BC0" w:rsidRPr="001605C4" w:rsidRDefault="00904BC0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AP</w:t>
            </w:r>
          </w:p>
          <w:p w:rsidR="00CE6AA2" w:rsidRPr="001605C4" w:rsidRDefault="00CE6AA2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175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4BC0" w:rsidRPr="001605C4" w:rsidRDefault="00904BC0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S</w:t>
            </w:r>
          </w:p>
          <w:p w:rsidR="00C46DCD" w:rsidRPr="001605C4" w:rsidRDefault="00C46DCD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225" w:type="dxa"/>
            <w:tcBorders>
              <w:top w:val="nil"/>
              <w:bottom w:val="single" w:sz="4" w:space="0" w:color="auto"/>
            </w:tcBorders>
            <w:vAlign w:val="center"/>
          </w:tcPr>
          <w:p w:rsidR="00904BC0" w:rsidRPr="001605C4" w:rsidRDefault="00904BC0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4BC0" w:rsidRPr="001605C4" w:rsidRDefault="00904BC0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HR </w:t>
            </w:r>
          </w:p>
          <w:p w:rsidR="00904BC0" w:rsidRPr="001605C4" w:rsidRDefault="00904BC0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103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4BC0" w:rsidRPr="001605C4" w:rsidRDefault="00904BC0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i/>
                <w:sz w:val="22"/>
              </w:rPr>
              <w:t>P</w:t>
            </w:r>
            <w:r w:rsidRPr="001605C4">
              <w:rPr>
                <w:rFonts w:ascii="Times New Roman" w:hAnsi="Times New Roman" w:cs="Times New Roman"/>
                <w:sz w:val="22"/>
              </w:rPr>
              <w:t xml:space="preserve"> value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04BC0" w:rsidRPr="001605C4" w:rsidRDefault="00904BC0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i/>
                <w:sz w:val="22"/>
              </w:rPr>
              <w:t>P</w:t>
            </w:r>
            <w:r w:rsidRPr="001605C4">
              <w:rPr>
                <w:rFonts w:ascii="Times New Roman" w:hAnsi="Times New Roman" w:cs="Times New Roman"/>
                <w:sz w:val="22"/>
              </w:rPr>
              <w:t xml:space="preserve"> value for interaction</w:t>
            </w:r>
          </w:p>
        </w:tc>
      </w:tr>
      <w:tr w:rsidR="00686C43" w:rsidRPr="007E3E99" w:rsidTr="00686C43">
        <w:trPr>
          <w:trHeight w:val="526"/>
        </w:trPr>
        <w:tc>
          <w:tcPr>
            <w:tcW w:w="270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left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Smoking status * Number of APOE ε4 alleles</w:t>
            </w:r>
          </w:p>
        </w:tc>
        <w:tc>
          <w:tcPr>
            <w:tcW w:w="204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75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03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0.00</w:t>
            </w:r>
            <w:r w:rsidR="00CC17EA" w:rsidRPr="001605C4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686C43" w:rsidRPr="007E3E99" w:rsidTr="00686C43">
        <w:trPr>
          <w:trHeight w:val="264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Never * Zero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686C43" w:rsidRPr="007E3E99" w:rsidTr="00686C43">
        <w:trPr>
          <w:trHeight w:val="668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  Previous * One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-0.35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(-0.96-0.25)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-0.16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(-0.44, 0.12)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0.77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(0.51-1.17)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0.80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(0.58-1.09)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0.15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686C43" w:rsidRPr="007E3E99" w:rsidTr="00686C43">
        <w:trPr>
          <w:trHeight w:hRule="exact" w:val="581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  Current * One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-0.57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(-1.65-0.51)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-0.23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(-0.74-0.28)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0.72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(0.36-1.41)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A0903" w:rsidRPr="001605C4" w:rsidRDefault="00DA0903" w:rsidP="00DA0903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0.64 </w:t>
            </w:r>
          </w:p>
          <w:p w:rsidR="00C43328" w:rsidRPr="001605C4" w:rsidRDefault="00DA0903" w:rsidP="00DA0903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(0.38-1.05)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00125C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0.07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686C43" w:rsidRPr="007E3E99" w:rsidTr="002A70B0">
        <w:trPr>
          <w:trHeight w:hRule="exact" w:val="575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  Previous * Two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3.81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(0.67-6.96)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0.40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(0.14-0.66)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1.81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(1.09-3.01)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2BDC" w:rsidRPr="001605C4" w:rsidRDefault="00B52BDC" w:rsidP="00B52BDC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1.49 </w:t>
            </w:r>
          </w:p>
          <w:p w:rsidR="00C43328" w:rsidRPr="001605C4" w:rsidRDefault="00B52BDC" w:rsidP="00B52BDC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(0.92-2.41)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2469E7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0.11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DA0903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86C43" w:rsidRPr="007E3E99" w:rsidTr="00686C43">
        <w:trPr>
          <w:trHeight w:val="526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  Current * Two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-3.19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(-7.18-0.80)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-1.08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(-3.53-1.37)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0.38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(0.07-2.2)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0.34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(0.10-1.15)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0.08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686C43" w:rsidRPr="007E3E99" w:rsidTr="00686C43">
        <w:trPr>
          <w:trHeight w:hRule="exact" w:val="71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686C43" w:rsidRPr="007E3E99" w:rsidTr="00686C43">
        <w:trPr>
          <w:trHeight w:val="512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left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Smoking status * Polygenetic risk category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0.60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0.</w:t>
            </w:r>
            <w:r w:rsidR="00183789" w:rsidRPr="001605C4">
              <w:rPr>
                <w:rFonts w:ascii="Times New Roman" w:hAnsi="Times New Roman" w:cs="Times New Roman"/>
                <w:sz w:val="22"/>
              </w:rPr>
              <w:t>60</w:t>
            </w:r>
          </w:p>
        </w:tc>
      </w:tr>
      <w:tr w:rsidR="00686C43" w:rsidRPr="007E3E99" w:rsidTr="00686C43">
        <w:trPr>
          <w:trHeight w:val="57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Never * Low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686C43" w:rsidRPr="007E3E99" w:rsidTr="00686C43">
        <w:trPr>
          <w:trHeight w:val="526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  Previous * Middle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0.09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(-0.36-0.54)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0.06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(-0.27-0.4)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1.32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(0.23-7.66)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1.07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(0.69-1.64)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0.77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686C43" w:rsidRPr="007E3E99" w:rsidTr="00686C43">
        <w:trPr>
          <w:trHeight w:val="454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  Current * Middle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-0.02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(-0.90-0.86)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-0.01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(-0.61-0.58)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0.96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(0.16-5.70)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E40B1" w:rsidRPr="001605C4" w:rsidRDefault="00EE40B1" w:rsidP="00EE40B1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0.95 </w:t>
            </w:r>
          </w:p>
          <w:p w:rsidR="00C43328" w:rsidRPr="001605C4" w:rsidRDefault="00EE40B1" w:rsidP="00EE40B1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(0.47-1.93)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0.46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686C43" w:rsidRPr="007E3E99" w:rsidTr="00702B28">
        <w:trPr>
          <w:trHeight w:val="586"/>
        </w:trPr>
        <w:tc>
          <w:tcPr>
            <w:tcW w:w="270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  Previous * High</w:t>
            </w:r>
          </w:p>
        </w:tc>
        <w:tc>
          <w:tcPr>
            <w:tcW w:w="20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0.3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(-0.27-0.88)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0.17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(-0.15-0.49)</w:t>
            </w:r>
          </w:p>
        </w:tc>
        <w:tc>
          <w:tcPr>
            <w:tcW w:w="175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1.61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(0.47-5.54)</w:t>
            </w: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D2218" w:rsidRPr="001605C4" w:rsidRDefault="006D2218" w:rsidP="006D221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1.20 </w:t>
            </w:r>
          </w:p>
          <w:p w:rsidR="00C43328" w:rsidRPr="001605C4" w:rsidRDefault="006D2218" w:rsidP="006D221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(0.74-1.94)</w:t>
            </w:r>
            <w:r w:rsidR="00C43328" w:rsidRPr="001605C4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10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0.89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3328" w:rsidRPr="001605C4" w:rsidRDefault="00C43328" w:rsidP="00EE40B1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686C43" w:rsidRPr="007E3E99" w:rsidTr="00286A11">
        <w:trPr>
          <w:trHeight w:hRule="exact" w:val="566"/>
        </w:trPr>
        <w:tc>
          <w:tcPr>
            <w:tcW w:w="270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Current * High</w:t>
            </w:r>
          </w:p>
        </w:tc>
        <w:tc>
          <w:tcPr>
            <w:tcW w:w="20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0.46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(-0.7-1.61)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0.21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(-0.28-0.7)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75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1.64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(0.4-6.76)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1.19 </w:t>
            </w:r>
          </w:p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 xml:space="preserve">(0.55-2.59) </w:t>
            </w:r>
          </w:p>
        </w:tc>
        <w:tc>
          <w:tcPr>
            <w:tcW w:w="103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3328" w:rsidRPr="001605C4" w:rsidRDefault="00C43328" w:rsidP="00C4332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0.66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43328" w:rsidRPr="001605C4" w:rsidRDefault="00C43328" w:rsidP="00C4332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605C4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</w:tbl>
    <w:p w:rsidR="00EA020F" w:rsidRDefault="00187858" w:rsidP="00187858">
      <w:pPr>
        <w:tabs>
          <w:tab w:val="left" w:pos="8777"/>
        </w:tabs>
        <w:rPr>
          <w:rFonts w:ascii="Times New Roman" w:hAnsi="Times New Roman" w:cs="Times New Roman"/>
          <w:sz w:val="20"/>
          <w:szCs w:val="20"/>
        </w:rPr>
      </w:pPr>
      <w:r w:rsidRPr="00EA020F">
        <w:rPr>
          <w:rFonts w:ascii="Times New Roman" w:hAnsi="Times New Roman" w:cs="Times New Roman"/>
          <w:sz w:val="20"/>
          <w:szCs w:val="20"/>
        </w:rPr>
        <w:t xml:space="preserve">Abbreviation: HR, hazard ratio; CI: confidence interval; RERI, relative excess risk due to interaction; AP, attributable proportion; S, synergy index; RERI=0; AP=0; S=1: no interaction; RERI&gt;0; AP&gt;0; S&gt;1: positive interaction; RERI&lt;0; AP&lt;0; S&lt;1: negative interaction. Dash “-”: not applicable. </w:t>
      </w:r>
      <w:r w:rsidRPr="00EA020F">
        <w:rPr>
          <w:rFonts w:ascii="Times New Roman" w:hAnsi="Times New Roman" w:cs="Times New Roman"/>
          <w:i/>
          <w:sz w:val="20"/>
          <w:szCs w:val="20"/>
        </w:rPr>
        <w:t>P</w:t>
      </w:r>
      <w:r w:rsidRPr="00EA020F">
        <w:rPr>
          <w:rFonts w:ascii="Times New Roman" w:hAnsi="Times New Roman" w:cs="Times New Roman"/>
          <w:sz w:val="20"/>
          <w:szCs w:val="20"/>
        </w:rPr>
        <w:t xml:space="preserve"> value for interaction: results from likelihood ratio test to compare the reduced model excluding interaction term with the full model including the term.</w:t>
      </w:r>
      <w:r w:rsidR="002E28BE" w:rsidRPr="00EA020F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:rsidR="00D87855" w:rsidRPr="00EA020F" w:rsidRDefault="00187858" w:rsidP="00187858">
      <w:pPr>
        <w:tabs>
          <w:tab w:val="left" w:pos="8777"/>
        </w:tabs>
        <w:rPr>
          <w:rFonts w:ascii="Times New Roman" w:hAnsi="Times New Roman" w:cs="Times New Roman"/>
          <w:sz w:val="20"/>
          <w:szCs w:val="20"/>
        </w:rPr>
      </w:pPr>
      <w:r w:rsidRPr="00EA020F">
        <w:rPr>
          <w:rFonts w:ascii="Times New Roman" w:hAnsi="Times New Roman" w:cs="Times New Roman"/>
          <w:sz w:val="20"/>
          <w:szCs w:val="20"/>
        </w:rPr>
        <w:t>All analyses were adjusted for age, sex, educational attainment, deprivation quantile, BMI, parental dementia status, and 5 principal components of ancestry.</w:t>
      </w:r>
      <w:r w:rsidR="00D87855" w:rsidRPr="00EA020F">
        <w:rPr>
          <w:rFonts w:ascii="Times New Roman" w:hAnsi="Times New Roman" w:cs="Times New Roman"/>
          <w:sz w:val="20"/>
          <w:szCs w:val="20"/>
        </w:rPr>
        <w:t xml:space="preserve"> </w:t>
      </w:r>
    </w:p>
    <w:p w:rsidR="00D40C83" w:rsidRPr="007E3E99" w:rsidRDefault="00D40C83">
      <w:pPr>
        <w:rPr>
          <w:rFonts w:ascii="Times New Roman" w:hAnsi="Times New Roman" w:cs="Times New Roman"/>
          <w:sz w:val="24"/>
          <w:szCs w:val="24"/>
        </w:rPr>
        <w:sectPr w:rsidR="00D40C83" w:rsidRPr="007E3E99" w:rsidSect="00236161">
          <w:pgSz w:w="16838" w:h="11906" w:orient="landscape"/>
          <w:pgMar w:top="1440" w:right="2434" w:bottom="1440" w:left="1440" w:header="851" w:footer="992" w:gutter="0"/>
          <w:cols w:space="425"/>
          <w:docGrid w:type="lines" w:linePitch="312"/>
        </w:sectPr>
      </w:pPr>
    </w:p>
    <w:p w:rsidR="00385B4D" w:rsidRPr="007E3E99" w:rsidRDefault="00656CCA" w:rsidP="00375811">
      <w:pPr>
        <w:jc w:val="left"/>
        <w:rPr>
          <w:rFonts w:ascii="Times New Roman" w:hAnsi="Times New Roman" w:cs="Times New Roman"/>
          <w:b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91380" w:rsidRPr="007E3E9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0A53AE" w:rsidRPr="007E3E99">
        <w:rPr>
          <w:rFonts w:ascii="Times New Roman" w:hAnsi="Times New Roman" w:cs="Times New Roman"/>
          <w:b/>
          <w:sz w:val="24"/>
          <w:szCs w:val="24"/>
        </w:rPr>
        <w:t>S</w:t>
      </w:r>
      <w:r w:rsidR="00421C41" w:rsidRPr="007E3E99">
        <w:rPr>
          <w:rFonts w:ascii="Times New Roman" w:hAnsi="Times New Roman" w:cs="Times New Roman"/>
          <w:b/>
          <w:sz w:val="24"/>
          <w:szCs w:val="24"/>
        </w:rPr>
        <w:t>3</w:t>
      </w:r>
      <w:r w:rsidR="00991380" w:rsidRPr="007E3E99">
        <w:rPr>
          <w:rFonts w:ascii="Times New Roman" w:hAnsi="Times New Roman" w:cs="Times New Roman"/>
          <w:b/>
          <w:sz w:val="24"/>
          <w:szCs w:val="24"/>
        </w:rPr>
        <w:t xml:space="preserve">. Interaction between </w:t>
      </w:r>
      <w:r w:rsidR="00D80BCA" w:rsidRPr="007E3E99">
        <w:rPr>
          <w:rFonts w:ascii="Times New Roman" w:hAnsi="Times New Roman" w:cs="Times New Roman"/>
          <w:b/>
          <w:sz w:val="24"/>
          <w:szCs w:val="24"/>
        </w:rPr>
        <w:t>smoking status</w:t>
      </w:r>
      <w:r w:rsidR="00991380" w:rsidRPr="007E3E99">
        <w:rPr>
          <w:rFonts w:ascii="Times New Roman" w:hAnsi="Times New Roman" w:cs="Times New Roman"/>
          <w:b/>
          <w:sz w:val="24"/>
          <w:szCs w:val="24"/>
        </w:rPr>
        <w:t xml:space="preserve"> and genetic predisposition on dementia risk</w:t>
      </w:r>
      <w:r w:rsidR="00364393" w:rsidRPr="007E3E99">
        <w:rPr>
          <w:rFonts w:ascii="Times New Roman" w:hAnsi="Times New Roman" w:cs="Times New Roman"/>
          <w:b/>
          <w:sz w:val="24"/>
          <w:szCs w:val="24"/>
        </w:rPr>
        <w:t xml:space="preserve"> additionally adjusted for depression status</w:t>
      </w:r>
    </w:p>
    <w:tbl>
      <w:tblPr>
        <w:tblStyle w:val="a7"/>
        <w:tblW w:w="12758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3"/>
        <w:gridCol w:w="1596"/>
        <w:gridCol w:w="1597"/>
        <w:gridCol w:w="1599"/>
        <w:gridCol w:w="351"/>
        <w:gridCol w:w="1951"/>
        <w:gridCol w:w="1582"/>
        <w:gridCol w:w="1419"/>
      </w:tblGrid>
      <w:tr w:rsidR="00062BA6" w:rsidRPr="007E3E99" w:rsidTr="009141C2">
        <w:trPr>
          <w:trHeight w:val="300"/>
        </w:trPr>
        <w:tc>
          <w:tcPr>
            <w:tcW w:w="2663" w:type="dxa"/>
            <w:vMerge w:val="restart"/>
            <w:tcBorders>
              <w:right w:val="nil"/>
            </w:tcBorders>
            <w:vAlign w:val="center"/>
          </w:tcPr>
          <w:p w:rsidR="00062BA6" w:rsidRPr="001D1080" w:rsidRDefault="00062BA6" w:rsidP="00062BA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Variables</w:t>
            </w:r>
          </w:p>
        </w:tc>
        <w:tc>
          <w:tcPr>
            <w:tcW w:w="4792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2BA6" w:rsidRPr="001D1080" w:rsidRDefault="00062BA6" w:rsidP="003F402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Additive interaction effect</w:t>
            </w:r>
          </w:p>
        </w:tc>
        <w:tc>
          <w:tcPr>
            <w:tcW w:w="351" w:type="dxa"/>
            <w:tcBorders>
              <w:left w:val="nil"/>
              <w:bottom w:val="nil"/>
              <w:right w:val="nil"/>
            </w:tcBorders>
          </w:tcPr>
          <w:p w:rsidR="00062BA6" w:rsidRPr="001D1080" w:rsidRDefault="00062BA6" w:rsidP="003F402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4952" w:type="dxa"/>
            <w:gridSpan w:val="3"/>
            <w:tcBorders>
              <w:left w:val="nil"/>
              <w:bottom w:val="single" w:sz="4" w:space="0" w:color="auto"/>
            </w:tcBorders>
          </w:tcPr>
          <w:p w:rsidR="00062BA6" w:rsidRPr="001D1080" w:rsidRDefault="00062BA6" w:rsidP="003F402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Multiplicative interaction</w:t>
            </w:r>
            <w:r w:rsidR="003C4F30" w:rsidRPr="001D1080">
              <w:rPr>
                <w:rFonts w:ascii="Times New Roman" w:hAnsi="Times New Roman" w:cs="Times New Roman"/>
                <w:sz w:val="22"/>
              </w:rPr>
              <w:t xml:space="preserve"> effect</w:t>
            </w:r>
          </w:p>
        </w:tc>
      </w:tr>
      <w:tr w:rsidR="00062BA6" w:rsidRPr="007E3E99" w:rsidTr="009141C2">
        <w:trPr>
          <w:trHeight w:hRule="exact" w:val="479"/>
        </w:trPr>
        <w:tc>
          <w:tcPr>
            <w:tcW w:w="2663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062BA6" w:rsidRPr="001D1080" w:rsidRDefault="00062BA6" w:rsidP="003F402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2BA6" w:rsidRPr="001D1080" w:rsidRDefault="00062BA6" w:rsidP="003E203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RERI </w:t>
            </w:r>
          </w:p>
          <w:p w:rsidR="00062BA6" w:rsidRPr="001D1080" w:rsidRDefault="00062BA6" w:rsidP="003E203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159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2BA6" w:rsidRPr="001D1080" w:rsidRDefault="00062BA6" w:rsidP="003E203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AP</w:t>
            </w:r>
          </w:p>
          <w:p w:rsidR="00062BA6" w:rsidRPr="001D1080" w:rsidRDefault="00062BA6" w:rsidP="003E203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1599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2BA6" w:rsidRPr="001D1080" w:rsidRDefault="00062BA6" w:rsidP="003E203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S</w:t>
            </w:r>
          </w:p>
          <w:p w:rsidR="00062BA6" w:rsidRPr="001D1080" w:rsidRDefault="00062BA6" w:rsidP="003E203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62BA6" w:rsidRPr="001D1080" w:rsidRDefault="00062BA6" w:rsidP="003F402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2BA6" w:rsidRPr="001D1080" w:rsidRDefault="00062BA6" w:rsidP="00AB45B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HR </w:t>
            </w:r>
          </w:p>
          <w:p w:rsidR="00062BA6" w:rsidRPr="001D1080" w:rsidRDefault="00062BA6" w:rsidP="00AB45B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158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062BA6" w:rsidRPr="001D1080" w:rsidRDefault="00062BA6" w:rsidP="003F402F">
            <w:pPr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 w:rsidRPr="001D1080">
              <w:rPr>
                <w:rFonts w:ascii="Times New Roman" w:hAnsi="Times New Roman" w:cs="Times New Roman"/>
                <w:i/>
                <w:sz w:val="22"/>
              </w:rPr>
              <w:t>P</w:t>
            </w:r>
            <w:r w:rsidRPr="001D1080">
              <w:rPr>
                <w:rFonts w:ascii="Times New Roman" w:hAnsi="Times New Roman" w:cs="Times New Roman"/>
                <w:sz w:val="22"/>
              </w:rPr>
              <w:t xml:space="preserve"> value</w:t>
            </w:r>
          </w:p>
        </w:tc>
        <w:tc>
          <w:tcPr>
            <w:tcW w:w="1419" w:type="dxa"/>
            <w:tcBorders>
              <w:left w:val="nil"/>
              <w:bottom w:val="single" w:sz="4" w:space="0" w:color="auto"/>
            </w:tcBorders>
          </w:tcPr>
          <w:p w:rsidR="00062BA6" w:rsidRPr="001D1080" w:rsidRDefault="00062BA6" w:rsidP="00F26BEA">
            <w:pPr>
              <w:spacing w:line="240" w:lineRule="exact"/>
              <w:jc w:val="center"/>
              <w:rPr>
                <w:rFonts w:ascii="Times New Roman" w:hAnsi="Times New Roman" w:cs="Times New Roman"/>
                <w:i/>
                <w:sz w:val="22"/>
              </w:rPr>
            </w:pPr>
            <w:r w:rsidRPr="001D1080">
              <w:rPr>
                <w:rFonts w:ascii="Times New Roman" w:hAnsi="Times New Roman" w:cs="Times New Roman"/>
                <w:i/>
                <w:sz w:val="22"/>
              </w:rPr>
              <w:t>P</w:t>
            </w:r>
            <w:r w:rsidRPr="001D1080">
              <w:rPr>
                <w:rFonts w:ascii="Times New Roman" w:hAnsi="Times New Roman" w:cs="Times New Roman"/>
                <w:sz w:val="22"/>
              </w:rPr>
              <w:t xml:space="preserve"> value for interaction</w:t>
            </w:r>
          </w:p>
        </w:tc>
      </w:tr>
      <w:tr w:rsidR="008A4659" w:rsidRPr="007E3E99" w:rsidTr="001A35C3">
        <w:trPr>
          <w:trHeight w:val="549"/>
        </w:trPr>
        <w:tc>
          <w:tcPr>
            <w:tcW w:w="2663" w:type="dxa"/>
            <w:tcBorders>
              <w:top w:val="nil"/>
              <w:bottom w:val="nil"/>
              <w:right w:val="nil"/>
            </w:tcBorders>
            <w:vAlign w:val="center"/>
          </w:tcPr>
          <w:p w:rsidR="00B305C5" w:rsidRPr="001D1080" w:rsidRDefault="00B305C5" w:rsidP="003F402F">
            <w:pPr>
              <w:spacing w:line="260" w:lineRule="exact"/>
              <w:jc w:val="left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Smoking status * Number of APOE ε4 alleles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5C5" w:rsidRPr="001D1080" w:rsidRDefault="00140A18" w:rsidP="003F402F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5C5" w:rsidRPr="001D1080" w:rsidRDefault="00AC22CE" w:rsidP="003F402F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5C5" w:rsidRPr="001D1080" w:rsidRDefault="00AC22CE" w:rsidP="003F402F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5C5" w:rsidRPr="001D1080" w:rsidRDefault="00B305C5" w:rsidP="003F402F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5C5" w:rsidRPr="001D1080" w:rsidRDefault="00B305C5" w:rsidP="003F402F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5C5" w:rsidRPr="001D1080" w:rsidRDefault="00B305C5" w:rsidP="003F402F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  <w:vAlign w:val="center"/>
          </w:tcPr>
          <w:p w:rsidR="00B305C5" w:rsidRPr="001D1080" w:rsidRDefault="00BE7794" w:rsidP="003F402F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0.0</w:t>
            </w:r>
            <w:r w:rsidR="001911DA" w:rsidRPr="001D1080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7806F7" w:rsidRPr="007E3E99" w:rsidTr="001A35C3">
        <w:trPr>
          <w:trHeight w:hRule="exact" w:val="275"/>
        </w:trPr>
        <w:tc>
          <w:tcPr>
            <w:tcW w:w="2663" w:type="dxa"/>
            <w:tcBorders>
              <w:top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Never * Zero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  <w:vAlign w:val="center"/>
          </w:tcPr>
          <w:p w:rsidR="007806F7" w:rsidRPr="001D1080" w:rsidRDefault="007806F7" w:rsidP="007806F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7806F7" w:rsidRPr="007E3E99" w:rsidTr="001A35C3">
        <w:trPr>
          <w:trHeight w:hRule="exact" w:val="523"/>
        </w:trPr>
        <w:tc>
          <w:tcPr>
            <w:tcW w:w="2663" w:type="dxa"/>
            <w:tcBorders>
              <w:top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  Previous * One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36981" w:rsidRPr="001D1080" w:rsidRDefault="007D555E" w:rsidP="003D1E5A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-0.12</w:t>
            </w:r>
          </w:p>
          <w:p w:rsidR="00E33F92" w:rsidRPr="001D1080" w:rsidRDefault="00657583" w:rsidP="003D1E5A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2244BB" w:rsidRPr="001D1080">
              <w:rPr>
                <w:rFonts w:ascii="Times New Roman" w:hAnsi="Times New Roman" w:cs="Times New Roman"/>
                <w:sz w:val="22"/>
              </w:rPr>
              <w:t>-0.67-0.44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15B3A" w:rsidRPr="001D1080" w:rsidRDefault="0080548F" w:rsidP="006B1A29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-0.04 </w:t>
            </w:r>
          </w:p>
          <w:p w:rsidR="0080548F" w:rsidRPr="001D1080" w:rsidRDefault="0080548F" w:rsidP="006B1A29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(-0.21-0.14)</w:t>
            </w:r>
          </w:p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55104" w:rsidRPr="001D1080" w:rsidRDefault="00757120" w:rsidP="00B753A9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0.95</w:t>
            </w:r>
            <w:r w:rsidR="00D72F5D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757120" w:rsidRPr="001D1080" w:rsidRDefault="00D72F5D" w:rsidP="00B753A9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C40511" w:rsidRPr="001D1080">
              <w:rPr>
                <w:rFonts w:ascii="Times New Roman" w:hAnsi="Times New Roman" w:cs="Times New Roman"/>
                <w:sz w:val="22"/>
              </w:rPr>
              <w:t>0.74-1.21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0.79 </w:t>
            </w:r>
          </w:p>
          <w:p w:rsidR="007806F7" w:rsidRPr="001D1080" w:rsidRDefault="007806F7" w:rsidP="007806F7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(0.62-1.00)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0.05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  <w:vAlign w:val="center"/>
          </w:tcPr>
          <w:p w:rsidR="007806F7" w:rsidRPr="001D1080" w:rsidRDefault="007806F7" w:rsidP="007806F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7806F7" w:rsidRPr="007E3E99" w:rsidTr="00094E59">
        <w:trPr>
          <w:trHeight w:hRule="exact" w:val="479"/>
        </w:trPr>
        <w:tc>
          <w:tcPr>
            <w:tcW w:w="2663" w:type="dxa"/>
            <w:tcBorders>
              <w:top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  Current * One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02E0" w:rsidRPr="001D1080" w:rsidRDefault="00692DC6" w:rsidP="00225B79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-1.02</w:t>
            </w:r>
            <w:r w:rsidR="00B254C6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692DC6" w:rsidRPr="001D1080" w:rsidRDefault="00B254C6" w:rsidP="00225B79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225B79" w:rsidRPr="001D1080">
              <w:rPr>
                <w:rFonts w:ascii="Times New Roman" w:hAnsi="Times New Roman" w:cs="Times New Roman"/>
                <w:sz w:val="22"/>
              </w:rPr>
              <w:t>-2.03-0.00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  <w:p w:rsidR="007806F7" w:rsidRPr="001D1080" w:rsidRDefault="007806F7" w:rsidP="00225B79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618EE" w:rsidRPr="001D1080" w:rsidRDefault="00327D7B" w:rsidP="002E5BD0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-0.37</w:t>
            </w:r>
            <w:r w:rsidR="007B4DEB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327D7B" w:rsidRPr="001D1080" w:rsidRDefault="007B4DEB" w:rsidP="002E5BD0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213FAE" w:rsidRPr="001D1080">
              <w:rPr>
                <w:rFonts w:ascii="Times New Roman" w:hAnsi="Times New Roman" w:cs="Times New Roman"/>
                <w:sz w:val="22"/>
              </w:rPr>
              <w:t>-0.83-0.09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F339B" w:rsidRPr="001D1080" w:rsidRDefault="001E3EAB" w:rsidP="00D14DED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0.63 </w:t>
            </w:r>
          </w:p>
          <w:p w:rsidR="001E3EAB" w:rsidRPr="001D1080" w:rsidRDefault="001E3EAB" w:rsidP="00D14DED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666C23" w:rsidRPr="001D1080">
              <w:rPr>
                <w:rFonts w:ascii="Times New Roman" w:hAnsi="Times New Roman" w:cs="Times New Roman"/>
                <w:sz w:val="22"/>
              </w:rPr>
              <w:t>0.38-1.06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  <w:p w:rsidR="007806F7" w:rsidRPr="001D1080" w:rsidRDefault="007806F7" w:rsidP="00D14DED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0.51 </w:t>
            </w:r>
          </w:p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(0.34-0.77)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B1286B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  <w:r w:rsidR="007806F7" w:rsidRPr="001D1080">
              <w:rPr>
                <w:rFonts w:ascii="Times New Roman" w:hAnsi="Times New Roman" w:cs="Times New Roman"/>
                <w:sz w:val="22"/>
              </w:rPr>
              <w:t>0.0</w:t>
            </w:r>
            <w:r w:rsidR="00EB26EA" w:rsidRPr="001D1080">
              <w:rPr>
                <w:rFonts w:ascii="Times New Roman" w:hAnsi="Times New Roman" w:cs="Times New Roman"/>
                <w:sz w:val="22"/>
              </w:rPr>
              <w:t>0</w:t>
            </w:r>
            <w:r w:rsidR="007806F7" w:rsidRPr="001D1080">
              <w:rPr>
                <w:rFonts w:ascii="Times New Roman" w:hAnsi="Times New Roman" w:cs="Times New Roman"/>
                <w:sz w:val="22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  <w:vAlign w:val="center"/>
          </w:tcPr>
          <w:p w:rsidR="007806F7" w:rsidRPr="001D1080" w:rsidRDefault="007806F7" w:rsidP="007806F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7806F7" w:rsidRPr="007E3E99" w:rsidTr="001A35C3">
        <w:trPr>
          <w:trHeight w:hRule="exact" w:val="457"/>
        </w:trPr>
        <w:tc>
          <w:tcPr>
            <w:tcW w:w="2663" w:type="dxa"/>
            <w:tcBorders>
              <w:top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  Previous * Two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5848A7" w:rsidRPr="001D1080" w:rsidRDefault="00BA1C07" w:rsidP="001A3461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1.48</w:t>
            </w:r>
            <w:r w:rsidR="007655A0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BA1C07" w:rsidRPr="001D1080" w:rsidRDefault="007655A0" w:rsidP="002572E8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(-1.56-4.52)</w:t>
            </w:r>
          </w:p>
          <w:p w:rsidR="007806F7" w:rsidRPr="001D1080" w:rsidRDefault="007806F7" w:rsidP="00225B79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87ABC" w:rsidRPr="001D1080" w:rsidRDefault="0010495B" w:rsidP="00F0753F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0.14</w:t>
            </w:r>
            <w:r w:rsidR="00D05796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10495B" w:rsidRPr="001D1080" w:rsidRDefault="00D05796" w:rsidP="00F0753F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0631FB" w:rsidRPr="001D1080">
              <w:rPr>
                <w:rFonts w:ascii="Times New Roman" w:hAnsi="Times New Roman" w:cs="Times New Roman"/>
                <w:sz w:val="22"/>
              </w:rPr>
              <w:t>-0.12-0.4</w:t>
            </w:r>
            <w:r w:rsidR="008062BA" w:rsidRPr="001D1080">
              <w:rPr>
                <w:rFonts w:ascii="Times New Roman" w:hAnsi="Times New Roman" w:cs="Times New Roman"/>
                <w:sz w:val="22"/>
              </w:rPr>
              <w:t>0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  <w:p w:rsidR="007806F7" w:rsidRPr="001D1080" w:rsidRDefault="007806F7" w:rsidP="00F0753F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209E5" w:rsidRPr="001D1080" w:rsidRDefault="002C1280" w:rsidP="00A8610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1.18</w:t>
            </w:r>
            <w:r w:rsidR="001827BF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2C1280" w:rsidRPr="001D1080" w:rsidRDefault="001827BF" w:rsidP="00A8610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E81D12" w:rsidRPr="001D1080">
              <w:rPr>
                <w:rFonts w:ascii="Times New Roman" w:hAnsi="Times New Roman" w:cs="Times New Roman"/>
                <w:sz w:val="22"/>
              </w:rPr>
              <w:t>0.84-1.67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  <w:p w:rsidR="007806F7" w:rsidRPr="001D1080" w:rsidRDefault="007806F7" w:rsidP="00A8610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0.88</w:t>
            </w:r>
          </w:p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(0.62-1.25)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0.47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  <w:vAlign w:val="center"/>
          </w:tcPr>
          <w:p w:rsidR="007806F7" w:rsidRPr="001D1080" w:rsidRDefault="007806F7" w:rsidP="007806F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7806F7" w:rsidRPr="007E3E99" w:rsidTr="00D92B7E">
        <w:trPr>
          <w:trHeight w:hRule="exact" w:val="535"/>
        </w:trPr>
        <w:tc>
          <w:tcPr>
            <w:tcW w:w="2663" w:type="dxa"/>
            <w:tcBorders>
              <w:top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  Current * Two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70D37" w:rsidRPr="001D1080" w:rsidRDefault="00371B01" w:rsidP="00C71977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-2.06</w:t>
            </w:r>
            <w:r w:rsidR="001E4F44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7806F7" w:rsidRPr="001D1080" w:rsidRDefault="001E4F44" w:rsidP="00C71977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9D4FE3" w:rsidRPr="001D1080">
              <w:rPr>
                <w:rFonts w:ascii="Times New Roman" w:hAnsi="Times New Roman" w:cs="Times New Roman"/>
                <w:sz w:val="22"/>
              </w:rPr>
              <w:t>-7.18-3.06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E6D48" w:rsidRPr="001D1080" w:rsidRDefault="002C61BF" w:rsidP="00F67A5E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-0.27</w:t>
            </w:r>
            <w:r w:rsidR="00867E70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2C61BF" w:rsidRPr="001D1080" w:rsidRDefault="00867E70" w:rsidP="004E076A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C71381" w:rsidRPr="001D1080">
              <w:rPr>
                <w:rFonts w:ascii="Times New Roman" w:hAnsi="Times New Roman" w:cs="Times New Roman"/>
                <w:sz w:val="22"/>
              </w:rPr>
              <w:t>-1.11-0.56</w:t>
            </w:r>
            <w:r w:rsidRPr="001D1080">
              <w:rPr>
                <w:rStyle w:val="gd15mcfceub"/>
                <w:rFonts w:ascii="Times New Roman" w:hAnsi="Times New Roman" w:cs="Times New Roman"/>
                <w:color w:val="000000"/>
                <w:sz w:val="22"/>
                <w:bdr w:val="none" w:sz="0" w:space="0" w:color="auto" w:frame="1"/>
              </w:rPr>
              <w:t>)</w:t>
            </w:r>
          </w:p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9A7941" w:rsidRPr="001D1080" w:rsidRDefault="00FC569F" w:rsidP="00DF3796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0.76</w:t>
            </w:r>
            <w:r w:rsidR="00A9094A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FC569F" w:rsidRPr="001D1080" w:rsidRDefault="00A9094A" w:rsidP="00BE079E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797182" w:rsidRPr="001D1080">
              <w:rPr>
                <w:rFonts w:ascii="Times New Roman" w:hAnsi="Times New Roman" w:cs="Times New Roman"/>
                <w:sz w:val="22"/>
              </w:rPr>
              <w:t>0.36-1.62</w:t>
            </w:r>
            <w:r w:rsidRPr="001D1080">
              <w:rPr>
                <w:rStyle w:val="gd15mcfceub"/>
                <w:rFonts w:ascii="Times New Roman" w:hAnsi="Times New Roman" w:cs="Times New Roman"/>
                <w:color w:val="000000"/>
                <w:sz w:val="22"/>
                <w:bdr w:val="none" w:sz="0" w:space="0" w:color="auto" w:frame="1"/>
              </w:rPr>
              <w:t>)</w:t>
            </w:r>
          </w:p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0.47</w:t>
            </w:r>
          </w:p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(0.23-0.95)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806F7" w:rsidRPr="001D1080" w:rsidRDefault="007806F7" w:rsidP="007806F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0.0</w:t>
            </w:r>
            <w:r w:rsidR="00E01ABA" w:rsidRPr="001D1080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  <w:vAlign w:val="center"/>
          </w:tcPr>
          <w:p w:rsidR="007806F7" w:rsidRPr="001D1080" w:rsidRDefault="007806F7" w:rsidP="007806F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8A4659" w:rsidRPr="007E3E99" w:rsidTr="001A35C3">
        <w:trPr>
          <w:trHeight w:hRule="exact" w:val="275"/>
        </w:trPr>
        <w:tc>
          <w:tcPr>
            <w:tcW w:w="2663" w:type="dxa"/>
            <w:tcBorders>
              <w:top w:val="nil"/>
              <w:bottom w:val="nil"/>
              <w:right w:val="nil"/>
            </w:tcBorders>
            <w:vAlign w:val="center"/>
          </w:tcPr>
          <w:p w:rsidR="00B305C5" w:rsidRPr="001D1080" w:rsidRDefault="00B305C5" w:rsidP="003F402F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5C5" w:rsidRPr="001D1080" w:rsidRDefault="00B305C5" w:rsidP="00FE2D01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5C5" w:rsidRPr="001D1080" w:rsidRDefault="00B305C5" w:rsidP="00AB45B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5C5" w:rsidRPr="001D1080" w:rsidRDefault="00B305C5" w:rsidP="00AB45B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5C5" w:rsidRPr="001D1080" w:rsidRDefault="00B305C5" w:rsidP="00AB45B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5C5" w:rsidRPr="001D1080" w:rsidRDefault="00B305C5" w:rsidP="00AB45B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305C5" w:rsidRPr="001D1080" w:rsidRDefault="00B305C5" w:rsidP="00AB45B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  <w:vAlign w:val="center"/>
          </w:tcPr>
          <w:p w:rsidR="00B305C5" w:rsidRPr="001D1080" w:rsidRDefault="00B305C5" w:rsidP="00AB45B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B6E60" w:rsidRPr="007E3E99" w:rsidTr="00A705D1">
        <w:trPr>
          <w:trHeight w:val="517"/>
        </w:trPr>
        <w:tc>
          <w:tcPr>
            <w:tcW w:w="2663" w:type="dxa"/>
            <w:tcBorders>
              <w:top w:val="nil"/>
              <w:bottom w:val="nil"/>
              <w:right w:val="nil"/>
            </w:tcBorders>
            <w:vAlign w:val="center"/>
          </w:tcPr>
          <w:p w:rsidR="004B6E60" w:rsidRPr="001D1080" w:rsidRDefault="004B6E60" w:rsidP="00FF5E86">
            <w:pPr>
              <w:spacing w:line="240" w:lineRule="exact"/>
              <w:jc w:val="left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Smoking status * </w:t>
            </w:r>
          </w:p>
          <w:p w:rsidR="004B6E60" w:rsidRPr="001D1080" w:rsidRDefault="004B6E60" w:rsidP="00FF5E86">
            <w:pPr>
              <w:spacing w:line="240" w:lineRule="exact"/>
              <w:jc w:val="left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Polygenetic risk category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E60" w:rsidRPr="001D1080" w:rsidRDefault="004B6E60" w:rsidP="004B6E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E60" w:rsidRPr="001D1080" w:rsidRDefault="004B6E60" w:rsidP="004B6E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E60" w:rsidRPr="001D1080" w:rsidRDefault="004B6E60" w:rsidP="004B6E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E60" w:rsidRPr="001D1080" w:rsidRDefault="004B6E60" w:rsidP="004B6E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E60" w:rsidRPr="001D1080" w:rsidRDefault="004B6E60" w:rsidP="004B6E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B6E60" w:rsidRPr="001D1080" w:rsidRDefault="004B6E60" w:rsidP="004B6E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  <w:vAlign w:val="center"/>
          </w:tcPr>
          <w:p w:rsidR="004B6E60" w:rsidRPr="001D1080" w:rsidRDefault="004B6E60" w:rsidP="004B6E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0.8</w:t>
            </w:r>
            <w:r w:rsidR="00885EE1" w:rsidRPr="001D1080">
              <w:rPr>
                <w:rFonts w:ascii="Times New Roman" w:hAnsi="Times New Roman" w:cs="Times New Roman"/>
                <w:sz w:val="22"/>
              </w:rPr>
              <w:t>4</w:t>
            </w:r>
          </w:p>
          <w:p w:rsidR="004B6E60" w:rsidRPr="001D1080" w:rsidRDefault="004B6E60" w:rsidP="004B6E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FC74ED" w:rsidRPr="007E3E99" w:rsidTr="001A35C3">
        <w:trPr>
          <w:trHeight w:hRule="exact" w:val="275"/>
        </w:trPr>
        <w:tc>
          <w:tcPr>
            <w:tcW w:w="2663" w:type="dxa"/>
            <w:tcBorders>
              <w:top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60" w:lineRule="exact"/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Never * Low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973DA" w:rsidRPr="001D1080" w:rsidRDefault="00557004" w:rsidP="0059160C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  <w:p w:rsidR="00FC74ED" w:rsidRPr="001D1080" w:rsidRDefault="00FC74ED" w:rsidP="0059160C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  <w:vAlign w:val="center"/>
          </w:tcPr>
          <w:p w:rsidR="00FC74ED" w:rsidRPr="001D1080" w:rsidRDefault="00FC74ED" w:rsidP="00FC74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FC74ED" w:rsidRPr="007E3E99" w:rsidTr="001A35C3">
        <w:trPr>
          <w:trHeight w:hRule="exact" w:val="522"/>
        </w:trPr>
        <w:tc>
          <w:tcPr>
            <w:tcW w:w="2663" w:type="dxa"/>
            <w:tcBorders>
              <w:top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  Previous * Middle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0250D" w:rsidRPr="001D1080" w:rsidRDefault="005D0A95" w:rsidP="005D0A95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0.22 </w:t>
            </w:r>
          </w:p>
          <w:p w:rsidR="005D0A95" w:rsidRPr="001D1080" w:rsidRDefault="005D0A95" w:rsidP="005D0A95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(-0.13-0.5</w:t>
            </w:r>
            <w:r w:rsidR="00F0250D" w:rsidRPr="001D1080">
              <w:rPr>
                <w:rFonts w:ascii="Times New Roman" w:hAnsi="Times New Roman" w:cs="Times New Roman"/>
                <w:sz w:val="22"/>
              </w:rPr>
              <w:t>6)</w:t>
            </w:r>
          </w:p>
          <w:p w:rsidR="00FC74ED" w:rsidRPr="001D1080" w:rsidRDefault="00FC74ED" w:rsidP="0059160C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8078E" w:rsidRPr="001D1080" w:rsidRDefault="00B93171" w:rsidP="00724A79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0.14 </w:t>
            </w:r>
          </w:p>
          <w:p w:rsidR="00B93171" w:rsidRPr="001D1080" w:rsidRDefault="00B93171" w:rsidP="00724A79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(-0.09-0.38)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E7920" w:rsidRPr="001D1080" w:rsidRDefault="00AC0FF1" w:rsidP="00627911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1.69</w:t>
            </w:r>
            <w:r w:rsidR="00A60D14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AC0FF1" w:rsidRPr="001D1080" w:rsidRDefault="00A60D14" w:rsidP="001565DA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015AE1" w:rsidRPr="001D1080">
              <w:rPr>
                <w:rFonts w:ascii="Times New Roman" w:hAnsi="Times New Roman" w:cs="Times New Roman"/>
                <w:sz w:val="22"/>
              </w:rPr>
              <w:t>0.48-5.97</w:t>
            </w:r>
            <w:r w:rsidRPr="001D1080">
              <w:rPr>
                <w:rStyle w:val="gd15mcfceub"/>
                <w:rFonts w:ascii="Times New Roman" w:hAnsi="Times New Roman" w:cs="Times New Roman"/>
                <w:color w:val="000000"/>
                <w:sz w:val="22"/>
                <w:bdr w:val="none" w:sz="0" w:space="0" w:color="auto" w:frame="1"/>
              </w:rPr>
              <w:t>)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1.15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(0.83-1.59)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0.41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  <w:vAlign w:val="center"/>
          </w:tcPr>
          <w:p w:rsidR="00FC74ED" w:rsidRPr="001D1080" w:rsidRDefault="00FC74ED" w:rsidP="00FC74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FC74ED" w:rsidRPr="007E3E99" w:rsidTr="001A35C3">
        <w:trPr>
          <w:trHeight w:hRule="exact" w:val="576"/>
        </w:trPr>
        <w:tc>
          <w:tcPr>
            <w:tcW w:w="2663" w:type="dxa"/>
            <w:tcBorders>
              <w:top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  Current * Middle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920F5" w:rsidRPr="001D1080" w:rsidRDefault="00B23947" w:rsidP="00C42315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-0.1</w:t>
            </w:r>
            <w:r w:rsidR="002D3E2D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B23947" w:rsidRPr="001D1080" w:rsidRDefault="002D3E2D" w:rsidP="00C42315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FD7A5F" w:rsidRPr="001D1080">
              <w:rPr>
                <w:rFonts w:ascii="Times New Roman" w:hAnsi="Times New Roman" w:cs="Times New Roman"/>
                <w:sz w:val="22"/>
              </w:rPr>
              <w:t>-0.85-0.65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0333D" w:rsidRPr="001D1080" w:rsidRDefault="00823F18" w:rsidP="00C0333D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-0.07</w:t>
            </w:r>
            <w:r w:rsidR="00142EDC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823F18" w:rsidRPr="001D1080" w:rsidRDefault="00142EDC" w:rsidP="00C0333D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291FA9" w:rsidRPr="001D1080">
              <w:rPr>
                <w:rFonts w:ascii="Times New Roman" w:hAnsi="Times New Roman" w:cs="Times New Roman"/>
                <w:sz w:val="22"/>
              </w:rPr>
              <w:t>-0.57-0.43</w:t>
            </w:r>
            <w:r w:rsidRPr="001D1080">
              <w:rPr>
                <w:rStyle w:val="gd15mcfceub"/>
                <w:rFonts w:ascii="Times New Roman" w:hAnsi="Times New Roman" w:cs="Times New Roman"/>
                <w:color w:val="000000"/>
                <w:sz w:val="22"/>
                <w:bdr w:val="none" w:sz="0" w:space="0" w:color="auto" w:frame="1"/>
              </w:rPr>
              <w:t>)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6A539D" w:rsidRPr="001D1080" w:rsidRDefault="0039322D" w:rsidP="00AC6FBE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0.84</w:t>
            </w:r>
            <w:r w:rsidR="005B6EF6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39322D" w:rsidRPr="001D1080" w:rsidRDefault="005B6EF6" w:rsidP="00AC6FBE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7C0A3A" w:rsidRPr="001D1080">
              <w:rPr>
                <w:rFonts w:ascii="Times New Roman" w:hAnsi="Times New Roman" w:cs="Times New Roman"/>
                <w:sz w:val="22"/>
              </w:rPr>
              <w:t>0.24-2.92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0.89 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(0.51-1.54)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0.67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  <w:vAlign w:val="center"/>
          </w:tcPr>
          <w:p w:rsidR="00FC74ED" w:rsidRPr="001D1080" w:rsidRDefault="00FC74ED" w:rsidP="00FC74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FC74ED" w:rsidRPr="007E3E99" w:rsidTr="001A35C3">
        <w:trPr>
          <w:trHeight w:hRule="exact" w:val="582"/>
        </w:trPr>
        <w:tc>
          <w:tcPr>
            <w:tcW w:w="2663" w:type="dxa"/>
            <w:tcBorders>
              <w:top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  Previous * High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40C1" w:rsidRPr="001D1080" w:rsidRDefault="00E57D69" w:rsidP="00296E55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0.26</w:t>
            </w:r>
            <w:r w:rsidR="00EF562E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E57D69" w:rsidRPr="001D1080" w:rsidRDefault="00EF562E" w:rsidP="00296E55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AF3468" w:rsidRPr="001D1080">
              <w:rPr>
                <w:rFonts w:ascii="Times New Roman" w:hAnsi="Times New Roman" w:cs="Times New Roman"/>
                <w:sz w:val="22"/>
              </w:rPr>
              <w:t>-0.19-0.71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63DAB" w:rsidRPr="001D1080" w:rsidRDefault="00E65213" w:rsidP="007C3217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0.14</w:t>
            </w:r>
            <w:r w:rsidR="00C66744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E65213" w:rsidRPr="001D1080" w:rsidRDefault="00C66744" w:rsidP="007C3217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E11811" w:rsidRPr="001D1080">
              <w:rPr>
                <w:rFonts w:ascii="Times New Roman" w:hAnsi="Times New Roman" w:cs="Times New Roman"/>
                <w:sz w:val="22"/>
              </w:rPr>
              <w:t>-0.1-0.39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127F6" w:rsidRPr="001D1080" w:rsidRDefault="004F5912" w:rsidP="000D0073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1.47 </w:t>
            </w:r>
          </w:p>
          <w:p w:rsidR="004F5912" w:rsidRPr="001D1080" w:rsidRDefault="004F5912" w:rsidP="000D0073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962979" w:rsidRPr="001D1080">
              <w:rPr>
                <w:rFonts w:ascii="Times New Roman" w:hAnsi="Times New Roman" w:cs="Times New Roman"/>
                <w:sz w:val="22"/>
              </w:rPr>
              <w:t>0.64-3.39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1.14 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(0.79-1.64)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0.49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</w:tcBorders>
            <w:vAlign w:val="center"/>
          </w:tcPr>
          <w:p w:rsidR="00FC74ED" w:rsidRPr="001D1080" w:rsidRDefault="00FC74ED" w:rsidP="00FC74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FC74ED" w:rsidRPr="007E3E99" w:rsidTr="00E24FD6">
        <w:trPr>
          <w:trHeight w:hRule="exact" w:val="510"/>
        </w:trPr>
        <w:tc>
          <w:tcPr>
            <w:tcW w:w="2663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FC74ED" w:rsidRPr="001D1080" w:rsidRDefault="00FC74ED" w:rsidP="00FC74E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  Current * High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2516B3" w:rsidRPr="001D1080" w:rsidRDefault="00DF0F5B" w:rsidP="00D356F3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0.23</w:t>
            </w:r>
            <w:r w:rsidR="0096436F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DF0F5B" w:rsidRPr="001D1080" w:rsidRDefault="0096436F" w:rsidP="00D356F3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D76972" w:rsidRPr="001D1080">
              <w:rPr>
                <w:rFonts w:ascii="Times New Roman" w:hAnsi="Times New Roman" w:cs="Times New Roman"/>
                <w:sz w:val="22"/>
              </w:rPr>
              <w:t>-0.71-1.17</w:t>
            </w:r>
            <w:r w:rsidRPr="001D1080">
              <w:rPr>
                <w:rFonts w:ascii="Times New Roman" w:hAnsi="Times New Roman" w:cs="Times New Roman"/>
                <w:sz w:val="22"/>
              </w:rPr>
              <w:t>)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D1890" w:rsidRPr="001D1080" w:rsidRDefault="00300136" w:rsidP="00AC2D9E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0.11</w:t>
            </w:r>
            <w:r w:rsidR="007D525D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300136" w:rsidRPr="001D1080" w:rsidRDefault="007D525D" w:rsidP="00AC2D9E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271C26" w:rsidRPr="001D1080">
              <w:rPr>
                <w:rFonts w:ascii="Times New Roman" w:hAnsi="Times New Roman" w:cs="Times New Roman"/>
                <w:sz w:val="22"/>
              </w:rPr>
              <w:t>-0.32-0.54</w:t>
            </w:r>
            <w:r w:rsidRPr="001D1080">
              <w:rPr>
                <w:rStyle w:val="gd15mcfceub"/>
                <w:rFonts w:ascii="Times New Roman" w:hAnsi="Times New Roman" w:cs="Times New Roman"/>
                <w:color w:val="000000"/>
                <w:sz w:val="22"/>
                <w:bdr w:val="none" w:sz="0" w:space="0" w:color="auto" w:frame="1"/>
              </w:rPr>
              <w:t>)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D234E0" w:rsidRPr="001D1080" w:rsidRDefault="00390526" w:rsidP="00FA3351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1.27</w:t>
            </w:r>
            <w:r w:rsidR="00520B88" w:rsidRPr="001D1080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FC74ED" w:rsidRPr="001D1080" w:rsidRDefault="00520B88" w:rsidP="00FA3351">
            <w:pPr>
              <w:widowControl/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</w:t>
            </w:r>
            <w:r w:rsidR="005859F0" w:rsidRPr="001D1080">
              <w:rPr>
                <w:rFonts w:ascii="Times New Roman" w:hAnsi="Times New Roman" w:cs="Times New Roman"/>
                <w:sz w:val="22"/>
              </w:rPr>
              <w:t>0.46-3.51</w:t>
            </w:r>
            <w:r w:rsidR="00D234E0" w:rsidRPr="001D1080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3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9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 xml:space="preserve">1.02 </w:t>
            </w:r>
          </w:p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(0.56-1.86)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C74ED" w:rsidRPr="001D1080" w:rsidRDefault="00FC74ED" w:rsidP="00FC74E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0.94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FC74ED" w:rsidRPr="001D1080" w:rsidRDefault="00FC74ED" w:rsidP="00FC74E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1D1080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</w:tbl>
    <w:p w:rsidR="006537F3" w:rsidRPr="00F42645" w:rsidRDefault="006537F3" w:rsidP="006537F3">
      <w:pPr>
        <w:tabs>
          <w:tab w:val="left" w:pos="8777"/>
        </w:tabs>
        <w:rPr>
          <w:rFonts w:ascii="Times New Roman" w:hAnsi="Times New Roman" w:cs="Times New Roman"/>
          <w:sz w:val="20"/>
          <w:szCs w:val="20"/>
        </w:rPr>
      </w:pPr>
      <w:r w:rsidRPr="00F42645">
        <w:rPr>
          <w:rFonts w:ascii="Times New Roman" w:hAnsi="Times New Roman" w:cs="Times New Roman"/>
          <w:sz w:val="20"/>
          <w:szCs w:val="20"/>
        </w:rPr>
        <w:t>Abbreviation: HR, hazard ratio; CI: confidence interval; RERI, relative excess risk due to interaction; AP, attributable proportion; S, synergy index; RERI=0; AP=0; S=1: no interaction; RERI&gt;0; AP&gt;0; S&gt;1: positive interaction; RERI&lt;0; AP&lt;0; S&lt;1: negative interaction.</w:t>
      </w:r>
      <w:r w:rsidR="005F1123" w:rsidRPr="00F42645">
        <w:rPr>
          <w:rFonts w:ascii="Times New Roman" w:hAnsi="Times New Roman" w:cs="Times New Roman"/>
          <w:sz w:val="20"/>
          <w:szCs w:val="20"/>
        </w:rPr>
        <w:t xml:space="preserve"> </w:t>
      </w:r>
      <w:r w:rsidRPr="00F42645">
        <w:rPr>
          <w:rFonts w:ascii="Times New Roman" w:hAnsi="Times New Roman" w:cs="Times New Roman"/>
          <w:sz w:val="20"/>
          <w:szCs w:val="20"/>
        </w:rPr>
        <w:t>Dash “-”: not applicable.</w:t>
      </w:r>
      <w:r w:rsidR="005F1123" w:rsidRPr="00F42645">
        <w:rPr>
          <w:rFonts w:ascii="Times New Roman" w:hAnsi="Times New Roman" w:cs="Times New Roman"/>
          <w:sz w:val="20"/>
          <w:szCs w:val="20"/>
        </w:rPr>
        <w:t xml:space="preserve"> </w:t>
      </w:r>
      <w:r w:rsidR="005F1123" w:rsidRPr="00F42645">
        <w:rPr>
          <w:rFonts w:ascii="Times New Roman" w:hAnsi="Times New Roman" w:cs="Times New Roman"/>
          <w:i/>
          <w:sz w:val="20"/>
          <w:szCs w:val="20"/>
        </w:rPr>
        <w:t>P</w:t>
      </w:r>
      <w:r w:rsidR="005F1123" w:rsidRPr="00F42645">
        <w:rPr>
          <w:rFonts w:ascii="Times New Roman" w:hAnsi="Times New Roman" w:cs="Times New Roman"/>
          <w:sz w:val="20"/>
          <w:szCs w:val="20"/>
        </w:rPr>
        <w:t xml:space="preserve"> value for interaction: results from likelihood ratio test to compare the reduced model excluding interaction term with the full model including the term.</w:t>
      </w:r>
    </w:p>
    <w:p w:rsidR="00F938D5" w:rsidRPr="00F42645" w:rsidRDefault="006537F3" w:rsidP="006537F3">
      <w:pPr>
        <w:rPr>
          <w:rFonts w:ascii="Times New Roman" w:hAnsi="Times New Roman" w:cs="Times New Roman"/>
          <w:sz w:val="20"/>
          <w:szCs w:val="20"/>
        </w:rPr>
        <w:sectPr w:rsidR="00F938D5" w:rsidRPr="00F42645" w:rsidSect="00153840">
          <w:pgSz w:w="16838" w:h="11906" w:orient="landscape"/>
          <w:pgMar w:top="1440" w:right="2521" w:bottom="1440" w:left="1440" w:header="851" w:footer="992" w:gutter="0"/>
          <w:cols w:space="425"/>
          <w:docGrid w:type="lines" w:linePitch="312"/>
        </w:sectPr>
      </w:pPr>
      <w:r w:rsidRPr="00F42645">
        <w:rPr>
          <w:rFonts w:ascii="Times New Roman" w:hAnsi="Times New Roman" w:cs="Times New Roman"/>
          <w:sz w:val="20"/>
          <w:szCs w:val="20"/>
        </w:rPr>
        <w:t>All analyses were adjusted for age, sex, educational attainment, deprivation quantile, BMI, parental dementia status, and 5 principal components of ancestry.</w:t>
      </w:r>
    </w:p>
    <w:p w:rsidR="00F938D5" w:rsidRPr="007E3E99" w:rsidRDefault="00656CCA" w:rsidP="00F938D5">
      <w:pPr>
        <w:rPr>
          <w:rFonts w:ascii="Times New Roman" w:hAnsi="Times New Roman" w:cs="Times New Roman"/>
          <w:b/>
          <w:sz w:val="24"/>
          <w:szCs w:val="24"/>
        </w:rPr>
      </w:pPr>
      <w:r w:rsidRPr="00972941">
        <w:rPr>
          <w:rFonts w:ascii="Times New Roman" w:hAnsi="Times New Roman" w:cs="Times New Roman"/>
          <w:b/>
          <w:sz w:val="24"/>
          <w:szCs w:val="24"/>
        </w:rPr>
        <w:lastRenderedPageBreak/>
        <w:t>Supplementary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bookmarkEnd w:id="0"/>
      <w:r w:rsidR="00F938D5" w:rsidRPr="007E3E99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0A53AE" w:rsidRPr="007E3E99">
        <w:rPr>
          <w:rFonts w:ascii="Times New Roman" w:hAnsi="Times New Roman" w:cs="Times New Roman"/>
          <w:b/>
          <w:sz w:val="24"/>
          <w:szCs w:val="24"/>
        </w:rPr>
        <w:t>S</w:t>
      </w:r>
      <w:r w:rsidR="00940FA1" w:rsidRPr="007E3E99">
        <w:rPr>
          <w:rFonts w:ascii="Times New Roman" w:hAnsi="Times New Roman" w:cs="Times New Roman"/>
          <w:b/>
          <w:sz w:val="24"/>
          <w:szCs w:val="24"/>
        </w:rPr>
        <w:t>4</w:t>
      </w:r>
      <w:r w:rsidR="00F938D5" w:rsidRPr="007E3E99">
        <w:rPr>
          <w:rFonts w:ascii="Times New Roman" w:hAnsi="Times New Roman" w:cs="Times New Roman"/>
          <w:b/>
          <w:sz w:val="24"/>
          <w:szCs w:val="24"/>
        </w:rPr>
        <w:t xml:space="preserve">. Interaction between </w:t>
      </w:r>
      <w:r w:rsidR="00D11585" w:rsidRPr="007E3E99">
        <w:rPr>
          <w:rFonts w:ascii="Times New Roman" w:hAnsi="Times New Roman" w:cs="Times New Roman"/>
          <w:b/>
          <w:sz w:val="24"/>
          <w:szCs w:val="24"/>
        </w:rPr>
        <w:t xml:space="preserve">smoking status </w:t>
      </w:r>
      <w:r w:rsidR="00F938D5" w:rsidRPr="007E3E99">
        <w:rPr>
          <w:rFonts w:ascii="Times New Roman" w:hAnsi="Times New Roman" w:cs="Times New Roman"/>
          <w:b/>
          <w:sz w:val="24"/>
          <w:szCs w:val="24"/>
        </w:rPr>
        <w:t>and genetic predisposition on dementia risk (excluded samples followed up less than 3 years)</w:t>
      </w:r>
    </w:p>
    <w:tbl>
      <w:tblPr>
        <w:tblStyle w:val="a7"/>
        <w:tblW w:w="12758" w:type="dxa"/>
        <w:tblBorders>
          <w:left w:val="none" w:sz="0" w:space="0" w:color="auto"/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52"/>
        <w:gridCol w:w="1550"/>
        <w:gridCol w:w="1538"/>
        <w:gridCol w:w="1590"/>
        <w:gridCol w:w="291"/>
        <w:gridCol w:w="2260"/>
        <w:gridCol w:w="1418"/>
        <w:gridCol w:w="1559"/>
      </w:tblGrid>
      <w:tr w:rsidR="00D12216" w:rsidRPr="007E3E99" w:rsidTr="00481B06">
        <w:trPr>
          <w:trHeight w:hRule="exact" w:val="279"/>
        </w:trPr>
        <w:tc>
          <w:tcPr>
            <w:tcW w:w="2552" w:type="dxa"/>
            <w:vMerge w:val="restart"/>
            <w:tcBorders>
              <w:right w:val="nil"/>
            </w:tcBorders>
            <w:vAlign w:val="center"/>
          </w:tcPr>
          <w:p w:rsidR="00D12216" w:rsidRPr="00294F0A" w:rsidRDefault="00D12216" w:rsidP="00747784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Variables</w:t>
            </w:r>
          </w:p>
        </w:tc>
        <w:tc>
          <w:tcPr>
            <w:tcW w:w="4678" w:type="dxa"/>
            <w:gridSpan w:val="3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12216" w:rsidRPr="00294F0A" w:rsidRDefault="00D12216" w:rsidP="003F402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Additive interaction effect</w:t>
            </w:r>
          </w:p>
        </w:tc>
        <w:tc>
          <w:tcPr>
            <w:tcW w:w="291" w:type="dxa"/>
            <w:tcBorders>
              <w:left w:val="nil"/>
              <w:bottom w:val="nil"/>
              <w:right w:val="nil"/>
            </w:tcBorders>
          </w:tcPr>
          <w:p w:rsidR="00D12216" w:rsidRPr="00294F0A" w:rsidRDefault="00D12216" w:rsidP="003F402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3678" w:type="dxa"/>
            <w:gridSpan w:val="2"/>
            <w:tcBorders>
              <w:left w:val="nil"/>
              <w:bottom w:val="single" w:sz="4" w:space="0" w:color="auto"/>
              <w:right w:val="nil"/>
            </w:tcBorders>
          </w:tcPr>
          <w:p w:rsidR="00D12216" w:rsidRPr="00294F0A" w:rsidRDefault="00D12216" w:rsidP="003F402F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Multiplicative interaction</w:t>
            </w:r>
            <w:r w:rsidR="00C14BBF" w:rsidRPr="00294F0A">
              <w:rPr>
                <w:rFonts w:ascii="Times New Roman" w:hAnsi="Times New Roman" w:cs="Times New Roman"/>
                <w:sz w:val="22"/>
              </w:rPr>
              <w:t xml:space="preserve"> effect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</w:tcBorders>
          </w:tcPr>
          <w:p w:rsidR="00D12216" w:rsidRPr="00294F0A" w:rsidRDefault="00D12216" w:rsidP="003F402F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D12216" w:rsidRPr="007E3E99" w:rsidTr="00481B06">
        <w:trPr>
          <w:trHeight w:hRule="exact" w:val="486"/>
        </w:trPr>
        <w:tc>
          <w:tcPr>
            <w:tcW w:w="2552" w:type="dxa"/>
            <w:vMerge/>
            <w:tcBorders>
              <w:bottom w:val="single" w:sz="4" w:space="0" w:color="auto"/>
              <w:right w:val="nil"/>
            </w:tcBorders>
            <w:vAlign w:val="center"/>
          </w:tcPr>
          <w:p w:rsidR="00D12216" w:rsidRPr="00294F0A" w:rsidRDefault="00D12216" w:rsidP="003F402F">
            <w:pPr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12216" w:rsidRPr="00294F0A" w:rsidRDefault="00D12216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RERI </w:t>
            </w:r>
          </w:p>
          <w:p w:rsidR="00D12216" w:rsidRPr="00294F0A" w:rsidRDefault="00D12216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153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12216" w:rsidRPr="00294F0A" w:rsidRDefault="00D12216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AP</w:t>
            </w:r>
          </w:p>
          <w:p w:rsidR="00D12216" w:rsidRPr="00294F0A" w:rsidRDefault="00D12216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15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12216" w:rsidRPr="00294F0A" w:rsidRDefault="00D12216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S</w:t>
            </w:r>
          </w:p>
          <w:p w:rsidR="00D12216" w:rsidRPr="00294F0A" w:rsidRDefault="00D12216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12216" w:rsidRPr="00294F0A" w:rsidRDefault="00D12216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12216" w:rsidRPr="00294F0A" w:rsidRDefault="00D12216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HR </w:t>
            </w:r>
          </w:p>
          <w:p w:rsidR="00D12216" w:rsidRPr="00294F0A" w:rsidRDefault="00D12216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(95% CI)</w:t>
            </w:r>
          </w:p>
        </w:tc>
        <w:tc>
          <w:tcPr>
            <w:tcW w:w="141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:rsidR="00D12216" w:rsidRPr="00294F0A" w:rsidRDefault="00D12216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i/>
                <w:sz w:val="22"/>
              </w:rPr>
              <w:t>P</w:t>
            </w:r>
            <w:r w:rsidRPr="00294F0A">
              <w:rPr>
                <w:rFonts w:ascii="Times New Roman" w:hAnsi="Times New Roman" w:cs="Times New Roman"/>
                <w:sz w:val="22"/>
              </w:rPr>
              <w:t xml:space="preserve"> value</w:t>
            </w:r>
          </w:p>
        </w:tc>
        <w:tc>
          <w:tcPr>
            <w:tcW w:w="1559" w:type="dxa"/>
            <w:tcBorders>
              <w:left w:val="nil"/>
              <w:bottom w:val="single" w:sz="4" w:space="0" w:color="auto"/>
            </w:tcBorders>
          </w:tcPr>
          <w:p w:rsidR="00D12216" w:rsidRPr="00294F0A" w:rsidRDefault="00D12216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i/>
                <w:sz w:val="22"/>
              </w:rPr>
              <w:t>P</w:t>
            </w:r>
            <w:r w:rsidRPr="00294F0A">
              <w:rPr>
                <w:rFonts w:ascii="Times New Roman" w:hAnsi="Times New Roman" w:cs="Times New Roman"/>
                <w:sz w:val="22"/>
              </w:rPr>
              <w:t xml:space="preserve"> value for interaction</w:t>
            </w:r>
          </w:p>
        </w:tc>
      </w:tr>
      <w:tr w:rsidR="00807755" w:rsidRPr="007E3E99" w:rsidTr="00481B06">
        <w:trPr>
          <w:trHeight w:hRule="exact" w:val="611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:rsidR="00807755" w:rsidRPr="00294F0A" w:rsidRDefault="00807755" w:rsidP="00305E9B">
            <w:pPr>
              <w:spacing w:line="240" w:lineRule="exact"/>
              <w:jc w:val="left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Smoking status * Number of APOE ε4 alleles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7755" w:rsidRPr="00294F0A" w:rsidRDefault="00807755" w:rsidP="0080775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7755" w:rsidRPr="00294F0A" w:rsidRDefault="00807755" w:rsidP="0080775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7755" w:rsidRPr="00294F0A" w:rsidRDefault="00807755" w:rsidP="0080775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7755" w:rsidRPr="00294F0A" w:rsidRDefault="00807755" w:rsidP="0080775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7755" w:rsidRPr="00294F0A" w:rsidRDefault="00807755" w:rsidP="0080775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807755" w:rsidRPr="00294F0A" w:rsidRDefault="00807755" w:rsidP="0080775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vAlign w:val="center"/>
          </w:tcPr>
          <w:p w:rsidR="00807755" w:rsidRPr="00294F0A" w:rsidRDefault="00807755" w:rsidP="0080775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0.0</w:t>
            </w:r>
            <w:r w:rsidR="00BA158F" w:rsidRPr="00294F0A">
              <w:rPr>
                <w:rFonts w:ascii="Times New Roman" w:hAnsi="Times New Roman" w:cs="Times New Roman"/>
                <w:sz w:val="22"/>
              </w:rPr>
              <w:t>1</w:t>
            </w:r>
          </w:p>
        </w:tc>
      </w:tr>
      <w:tr w:rsidR="000E5A7D" w:rsidRPr="007E3E99" w:rsidTr="00481B06">
        <w:trPr>
          <w:trHeight w:hRule="exact" w:val="279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Never * Zero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:rsidR="000E5A7D" w:rsidRPr="00294F0A" w:rsidRDefault="000E5A7D" w:rsidP="000E5A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0E5A7D" w:rsidRPr="007E3E99" w:rsidTr="00481B06">
        <w:trPr>
          <w:trHeight w:hRule="exact" w:val="529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  Previous * One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-0.09 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(-0.64-0.47)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-0.03 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(-0.21-0.15)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0.96 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(0.74-1.24)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0.83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(0.65-1.05)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:rsidR="000E5A7D" w:rsidRPr="00294F0A" w:rsidRDefault="000E5A7D" w:rsidP="000E5A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0E5A7D" w:rsidRPr="007E3E99" w:rsidTr="00481B06">
        <w:trPr>
          <w:trHeight w:hRule="exact" w:val="470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  Current * One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-0.65 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(-1.74-0.43)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-0.21 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(-0.6-0.19)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0.77 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(0.48-1.23</w:t>
            </w:r>
            <w:r w:rsidRPr="00294F0A">
              <w:rPr>
                <w:rStyle w:val="gd15mcfceub"/>
                <w:rFonts w:ascii="Times New Roman" w:hAnsi="Times New Roman" w:cs="Times New Roman"/>
                <w:color w:val="000000"/>
                <w:sz w:val="22"/>
                <w:bdr w:val="none" w:sz="0" w:space="0" w:color="auto" w:frame="1"/>
              </w:rPr>
              <w:t>)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0.57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(0.38-0.86)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0.01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:rsidR="000E5A7D" w:rsidRPr="00294F0A" w:rsidRDefault="000E5A7D" w:rsidP="000E5A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0E5A7D" w:rsidRPr="007E3E99" w:rsidTr="00481B06">
        <w:trPr>
          <w:trHeight w:hRule="exact" w:val="464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  Previous * Two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1.00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(-1.94-3.95)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0.10 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(-0.18-0.39)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1.13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 (0.79-1.62)</w:t>
            </w:r>
          </w:p>
          <w:p w:rsidR="000E5A7D" w:rsidRPr="00294F0A" w:rsidRDefault="000E5A7D" w:rsidP="000E5A7D">
            <w:pPr>
              <w:spacing w:line="240" w:lineRule="exac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0.89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(0.62-1.28)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0.53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:rsidR="000E5A7D" w:rsidRPr="00294F0A" w:rsidRDefault="000E5A7D" w:rsidP="000E5A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0E5A7D" w:rsidRPr="007E3E99" w:rsidTr="00481B06">
        <w:trPr>
          <w:trHeight w:hRule="exact" w:val="471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  Current * Two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-2.03 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(-7.18-3.13)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-0.28 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(-1.16-0.60)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0.75 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(0.34-1.67)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0.46</w:t>
            </w:r>
          </w:p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(0.22-0.96)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E5A7D" w:rsidRPr="00294F0A" w:rsidRDefault="000E5A7D" w:rsidP="000E5A7D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0.0</w:t>
            </w:r>
            <w:r w:rsidR="004F50DF" w:rsidRPr="00294F0A">
              <w:rPr>
                <w:rFonts w:ascii="Times New Roman" w:hAnsi="Times New Roman" w:cs="Times New Roman"/>
                <w:sz w:val="22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:rsidR="000E5A7D" w:rsidRPr="00294F0A" w:rsidRDefault="000E5A7D" w:rsidP="000E5A7D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FE6064" w:rsidRPr="007E3E99" w:rsidTr="00481B06">
        <w:trPr>
          <w:trHeight w:hRule="exact" w:val="74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:rsidR="00FE6064" w:rsidRPr="00294F0A" w:rsidRDefault="00FE6064" w:rsidP="003F402F">
            <w:pPr>
              <w:jc w:val="left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6064" w:rsidRPr="00294F0A" w:rsidRDefault="00FE6064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6064" w:rsidRPr="00294F0A" w:rsidRDefault="00FE6064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6064" w:rsidRPr="00294F0A" w:rsidRDefault="00FE6064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6064" w:rsidRPr="00294F0A" w:rsidRDefault="00FE6064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6064" w:rsidRPr="00294F0A" w:rsidRDefault="00FE6064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6064" w:rsidRPr="00294F0A" w:rsidRDefault="00FE6064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vAlign w:val="center"/>
          </w:tcPr>
          <w:p w:rsidR="00FE6064" w:rsidRPr="00294F0A" w:rsidRDefault="00FE6064" w:rsidP="005F367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497584" w:rsidRPr="007E3E99" w:rsidTr="00481B06">
        <w:trPr>
          <w:trHeight w:hRule="exact" w:val="646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:rsidR="00497584" w:rsidRPr="00294F0A" w:rsidRDefault="00497584" w:rsidP="00AE4A14">
            <w:pPr>
              <w:spacing w:line="240" w:lineRule="exact"/>
              <w:jc w:val="left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Smoking status * </w:t>
            </w:r>
          </w:p>
          <w:p w:rsidR="00497584" w:rsidRPr="00294F0A" w:rsidRDefault="00497584" w:rsidP="00AE4A14">
            <w:pPr>
              <w:spacing w:line="240" w:lineRule="exact"/>
              <w:jc w:val="left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Polygenetic risk category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7584" w:rsidRPr="00294F0A" w:rsidRDefault="00497584" w:rsidP="0049758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7584" w:rsidRPr="00294F0A" w:rsidRDefault="00497584" w:rsidP="0049758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7584" w:rsidRPr="00294F0A" w:rsidRDefault="00497584" w:rsidP="0049758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7584" w:rsidRPr="00294F0A" w:rsidRDefault="00497584" w:rsidP="0049758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7584" w:rsidRPr="00294F0A" w:rsidRDefault="00497584" w:rsidP="0049758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497584" w:rsidRPr="00294F0A" w:rsidRDefault="00497584" w:rsidP="0049758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  <w:vAlign w:val="center"/>
          </w:tcPr>
          <w:p w:rsidR="00497584" w:rsidRPr="00294F0A" w:rsidRDefault="00497584" w:rsidP="0049758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　</w:t>
            </w:r>
            <w:r w:rsidRPr="00294F0A">
              <w:rPr>
                <w:rFonts w:ascii="Times New Roman" w:hAnsi="Times New Roman" w:cs="Times New Roman"/>
                <w:sz w:val="22"/>
              </w:rPr>
              <w:t>0.13</w:t>
            </w:r>
          </w:p>
        </w:tc>
      </w:tr>
      <w:tr w:rsidR="001A5660" w:rsidRPr="007E3E99" w:rsidTr="00481B06">
        <w:trPr>
          <w:trHeight w:hRule="exact" w:val="279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60" w:lineRule="exact"/>
              <w:ind w:firstLineChars="100" w:firstLine="220"/>
              <w:jc w:val="left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Never * Low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Reference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:rsidR="001A5660" w:rsidRPr="00294F0A" w:rsidRDefault="001A5660" w:rsidP="001A566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1A5660" w:rsidRPr="007E3E99" w:rsidTr="00481B06">
        <w:trPr>
          <w:trHeight w:hRule="exact" w:val="527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  Previous * Middle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205F25" w:rsidRPr="00294F0A" w:rsidRDefault="006B26E4" w:rsidP="00705CBF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0.29</w:t>
            </w:r>
            <w:r w:rsidR="007C1222" w:rsidRPr="00294F0A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6B26E4" w:rsidRPr="00294F0A" w:rsidRDefault="007C1222" w:rsidP="00705CBF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(-0.04-0.62)</w:t>
            </w:r>
          </w:p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A56CA8" w:rsidRPr="00294F0A" w:rsidRDefault="00A85142" w:rsidP="0007451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0.2</w:t>
            </w:r>
            <w:r w:rsidR="000B666B" w:rsidRPr="00294F0A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A85142" w:rsidRPr="00294F0A" w:rsidRDefault="000B666B" w:rsidP="0007451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</w:t>
            </w:r>
            <w:r w:rsidR="00CE1FB1" w:rsidRPr="00294F0A">
              <w:rPr>
                <w:rFonts w:ascii="Times New Roman" w:hAnsi="Times New Roman" w:cs="Times New Roman"/>
                <w:sz w:val="22"/>
              </w:rPr>
              <w:t>-</w:t>
            </w:r>
            <w:r w:rsidRPr="00294F0A">
              <w:rPr>
                <w:rFonts w:ascii="Times New Roman" w:hAnsi="Times New Roman" w:cs="Times New Roman"/>
                <w:sz w:val="22"/>
              </w:rPr>
              <w:t>0.04-0.44)</w:t>
            </w:r>
          </w:p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12750" w:rsidRPr="00294F0A" w:rsidRDefault="006722C8" w:rsidP="00941DD3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2.76</w:t>
            </w:r>
            <w:r w:rsidR="009B09E7" w:rsidRPr="00294F0A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6722C8" w:rsidRPr="00294F0A" w:rsidRDefault="009B09E7" w:rsidP="00941DD3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</w:t>
            </w:r>
            <w:r w:rsidR="00417990" w:rsidRPr="00294F0A">
              <w:rPr>
                <w:rFonts w:ascii="Times New Roman" w:hAnsi="Times New Roman" w:cs="Times New Roman"/>
                <w:sz w:val="22"/>
              </w:rPr>
              <w:t>0.21-36.6</w:t>
            </w:r>
            <w:r w:rsidRPr="00294F0A">
              <w:rPr>
                <w:rFonts w:ascii="Times New Roman" w:hAnsi="Times New Roman" w:cs="Times New Roman"/>
                <w:sz w:val="22"/>
              </w:rPr>
              <w:t>)</w:t>
            </w:r>
          </w:p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1.25</w:t>
            </w:r>
          </w:p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(0.89-1.75)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0.19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:rsidR="001A5660" w:rsidRPr="00294F0A" w:rsidRDefault="001A5660" w:rsidP="001A566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1A5660" w:rsidRPr="007E3E99" w:rsidTr="00481B06">
        <w:trPr>
          <w:trHeight w:hRule="exact" w:val="582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  Current * Middle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C1FA7" w:rsidRPr="00294F0A" w:rsidRDefault="00F63EBB" w:rsidP="005F150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-0.05</w:t>
            </w:r>
            <w:r w:rsidR="007D7CB5" w:rsidRPr="00294F0A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F63EBB" w:rsidRPr="00294F0A" w:rsidRDefault="007D7CB5" w:rsidP="005F1507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</w:t>
            </w:r>
            <w:r w:rsidR="00331D37" w:rsidRPr="00294F0A">
              <w:rPr>
                <w:rFonts w:ascii="Times New Roman" w:hAnsi="Times New Roman" w:cs="Times New Roman"/>
                <w:sz w:val="22"/>
              </w:rPr>
              <w:t>-0.8-0.71</w:t>
            </w:r>
            <w:r w:rsidRPr="00294F0A">
              <w:rPr>
                <w:rFonts w:ascii="Times New Roman" w:hAnsi="Times New Roman" w:cs="Times New Roman"/>
                <w:sz w:val="22"/>
              </w:rPr>
              <w:t>)</w:t>
            </w:r>
          </w:p>
          <w:p w:rsidR="001A5660" w:rsidRPr="00294F0A" w:rsidRDefault="001A5660" w:rsidP="0003158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31585" w:rsidRPr="00294F0A" w:rsidRDefault="00604D98" w:rsidP="0003158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-0.03</w:t>
            </w:r>
            <w:r w:rsidR="00D25DAF" w:rsidRPr="00294F0A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604D98" w:rsidRPr="00294F0A" w:rsidRDefault="00D25DAF" w:rsidP="0003158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</w:t>
            </w:r>
            <w:r w:rsidR="00125A37" w:rsidRPr="00294F0A">
              <w:rPr>
                <w:rFonts w:ascii="Times New Roman" w:hAnsi="Times New Roman" w:cs="Times New Roman"/>
                <w:sz w:val="22"/>
              </w:rPr>
              <w:t>-0.53-0.47</w:t>
            </w:r>
            <w:r w:rsidRPr="00294F0A">
              <w:rPr>
                <w:rFonts w:ascii="Times New Roman" w:hAnsi="Times New Roman" w:cs="Times New Roman"/>
                <w:sz w:val="22"/>
              </w:rPr>
              <w:t>)</w:t>
            </w:r>
          </w:p>
          <w:p w:rsidR="001A5660" w:rsidRPr="00294F0A" w:rsidRDefault="001A5660" w:rsidP="0003158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3660AE" w:rsidRPr="00294F0A" w:rsidRDefault="00E35E3D" w:rsidP="0003158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0.92 </w:t>
            </w:r>
          </w:p>
          <w:p w:rsidR="00E35E3D" w:rsidRPr="00294F0A" w:rsidRDefault="00E35E3D" w:rsidP="0003158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(0.23-3.62)</w:t>
            </w:r>
          </w:p>
          <w:p w:rsidR="001A5660" w:rsidRPr="00294F0A" w:rsidRDefault="001A5660" w:rsidP="0003158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03158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03158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0.93</w:t>
            </w:r>
          </w:p>
          <w:p w:rsidR="001A5660" w:rsidRPr="00294F0A" w:rsidRDefault="001A5660" w:rsidP="0003158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(0.53-1.62)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03158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0.80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:rsidR="001A5660" w:rsidRPr="00294F0A" w:rsidRDefault="001A5660" w:rsidP="001A566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1A5660" w:rsidRPr="007E3E99" w:rsidTr="00481B06">
        <w:trPr>
          <w:trHeight w:hRule="exact" w:val="486"/>
        </w:trPr>
        <w:tc>
          <w:tcPr>
            <w:tcW w:w="2552" w:type="dxa"/>
            <w:tcBorders>
              <w:top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  Previous * High</w:t>
            </w:r>
          </w:p>
        </w:tc>
        <w:tc>
          <w:tcPr>
            <w:tcW w:w="15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84E7E" w:rsidRPr="00294F0A" w:rsidRDefault="007F1461" w:rsidP="00CD6223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0.28</w:t>
            </w:r>
            <w:r w:rsidR="00DB2FF4" w:rsidRPr="00294F0A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7F1461" w:rsidRPr="00294F0A" w:rsidRDefault="00DB2FF4" w:rsidP="00CD6223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</w:t>
            </w:r>
            <w:r w:rsidR="000D11E7" w:rsidRPr="00294F0A">
              <w:rPr>
                <w:rFonts w:ascii="Times New Roman" w:hAnsi="Times New Roman" w:cs="Times New Roman"/>
                <w:sz w:val="22"/>
              </w:rPr>
              <w:t>-0.16-0.72</w:t>
            </w:r>
            <w:r w:rsidRPr="00294F0A">
              <w:rPr>
                <w:rFonts w:ascii="Times New Roman" w:hAnsi="Times New Roman" w:cs="Times New Roman"/>
                <w:sz w:val="22"/>
              </w:rPr>
              <w:t>)</w:t>
            </w:r>
          </w:p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3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0025" w:rsidRPr="00294F0A" w:rsidRDefault="008D69EE" w:rsidP="0019122F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0.16</w:t>
            </w:r>
            <w:r w:rsidR="00465465" w:rsidRPr="00294F0A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CC3963" w:rsidRPr="00294F0A" w:rsidRDefault="00465465" w:rsidP="0019122F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</w:t>
            </w:r>
            <w:r w:rsidR="00477FAF" w:rsidRPr="00294F0A">
              <w:rPr>
                <w:rFonts w:ascii="Times New Roman" w:hAnsi="Times New Roman" w:cs="Times New Roman"/>
                <w:sz w:val="22"/>
              </w:rPr>
              <w:t>-</w:t>
            </w:r>
            <w:r w:rsidR="00CC3963" w:rsidRPr="00294F0A">
              <w:rPr>
                <w:rFonts w:ascii="Times New Roman" w:hAnsi="Times New Roman" w:cs="Times New Roman"/>
                <w:sz w:val="22"/>
              </w:rPr>
              <w:t>0.09-0.42</w:t>
            </w:r>
            <w:r w:rsidR="007F0BCD" w:rsidRPr="00294F0A">
              <w:rPr>
                <w:rFonts w:ascii="Times New Roman" w:hAnsi="Times New Roman" w:cs="Times New Roman"/>
                <w:sz w:val="22"/>
              </w:rPr>
              <w:t>)</w:t>
            </w:r>
          </w:p>
          <w:p w:rsidR="008D69EE" w:rsidRPr="00294F0A" w:rsidRDefault="008D69EE" w:rsidP="008D69EE">
            <w:pPr>
              <w:pStyle w:val="HTML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  <w:sz w:val="22"/>
                <w:szCs w:val="22"/>
              </w:rPr>
            </w:pPr>
          </w:p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44D2C" w:rsidRPr="00294F0A" w:rsidRDefault="00114380" w:rsidP="008031C4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1.65</w:t>
            </w:r>
            <w:r w:rsidR="005445A4" w:rsidRPr="00294F0A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114380" w:rsidRPr="00294F0A" w:rsidRDefault="005445A4" w:rsidP="00CB4978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</w:t>
            </w:r>
            <w:r w:rsidR="005E4E87" w:rsidRPr="00294F0A">
              <w:rPr>
                <w:rFonts w:ascii="Times New Roman" w:hAnsi="Times New Roman" w:cs="Times New Roman"/>
                <w:sz w:val="22"/>
              </w:rPr>
              <w:t>0.57-4.78</w:t>
            </w:r>
            <w:r w:rsidRPr="00294F0A">
              <w:rPr>
                <w:rFonts w:ascii="Times New Roman" w:hAnsi="Times New Roman" w:cs="Times New Roman"/>
                <w:sz w:val="22"/>
              </w:rPr>
              <w:t>)</w:t>
            </w:r>
          </w:p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1.20</w:t>
            </w:r>
          </w:p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(0.83-1.75)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0.33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</w:tcBorders>
          </w:tcPr>
          <w:p w:rsidR="001A5660" w:rsidRPr="00294F0A" w:rsidRDefault="001A5660" w:rsidP="001A566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  <w:tr w:rsidR="001A5660" w:rsidRPr="007E3E99" w:rsidTr="003B0548">
        <w:trPr>
          <w:trHeight w:hRule="exact" w:val="565"/>
        </w:trPr>
        <w:tc>
          <w:tcPr>
            <w:tcW w:w="2552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:rsidR="001A5660" w:rsidRPr="00294F0A" w:rsidRDefault="001A5660" w:rsidP="001A5660">
            <w:pPr>
              <w:jc w:val="left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 xml:space="preserve">  Current * High</w:t>
            </w:r>
          </w:p>
        </w:tc>
        <w:tc>
          <w:tcPr>
            <w:tcW w:w="155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404303" w:rsidRPr="00294F0A" w:rsidRDefault="008F5F69" w:rsidP="003D6DB5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0.65</w:t>
            </w:r>
            <w:r w:rsidR="001C3E7C" w:rsidRPr="00294F0A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1A5660" w:rsidRPr="00294F0A" w:rsidRDefault="001C3E7C" w:rsidP="00215759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(-0.34-1.64</w:t>
            </w:r>
            <w:r w:rsidR="00215759" w:rsidRPr="00294F0A">
              <w:rPr>
                <w:rFonts w:ascii="Times New Roman" w:hAnsi="Times New Roman" w:cs="Times New Roman"/>
                <w:sz w:val="22"/>
              </w:rPr>
              <w:t>)</w:t>
            </w:r>
          </w:p>
        </w:tc>
        <w:tc>
          <w:tcPr>
            <w:tcW w:w="153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71656F" w:rsidRPr="00294F0A" w:rsidRDefault="001D4424" w:rsidP="003E62A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0.26</w:t>
            </w:r>
            <w:r w:rsidR="009574ED" w:rsidRPr="00294F0A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1D4424" w:rsidRPr="00294F0A" w:rsidRDefault="009574ED" w:rsidP="003E62A0">
            <w:pPr>
              <w:spacing w:line="240" w:lineRule="exact"/>
              <w:jc w:val="center"/>
              <w:rPr>
                <w:rFonts w:ascii="Times New Roman" w:hAnsi="Times New Roman" w:cs="Times New Roman"/>
                <w:color w:val="000000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</w:t>
            </w:r>
            <w:r w:rsidR="00B767C2" w:rsidRPr="00294F0A">
              <w:rPr>
                <w:rFonts w:ascii="Times New Roman" w:hAnsi="Times New Roman" w:cs="Times New Roman"/>
                <w:sz w:val="22"/>
              </w:rPr>
              <w:t>-0.09-0.62</w:t>
            </w:r>
            <w:r w:rsidRPr="00294F0A">
              <w:rPr>
                <w:rStyle w:val="gd15mcfceub"/>
                <w:rFonts w:ascii="Times New Roman" w:hAnsi="Times New Roman" w:cs="Times New Roman"/>
                <w:color w:val="000000"/>
                <w:sz w:val="22"/>
                <w:bdr w:val="none" w:sz="0" w:space="0" w:color="auto" w:frame="1"/>
              </w:rPr>
              <w:t>)</w:t>
            </w:r>
          </w:p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BD55E2" w:rsidRPr="00294F0A" w:rsidRDefault="008A3D2B" w:rsidP="00767BE9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1.79</w:t>
            </w:r>
            <w:r w:rsidR="003D0AA3" w:rsidRPr="00294F0A">
              <w:rPr>
                <w:rFonts w:ascii="Times New Roman" w:hAnsi="Times New Roman" w:cs="Times New Roman"/>
                <w:sz w:val="22"/>
              </w:rPr>
              <w:t xml:space="preserve"> </w:t>
            </w:r>
          </w:p>
          <w:p w:rsidR="008A3D2B" w:rsidRPr="00294F0A" w:rsidRDefault="003D0AA3" w:rsidP="00767BE9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</w:t>
            </w:r>
            <w:r w:rsidR="0079614E" w:rsidRPr="00294F0A">
              <w:rPr>
                <w:rFonts w:ascii="Times New Roman" w:hAnsi="Times New Roman" w:cs="Times New Roman"/>
                <w:sz w:val="22"/>
              </w:rPr>
              <w:t>0.65-4.92</w:t>
            </w:r>
            <w:r w:rsidRPr="00294F0A">
              <w:rPr>
                <w:rFonts w:ascii="Times New Roman" w:hAnsi="Times New Roman" w:cs="Times New Roman"/>
                <w:sz w:val="22"/>
              </w:rPr>
              <w:t>)</w:t>
            </w:r>
          </w:p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9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1.24</w:t>
            </w:r>
          </w:p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(0.68-2.26)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1A5660" w:rsidRPr="00294F0A" w:rsidRDefault="001A5660" w:rsidP="001A5660">
            <w:pPr>
              <w:spacing w:line="240" w:lineRule="exact"/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0.48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</w:tcBorders>
          </w:tcPr>
          <w:p w:rsidR="001A5660" w:rsidRPr="00294F0A" w:rsidRDefault="001A5660" w:rsidP="001A5660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294F0A">
              <w:rPr>
                <w:rFonts w:ascii="Times New Roman" w:hAnsi="Times New Roman" w:cs="Times New Roman"/>
                <w:sz w:val="22"/>
              </w:rPr>
              <w:t>-</w:t>
            </w:r>
          </w:p>
        </w:tc>
      </w:tr>
    </w:tbl>
    <w:p w:rsidR="004D2BBF" w:rsidRPr="00294F0A" w:rsidRDefault="004D2BBF" w:rsidP="004D2BBF">
      <w:pPr>
        <w:tabs>
          <w:tab w:val="left" w:pos="8777"/>
        </w:tabs>
        <w:rPr>
          <w:rFonts w:ascii="Times New Roman" w:hAnsi="Times New Roman" w:cs="Times New Roman"/>
          <w:sz w:val="20"/>
          <w:szCs w:val="20"/>
        </w:rPr>
      </w:pPr>
      <w:r w:rsidRPr="00294F0A">
        <w:rPr>
          <w:rFonts w:ascii="Times New Roman" w:hAnsi="Times New Roman" w:cs="Times New Roman"/>
          <w:sz w:val="20"/>
          <w:szCs w:val="20"/>
        </w:rPr>
        <w:t>Abbreviation: HR, hazard ratio; CI: confidence interval; RERI, relative excess risk due to interaction; AP, attributable proportion; S, synergy index; RERI=0; AP=0; S=1: no interaction; RERI&gt;0; AP&gt;0; S&gt;1: positive interaction; RERI&lt;0; AP&lt;0; S&lt;1: negative interaction.</w:t>
      </w:r>
      <w:r w:rsidR="006D1653" w:rsidRPr="00294F0A">
        <w:rPr>
          <w:rFonts w:ascii="Times New Roman" w:hAnsi="Times New Roman" w:cs="Times New Roman"/>
          <w:sz w:val="20"/>
          <w:szCs w:val="20"/>
        </w:rPr>
        <w:t xml:space="preserve"> </w:t>
      </w:r>
      <w:r w:rsidRPr="00294F0A">
        <w:rPr>
          <w:rFonts w:ascii="Times New Roman" w:hAnsi="Times New Roman" w:cs="Times New Roman"/>
          <w:sz w:val="20"/>
          <w:szCs w:val="20"/>
        </w:rPr>
        <w:t>Dash “-”: not applicable.</w:t>
      </w:r>
      <w:r w:rsidR="006D1653" w:rsidRPr="00294F0A">
        <w:rPr>
          <w:rFonts w:ascii="Times New Roman" w:hAnsi="Times New Roman" w:cs="Times New Roman"/>
          <w:sz w:val="20"/>
          <w:szCs w:val="20"/>
        </w:rPr>
        <w:t xml:space="preserve"> </w:t>
      </w:r>
      <w:r w:rsidR="006D1653" w:rsidRPr="00294F0A">
        <w:rPr>
          <w:rFonts w:ascii="Times New Roman" w:hAnsi="Times New Roman" w:cs="Times New Roman"/>
          <w:i/>
          <w:sz w:val="20"/>
          <w:szCs w:val="20"/>
        </w:rPr>
        <w:t>P</w:t>
      </w:r>
      <w:r w:rsidR="006D1653" w:rsidRPr="00294F0A">
        <w:rPr>
          <w:rFonts w:ascii="Times New Roman" w:hAnsi="Times New Roman" w:cs="Times New Roman"/>
          <w:sz w:val="20"/>
          <w:szCs w:val="20"/>
        </w:rPr>
        <w:t xml:space="preserve"> value for interaction: results from likelihood ratio test to compare the reduced model excluding interaction term with the full model including the term.</w:t>
      </w:r>
    </w:p>
    <w:p w:rsidR="00D53B92" w:rsidRPr="00294F0A" w:rsidRDefault="004D2BBF" w:rsidP="00F938D5">
      <w:pPr>
        <w:rPr>
          <w:rFonts w:ascii="Times New Roman" w:hAnsi="Times New Roman" w:cs="Times New Roman"/>
          <w:sz w:val="20"/>
          <w:szCs w:val="20"/>
        </w:rPr>
      </w:pPr>
      <w:r w:rsidRPr="00294F0A">
        <w:rPr>
          <w:rFonts w:ascii="Times New Roman" w:hAnsi="Times New Roman" w:cs="Times New Roman"/>
          <w:sz w:val="20"/>
          <w:szCs w:val="20"/>
        </w:rPr>
        <w:t>All analyses were adjusted for age, sex, educational attainment, deprivation quantile, BMI, parental dementia status, and 5 principal components of ancestry.</w:t>
      </w:r>
    </w:p>
    <w:sectPr w:rsidR="00D53B92" w:rsidRPr="00294F0A" w:rsidSect="00EB66BD">
      <w:pgSz w:w="16838" w:h="11906" w:orient="landscape"/>
      <w:pgMar w:top="1440" w:right="2663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2E3D" w:rsidRDefault="00272E3D" w:rsidP="00F321EF">
      <w:r>
        <w:separator/>
      </w:r>
    </w:p>
  </w:endnote>
  <w:endnote w:type="continuationSeparator" w:id="0">
    <w:p w:rsidR="00272E3D" w:rsidRDefault="00272E3D" w:rsidP="00F32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31585558"/>
      <w:docPartObj>
        <w:docPartGallery w:val="Page Numbers (Bottom of Page)"/>
        <w:docPartUnique/>
      </w:docPartObj>
    </w:sdtPr>
    <w:sdtEndPr/>
    <w:sdtContent>
      <w:p w:rsidR="006A521E" w:rsidRDefault="006A521E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:rsidR="006A521E" w:rsidRDefault="006A521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2E3D" w:rsidRDefault="00272E3D" w:rsidP="00F321EF">
      <w:r>
        <w:separator/>
      </w:r>
    </w:p>
  </w:footnote>
  <w:footnote w:type="continuationSeparator" w:id="0">
    <w:p w:rsidR="00272E3D" w:rsidRDefault="00272E3D" w:rsidP="00F321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877"/>
    <w:rsid w:val="0000125C"/>
    <w:rsid w:val="00003B2D"/>
    <w:rsid w:val="000071DC"/>
    <w:rsid w:val="00007794"/>
    <w:rsid w:val="000108DC"/>
    <w:rsid w:val="00010C41"/>
    <w:rsid w:val="000119A3"/>
    <w:rsid w:val="000122B1"/>
    <w:rsid w:val="000145EB"/>
    <w:rsid w:val="00014953"/>
    <w:rsid w:val="00015AE1"/>
    <w:rsid w:val="00015DFF"/>
    <w:rsid w:val="0002052E"/>
    <w:rsid w:val="00020782"/>
    <w:rsid w:val="00021471"/>
    <w:rsid w:val="00022173"/>
    <w:rsid w:val="00023701"/>
    <w:rsid w:val="000257BA"/>
    <w:rsid w:val="00025D51"/>
    <w:rsid w:val="0003133A"/>
    <w:rsid w:val="00031585"/>
    <w:rsid w:val="00031753"/>
    <w:rsid w:val="000323BC"/>
    <w:rsid w:val="0003252D"/>
    <w:rsid w:val="00032A2D"/>
    <w:rsid w:val="00032CD2"/>
    <w:rsid w:val="00034016"/>
    <w:rsid w:val="000348AF"/>
    <w:rsid w:val="0003548A"/>
    <w:rsid w:val="000368A5"/>
    <w:rsid w:val="00041C08"/>
    <w:rsid w:val="000430C6"/>
    <w:rsid w:val="0004393E"/>
    <w:rsid w:val="00044836"/>
    <w:rsid w:val="00056CA5"/>
    <w:rsid w:val="000604CC"/>
    <w:rsid w:val="00060678"/>
    <w:rsid w:val="000610D0"/>
    <w:rsid w:val="000623B1"/>
    <w:rsid w:val="00062BA6"/>
    <w:rsid w:val="000631FB"/>
    <w:rsid w:val="00063232"/>
    <w:rsid w:val="00063369"/>
    <w:rsid w:val="00063C8B"/>
    <w:rsid w:val="00066CB9"/>
    <w:rsid w:val="00070274"/>
    <w:rsid w:val="00071CEA"/>
    <w:rsid w:val="0007340D"/>
    <w:rsid w:val="00074514"/>
    <w:rsid w:val="00077BD8"/>
    <w:rsid w:val="0008078E"/>
    <w:rsid w:val="00081471"/>
    <w:rsid w:val="00082357"/>
    <w:rsid w:val="000828DF"/>
    <w:rsid w:val="00082930"/>
    <w:rsid w:val="00093148"/>
    <w:rsid w:val="00094E59"/>
    <w:rsid w:val="00095E88"/>
    <w:rsid w:val="00096D09"/>
    <w:rsid w:val="00096D21"/>
    <w:rsid w:val="00096E35"/>
    <w:rsid w:val="000A2C96"/>
    <w:rsid w:val="000A388A"/>
    <w:rsid w:val="000A4234"/>
    <w:rsid w:val="000A53AE"/>
    <w:rsid w:val="000B0651"/>
    <w:rsid w:val="000B08A4"/>
    <w:rsid w:val="000B0EFF"/>
    <w:rsid w:val="000B302C"/>
    <w:rsid w:val="000B3E16"/>
    <w:rsid w:val="000B3FDD"/>
    <w:rsid w:val="000B40FD"/>
    <w:rsid w:val="000B50E8"/>
    <w:rsid w:val="000B5866"/>
    <w:rsid w:val="000B5A9E"/>
    <w:rsid w:val="000B5B35"/>
    <w:rsid w:val="000B666B"/>
    <w:rsid w:val="000C1701"/>
    <w:rsid w:val="000C191F"/>
    <w:rsid w:val="000C3B0B"/>
    <w:rsid w:val="000C45D5"/>
    <w:rsid w:val="000C4B75"/>
    <w:rsid w:val="000C63A8"/>
    <w:rsid w:val="000D0025"/>
    <w:rsid w:val="000D0073"/>
    <w:rsid w:val="000D11E7"/>
    <w:rsid w:val="000D33CB"/>
    <w:rsid w:val="000D3DB3"/>
    <w:rsid w:val="000D4DE8"/>
    <w:rsid w:val="000D5AA2"/>
    <w:rsid w:val="000D67CB"/>
    <w:rsid w:val="000E0539"/>
    <w:rsid w:val="000E28B1"/>
    <w:rsid w:val="000E5242"/>
    <w:rsid w:val="000E5A7D"/>
    <w:rsid w:val="000E659E"/>
    <w:rsid w:val="000F1ACB"/>
    <w:rsid w:val="000F1B1C"/>
    <w:rsid w:val="000F3AB4"/>
    <w:rsid w:val="000F410F"/>
    <w:rsid w:val="000F4378"/>
    <w:rsid w:val="000F484C"/>
    <w:rsid w:val="000F5084"/>
    <w:rsid w:val="000F56AC"/>
    <w:rsid w:val="00102C21"/>
    <w:rsid w:val="00102DD0"/>
    <w:rsid w:val="0010432B"/>
    <w:rsid w:val="001046CC"/>
    <w:rsid w:val="0010495B"/>
    <w:rsid w:val="001059E1"/>
    <w:rsid w:val="00110A6A"/>
    <w:rsid w:val="00110E13"/>
    <w:rsid w:val="00112750"/>
    <w:rsid w:val="00112FF9"/>
    <w:rsid w:val="001133AD"/>
    <w:rsid w:val="00114380"/>
    <w:rsid w:val="00114479"/>
    <w:rsid w:val="00115E03"/>
    <w:rsid w:val="00116E05"/>
    <w:rsid w:val="00117422"/>
    <w:rsid w:val="001206D0"/>
    <w:rsid w:val="001258FA"/>
    <w:rsid w:val="00125A37"/>
    <w:rsid w:val="00127A46"/>
    <w:rsid w:val="00127FDF"/>
    <w:rsid w:val="00132547"/>
    <w:rsid w:val="00132779"/>
    <w:rsid w:val="00134872"/>
    <w:rsid w:val="00137B18"/>
    <w:rsid w:val="00140A18"/>
    <w:rsid w:val="00140AD5"/>
    <w:rsid w:val="001418C0"/>
    <w:rsid w:val="001418CA"/>
    <w:rsid w:val="00142EDC"/>
    <w:rsid w:val="0014338C"/>
    <w:rsid w:val="001434EA"/>
    <w:rsid w:val="001456DD"/>
    <w:rsid w:val="00145F3B"/>
    <w:rsid w:val="0015037A"/>
    <w:rsid w:val="00153840"/>
    <w:rsid w:val="00153A2C"/>
    <w:rsid w:val="0015473F"/>
    <w:rsid w:val="00154877"/>
    <w:rsid w:val="00155B10"/>
    <w:rsid w:val="001565DA"/>
    <w:rsid w:val="00156DF2"/>
    <w:rsid w:val="001605C4"/>
    <w:rsid w:val="00160D75"/>
    <w:rsid w:val="00160E41"/>
    <w:rsid w:val="001613AC"/>
    <w:rsid w:val="00161984"/>
    <w:rsid w:val="00162531"/>
    <w:rsid w:val="001628EF"/>
    <w:rsid w:val="0016308E"/>
    <w:rsid w:val="0016337C"/>
    <w:rsid w:val="00165971"/>
    <w:rsid w:val="00167E7C"/>
    <w:rsid w:val="00170D9C"/>
    <w:rsid w:val="0017156B"/>
    <w:rsid w:val="00173672"/>
    <w:rsid w:val="00176A75"/>
    <w:rsid w:val="00177C8D"/>
    <w:rsid w:val="001803FE"/>
    <w:rsid w:val="001806AA"/>
    <w:rsid w:val="00180730"/>
    <w:rsid w:val="00181794"/>
    <w:rsid w:val="001827BF"/>
    <w:rsid w:val="00183789"/>
    <w:rsid w:val="00184F5F"/>
    <w:rsid w:val="001863FD"/>
    <w:rsid w:val="001867B2"/>
    <w:rsid w:val="00187858"/>
    <w:rsid w:val="00187ABC"/>
    <w:rsid w:val="001911DA"/>
    <w:rsid w:val="0019122F"/>
    <w:rsid w:val="00191725"/>
    <w:rsid w:val="00191939"/>
    <w:rsid w:val="00193280"/>
    <w:rsid w:val="001938E6"/>
    <w:rsid w:val="001940B5"/>
    <w:rsid w:val="001A094F"/>
    <w:rsid w:val="001A1351"/>
    <w:rsid w:val="001A1E47"/>
    <w:rsid w:val="001A30E8"/>
    <w:rsid w:val="001A3461"/>
    <w:rsid w:val="001A35C3"/>
    <w:rsid w:val="001A39E9"/>
    <w:rsid w:val="001A3F05"/>
    <w:rsid w:val="001A40C1"/>
    <w:rsid w:val="001A4FA6"/>
    <w:rsid w:val="001A5660"/>
    <w:rsid w:val="001A79CA"/>
    <w:rsid w:val="001B0699"/>
    <w:rsid w:val="001B160F"/>
    <w:rsid w:val="001B16D3"/>
    <w:rsid w:val="001B4655"/>
    <w:rsid w:val="001B7C54"/>
    <w:rsid w:val="001C02F7"/>
    <w:rsid w:val="001C144F"/>
    <w:rsid w:val="001C333D"/>
    <w:rsid w:val="001C3E7C"/>
    <w:rsid w:val="001C6547"/>
    <w:rsid w:val="001C7FEF"/>
    <w:rsid w:val="001D1080"/>
    <w:rsid w:val="001D136B"/>
    <w:rsid w:val="001D1890"/>
    <w:rsid w:val="001D267B"/>
    <w:rsid w:val="001D2D3F"/>
    <w:rsid w:val="001D4424"/>
    <w:rsid w:val="001D650B"/>
    <w:rsid w:val="001D7112"/>
    <w:rsid w:val="001E144A"/>
    <w:rsid w:val="001E15B4"/>
    <w:rsid w:val="001E361E"/>
    <w:rsid w:val="001E3AD0"/>
    <w:rsid w:val="001E3EAB"/>
    <w:rsid w:val="001E4F44"/>
    <w:rsid w:val="001E559C"/>
    <w:rsid w:val="001E751D"/>
    <w:rsid w:val="001E783C"/>
    <w:rsid w:val="001F339B"/>
    <w:rsid w:val="001F427C"/>
    <w:rsid w:val="001F7096"/>
    <w:rsid w:val="002021A2"/>
    <w:rsid w:val="002050E7"/>
    <w:rsid w:val="00205184"/>
    <w:rsid w:val="00205F25"/>
    <w:rsid w:val="0020670E"/>
    <w:rsid w:val="00213FAE"/>
    <w:rsid w:val="00215759"/>
    <w:rsid w:val="00217197"/>
    <w:rsid w:val="00217F41"/>
    <w:rsid w:val="0022430E"/>
    <w:rsid w:val="002244BB"/>
    <w:rsid w:val="002252B6"/>
    <w:rsid w:val="002259CF"/>
    <w:rsid w:val="00225B79"/>
    <w:rsid w:val="0022650E"/>
    <w:rsid w:val="00231FF3"/>
    <w:rsid w:val="002326C0"/>
    <w:rsid w:val="00233264"/>
    <w:rsid w:val="002332DB"/>
    <w:rsid w:val="00236161"/>
    <w:rsid w:val="002429F4"/>
    <w:rsid w:val="00242A79"/>
    <w:rsid w:val="002469E7"/>
    <w:rsid w:val="00246F73"/>
    <w:rsid w:val="002508F5"/>
    <w:rsid w:val="002516B3"/>
    <w:rsid w:val="00251B3A"/>
    <w:rsid w:val="00254A29"/>
    <w:rsid w:val="002572E8"/>
    <w:rsid w:val="002574F3"/>
    <w:rsid w:val="00261877"/>
    <w:rsid w:val="002634CD"/>
    <w:rsid w:val="00265A5C"/>
    <w:rsid w:val="00265E55"/>
    <w:rsid w:val="002661D9"/>
    <w:rsid w:val="002668C1"/>
    <w:rsid w:val="00267B01"/>
    <w:rsid w:val="00271808"/>
    <w:rsid w:val="002719A1"/>
    <w:rsid w:val="00271C26"/>
    <w:rsid w:val="002721FF"/>
    <w:rsid w:val="00272E3D"/>
    <w:rsid w:val="00273219"/>
    <w:rsid w:val="00277243"/>
    <w:rsid w:val="00277CCF"/>
    <w:rsid w:val="00282087"/>
    <w:rsid w:val="00283348"/>
    <w:rsid w:val="00283E42"/>
    <w:rsid w:val="00283E75"/>
    <w:rsid w:val="002844FD"/>
    <w:rsid w:val="002868C2"/>
    <w:rsid w:val="00286A11"/>
    <w:rsid w:val="002870E2"/>
    <w:rsid w:val="00287BEC"/>
    <w:rsid w:val="00291FA9"/>
    <w:rsid w:val="00292DAD"/>
    <w:rsid w:val="00294987"/>
    <w:rsid w:val="00294D96"/>
    <w:rsid w:val="00294F0A"/>
    <w:rsid w:val="00295377"/>
    <w:rsid w:val="00296E55"/>
    <w:rsid w:val="002A0233"/>
    <w:rsid w:val="002A3DE5"/>
    <w:rsid w:val="002A3E38"/>
    <w:rsid w:val="002A41C7"/>
    <w:rsid w:val="002A5401"/>
    <w:rsid w:val="002A70B0"/>
    <w:rsid w:val="002B0386"/>
    <w:rsid w:val="002B060F"/>
    <w:rsid w:val="002B1DA3"/>
    <w:rsid w:val="002B5061"/>
    <w:rsid w:val="002C0B7C"/>
    <w:rsid w:val="002C1280"/>
    <w:rsid w:val="002C2EEF"/>
    <w:rsid w:val="002C4A19"/>
    <w:rsid w:val="002C4E7E"/>
    <w:rsid w:val="002C5D9C"/>
    <w:rsid w:val="002C61BF"/>
    <w:rsid w:val="002D027D"/>
    <w:rsid w:val="002D3E2D"/>
    <w:rsid w:val="002D5783"/>
    <w:rsid w:val="002E070D"/>
    <w:rsid w:val="002E2698"/>
    <w:rsid w:val="002E28BE"/>
    <w:rsid w:val="002E3DAD"/>
    <w:rsid w:val="002E42E1"/>
    <w:rsid w:val="002E549B"/>
    <w:rsid w:val="002E5BD0"/>
    <w:rsid w:val="002F3027"/>
    <w:rsid w:val="002F6383"/>
    <w:rsid w:val="002F6BA4"/>
    <w:rsid w:val="00300136"/>
    <w:rsid w:val="00300678"/>
    <w:rsid w:val="00300D97"/>
    <w:rsid w:val="00301B3E"/>
    <w:rsid w:val="00303FDB"/>
    <w:rsid w:val="00304572"/>
    <w:rsid w:val="00305DB6"/>
    <w:rsid w:val="00305E9B"/>
    <w:rsid w:val="00306552"/>
    <w:rsid w:val="003076FA"/>
    <w:rsid w:val="0031051F"/>
    <w:rsid w:val="00310A30"/>
    <w:rsid w:val="00310AC5"/>
    <w:rsid w:val="00311AD1"/>
    <w:rsid w:val="00315489"/>
    <w:rsid w:val="00320535"/>
    <w:rsid w:val="003209E5"/>
    <w:rsid w:val="003212DA"/>
    <w:rsid w:val="00325F99"/>
    <w:rsid w:val="0032645F"/>
    <w:rsid w:val="00327D7B"/>
    <w:rsid w:val="00331D37"/>
    <w:rsid w:val="0033254C"/>
    <w:rsid w:val="00332685"/>
    <w:rsid w:val="00333842"/>
    <w:rsid w:val="00333B4E"/>
    <w:rsid w:val="003348FA"/>
    <w:rsid w:val="003375A5"/>
    <w:rsid w:val="00340FD5"/>
    <w:rsid w:val="003414DA"/>
    <w:rsid w:val="00341EF3"/>
    <w:rsid w:val="00342319"/>
    <w:rsid w:val="003444DD"/>
    <w:rsid w:val="003471CB"/>
    <w:rsid w:val="003537F9"/>
    <w:rsid w:val="003559D3"/>
    <w:rsid w:val="0035613D"/>
    <w:rsid w:val="00361062"/>
    <w:rsid w:val="00364393"/>
    <w:rsid w:val="00365F1A"/>
    <w:rsid w:val="003660AE"/>
    <w:rsid w:val="00371B01"/>
    <w:rsid w:val="00372255"/>
    <w:rsid w:val="00375811"/>
    <w:rsid w:val="00381C14"/>
    <w:rsid w:val="00384F6B"/>
    <w:rsid w:val="00385AC9"/>
    <w:rsid w:val="00385B4D"/>
    <w:rsid w:val="00387AB9"/>
    <w:rsid w:val="00390526"/>
    <w:rsid w:val="0039124D"/>
    <w:rsid w:val="00391999"/>
    <w:rsid w:val="0039322D"/>
    <w:rsid w:val="0039505D"/>
    <w:rsid w:val="00395BFD"/>
    <w:rsid w:val="00395E78"/>
    <w:rsid w:val="003A3E92"/>
    <w:rsid w:val="003A4525"/>
    <w:rsid w:val="003A489A"/>
    <w:rsid w:val="003A5C30"/>
    <w:rsid w:val="003A705A"/>
    <w:rsid w:val="003B0548"/>
    <w:rsid w:val="003B3760"/>
    <w:rsid w:val="003B3779"/>
    <w:rsid w:val="003B45DA"/>
    <w:rsid w:val="003B4A14"/>
    <w:rsid w:val="003B79A4"/>
    <w:rsid w:val="003C0C80"/>
    <w:rsid w:val="003C1FA7"/>
    <w:rsid w:val="003C4F30"/>
    <w:rsid w:val="003C6140"/>
    <w:rsid w:val="003C75BC"/>
    <w:rsid w:val="003C7608"/>
    <w:rsid w:val="003D0555"/>
    <w:rsid w:val="003D0AA3"/>
    <w:rsid w:val="003D1E5A"/>
    <w:rsid w:val="003D31F3"/>
    <w:rsid w:val="003D4813"/>
    <w:rsid w:val="003D5BEA"/>
    <w:rsid w:val="003D6DB5"/>
    <w:rsid w:val="003D7575"/>
    <w:rsid w:val="003E068C"/>
    <w:rsid w:val="003E185D"/>
    <w:rsid w:val="003E2035"/>
    <w:rsid w:val="003E2E78"/>
    <w:rsid w:val="003E3415"/>
    <w:rsid w:val="003E36F4"/>
    <w:rsid w:val="003E3B0A"/>
    <w:rsid w:val="003E3ECB"/>
    <w:rsid w:val="003E4202"/>
    <w:rsid w:val="003E4E35"/>
    <w:rsid w:val="003E58F4"/>
    <w:rsid w:val="003E62A0"/>
    <w:rsid w:val="003F1AC1"/>
    <w:rsid w:val="003F24D5"/>
    <w:rsid w:val="003F2C1C"/>
    <w:rsid w:val="003F402F"/>
    <w:rsid w:val="003F4143"/>
    <w:rsid w:val="003F5762"/>
    <w:rsid w:val="003F5BB7"/>
    <w:rsid w:val="003F7B67"/>
    <w:rsid w:val="004016A6"/>
    <w:rsid w:val="004019E5"/>
    <w:rsid w:val="00401B13"/>
    <w:rsid w:val="00401E01"/>
    <w:rsid w:val="00404303"/>
    <w:rsid w:val="0040495F"/>
    <w:rsid w:val="004065FE"/>
    <w:rsid w:val="00411B31"/>
    <w:rsid w:val="0041223F"/>
    <w:rsid w:val="00413E6A"/>
    <w:rsid w:val="00417990"/>
    <w:rsid w:val="004203A4"/>
    <w:rsid w:val="0042105A"/>
    <w:rsid w:val="004212AF"/>
    <w:rsid w:val="00421C41"/>
    <w:rsid w:val="004224C1"/>
    <w:rsid w:val="00423609"/>
    <w:rsid w:val="004252F7"/>
    <w:rsid w:val="00425441"/>
    <w:rsid w:val="00430373"/>
    <w:rsid w:val="00431576"/>
    <w:rsid w:val="00432D79"/>
    <w:rsid w:val="0043424B"/>
    <w:rsid w:val="00435096"/>
    <w:rsid w:val="00436187"/>
    <w:rsid w:val="00437677"/>
    <w:rsid w:val="00440CBD"/>
    <w:rsid w:val="00443B9B"/>
    <w:rsid w:val="0044641A"/>
    <w:rsid w:val="00447D71"/>
    <w:rsid w:val="00447ECE"/>
    <w:rsid w:val="0045025E"/>
    <w:rsid w:val="0045055F"/>
    <w:rsid w:val="00450CA3"/>
    <w:rsid w:val="00451E40"/>
    <w:rsid w:val="00454988"/>
    <w:rsid w:val="00455CBD"/>
    <w:rsid w:val="00455E3C"/>
    <w:rsid w:val="00457375"/>
    <w:rsid w:val="00457565"/>
    <w:rsid w:val="00457BF4"/>
    <w:rsid w:val="00462D63"/>
    <w:rsid w:val="00462EAB"/>
    <w:rsid w:val="00465465"/>
    <w:rsid w:val="00465E2B"/>
    <w:rsid w:val="0046670D"/>
    <w:rsid w:val="00466BBE"/>
    <w:rsid w:val="004704F1"/>
    <w:rsid w:val="00470A5E"/>
    <w:rsid w:val="00471420"/>
    <w:rsid w:val="004718B0"/>
    <w:rsid w:val="0047309D"/>
    <w:rsid w:val="00475B84"/>
    <w:rsid w:val="00476197"/>
    <w:rsid w:val="004765B5"/>
    <w:rsid w:val="00477E76"/>
    <w:rsid w:val="00477FAF"/>
    <w:rsid w:val="004801B3"/>
    <w:rsid w:val="00480C78"/>
    <w:rsid w:val="0048187F"/>
    <w:rsid w:val="00481B06"/>
    <w:rsid w:val="00482CDE"/>
    <w:rsid w:val="0048647D"/>
    <w:rsid w:val="004872B5"/>
    <w:rsid w:val="00487C48"/>
    <w:rsid w:val="004907BA"/>
    <w:rsid w:val="004912C4"/>
    <w:rsid w:val="00494B6E"/>
    <w:rsid w:val="00496102"/>
    <w:rsid w:val="00497003"/>
    <w:rsid w:val="00497584"/>
    <w:rsid w:val="00497778"/>
    <w:rsid w:val="004A153D"/>
    <w:rsid w:val="004A42E7"/>
    <w:rsid w:val="004A6EEF"/>
    <w:rsid w:val="004B1263"/>
    <w:rsid w:val="004B3A4E"/>
    <w:rsid w:val="004B3E72"/>
    <w:rsid w:val="004B3F82"/>
    <w:rsid w:val="004B54D6"/>
    <w:rsid w:val="004B6C27"/>
    <w:rsid w:val="004B6E60"/>
    <w:rsid w:val="004B7E21"/>
    <w:rsid w:val="004C28FC"/>
    <w:rsid w:val="004C434E"/>
    <w:rsid w:val="004C4B3C"/>
    <w:rsid w:val="004C4DBA"/>
    <w:rsid w:val="004C7286"/>
    <w:rsid w:val="004D2073"/>
    <w:rsid w:val="004D23F1"/>
    <w:rsid w:val="004D27F0"/>
    <w:rsid w:val="004D2BBF"/>
    <w:rsid w:val="004D4489"/>
    <w:rsid w:val="004D4A3C"/>
    <w:rsid w:val="004E076A"/>
    <w:rsid w:val="004E1EC4"/>
    <w:rsid w:val="004E30ED"/>
    <w:rsid w:val="004E380F"/>
    <w:rsid w:val="004E3962"/>
    <w:rsid w:val="004E4BD7"/>
    <w:rsid w:val="004F4268"/>
    <w:rsid w:val="004F4640"/>
    <w:rsid w:val="004F50DF"/>
    <w:rsid w:val="004F5912"/>
    <w:rsid w:val="004F7E06"/>
    <w:rsid w:val="004F7F2F"/>
    <w:rsid w:val="0050054B"/>
    <w:rsid w:val="00501408"/>
    <w:rsid w:val="005020EF"/>
    <w:rsid w:val="005031C7"/>
    <w:rsid w:val="00503231"/>
    <w:rsid w:val="00503C43"/>
    <w:rsid w:val="00504CD7"/>
    <w:rsid w:val="005103D9"/>
    <w:rsid w:val="005136CC"/>
    <w:rsid w:val="00513F0B"/>
    <w:rsid w:val="0051648D"/>
    <w:rsid w:val="00520B88"/>
    <w:rsid w:val="005217ED"/>
    <w:rsid w:val="00521C0A"/>
    <w:rsid w:val="005225CE"/>
    <w:rsid w:val="005238EF"/>
    <w:rsid w:val="005266BF"/>
    <w:rsid w:val="00526BCD"/>
    <w:rsid w:val="0053365E"/>
    <w:rsid w:val="00534601"/>
    <w:rsid w:val="005354E6"/>
    <w:rsid w:val="005357C6"/>
    <w:rsid w:val="0053645B"/>
    <w:rsid w:val="00536F8D"/>
    <w:rsid w:val="00544012"/>
    <w:rsid w:val="005445A4"/>
    <w:rsid w:val="00544B3D"/>
    <w:rsid w:val="005451CE"/>
    <w:rsid w:val="00546D78"/>
    <w:rsid w:val="00551454"/>
    <w:rsid w:val="005514F8"/>
    <w:rsid w:val="005518B5"/>
    <w:rsid w:val="00552139"/>
    <w:rsid w:val="005529BF"/>
    <w:rsid w:val="00555631"/>
    <w:rsid w:val="00555CC7"/>
    <w:rsid w:val="00557004"/>
    <w:rsid w:val="005618EE"/>
    <w:rsid w:val="00561D3C"/>
    <w:rsid w:val="00563BDA"/>
    <w:rsid w:val="005644B1"/>
    <w:rsid w:val="0056483F"/>
    <w:rsid w:val="005656C7"/>
    <w:rsid w:val="0057003F"/>
    <w:rsid w:val="005708BD"/>
    <w:rsid w:val="00574027"/>
    <w:rsid w:val="00574508"/>
    <w:rsid w:val="00577E1F"/>
    <w:rsid w:val="00581E78"/>
    <w:rsid w:val="00582B64"/>
    <w:rsid w:val="00583684"/>
    <w:rsid w:val="005848A7"/>
    <w:rsid w:val="005848C5"/>
    <w:rsid w:val="005856D1"/>
    <w:rsid w:val="005859F0"/>
    <w:rsid w:val="00587CCD"/>
    <w:rsid w:val="0059160C"/>
    <w:rsid w:val="00591804"/>
    <w:rsid w:val="00591810"/>
    <w:rsid w:val="00592221"/>
    <w:rsid w:val="00592CD1"/>
    <w:rsid w:val="00594ED7"/>
    <w:rsid w:val="00595620"/>
    <w:rsid w:val="005978D9"/>
    <w:rsid w:val="005A5383"/>
    <w:rsid w:val="005A6C59"/>
    <w:rsid w:val="005A7EDE"/>
    <w:rsid w:val="005B0114"/>
    <w:rsid w:val="005B17A8"/>
    <w:rsid w:val="005B25EA"/>
    <w:rsid w:val="005B4B34"/>
    <w:rsid w:val="005B5CCF"/>
    <w:rsid w:val="005B6EF6"/>
    <w:rsid w:val="005C18B7"/>
    <w:rsid w:val="005D0A95"/>
    <w:rsid w:val="005D15E6"/>
    <w:rsid w:val="005D390C"/>
    <w:rsid w:val="005D47FE"/>
    <w:rsid w:val="005D48E4"/>
    <w:rsid w:val="005D6062"/>
    <w:rsid w:val="005E11F2"/>
    <w:rsid w:val="005E28EE"/>
    <w:rsid w:val="005E4E87"/>
    <w:rsid w:val="005E5703"/>
    <w:rsid w:val="005E7561"/>
    <w:rsid w:val="005F0166"/>
    <w:rsid w:val="005F1123"/>
    <w:rsid w:val="005F1507"/>
    <w:rsid w:val="005F2250"/>
    <w:rsid w:val="005F3677"/>
    <w:rsid w:val="005F473A"/>
    <w:rsid w:val="005F6D6E"/>
    <w:rsid w:val="005F77D5"/>
    <w:rsid w:val="005F7B92"/>
    <w:rsid w:val="00603B36"/>
    <w:rsid w:val="00604D98"/>
    <w:rsid w:val="00606269"/>
    <w:rsid w:val="00610B92"/>
    <w:rsid w:val="0061127D"/>
    <w:rsid w:val="00612E79"/>
    <w:rsid w:val="0061421E"/>
    <w:rsid w:val="006144B1"/>
    <w:rsid w:val="00614652"/>
    <w:rsid w:val="006174E6"/>
    <w:rsid w:val="00620B76"/>
    <w:rsid w:val="00621848"/>
    <w:rsid w:val="006220C7"/>
    <w:rsid w:val="0062365B"/>
    <w:rsid w:val="00627911"/>
    <w:rsid w:val="00631962"/>
    <w:rsid w:val="00633A9B"/>
    <w:rsid w:val="0063508D"/>
    <w:rsid w:val="00635510"/>
    <w:rsid w:val="006364F1"/>
    <w:rsid w:val="006406FE"/>
    <w:rsid w:val="00640E80"/>
    <w:rsid w:val="00641302"/>
    <w:rsid w:val="0064172F"/>
    <w:rsid w:val="00641B14"/>
    <w:rsid w:val="00641E85"/>
    <w:rsid w:val="00643D0D"/>
    <w:rsid w:val="006444B8"/>
    <w:rsid w:val="0064464B"/>
    <w:rsid w:val="006471B1"/>
    <w:rsid w:val="00652B37"/>
    <w:rsid w:val="00653048"/>
    <w:rsid w:val="006537F3"/>
    <w:rsid w:val="0065500B"/>
    <w:rsid w:val="00656199"/>
    <w:rsid w:val="00656CCA"/>
    <w:rsid w:val="00657467"/>
    <w:rsid w:val="00657583"/>
    <w:rsid w:val="00661D6A"/>
    <w:rsid w:val="00664B50"/>
    <w:rsid w:val="00664F79"/>
    <w:rsid w:val="00666C23"/>
    <w:rsid w:val="00671CEC"/>
    <w:rsid w:val="006722C8"/>
    <w:rsid w:val="0067471F"/>
    <w:rsid w:val="00674BAF"/>
    <w:rsid w:val="00676E5D"/>
    <w:rsid w:val="0068032D"/>
    <w:rsid w:val="00682F74"/>
    <w:rsid w:val="00683CC7"/>
    <w:rsid w:val="00684F87"/>
    <w:rsid w:val="00685C59"/>
    <w:rsid w:val="00686C43"/>
    <w:rsid w:val="00687308"/>
    <w:rsid w:val="00692DC6"/>
    <w:rsid w:val="00693640"/>
    <w:rsid w:val="00695EF1"/>
    <w:rsid w:val="00696AD3"/>
    <w:rsid w:val="0069711D"/>
    <w:rsid w:val="006A4126"/>
    <w:rsid w:val="006A521E"/>
    <w:rsid w:val="006A539D"/>
    <w:rsid w:val="006A6631"/>
    <w:rsid w:val="006A6722"/>
    <w:rsid w:val="006A76D2"/>
    <w:rsid w:val="006A7FAE"/>
    <w:rsid w:val="006B030C"/>
    <w:rsid w:val="006B05CF"/>
    <w:rsid w:val="006B11B1"/>
    <w:rsid w:val="006B1A29"/>
    <w:rsid w:val="006B26E4"/>
    <w:rsid w:val="006B66BB"/>
    <w:rsid w:val="006B6BA1"/>
    <w:rsid w:val="006C0343"/>
    <w:rsid w:val="006C24DD"/>
    <w:rsid w:val="006C26D5"/>
    <w:rsid w:val="006C3794"/>
    <w:rsid w:val="006C65E0"/>
    <w:rsid w:val="006D07B5"/>
    <w:rsid w:val="006D0E53"/>
    <w:rsid w:val="006D1653"/>
    <w:rsid w:val="006D2218"/>
    <w:rsid w:val="006D2415"/>
    <w:rsid w:val="006D3241"/>
    <w:rsid w:val="006D6827"/>
    <w:rsid w:val="006D7217"/>
    <w:rsid w:val="006D74A0"/>
    <w:rsid w:val="006D79C4"/>
    <w:rsid w:val="006E0603"/>
    <w:rsid w:val="006E1B5F"/>
    <w:rsid w:val="006E2733"/>
    <w:rsid w:val="006E3E1E"/>
    <w:rsid w:val="006E5B7F"/>
    <w:rsid w:val="006E6272"/>
    <w:rsid w:val="006F0903"/>
    <w:rsid w:val="006F2543"/>
    <w:rsid w:val="006F317A"/>
    <w:rsid w:val="006F33D9"/>
    <w:rsid w:val="006F5063"/>
    <w:rsid w:val="006F55E6"/>
    <w:rsid w:val="006F5C07"/>
    <w:rsid w:val="006F655C"/>
    <w:rsid w:val="006F6FBD"/>
    <w:rsid w:val="007002E0"/>
    <w:rsid w:val="00702AB3"/>
    <w:rsid w:val="00702B28"/>
    <w:rsid w:val="00703719"/>
    <w:rsid w:val="007043E2"/>
    <w:rsid w:val="00704B2B"/>
    <w:rsid w:val="00704CFA"/>
    <w:rsid w:val="00705CBF"/>
    <w:rsid w:val="0071253B"/>
    <w:rsid w:val="00714357"/>
    <w:rsid w:val="0071640B"/>
    <w:rsid w:val="0071656F"/>
    <w:rsid w:val="00716E26"/>
    <w:rsid w:val="00717691"/>
    <w:rsid w:val="00717A45"/>
    <w:rsid w:val="00721379"/>
    <w:rsid w:val="0072242B"/>
    <w:rsid w:val="00723872"/>
    <w:rsid w:val="00724A79"/>
    <w:rsid w:val="00724D54"/>
    <w:rsid w:val="00726B1D"/>
    <w:rsid w:val="007270B5"/>
    <w:rsid w:val="0073062A"/>
    <w:rsid w:val="0073092D"/>
    <w:rsid w:val="00734980"/>
    <w:rsid w:val="00737CAC"/>
    <w:rsid w:val="0074271A"/>
    <w:rsid w:val="00742DB7"/>
    <w:rsid w:val="007434AE"/>
    <w:rsid w:val="007458E8"/>
    <w:rsid w:val="00745B5D"/>
    <w:rsid w:val="00747784"/>
    <w:rsid w:val="00750EC2"/>
    <w:rsid w:val="007510FC"/>
    <w:rsid w:val="00752607"/>
    <w:rsid w:val="007541BD"/>
    <w:rsid w:val="00756B72"/>
    <w:rsid w:val="00757120"/>
    <w:rsid w:val="00760445"/>
    <w:rsid w:val="00760EA7"/>
    <w:rsid w:val="00760FD8"/>
    <w:rsid w:val="007618FF"/>
    <w:rsid w:val="007643F2"/>
    <w:rsid w:val="00764F60"/>
    <w:rsid w:val="007655A0"/>
    <w:rsid w:val="00765B8C"/>
    <w:rsid w:val="00766944"/>
    <w:rsid w:val="00767BE9"/>
    <w:rsid w:val="0077200E"/>
    <w:rsid w:val="0077269B"/>
    <w:rsid w:val="007730B1"/>
    <w:rsid w:val="0077346A"/>
    <w:rsid w:val="00773862"/>
    <w:rsid w:val="007741C0"/>
    <w:rsid w:val="00774D5A"/>
    <w:rsid w:val="007759D4"/>
    <w:rsid w:val="007806F7"/>
    <w:rsid w:val="00780B18"/>
    <w:rsid w:val="00782CAC"/>
    <w:rsid w:val="00783CD1"/>
    <w:rsid w:val="00784369"/>
    <w:rsid w:val="007850E7"/>
    <w:rsid w:val="007868E0"/>
    <w:rsid w:val="007870B9"/>
    <w:rsid w:val="00790597"/>
    <w:rsid w:val="007905F4"/>
    <w:rsid w:val="00791723"/>
    <w:rsid w:val="00793DE6"/>
    <w:rsid w:val="007943A9"/>
    <w:rsid w:val="00794885"/>
    <w:rsid w:val="007957B9"/>
    <w:rsid w:val="00795A45"/>
    <w:rsid w:val="0079614E"/>
    <w:rsid w:val="00797182"/>
    <w:rsid w:val="007974EF"/>
    <w:rsid w:val="007A0AFE"/>
    <w:rsid w:val="007A51A4"/>
    <w:rsid w:val="007A5496"/>
    <w:rsid w:val="007A5913"/>
    <w:rsid w:val="007A5AAA"/>
    <w:rsid w:val="007B10C6"/>
    <w:rsid w:val="007B489B"/>
    <w:rsid w:val="007B4DEB"/>
    <w:rsid w:val="007B5CCE"/>
    <w:rsid w:val="007C0799"/>
    <w:rsid w:val="007C0A3A"/>
    <w:rsid w:val="007C1222"/>
    <w:rsid w:val="007C1D34"/>
    <w:rsid w:val="007C247F"/>
    <w:rsid w:val="007C3217"/>
    <w:rsid w:val="007C36E7"/>
    <w:rsid w:val="007C42F1"/>
    <w:rsid w:val="007C4A78"/>
    <w:rsid w:val="007C4ACC"/>
    <w:rsid w:val="007C62CA"/>
    <w:rsid w:val="007C69E9"/>
    <w:rsid w:val="007D0025"/>
    <w:rsid w:val="007D3B3C"/>
    <w:rsid w:val="007D525D"/>
    <w:rsid w:val="007D555E"/>
    <w:rsid w:val="007D766D"/>
    <w:rsid w:val="007D7CB5"/>
    <w:rsid w:val="007E0BF8"/>
    <w:rsid w:val="007E1CCA"/>
    <w:rsid w:val="007E3A73"/>
    <w:rsid w:val="007E3E99"/>
    <w:rsid w:val="007E5305"/>
    <w:rsid w:val="007E5D1C"/>
    <w:rsid w:val="007E7647"/>
    <w:rsid w:val="007F0997"/>
    <w:rsid w:val="007F0BCD"/>
    <w:rsid w:val="007F10FD"/>
    <w:rsid w:val="007F1461"/>
    <w:rsid w:val="007F14A5"/>
    <w:rsid w:val="007F17C9"/>
    <w:rsid w:val="007F3518"/>
    <w:rsid w:val="007F3A8E"/>
    <w:rsid w:val="007F6E6A"/>
    <w:rsid w:val="007F6E8B"/>
    <w:rsid w:val="00800EA1"/>
    <w:rsid w:val="008027DC"/>
    <w:rsid w:val="008031C4"/>
    <w:rsid w:val="008040CD"/>
    <w:rsid w:val="008046F7"/>
    <w:rsid w:val="00804902"/>
    <w:rsid w:val="0080548F"/>
    <w:rsid w:val="008062BA"/>
    <w:rsid w:val="008068C8"/>
    <w:rsid w:val="00807755"/>
    <w:rsid w:val="00810971"/>
    <w:rsid w:val="00811685"/>
    <w:rsid w:val="00812310"/>
    <w:rsid w:val="0081236A"/>
    <w:rsid w:val="008127F6"/>
    <w:rsid w:val="00813AE4"/>
    <w:rsid w:val="008147C7"/>
    <w:rsid w:val="0081556D"/>
    <w:rsid w:val="008200EF"/>
    <w:rsid w:val="008202C7"/>
    <w:rsid w:val="00821992"/>
    <w:rsid w:val="00822BC9"/>
    <w:rsid w:val="00823A9A"/>
    <w:rsid w:val="00823F18"/>
    <w:rsid w:val="00824743"/>
    <w:rsid w:val="00824A95"/>
    <w:rsid w:val="00824F2B"/>
    <w:rsid w:val="00827C0A"/>
    <w:rsid w:val="00831A14"/>
    <w:rsid w:val="00831BA7"/>
    <w:rsid w:val="00831D50"/>
    <w:rsid w:val="008332BF"/>
    <w:rsid w:val="00834B25"/>
    <w:rsid w:val="00837137"/>
    <w:rsid w:val="00844E16"/>
    <w:rsid w:val="0084612D"/>
    <w:rsid w:val="00847629"/>
    <w:rsid w:val="00850DDC"/>
    <w:rsid w:val="008514F2"/>
    <w:rsid w:val="00851D97"/>
    <w:rsid w:val="00851DCD"/>
    <w:rsid w:val="00852A4A"/>
    <w:rsid w:val="00853474"/>
    <w:rsid w:val="00854397"/>
    <w:rsid w:val="00854F34"/>
    <w:rsid w:val="008566C4"/>
    <w:rsid w:val="00860357"/>
    <w:rsid w:val="00861C4A"/>
    <w:rsid w:val="00862341"/>
    <w:rsid w:val="00863DAB"/>
    <w:rsid w:val="00863E2A"/>
    <w:rsid w:val="00866CE2"/>
    <w:rsid w:val="00867E70"/>
    <w:rsid w:val="00870328"/>
    <w:rsid w:val="00871211"/>
    <w:rsid w:val="00877B5E"/>
    <w:rsid w:val="00877DE8"/>
    <w:rsid w:val="008840DA"/>
    <w:rsid w:val="0088424A"/>
    <w:rsid w:val="00885675"/>
    <w:rsid w:val="00885B92"/>
    <w:rsid w:val="00885EE1"/>
    <w:rsid w:val="0088602E"/>
    <w:rsid w:val="00891B65"/>
    <w:rsid w:val="0089277A"/>
    <w:rsid w:val="00895029"/>
    <w:rsid w:val="0089538D"/>
    <w:rsid w:val="008953DD"/>
    <w:rsid w:val="00896D8A"/>
    <w:rsid w:val="00897282"/>
    <w:rsid w:val="00897A37"/>
    <w:rsid w:val="008A094F"/>
    <w:rsid w:val="008A1482"/>
    <w:rsid w:val="008A3D2B"/>
    <w:rsid w:val="008A4659"/>
    <w:rsid w:val="008A51C1"/>
    <w:rsid w:val="008A6113"/>
    <w:rsid w:val="008B22EB"/>
    <w:rsid w:val="008B2AF9"/>
    <w:rsid w:val="008B3348"/>
    <w:rsid w:val="008B3DA8"/>
    <w:rsid w:val="008B485A"/>
    <w:rsid w:val="008B4AFA"/>
    <w:rsid w:val="008B4CA9"/>
    <w:rsid w:val="008B592C"/>
    <w:rsid w:val="008B5F57"/>
    <w:rsid w:val="008B6AF7"/>
    <w:rsid w:val="008B72F3"/>
    <w:rsid w:val="008B7F4F"/>
    <w:rsid w:val="008C1E5A"/>
    <w:rsid w:val="008C1F2B"/>
    <w:rsid w:val="008C2F1B"/>
    <w:rsid w:val="008D07D1"/>
    <w:rsid w:val="008D174D"/>
    <w:rsid w:val="008D2DF9"/>
    <w:rsid w:val="008D3440"/>
    <w:rsid w:val="008D3CC8"/>
    <w:rsid w:val="008D565F"/>
    <w:rsid w:val="008D5BD7"/>
    <w:rsid w:val="008D6953"/>
    <w:rsid w:val="008D69EE"/>
    <w:rsid w:val="008D773D"/>
    <w:rsid w:val="008E241E"/>
    <w:rsid w:val="008E679F"/>
    <w:rsid w:val="008E694B"/>
    <w:rsid w:val="008E6D48"/>
    <w:rsid w:val="008E782F"/>
    <w:rsid w:val="008F1D46"/>
    <w:rsid w:val="008F445E"/>
    <w:rsid w:val="008F4CAA"/>
    <w:rsid w:val="008F5F69"/>
    <w:rsid w:val="0090052B"/>
    <w:rsid w:val="009047C3"/>
    <w:rsid w:val="00904BC0"/>
    <w:rsid w:val="0090785F"/>
    <w:rsid w:val="009121BC"/>
    <w:rsid w:val="009141C2"/>
    <w:rsid w:val="009149C5"/>
    <w:rsid w:val="00914C9B"/>
    <w:rsid w:val="0091547F"/>
    <w:rsid w:val="00915FD0"/>
    <w:rsid w:val="00916051"/>
    <w:rsid w:val="00917DEB"/>
    <w:rsid w:val="009215BA"/>
    <w:rsid w:val="00921A00"/>
    <w:rsid w:val="009232CE"/>
    <w:rsid w:val="009234DB"/>
    <w:rsid w:val="009239F5"/>
    <w:rsid w:val="00923DA7"/>
    <w:rsid w:val="0092437D"/>
    <w:rsid w:val="00924DD6"/>
    <w:rsid w:val="009309CF"/>
    <w:rsid w:val="009312A8"/>
    <w:rsid w:val="0093260A"/>
    <w:rsid w:val="0093521A"/>
    <w:rsid w:val="00935999"/>
    <w:rsid w:val="00935C88"/>
    <w:rsid w:val="009404D2"/>
    <w:rsid w:val="00940FA1"/>
    <w:rsid w:val="00941590"/>
    <w:rsid w:val="00941DD3"/>
    <w:rsid w:val="009437E4"/>
    <w:rsid w:val="00945697"/>
    <w:rsid w:val="00945B0B"/>
    <w:rsid w:val="00946F6A"/>
    <w:rsid w:val="00950167"/>
    <w:rsid w:val="00950D23"/>
    <w:rsid w:val="00952D16"/>
    <w:rsid w:val="00952F33"/>
    <w:rsid w:val="009533BD"/>
    <w:rsid w:val="0095477F"/>
    <w:rsid w:val="00956BB0"/>
    <w:rsid w:val="009574ED"/>
    <w:rsid w:val="00957C82"/>
    <w:rsid w:val="00960419"/>
    <w:rsid w:val="00960BEE"/>
    <w:rsid w:val="00962979"/>
    <w:rsid w:val="00963A46"/>
    <w:rsid w:val="0096436F"/>
    <w:rsid w:val="00965378"/>
    <w:rsid w:val="00967827"/>
    <w:rsid w:val="00967977"/>
    <w:rsid w:val="00967ED9"/>
    <w:rsid w:val="009707B2"/>
    <w:rsid w:val="00970B89"/>
    <w:rsid w:val="00970E78"/>
    <w:rsid w:val="0097136C"/>
    <w:rsid w:val="00971570"/>
    <w:rsid w:val="00972941"/>
    <w:rsid w:val="00975AEF"/>
    <w:rsid w:val="009761F9"/>
    <w:rsid w:val="00982153"/>
    <w:rsid w:val="00982372"/>
    <w:rsid w:val="009826D6"/>
    <w:rsid w:val="00982CB3"/>
    <w:rsid w:val="009847F8"/>
    <w:rsid w:val="00986945"/>
    <w:rsid w:val="0098775F"/>
    <w:rsid w:val="0099089D"/>
    <w:rsid w:val="00990B6F"/>
    <w:rsid w:val="00991380"/>
    <w:rsid w:val="00992A33"/>
    <w:rsid w:val="00992F67"/>
    <w:rsid w:val="00996ED2"/>
    <w:rsid w:val="009A04F7"/>
    <w:rsid w:val="009A121F"/>
    <w:rsid w:val="009A24B0"/>
    <w:rsid w:val="009A2DED"/>
    <w:rsid w:val="009A49FD"/>
    <w:rsid w:val="009A4C7B"/>
    <w:rsid w:val="009A711C"/>
    <w:rsid w:val="009A7941"/>
    <w:rsid w:val="009A7F9A"/>
    <w:rsid w:val="009B09E7"/>
    <w:rsid w:val="009B19DB"/>
    <w:rsid w:val="009B1E98"/>
    <w:rsid w:val="009B60A5"/>
    <w:rsid w:val="009B7C23"/>
    <w:rsid w:val="009C0252"/>
    <w:rsid w:val="009C0288"/>
    <w:rsid w:val="009C08B6"/>
    <w:rsid w:val="009C13B7"/>
    <w:rsid w:val="009C29BC"/>
    <w:rsid w:val="009C3B21"/>
    <w:rsid w:val="009C552F"/>
    <w:rsid w:val="009C5E28"/>
    <w:rsid w:val="009C761E"/>
    <w:rsid w:val="009D1231"/>
    <w:rsid w:val="009D13A2"/>
    <w:rsid w:val="009D1844"/>
    <w:rsid w:val="009D3162"/>
    <w:rsid w:val="009D4FE3"/>
    <w:rsid w:val="009D7083"/>
    <w:rsid w:val="009D785B"/>
    <w:rsid w:val="009E032B"/>
    <w:rsid w:val="009E18DA"/>
    <w:rsid w:val="009E3833"/>
    <w:rsid w:val="009E6305"/>
    <w:rsid w:val="009E6882"/>
    <w:rsid w:val="009F1932"/>
    <w:rsid w:val="009F2AA7"/>
    <w:rsid w:val="009F4B30"/>
    <w:rsid w:val="009F5752"/>
    <w:rsid w:val="00A01BB0"/>
    <w:rsid w:val="00A0524E"/>
    <w:rsid w:val="00A06D73"/>
    <w:rsid w:val="00A11751"/>
    <w:rsid w:val="00A1494E"/>
    <w:rsid w:val="00A15BA1"/>
    <w:rsid w:val="00A168DE"/>
    <w:rsid w:val="00A16FBC"/>
    <w:rsid w:val="00A173B8"/>
    <w:rsid w:val="00A25B5B"/>
    <w:rsid w:val="00A268B6"/>
    <w:rsid w:val="00A26B3C"/>
    <w:rsid w:val="00A26DC7"/>
    <w:rsid w:val="00A3096B"/>
    <w:rsid w:val="00A30FB9"/>
    <w:rsid w:val="00A3103E"/>
    <w:rsid w:val="00A32021"/>
    <w:rsid w:val="00A3306B"/>
    <w:rsid w:val="00A34540"/>
    <w:rsid w:val="00A36118"/>
    <w:rsid w:val="00A37595"/>
    <w:rsid w:val="00A4453A"/>
    <w:rsid w:val="00A518EE"/>
    <w:rsid w:val="00A52FCA"/>
    <w:rsid w:val="00A538D1"/>
    <w:rsid w:val="00A55A21"/>
    <w:rsid w:val="00A56C94"/>
    <w:rsid w:val="00A56CA8"/>
    <w:rsid w:val="00A60921"/>
    <w:rsid w:val="00A609D5"/>
    <w:rsid w:val="00A60D14"/>
    <w:rsid w:val="00A611DF"/>
    <w:rsid w:val="00A61378"/>
    <w:rsid w:val="00A62DC0"/>
    <w:rsid w:val="00A6576D"/>
    <w:rsid w:val="00A6591B"/>
    <w:rsid w:val="00A66DCB"/>
    <w:rsid w:val="00A6701F"/>
    <w:rsid w:val="00A705D1"/>
    <w:rsid w:val="00A720FB"/>
    <w:rsid w:val="00A72652"/>
    <w:rsid w:val="00A749F4"/>
    <w:rsid w:val="00A76C6B"/>
    <w:rsid w:val="00A77A92"/>
    <w:rsid w:val="00A8317E"/>
    <w:rsid w:val="00A8446D"/>
    <w:rsid w:val="00A85142"/>
    <w:rsid w:val="00A858E3"/>
    <w:rsid w:val="00A86106"/>
    <w:rsid w:val="00A86AF9"/>
    <w:rsid w:val="00A86EE8"/>
    <w:rsid w:val="00A9094A"/>
    <w:rsid w:val="00A90961"/>
    <w:rsid w:val="00A9115C"/>
    <w:rsid w:val="00A91CD5"/>
    <w:rsid w:val="00A922A0"/>
    <w:rsid w:val="00A929EA"/>
    <w:rsid w:val="00A92BB1"/>
    <w:rsid w:val="00A93F4B"/>
    <w:rsid w:val="00A953CC"/>
    <w:rsid w:val="00A95B93"/>
    <w:rsid w:val="00A96EC9"/>
    <w:rsid w:val="00AA144B"/>
    <w:rsid w:val="00AA17C5"/>
    <w:rsid w:val="00AA4006"/>
    <w:rsid w:val="00AA4A20"/>
    <w:rsid w:val="00AB0F30"/>
    <w:rsid w:val="00AB4180"/>
    <w:rsid w:val="00AB45B0"/>
    <w:rsid w:val="00AB4FA6"/>
    <w:rsid w:val="00AB5EB8"/>
    <w:rsid w:val="00AB65AB"/>
    <w:rsid w:val="00AB6A29"/>
    <w:rsid w:val="00AC0FF1"/>
    <w:rsid w:val="00AC22CE"/>
    <w:rsid w:val="00AC2D9E"/>
    <w:rsid w:val="00AC37B7"/>
    <w:rsid w:val="00AC3868"/>
    <w:rsid w:val="00AC43A3"/>
    <w:rsid w:val="00AC654C"/>
    <w:rsid w:val="00AC6FBE"/>
    <w:rsid w:val="00AC708B"/>
    <w:rsid w:val="00AD03E9"/>
    <w:rsid w:val="00AD561B"/>
    <w:rsid w:val="00AD5C0A"/>
    <w:rsid w:val="00AE4A14"/>
    <w:rsid w:val="00AE5AA7"/>
    <w:rsid w:val="00AE7B9E"/>
    <w:rsid w:val="00AF034F"/>
    <w:rsid w:val="00AF18C3"/>
    <w:rsid w:val="00AF3468"/>
    <w:rsid w:val="00AF5519"/>
    <w:rsid w:val="00AF6560"/>
    <w:rsid w:val="00AF66EF"/>
    <w:rsid w:val="00AF6B8E"/>
    <w:rsid w:val="00AF7ADE"/>
    <w:rsid w:val="00B01B61"/>
    <w:rsid w:val="00B025D7"/>
    <w:rsid w:val="00B03730"/>
    <w:rsid w:val="00B1034C"/>
    <w:rsid w:val="00B10E47"/>
    <w:rsid w:val="00B1160C"/>
    <w:rsid w:val="00B11CEA"/>
    <w:rsid w:val="00B123BC"/>
    <w:rsid w:val="00B1286B"/>
    <w:rsid w:val="00B12A57"/>
    <w:rsid w:val="00B15B3A"/>
    <w:rsid w:val="00B16903"/>
    <w:rsid w:val="00B21AEC"/>
    <w:rsid w:val="00B21D5E"/>
    <w:rsid w:val="00B23947"/>
    <w:rsid w:val="00B254C6"/>
    <w:rsid w:val="00B305C5"/>
    <w:rsid w:val="00B30934"/>
    <w:rsid w:val="00B317ED"/>
    <w:rsid w:val="00B3451B"/>
    <w:rsid w:val="00B37549"/>
    <w:rsid w:val="00B37805"/>
    <w:rsid w:val="00B378B1"/>
    <w:rsid w:val="00B43477"/>
    <w:rsid w:val="00B4433A"/>
    <w:rsid w:val="00B460C2"/>
    <w:rsid w:val="00B47953"/>
    <w:rsid w:val="00B47AF4"/>
    <w:rsid w:val="00B47DA4"/>
    <w:rsid w:val="00B5157B"/>
    <w:rsid w:val="00B5297E"/>
    <w:rsid w:val="00B52BDC"/>
    <w:rsid w:val="00B5323C"/>
    <w:rsid w:val="00B5367F"/>
    <w:rsid w:val="00B53FC7"/>
    <w:rsid w:val="00B5405B"/>
    <w:rsid w:val="00B54C40"/>
    <w:rsid w:val="00B55104"/>
    <w:rsid w:val="00B5524C"/>
    <w:rsid w:val="00B5770F"/>
    <w:rsid w:val="00B600D8"/>
    <w:rsid w:val="00B60B43"/>
    <w:rsid w:val="00B62D70"/>
    <w:rsid w:val="00B635E3"/>
    <w:rsid w:val="00B644DB"/>
    <w:rsid w:val="00B657E3"/>
    <w:rsid w:val="00B670CC"/>
    <w:rsid w:val="00B677CE"/>
    <w:rsid w:val="00B67A29"/>
    <w:rsid w:val="00B70D37"/>
    <w:rsid w:val="00B70FDB"/>
    <w:rsid w:val="00B71831"/>
    <w:rsid w:val="00B72860"/>
    <w:rsid w:val="00B72F70"/>
    <w:rsid w:val="00B753A9"/>
    <w:rsid w:val="00B76573"/>
    <w:rsid w:val="00B767C2"/>
    <w:rsid w:val="00B80542"/>
    <w:rsid w:val="00B80CF2"/>
    <w:rsid w:val="00B81C5D"/>
    <w:rsid w:val="00B82A2E"/>
    <w:rsid w:val="00B832EF"/>
    <w:rsid w:val="00B84621"/>
    <w:rsid w:val="00B87AAA"/>
    <w:rsid w:val="00B87AB0"/>
    <w:rsid w:val="00B908C4"/>
    <w:rsid w:val="00B90A33"/>
    <w:rsid w:val="00B922E1"/>
    <w:rsid w:val="00B93171"/>
    <w:rsid w:val="00B95B3A"/>
    <w:rsid w:val="00BA0EA7"/>
    <w:rsid w:val="00BA158F"/>
    <w:rsid w:val="00BA15BC"/>
    <w:rsid w:val="00BA17A3"/>
    <w:rsid w:val="00BA1C07"/>
    <w:rsid w:val="00BA1FEE"/>
    <w:rsid w:val="00BB14F8"/>
    <w:rsid w:val="00BB26C2"/>
    <w:rsid w:val="00BB2767"/>
    <w:rsid w:val="00BB4DE6"/>
    <w:rsid w:val="00BB65F7"/>
    <w:rsid w:val="00BB6CF8"/>
    <w:rsid w:val="00BC0BC9"/>
    <w:rsid w:val="00BC3E85"/>
    <w:rsid w:val="00BC4385"/>
    <w:rsid w:val="00BC5383"/>
    <w:rsid w:val="00BC5578"/>
    <w:rsid w:val="00BC5C30"/>
    <w:rsid w:val="00BC7B11"/>
    <w:rsid w:val="00BD0086"/>
    <w:rsid w:val="00BD384E"/>
    <w:rsid w:val="00BD3C7D"/>
    <w:rsid w:val="00BD4F81"/>
    <w:rsid w:val="00BD5184"/>
    <w:rsid w:val="00BD55A3"/>
    <w:rsid w:val="00BD55E2"/>
    <w:rsid w:val="00BD5C19"/>
    <w:rsid w:val="00BD67E3"/>
    <w:rsid w:val="00BE079E"/>
    <w:rsid w:val="00BE07D6"/>
    <w:rsid w:val="00BE0F92"/>
    <w:rsid w:val="00BE3D46"/>
    <w:rsid w:val="00BE47D6"/>
    <w:rsid w:val="00BE4E6A"/>
    <w:rsid w:val="00BE5226"/>
    <w:rsid w:val="00BE53CF"/>
    <w:rsid w:val="00BE7794"/>
    <w:rsid w:val="00BF0D6D"/>
    <w:rsid w:val="00BF45B3"/>
    <w:rsid w:val="00BF5DA9"/>
    <w:rsid w:val="00BF60FC"/>
    <w:rsid w:val="00C0333D"/>
    <w:rsid w:val="00C05A44"/>
    <w:rsid w:val="00C05B7A"/>
    <w:rsid w:val="00C11FC9"/>
    <w:rsid w:val="00C12443"/>
    <w:rsid w:val="00C14BBF"/>
    <w:rsid w:val="00C15A87"/>
    <w:rsid w:val="00C17826"/>
    <w:rsid w:val="00C325A6"/>
    <w:rsid w:val="00C325BA"/>
    <w:rsid w:val="00C36981"/>
    <w:rsid w:val="00C40511"/>
    <w:rsid w:val="00C40648"/>
    <w:rsid w:val="00C42315"/>
    <w:rsid w:val="00C43328"/>
    <w:rsid w:val="00C438EC"/>
    <w:rsid w:val="00C43ADD"/>
    <w:rsid w:val="00C44D2C"/>
    <w:rsid w:val="00C44E36"/>
    <w:rsid w:val="00C4538C"/>
    <w:rsid w:val="00C46DCD"/>
    <w:rsid w:val="00C47F67"/>
    <w:rsid w:val="00C5163D"/>
    <w:rsid w:val="00C525DE"/>
    <w:rsid w:val="00C53FFF"/>
    <w:rsid w:val="00C54009"/>
    <w:rsid w:val="00C5419C"/>
    <w:rsid w:val="00C556FB"/>
    <w:rsid w:val="00C557E3"/>
    <w:rsid w:val="00C57DAC"/>
    <w:rsid w:val="00C57E07"/>
    <w:rsid w:val="00C6042F"/>
    <w:rsid w:val="00C6179A"/>
    <w:rsid w:val="00C641D4"/>
    <w:rsid w:val="00C65BD2"/>
    <w:rsid w:val="00C66744"/>
    <w:rsid w:val="00C70117"/>
    <w:rsid w:val="00C704C5"/>
    <w:rsid w:val="00C70939"/>
    <w:rsid w:val="00C71381"/>
    <w:rsid w:val="00C71977"/>
    <w:rsid w:val="00C726AD"/>
    <w:rsid w:val="00C7292D"/>
    <w:rsid w:val="00C737BA"/>
    <w:rsid w:val="00C745B3"/>
    <w:rsid w:val="00C75CF8"/>
    <w:rsid w:val="00C80673"/>
    <w:rsid w:val="00C82125"/>
    <w:rsid w:val="00C841A4"/>
    <w:rsid w:val="00C84E7E"/>
    <w:rsid w:val="00C85499"/>
    <w:rsid w:val="00C871BA"/>
    <w:rsid w:val="00C91D74"/>
    <w:rsid w:val="00C920F5"/>
    <w:rsid w:val="00C935D3"/>
    <w:rsid w:val="00C94F2C"/>
    <w:rsid w:val="00CA15BB"/>
    <w:rsid w:val="00CA1A8C"/>
    <w:rsid w:val="00CA2699"/>
    <w:rsid w:val="00CA4EEF"/>
    <w:rsid w:val="00CA55BF"/>
    <w:rsid w:val="00CA67D8"/>
    <w:rsid w:val="00CB0173"/>
    <w:rsid w:val="00CB3BC7"/>
    <w:rsid w:val="00CB3BD0"/>
    <w:rsid w:val="00CB4978"/>
    <w:rsid w:val="00CB72E3"/>
    <w:rsid w:val="00CC0B94"/>
    <w:rsid w:val="00CC17EA"/>
    <w:rsid w:val="00CC36EC"/>
    <w:rsid w:val="00CC3963"/>
    <w:rsid w:val="00CC3ED0"/>
    <w:rsid w:val="00CC4C98"/>
    <w:rsid w:val="00CC6761"/>
    <w:rsid w:val="00CD0C31"/>
    <w:rsid w:val="00CD3A13"/>
    <w:rsid w:val="00CD5BCF"/>
    <w:rsid w:val="00CD6040"/>
    <w:rsid w:val="00CD6223"/>
    <w:rsid w:val="00CD6E7E"/>
    <w:rsid w:val="00CE0FF7"/>
    <w:rsid w:val="00CE170C"/>
    <w:rsid w:val="00CE1FB1"/>
    <w:rsid w:val="00CE209B"/>
    <w:rsid w:val="00CE2716"/>
    <w:rsid w:val="00CE317E"/>
    <w:rsid w:val="00CE38D9"/>
    <w:rsid w:val="00CE3F8A"/>
    <w:rsid w:val="00CE6AA2"/>
    <w:rsid w:val="00CF0AB9"/>
    <w:rsid w:val="00CF18B1"/>
    <w:rsid w:val="00D00515"/>
    <w:rsid w:val="00D014EC"/>
    <w:rsid w:val="00D02871"/>
    <w:rsid w:val="00D0323F"/>
    <w:rsid w:val="00D03FF2"/>
    <w:rsid w:val="00D045A2"/>
    <w:rsid w:val="00D055C2"/>
    <w:rsid w:val="00D05643"/>
    <w:rsid w:val="00D05740"/>
    <w:rsid w:val="00D05796"/>
    <w:rsid w:val="00D0598B"/>
    <w:rsid w:val="00D05BE5"/>
    <w:rsid w:val="00D05EFB"/>
    <w:rsid w:val="00D10BAC"/>
    <w:rsid w:val="00D110CB"/>
    <w:rsid w:val="00D11585"/>
    <w:rsid w:val="00D12059"/>
    <w:rsid w:val="00D12216"/>
    <w:rsid w:val="00D13B86"/>
    <w:rsid w:val="00D14DED"/>
    <w:rsid w:val="00D1781E"/>
    <w:rsid w:val="00D234E0"/>
    <w:rsid w:val="00D238DF"/>
    <w:rsid w:val="00D248E9"/>
    <w:rsid w:val="00D2574E"/>
    <w:rsid w:val="00D25DAF"/>
    <w:rsid w:val="00D26495"/>
    <w:rsid w:val="00D343B0"/>
    <w:rsid w:val="00D356F3"/>
    <w:rsid w:val="00D35E79"/>
    <w:rsid w:val="00D35F8D"/>
    <w:rsid w:val="00D36A84"/>
    <w:rsid w:val="00D37285"/>
    <w:rsid w:val="00D377B2"/>
    <w:rsid w:val="00D4019D"/>
    <w:rsid w:val="00D40C14"/>
    <w:rsid w:val="00D40C83"/>
    <w:rsid w:val="00D41685"/>
    <w:rsid w:val="00D42A05"/>
    <w:rsid w:val="00D42B0E"/>
    <w:rsid w:val="00D462EB"/>
    <w:rsid w:val="00D502B1"/>
    <w:rsid w:val="00D50756"/>
    <w:rsid w:val="00D508E0"/>
    <w:rsid w:val="00D51CEF"/>
    <w:rsid w:val="00D52FFB"/>
    <w:rsid w:val="00D53923"/>
    <w:rsid w:val="00D53B92"/>
    <w:rsid w:val="00D54CFF"/>
    <w:rsid w:val="00D5568C"/>
    <w:rsid w:val="00D56E4A"/>
    <w:rsid w:val="00D6071B"/>
    <w:rsid w:val="00D60813"/>
    <w:rsid w:val="00D65FFE"/>
    <w:rsid w:val="00D709AF"/>
    <w:rsid w:val="00D729E5"/>
    <w:rsid w:val="00D72F5D"/>
    <w:rsid w:val="00D734E4"/>
    <w:rsid w:val="00D7472A"/>
    <w:rsid w:val="00D7497B"/>
    <w:rsid w:val="00D74A3E"/>
    <w:rsid w:val="00D75F5E"/>
    <w:rsid w:val="00D76972"/>
    <w:rsid w:val="00D76EDC"/>
    <w:rsid w:val="00D77298"/>
    <w:rsid w:val="00D77B70"/>
    <w:rsid w:val="00D80440"/>
    <w:rsid w:val="00D80BCA"/>
    <w:rsid w:val="00D80C62"/>
    <w:rsid w:val="00D81755"/>
    <w:rsid w:val="00D82B40"/>
    <w:rsid w:val="00D86D80"/>
    <w:rsid w:val="00D87855"/>
    <w:rsid w:val="00D9021F"/>
    <w:rsid w:val="00D92B7E"/>
    <w:rsid w:val="00D932F2"/>
    <w:rsid w:val="00D9336E"/>
    <w:rsid w:val="00D9392C"/>
    <w:rsid w:val="00D95AB9"/>
    <w:rsid w:val="00D96473"/>
    <w:rsid w:val="00DA00B6"/>
    <w:rsid w:val="00DA0903"/>
    <w:rsid w:val="00DA39EB"/>
    <w:rsid w:val="00DA4A1B"/>
    <w:rsid w:val="00DA6D2C"/>
    <w:rsid w:val="00DB0E7A"/>
    <w:rsid w:val="00DB1839"/>
    <w:rsid w:val="00DB2FF4"/>
    <w:rsid w:val="00DB33B1"/>
    <w:rsid w:val="00DB39DD"/>
    <w:rsid w:val="00DB47F1"/>
    <w:rsid w:val="00DB639C"/>
    <w:rsid w:val="00DB70C4"/>
    <w:rsid w:val="00DC0F46"/>
    <w:rsid w:val="00DC28A1"/>
    <w:rsid w:val="00DC2D96"/>
    <w:rsid w:val="00DC342A"/>
    <w:rsid w:val="00DC664E"/>
    <w:rsid w:val="00DC6FDF"/>
    <w:rsid w:val="00DD2B24"/>
    <w:rsid w:val="00DD31FF"/>
    <w:rsid w:val="00DD5AD7"/>
    <w:rsid w:val="00DD5C53"/>
    <w:rsid w:val="00DD5D6E"/>
    <w:rsid w:val="00DD63A2"/>
    <w:rsid w:val="00DD7A40"/>
    <w:rsid w:val="00DE1879"/>
    <w:rsid w:val="00DE2559"/>
    <w:rsid w:val="00DE303C"/>
    <w:rsid w:val="00DE4EE2"/>
    <w:rsid w:val="00DE664D"/>
    <w:rsid w:val="00DF0E4B"/>
    <w:rsid w:val="00DF0F5B"/>
    <w:rsid w:val="00DF15E6"/>
    <w:rsid w:val="00DF1BAB"/>
    <w:rsid w:val="00DF302A"/>
    <w:rsid w:val="00DF35DC"/>
    <w:rsid w:val="00DF3796"/>
    <w:rsid w:val="00DF68EF"/>
    <w:rsid w:val="00DF790D"/>
    <w:rsid w:val="00E00112"/>
    <w:rsid w:val="00E00D1D"/>
    <w:rsid w:val="00E00F1B"/>
    <w:rsid w:val="00E01245"/>
    <w:rsid w:val="00E017A0"/>
    <w:rsid w:val="00E01ABA"/>
    <w:rsid w:val="00E02102"/>
    <w:rsid w:val="00E02C1D"/>
    <w:rsid w:val="00E03815"/>
    <w:rsid w:val="00E04B04"/>
    <w:rsid w:val="00E063EA"/>
    <w:rsid w:val="00E06434"/>
    <w:rsid w:val="00E11529"/>
    <w:rsid w:val="00E11811"/>
    <w:rsid w:val="00E13623"/>
    <w:rsid w:val="00E140AF"/>
    <w:rsid w:val="00E146B4"/>
    <w:rsid w:val="00E154EE"/>
    <w:rsid w:val="00E20130"/>
    <w:rsid w:val="00E22304"/>
    <w:rsid w:val="00E231A0"/>
    <w:rsid w:val="00E23DA9"/>
    <w:rsid w:val="00E24FD6"/>
    <w:rsid w:val="00E253A0"/>
    <w:rsid w:val="00E25B26"/>
    <w:rsid w:val="00E26D67"/>
    <w:rsid w:val="00E2783F"/>
    <w:rsid w:val="00E308FA"/>
    <w:rsid w:val="00E310F7"/>
    <w:rsid w:val="00E31416"/>
    <w:rsid w:val="00E31E04"/>
    <w:rsid w:val="00E32A68"/>
    <w:rsid w:val="00E32B9A"/>
    <w:rsid w:val="00E331A6"/>
    <w:rsid w:val="00E33F92"/>
    <w:rsid w:val="00E34F46"/>
    <w:rsid w:val="00E35E3D"/>
    <w:rsid w:val="00E3680A"/>
    <w:rsid w:val="00E36E24"/>
    <w:rsid w:val="00E36FDF"/>
    <w:rsid w:val="00E40373"/>
    <w:rsid w:val="00E41437"/>
    <w:rsid w:val="00E42BC4"/>
    <w:rsid w:val="00E44024"/>
    <w:rsid w:val="00E46D41"/>
    <w:rsid w:val="00E46DF5"/>
    <w:rsid w:val="00E47F97"/>
    <w:rsid w:val="00E55E64"/>
    <w:rsid w:val="00E578BC"/>
    <w:rsid w:val="00E57D69"/>
    <w:rsid w:val="00E57E9B"/>
    <w:rsid w:val="00E60249"/>
    <w:rsid w:val="00E63EFD"/>
    <w:rsid w:val="00E64A84"/>
    <w:rsid w:val="00E64D11"/>
    <w:rsid w:val="00E65213"/>
    <w:rsid w:val="00E66522"/>
    <w:rsid w:val="00E66AB2"/>
    <w:rsid w:val="00E712DA"/>
    <w:rsid w:val="00E71E6F"/>
    <w:rsid w:val="00E73CF4"/>
    <w:rsid w:val="00E74EA2"/>
    <w:rsid w:val="00E754AE"/>
    <w:rsid w:val="00E757D8"/>
    <w:rsid w:val="00E75816"/>
    <w:rsid w:val="00E75CD8"/>
    <w:rsid w:val="00E7666B"/>
    <w:rsid w:val="00E8146C"/>
    <w:rsid w:val="00E8153C"/>
    <w:rsid w:val="00E81D12"/>
    <w:rsid w:val="00E82E32"/>
    <w:rsid w:val="00E8522A"/>
    <w:rsid w:val="00E85F27"/>
    <w:rsid w:val="00E865DF"/>
    <w:rsid w:val="00E8732D"/>
    <w:rsid w:val="00E878E7"/>
    <w:rsid w:val="00E90527"/>
    <w:rsid w:val="00E91F4A"/>
    <w:rsid w:val="00E92102"/>
    <w:rsid w:val="00E9215F"/>
    <w:rsid w:val="00E928E1"/>
    <w:rsid w:val="00E964FB"/>
    <w:rsid w:val="00E973DA"/>
    <w:rsid w:val="00EA020F"/>
    <w:rsid w:val="00EA10F3"/>
    <w:rsid w:val="00EA3C3E"/>
    <w:rsid w:val="00EA560E"/>
    <w:rsid w:val="00EA5EDB"/>
    <w:rsid w:val="00EA77C0"/>
    <w:rsid w:val="00EB17F4"/>
    <w:rsid w:val="00EB26EA"/>
    <w:rsid w:val="00EB4F6A"/>
    <w:rsid w:val="00EB66BD"/>
    <w:rsid w:val="00EB749B"/>
    <w:rsid w:val="00EB7DB1"/>
    <w:rsid w:val="00EB7FED"/>
    <w:rsid w:val="00EC0315"/>
    <w:rsid w:val="00EC0805"/>
    <w:rsid w:val="00EC16AA"/>
    <w:rsid w:val="00EC2BCF"/>
    <w:rsid w:val="00EC3B59"/>
    <w:rsid w:val="00EC3D8F"/>
    <w:rsid w:val="00EC4511"/>
    <w:rsid w:val="00EC483B"/>
    <w:rsid w:val="00EC54F0"/>
    <w:rsid w:val="00EC5C2D"/>
    <w:rsid w:val="00EC6212"/>
    <w:rsid w:val="00ED003C"/>
    <w:rsid w:val="00ED33D2"/>
    <w:rsid w:val="00ED5181"/>
    <w:rsid w:val="00ED5260"/>
    <w:rsid w:val="00EE1B25"/>
    <w:rsid w:val="00EE2EFA"/>
    <w:rsid w:val="00EE3B23"/>
    <w:rsid w:val="00EE40B1"/>
    <w:rsid w:val="00EE7566"/>
    <w:rsid w:val="00EE7920"/>
    <w:rsid w:val="00EF0C04"/>
    <w:rsid w:val="00EF21FF"/>
    <w:rsid w:val="00EF394B"/>
    <w:rsid w:val="00EF43AE"/>
    <w:rsid w:val="00EF4529"/>
    <w:rsid w:val="00EF4C3F"/>
    <w:rsid w:val="00EF4C79"/>
    <w:rsid w:val="00EF562E"/>
    <w:rsid w:val="00EF6670"/>
    <w:rsid w:val="00F00B9F"/>
    <w:rsid w:val="00F0250D"/>
    <w:rsid w:val="00F0306A"/>
    <w:rsid w:val="00F04461"/>
    <w:rsid w:val="00F0753F"/>
    <w:rsid w:val="00F10939"/>
    <w:rsid w:val="00F12949"/>
    <w:rsid w:val="00F12C7E"/>
    <w:rsid w:val="00F14C0F"/>
    <w:rsid w:val="00F14C8C"/>
    <w:rsid w:val="00F15682"/>
    <w:rsid w:val="00F1629E"/>
    <w:rsid w:val="00F211F5"/>
    <w:rsid w:val="00F2412E"/>
    <w:rsid w:val="00F24D41"/>
    <w:rsid w:val="00F26BEA"/>
    <w:rsid w:val="00F307E7"/>
    <w:rsid w:val="00F3081A"/>
    <w:rsid w:val="00F3094D"/>
    <w:rsid w:val="00F30CCB"/>
    <w:rsid w:val="00F30D15"/>
    <w:rsid w:val="00F321EF"/>
    <w:rsid w:val="00F3448A"/>
    <w:rsid w:val="00F351FE"/>
    <w:rsid w:val="00F366E6"/>
    <w:rsid w:val="00F4101C"/>
    <w:rsid w:val="00F42645"/>
    <w:rsid w:val="00F430B0"/>
    <w:rsid w:val="00F4408B"/>
    <w:rsid w:val="00F44400"/>
    <w:rsid w:val="00F478B3"/>
    <w:rsid w:val="00F47963"/>
    <w:rsid w:val="00F51212"/>
    <w:rsid w:val="00F517F3"/>
    <w:rsid w:val="00F522A3"/>
    <w:rsid w:val="00F52AB4"/>
    <w:rsid w:val="00F53489"/>
    <w:rsid w:val="00F54280"/>
    <w:rsid w:val="00F57DA7"/>
    <w:rsid w:val="00F61C82"/>
    <w:rsid w:val="00F63EBB"/>
    <w:rsid w:val="00F64ECF"/>
    <w:rsid w:val="00F65EA0"/>
    <w:rsid w:val="00F67A5E"/>
    <w:rsid w:val="00F70E6A"/>
    <w:rsid w:val="00F71759"/>
    <w:rsid w:val="00F73B2C"/>
    <w:rsid w:val="00F73B79"/>
    <w:rsid w:val="00F752AA"/>
    <w:rsid w:val="00F7596A"/>
    <w:rsid w:val="00F76139"/>
    <w:rsid w:val="00F807D5"/>
    <w:rsid w:val="00F80E66"/>
    <w:rsid w:val="00F8148C"/>
    <w:rsid w:val="00F818C8"/>
    <w:rsid w:val="00F83BB8"/>
    <w:rsid w:val="00F871FD"/>
    <w:rsid w:val="00F90F1B"/>
    <w:rsid w:val="00F91A6C"/>
    <w:rsid w:val="00F938D5"/>
    <w:rsid w:val="00F94202"/>
    <w:rsid w:val="00F94B58"/>
    <w:rsid w:val="00F94E37"/>
    <w:rsid w:val="00F97953"/>
    <w:rsid w:val="00FA06F3"/>
    <w:rsid w:val="00FA10BA"/>
    <w:rsid w:val="00FA3351"/>
    <w:rsid w:val="00FA33A3"/>
    <w:rsid w:val="00FA53B3"/>
    <w:rsid w:val="00FB1B90"/>
    <w:rsid w:val="00FB225C"/>
    <w:rsid w:val="00FB281B"/>
    <w:rsid w:val="00FB3345"/>
    <w:rsid w:val="00FB46C5"/>
    <w:rsid w:val="00FB5F4C"/>
    <w:rsid w:val="00FB64F8"/>
    <w:rsid w:val="00FB67DF"/>
    <w:rsid w:val="00FB6EB8"/>
    <w:rsid w:val="00FB7D87"/>
    <w:rsid w:val="00FC20A6"/>
    <w:rsid w:val="00FC2260"/>
    <w:rsid w:val="00FC2CBA"/>
    <w:rsid w:val="00FC395A"/>
    <w:rsid w:val="00FC501A"/>
    <w:rsid w:val="00FC551A"/>
    <w:rsid w:val="00FC568F"/>
    <w:rsid w:val="00FC569F"/>
    <w:rsid w:val="00FC6DDA"/>
    <w:rsid w:val="00FC74ED"/>
    <w:rsid w:val="00FC76D0"/>
    <w:rsid w:val="00FD30C5"/>
    <w:rsid w:val="00FD44AB"/>
    <w:rsid w:val="00FD45D9"/>
    <w:rsid w:val="00FD4FB3"/>
    <w:rsid w:val="00FD5AF1"/>
    <w:rsid w:val="00FD6577"/>
    <w:rsid w:val="00FD70E7"/>
    <w:rsid w:val="00FD7A5F"/>
    <w:rsid w:val="00FE0B8F"/>
    <w:rsid w:val="00FE1015"/>
    <w:rsid w:val="00FE2AA3"/>
    <w:rsid w:val="00FE2D01"/>
    <w:rsid w:val="00FE2DED"/>
    <w:rsid w:val="00FE37BC"/>
    <w:rsid w:val="00FE6064"/>
    <w:rsid w:val="00FF0CE9"/>
    <w:rsid w:val="00FF13D7"/>
    <w:rsid w:val="00FF25E9"/>
    <w:rsid w:val="00FF2FAB"/>
    <w:rsid w:val="00FF33E0"/>
    <w:rsid w:val="00FF5E86"/>
    <w:rsid w:val="00FF6CDC"/>
    <w:rsid w:val="00FF7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C8308E"/>
  <w15:chartTrackingRefBased/>
  <w15:docId w15:val="{8891C6F4-A21C-4B13-9ECF-CDD01CAC2F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6187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unhideWhenUsed/>
    <w:rsid w:val="00261877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SimSun" w:eastAsia="SimSun" w:hAnsi="SimSun" w:cs="SimSun"/>
      <w:kern w:val="0"/>
      <w:sz w:val="24"/>
      <w:szCs w:val="24"/>
    </w:rPr>
  </w:style>
  <w:style w:type="character" w:customStyle="1" w:styleId="HTML0">
    <w:name w:val="HTML 预设格式 字符"/>
    <w:basedOn w:val="a0"/>
    <w:link w:val="HTML"/>
    <w:uiPriority w:val="99"/>
    <w:rsid w:val="00261877"/>
    <w:rPr>
      <w:rFonts w:ascii="SimSun" w:eastAsia="SimSun" w:hAnsi="SimSun" w:cs="SimSun"/>
      <w:kern w:val="0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F321EF"/>
    <w:pPr>
      <w:pBdr>
        <w:bottom w:val="single" w:sz="6" w:space="1" w:color="auto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321E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321EF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321EF"/>
    <w:rPr>
      <w:sz w:val="18"/>
      <w:szCs w:val="18"/>
    </w:rPr>
  </w:style>
  <w:style w:type="table" w:styleId="a7">
    <w:name w:val="Table Grid"/>
    <w:basedOn w:val="a1"/>
    <w:uiPriority w:val="39"/>
    <w:rsid w:val="008E67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d15mcfceub">
    <w:name w:val="gd15mcfceub"/>
    <w:basedOn w:val="a0"/>
    <w:rsid w:val="000257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4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5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6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7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782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3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01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56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70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32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5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1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3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5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7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04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0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39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4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0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0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7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2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4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2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8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0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89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6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2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0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3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02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9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52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46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9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3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3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193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6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8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06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79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18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36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1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6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04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7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9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52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55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1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43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5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74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72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1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85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46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57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1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45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8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72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85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15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0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0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4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1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29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1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94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3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59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64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0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0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26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4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61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54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1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96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44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0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4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83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04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9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64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19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1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58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5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9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9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33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5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4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8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2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0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01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6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67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934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3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88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1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3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1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23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7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73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g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2462</TotalTime>
  <Pages>10</Pages>
  <Words>1425</Words>
  <Characters>8124</Characters>
  <Application>Microsoft Office Word</Application>
  <DocSecurity>0</DocSecurity>
  <Lines>67</Lines>
  <Paragraphs>19</Paragraphs>
  <ScaleCrop>false</ScaleCrop>
  <Company/>
  <LinksUpToDate>false</LinksUpToDate>
  <CharactersWithSpaces>9530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 na</dc:creator>
  <cp:keywords/>
  <dc:description/>
  <cp:lastModifiedBy>na na</cp:lastModifiedBy>
  <cp:revision>1699</cp:revision>
  <dcterms:created xsi:type="dcterms:W3CDTF">2020-09-14T08:46:00Z</dcterms:created>
  <dcterms:modified xsi:type="dcterms:W3CDTF">2021-02-23T08:05:00Z</dcterms:modified>
</cp:coreProperties>
</file>