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A0E7AA" w14:textId="55002AFA" w:rsidR="003E233B" w:rsidRDefault="00301300" w:rsidP="003E233B">
      <w:pPr>
        <w:widowControl/>
        <w:spacing w:line="360" w:lineRule="auto"/>
        <w:rPr>
          <w:rFonts w:ascii="Times New Roman" w:eastAsia="黑体" w:hAnsi="Times New Roman" w:cs="Times New Roman"/>
          <w:sz w:val="24"/>
          <w:szCs w:val="24"/>
        </w:rPr>
      </w:pPr>
      <w:r w:rsidRPr="00301300">
        <w:rPr>
          <w:rFonts w:ascii="Times New Roman" w:eastAsia="黑体" w:hAnsi="Times New Roman" w:cs="Times New Roman"/>
          <w:b/>
          <w:bCs/>
          <w:sz w:val="32"/>
          <w:szCs w:val="32"/>
        </w:rPr>
        <w:t>Engineering Yeasts to Grow Solely on Methanol or Formic acid coupled with CO</w:t>
      </w:r>
      <w:r w:rsidRPr="00806CEB">
        <w:rPr>
          <w:rFonts w:ascii="Times New Roman" w:eastAsia="黑体" w:hAnsi="Times New Roman" w:cs="Times New Roman"/>
          <w:b/>
          <w:bCs/>
          <w:sz w:val="32"/>
          <w:szCs w:val="32"/>
          <w:vertAlign w:val="subscript"/>
        </w:rPr>
        <w:t>2</w:t>
      </w:r>
      <w:r w:rsidRPr="00301300">
        <w:rPr>
          <w:rFonts w:ascii="Times New Roman" w:eastAsia="黑体" w:hAnsi="Times New Roman" w:cs="Times New Roman"/>
          <w:b/>
          <w:bCs/>
          <w:sz w:val="32"/>
          <w:szCs w:val="32"/>
        </w:rPr>
        <w:t xml:space="preserve"> fixation</w:t>
      </w:r>
    </w:p>
    <w:p w14:paraId="56070A28" w14:textId="05FB3083" w:rsidR="003E233B" w:rsidRDefault="00D122F5" w:rsidP="003E233B">
      <w:pPr>
        <w:widowControl/>
        <w:spacing w:line="360" w:lineRule="auto"/>
        <w:rPr>
          <w:rFonts w:ascii="Times New Roman" w:eastAsia="黑体" w:hAnsi="Times New Roman" w:cs="Times New Roman"/>
          <w:sz w:val="24"/>
          <w:szCs w:val="24"/>
        </w:rPr>
      </w:pPr>
      <w:r w:rsidRPr="00D122F5">
        <w:rPr>
          <w:rFonts w:ascii="Times New Roman" w:eastAsia="黑体" w:hAnsi="Times New Roman" w:cs="Times New Roman"/>
          <w:sz w:val="24"/>
          <w:szCs w:val="24"/>
        </w:rPr>
        <w:t>Yuanke Guo†, Rui Zhang†, Jing Wang†, Ruirui Qin†, Jiao Feng†, Kequan Chen† *</w:t>
      </w:r>
      <w:r w:rsidR="00BD214D" w:rsidRPr="00D122F5">
        <w:rPr>
          <w:rFonts w:ascii="Times New Roman" w:eastAsia="黑体" w:hAnsi="Times New Roman" w:cs="Times New Roman"/>
          <w:sz w:val="24"/>
          <w:szCs w:val="24"/>
        </w:rPr>
        <w:t>, Xin Wang† *</w:t>
      </w:r>
    </w:p>
    <w:p w14:paraId="7813D373" w14:textId="77777777" w:rsidR="00D122F5" w:rsidRPr="003E233B" w:rsidRDefault="00D122F5" w:rsidP="003E233B">
      <w:pPr>
        <w:widowControl/>
        <w:spacing w:line="360" w:lineRule="auto"/>
        <w:rPr>
          <w:rFonts w:ascii="Times New Roman" w:eastAsia="黑体" w:hAnsi="Times New Roman" w:cs="Times New Roman"/>
          <w:sz w:val="24"/>
          <w:szCs w:val="24"/>
          <w:vertAlign w:val="superscript"/>
        </w:rPr>
      </w:pPr>
    </w:p>
    <w:p w14:paraId="671D9651" w14:textId="77777777" w:rsidR="003E233B" w:rsidRPr="003E233B" w:rsidRDefault="003E233B" w:rsidP="003E233B">
      <w:pPr>
        <w:spacing w:line="480" w:lineRule="auto"/>
        <w:rPr>
          <w:rFonts w:ascii="Times New Roman" w:eastAsia="等线" w:hAnsi="Times New Roman" w:cs="Times New Roman"/>
          <w:sz w:val="24"/>
        </w:rPr>
      </w:pPr>
      <w:r w:rsidRPr="003E233B">
        <w:rPr>
          <w:rFonts w:ascii="Times New Roman" w:eastAsia="sans-serif" w:hAnsi="Times New Roman" w:cs="Times New Roman"/>
          <w:sz w:val="28"/>
          <w:szCs w:val="28"/>
          <w:vertAlign w:val="superscript"/>
        </w:rPr>
        <w:t>†</w:t>
      </w:r>
      <w:r w:rsidRPr="003E233B">
        <w:rPr>
          <w:rFonts w:ascii="Times New Roman" w:eastAsia="等线" w:hAnsi="Times New Roman" w:cs="Times New Roman"/>
          <w:sz w:val="24"/>
        </w:rPr>
        <w:t xml:space="preserve">State Key Laboratory of Materials-Oriented Chemical Engineering, College of Biotechnology and Pharmaceutical Engineering, Nanjing Tech University, Nanjing 211816, Jiangsu, China </w:t>
      </w:r>
    </w:p>
    <w:p w14:paraId="1EA252FD" w14:textId="77777777" w:rsidR="003E233B" w:rsidRPr="003E233B" w:rsidRDefault="003E233B" w:rsidP="003E233B">
      <w:pPr>
        <w:spacing w:line="480" w:lineRule="auto"/>
        <w:jc w:val="left"/>
        <w:rPr>
          <w:rFonts w:ascii="Times New Roman" w:eastAsia="等线" w:hAnsi="Times New Roman" w:cs="Times New Roman"/>
          <w:sz w:val="24"/>
        </w:rPr>
      </w:pPr>
    </w:p>
    <w:p w14:paraId="1643FF0A" w14:textId="728E85AB" w:rsidR="003E233B" w:rsidRDefault="003E233B" w:rsidP="003E233B">
      <w:pPr>
        <w:spacing w:line="480" w:lineRule="auto"/>
        <w:jc w:val="left"/>
        <w:rPr>
          <w:rFonts w:ascii="Times New Roman" w:eastAsia="等线" w:hAnsi="Times New Roman" w:cs="Times New Roman"/>
          <w:sz w:val="24"/>
        </w:rPr>
      </w:pPr>
    </w:p>
    <w:p w14:paraId="60AAE841" w14:textId="749D0033" w:rsidR="003E233B" w:rsidRDefault="003E233B" w:rsidP="003E233B">
      <w:pPr>
        <w:spacing w:line="480" w:lineRule="auto"/>
        <w:jc w:val="left"/>
        <w:rPr>
          <w:rFonts w:ascii="Times New Roman" w:eastAsia="等线" w:hAnsi="Times New Roman" w:cs="Times New Roman"/>
          <w:sz w:val="24"/>
        </w:rPr>
      </w:pPr>
    </w:p>
    <w:p w14:paraId="461D8D94" w14:textId="77777777" w:rsidR="00B40E0B" w:rsidRDefault="00B40E0B" w:rsidP="003E233B">
      <w:pPr>
        <w:spacing w:line="480" w:lineRule="auto"/>
        <w:jc w:val="left"/>
        <w:rPr>
          <w:rFonts w:ascii="Times New Roman" w:eastAsia="等线" w:hAnsi="Times New Roman" w:cs="Times New Roman"/>
          <w:sz w:val="24"/>
        </w:rPr>
      </w:pPr>
    </w:p>
    <w:p w14:paraId="7CE10102" w14:textId="77777777" w:rsidR="003E233B" w:rsidRPr="003E233B" w:rsidRDefault="003E233B" w:rsidP="003E233B">
      <w:pPr>
        <w:spacing w:line="480" w:lineRule="auto"/>
        <w:jc w:val="left"/>
        <w:rPr>
          <w:rFonts w:ascii="Times New Roman" w:eastAsia="等线" w:hAnsi="Times New Roman" w:cs="Times New Roman"/>
          <w:sz w:val="24"/>
        </w:rPr>
      </w:pPr>
    </w:p>
    <w:p w14:paraId="499BDAFB" w14:textId="77777777" w:rsidR="003E233B" w:rsidRPr="003E233B" w:rsidRDefault="003E233B" w:rsidP="003E233B">
      <w:pPr>
        <w:spacing w:line="480" w:lineRule="auto"/>
        <w:jc w:val="left"/>
        <w:outlineLvl w:val="0"/>
        <w:rPr>
          <w:rFonts w:ascii="Times New Roman" w:eastAsia="宋体" w:hAnsi="Times New Roman" w:cs="Times New Roman"/>
          <w:iCs/>
          <w:kern w:val="0"/>
          <w:sz w:val="24"/>
          <w:szCs w:val="24"/>
        </w:rPr>
      </w:pPr>
      <w:r w:rsidRPr="003E233B">
        <w:rPr>
          <w:rFonts w:ascii="Times New Roman" w:eastAsia="宋体" w:hAnsi="Times New Roman" w:cs="Times New Roman"/>
          <w:iCs/>
          <w:kern w:val="0"/>
          <w:sz w:val="24"/>
          <w:szCs w:val="24"/>
        </w:rPr>
        <w:t>*Corresponding authors</w:t>
      </w:r>
      <w:r w:rsidRPr="003E233B">
        <w:rPr>
          <w:rFonts w:ascii="Times New Roman" w:eastAsia="宋体" w:hAnsi="Times New Roman" w:cs="Times New Roman" w:hint="eastAsia"/>
          <w:iCs/>
          <w:kern w:val="0"/>
          <w:sz w:val="24"/>
          <w:szCs w:val="24"/>
        </w:rPr>
        <w:t>:</w:t>
      </w:r>
      <w:r w:rsidRPr="003E233B"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 Xin Wang  </w:t>
      </w:r>
    </w:p>
    <w:p w14:paraId="7B2C996F" w14:textId="77777777" w:rsidR="003E233B" w:rsidRPr="003E233B" w:rsidRDefault="003E233B" w:rsidP="003E233B">
      <w:pPr>
        <w:spacing w:line="480" w:lineRule="auto"/>
        <w:jc w:val="left"/>
        <w:rPr>
          <w:rFonts w:ascii="Times New Roman" w:eastAsia="宋体" w:hAnsi="Times New Roman" w:cs="Times New Roman"/>
          <w:iCs/>
          <w:kern w:val="0"/>
          <w:sz w:val="24"/>
        </w:rPr>
      </w:pPr>
      <w:r w:rsidRPr="003E233B">
        <w:rPr>
          <w:rFonts w:ascii="Times New Roman" w:eastAsia="宋体" w:hAnsi="Times New Roman" w:cs="Times New Roman"/>
          <w:iCs/>
          <w:kern w:val="0"/>
          <w:sz w:val="24"/>
        </w:rPr>
        <w:t>Email: xinwang1988@njtech.edu.cn</w:t>
      </w:r>
    </w:p>
    <w:p w14:paraId="790737C0" w14:textId="77777777" w:rsidR="003E233B" w:rsidRPr="003E233B" w:rsidRDefault="003E233B" w:rsidP="003E233B">
      <w:pPr>
        <w:spacing w:line="480" w:lineRule="auto"/>
        <w:jc w:val="left"/>
        <w:outlineLvl w:val="0"/>
        <w:rPr>
          <w:rFonts w:ascii="Times New Roman" w:eastAsia="宋体" w:hAnsi="Times New Roman" w:cs="Times New Roman"/>
          <w:iCs/>
          <w:kern w:val="0"/>
          <w:sz w:val="24"/>
          <w:szCs w:val="24"/>
        </w:rPr>
      </w:pPr>
      <w:r w:rsidRPr="003E233B">
        <w:rPr>
          <w:rFonts w:ascii="Times New Roman" w:eastAsia="宋体" w:hAnsi="Times New Roman" w:cs="Times New Roman"/>
          <w:iCs/>
          <w:kern w:val="0"/>
          <w:sz w:val="24"/>
          <w:szCs w:val="24"/>
        </w:rPr>
        <w:t>*Corresponding authors</w:t>
      </w:r>
      <w:r w:rsidRPr="003E233B">
        <w:rPr>
          <w:rFonts w:ascii="Times New Roman" w:eastAsia="宋体" w:hAnsi="Times New Roman" w:cs="Times New Roman" w:hint="eastAsia"/>
          <w:iCs/>
          <w:kern w:val="0"/>
          <w:sz w:val="24"/>
          <w:szCs w:val="24"/>
        </w:rPr>
        <w:t>:</w:t>
      </w:r>
      <w:r w:rsidRPr="003E233B"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 Kequan Chen </w:t>
      </w:r>
    </w:p>
    <w:p w14:paraId="31B2256C" w14:textId="5EF0B577" w:rsidR="00D4139A" w:rsidRPr="003E233B" w:rsidRDefault="003E233B" w:rsidP="003E233B">
      <w:pPr>
        <w:spacing w:line="480" w:lineRule="auto"/>
        <w:jc w:val="left"/>
        <w:rPr>
          <w:rFonts w:ascii="Times New Roman" w:eastAsia="宋体" w:hAnsi="Times New Roman" w:cs="Times New Roman"/>
          <w:iCs/>
          <w:kern w:val="0"/>
          <w:sz w:val="24"/>
        </w:rPr>
      </w:pPr>
      <w:r w:rsidRPr="003E233B">
        <w:rPr>
          <w:rFonts w:ascii="Times New Roman" w:eastAsia="宋体" w:hAnsi="Times New Roman" w:cs="Times New Roman"/>
          <w:iCs/>
          <w:kern w:val="0"/>
          <w:sz w:val="24"/>
        </w:rPr>
        <w:t>Email: kqchen@njtech.edu.cn</w:t>
      </w:r>
    </w:p>
    <w:p w14:paraId="69A356C1" w14:textId="550CF33D" w:rsidR="00D4139A" w:rsidRDefault="00FB3420" w:rsidP="00671D64">
      <w:pPr>
        <w:jc w:val="center"/>
      </w:pPr>
      <w:bookmarkStart w:id="0" w:name="_Hlk129109702"/>
      <w:r>
        <w:rPr>
          <w:noProof/>
        </w:rPr>
        <w:lastRenderedPageBreak/>
        <w:drawing>
          <wp:inline distT="0" distB="0" distL="0" distR="0" wp14:anchorId="54A0CF9E" wp14:editId="27731556">
            <wp:extent cx="8863330" cy="37084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370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A3B927" w14:textId="2E02BFD2" w:rsidR="00C31DA2" w:rsidRDefault="00C31DA2" w:rsidP="00671D64">
      <w:pPr>
        <w:jc w:val="center"/>
      </w:pPr>
    </w:p>
    <w:p w14:paraId="3A85AD09" w14:textId="77777777" w:rsidR="00C31DA2" w:rsidRDefault="00C31DA2" w:rsidP="00671D64">
      <w:pPr>
        <w:jc w:val="center"/>
      </w:pPr>
    </w:p>
    <w:p w14:paraId="77294268" w14:textId="1FEB7AEE" w:rsidR="00906C25" w:rsidRPr="00906C25" w:rsidRDefault="00906C25">
      <w:pPr>
        <w:rPr>
          <w:rFonts w:ascii="Times New Roman" w:eastAsia="宋体" w:hAnsi="Times New Roman" w:cs="Times New Roman"/>
          <w:iCs/>
          <w:kern w:val="0"/>
          <w:sz w:val="24"/>
          <w:szCs w:val="24"/>
        </w:rPr>
      </w:pPr>
      <w:r w:rsidRPr="00671D64">
        <w:rPr>
          <w:rFonts w:ascii="Times New Roman" w:eastAsia="宋体" w:hAnsi="Times New Roman" w:cs="Times New Roman" w:hint="eastAsia"/>
          <w:b/>
          <w:bCs/>
          <w:iCs/>
          <w:kern w:val="0"/>
          <w:sz w:val="24"/>
          <w:szCs w:val="24"/>
        </w:rPr>
        <w:t>Supplementary</w:t>
      </w:r>
      <w:r w:rsidRPr="00671D64">
        <w:rPr>
          <w:rFonts w:ascii="Times New Roman" w:eastAsia="宋体" w:hAnsi="Times New Roman" w:cs="Times New Roman"/>
          <w:b/>
          <w:bCs/>
          <w:iCs/>
          <w:kern w:val="0"/>
          <w:sz w:val="24"/>
          <w:szCs w:val="24"/>
        </w:rPr>
        <w:t xml:space="preserve"> </w:t>
      </w:r>
      <w:r w:rsidRPr="00671D64">
        <w:rPr>
          <w:rFonts w:ascii="Times New Roman" w:eastAsia="宋体" w:hAnsi="Times New Roman" w:cs="Times New Roman" w:hint="eastAsia"/>
          <w:b/>
          <w:bCs/>
          <w:iCs/>
          <w:kern w:val="0"/>
          <w:sz w:val="24"/>
          <w:szCs w:val="24"/>
        </w:rPr>
        <w:t>Figure</w:t>
      </w:r>
      <w:r w:rsidRPr="00671D64">
        <w:rPr>
          <w:rFonts w:ascii="Times New Roman" w:eastAsia="宋体" w:hAnsi="Times New Roman" w:cs="Times New Roman"/>
          <w:b/>
          <w:bCs/>
          <w:iCs/>
          <w:kern w:val="0"/>
          <w:sz w:val="24"/>
          <w:szCs w:val="24"/>
        </w:rPr>
        <w:t xml:space="preserve"> 1.</w:t>
      </w:r>
      <w:r w:rsidRPr="00906C25">
        <w:rPr>
          <w:rFonts w:ascii="Times New Roman" w:eastAsia="宋体" w:hAnsi="Times New Roman" w:cs="Times New Roman" w:hint="eastAsia"/>
          <w:iCs/>
          <w:kern w:val="0"/>
          <w:sz w:val="24"/>
          <w:szCs w:val="24"/>
        </w:rPr>
        <w:t xml:space="preserve"> </w:t>
      </w:r>
      <w:r w:rsidRPr="00906C25">
        <w:rPr>
          <w:rFonts w:ascii="Times New Roman" w:eastAsia="宋体" w:hAnsi="Times New Roman" w:cs="Times New Roman"/>
          <w:iCs/>
          <w:kern w:val="0"/>
          <w:sz w:val="24"/>
          <w:szCs w:val="24"/>
        </w:rPr>
        <w:t>(A)</w:t>
      </w:r>
      <w:r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 </w:t>
      </w:r>
      <w:r w:rsidRPr="00906C25">
        <w:rPr>
          <w:rFonts w:ascii="Times New Roman" w:eastAsia="宋体" w:hAnsi="Times New Roman" w:cs="Times New Roman"/>
          <w:iCs/>
          <w:kern w:val="0"/>
          <w:sz w:val="24"/>
          <w:szCs w:val="24"/>
        </w:rPr>
        <w:t>Growth profile of strain P</w:t>
      </w:r>
      <w:r>
        <w:rPr>
          <w:rFonts w:ascii="Times New Roman" w:eastAsia="宋体" w:hAnsi="Times New Roman" w:cs="Times New Roman"/>
          <w:iCs/>
          <w:kern w:val="0"/>
          <w:sz w:val="24"/>
          <w:szCs w:val="24"/>
        </w:rPr>
        <w:t>MORG04</w:t>
      </w:r>
      <w:r w:rsidRPr="00906C25"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 in different concentrations of CO</w:t>
      </w:r>
      <w:r w:rsidRPr="00906C25">
        <w:rPr>
          <w:rFonts w:ascii="Times New Roman" w:eastAsia="宋体" w:hAnsi="Times New Roman" w:cs="Times New Roman"/>
          <w:iCs/>
          <w:kern w:val="0"/>
          <w:sz w:val="24"/>
          <w:szCs w:val="24"/>
          <w:vertAlign w:val="subscript"/>
        </w:rPr>
        <w:t>2</w:t>
      </w:r>
      <w:r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. </w:t>
      </w:r>
      <w:r w:rsidRPr="00906C25">
        <w:rPr>
          <w:rFonts w:ascii="Times New Roman" w:eastAsia="宋体" w:hAnsi="Times New Roman" w:cs="Times New Roman"/>
          <w:iCs/>
          <w:kern w:val="0"/>
          <w:sz w:val="24"/>
          <w:szCs w:val="24"/>
        </w:rPr>
        <w:t>(</w:t>
      </w:r>
      <w:r>
        <w:rPr>
          <w:rFonts w:ascii="Times New Roman" w:eastAsia="宋体" w:hAnsi="Times New Roman" w:cs="Times New Roman"/>
          <w:iCs/>
          <w:kern w:val="0"/>
          <w:sz w:val="24"/>
          <w:szCs w:val="24"/>
        </w:rPr>
        <w:t>B</w:t>
      </w:r>
      <w:r w:rsidRPr="00906C25">
        <w:rPr>
          <w:rFonts w:ascii="Times New Roman" w:eastAsia="宋体" w:hAnsi="Times New Roman" w:cs="Times New Roman"/>
          <w:iCs/>
          <w:kern w:val="0"/>
          <w:sz w:val="24"/>
          <w:szCs w:val="24"/>
        </w:rPr>
        <w:t>)</w:t>
      </w:r>
      <w:r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 </w:t>
      </w:r>
      <w:r w:rsidRPr="00906C25">
        <w:rPr>
          <w:rFonts w:ascii="Times New Roman" w:eastAsia="宋体" w:hAnsi="Times New Roman" w:cs="Times New Roman"/>
          <w:iCs/>
          <w:kern w:val="0"/>
          <w:sz w:val="24"/>
          <w:szCs w:val="24"/>
        </w:rPr>
        <w:t>Growth profile of strain P</w:t>
      </w:r>
      <w:r>
        <w:rPr>
          <w:rFonts w:ascii="Times New Roman" w:eastAsia="宋体" w:hAnsi="Times New Roman" w:cs="Times New Roman"/>
          <w:iCs/>
          <w:kern w:val="0"/>
          <w:sz w:val="24"/>
          <w:szCs w:val="24"/>
        </w:rPr>
        <w:t>MORG0</w:t>
      </w:r>
      <w:r w:rsidR="00FB3420">
        <w:rPr>
          <w:rFonts w:ascii="Times New Roman" w:eastAsia="宋体" w:hAnsi="Times New Roman" w:cs="Times New Roman"/>
          <w:iCs/>
          <w:kern w:val="0"/>
          <w:sz w:val="24"/>
          <w:szCs w:val="24"/>
        </w:rPr>
        <w:t>6</w:t>
      </w:r>
      <w:r w:rsidRPr="00906C25"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 in different concentrations of CO</w:t>
      </w:r>
      <w:r w:rsidRPr="00906C25">
        <w:rPr>
          <w:rFonts w:ascii="Times New Roman" w:eastAsia="宋体" w:hAnsi="Times New Roman" w:cs="Times New Roman"/>
          <w:iCs/>
          <w:kern w:val="0"/>
          <w:sz w:val="24"/>
          <w:szCs w:val="24"/>
          <w:vertAlign w:val="subscript"/>
        </w:rPr>
        <w:t>2</w:t>
      </w:r>
    </w:p>
    <w:p w14:paraId="6715DB3F" w14:textId="4F548D40" w:rsidR="00751F14" w:rsidRDefault="00C31DA2" w:rsidP="00671D64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65B0764E" wp14:editId="55B657D6">
            <wp:extent cx="5844540" cy="3899177"/>
            <wp:effectExtent l="0" t="0" r="381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7195" cy="3900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14:paraId="79BBA84A" w14:textId="2F340922" w:rsidR="00C31DA2" w:rsidRDefault="00C31DA2" w:rsidP="00671D64">
      <w:pPr>
        <w:jc w:val="center"/>
        <w:rPr>
          <w:noProof/>
        </w:rPr>
      </w:pPr>
    </w:p>
    <w:p w14:paraId="37D20F8D" w14:textId="77777777" w:rsidR="00C31DA2" w:rsidRDefault="00C31DA2" w:rsidP="00671D64">
      <w:pPr>
        <w:jc w:val="center"/>
      </w:pPr>
    </w:p>
    <w:p w14:paraId="3EBB6531" w14:textId="10AB6AB1" w:rsidR="00751F14" w:rsidRDefault="00671D64">
      <w:r w:rsidRPr="00671D64">
        <w:rPr>
          <w:rFonts w:ascii="Times New Roman" w:eastAsia="宋体" w:hAnsi="Times New Roman" w:cs="Times New Roman" w:hint="eastAsia"/>
          <w:b/>
          <w:bCs/>
          <w:iCs/>
          <w:kern w:val="0"/>
          <w:sz w:val="24"/>
          <w:szCs w:val="24"/>
        </w:rPr>
        <w:t>Supplementary</w:t>
      </w:r>
      <w:r w:rsidRPr="00671D64">
        <w:rPr>
          <w:rFonts w:ascii="Times New Roman" w:eastAsia="宋体" w:hAnsi="Times New Roman" w:cs="Times New Roman"/>
          <w:b/>
          <w:bCs/>
          <w:iCs/>
          <w:kern w:val="0"/>
          <w:sz w:val="24"/>
          <w:szCs w:val="24"/>
        </w:rPr>
        <w:t xml:space="preserve"> </w:t>
      </w:r>
      <w:r w:rsidRPr="00671D64">
        <w:rPr>
          <w:rFonts w:ascii="Times New Roman" w:eastAsia="宋体" w:hAnsi="Times New Roman" w:cs="Times New Roman" w:hint="eastAsia"/>
          <w:b/>
          <w:bCs/>
          <w:iCs/>
          <w:kern w:val="0"/>
          <w:sz w:val="24"/>
          <w:szCs w:val="24"/>
        </w:rPr>
        <w:t>Figure</w:t>
      </w:r>
      <w:r w:rsidRPr="00671D64">
        <w:rPr>
          <w:rFonts w:ascii="Times New Roman" w:eastAsia="宋体" w:hAnsi="Times New Roman" w:cs="Times New Roman"/>
          <w:b/>
          <w:bCs/>
          <w:iCs/>
          <w:kern w:val="0"/>
          <w:sz w:val="24"/>
          <w:szCs w:val="24"/>
        </w:rPr>
        <w:t xml:space="preserve"> </w:t>
      </w:r>
      <w:r w:rsidR="00D66D6A">
        <w:rPr>
          <w:rFonts w:ascii="Times New Roman" w:eastAsia="宋体" w:hAnsi="Times New Roman" w:cs="Times New Roman"/>
          <w:b/>
          <w:bCs/>
          <w:iCs/>
          <w:kern w:val="0"/>
          <w:sz w:val="24"/>
          <w:szCs w:val="24"/>
        </w:rPr>
        <w:t>2</w:t>
      </w:r>
      <w:r w:rsidRPr="00671D64">
        <w:rPr>
          <w:rFonts w:ascii="Times New Roman" w:eastAsia="宋体" w:hAnsi="Times New Roman" w:cs="Times New Roman"/>
          <w:b/>
          <w:bCs/>
          <w:iCs/>
          <w:kern w:val="0"/>
          <w:sz w:val="24"/>
          <w:szCs w:val="24"/>
        </w:rPr>
        <w:t>.</w:t>
      </w:r>
      <w:r w:rsidRPr="00906C25">
        <w:rPr>
          <w:rFonts w:ascii="Times New Roman" w:eastAsia="宋体" w:hAnsi="Times New Roman" w:cs="Times New Roman" w:hint="eastAsia"/>
          <w:iCs/>
          <w:kern w:val="0"/>
          <w:sz w:val="24"/>
          <w:szCs w:val="24"/>
        </w:rPr>
        <w:t xml:space="preserve"> </w:t>
      </w:r>
      <w:r w:rsidRPr="00906C25">
        <w:rPr>
          <w:rFonts w:ascii="Times New Roman" w:eastAsia="宋体" w:hAnsi="Times New Roman" w:cs="Times New Roman"/>
          <w:iCs/>
          <w:kern w:val="0"/>
          <w:sz w:val="24"/>
          <w:szCs w:val="24"/>
        </w:rPr>
        <w:t>(A)</w:t>
      </w:r>
      <w:r w:rsidRPr="00671D64">
        <w:t xml:space="preserve"> </w:t>
      </w:r>
      <w:r w:rsidRPr="00671D64">
        <w:rPr>
          <w:rFonts w:ascii="Times New Roman" w:eastAsia="宋体" w:hAnsi="Times New Roman" w:cs="Times New Roman"/>
          <w:iCs/>
          <w:kern w:val="0"/>
          <w:sz w:val="24"/>
          <w:szCs w:val="24"/>
        </w:rPr>
        <w:t>Schematic diagram of laboratory adaptive evolution</w:t>
      </w:r>
      <w:r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. </w:t>
      </w:r>
      <w:r w:rsidRPr="00906C25">
        <w:rPr>
          <w:rFonts w:ascii="Times New Roman" w:eastAsia="宋体" w:hAnsi="Times New Roman" w:cs="Times New Roman"/>
          <w:iCs/>
          <w:kern w:val="0"/>
          <w:sz w:val="24"/>
          <w:szCs w:val="24"/>
        </w:rPr>
        <w:t>(</w:t>
      </w:r>
      <w:r>
        <w:rPr>
          <w:rFonts w:ascii="Times New Roman" w:eastAsia="宋体" w:hAnsi="Times New Roman" w:cs="Times New Roman"/>
          <w:iCs/>
          <w:kern w:val="0"/>
          <w:sz w:val="24"/>
          <w:szCs w:val="24"/>
        </w:rPr>
        <w:t>B</w:t>
      </w:r>
      <w:r w:rsidRPr="00906C25">
        <w:rPr>
          <w:rFonts w:ascii="Times New Roman" w:eastAsia="宋体" w:hAnsi="Times New Roman" w:cs="Times New Roman"/>
          <w:iCs/>
          <w:kern w:val="0"/>
          <w:sz w:val="24"/>
          <w:szCs w:val="24"/>
        </w:rPr>
        <w:t>)</w:t>
      </w:r>
      <w:r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 </w:t>
      </w:r>
      <w:r w:rsidR="00D66D6A" w:rsidRPr="00D66D6A"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Growth profile of the s </w:t>
      </w:r>
      <w:r w:rsidR="00D66D6A" w:rsidRPr="00671D64"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strain </w:t>
      </w:r>
      <w:r w:rsidR="00D66D6A">
        <w:rPr>
          <w:rFonts w:ascii="Times New Roman" w:eastAsia="宋体" w:hAnsi="Times New Roman" w:cs="Times New Roman"/>
          <w:iCs/>
          <w:kern w:val="0"/>
          <w:sz w:val="24"/>
          <w:szCs w:val="24"/>
        </w:rPr>
        <w:t>PMORG09</w:t>
      </w:r>
      <w:r w:rsidR="00D66D6A" w:rsidRPr="00D66D6A"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 during ALE</w:t>
      </w:r>
      <w:r w:rsidRPr="00671D64"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 in minimal medium supplemented with 1</w:t>
      </w:r>
      <w:r w:rsidR="00D66D6A">
        <w:rPr>
          <w:rFonts w:ascii="Times New Roman" w:eastAsia="宋体" w:hAnsi="Times New Roman" w:cs="Times New Roman"/>
          <w:iCs/>
          <w:kern w:val="0"/>
          <w:sz w:val="24"/>
          <w:szCs w:val="24"/>
        </w:rPr>
        <w:t>0</w:t>
      </w:r>
      <w:r w:rsidRPr="00671D64"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 g/L methanol</w:t>
      </w:r>
      <w:r w:rsidR="00D66D6A">
        <w:rPr>
          <w:rFonts w:ascii="Times New Roman" w:eastAsia="宋体" w:hAnsi="Times New Roman" w:cs="Times New Roman"/>
          <w:iCs/>
          <w:kern w:val="0"/>
          <w:sz w:val="24"/>
          <w:szCs w:val="24"/>
        </w:rPr>
        <w:t>.</w:t>
      </w:r>
      <w:r w:rsidR="00D66D6A" w:rsidRPr="00D66D6A"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 </w:t>
      </w:r>
      <w:r w:rsidR="00D66D6A" w:rsidRPr="00906C25">
        <w:rPr>
          <w:rFonts w:ascii="Times New Roman" w:eastAsia="宋体" w:hAnsi="Times New Roman" w:cs="Times New Roman"/>
          <w:iCs/>
          <w:kern w:val="0"/>
          <w:sz w:val="24"/>
          <w:szCs w:val="24"/>
        </w:rPr>
        <w:t>(</w:t>
      </w:r>
      <w:r w:rsidR="00D66D6A">
        <w:rPr>
          <w:rFonts w:ascii="Times New Roman" w:eastAsia="宋体" w:hAnsi="Times New Roman" w:cs="Times New Roman"/>
          <w:iCs/>
          <w:kern w:val="0"/>
          <w:sz w:val="24"/>
          <w:szCs w:val="24"/>
        </w:rPr>
        <w:t>C</w:t>
      </w:r>
      <w:r w:rsidR="00D66D6A" w:rsidRPr="00906C25">
        <w:rPr>
          <w:rFonts w:ascii="Times New Roman" w:eastAsia="宋体" w:hAnsi="Times New Roman" w:cs="Times New Roman"/>
          <w:iCs/>
          <w:kern w:val="0"/>
          <w:sz w:val="24"/>
          <w:szCs w:val="24"/>
        </w:rPr>
        <w:t>)</w:t>
      </w:r>
      <w:r w:rsidR="00D66D6A" w:rsidRPr="00D66D6A">
        <w:t xml:space="preserve"> </w:t>
      </w:r>
      <w:r w:rsidR="00D66D6A" w:rsidRPr="00D66D6A">
        <w:rPr>
          <w:rFonts w:ascii="Times New Roman" w:eastAsia="宋体" w:hAnsi="Times New Roman" w:cs="Times New Roman"/>
          <w:iCs/>
          <w:kern w:val="0"/>
          <w:sz w:val="24"/>
          <w:szCs w:val="24"/>
        </w:rPr>
        <w:t>Mutated genes were individually reintroduced into strain PMORG09 to verify the effect on strain growth</w:t>
      </w:r>
      <w:r w:rsidR="00D66D6A">
        <w:rPr>
          <w:rFonts w:ascii="Times New Roman" w:eastAsia="宋体" w:hAnsi="Times New Roman" w:cs="Times New Roman"/>
          <w:iCs/>
          <w:kern w:val="0"/>
          <w:sz w:val="24"/>
          <w:szCs w:val="24"/>
        </w:rPr>
        <w:t>.</w:t>
      </w:r>
    </w:p>
    <w:p w14:paraId="66326239" w14:textId="290FD9E0" w:rsidR="00751F14" w:rsidRDefault="00751F14"/>
    <w:p w14:paraId="602628FC" w14:textId="0C43CF4F" w:rsidR="00671D64" w:rsidRDefault="00671D64"/>
    <w:p w14:paraId="2E4ACCA1" w14:textId="34E8ECDE" w:rsidR="00D66D6A" w:rsidRDefault="00D66D6A" w:rsidP="00D66D6A">
      <w:pPr>
        <w:jc w:val="center"/>
      </w:pPr>
      <w:r w:rsidRPr="00D66D6A">
        <w:rPr>
          <w:noProof/>
        </w:rPr>
        <w:drawing>
          <wp:inline distT="0" distB="0" distL="0" distR="0" wp14:anchorId="66D3E114" wp14:editId="53DA94B2">
            <wp:extent cx="3327400" cy="4144779"/>
            <wp:effectExtent l="0" t="0" r="6350" b="8255"/>
            <wp:docPr id="4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55CB7A79-5949-08B1-0A40-5AE8CDB4BF4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55CB7A79-5949-08B1-0A40-5AE8CDB4BF4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9141" cy="4146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EEE6B5" w14:textId="75427BC2" w:rsidR="00D66D6A" w:rsidRDefault="00D66D6A">
      <w:r w:rsidRPr="00671D64">
        <w:rPr>
          <w:rFonts w:ascii="Times New Roman" w:eastAsia="宋体" w:hAnsi="Times New Roman" w:cs="Times New Roman" w:hint="eastAsia"/>
          <w:b/>
          <w:bCs/>
          <w:iCs/>
          <w:kern w:val="0"/>
          <w:sz w:val="24"/>
          <w:szCs w:val="24"/>
        </w:rPr>
        <w:t>Supplementary</w:t>
      </w:r>
      <w:r w:rsidRPr="00671D64">
        <w:rPr>
          <w:rFonts w:ascii="Times New Roman" w:eastAsia="宋体" w:hAnsi="Times New Roman" w:cs="Times New Roman"/>
          <w:b/>
          <w:bCs/>
          <w:iCs/>
          <w:kern w:val="0"/>
          <w:sz w:val="24"/>
          <w:szCs w:val="24"/>
        </w:rPr>
        <w:t xml:space="preserve"> </w:t>
      </w:r>
      <w:r w:rsidRPr="00671D64">
        <w:rPr>
          <w:rFonts w:ascii="Times New Roman" w:eastAsia="宋体" w:hAnsi="Times New Roman" w:cs="Times New Roman" w:hint="eastAsia"/>
          <w:b/>
          <w:bCs/>
          <w:iCs/>
          <w:kern w:val="0"/>
          <w:sz w:val="24"/>
          <w:szCs w:val="24"/>
        </w:rPr>
        <w:t>Figure</w:t>
      </w:r>
      <w:r w:rsidRPr="00671D64">
        <w:rPr>
          <w:rFonts w:ascii="Times New Roman" w:eastAsia="宋体" w:hAnsi="Times New Roman" w:cs="Times New Roman"/>
          <w:b/>
          <w:bCs/>
          <w:iCs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bCs/>
          <w:iCs/>
          <w:kern w:val="0"/>
          <w:sz w:val="24"/>
          <w:szCs w:val="24"/>
        </w:rPr>
        <w:t>3</w:t>
      </w:r>
      <w:r w:rsidRPr="00D66D6A"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. Determination of 5-aminolevulinic acid by </w:t>
      </w:r>
      <w:r>
        <w:rPr>
          <w:rFonts w:ascii="Times New Roman" w:eastAsia="宋体" w:hAnsi="Times New Roman" w:cs="Times New Roman"/>
          <w:iCs/>
          <w:kern w:val="0"/>
          <w:sz w:val="24"/>
          <w:szCs w:val="24"/>
        </w:rPr>
        <w:t>gas chromatography-time-of-flight mass spectrometry</w:t>
      </w:r>
      <w:r w:rsidRPr="00D66D6A"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 (GC-TOF-MS)</w:t>
      </w:r>
    </w:p>
    <w:p w14:paraId="5AA70A6E" w14:textId="77777777" w:rsidR="00D66D6A" w:rsidRDefault="00D66D6A"/>
    <w:p w14:paraId="040A58F5" w14:textId="77777777" w:rsidR="00671D64" w:rsidRDefault="00671D64"/>
    <w:p w14:paraId="34F0AA29" w14:textId="0FBCBE6A" w:rsidR="00671D64" w:rsidRDefault="00671D64"/>
    <w:p w14:paraId="51A8E2B7" w14:textId="77777777" w:rsidR="00D75C59" w:rsidRDefault="00D75C59" w:rsidP="00D75C59">
      <w:pPr>
        <w:rPr>
          <w:rFonts w:ascii="Times New Roman" w:eastAsia="宋体" w:hAnsi="Times New Roman" w:cs="Times New Roman"/>
          <w:iCs/>
          <w:kern w:val="0"/>
          <w:sz w:val="24"/>
          <w:szCs w:val="24"/>
        </w:rPr>
      </w:pPr>
      <w:r w:rsidRPr="00671D64">
        <w:rPr>
          <w:rFonts w:ascii="Times New Roman" w:eastAsia="宋体" w:hAnsi="Times New Roman" w:cs="Times New Roman" w:hint="eastAsia"/>
          <w:b/>
          <w:bCs/>
          <w:iCs/>
          <w:kern w:val="0"/>
          <w:sz w:val="24"/>
          <w:szCs w:val="24"/>
        </w:rPr>
        <w:lastRenderedPageBreak/>
        <w:t>Supplementary Table</w:t>
      </w:r>
      <w:r w:rsidRPr="00671D64">
        <w:rPr>
          <w:rFonts w:ascii="Times New Roman" w:eastAsia="宋体" w:hAnsi="Times New Roman" w:cs="Times New Roman"/>
          <w:b/>
          <w:bCs/>
          <w:iCs/>
          <w:kern w:val="0"/>
          <w:sz w:val="24"/>
          <w:szCs w:val="24"/>
        </w:rPr>
        <w:t xml:space="preserve"> 1.</w:t>
      </w:r>
      <w:r w:rsidRPr="00671D64">
        <w:rPr>
          <w:b/>
          <w:bCs/>
        </w:rPr>
        <w:t xml:space="preserve"> </w:t>
      </w:r>
      <w:r w:rsidRPr="00751F14">
        <w:rPr>
          <w:rFonts w:ascii="Times New Roman" w:eastAsia="宋体" w:hAnsi="Times New Roman" w:cs="Times New Roman"/>
          <w:iCs/>
          <w:kern w:val="0"/>
          <w:sz w:val="24"/>
          <w:szCs w:val="24"/>
        </w:rPr>
        <w:t>Thermodynamic calculation of the modified MFORG pathway.</w:t>
      </w:r>
    </w:p>
    <w:p w14:paraId="570E63C4" w14:textId="77777777" w:rsidR="00D75C59" w:rsidRDefault="00D75C59" w:rsidP="00D75C59"/>
    <w:tbl>
      <w:tblPr>
        <w:tblStyle w:val="1"/>
        <w:tblW w:w="1322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8930"/>
        <w:gridCol w:w="1985"/>
        <w:gridCol w:w="1596"/>
      </w:tblGrid>
      <w:tr w:rsidR="00D75C59" w:rsidRPr="00A72176" w14:paraId="0FF8A29F" w14:textId="77777777" w:rsidTr="0036784E">
        <w:trPr>
          <w:gridAfter w:val="1"/>
          <w:wAfter w:w="1596" w:type="dxa"/>
          <w:trHeight w:val="737"/>
          <w:jc w:val="center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163583" w14:textId="77777777" w:rsidR="00D75C59" w:rsidRPr="00A72176" w:rsidRDefault="00D75C59" w:rsidP="0036784E">
            <w:pPr>
              <w:widowControl/>
              <w:jc w:val="center"/>
              <w:rPr>
                <w:rFonts w:eastAsia="黑体"/>
                <w:b/>
                <w:bCs/>
                <w:sz w:val="22"/>
                <w:szCs w:val="22"/>
              </w:rPr>
            </w:pPr>
            <w:r w:rsidRPr="00A72176">
              <w:rPr>
                <w:rFonts w:eastAsia="黑体"/>
                <w:b/>
                <w:bCs/>
                <w:sz w:val="22"/>
                <w:szCs w:val="22"/>
              </w:rPr>
              <w:t>#</w:t>
            </w:r>
          </w:p>
        </w:tc>
        <w:tc>
          <w:tcPr>
            <w:tcW w:w="89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0FBE3B" w14:textId="77777777" w:rsidR="00D75C59" w:rsidRPr="00A72176" w:rsidRDefault="00D75C59" w:rsidP="0036784E">
            <w:pPr>
              <w:shd w:val="clear" w:color="auto" w:fill="FFFFFF"/>
              <w:spacing w:after="90"/>
              <w:jc w:val="center"/>
              <w:outlineLvl w:val="2"/>
              <w:rPr>
                <w:rFonts w:eastAsia="黑体"/>
                <w:b/>
                <w:bCs/>
                <w:sz w:val="22"/>
                <w:szCs w:val="22"/>
              </w:rPr>
            </w:pPr>
            <w:r w:rsidRPr="00A72176">
              <w:rPr>
                <w:rFonts w:eastAsia="黑体"/>
                <w:b/>
                <w:bCs/>
                <w:sz w:val="22"/>
                <w:szCs w:val="22"/>
              </w:rPr>
              <w:t>The modified MORG Pathway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18019688" w14:textId="77777777" w:rsidR="00D75C59" w:rsidRPr="00A72176" w:rsidRDefault="00D75C59" w:rsidP="0036784E">
            <w:pPr>
              <w:shd w:val="clear" w:color="auto" w:fill="FFFFFF"/>
              <w:spacing w:after="90"/>
              <w:jc w:val="center"/>
              <w:outlineLvl w:val="2"/>
              <w:rPr>
                <w:rFonts w:eastAsia="黑体"/>
                <w:b/>
                <w:bCs/>
                <w:sz w:val="22"/>
                <w:szCs w:val="22"/>
              </w:rPr>
            </w:pPr>
            <w:r w:rsidRPr="00A72176">
              <w:rPr>
                <w:rFonts w:eastAsia="黑体" w:hint="eastAsia"/>
                <w:b/>
                <w:bCs/>
                <w:sz w:val="22"/>
                <w:szCs w:val="22"/>
              </w:rPr>
              <w:t>Δ</w:t>
            </w:r>
            <w:r w:rsidRPr="00A72176">
              <w:rPr>
                <w:rFonts w:eastAsia="黑体"/>
                <w:b/>
                <w:bCs/>
                <w:sz w:val="22"/>
                <w:szCs w:val="22"/>
              </w:rPr>
              <w:t>rG'm (kJ/mol)</w:t>
            </w:r>
          </w:p>
        </w:tc>
      </w:tr>
      <w:tr w:rsidR="00D75C59" w:rsidRPr="00A72176" w14:paraId="4DD8CA95" w14:textId="77777777" w:rsidTr="0036784E">
        <w:trPr>
          <w:trHeight w:val="454"/>
          <w:jc w:val="center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835E9D" w14:textId="77777777" w:rsidR="00D75C59" w:rsidRPr="00A72176" w:rsidRDefault="00D75C59" w:rsidP="0036784E">
            <w:pPr>
              <w:widowControl/>
              <w:jc w:val="center"/>
              <w:rPr>
                <w:rFonts w:eastAsia="黑体"/>
                <w:sz w:val="22"/>
                <w:szCs w:val="22"/>
              </w:rPr>
            </w:pPr>
            <w:r w:rsidRPr="00A72176">
              <w:rPr>
                <w:rFonts w:eastAsia="黑体" w:hint="eastAsia"/>
                <w:sz w:val="22"/>
                <w:szCs w:val="22"/>
              </w:rPr>
              <w:t>1</w:t>
            </w:r>
          </w:p>
        </w:tc>
        <w:tc>
          <w:tcPr>
            <w:tcW w:w="89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D1975B" w14:textId="77777777" w:rsidR="00D75C59" w:rsidRPr="00A72176" w:rsidRDefault="00D75C59" w:rsidP="0036784E">
            <w:pPr>
              <w:widowControl/>
              <w:jc w:val="center"/>
              <w:rPr>
                <w:rFonts w:eastAsia="黑体"/>
                <w:sz w:val="22"/>
                <w:szCs w:val="22"/>
              </w:rPr>
            </w:pPr>
            <w:r w:rsidRPr="00A72176">
              <w:rPr>
                <w:rFonts w:eastAsia="黑体"/>
                <w:sz w:val="22"/>
                <w:szCs w:val="22"/>
              </w:rPr>
              <w:t>Oxygen + Methanol</w:t>
            </w:r>
            <w:r w:rsidRPr="00A72176">
              <w:rPr>
                <w:rFonts w:ascii="MS Gothic" w:eastAsia="MS Gothic" w:hAnsi="MS Gothic" w:cs="MS Gothic" w:hint="eastAsia"/>
                <w:sz w:val="22"/>
                <w:szCs w:val="22"/>
              </w:rPr>
              <w:t>⇌</w:t>
            </w:r>
            <w:r w:rsidRPr="00A72176">
              <w:rPr>
                <w:rFonts w:eastAsia="黑体"/>
                <w:sz w:val="22"/>
                <w:szCs w:val="22"/>
              </w:rPr>
              <w:t xml:space="preserve"> Hydrogen peroxide + Formaldehyde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A87499" w14:textId="77777777" w:rsidR="00D75C59" w:rsidRPr="00A72176" w:rsidRDefault="00D75C59" w:rsidP="0036784E">
            <w:pPr>
              <w:widowControl/>
              <w:jc w:val="center"/>
              <w:rPr>
                <w:rFonts w:eastAsia="黑体"/>
                <w:sz w:val="22"/>
                <w:szCs w:val="22"/>
              </w:rPr>
            </w:pPr>
            <w:r w:rsidRPr="00A72176">
              <w:rPr>
                <w:rFonts w:eastAsia="黑体"/>
                <w:sz w:val="22"/>
                <w:szCs w:val="22"/>
              </w:rPr>
              <w:t>-98.9</w:t>
            </w:r>
          </w:p>
        </w:tc>
        <w:tc>
          <w:tcPr>
            <w:tcW w:w="1596" w:type="dxa"/>
            <w:tcBorders>
              <w:left w:val="nil"/>
            </w:tcBorders>
          </w:tcPr>
          <w:p w14:paraId="1A8DD2B3" w14:textId="77777777" w:rsidR="00D75C59" w:rsidRPr="00A72176" w:rsidRDefault="00D75C59" w:rsidP="0036784E">
            <w:pPr>
              <w:widowControl/>
              <w:jc w:val="center"/>
              <w:rPr>
                <w:rFonts w:eastAsia="黑体"/>
                <w:sz w:val="22"/>
                <w:szCs w:val="22"/>
              </w:rPr>
            </w:pPr>
          </w:p>
        </w:tc>
      </w:tr>
      <w:tr w:rsidR="00D75C59" w:rsidRPr="00A72176" w14:paraId="4737F8DD" w14:textId="77777777" w:rsidTr="0036784E">
        <w:trPr>
          <w:gridAfter w:val="1"/>
          <w:wAfter w:w="1596" w:type="dxa"/>
          <w:trHeight w:val="510"/>
          <w:jc w:val="center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E0A0C1" w14:textId="77777777" w:rsidR="00D75C59" w:rsidRPr="00A72176" w:rsidRDefault="00D75C59" w:rsidP="0036784E">
            <w:pPr>
              <w:widowControl/>
              <w:jc w:val="center"/>
              <w:rPr>
                <w:rFonts w:eastAsia="黑体"/>
                <w:sz w:val="22"/>
                <w:szCs w:val="22"/>
              </w:rPr>
            </w:pPr>
            <w:r w:rsidRPr="00A72176">
              <w:rPr>
                <w:rFonts w:eastAsia="黑体" w:hint="eastAsia"/>
                <w:sz w:val="22"/>
                <w:szCs w:val="22"/>
              </w:rPr>
              <w:t>2</w:t>
            </w:r>
          </w:p>
        </w:tc>
        <w:tc>
          <w:tcPr>
            <w:tcW w:w="89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83D1CD" w14:textId="77777777" w:rsidR="00D75C59" w:rsidRPr="00A72176" w:rsidRDefault="00D75C59" w:rsidP="0036784E">
            <w:pPr>
              <w:widowControl/>
              <w:jc w:val="center"/>
              <w:rPr>
                <w:rFonts w:eastAsia="黑体"/>
                <w:sz w:val="22"/>
                <w:szCs w:val="22"/>
              </w:rPr>
            </w:pPr>
            <w:r w:rsidRPr="00A72176">
              <w:rPr>
                <w:rFonts w:eastAsia="黑体"/>
                <w:sz w:val="22"/>
                <w:szCs w:val="22"/>
              </w:rPr>
              <w:t>H2O + S-Formylglutathione</w:t>
            </w:r>
            <w:r w:rsidRPr="00A72176">
              <w:rPr>
                <w:rFonts w:ascii="MS Gothic" w:eastAsia="MS Gothic" w:hAnsi="MS Gothic" w:cs="MS Gothic" w:hint="eastAsia"/>
                <w:sz w:val="22"/>
                <w:szCs w:val="22"/>
              </w:rPr>
              <w:t>⇌</w:t>
            </w:r>
            <w:r w:rsidRPr="00A72176">
              <w:rPr>
                <w:rFonts w:eastAsia="黑体"/>
                <w:sz w:val="22"/>
                <w:szCs w:val="22"/>
              </w:rPr>
              <w:t xml:space="preserve"> Glutathione+ Formate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14561A" w14:textId="77777777" w:rsidR="00D75C59" w:rsidRPr="00A72176" w:rsidRDefault="00D75C59" w:rsidP="0036784E">
            <w:pPr>
              <w:widowControl/>
              <w:jc w:val="center"/>
              <w:rPr>
                <w:rFonts w:eastAsia="黑体"/>
                <w:sz w:val="22"/>
                <w:szCs w:val="22"/>
              </w:rPr>
            </w:pPr>
            <w:r w:rsidRPr="00A72176">
              <w:rPr>
                <w:rFonts w:eastAsia="黑体"/>
                <w:sz w:val="22"/>
                <w:szCs w:val="22"/>
              </w:rPr>
              <w:t>-25.7</w:t>
            </w:r>
          </w:p>
        </w:tc>
      </w:tr>
      <w:tr w:rsidR="00D75C59" w:rsidRPr="00A72176" w14:paraId="6A80D386" w14:textId="77777777" w:rsidTr="0036784E">
        <w:trPr>
          <w:gridAfter w:val="1"/>
          <w:wAfter w:w="1596" w:type="dxa"/>
          <w:trHeight w:val="510"/>
          <w:jc w:val="center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5312D2" w14:textId="77777777" w:rsidR="00D75C59" w:rsidRPr="00A72176" w:rsidRDefault="00D75C59" w:rsidP="0036784E">
            <w:pPr>
              <w:widowControl/>
              <w:jc w:val="center"/>
              <w:rPr>
                <w:rFonts w:eastAsia="黑体"/>
                <w:sz w:val="22"/>
                <w:szCs w:val="22"/>
              </w:rPr>
            </w:pPr>
            <w:r w:rsidRPr="00A72176">
              <w:rPr>
                <w:rFonts w:eastAsia="黑体" w:hint="eastAsia"/>
                <w:sz w:val="22"/>
                <w:szCs w:val="22"/>
              </w:rPr>
              <w:t>3</w:t>
            </w:r>
          </w:p>
        </w:tc>
        <w:tc>
          <w:tcPr>
            <w:tcW w:w="89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05E8A5" w14:textId="77777777" w:rsidR="00D75C59" w:rsidRPr="00A72176" w:rsidRDefault="00D75C59" w:rsidP="0036784E">
            <w:pPr>
              <w:widowControl/>
              <w:jc w:val="center"/>
              <w:rPr>
                <w:rFonts w:eastAsia="黑体"/>
                <w:sz w:val="22"/>
                <w:szCs w:val="22"/>
              </w:rPr>
            </w:pPr>
            <w:r w:rsidRPr="00A72176">
              <w:rPr>
                <w:rFonts w:eastAsia="黑体"/>
                <w:sz w:val="22"/>
                <w:szCs w:val="22"/>
              </w:rPr>
              <w:t>NAD</w:t>
            </w:r>
            <w:r w:rsidRPr="000C61F8">
              <w:rPr>
                <w:rFonts w:eastAsia="黑体"/>
                <w:sz w:val="22"/>
                <w:szCs w:val="22"/>
                <w:vertAlign w:val="superscript"/>
              </w:rPr>
              <w:t>+</w:t>
            </w:r>
            <w:r w:rsidRPr="00A72176">
              <w:rPr>
                <w:rFonts w:eastAsia="黑体"/>
                <w:sz w:val="22"/>
                <w:szCs w:val="22"/>
              </w:rPr>
              <w:t xml:space="preserve"> + S-(Hydroxymethyl)glutathione </w:t>
            </w:r>
            <w:r w:rsidRPr="00A72176">
              <w:rPr>
                <w:rFonts w:ascii="MS Gothic" w:eastAsia="MS Gothic" w:hAnsi="MS Gothic" w:cs="MS Gothic" w:hint="eastAsia"/>
                <w:sz w:val="22"/>
                <w:szCs w:val="22"/>
              </w:rPr>
              <w:t>⇌</w:t>
            </w:r>
            <w:r w:rsidRPr="00A72176">
              <w:rPr>
                <w:rFonts w:eastAsia="黑体"/>
                <w:sz w:val="22"/>
                <w:szCs w:val="22"/>
              </w:rPr>
              <w:t xml:space="preserve"> NADH + S-Formylglutathione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BABA10" w14:textId="77777777" w:rsidR="00D75C59" w:rsidRPr="00A72176" w:rsidRDefault="00D75C59" w:rsidP="0036784E">
            <w:pPr>
              <w:widowControl/>
              <w:jc w:val="center"/>
              <w:rPr>
                <w:rFonts w:eastAsia="黑体"/>
                <w:sz w:val="22"/>
                <w:szCs w:val="22"/>
              </w:rPr>
            </w:pPr>
            <w:r w:rsidRPr="00A72176">
              <w:rPr>
                <w:rFonts w:eastAsia="黑体"/>
                <w:sz w:val="22"/>
                <w:szCs w:val="22"/>
              </w:rPr>
              <w:t>-32.4</w:t>
            </w:r>
          </w:p>
        </w:tc>
      </w:tr>
      <w:tr w:rsidR="00D75C59" w:rsidRPr="00A72176" w14:paraId="3DF47102" w14:textId="77777777" w:rsidTr="0036784E">
        <w:trPr>
          <w:gridAfter w:val="1"/>
          <w:wAfter w:w="1596" w:type="dxa"/>
          <w:trHeight w:val="510"/>
          <w:jc w:val="center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3FA21B" w14:textId="77777777" w:rsidR="00D75C59" w:rsidRPr="00A72176" w:rsidRDefault="00D75C59" w:rsidP="0036784E">
            <w:pPr>
              <w:widowControl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eastAsia="黑体"/>
                <w:sz w:val="22"/>
                <w:szCs w:val="22"/>
              </w:rPr>
              <w:t xml:space="preserve"> </w:t>
            </w:r>
            <w:r w:rsidRPr="00A72176">
              <w:rPr>
                <w:rFonts w:eastAsia="黑体" w:hint="eastAsia"/>
                <w:sz w:val="22"/>
                <w:szCs w:val="22"/>
              </w:rPr>
              <w:t>4</w:t>
            </w:r>
          </w:p>
        </w:tc>
        <w:tc>
          <w:tcPr>
            <w:tcW w:w="89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3ACB44" w14:textId="77777777" w:rsidR="00D75C59" w:rsidRPr="00A72176" w:rsidRDefault="00D75C59" w:rsidP="0036784E">
            <w:pPr>
              <w:widowControl/>
              <w:jc w:val="center"/>
              <w:rPr>
                <w:rFonts w:eastAsia="黑体"/>
                <w:sz w:val="22"/>
                <w:szCs w:val="22"/>
              </w:rPr>
            </w:pPr>
            <w:r w:rsidRPr="00A72176">
              <w:rPr>
                <w:rFonts w:eastAsia="黑体"/>
                <w:sz w:val="22"/>
                <w:szCs w:val="22"/>
              </w:rPr>
              <w:t xml:space="preserve">ATP+ Formate+ Tetrahydrofolate </w:t>
            </w:r>
            <w:r w:rsidRPr="00A72176">
              <w:rPr>
                <w:rFonts w:ascii="MS Gothic" w:eastAsia="MS Gothic" w:hAnsi="MS Gothic" w:cs="MS Gothic" w:hint="eastAsia"/>
                <w:sz w:val="22"/>
                <w:szCs w:val="22"/>
              </w:rPr>
              <w:t>⇌</w:t>
            </w:r>
            <w:r w:rsidRPr="00A72176">
              <w:rPr>
                <w:rFonts w:eastAsia="黑体"/>
                <w:sz w:val="22"/>
                <w:szCs w:val="22"/>
              </w:rPr>
              <w:t xml:space="preserve"> ADP+ Orthophosphate+ 10-Formyltetrahydrofolate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94A116" w14:textId="77777777" w:rsidR="00D75C59" w:rsidRPr="00A72176" w:rsidRDefault="00D75C59" w:rsidP="0036784E">
            <w:pPr>
              <w:widowControl/>
              <w:jc w:val="center"/>
              <w:rPr>
                <w:rFonts w:eastAsia="黑体"/>
                <w:sz w:val="22"/>
                <w:szCs w:val="22"/>
              </w:rPr>
            </w:pPr>
            <w:r w:rsidRPr="00A72176">
              <w:rPr>
                <w:rFonts w:eastAsia="黑体"/>
                <w:sz w:val="22"/>
                <w:szCs w:val="22"/>
              </w:rPr>
              <w:t>-2.1</w:t>
            </w:r>
          </w:p>
        </w:tc>
      </w:tr>
      <w:tr w:rsidR="00D75C59" w:rsidRPr="00A72176" w14:paraId="376E6952" w14:textId="77777777" w:rsidTr="0036784E">
        <w:trPr>
          <w:gridAfter w:val="1"/>
          <w:wAfter w:w="1596" w:type="dxa"/>
          <w:trHeight w:val="510"/>
          <w:jc w:val="center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A0240C" w14:textId="77777777" w:rsidR="00D75C59" w:rsidRPr="00A72176" w:rsidRDefault="00D75C59" w:rsidP="0036784E">
            <w:pPr>
              <w:widowControl/>
              <w:jc w:val="center"/>
              <w:rPr>
                <w:rFonts w:eastAsia="黑体"/>
                <w:sz w:val="22"/>
                <w:szCs w:val="22"/>
              </w:rPr>
            </w:pPr>
            <w:r w:rsidRPr="00A72176">
              <w:rPr>
                <w:rFonts w:eastAsia="黑体" w:hint="eastAsia"/>
                <w:sz w:val="22"/>
                <w:szCs w:val="22"/>
              </w:rPr>
              <w:t>5</w:t>
            </w:r>
          </w:p>
        </w:tc>
        <w:tc>
          <w:tcPr>
            <w:tcW w:w="89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93D4A6" w14:textId="77777777" w:rsidR="00D75C59" w:rsidRPr="00A72176" w:rsidRDefault="00D75C59" w:rsidP="0036784E">
            <w:pPr>
              <w:widowControl/>
              <w:jc w:val="center"/>
              <w:rPr>
                <w:rFonts w:eastAsia="黑体"/>
                <w:sz w:val="22"/>
                <w:szCs w:val="22"/>
              </w:rPr>
            </w:pPr>
            <w:r w:rsidRPr="00A72176">
              <w:rPr>
                <w:rFonts w:eastAsia="黑体"/>
                <w:sz w:val="22"/>
                <w:szCs w:val="22"/>
              </w:rPr>
              <w:t>H</w:t>
            </w:r>
            <w:r w:rsidRPr="00A72176">
              <w:rPr>
                <w:rFonts w:eastAsia="黑体"/>
                <w:sz w:val="22"/>
                <w:szCs w:val="22"/>
                <w:vertAlign w:val="subscript"/>
              </w:rPr>
              <w:t>2</w:t>
            </w:r>
            <w:r w:rsidRPr="00A72176">
              <w:rPr>
                <w:rFonts w:eastAsia="黑体"/>
                <w:sz w:val="22"/>
                <w:szCs w:val="22"/>
              </w:rPr>
              <w:t xml:space="preserve">O+ 5,10-Methenyltetrahydrofolate </w:t>
            </w:r>
            <w:r w:rsidRPr="00A72176">
              <w:rPr>
                <w:rFonts w:ascii="MS Gothic" w:eastAsia="MS Gothic" w:hAnsi="MS Gothic" w:cs="MS Gothic" w:hint="eastAsia"/>
                <w:sz w:val="22"/>
                <w:szCs w:val="22"/>
              </w:rPr>
              <w:t>⇌</w:t>
            </w:r>
            <w:r w:rsidRPr="00A72176">
              <w:rPr>
                <w:rFonts w:eastAsia="黑体"/>
                <w:sz w:val="22"/>
                <w:szCs w:val="22"/>
              </w:rPr>
              <w:t xml:space="preserve"> 10-Formyltetrahydrofolate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51BA8D" w14:textId="77777777" w:rsidR="00D75C59" w:rsidRPr="00A72176" w:rsidRDefault="00D75C59" w:rsidP="0036784E">
            <w:pPr>
              <w:widowControl/>
              <w:jc w:val="center"/>
              <w:rPr>
                <w:rFonts w:eastAsia="黑体"/>
                <w:sz w:val="22"/>
                <w:szCs w:val="22"/>
              </w:rPr>
            </w:pPr>
            <w:r w:rsidRPr="00A72176">
              <w:rPr>
                <w:rFonts w:eastAsia="黑体"/>
                <w:sz w:val="22"/>
                <w:szCs w:val="22"/>
              </w:rPr>
              <w:t>-5.4</w:t>
            </w:r>
          </w:p>
        </w:tc>
      </w:tr>
      <w:tr w:rsidR="00D75C59" w:rsidRPr="00A72176" w14:paraId="14BAE706" w14:textId="77777777" w:rsidTr="0036784E">
        <w:trPr>
          <w:gridAfter w:val="1"/>
          <w:wAfter w:w="1596" w:type="dxa"/>
          <w:trHeight w:val="510"/>
          <w:jc w:val="center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CB4E2D" w14:textId="77777777" w:rsidR="00D75C59" w:rsidRPr="00A72176" w:rsidRDefault="00D75C59" w:rsidP="0036784E">
            <w:pPr>
              <w:widowControl/>
              <w:jc w:val="center"/>
              <w:rPr>
                <w:rFonts w:eastAsia="黑体"/>
                <w:sz w:val="22"/>
                <w:szCs w:val="22"/>
              </w:rPr>
            </w:pPr>
            <w:r w:rsidRPr="00A72176">
              <w:rPr>
                <w:rFonts w:eastAsia="黑体" w:hint="eastAsia"/>
                <w:sz w:val="22"/>
                <w:szCs w:val="22"/>
              </w:rPr>
              <w:t>6</w:t>
            </w:r>
          </w:p>
        </w:tc>
        <w:tc>
          <w:tcPr>
            <w:tcW w:w="89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82DC0F" w14:textId="77777777" w:rsidR="00D75C59" w:rsidRPr="00A72176" w:rsidRDefault="00D75C59" w:rsidP="0036784E">
            <w:pPr>
              <w:widowControl/>
              <w:jc w:val="center"/>
              <w:rPr>
                <w:rFonts w:eastAsia="黑体"/>
                <w:sz w:val="22"/>
                <w:szCs w:val="22"/>
              </w:rPr>
            </w:pPr>
            <w:r w:rsidRPr="00A72176">
              <w:rPr>
                <w:rFonts w:eastAsia="黑体"/>
                <w:sz w:val="22"/>
                <w:szCs w:val="22"/>
              </w:rPr>
              <w:t>NAD</w:t>
            </w:r>
            <w:r w:rsidRPr="000C61F8">
              <w:rPr>
                <w:rFonts w:eastAsia="黑体"/>
                <w:sz w:val="22"/>
                <w:szCs w:val="22"/>
                <w:vertAlign w:val="superscript"/>
              </w:rPr>
              <w:t>+</w:t>
            </w:r>
            <w:r w:rsidRPr="00A72176">
              <w:rPr>
                <w:rFonts w:eastAsia="黑体"/>
                <w:sz w:val="22"/>
                <w:szCs w:val="22"/>
              </w:rPr>
              <w:t xml:space="preserve"> + Formate</w:t>
            </w:r>
            <w:r w:rsidRPr="00A72176">
              <w:rPr>
                <w:rFonts w:ascii="MS Gothic" w:eastAsia="MS Gothic" w:hAnsi="MS Gothic" w:cs="MS Gothic" w:hint="eastAsia"/>
                <w:sz w:val="22"/>
                <w:szCs w:val="22"/>
              </w:rPr>
              <w:t>⇌</w:t>
            </w:r>
            <w:r w:rsidRPr="00A72176">
              <w:rPr>
                <w:rFonts w:eastAsia="黑体"/>
                <w:sz w:val="22"/>
                <w:szCs w:val="22"/>
              </w:rPr>
              <w:t xml:space="preserve"> NADH + CO</w:t>
            </w:r>
            <w:r w:rsidRPr="00A72176">
              <w:rPr>
                <w:rFonts w:eastAsia="黑体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40D868" w14:textId="77777777" w:rsidR="00D75C59" w:rsidRPr="00A72176" w:rsidRDefault="00D75C59" w:rsidP="0036784E">
            <w:pPr>
              <w:widowControl/>
              <w:jc w:val="center"/>
              <w:rPr>
                <w:rFonts w:eastAsia="黑体"/>
                <w:sz w:val="22"/>
                <w:szCs w:val="22"/>
              </w:rPr>
            </w:pPr>
            <w:r w:rsidRPr="00A72176">
              <w:rPr>
                <w:rFonts w:eastAsia="黑体"/>
                <w:sz w:val="22"/>
                <w:szCs w:val="22"/>
              </w:rPr>
              <w:t>-14.4</w:t>
            </w:r>
          </w:p>
        </w:tc>
      </w:tr>
      <w:tr w:rsidR="00D75C59" w:rsidRPr="00A72176" w14:paraId="3675A58E" w14:textId="77777777" w:rsidTr="0036784E">
        <w:trPr>
          <w:gridAfter w:val="1"/>
          <w:wAfter w:w="1596" w:type="dxa"/>
          <w:trHeight w:val="510"/>
          <w:jc w:val="center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3D9177" w14:textId="77777777" w:rsidR="00D75C59" w:rsidRPr="00A72176" w:rsidRDefault="00D75C59" w:rsidP="0036784E">
            <w:pPr>
              <w:widowControl/>
              <w:jc w:val="center"/>
              <w:rPr>
                <w:rFonts w:eastAsia="黑体"/>
                <w:sz w:val="22"/>
                <w:szCs w:val="22"/>
              </w:rPr>
            </w:pPr>
            <w:r w:rsidRPr="00A72176">
              <w:rPr>
                <w:rFonts w:eastAsia="黑体"/>
                <w:sz w:val="22"/>
                <w:szCs w:val="22"/>
              </w:rPr>
              <w:t>7</w:t>
            </w:r>
          </w:p>
        </w:tc>
        <w:tc>
          <w:tcPr>
            <w:tcW w:w="89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027C97" w14:textId="77777777" w:rsidR="00D75C59" w:rsidRPr="00A72176" w:rsidRDefault="00D75C59" w:rsidP="0036784E">
            <w:pPr>
              <w:widowControl/>
              <w:jc w:val="center"/>
              <w:rPr>
                <w:rFonts w:eastAsia="黑体"/>
                <w:sz w:val="22"/>
                <w:szCs w:val="22"/>
              </w:rPr>
            </w:pPr>
            <w:r w:rsidRPr="00A72176">
              <w:rPr>
                <w:rFonts w:eastAsia="黑体"/>
                <w:sz w:val="22"/>
                <w:szCs w:val="22"/>
              </w:rPr>
              <w:t>NAD</w:t>
            </w:r>
            <w:r w:rsidRPr="000C61F8">
              <w:rPr>
                <w:rFonts w:eastAsia="黑体"/>
                <w:sz w:val="22"/>
                <w:szCs w:val="22"/>
                <w:vertAlign w:val="superscript"/>
              </w:rPr>
              <w:t>+</w:t>
            </w:r>
            <w:r w:rsidRPr="00A72176">
              <w:rPr>
                <w:rFonts w:eastAsia="黑体"/>
                <w:sz w:val="22"/>
                <w:szCs w:val="22"/>
              </w:rPr>
              <w:t xml:space="preserve"> + Glycine + Tetrahydrofolate </w:t>
            </w:r>
            <w:r w:rsidRPr="00A72176">
              <w:rPr>
                <w:rFonts w:ascii="MS Gothic" w:eastAsia="MS Gothic" w:hAnsi="MS Gothic" w:cs="MS Gothic" w:hint="eastAsia"/>
                <w:sz w:val="22"/>
                <w:szCs w:val="22"/>
              </w:rPr>
              <w:t>⇌</w:t>
            </w:r>
            <w:r w:rsidRPr="00A72176">
              <w:rPr>
                <w:rFonts w:eastAsia="黑体"/>
                <w:sz w:val="22"/>
                <w:szCs w:val="22"/>
              </w:rPr>
              <w:t xml:space="preserve"> NADH + CO</w:t>
            </w:r>
            <w:r w:rsidRPr="00A72176">
              <w:rPr>
                <w:rFonts w:eastAsia="黑体"/>
                <w:sz w:val="22"/>
                <w:szCs w:val="22"/>
                <w:vertAlign w:val="subscript"/>
              </w:rPr>
              <w:t>2</w:t>
            </w:r>
            <w:r w:rsidRPr="00A72176">
              <w:rPr>
                <w:rFonts w:eastAsia="黑体"/>
                <w:sz w:val="22"/>
                <w:szCs w:val="22"/>
              </w:rPr>
              <w:t>+ NH</w:t>
            </w:r>
            <w:r w:rsidRPr="00A72176">
              <w:rPr>
                <w:rFonts w:eastAsia="黑体"/>
                <w:sz w:val="22"/>
                <w:szCs w:val="22"/>
                <w:vertAlign w:val="subscript"/>
              </w:rPr>
              <w:t>3</w:t>
            </w:r>
            <w:r w:rsidRPr="00A72176">
              <w:rPr>
                <w:rFonts w:eastAsia="黑体"/>
                <w:sz w:val="22"/>
                <w:szCs w:val="22"/>
              </w:rPr>
              <w:t xml:space="preserve"> + 5,10-Methylenetetrahydrofolate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727816" w14:textId="77777777" w:rsidR="00D75C59" w:rsidRPr="00A72176" w:rsidRDefault="00D75C59" w:rsidP="0036784E">
            <w:pPr>
              <w:widowControl/>
              <w:jc w:val="center"/>
              <w:rPr>
                <w:rFonts w:eastAsia="黑体"/>
                <w:sz w:val="22"/>
                <w:szCs w:val="22"/>
              </w:rPr>
            </w:pPr>
            <w:r w:rsidRPr="00A72176">
              <w:rPr>
                <w:rFonts w:eastAsia="黑体"/>
                <w:sz w:val="22"/>
                <w:szCs w:val="22"/>
              </w:rPr>
              <w:t>4.9</w:t>
            </w:r>
          </w:p>
        </w:tc>
      </w:tr>
      <w:tr w:rsidR="00D75C59" w:rsidRPr="00A72176" w14:paraId="2F64690A" w14:textId="77777777" w:rsidTr="0036784E">
        <w:trPr>
          <w:gridAfter w:val="1"/>
          <w:wAfter w:w="1596" w:type="dxa"/>
          <w:trHeight w:val="510"/>
          <w:jc w:val="center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5D0FF3" w14:textId="77777777" w:rsidR="00D75C59" w:rsidRPr="00A72176" w:rsidRDefault="00D75C59" w:rsidP="0036784E">
            <w:pPr>
              <w:widowControl/>
              <w:jc w:val="center"/>
              <w:rPr>
                <w:rFonts w:eastAsia="黑体"/>
                <w:sz w:val="22"/>
                <w:szCs w:val="22"/>
              </w:rPr>
            </w:pPr>
            <w:r w:rsidRPr="00A72176">
              <w:rPr>
                <w:rFonts w:eastAsia="黑体"/>
                <w:sz w:val="22"/>
                <w:szCs w:val="22"/>
              </w:rPr>
              <w:t>8</w:t>
            </w:r>
          </w:p>
        </w:tc>
        <w:tc>
          <w:tcPr>
            <w:tcW w:w="89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39D58A" w14:textId="77777777" w:rsidR="00D75C59" w:rsidRPr="00A72176" w:rsidRDefault="00D75C59" w:rsidP="0036784E">
            <w:pPr>
              <w:widowControl/>
              <w:jc w:val="center"/>
              <w:rPr>
                <w:rFonts w:eastAsia="黑体"/>
                <w:sz w:val="22"/>
                <w:szCs w:val="22"/>
              </w:rPr>
            </w:pPr>
            <w:r w:rsidRPr="00A72176">
              <w:rPr>
                <w:rFonts w:eastAsia="黑体"/>
                <w:sz w:val="22"/>
                <w:szCs w:val="22"/>
              </w:rPr>
              <w:t>H</w:t>
            </w:r>
            <w:r w:rsidRPr="00A72176">
              <w:rPr>
                <w:rFonts w:eastAsia="黑体"/>
                <w:sz w:val="22"/>
                <w:szCs w:val="22"/>
                <w:vertAlign w:val="subscript"/>
              </w:rPr>
              <w:t>2</w:t>
            </w:r>
            <w:r w:rsidRPr="00A72176">
              <w:rPr>
                <w:rFonts w:eastAsia="黑体"/>
                <w:sz w:val="22"/>
                <w:szCs w:val="22"/>
              </w:rPr>
              <w:t xml:space="preserve">O+ Glycine + 5,10-Methylenetetrahydrofolate </w:t>
            </w:r>
            <w:r w:rsidRPr="00A72176">
              <w:rPr>
                <w:rFonts w:ascii="MS Gothic" w:eastAsia="MS Gothic" w:hAnsi="MS Gothic" w:cs="MS Gothic" w:hint="eastAsia"/>
                <w:sz w:val="22"/>
                <w:szCs w:val="22"/>
              </w:rPr>
              <w:t>⇌</w:t>
            </w:r>
            <w:r w:rsidRPr="00A72176">
              <w:rPr>
                <w:rFonts w:eastAsia="黑体"/>
                <w:sz w:val="22"/>
                <w:szCs w:val="22"/>
              </w:rPr>
              <w:t xml:space="preserve"> L-Serine+ Tetrahydrofolate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C1D711" w14:textId="77777777" w:rsidR="00D75C59" w:rsidRPr="00A72176" w:rsidRDefault="00D75C59" w:rsidP="0036784E">
            <w:pPr>
              <w:widowControl/>
              <w:jc w:val="center"/>
              <w:rPr>
                <w:rFonts w:eastAsia="黑体"/>
                <w:sz w:val="22"/>
                <w:szCs w:val="22"/>
              </w:rPr>
            </w:pPr>
            <w:r w:rsidRPr="00A72176">
              <w:rPr>
                <w:rFonts w:eastAsia="黑体"/>
                <w:sz w:val="22"/>
                <w:szCs w:val="22"/>
              </w:rPr>
              <w:t>6.7</w:t>
            </w:r>
          </w:p>
        </w:tc>
      </w:tr>
      <w:tr w:rsidR="00D75C59" w:rsidRPr="00A72176" w14:paraId="7ABD08E2" w14:textId="77777777" w:rsidTr="0036784E">
        <w:trPr>
          <w:gridAfter w:val="1"/>
          <w:wAfter w:w="1596" w:type="dxa"/>
          <w:trHeight w:val="510"/>
          <w:jc w:val="center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1E7183" w14:textId="77777777" w:rsidR="00D75C59" w:rsidRPr="00A72176" w:rsidRDefault="00D75C59" w:rsidP="0036784E">
            <w:pPr>
              <w:widowControl/>
              <w:jc w:val="center"/>
              <w:rPr>
                <w:rFonts w:eastAsia="黑体"/>
                <w:sz w:val="22"/>
                <w:szCs w:val="22"/>
              </w:rPr>
            </w:pPr>
            <w:r w:rsidRPr="00A72176">
              <w:rPr>
                <w:rFonts w:eastAsia="黑体" w:hint="eastAsia"/>
                <w:sz w:val="22"/>
                <w:szCs w:val="22"/>
              </w:rPr>
              <w:t>9</w:t>
            </w:r>
          </w:p>
        </w:tc>
        <w:tc>
          <w:tcPr>
            <w:tcW w:w="89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F57001" w14:textId="77777777" w:rsidR="00D75C59" w:rsidRPr="00A72176" w:rsidRDefault="00D75C59" w:rsidP="0036784E">
            <w:pPr>
              <w:widowControl/>
              <w:jc w:val="center"/>
              <w:rPr>
                <w:rFonts w:eastAsia="黑体"/>
                <w:sz w:val="22"/>
                <w:szCs w:val="22"/>
              </w:rPr>
            </w:pPr>
            <w:r w:rsidRPr="00A72176">
              <w:rPr>
                <w:rFonts w:eastAsia="黑体"/>
                <w:sz w:val="22"/>
                <w:szCs w:val="22"/>
              </w:rPr>
              <w:t xml:space="preserve">L-Serine </w:t>
            </w:r>
            <w:r w:rsidRPr="00A72176">
              <w:rPr>
                <w:rFonts w:ascii="MS Gothic" w:eastAsia="MS Gothic" w:hAnsi="MS Gothic" w:cs="MS Gothic" w:hint="eastAsia"/>
                <w:sz w:val="22"/>
                <w:szCs w:val="22"/>
              </w:rPr>
              <w:t>⇌</w:t>
            </w:r>
            <w:r w:rsidRPr="00A72176">
              <w:rPr>
                <w:rFonts w:eastAsia="黑体"/>
                <w:sz w:val="22"/>
                <w:szCs w:val="22"/>
              </w:rPr>
              <w:t xml:space="preserve"> NH</w:t>
            </w:r>
            <w:r w:rsidRPr="00A72176">
              <w:rPr>
                <w:rFonts w:eastAsia="黑体"/>
                <w:sz w:val="22"/>
                <w:szCs w:val="22"/>
                <w:vertAlign w:val="subscript"/>
              </w:rPr>
              <w:t>3</w:t>
            </w:r>
            <w:r w:rsidRPr="00A72176">
              <w:rPr>
                <w:rFonts w:eastAsia="黑体"/>
                <w:sz w:val="22"/>
                <w:szCs w:val="22"/>
              </w:rPr>
              <w:t xml:space="preserve"> + Pyruvate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D69FCB" w14:textId="77777777" w:rsidR="00D75C59" w:rsidRPr="00A72176" w:rsidRDefault="00D75C59" w:rsidP="0036784E">
            <w:pPr>
              <w:widowControl/>
              <w:jc w:val="center"/>
              <w:rPr>
                <w:rFonts w:eastAsia="黑体"/>
                <w:sz w:val="22"/>
                <w:szCs w:val="22"/>
              </w:rPr>
            </w:pPr>
            <w:r w:rsidRPr="00A72176">
              <w:rPr>
                <w:rFonts w:eastAsia="黑体"/>
                <w:sz w:val="22"/>
                <w:szCs w:val="22"/>
              </w:rPr>
              <w:t>-47.3</w:t>
            </w:r>
          </w:p>
        </w:tc>
      </w:tr>
      <w:tr w:rsidR="00D75C59" w:rsidRPr="00A72176" w14:paraId="36C56E40" w14:textId="77777777" w:rsidTr="0036784E">
        <w:trPr>
          <w:gridAfter w:val="1"/>
          <w:wAfter w:w="1596" w:type="dxa"/>
          <w:trHeight w:val="737"/>
          <w:jc w:val="center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0AB3A6" w14:textId="77777777" w:rsidR="00D75C59" w:rsidRPr="00A72176" w:rsidRDefault="00D75C59" w:rsidP="0036784E">
            <w:pPr>
              <w:widowControl/>
              <w:jc w:val="center"/>
              <w:rPr>
                <w:rFonts w:eastAsia="黑体"/>
                <w:sz w:val="22"/>
                <w:szCs w:val="22"/>
              </w:rPr>
            </w:pPr>
            <w:r w:rsidRPr="00A72176">
              <w:rPr>
                <w:rFonts w:eastAsia="黑体"/>
                <w:sz w:val="22"/>
                <w:szCs w:val="22"/>
              </w:rPr>
              <w:t>Total</w:t>
            </w:r>
          </w:p>
        </w:tc>
        <w:tc>
          <w:tcPr>
            <w:tcW w:w="89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9AB05C" w14:textId="77777777" w:rsidR="00D75C59" w:rsidRDefault="00D75C59" w:rsidP="0036784E">
            <w:pPr>
              <w:widowControl/>
              <w:jc w:val="center"/>
              <w:rPr>
                <w:rFonts w:eastAsia="黑体"/>
                <w:sz w:val="22"/>
                <w:szCs w:val="22"/>
              </w:rPr>
            </w:pPr>
          </w:p>
          <w:p w14:paraId="136C9716" w14:textId="77777777" w:rsidR="00D75C59" w:rsidRDefault="00D75C59" w:rsidP="0036784E">
            <w:pPr>
              <w:widowControl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eastAsia="黑体"/>
                <w:sz w:val="22"/>
                <w:szCs w:val="22"/>
              </w:rPr>
              <w:t>2</w:t>
            </w:r>
            <w:r w:rsidRPr="00A72176">
              <w:rPr>
                <w:rFonts w:eastAsia="黑体"/>
                <w:sz w:val="22"/>
                <w:szCs w:val="22"/>
              </w:rPr>
              <w:t xml:space="preserve">Oxygen + </w:t>
            </w:r>
            <w:r>
              <w:rPr>
                <w:rFonts w:eastAsia="黑体"/>
                <w:sz w:val="22"/>
                <w:szCs w:val="22"/>
              </w:rPr>
              <w:t>2</w:t>
            </w:r>
            <w:r w:rsidRPr="00A72176">
              <w:rPr>
                <w:rFonts w:eastAsia="黑体"/>
                <w:sz w:val="22"/>
                <w:szCs w:val="22"/>
              </w:rPr>
              <w:t>Methanol+</w:t>
            </w:r>
            <w:r>
              <w:rPr>
                <w:rFonts w:eastAsia="黑体"/>
                <w:sz w:val="22"/>
                <w:szCs w:val="22"/>
              </w:rPr>
              <w:t>2</w:t>
            </w:r>
            <w:r w:rsidRPr="00A72176">
              <w:rPr>
                <w:rFonts w:eastAsia="黑体"/>
                <w:sz w:val="22"/>
                <w:szCs w:val="22"/>
              </w:rPr>
              <w:t>A</w:t>
            </w:r>
            <w:r>
              <w:rPr>
                <w:rFonts w:eastAsia="黑体"/>
                <w:sz w:val="22"/>
                <w:szCs w:val="22"/>
              </w:rPr>
              <w:t>T</w:t>
            </w:r>
            <w:r w:rsidRPr="00A72176">
              <w:rPr>
                <w:rFonts w:eastAsia="黑体"/>
                <w:sz w:val="22"/>
                <w:szCs w:val="22"/>
              </w:rPr>
              <w:t>P</w:t>
            </w:r>
            <w:r>
              <w:rPr>
                <w:rFonts w:eastAsia="黑体"/>
                <w:sz w:val="22"/>
                <w:szCs w:val="22"/>
              </w:rPr>
              <w:t xml:space="preserve"> +</w:t>
            </w:r>
            <w:r w:rsidRPr="00A72176">
              <w:rPr>
                <w:rFonts w:eastAsia="黑体"/>
                <w:sz w:val="22"/>
                <w:szCs w:val="22"/>
              </w:rPr>
              <w:t xml:space="preserve"> NADH</w:t>
            </w:r>
            <w:r>
              <w:rPr>
                <w:rFonts w:eastAsia="黑体"/>
                <w:sz w:val="22"/>
                <w:szCs w:val="22"/>
              </w:rPr>
              <w:t xml:space="preserve"> +</w:t>
            </w:r>
            <w:r w:rsidRPr="00A72176">
              <w:rPr>
                <w:rFonts w:eastAsia="黑体"/>
                <w:sz w:val="22"/>
                <w:szCs w:val="22"/>
              </w:rPr>
              <w:t xml:space="preserve"> H</w:t>
            </w:r>
            <w:r w:rsidRPr="00A72176">
              <w:rPr>
                <w:rFonts w:eastAsia="黑体"/>
                <w:sz w:val="22"/>
                <w:szCs w:val="22"/>
                <w:vertAlign w:val="subscript"/>
              </w:rPr>
              <w:t>2</w:t>
            </w:r>
            <w:r w:rsidRPr="00A72176">
              <w:rPr>
                <w:rFonts w:eastAsia="黑体"/>
                <w:sz w:val="22"/>
                <w:szCs w:val="22"/>
              </w:rPr>
              <w:t xml:space="preserve">O </w:t>
            </w:r>
            <w:r>
              <w:rPr>
                <w:rFonts w:eastAsia="黑体"/>
                <w:sz w:val="22"/>
                <w:szCs w:val="22"/>
              </w:rPr>
              <w:t>+</w:t>
            </w:r>
            <w:r w:rsidRPr="00A72176">
              <w:rPr>
                <w:rFonts w:eastAsia="黑体"/>
                <w:sz w:val="22"/>
                <w:szCs w:val="22"/>
              </w:rPr>
              <w:t xml:space="preserve"> CO</w:t>
            </w:r>
            <w:r w:rsidRPr="00A72176">
              <w:rPr>
                <w:rFonts w:eastAsia="黑体"/>
                <w:sz w:val="22"/>
                <w:szCs w:val="22"/>
                <w:vertAlign w:val="subscript"/>
              </w:rPr>
              <w:t>2</w:t>
            </w:r>
            <w:r w:rsidRPr="00A72176">
              <w:rPr>
                <w:rFonts w:ascii="MS Gothic" w:eastAsia="MS Gothic" w:hAnsi="MS Gothic" w:cs="MS Gothic" w:hint="eastAsia"/>
                <w:sz w:val="22"/>
                <w:szCs w:val="22"/>
              </w:rPr>
              <w:t>⇌</w:t>
            </w:r>
            <w:r w:rsidRPr="00A72176">
              <w:rPr>
                <w:rFonts w:eastAsia="黑体"/>
                <w:sz w:val="22"/>
                <w:szCs w:val="22"/>
              </w:rPr>
              <w:t xml:space="preserve"> Pyruvate</w:t>
            </w:r>
            <w:r>
              <w:rPr>
                <w:rFonts w:eastAsia="黑体"/>
                <w:sz w:val="22"/>
                <w:szCs w:val="22"/>
              </w:rPr>
              <w:t>+</w:t>
            </w:r>
            <w:r w:rsidRPr="00A72176">
              <w:rPr>
                <w:rFonts w:eastAsia="黑体"/>
                <w:sz w:val="22"/>
                <w:szCs w:val="22"/>
              </w:rPr>
              <w:t xml:space="preserve"> NAD</w:t>
            </w:r>
            <w:r w:rsidRPr="000C61F8">
              <w:rPr>
                <w:rFonts w:eastAsia="黑体"/>
                <w:sz w:val="22"/>
                <w:szCs w:val="22"/>
                <w:vertAlign w:val="superscript"/>
              </w:rPr>
              <w:t>+</w:t>
            </w:r>
            <w:r w:rsidRPr="00A72176">
              <w:rPr>
                <w:rFonts w:eastAsia="黑体"/>
                <w:sz w:val="22"/>
                <w:szCs w:val="22"/>
              </w:rPr>
              <w:t xml:space="preserve"> </w:t>
            </w:r>
            <w:r>
              <w:rPr>
                <w:rFonts w:eastAsia="黑体"/>
                <w:sz w:val="22"/>
                <w:szCs w:val="22"/>
              </w:rPr>
              <w:t>+2</w:t>
            </w:r>
            <w:r w:rsidRPr="00A72176">
              <w:rPr>
                <w:rFonts w:eastAsia="黑体"/>
                <w:sz w:val="22"/>
                <w:szCs w:val="22"/>
              </w:rPr>
              <w:t>ADP</w:t>
            </w:r>
          </w:p>
          <w:p w14:paraId="47ECDC6A" w14:textId="77777777" w:rsidR="00D75C59" w:rsidRPr="00472E51" w:rsidRDefault="00D75C59" w:rsidP="0036784E">
            <w:pPr>
              <w:widowControl/>
              <w:jc w:val="center"/>
              <w:rPr>
                <w:rFonts w:eastAsia="黑体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D0BBE7" w14:textId="77777777" w:rsidR="00D75C59" w:rsidRPr="00A72176" w:rsidRDefault="00D75C59" w:rsidP="0036784E">
            <w:pPr>
              <w:widowControl/>
              <w:jc w:val="center"/>
              <w:rPr>
                <w:rFonts w:eastAsia="黑体"/>
                <w:sz w:val="22"/>
                <w:szCs w:val="22"/>
              </w:rPr>
            </w:pPr>
            <w:r w:rsidRPr="00A72176">
              <w:rPr>
                <w:rFonts w:eastAsia="黑体"/>
                <w:sz w:val="22"/>
                <w:szCs w:val="22"/>
              </w:rPr>
              <w:t>-</w:t>
            </w:r>
            <w:r>
              <w:rPr>
                <w:rFonts w:eastAsia="黑体"/>
                <w:sz w:val="22"/>
                <w:szCs w:val="22"/>
              </w:rPr>
              <w:t>308.6</w:t>
            </w:r>
          </w:p>
        </w:tc>
      </w:tr>
    </w:tbl>
    <w:p w14:paraId="4F236537" w14:textId="77777777" w:rsidR="00D75C59" w:rsidRDefault="00D75C59" w:rsidP="00D75C59"/>
    <w:p w14:paraId="1BEED243" w14:textId="77777777" w:rsidR="00D75C59" w:rsidRDefault="00D75C59" w:rsidP="00D75C59">
      <w:pPr>
        <w:rPr>
          <w:rFonts w:ascii="Times New Roman" w:hAnsi="Times New Roman" w:cs="Times New Roman"/>
          <w:sz w:val="22"/>
          <w:szCs w:val="24"/>
        </w:rPr>
      </w:pPr>
      <w:r w:rsidRPr="00A72176">
        <w:rPr>
          <w:rFonts w:ascii="Times New Roman" w:hAnsi="Times New Roman" w:cs="Times New Roman"/>
          <w:sz w:val="22"/>
          <w:szCs w:val="24"/>
        </w:rPr>
        <w:t xml:space="preserve">The reaction Gibbs energy was calculated through eQuilibrator software. </w:t>
      </w:r>
      <w:r w:rsidRPr="00A72176">
        <w:rPr>
          <w:rFonts w:ascii="Times New Roman" w:hAnsi="Times New Roman" w:cs="Times New Roman" w:hint="eastAsia"/>
          <w:sz w:val="22"/>
          <w:szCs w:val="24"/>
        </w:rPr>
        <w:t>Δ</w:t>
      </w:r>
      <w:r w:rsidRPr="00A72176">
        <w:rPr>
          <w:rFonts w:ascii="Times New Roman" w:hAnsi="Times New Roman" w:cs="Times New Roman"/>
          <w:sz w:val="22"/>
          <w:szCs w:val="24"/>
        </w:rPr>
        <w:t>rG'm (KJ/mol)) is the free Gibbs energy when the reactant concentration was set to be 1 mM under the condition of pH=7 and 0.1M ionic strength.</w:t>
      </w:r>
    </w:p>
    <w:p w14:paraId="340521AB" w14:textId="77777777" w:rsidR="00D75C59" w:rsidRPr="004E1EAB" w:rsidRDefault="00D75C59" w:rsidP="00D75C59"/>
    <w:p w14:paraId="3B987A33" w14:textId="6394CD38" w:rsidR="00751F14" w:rsidRPr="00D75C59" w:rsidRDefault="00751F14">
      <w:pPr>
        <w:rPr>
          <w:rFonts w:ascii="Times New Roman" w:eastAsia="宋体" w:hAnsi="Times New Roman" w:cs="Times New Roman"/>
          <w:iCs/>
          <w:kern w:val="0"/>
          <w:sz w:val="24"/>
          <w:szCs w:val="24"/>
        </w:rPr>
      </w:pPr>
    </w:p>
    <w:p w14:paraId="5E91BD40" w14:textId="18162D46" w:rsidR="00751F14" w:rsidRPr="00671D64" w:rsidRDefault="00751F14">
      <w:pPr>
        <w:rPr>
          <w:rFonts w:ascii="Times New Roman" w:eastAsia="宋体" w:hAnsi="Times New Roman" w:cs="Times New Roman"/>
          <w:iCs/>
          <w:kern w:val="0"/>
          <w:sz w:val="24"/>
          <w:szCs w:val="24"/>
        </w:rPr>
      </w:pPr>
    </w:p>
    <w:p w14:paraId="25D394EC" w14:textId="77777777" w:rsidR="00751F14" w:rsidRPr="00671D64" w:rsidRDefault="00751F14">
      <w:pPr>
        <w:rPr>
          <w:rFonts w:ascii="Times New Roman" w:eastAsia="宋体" w:hAnsi="Times New Roman" w:cs="Times New Roman"/>
          <w:b/>
          <w:bCs/>
          <w:iCs/>
          <w:kern w:val="0"/>
          <w:sz w:val="24"/>
          <w:szCs w:val="24"/>
        </w:rPr>
      </w:pPr>
    </w:p>
    <w:p w14:paraId="0C323B2B" w14:textId="07F705B5" w:rsidR="00751F14" w:rsidRPr="00671D64" w:rsidRDefault="00751F14">
      <w:pPr>
        <w:rPr>
          <w:rFonts w:ascii="Times New Roman" w:eastAsia="宋体" w:hAnsi="Times New Roman" w:cs="Times New Roman"/>
          <w:iCs/>
          <w:kern w:val="0"/>
          <w:sz w:val="24"/>
          <w:szCs w:val="24"/>
        </w:rPr>
      </w:pPr>
      <w:r w:rsidRPr="00671D64">
        <w:rPr>
          <w:rFonts w:ascii="Times New Roman" w:eastAsia="宋体" w:hAnsi="Times New Roman" w:cs="Times New Roman" w:hint="eastAsia"/>
          <w:b/>
          <w:bCs/>
          <w:iCs/>
          <w:kern w:val="0"/>
          <w:sz w:val="24"/>
          <w:szCs w:val="24"/>
        </w:rPr>
        <w:t>Supplementary Table</w:t>
      </w:r>
      <w:r w:rsidRPr="00671D64">
        <w:rPr>
          <w:rFonts w:ascii="Times New Roman" w:eastAsia="宋体" w:hAnsi="Times New Roman" w:cs="Times New Roman"/>
          <w:b/>
          <w:bCs/>
          <w:iCs/>
          <w:kern w:val="0"/>
          <w:sz w:val="24"/>
          <w:szCs w:val="24"/>
        </w:rPr>
        <w:t xml:space="preserve"> </w:t>
      </w:r>
      <w:r w:rsidR="00D75C59">
        <w:rPr>
          <w:rFonts w:ascii="Times New Roman" w:eastAsia="宋体" w:hAnsi="Times New Roman" w:cs="Times New Roman"/>
          <w:b/>
          <w:bCs/>
          <w:iCs/>
          <w:kern w:val="0"/>
          <w:sz w:val="24"/>
          <w:szCs w:val="24"/>
        </w:rPr>
        <w:t>2</w:t>
      </w:r>
      <w:r w:rsidR="00671D64">
        <w:rPr>
          <w:rFonts w:ascii="Times New Roman" w:eastAsia="宋体" w:hAnsi="Times New Roman" w:cs="Times New Roman"/>
          <w:b/>
          <w:bCs/>
          <w:iCs/>
          <w:kern w:val="0"/>
          <w:sz w:val="24"/>
          <w:szCs w:val="24"/>
        </w:rPr>
        <w:t>.</w:t>
      </w:r>
      <w:r w:rsidR="00671D64" w:rsidRPr="00671D64">
        <w:t xml:space="preserve"> </w:t>
      </w:r>
      <w:r w:rsidR="00671D64" w:rsidRPr="00671D64">
        <w:rPr>
          <w:rFonts w:ascii="Times New Roman" w:eastAsia="宋体" w:hAnsi="Times New Roman" w:cs="Times New Roman"/>
          <w:iCs/>
          <w:kern w:val="0"/>
          <w:sz w:val="24"/>
          <w:szCs w:val="24"/>
        </w:rPr>
        <w:t>Evolved strains are isolated and performed a genome sequence, and seven mutations are correspondingly</w:t>
      </w:r>
      <w:r w:rsidR="00671D64">
        <w:rPr>
          <w:rFonts w:ascii="Times New Roman" w:eastAsia="宋体" w:hAnsi="Times New Roman" w:cs="Times New Roman"/>
          <w:iCs/>
          <w:kern w:val="0"/>
          <w:sz w:val="24"/>
          <w:szCs w:val="24"/>
        </w:rPr>
        <w:t>.</w:t>
      </w:r>
    </w:p>
    <w:p w14:paraId="50C77B9B" w14:textId="77777777" w:rsidR="00671D64" w:rsidRPr="00C13918" w:rsidRDefault="00671D64" w:rsidP="00671D64">
      <w:pPr>
        <w:rPr>
          <w:rFonts w:ascii="Times New Roman" w:eastAsia="等线" w:hAnsi="Times New Roman" w:cs="Times New Roman"/>
          <w:sz w:val="22"/>
          <w:szCs w:val="24"/>
        </w:rPr>
      </w:pPr>
    </w:p>
    <w:tbl>
      <w:tblPr>
        <w:tblStyle w:val="1"/>
        <w:tblW w:w="1395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51"/>
        <w:gridCol w:w="3511"/>
        <w:gridCol w:w="2126"/>
        <w:gridCol w:w="1414"/>
        <w:gridCol w:w="996"/>
        <w:gridCol w:w="1289"/>
        <w:gridCol w:w="2317"/>
        <w:gridCol w:w="854"/>
      </w:tblGrid>
      <w:tr w:rsidR="0078028B" w:rsidRPr="00C13918" w14:paraId="2BCFDA98" w14:textId="550BDFAC" w:rsidTr="0078028B">
        <w:trPr>
          <w:gridAfter w:val="1"/>
          <w:wAfter w:w="854" w:type="dxa"/>
          <w:trHeight w:val="737"/>
          <w:jc w:val="center"/>
        </w:trPr>
        <w:tc>
          <w:tcPr>
            <w:tcW w:w="1451" w:type="dxa"/>
            <w:tcBorders>
              <w:bottom w:val="single" w:sz="4" w:space="0" w:color="auto"/>
            </w:tcBorders>
            <w:vAlign w:val="center"/>
          </w:tcPr>
          <w:p w14:paraId="0FDDC420" w14:textId="55B21580" w:rsidR="0078028B" w:rsidRPr="00C13918" w:rsidRDefault="0078028B" w:rsidP="0078028B">
            <w:pPr>
              <w:widowControl/>
              <w:jc w:val="center"/>
              <w:rPr>
                <w:rFonts w:eastAsia="微软雅黑"/>
                <w:b/>
                <w:bCs/>
              </w:rPr>
            </w:pPr>
            <w:r w:rsidRPr="00CF078C">
              <w:rPr>
                <w:rFonts w:eastAsia="微软雅黑"/>
                <w:b/>
                <w:bCs/>
              </w:rPr>
              <w:t>Chromosome</w:t>
            </w:r>
          </w:p>
        </w:tc>
        <w:tc>
          <w:tcPr>
            <w:tcW w:w="3511" w:type="dxa"/>
            <w:tcBorders>
              <w:bottom w:val="single" w:sz="4" w:space="0" w:color="auto"/>
            </w:tcBorders>
            <w:vAlign w:val="center"/>
          </w:tcPr>
          <w:p w14:paraId="49B9B8CC" w14:textId="77777777" w:rsidR="0078028B" w:rsidRPr="00C13918" w:rsidRDefault="0078028B" w:rsidP="0078028B">
            <w:pPr>
              <w:shd w:val="clear" w:color="auto" w:fill="FFFFFF"/>
              <w:spacing w:after="90"/>
              <w:jc w:val="center"/>
              <w:outlineLvl w:val="2"/>
              <w:rPr>
                <w:rFonts w:eastAsia="微软雅黑"/>
                <w:b/>
                <w:bCs/>
                <w:sz w:val="18"/>
              </w:rPr>
            </w:pPr>
            <w:r w:rsidRPr="00773C35">
              <w:rPr>
                <w:rFonts w:eastAsia="微软雅黑"/>
                <w:b/>
                <w:bCs/>
              </w:rPr>
              <w:t>Gene</w:t>
            </w:r>
            <w:r>
              <w:rPr>
                <w:rFonts w:eastAsia="微软雅黑"/>
                <w:b/>
                <w:bCs/>
              </w:rPr>
              <w:t xml:space="preserve"> </w:t>
            </w:r>
            <w:r w:rsidRPr="00773C35">
              <w:rPr>
                <w:rFonts w:eastAsia="微软雅黑"/>
                <w:b/>
                <w:bCs/>
              </w:rPr>
              <w:t>name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74F33449" w14:textId="2168B55E" w:rsidR="0078028B" w:rsidRPr="00C13918" w:rsidRDefault="0078028B" w:rsidP="0078028B">
            <w:pPr>
              <w:shd w:val="clear" w:color="auto" w:fill="FFFFFF"/>
              <w:spacing w:after="90"/>
              <w:jc w:val="center"/>
              <w:outlineLvl w:val="2"/>
              <w:rPr>
                <w:rFonts w:eastAsia="微软雅黑"/>
                <w:b/>
                <w:bCs/>
                <w:sz w:val="18"/>
              </w:rPr>
            </w:pPr>
            <w:r w:rsidRPr="0078028B">
              <w:rPr>
                <w:rFonts w:eastAsia="微软雅黑"/>
                <w:b/>
                <w:bCs/>
              </w:rPr>
              <w:t>Coding region change</w:t>
            </w:r>
          </w:p>
        </w:tc>
        <w:tc>
          <w:tcPr>
            <w:tcW w:w="1414" w:type="dxa"/>
            <w:tcBorders>
              <w:bottom w:val="single" w:sz="4" w:space="0" w:color="auto"/>
            </w:tcBorders>
            <w:vAlign w:val="center"/>
          </w:tcPr>
          <w:p w14:paraId="3129CDFB" w14:textId="77777777" w:rsidR="0078028B" w:rsidRPr="00C13918" w:rsidRDefault="0078028B" w:rsidP="0078028B">
            <w:pPr>
              <w:shd w:val="clear" w:color="auto" w:fill="FFFFFF"/>
              <w:spacing w:after="90"/>
              <w:jc w:val="center"/>
              <w:outlineLvl w:val="2"/>
              <w:rPr>
                <w:rFonts w:eastAsia="微软雅黑"/>
                <w:b/>
                <w:bCs/>
                <w:sz w:val="18"/>
              </w:rPr>
            </w:pPr>
            <w:r w:rsidRPr="00773C35">
              <w:rPr>
                <w:rFonts w:eastAsia="微软雅黑"/>
                <w:b/>
                <w:bCs/>
                <w:sz w:val="18"/>
              </w:rPr>
              <w:t>Type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vAlign w:val="center"/>
          </w:tcPr>
          <w:p w14:paraId="550BFAF6" w14:textId="231E50E4" w:rsidR="0078028B" w:rsidRPr="00773C35" w:rsidRDefault="0078028B" w:rsidP="0078028B">
            <w:pPr>
              <w:shd w:val="clear" w:color="auto" w:fill="FFFFFF"/>
              <w:spacing w:after="90"/>
              <w:jc w:val="center"/>
              <w:outlineLvl w:val="2"/>
              <w:rPr>
                <w:rFonts w:eastAsia="微软雅黑"/>
                <w:b/>
                <w:bCs/>
                <w:sz w:val="18"/>
              </w:rPr>
            </w:pPr>
            <w:r w:rsidRPr="00CF078C">
              <w:rPr>
                <w:rFonts w:eastAsia="微软雅黑"/>
                <w:b/>
                <w:bCs/>
                <w:sz w:val="18"/>
              </w:rPr>
              <w:t>Reference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0FB23CAA" w14:textId="5D120947" w:rsidR="0078028B" w:rsidRPr="00CF078C" w:rsidRDefault="0078028B" w:rsidP="0078028B">
            <w:pPr>
              <w:shd w:val="clear" w:color="auto" w:fill="FFFFFF"/>
              <w:spacing w:after="90"/>
              <w:jc w:val="center"/>
              <w:outlineLvl w:val="2"/>
              <w:rPr>
                <w:rFonts w:eastAsia="微软雅黑"/>
                <w:b/>
                <w:bCs/>
                <w:sz w:val="18"/>
              </w:rPr>
            </w:pPr>
            <w:r w:rsidRPr="00CF078C">
              <w:rPr>
                <w:rFonts w:eastAsia="微软雅黑"/>
                <w:b/>
                <w:bCs/>
                <w:sz w:val="18"/>
              </w:rPr>
              <w:t>Mutation</w:t>
            </w:r>
          </w:p>
        </w:tc>
        <w:tc>
          <w:tcPr>
            <w:tcW w:w="2317" w:type="dxa"/>
            <w:tcBorders>
              <w:bottom w:val="single" w:sz="4" w:space="0" w:color="auto"/>
            </w:tcBorders>
            <w:vAlign w:val="center"/>
          </w:tcPr>
          <w:p w14:paraId="4390B66E" w14:textId="4902975D" w:rsidR="0078028B" w:rsidRPr="00CF078C" w:rsidRDefault="0078028B" w:rsidP="0078028B">
            <w:pPr>
              <w:shd w:val="clear" w:color="auto" w:fill="FFFFFF"/>
              <w:spacing w:after="90"/>
              <w:jc w:val="center"/>
              <w:outlineLvl w:val="2"/>
              <w:rPr>
                <w:rFonts w:eastAsia="微软雅黑"/>
                <w:b/>
                <w:bCs/>
                <w:sz w:val="18"/>
              </w:rPr>
            </w:pPr>
            <w:r w:rsidRPr="00773C35">
              <w:rPr>
                <w:rFonts w:eastAsia="微软雅黑"/>
                <w:b/>
                <w:bCs/>
              </w:rPr>
              <w:t>AA</w:t>
            </w:r>
            <w:r>
              <w:rPr>
                <w:rFonts w:eastAsia="微软雅黑"/>
                <w:b/>
                <w:bCs/>
              </w:rPr>
              <w:t xml:space="preserve"> </w:t>
            </w:r>
            <w:r w:rsidRPr="00773C35">
              <w:rPr>
                <w:rFonts w:eastAsia="微软雅黑"/>
                <w:b/>
                <w:bCs/>
              </w:rPr>
              <w:t>Change</w:t>
            </w:r>
          </w:p>
        </w:tc>
      </w:tr>
      <w:tr w:rsidR="0078028B" w:rsidRPr="0078028B" w14:paraId="6015ACA8" w14:textId="77777777" w:rsidTr="00CC6558">
        <w:trPr>
          <w:trHeight w:val="429"/>
          <w:jc w:val="center"/>
        </w:trPr>
        <w:tc>
          <w:tcPr>
            <w:tcW w:w="14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001CCD6" w14:textId="77777777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78028B">
              <w:rPr>
                <w:rFonts w:eastAsia="微软雅黑"/>
                <w:sz w:val="24"/>
                <w:szCs w:val="28"/>
              </w:rPr>
              <w:t>Chr1</w:t>
            </w:r>
          </w:p>
        </w:tc>
        <w:tc>
          <w:tcPr>
            <w:tcW w:w="35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01C22DB" w14:textId="77777777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78028B">
              <w:rPr>
                <w:rFonts w:eastAsia="微软雅黑"/>
                <w:sz w:val="24"/>
                <w:szCs w:val="28"/>
              </w:rPr>
              <w:t>Argininosuccinate lyase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7201BB" w14:textId="77777777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78028B">
              <w:rPr>
                <w:rFonts w:eastAsia="微软雅黑"/>
                <w:sz w:val="24"/>
                <w:szCs w:val="28"/>
              </w:rPr>
              <w:t>c.865C&gt;A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B91210" w14:textId="68292434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806392">
              <w:rPr>
                <w:rFonts w:eastAsia="微软雅黑"/>
                <w:sz w:val="24"/>
                <w:szCs w:val="28"/>
              </w:rPr>
              <w:t>SNV</w:t>
            </w:r>
          </w:p>
        </w:tc>
        <w:tc>
          <w:tcPr>
            <w:tcW w:w="996" w:type="dxa"/>
            <w:tcBorders>
              <w:left w:val="nil"/>
              <w:right w:val="nil"/>
            </w:tcBorders>
            <w:vAlign w:val="center"/>
          </w:tcPr>
          <w:p w14:paraId="029D988A" w14:textId="3FD31A77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>
              <w:rPr>
                <w:rFonts w:eastAsia="微软雅黑" w:hint="eastAsia"/>
                <w:sz w:val="24"/>
                <w:szCs w:val="28"/>
              </w:rPr>
              <w:t>G</w:t>
            </w:r>
          </w:p>
        </w:tc>
        <w:tc>
          <w:tcPr>
            <w:tcW w:w="1289" w:type="dxa"/>
            <w:tcBorders>
              <w:left w:val="nil"/>
              <w:right w:val="nil"/>
            </w:tcBorders>
            <w:vAlign w:val="center"/>
          </w:tcPr>
          <w:p w14:paraId="522F69D4" w14:textId="20AB24AB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>
              <w:rPr>
                <w:rFonts w:eastAsia="微软雅黑" w:hint="eastAsia"/>
                <w:sz w:val="24"/>
                <w:szCs w:val="28"/>
              </w:rPr>
              <w:t>T</w:t>
            </w:r>
          </w:p>
        </w:tc>
        <w:tc>
          <w:tcPr>
            <w:tcW w:w="2317" w:type="dxa"/>
            <w:tcBorders>
              <w:left w:val="nil"/>
              <w:right w:val="nil"/>
            </w:tcBorders>
            <w:vAlign w:val="center"/>
          </w:tcPr>
          <w:p w14:paraId="7D098A28" w14:textId="04B168EB" w:rsidR="0078028B" w:rsidRPr="0078028B" w:rsidRDefault="0078028B" w:rsidP="0078028B">
            <w:pPr>
              <w:jc w:val="center"/>
              <w:rPr>
                <w:rFonts w:eastAsia="微软雅黑"/>
                <w:sz w:val="24"/>
                <w:szCs w:val="28"/>
              </w:rPr>
            </w:pPr>
            <w:r w:rsidRPr="0078028B">
              <w:rPr>
                <w:rFonts w:eastAsia="微软雅黑"/>
                <w:sz w:val="24"/>
                <w:szCs w:val="28"/>
              </w:rPr>
              <w:t>p.Gln289Lys</w:t>
            </w:r>
          </w:p>
        </w:tc>
        <w:tc>
          <w:tcPr>
            <w:tcW w:w="854" w:type="dxa"/>
            <w:tcBorders>
              <w:left w:val="nil"/>
            </w:tcBorders>
            <w:vAlign w:val="center"/>
          </w:tcPr>
          <w:p w14:paraId="68F6D351" w14:textId="21B377D9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</w:p>
        </w:tc>
      </w:tr>
      <w:tr w:rsidR="0078028B" w:rsidRPr="0078028B" w14:paraId="4CFC3D7B" w14:textId="720627ED" w:rsidTr="00CC6558">
        <w:trPr>
          <w:gridAfter w:val="1"/>
          <w:wAfter w:w="854" w:type="dxa"/>
          <w:trHeight w:val="621"/>
          <w:jc w:val="center"/>
        </w:trPr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8D87E4" w14:textId="77777777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78028B">
              <w:rPr>
                <w:rFonts w:eastAsia="微软雅黑"/>
                <w:sz w:val="24"/>
                <w:szCs w:val="28"/>
              </w:rPr>
              <w:t>Chr3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30E04" w14:textId="77777777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78028B">
              <w:rPr>
                <w:rFonts w:eastAsia="微软雅黑"/>
                <w:sz w:val="24"/>
                <w:szCs w:val="28"/>
              </w:rPr>
              <w:t>Uracil-DNA glycosylase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DA7A4" w14:textId="77777777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78028B">
              <w:rPr>
                <w:rFonts w:eastAsia="微软雅黑"/>
                <w:sz w:val="24"/>
                <w:szCs w:val="28"/>
              </w:rPr>
              <w:t>c.255A&gt;C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37F4FF8B" w14:textId="0873F1FE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806392">
              <w:rPr>
                <w:rFonts w:eastAsia="微软雅黑"/>
                <w:sz w:val="24"/>
                <w:szCs w:val="28"/>
              </w:rPr>
              <w:t>SNV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C99C4" w14:textId="22C06868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>
              <w:rPr>
                <w:rFonts w:eastAsia="微软雅黑" w:hint="eastAsia"/>
                <w:sz w:val="24"/>
                <w:szCs w:val="28"/>
              </w:rPr>
              <w:t>T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6838A" w14:textId="4A72220A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>
              <w:rPr>
                <w:rFonts w:eastAsia="微软雅黑" w:hint="eastAsia"/>
                <w:sz w:val="24"/>
                <w:szCs w:val="28"/>
              </w:rPr>
              <w:t>G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691A0" w14:textId="03B8DC66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78028B">
              <w:rPr>
                <w:rFonts w:eastAsia="微软雅黑"/>
                <w:sz w:val="24"/>
                <w:szCs w:val="28"/>
              </w:rPr>
              <w:t>p.Lys85Asn</w:t>
            </w:r>
          </w:p>
        </w:tc>
      </w:tr>
      <w:tr w:rsidR="0078028B" w:rsidRPr="0078028B" w14:paraId="1B47276B" w14:textId="557DA1EE" w:rsidTr="00CC6558">
        <w:trPr>
          <w:gridAfter w:val="1"/>
          <w:wAfter w:w="854" w:type="dxa"/>
          <w:trHeight w:val="621"/>
          <w:jc w:val="center"/>
        </w:trPr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F6430" w14:textId="77777777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78028B">
              <w:rPr>
                <w:rFonts w:eastAsia="微软雅黑"/>
                <w:sz w:val="24"/>
                <w:szCs w:val="28"/>
              </w:rPr>
              <w:t>Chr3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34A5F" w14:textId="77777777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78028B">
              <w:rPr>
                <w:rFonts w:eastAsia="微软雅黑"/>
                <w:sz w:val="24"/>
                <w:szCs w:val="28"/>
              </w:rPr>
              <w:t>Peroxisomal membrane protein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8FC8D" w14:textId="77777777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78028B">
              <w:rPr>
                <w:rFonts w:eastAsia="微软雅黑"/>
                <w:sz w:val="24"/>
                <w:szCs w:val="28"/>
              </w:rPr>
              <w:t>c.845T&gt;G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084D5F21" w14:textId="12BDADB0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806392">
              <w:rPr>
                <w:rFonts w:eastAsia="微软雅黑"/>
                <w:sz w:val="24"/>
                <w:szCs w:val="28"/>
              </w:rPr>
              <w:t>SNV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A793D" w14:textId="18FAA83A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>
              <w:rPr>
                <w:rFonts w:eastAsia="微软雅黑" w:hint="eastAsia"/>
                <w:sz w:val="24"/>
                <w:szCs w:val="28"/>
              </w:rPr>
              <w:t>T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B5818" w14:textId="63146A26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>
              <w:rPr>
                <w:rFonts w:eastAsia="微软雅黑" w:hint="eastAsia"/>
                <w:sz w:val="24"/>
                <w:szCs w:val="28"/>
              </w:rPr>
              <w:t>G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A1C93" w14:textId="0D8095AC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78028B">
              <w:rPr>
                <w:rFonts w:eastAsia="微软雅黑"/>
                <w:sz w:val="24"/>
                <w:szCs w:val="28"/>
              </w:rPr>
              <w:t>p.Met282Arg</w:t>
            </w:r>
          </w:p>
        </w:tc>
      </w:tr>
      <w:tr w:rsidR="0078028B" w:rsidRPr="0078028B" w14:paraId="223E267C" w14:textId="31E70992" w:rsidTr="00CC6558">
        <w:trPr>
          <w:gridAfter w:val="1"/>
          <w:wAfter w:w="854" w:type="dxa"/>
          <w:trHeight w:val="621"/>
          <w:jc w:val="center"/>
        </w:trPr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FF0B7" w14:textId="77777777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78028B">
              <w:rPr>
                <w:rFonts w:eastAsia="微软雅黑"/>
                <w:sz w:val="24"/>
                <w:szCs w:val="28"/>
              </w:rPr>
              <w:t>Chr1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262D7" w14:textId="77777777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78028B">
              <w:rPr>
                <w:rFonts w:eastAsia="微软雅黑"/>
                <w:sz w:val="24"/>
                <w:szCs w:val="28"/>
              </w:rPr>
              <w:t>Multifunctional enzyme HIS4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69B16" w14:textId="77777777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78028B">
              <w:rPr>
                <w:rFonts w:eastAsia="微软雅黑"/>
                <w:sz w:val="24"/>
                <w:szCs w:val="28"/>
              </w:rPr>
              <w:t>c.2086A&gt;G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1C4871B0" w14:textId="1B4A27B4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806392">
              <w:rPr>
                <w:rFonts w:eastAsia="微软雅黑"/>
                <w:sz w:val="24"/>
                <w:szCs w:val="28"/>
              </w:rPr>
              <w:t>SNV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359DA" w14:textId="09901765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>
              <w:rPr>
                <w:rFonts w:eastAsia="微软雅黑" w:hint="eastAsia"/>
                <w:sz w:val="24"/>
                <w:szCs w:val="28"/>
              </w:rPr>
              <w:t>A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B53C9" w14:textId="77DE35BC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>
              <w:rPr>
                <w:rFonts w:eastAsia="微软雅黑" w:hint="eastAsia"/>
                <w:sz w:val="24"/>
                <w:szCs w:val="28"/>
              </w:rPr>
              <w:t>G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6FB89" w14:textId="39839FA4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78028B">
              <w:rPr>
                <w:rFonts w:eastAsia="微软雅黑"/>
                <w:sz w:val="24"/>
                <w:szCs w:val="28"/>
              </w:rPr>
              <w:t>p.Thr696Ala</w:t>
            </w:r>
          </w:p>
        </w:tc>
      </w:tr>
      <w:tr w:rsidR="0078028B" w:rsidRPr="0078028B" w14:paraId="0B14FA90" w14:textId="14CC73EA" w:rsidTr="00CC6558">
        <w:trPr>
          <w:gridAfter w:val="1"/>
          <w:wAfter w:w="854" w:type="dxa"/>
          <w:trHeight w:val="621"/>
          <w:jc w:val="center"/>
        </w:trPr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729B4" w14:textId="77777777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78028B">
              <w:rPr>
                <w:rFonts w:eastAsia="微软雅黑"/>
                <w:sz w:val="24"/>
                <w:szCs w:val="28"/>
              </w:rPr>
              <w:t>Chr1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7C33F" w14:textId="77777777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78028B">
              <w:rPr>
                <w:rFonts w:eastAsia="微软雅黑"/>
                <w:sz w:val="24"/>
                <w:szCs w:val="28"/>
              </w:rPr>
              <w:t>PAS_chr1-1_0299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A0E18" w14:textId="77777777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78028B">
              <w:rPr>
                <w:rFonts w:eastAsia="微软雅黑"/>
                <w:sz w:val="24"/>
                <w:szCs w:val="28"/>
              </w:rPr>
              <w:t>c.1200G&gt;A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5F3B9020" w14:textId="233CB923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806392">
              <w:rPr>
                <w:rFonts w:eastAsia="微软雅黑"/>
                <w:sz w:val="24"/>
                <w:szCs w:val="28"/>
              </w:rPr>
              <w:t>SNV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91468" w14:textId="6EB73D0A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78028B">
              <w:rPr>
                <w:rFonts w:eastAsia="微软雅黑" w:hint="eastAsia"/>
                <w:sz w:val="24"/>
                <w:szCs w:val="28"/>
              </w:rPr>
              <w:t>C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C8E18" w14:textId="06AD88D8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78028B">
              <w:rPr>
                <w:rFonts w:eastAsia="微软雅黑" w:hint="eastAsia"/>
                <w:sz w:val="24"/>
                <w:szCs w:val="28"/>
              </w:rPr>
              <w:t>T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793E1" w14:textId="48DA546F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78028B">
              <w:rPr>
                <w:rFonts w:eastAsia="微软雅黑"/>
                <w:sz w:val="24"/>
                <w:szCs w:val="28"/>
              </w:rPr>
              <w:t>p.Trp400*</w:t>
            </w:r>
          </w:p>
        </w:tc>
      </w:tr>
      <w:tr w:rsidR="0078028B" w:rsidRPr="0078028B" w14:paraId="54A5BB85" w14:textId="2640D73C" w:rsidTr="00CC6558">
        <w:trPr>
          <w:gridAfter w:val="1"/>
          <w:wAfter w:w="854" w:type="dxa"/>
          <w:trHeight w:val="621"/>
          <w:jc w:val="center"/>
        </w:trPr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D1F1C" w14:textId="77777777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78028B">
              <w:rPr>
                <w:rFonts w:eastAsia="微软雅黑"/>
                <w:sz w:val="24"/>
                <w:szCs w:val="28"/>
              </w:rPr>
              <w:t>Chr1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F42DF" w14:textId="77777777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78028B">
              <w:rPr>
                <w:rFonts w:eastAsia="微软雅黑"/>
                <w:sz w:val="24"/>
                <w:szCs w:val="28"/>
              </w:rPr>
              <w:t>PAS_chr1-4_0393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CCAF0" w14:textId="263D011A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78028B">
              <w:rPr>
                <w:rFonts w:eastAsia="微软雅黑" w:hint="eastAsia"/>
                <w:sz w:val="24"/>
                <w:szCs w:val="28"/>
              </w:rPr>
              <w:t>c.132G&gt;A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</w:tcPr>
          <w:p w14:paraId="4D125DCF" w14:textId="25F478DB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806392">
              <w:rPr>
                <w:rFonts w:eastAsia="微软雅黑"/>
                <w:sz w:val="24"/>
                <w:szCs w:val="28"/>
              </w:rPr>
              <w:t>SNV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2332A" w14:textId="5843BF94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78028B">
              <w:rPr>
                <w:rFonts w:eastAsia="微软雅黑" w:hint="eastAsia"/>
                <w:sz w:val="24"/>
                <w:szCs w:val="28"/>
              </w:rPr>
              <w:t>G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57641" w14:textId="3A197D1D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78028B">
              <w:rPr>
                <w:rFonts w:eastAsia="微软雅黑" w:hint="eastAsia"/>
                <w:sz w:val="24"/>
                <w:szCs w:val="28"/>
              </w:rPr>
              <w:t>A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DF0FE" w14:textId="7314FCD2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78028B">
              <w:rPr>
                <w:rFonts w:eastAsia="微软雅黑"/>
                <w:sz w:val="24"/>
                <w:szCs w:val="28"/>
              </w:rPr>
              <w:t>p.Ter44Ter</w:t>
            </w:r>
          </w:p>
        </w:tc>
      </w:tr>
      <w:tr w:rsidR="0078028B" w:rsidRPr="0078028B" w14:paraId="190E3BD5" w14:textId="006302BD" w:rsidTr="00CC6558">
        <w:trPr>
          <w:gridAfter w:val="1"/>
          <w:wAfter w:w="854" w:type="dxa"/>
          <w:trHeight w:val="621"/>
          <w:jc w:val="center"/>
        </w:trPr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17B7AD" w14:textId="77777777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78028B">
              <w:rPr>
                <w:rFonts w:eastAsia="微软雅黑"/>
                <w:sz w:val="24"/>
                <w:szCs w:val="28"/>
              </w:rPr>
              <w:t>Chr3</w:t>
            </w:r>
          </w:p>
        </w:tc>
        <w:tc>
          <w:tcPr>
            <w:tcW w:w="35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EE6A4D" w14:textId="77777777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78028B">
              <w:rPr>
                <w:rFonts w:eastAsia="微软雅黑"/>
                <w:sz w:val="24"/>
                <w:szCs w:val="28"/>
              </w:rPr>
              <w:t>Transketolase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70C897" w14:textId="77777777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78028B">
              <w:rPr>
                <w:rFonts w:eastAsia="微软雅黑"/>
                <w:sz w:val="24"/>
                <w:szCs w:val="28"/>
              </w:rPr>
              <w:t>c.47A&gt;C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CC20AD" w14:textId="109194E8" w:rsidR="0078028B" w:rsidRPr="0078028B" w:rsidRDefault="0078028B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806392">
              <w:rPr>
                <w:rFonts w:eastAsia="微软雅黑"/>
                <w:sz w:val="24"/>
                <w:szCs w:val="28"/>
              </w:rPr>
              <w:t>SNV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276AE6" w14:textId="66C0FF4B" w:rsidR="0078028B" w:rsidRPr="0078028B" w:rsidRDefault="00B56EDD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>
              <w:rPr>
                <w:rFonts w:eastAsia="微软雅黑" w:hint="eastAsia"/>
                <w:sz w:val="24"/>
                <w:szCs w:val="28"/>
              </w:rPr>
              <w:t>G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77FA31D" w14:textId="150ECC12" w:rsidR="0078028B" w:rsidRPr="0078028B" w:rsidRDefault="00B56EDD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>
              <w:rPr>
                <w:rFonts w:eastAsia="微软雅黑" w:hint="eastAsia"/>
                <w:sz w:val="24"/>
                <w:szCs w:val="28"/>
              </w:rPr>
              <w:t>A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6CC48E" w14:textId="24808A8D" w:rsidR="0078028B" w:rsidRPr="0078028B" w:rsidRDefault="00B56EDD" w:rsidP="0078028B">
            <w:pPr>
              <w:widowControl/>
              <w:jc w:val="center"/>
              <w:rPr>
                <w:rFonts w:eastAsia="微软雅黑"/>
                <w:sz w:val="24"/>
                <w:szCs w:val="28"/>
              </w:rPr>
            </w:pPr>
            <w:r w:rsidRPr="00B56EDD">
              <w:rPr>
                <w:rFonts w:eastAsia="微软雅黑"/>
                <w:sz w:val="24"/>
                <w:szCs w:val="28"/>
              </w:rPr>
              <w:t>p.Val79Val</w:t>
            </w:r>
          </w:p>
        </w:tc>
      </w:tr>
    </w:tbl>
    <w:p w14:paraId="42BED68F" w14:textId="023109BD" w:rsidR="00671D64" w:rsidRDefault="00671D64"/>
    <w:p w14:paraId="2E4F388E" w14:textId="30396F77" w:rsidR="00767E4D" w:rsidRDefault="00767E4D"/>
    <w:p w14:paraId="512CA1B1" w14:textId="254BE8CC" w:rsidR="00767E4D" w:rsidRDefault="00767E4D" w:rsidP="00767E4D">
      <w:pPr>
        <w:jc w:val="center"/>
        <w:rPr>
          <w:rFonts w:ascii="Times New Roman" w:hAnsi="Times New Roman" w:cs="Times New Roman"/>
        </w:rPr>
      </w:pPr>
    </w:p>
    <w:p w14:paraId="6C2E8DBC" w14:textId="510044E8" w:rsidR="003E233B" w:rsidRDefault="003E233B" w:rsidP="00767E4D">
      <w:pPr>
        <w:jc w:val="center"/>
        <w:rPr>
          <w:rFonts w:ascii="Times New Roman" w:hAnsi="Times New Roman" w:cs="Times New Roman"/>
        </w:rPr>
      </w:pPr>
    </w:p>
    <w:p w14:paraId="2172DE21" w14:textId="4EC04DB6" w:rsidR="00767E4D" w:rsidRDefault="00767E4D" w:rsidP="00767E4D">
      <w:pPr>
        <w:jc w:val="center"/>
        <w:rPr>
          <w:rFonts w:ascii="Times New Roman" w:hAnsi="Times New Roman" w:cs="Times New Roman"/>
        </w:rPr>
      </w:pPr>
    </w:p>
    <w:p w14:paraId="1C7B3A00" w14:textId="3F7FDAB5" w:rsidR="003E233B" w:rsidRPr="00767E4D" w:rsidRDefault="003E233B" w:rsidP="003E233B">
      <w:pPr>
        <w:jc w:val="left"/>
        <w:rPr>
          <w:rFonts w:ascii="Times New Roman" w:hAnsi="Times New Roman" w:cs="Times New Roman"/>
        </w:rPr>
      </w:pPr>
      <w:r w:rsidRPr="00767E4D">
        <w:rPr>
          <w:rFonts w:ascii="Times New Roman" w:eastAsia="宋体" w:hAnsi="Times New Roman" w:cs="Times New Roman" w:hint="eastAsia"/>
          <w:b/>
          <w:bCs/>
          <w:iCs/>
          <w:kern w:val="0"/>
          <w:sz w:val="28"/>
          <w:szCs w:val="28"/>
        </w:rPr>
        <w:lastRenderedPageBreak/>
        <w:t>Supplementary Table</w:t>
      </w:r>
      <w:r w:rsidRPr="00767E4D">
        <w:rPr>
          <w:rFonts w:ascii="Times New Roman" w:eastAsia="宋体" w:hAnsi="Times New Roman" w:cs="Times New Roman"/>
          <w:b/>
          <w:bCs/>
          <w:iCs/>
          <w:kern w:val="0"/>
          <w:sz w:val="28"/>
          <w:szCs w:val="28"/>
        </w:rPr>
        <w:t xml:space="preserve"> </w:t>
      </w:r>
      <w:r w:rsidR="00D75C59">
        <w:rPr>
          <w:rFonts w:ascii="Times New Roman" w:eastAsia="宋体" w:hAnsi="Times New Roman" w:cs="Times New Roman"/>
          <w:b/>
          <w:bCs/>
          <w:iCs/>
          <w:kern w:val="0"/>
          <w:sz w:val="28"/>
          <w:szCs w:val="28"/>
        </w:rPr>
        <w:t>3</w:t>
      </w:r>
      <w:r w:rsidRPr="00767E4D">
        <w:rPr>
          <w:rFonts w:ascii="Times New Roman" w:eastAsia="宋体" w:hAnsi="Times New Roman" w:cs="Times New Roman"/>
          <w:b/>
          <w:bCs/>
          <w:iCs/>
          <w:kern w:val="0"/>
          <w:sz w:val="28"/>
          <w:szCs w:val="28"/>
        </w:rPr>
        <w:t>.</w:t>
      </w:r>
      <w:r w:rsidRPr="00767E4D">
        <w:rPr>
          <w:rFonts w:ascii="Times New Roman" w:eastAsia="宋体" w:hAnsi="Times New Roman" w:cs="Times New Roman"/>
          <w:iCs/>
          <w:kern w:val="0"/>
          <w:sz w:val="28"/>
          <w:szCs w:val="28"/>
        </w:rPr>
        <w:t xml:space="preserve"> </w:t>
      </w:r>
      <w:r w:rsidRPr="00B623CA">
        <w:rPr>
          <w:rFonts w:ascii="Times New Roman" w:eastAsia="宋体" w:hAnsi="Times New Roman" w:cs="Times New Roman"/>
          <w:iCs/>
          <w:kern w:val="0"/>
          <w:sz w:val="28"/>
          <w:szCs w:val="28"/>
        </w:rPr>
        <w:t>Comparison with engineered synthetic methylotroph and formatotroph</w:t>
      </w:r>
      <w:r>
        <w:rPr>
          <w:rFonts w:ascii="Times New Roman" w:eastAsia="宋体" w:hAnsi="Times New Roman" w:cs="Times New Roman"/>
          <w:iCs/>
          <w:kern w:val="0"/>
          <w:sz w:val="28"/>
          <w:szCs w:val="28"/>
        </w:rPr>
        <w:t>.</w:t>
      </w:r>
    </w:p>
    <w:p w14:paraId="3E6CD5A9" w14:textId="77777777" w:rsidR="003E233B" w:rsidRPr="00B11833" w:rsidRDefault="003E233B" w:rsidP="003E233B"/>
    <w:tbl>
      <w:tblPr>
        <w:tblStyle w:val="1"/>
        <w:tblW w:w="13963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4"/>
        <w:gridCol w:w="236"/>
        <w:gridCol w:w="846"/>
        <w:gridCol w:w="847"/>
        <w:gridCol w:w="1439"/>
        <w:gridCol w:w="1653"/>
        <w:gridCol w:w="2374"/>
        <w:gridCol w:w="2109"/>
        <w:gridCol w:w="1730"/>
        <w:gridCol w:w="1205"/>
      </w:tblGrid>
      <w:tr w:rsidR="003E233B" w:rsidRPr="00F34D28" w14:paraId="29A74E50" w14:textId="77777777" w:rsidTr="0077244C">
        <w:trPr>
          <w:trHeight w:val="737"/>
          <w:jc w:val="center"/>
        </w:trPr>
        <w:tc>
          <w:tcPr>
            <w:tcW w:w="1760" w:type="dxa"/>
            <w:gridSpan w:val="2"/>
            <w:tcBorders>
              <w:bottom w:val="single" w:sz="4" w:space="0" w:color="auto"/>
            </w:tcBorders>
            <w:vAlign w:val="center"/>
          </w:tcPr>
          <w:p w14:paraId="704D8F0E" w14:textId="77777777" w:rsidR="003E233B" w:rsidRPr="00F34D28" w:rsidRDefault="003E233B" w:rsidP="0077244C">
            <w:pPr>
              <w:widowControl/>
              <w:jc w:val="center"/>
              <w:rPr>
                <w:rFonts w:eastAsia="黑体"/>
                <w:b/>
                <w:bCs/>
                <w:sz w:val="21"/>
                <w:szCs w:val="21"/>
              </w:rPr>
            </w:pPr>
            <w:bookmarkStart w:id="1" w:name="_Hlk129109919"/>
            <w:r w:rsidRPr="00F34D28">
              <w:rPr>
                <w:rFonts w:eastAsia="黑体"/>
                <w:b/>
                <w:bCs/>
                <w:sz w:val="21"/>
                <w:szCs w:val="21"/>
              </w:rPr>
              <w:t>Strain</w:t>
            </w:r>
          </w:p>
        </w:tc>
        <w:tc>
          <w:tcPr>
            <w:tcW w:w="846" w:type="dxa"/>
            <w:tcBorders>
              <w:bottom w:val="single" w:sz="4" w:space="0" w:color="auto"/>
            </w:tcBorders>
            <w:vAlign w:val="center"/>
          </w:tcPr>
          <w:p w14:paraId="6A76040B" w14:textId="77777777" w:rsidR="003E233B" w:rsidRPr="00F34D28" w:rsidRDefault="003E233B" w:rsidP="0077244C">
            <w:pPr>
              <w:shd w:val="clear" w:color="auto" w:fill="FFFFFF"/>
              <w:spacing w:after="90"/>
              <w:jc w:val="center"/>
              <w:outlineLvl w:val="2"/>
              <w:rPr>
                <w:rFonts w:eastAsia="黑体"/>
                <w:b/>
                <w:bCs/>
                <w:sz w:val="21"/>
                <w:szCs w:val="21"/>
              </w:rPr>
            </w:pPr>
            <w:r w:rsidRPr="00F34D28">
              <w:rPr>
                <w:rFonts w:eastAsia="黑体"/>
                <w:b/>
                <w:bCs/>
                <w:sz w:val="21"/>
                <w:szCs w:val="21"/>
              </w:rPr>
              <w:t xml:space="preserve">Start </w:t>
            </w:r>
            <w:r>
              <w:rPr>
                <w:rFonts w:eastAsia="黑体"/>
                <w:b/>
                <w:bCs/>
                <w:sz w:val="21"/>
                <w:szCs w:val="21"/>
              </w:rPr>
              <w:t>OD</w:t>
            </w:r>
            <w:r w:rsidRPr="00F34D28">
              <w:rPr>
                <w:rFonts w:eastAsia="黑体"/>
                <w:b/>
                <w:bCs/>
                <w:sz w:val="21"/>
                <w:szCs w:val="21"/>
                <w:vertAlign w:val="subscript"/>
              </w:rPr>
              <w:t>600</w:t>
            </w:r>
          </w:p>
        </w:tc>
        <w:tc>
          <w:tcPr>
            <w:tcW w:w="847" w:type="dxa"/>
            <w:tcBorders>
              <w:bottom w:val="single" w:sz="4" w:space="0" w:color="auto"/>
            </w:tcBorders>
            <w:vAlign w:val="center"/>
          </w:tcPr>
          <w:p w14:paraId="4C8612DB" w14:textId="77777777" w:rsidR="003E233B" w:rsidRPr="00F34D28" w:rsidRDefault="003E233B" w:rsidP="0077244C">
            <w:pPr>
              <w:shd w:val="clear" w:color="auto" w:fill="FFFFFF"/>
              <w:spacing w:after="90"/>
              <w:jc w:val="center"/>
              <w:outlineLvl w:val="2"/>
              <w:rPr>
                <w:rFonts w:eastAsia="黑体"/>
                <w:b/>
                <w:bCs/>
                <w:sz w:val="21"/>
                <w:szCs w:val="21"/>
              </w:rPr>
            </w:pPr>
            <w:r w:rsidRPr="00F34D28">
              <w:rPr>
                <w:rFonts w:eastAsia="黑体"/>
                <w:b/>
                <w:bCs/>
                <w:sz w:val="21"/>
                <w:szCs w:val="21"/>
              </w:rPr>
              <w:t xml:space="preserve">Final </w:t>
            </w:r>
            <w:r>
              <w:rPr>
                <w:rFonts w:eastAsia="黑体"/>
                <w:b/>
                <w:bCs/>
                <w:sz w:val="21"/>
                <w:szCs w:val="21"/>
              </w:rPr>
              <w:t>OD</w:t>
            </w:r>
            <w:r w:rsidRPr="00F34D28">
              <w:rPr>
                <w:rFonts w:eastAsia="黑体"/>
                <w:b/>
                <w:bCs/>
                <w:sz w:val="21"/>
                <w:szCs w:val="21"/>
                <w:vertAlign w:val="subscript"/>
              </w:rPr>
              <w:t>600</w:t>
            </w:r>
          </w:p>
        </w:tc>
        <w:tc>
          <w:tcPr>
            <w:tcW w:w="1439" w:type="dxa"/>
            <w:tcBorders>
              <w:bottom w:val="single" w:sz="4" w:space="0" w:color="auto"/>
            </w:tcBorders>
            <w:vAlign w:val="center"/>
          </w:tcPr>
          <w:p w14:paraId="4E8E34DF" w14:textId="77777777" w:rsidR="003E233B" w:rsidRPr="00F34D28" w:rsidRDefault="003E233B" w:rsidP="0077244C">
            <w:pPr>
              <w:shd w:val="clear" w:color="auto" w:fill="FFFFFF"/>
              <w:spacing w:after="90"/>
              <w:jc w:val="center"/>
              <w:outlineLvl w:val="2"/>
              <w:rPr>
                <w:rFonts w:eastAsia="黑体"/>
                <w:b/>
                <w:bCs/>
                <w:szCs w:val="21"/>
              </w:rPr>
            </w:pPr>
            <w:r>
              <w:rPr>
                <w:rFonts w:eastAsia="黑体" w:hint="eastAsia"/>
                <w:b/>
                <w:bCs/>
                <w:szCs w:val="21"/>
              </w:rPr>
              <w:t>C</w:t>
            </w:r>
            <w:r>
              <w:rPr>
                <w:rFonts w:eastAsia="黑体"/>
                <w:b/>
                <w:bCs/>
                <w:szCs w:val="21"/>
              </w:rPr>
              <w:t>ycle</w:t>
            </w:r>
          </w:p>
        </w:tc>
        <w:tc>
          <w:tcPr>
            <w:tcW w:w="1653" w:type="dxa"/>
            <w:tcBorders>
              <w:bottom w:val="single" w:sz="4" w:space="0" w:color="auto"/>
            </w:tcBorders>
            <w:vAlign w:val="center"/>
          </w:tcPr>
          <w:p w14:paraId="408F3CA2" w14:textId="77777777" w:rsidR="003E233B" w:rsidRPr="00F34D28" w:rsidRDefault="003E233B" w:rsidP="0077244C">
            <w:pPr>
              <w:shd w:val="clear" w:color="auto" w:fill="FFFFFF"/>
              <w:spacing w:after="90"/>
              <w:jc w:val="center"/>
              <w:outlineLvl w:val="2"/>
              <w:rPr>
                <w:rFonts w:eastAsia="黑体"/>
                <w:b/>
                <w:bCs/>
                <w:sz w:val="21"/>
                <w:szCs w:val="21"/>
              </w:rPr>
            </w:pPr>
            <w:r w:rsidRPr="00F34D28">
              <w:rPr>
                <w:rFonts w:eastAsia="黑体"/>
                <w:b/>
                <w:bCs/>
                <w:sz w:val="21"/>
                <w:szCs w:val="21"/>
              </w:rPr>
              <w:t>Biomass yield</w:t>
            </w:r>
            <w:r w:rsidRPr="00F34D28">
              <w:rPr>
                <w:rFonts w:eastAsia="黑体"/>
                <w:sz w:val="21"/>
                <w:szCs w:val="21"/>
              </w:rPr>
              <w:t xml:space="preserve"> </w:t>
            </w:r>
            <w:r w:rsidRPr="00F34D28">
              <w:rPr>
                <w:rFonts w:eastAsia="黑体" w:hint="eastAsia"/>
                <w:b/>
                <w:bCs/>
                <w:sz w:val="21"/>
                <w:szCs w:val="21"/>
              </w:rPr>
              <w:t>（</w:t>
            </w:r>
            <w:r w:rsidRPr="00F34D28">
              <w:rPr>
                <w:rFonts w:eastAsia="黑体"/>
                <w:b/>
                <w:bCs/>
                <w:sz w:val="21"/>
                <w:szCs w:val="21"/>
              </w:rPr>
              <w:t>gDCW/mol</w:t>
            </w:r>
            <w:r w:rsidRPr="00F34D28">
              <w:rPr>
                <w:rFonts w:eastAsia="黑体" w:hint="eastAsia"/>
                <w:b/>
                <w:bCs/>
                <w:sz w:val="21"/>
                <w:szCs w:val="21"/>
              </w:rPr>
              <w:t>）</w:t>
            </w:r>
          </w:p>
        </w:tc>
        <w:tc>
          <w:tcPr>
            <w:tcW w:w="2374" w:type="dxa"/>
            <w:tcBorders>
              <w:bottom w:val="single" w:sz="4" w:space="0" w:color="auto"/>
            </w:tcBorders>
            <w:vAlign w:val="center"/>
          </w:tcPr>
          <w:p w14:paraId="5215E2B9" w14:textId="77777777" w:rsidR="003E233B" w:rsidRPr="00F34D28" w:rsidRDefault="003E233B" w:rsidP="0077244C">
            <w:pPr>
              <w:shd w:val="clear" w:color="auto" w:fill="FFFFFF"/>
              <w:spacing w:after="90"/>
              <w:jc w:val="center"/>
              <w:outlineLvl w:val="2"/>
              <w:rPr>
                <w:rFonts w:eastAsia="黑体"/>
                <w:b/>
                <w:bCs/>
                <w:sz w:val="21"/>
                <w:szCs w:val="21"/>
              </w:rPr>
            </w:pPr>
            <w:r w:rsidRPr="00F34D28">
              <w:rPr>
                <w:rFonts w:eastAsia="黑体"/>
                <w:b/>
                <w:bCs/>
                <w:sz w:val="21"/>
                <w:szCs w:val="21"/>
              </w:rPr>
              <w:t>Carbon Source</w:t>
            </w:r>
          </w:p>
        </w:tc>
        <w:tc>
          <w:tcPr>
            <w:tcW w:w="2109" w:type="dxa"/>
            <w:tcBorders>
              <w:bottom w:val="single" w:sz="4" w:space="0" w:color="auto"/>
            </w:tcBorders>
            <w:vAlign w:val="center"/>
          </w:tcPr>
          <w:p w14:paraId="2CA7C52D" w14:textId="77777777" w:rsidR="003E233B" w:rsidRPr="00F34D28" w:rsidRDefault="003E233B" w:rsidP="0077244C">
            <w:pPr>
              <w:shd w:val="clear" w:color="auto" w:fill="FFFFFF"/>
              <w:spacing w:after="90"/>
              <w:jc w:val="center"/>
              <w:outlineLvl w:val="2"/>
              <w:rPr>
                <w:rFonts w:eastAsia="黑体"/>
                <w:b/>
                <w:bCs/>
                <w:sz w:val="21"/>
                <w:szCs w:val="21"/>
              </w:rPr>
            </w:pPr>
            <w:r w:rsidRPr="00F34D28">
              <w:rPr>
                <w:rFonts w:eastAsia="黑体"/>
                <w:b/>
                <w:bCs/>
                <w:sz w:val="21"/>
                <w:szCs w:val="21"/>
              </w:rPr>
              <w:t>Methanol/formic acid consumption rate</w:t>
            </w:r>
            <w:r w:rsidRPr="00F34D28">
              <w:rPr>
                <w:sz w:val="21"/>
                <w:szCs w:val="21"/>
              </w:rPr>
              <w:t xml:space="preserve"> </w:t>
            </w:r>
            <w:r w:rsidRPr="00F34D28">
              <w:rPr>
                <w:rFonts w:eastAsia="黑体"/>
                <w:b/>
                <w:bCs/>
                <w:sz w:val="21"/>
                <w:szCs w:val="21"/>
              </w:rPr>
              <w:t>(</w:t>
            </w:r>
            <w:r>
              <w:rPr>
                <w:rFonts w:eastAsia="黑体"/>
                <w:b/>
                <w:bCs/>
                <w:sz w:val="21"/>
                <w:szCs w:val="21"/>
              </w:rPr>
              <w:t>mg</w:t>
            </w:r>
            <w:r w:rsidRPr="00F34D28">
              <w:rPr>
                <w:rFonts w:eastAsia="黑体"/>
                <w:b/>
                <w:bCs/>
                <w:sz w:val="21"/>
                <w:szCs w:val="21"/>
              </w:rPr>
              <w:t>/L//h)</w:t>
            </w:r>
          </w:p>
        </w:tc>
        <w:tc>
          <w:tcPr>
            <w:tcW w:w="1730" w:type="dxa"/>
            <w:tcBorders>
              <w:bottom w:val="single" w:sz="4" w:space="0" w:color="auto"/>
            </w:tcBorders>
            <w:vAlign w:val="center"/>
          </w:tcPr>
          <w:p w14:paraId="3B440D64" w14:textId="77777777" w:rsidR="003E233B" w:rsidRPr="00F34D28" w:rsidRDefault="003E233B" w:rsidP="0077244C">
            <w:pPr>
              <w:shd w:val="clear" w:color="auto" w:fill="FFFFFF"/>
              <w:spacing w:after="90"/>
              <w:jc w:val="center"/>
              <w:outlineLvl w:val="2"/>
              <w:rPr>
                <w:rFonts w:eastAsia="黑体"/>
                <w:b/>
                <w:bCs/>
                <w:sz w:val="21"/>
                <w:szCs w:val="21"/>
              </w:rPr>
            </w:pPr>
            <w:r w:rsidRPr="00F34D28">
              <w:rPr>
                <w:rFonts w:eastAsia="黑体"/>
                <w:b/>
                <w:bCs/>
                <w:sz w:val="21"/>
                <w:szCs w:val="21"/>
              </w:rPr>
              <w:t>CO</w:t>
            </w:r>
            <w:r w:rsidRPr="00F34D28">
              <w:rPr>
                <w:rFonts w:eastAsia="黑体"/>
                <w:b/>
                <w:bCs/>
                <w:sz w:val="21"/>
                <w:szCs w:val="21"/>
                <w:vertAlign w:val="subscript"/>
              </w:rPr>
              <w:t>2</w:t>
            </w:r>
            <w:r w:rsidRPr="00F34D28">
              <w:rPr>
                <w:rFonts w:eastAsia="黑体"/>
                <w:b/>
                <w:bCs/>
                <w:sz w:val="21"/>
                <w:szCs w:val="21"/>
              </w:rPr>
              <w:t xml:space="preserve"> fixation rate*</w:t>
            </w:r>
          </w:p>
          <w:p w14:paraId="3CC27817" w14:textId="77777777" w:rsidR="003E233B" w:rsidRPr="00F34D28" w:rsidRDefault="003E233B" w:rsidP="0077244C">
            <w:pPr>
              <w:shd w:val="clear" w:color="auto" w:fill="FFFFFF"/>
              <w:spacing w:after="90"/>
              <w:jc w:val="center"/>
              <w:outlineLvl w:val="2"/>
              <w:rPr>
                <w:rFonts w:eastAsia="黑体"/>
                <w:b/>
                <w:bCs/>
                <w:sz w:val="21"/>
                <w:szCs w:val="21"/>
              </w:rPr>
            </w:pPr>
            <w:r w:rsidRPr="00F34D28">
              <w:rPr>
                <w:rFonts w:eastAsia="黑体"/>
                <w:b/>
                <w:bCs/>
                <w:sz w:val="21"/>
                <w:szCs w:val="21"/>
              </w:rPr>
              <w:t>(g/</w:t>
            </w:r>
            <w:r>
              <w:rPr>
                <w:rFonts w:eastAsia="黑体"/>
                <w:b/>
                <w:bCs/>
                <w:sz w:val="21"/>
                <w:szCs w:val="21"/>
              </w:rPr>
              <w:t>L/h</w:t>
            </w:r>
            <w:r w:rsidRPr="00F34D28">
              <w:rPr>
                <w:rFonts w:eastAsia="黑体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1205" w:type="dxa"/>
            <w:tcBorders>
              <w:bottom w:val="single" w:sz="4" w:space="0" w:color="auto"/>
            </w:tcBorders>
            <w:vAlign w:val="center"/>
          </w:tcPr>
          <w:p w14:paraId="0B85DE21" w14:textId="77777777" w:rsidR="003E233B" w:rsidRPr="00F34D28" w:rsidRDefault="003E233B" w:rsidP="0077244C">
            <w:pPr>
              <w:shd w:val="clear" w:color="auto" w:fill="FFFFFF"/>
              <w:spacing w:after="90"/>
              <w:jc w:val="center"/>
              <w:outlineLvl w:val="2"/>
              <w:rPr>
                <w:rFonts w:eastAsia="黑体"/>
                <w:b/>
                <w:bCs/>
                <w:sz w:val="21"/>
                <w:szCs w:val="21"/>
              </w:rPr>
            </w:pPr>
            <w:r w:rsidRPr="00F34D28">
              <w:rPr>
                <w:rFonts w:eastAsia="黑体"/>
                <w:b/>
                <w:bCs/>
                <w:sz w:val="21"/>
                <w:szCs w:val="21"/>
              </w:rPr>
              <w:t>R</w:t>
            </w:r>
            <w:r w:rsidRPr="00F34D28">
              <w:rPr>
                <w:rFonts w:eastAsia="黑体" w:hint="eastAsia"/>
                <w:b/>
                <w:bCs/>
                <w:sz w:val="21"/>
                <w:szCs w:val="21"/>
              </w:rPr>
              <w:t>ef</w:t>
            </w:r>
          </w:p>
        </w:tc>
      </w:tr>
      <w:tr w:rsidR="003E233B" w:rsidRPr="00F34D28" w14:paraId="4CB73DA9" w14:textId="77777777" w:rsidTr="00671196">
        <w:trPr>
          <w:trHeight w:val="621"/>
          <w:jc w:val="center"/>
        </w:trPr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420FE" w14:textId="77777777" w:rsidR="003E233B" w:rsidRPr="00753DDB" w:rsidRDefault="003E233B" w:rsidP="00671196">
            <w:pPr>
              <w:widowControl/>
              <w:jc w:val="center"/>
              <w:rPr>
                <w:rFonts w:eastAsia="黑体"/>
                <w:i/>
                <w:iCs/>
                <w:sz w:val="22"/>
                <w:szCs w:val="24"/>
              </w:rPr>
            </w:pPr>
            <w:r w:rsidRPr="00753DDB">
              <w:rPr>
                <w:rFonts w:eastAsia="黑体"/>
                <w:i/>
                <w:iCs/>
                <w:sz w:val="22"/>
                <w:szCs w:val="24"/>
              </w:rPr>
              <w:t>P. pastoris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26028" w14:textId="77777777" w:rsidR="003E233B" w:rsidRPr="00753DDB" w:rsidRDefault="003E233B" w:rsidP="0077244C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0</w:t>
            </w:r>
            <w:r w:rsidRPr="00753DDB">
              <w:rPr>
                <w:rFonts w:eastAsia="黑体"/>
                <w:sz w:val="22"/>
                <w:szCs w:val="24"/>
              </w:rPr>
              <w:t>.10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F94A2" w14:textId="77777777" w:rsidR="003E233B" w:rsidRPr="00753DDB" w:rsidRDefault="003E233B" w:rsidP="0077244C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4</w:t>
            </w:r>
            <w:r w:rsidRPr="00753DDB">
              <w:rPr>
                <w:rFonts w:eastAsia="黑体"/>
                <w:sz w:val="22"/>
                <w:szCs w:val="24"/>
              </w:rPr>
              <w:t>.70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5C3DF" w14:textId="77777777" w:rsidR="003E233B" w:rsidRPr="00753DDB" w:rsidRDefault="003E233B" w:rsidP="0077244C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C</w:t>
            </w:r>
            <w:r w:rsidRPr="00753DDB">
              <w:rPr>
                <w:rFonts w:eastAsia="黑体"/>
                <w:sz w:val="22"/>
                <w:szCs w:val="24"/>
              </w:rPr>
              <w:t>BB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8249F" w14:textId="77777777" w:rsidR="003E233B" w:rsidRPr="00753DDB" w:rsidRDefault="003E233B" w:rsidP="0077244C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-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19CBC" w14:textId="77777777" w:rsidR="003E233B" w:rsidRPr="00753DDB" w:rsidRDefault="003E233B" w:rsidP="0077244C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C</w:t>
            </w:r>
            <w:r w:rsidRPr="00753DDB">
              <w:rPr>
                <w:rFonts w:eastAsia="黑体"/>
                <w:sz w:val="22"/>
                <w:szCs w:val="24"/>
              </w:rPr>
              <w:t>O</w:t>
            </w:r>
            <w:r w:rsidRPr="00753DDB">
              <w:rPr>
                <w:rFonts w:eastAsia="黑体"/>
                <w:sz w:val="22"/>
                <w:szCs w:val="24"/>
                <w:vertAlign w:val="subscript"/>
              </w:rPr>
              <w:t>2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6C23F" w14:textId="77777777" w:rsidR="003E233B" w:rsidRPr="00753DDB" w:rsidRDefault="003E233B" w:rsidP="0077244C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-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6BEBC" w14:textId="77777777" w:rsidR="003E233B" w:rsidRPr="00753DDB" w:rsidRDefault="003E233B" w:rsidP="0077244C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/>
                <w:sz w:val="22"/>
                <w:szCs w:val="24"/>
              </w:rPr>
              <w:t>0.027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FEF98" w14:textId="55FBB3AC" w:rsidR="003E233B" w:rsidRPr="00753DDB" w:rsidRDefault="003E233B" w:rsidP="0077244C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>
              <w:rPr>
                <w:rFonts w:eastAsia="黑体"/>
                <w:sz w:val="22"/>
                <w:szCs w:val="24"/>
              </w:rPr>
              <w:t>1</w:t>
            </w:r>
            <w:r w:rsidRPr="00753DDB">
              <w:rPr>
                <w:rFonts w:eastAsia="黑体" w:hint="eastAsia"/>
                <w:sz w:val="22"/>
                <w:szCs w:val="24"/>
              </w:rPr>
              <w:t>5</w:t>
            </w:r>
          </w:p>
        </w:tc>
      </w:tr>
      <w:tr w:rsidR="003E233B" w:rsidRPr="00F34D28" w14:paraId="640643D5" w14:textId="77777777" w:rsidTr="00671196">
        <w:trPr>
          <w:trHeight w:val="621"/>
          <w:jc w:val="center"/>
        </w:trPr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CBCA6" w14:textId="57A56B3C" w:rsidR="003E233B" w:rsidRPr="00753DDB" w:rsidRDefault="003E233B" w:rsidP="00671196">
            <w:pPr>
              <w:widowControl/>
              <w:jc w:val="center"/>
              <w:rPr>
                <w:rFonts w:eastAsia="黑体"/>
                <w:i/>
                <w:iCs/>
                <w:sz w:val="22"/>
                <w:szCs w:val="24"/>
              </w:rPr>
            </w:pPr>
            <w:r w:rsidRPr="00753DDB">
              <w:rPr>
                <w:rFonts w:eastAsia="黑体"/>
                <w:i/>
                <w:iCs/>
                <w:sz w:val="22"/>
                <w:szCs w:val="24"/>
              </w:rPr>
              <w:t>S. cerevisiae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E04B9" w14:textId="77840F36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>
              <w:rPr>
                <w:rFonts w:eastAsia="黑体" w:hint="eastAsia"/>
                <w:sz w:val="22"/>
                <w:szCs w:val="24"/>
              </w:rPr>
              <w:t>0</w:t>
            </w:r>
            <w:r>
              <w:rPr>
                <w:rFonts w:eastAsia="黑体"/>
                <w:sz w:val="22"/>
                <w:szCs w:val="24"/>
              </w:rPr>
              <w:t>15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7ED92" w14:textId="2AB54A70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0</w:t>
            </w:r>
            <w:r w:rsidRPr="00753DDB">
              <w:rPr>
                <w:rFonts w:eastAsia="黑体"/>
                <w:sz w:val="22"/>
                <w:szCs w:val="24"/>
              </w:rPr>
              <w:t>.40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1D501" w14:textId="07F563F0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X</w:t>
            </w:r>
            <w:r w:rsidRPr="00753DDB">
              <w:rPr>
                <w:rFonts w:eastAsia="黑体"/>
                <w:sz w:val="22"/>
                <w:szCs w:val="24"/>
              </w:rPr>
              <w:t>uMP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54E79" w14:textId="6C0798F8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-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039E6" w14:textId="7A84576E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/>
                <w:sz w:val="22"/>
                <w:szCs w:val="24"/>
              </w:rPr>
              <w:t>methanol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9DA09" w14:textId="421B022F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/>
                <w:sz w:val="22"/>
                <w:szCs w:val="24"/>
              </w:rPr>
              <w:t>13.44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EE6EED" w14:textId="212F9C38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-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25AE7" w14:textId="3A88CD56" w:rsidR="003E233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>
              <w:rPr>
                <w:rFonts w:eastAsia="黑体" w:hint="eastAsia"/>
                <w:sz w:val="22"/>
                <w:szCs w:val="24"/>
              </w:rPr>
              <w:t>3</w:t>
            </w:r>
            <w:r>
              <w:rPr>
                <w:rFonts w:eastAsia="黑体"/>
                <w:sz w:val="22"/>
                <w:szCs w:val="24"/>
              </w:rPr>
              <w:t>9</w:t>
            </w:r>
          </w:p>
        </w:tc>
      </w:tr>
      <w:tr w:rsidR="003E233B" w:rsidRPr="00F34D28" w14:paraId="345C4B27" w14:textId="77777777" w:rsidTr="00671196">
        <w:trPr>
          <w:trHeight w:val="621"/>
          <w:jc w:val="center"/>
        </w:trPr>
        <w:tc>
          <w:tcPr>
            <w:tcW w:w="1760" w:type="dxa"/>
            <w:gridSpan w:val="2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C0BFA68" w14:textId="77777777" w:rsidR="003E233B" w:rsidRPr="00753DDB" w:rsidRDefault="003E233B" w:rsidP="00671196">
            <w:pPr>
              <w:widowControl/>
              <w:jc w:val="center"/>
              <w:rPr>
                <w:rFonts w:eastAsia="黑体"/>
                <w:i/>
                <w:iCs/>
                <w:sz w:val="22"/>
                <w:szCs w:val="24"/>
              </w:rPr>
            </w:pPr>
            <w:r w:rsidRPr="00753DDB">
              <w:rPr>
                <w:rFonts w:eastAsia="黑体"/>
                <w:i/>
                <w:iCs/>
                <w:sz w:val="22"/>
                <w:szCs w:val="24"/>
              </w:rPr>
              <w:t>S. cerevisiae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25553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7</w:t>
            </w:r>
            <w:r w:rsidRPr="00753DDB">
              <w:rPr>
                <w:rFonts w:eastAsia="黑体"/>
                <w:sz w:val="22"/>
                <w:szCs w:val="24"/>
              </w:rPr>
              <w:t>.50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0406C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7</w:t>
            </w:r>
            <w:r w:rsidRPr="00753DDB">
              <w:rPr>
                <w:rFonts w:eastAsia="黑体"/>
                <w:sz w:val="22"/>
                <w:szCs w:val="24"/>
              </w:rPr>
              <w:t>.80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43EF6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/>
                <w:sz w:val="22"/>
                <w:szCs w:val="24"/>
              </w:rPr>
              <w:t>RuMP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02109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-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01C8E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/>
                <w:sz w:val="22"/>
                <w:szCs w:val="24"/>
              </w:rPr>
              <w:t>methanol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4433D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/>
                <w:sz w:val="22"/>
                <w:szCs w:val="24"/>
              </w:rPr>
              <w:t>14.40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431DB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-</w:t>
            </w:r>
          </w:p>
        </w:tc>
        <w:tc>
          <w:tcPr>
            <w:tcW w:w="1205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BD98F54" w14:textId="0E871498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>
              <w:rPr>
                <w:rFonts w:eastAsia="黑体"/>
                <w:sz w:val="22"/>
                <w:szCs w:val="24"/>
              </w:rPr>
              <w:t>40</w:t>
            </w:r>
          </w:p>
        </w:tc>
      </w:tr>
      <w:tr w:rsidR="003E233B" w:rsidRPr="00F34D28" w14:paraId="1C772F89" w14:textId="77777777" w:rsidTr="00671196">
        <w:trPr>
          <w:trHeight w:val="621"/>
          <w:jc w:val="center"/>
        </w:trPr>
        <w:tc>
          <w:tcPr>
            <w:tcW w:w="1760" w:type="dxa"/>
            <w:gridSpan w:val="2"/>
            <w:vMerge/>
            <w:tcBorders>
              <w:left w:val="nil"/>
              <w:bottom w:val="nil"/>
              <w:right w:val="nil"/>
            </w:tcBorders>
            <w:vAlign w:val="center"/>
          </w:tcPr>
          <w:p w14:paraId="53BBF580" w14:textId="77777777" w:rsidR="003E233B" w:rsidRPr="00753DDB" w:rsidRDefault="003E233B" w:rsidP="00671196">
            <w:pPr>
              <w:widowControl/>
              <w:jc w:val="center"/>
              <w:rPr>
                <w:rFonts w:eastAsia="黑体"/>
                <w:i/>
                <w:iCs/>
                <w:sz w:val="22"/>
                <w:szCs w:val="24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623A3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7</w:t>
            </w:r>
            <w:r w:rsidRPr="00753DDB">
              <w:rPr>
                <w:rFonts w:eastAsia="黑体"/>
                <w:sz w:val="22"/>
                <w:szCs w:val="24"/>
              </w:rPr>
              <w:t>.00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212E3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7</w:t>
            </w:r>
            <w:r w:rsidRPr="00753DDB">
              <w:rPr>
                <w:rFonts w:eastAsia="黑体"/>
                <w:sz w:val="22"/>
                <w:szCs w:val="24"/>
              </w:rPr>
              <w:t>.12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AB4CE1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/>
                <w:sz w:val="22"/>
                <w:szCs w:val="24"/>
              </w:rPr>
              <w:t>RuMP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13956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-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F1A423" w14:textId="77777777" w:rsidR="003E233B" w:rsidRPr="00753DDB" w:rsidRDefault="003E233B" w:rsidP="003E233B">
            <w:pPr>
              <w:widowControl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/>
                <w:sz w:val="22"/>
                <w:szCs w:val="24"/>
              </w:rPr>
              <w:t>methanol</w:t>
            </w:r>
            <w:r>
              <w:rPr>
                <w:rFonts w:eastAsia="黑体"/>
                <w:sz w:val="22"/>
                <w:szCs w:val="24"/>
              </w:rPr>
              <w:t>,</w:t>
            </w:r>
            <w:r w:rsidRPr="00753DDB">
              <w:rPr>
                <w:rFonts w:eastAsia="黑体"/>
                <w:sz w:val="22"/>
                <w:szCs w:val="24"/>
              </w:rPr>
              <w:t xml:space="preserve"> yeast extract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28AFD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3</w:t>
            </w:r>
            <w:r w:rsidRPr="00753DDB">
              <w:rPr>
                <w:rFonts w:eastAsia="黑体"/>
                <w:sz w:val="22"/>
                <w:szCs w:val="24"/>
              </w:rPr>
              <w:t>2.6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ACF33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-</w:t>
            </w:r>
          </w:p>
        </w:tc>
        <w:tc>
          <w:tcPr>
            <w:tcW w:w="1205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1EBB8F5A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</w:p>
        </w:tc>
      </w:tr>
      <w:tr w:rsidR="003E233B" w:rsidRPr="00F34D28" w14:paraId="435198BB" w14:textId="77777777" w:rsidTr="00671196">
        <w:trPr>
          <w:trHeight w:val="621"/>
          <w:jc w:val="center"/>
        </w:trPr>
        <w:tc>
          <w:tcPr>
            <w:tcW w:w="1524" w:type="dxa"/>
            <w:tcBorders>
              <w:top w:val="nil"/>
              <w:left w:val="nil"/>
              <w:right w:val="nil"/>
            </w:tcBorders>
            <w:vAlign w:val="center"/>
          </w:tcPr>
          <w:p w14:paraId="23676B52" w14:textId="000FB30B" w:rsidR="003E233B" w:rsidRPr="00753DDB" w:rsidRDefault="003E233B" w:rsidP="00671196">
            <w:pPr>
              <w:widowControl/>
              <w:jc w:val="center"/>
              <w:rPr>
                <w:rFonts w:eastAsia="黑体"/>
                <w:i/>
                <w:iCs/>
                <w:sz w:val="22"/>
                <w:szCs w:val="24"/>
              </w:rPr>
            </w:pPr>
            <w:r w:rsidRPr="00753DDB">
              <w:rPr>
                <w:rFonts w:eastAsia="黑体"/>
                <w:i/>
                <w:iCs/>
                <w:sz w:val="22"/>
                <w:szCs w:val="24"/>
              </w:rPr>
              <w:t>Y. lipolytica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vAlign w:val="center"/>
          </w:tcPr>
          <w:p w14:paraId="518CE661" w14:textId="77777777" w:rsidR="003E233B" w:rsidRPr="00753DDB" w:rsidRDefault="003E233B" w:rsidP="00671196">
            <w:pPr>
              <w:widowControl/>
              <w:jc w:val="center"/>
              <w:rPr>
                <w:rFonts w:eastAsia="黑体"/>
                <w:i/>
                <w:iCs/>
                <w:sz w:val="22"/>
                <w:szCs w:val="24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EFCEB" w14:textId="13F5696D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/>
                <w:sz w:val="22"/>
                <w:szCs w:val="24"/>
              </w:rPr>
              <w:t>0.01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98981" w14:textId="48DA28FA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0</w:t>
            </w:r>
            <w:r w:rsidRPr="00753DDB">
              <w:rPr>
                <w:rFonts w:eastAsia="黑体"/>
                <w:sz w:val="22"/>
                <w:szCs w:val="24"/>
              </w:rPr>
              <w:t>.25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CF44D" w14:textId="7462E95E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/>
                <w:sz w:val="22"/>
                <w:szCs w:val="24"/>
              </w:rPr>
              <w:t>RuMP/XuMP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51107" w14:textId="119FA03B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-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B1879" w14:textId="33D2AC42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/>
                <w:sz w:val="22"/>
                <w:szCs w:val="24"/>
              </w:rPr>
              <w:t>methanol,</w:t>
            </w:r>
            <w:r w:rsidRPr="00753DDB">
              <w:rPr>
                <w:rFonts w:hint="eastAsia"/>
                <w:iCs/>
                <w:sz w:val="24"/>
                <w:szCs w:val="24"/>
              </w:rPr>
              <w:t xml:space="preserve"> amino acids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6DF7B" w14:textId="34273BFD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/>
                <w:sz w:val="22"/>
                <w:szCs w:val="24"/>
              </w:rPr>
              <w:t>36.64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83F88" w14:textId="603534D8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-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vAlign w:val="center"/>
          </w:tcPr>
          <w:p w14:paraId="40BA3A0B" w14:textId="74393DCC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>
              <w:rPr>
                <w:rFonts w:eastAsia="黑体" w:hint="eastAsia"/>
                <w:sz w:val="22"/>
                <w:szCs w:val="24"/>
              </w:rPr>
              <w:t>4</w:t>
            </w:r>
            <w:r>
              <w:rPr>
                <w:rFonts w:eastAsia="黑体"/>
                <w:sz w:val="22"/>
                <w:szCs w:val="24"/>
              </w:rPr>
              <w:t>1</w:t>
            </w:r>
          </w:p>
        </w:tc>
      </w:tr>
      <w:tr w:rsidR="003E233B" w:rsidRPr="00F34D28" w14:paraId="1B4BE8EA" w14:textId="77777777" w:rsidTr="00671196">
        <w:trPr>
          <w:trHeight w:val="621"/>
          <w:jc w:val="center"/>
        </w:trPr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D0484" w14:textId="77777777" w:rsidR="003E233B" w:rsidRPr="00753DDB" w:rsidRDefault="003E233B" w:rsidP="00671196">
            <w:pPr>
              <w:widowControl/>
              <w:jc w:val="center"/>
              <w:rPr>
                <w:rFonts w:eastAsia="黑体"/>
                <w:i/>
                <w:iCs/>
                <w:sz w:val="22"/>
                <w:szCs w:val="24"/>
              </w:rPr>
            </w:pPr>
            <w:r w:rsidRPr="00753DDB">
              <w:rPr>
                <w:rFonts w:eastAsia="黑体"/>
                <w:i/>
                <w:iCs/>
                <w:sz w:val="22"/>
                <w:szCs w:val="24"/>
              </w:rPr>
              <w:t>P. pastoris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319D8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0</w:t>
            </w:r>
            <w:r w:rsidRPr="00753DDB">
              <w:rPr>
                <w:rFonts w:eastAsia="黑体"/>
                <w:sz w:val="22"/>
                <w:szCs w:val="24"/>
              </w:rPr>
              <w:t>.20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3176F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0</w:t>
            </w:r>
            <w:r w:rsidRPr="00753DDB">
              <w:rPr>
                <w:rFonts w:eastAsia="黑体"/>
                <w:sz w:val="22"/>
                <w:szCs w:val="24"/>
              </w:rPr>
              <w:t>.355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6DE5A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M</w:t>
            </w:r>
            <w:r w:rsidRPr="00753DDB">
              <w:rPr>
                <w:rFonts w:eastAsia="黑体"/>
                <w:sz w:val="22"/>
                <w:szCs w:val="24"/>
              </w:rPr>
              <w:t>ORG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D2B84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0</w:t>
            </w:r>
            <w:r w:rsidRPr="00753DDB">
              <w:rPr>
                <w:rFonts w:eastAsia="黑体"/>
                <w:sz w:val="22"/>
                <w:szCs w:val="24"/>
              </w:rPr>
              <w:t>.95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EB3482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/>
                <w:sz w:val="22"/>
                <w:szCs w:val="24"/>
              </w:rPr>
              <w:t>formic acid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A12A1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2</w:t>
            </w:r>
            <w:r w:rsidRPr="00753DDB">
              <w:rPr>
                <w:rFonts w:eastAsia="黑体"/>
                <w:sz w:val="22"/>
                <w:szCs w:val="24"/>
              </w:rPr>
              <w:t>7.43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97531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/>
                <w:sz w:val="22"/>
                <w:szCs w:val="24"/>
              </w:rPr>
              <w:t>0.019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1B650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This</w:t>
            </w:r>
            <w:r w:rsidRPr="00753DDB">
              <w:rPr>
                <w:rFonts w:eastAsia="黑体"/>
                <w:sz w:val="22"/>
                <w:szCs w:val="24"/>
              </w:rPr>
              <w:t xml:space="preserve"> study</w:t>
            </w:r>
          </w:p>
        </w:tc>
      </w:tr>
      <w:tr w:rsidR="003E233B" w:rsidRPr="00F34D28" w14:paraId="3252619A" w14:textId="77777777" w:rsidTr="00671196">
        <w:trPr>
          <w:trHeight w:val="621"/>
          <w:jc w:val="center"/>
        </w:trPr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32848" w14:textId="77777777" w:rsidR="003E233B" w:rsidRPr="00753DDB" w:rsidRDefault="003E233B" w:rsidP="00671196">
            <w:pPr>
              <w:widowControl/>
              <w:jc w:val="center"/>
              <w:rPr>
                <w:rFonts w:eastAsia="黑体"/>
                <w:i/>
                <w:iCs/>
                <w:sz w:val="22"/>
                <w:szCs w:val="24"/>
              </w:rPr>
            </w:pPr>
            <w:r w:rsidRPr="00753DDB">
              <w:rPr>
                <w:rFonts w:eastAsia="黑体"/>
                <w:i/>
                <w:iCs/>
                <w:sz w:val="22"/>
                <w:szCs w:val="24"/>
              </w:rPr>
              <w:t>P. pastoris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D32BE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0</w:t>
            </w:r>
            <w:r w:rsidRPr="00753DDB">
              <w:rPr>
                <w:rFonts w:eastAsia="黑体"/>
                <w:sz w:val="22"/>
                <w:szCs w:val="24"/>
              </w:rPr>
              <w:t>.20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05BAB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0</w:t>
            </w:r>
            <w:r w:rsidRPr="00753DDB">
              <w:rPr>
                <w:rFonts w:eastAsia="黑体"/>
                <w:sz w:val="22"/>
                <w:szCs w:val="24"/>
              </w:rPr>
              <w:t>.65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99540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M</w:t>
            </w:r>
            <w:r w:rsidRPr="00753DDB">
              <w:rPr>
                <w:rFonts w:eastAsia="黑体"/>
                <w:sz w:val="22"/>
                <w:szCs w:val="24"/>
              </w:rPr>
              <w:t>ORG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F81D4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/>
                <w:sz w:val="22"/>
                <w:szCs w:val="24"/>
              </w:rPr>
              <w:t>0.89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48A17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/>
                <w:sz w:val="22"/>
                <w:szCs w:val="24"/>
              </w:rPr>
              <w:t>methanol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279A9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/>
                <w:sz w:val="22"/>
                <w:szCs w:val="24"/>
              </w:rPr>
              <w:t>52.00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2120D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/>
                <w:sz w:val="22"/>
                <w:szCs w:val="24"/>
              </w:rPr>
              <w:t>0.036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B4567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This</w:t>
            </w:r>
            <w:r w:rsidRPr="00753DDB">
              <w:rPr>
                <w:rFonts w:eastAsia="黑体"/>
                <w:sz w:val="22"/>
                <w:szCs w:val="24"/>
              </w:rPr>
              <w:t xml:space="preserve"> study</w:t>
            </w:r>
          </w:p>
        </w:tc>
      </w:tr>
      <w:tr w:rsidR="003E233B" w:rsidRPr="00F34D28" w14:paraId="52E70B56" w14:textId="77777777" w:rsidTr="00671196">
        <w:trPr>
          <w:trHeight w:val="621"/>
          <w:jc w:val="center"/>
        </w:trPr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71AFA" w14:textId="77777777" w:rsidR="003E233B" w:rsidRPr="00753DDB" w:rsidRDefault="003E233B" w:rsidP="00671196">
            <w:pPr>
              <w:widowControl/>
              <w:jc w:val="center"/>
              <w:rPr>
                <w:rFonts w:eastAsia="黑体"/>
                <w:i/>
                <w:iCs/>
                <w:sz w:val="22"/>
                <w:szCs w:val="24"/>
              </w:rPr>
            </w:pPr>
            <w:r w:rsidRPr="00753DDB">
              <w:rPr>
                <w:rFonts w:eastAsia="黑体"/>
                <w:i/>
                <w:iCs/>
                <w:sz w:val="22"/>
                <w:szCs w:val="24"/>
              </w:rPr>
              <w:t>S. cerevisiae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2ADFA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0</w:t>
            </w:r>
            <w:r w:rsidRPr="00753DDB">
              <w:rPr>
                <w:rFonts w:eastAsia="黑体"/>
                <w:sz w:val="22"/>
                <w:szCs w:val="24"/>
              </w:rPr>
              <w:t>.20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942C2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0</w:t>
            </w:r>
            <w:r w:rsidRPr="00753DDB">
              <w:rPr>
                <w:rFonts w:eastAsia="黑体"/>
                <w:sz w:val="22"/>
                <w:szCs w:val="24"/>
              </w:rPr>
              <w:t>.29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2FEE4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M</w:t>
            </w:r>
            <w:r w:rsidRPr="00753DDB">
              <w:rPr>
                <w:rFonts w:eastAsia="黑体"/>
                <w:sz w:val="22"/>
                <w:szCs w:val="24"/>
              </w:rPr>
              <w:t>ORG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958AE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-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BDBC2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/>
                <w:sz w:val="22"/>
                <w:szCs w:val="24"/>
              </w:rPr>
              <w:t>formic acid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A856E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1</w:t>
            </w:r>
            <w:r w:rsidRPr="00753DDB">
              <w:rPr>
                <w:rFonts w:eastAsia="黑体"/>
                <w:sz w:val="22"/>
                <w:szCs w:val="24"/>
              </w:rPr>
              <w:t>5.08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DB2CA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/>
                <w:sz w:val="22"/>
                <w:szCs w:val="24"/>
              </w:rPr>
              <w:t>0.010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0C374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This</w:t>
            </w:r>
            <w:r w:rsidRPr="00753DDB">
              <w:rPr>
                <w:rFonts w:eastAsia="黑体"/>
                <w:sz w:val="22"/>
                <w:szCs w:val="24"/>
              </w:rPr>
              <w:t xml:space="preserve"> study</w:t>
            </w:r>
          </w:p>
        </w:tc>
      </w:tr>
      <w:tr w:rsidR="003E233B" w:rsidRPr="00F34D28" w14:paraId="4800DE29" w14:textId="77777777" w:rsidTr="00671196">
        <w:trPr>
          <w:trHeight w:val="621"/>
          <w:jc w:val="center"/>
        </w:trPr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AAC60D" w14:textId="77777777" w:rsidR="003E233B" w:rsidRPr="00753DDB" w:rsidRDefault="003E233B" w:rsidP="00671196">
            <w:pPr>
              <w:widowControl/>
              <w:jc w:val="center"/>
              <w:rPr>
                <w:rFonts w:eastAsia="黑体"/>
                <w:i/>
                <w:iCs/>
                <w:sz w:val="22"/>
                <w:szCs w:val="24"/>
              </w:rPr>
            </w:pPr>
            <w:r w:rsidRPr="00753DDB">
              <w:rPr>
                <w:rFonts w:eastAsia="黑体"/>
                <w:i/>
                <w:iCs/>
                <w:sz w:val="22"/>
                <w:szCs w:val="24"/>
              </w:rPr>
              <w:t>S. cerevisiae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7C921A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0</w:t>
            </w:r>
            <w:r w:rsidRPr="00753DDB">
              <w:rPr>
                <w:rFonts w:eastAsia="黑体"/>
                <w:sz w:val="22"/>
                <w:szCs w:val="24"/>
              </w:rPr>
              <w:t>.20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FDBDD3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0</w:t>
            </w:r>
            <w:r w:rsidRPr="00753DDB">
              <w:rPr>
                <w:rFonts w:eastAsia="黑体"/>
                <w:sz w:val="22"/>
                <w:szCs w:val="24"/>
              </w:rPr>
              <w:t>.33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67FAFB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M</w:t>
            </w:r>
            <w:r w:rsidRPr="00753DDB">
              <w:rPr>
                <w:rFonts w:eastAsia="黑体"/>
                <w:sz w:val="22"/>
                <w:szCs w:val="24"/>
              </w:rPr>
              <w:t>ORG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81432EC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-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F24300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/>
                <w:sz w:val="22"/>
                <w:szCs w:val="24"/>
              </w:rPr>
              <w:t>methanol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014AD7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/>
                <w:sz w:val="22"/>
                <w:szCs w:val="24"/>
              </w:rPr>
              <w:t>24.00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A0ECE7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/>
                <w:sz w:val="22"/>
                <w:szCs w:val="24"/>
              </w:rPr>
              <w:t>0.017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AD28BF" w14:textId="77777777" w:rsidR="003E233B" w:rsidRPr="00753DDB" w:rsidRDefault="003E233B" w:rsidP="003E233B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753DDB">
              <w:rPr>
                <w:rFonts w:eastAsia="黑体" w:hint="eastAsia"/>
                <w:sz w:val="22"/>
                <w:szCs w:val="24"/>
              </w:rPr>
              <w:t>This</w:t>
            </w:r>
            <w:r w:rsidRPr="00753DDB">
              <w:rPr>
                <w:rFonts w:eastAsia="黑体"/>
                <w:sz w:val="22"/>
                <w:szCs w:val="24"/>
              </w:rPr>
              <w:t xml:space="preserve"> study</w:t>
            </w:r>
          </w:p>
        </w:tc>
      </w:tr>
      <w:bookmarkEnd w:id="1"/>
    </w:tbl>
    <w:p w14:paraId="64579C44" w14:textId="77777777" w:rsidR="003E233B" w:rsidRPr="00064F57" w:rsidRDefault="003E233B" w:rsidP="003E233B"/>
    <w:p w14:paraId="184F474F" w14:textId="346F5C98" w:rsidR="00767E4D" w:rsidRDefault="00767E4D" w:rsidP="00593385">
      <w:pPr>
        <w:rPr>
          <w:rFonts w:ascii="Times New Roman" w:hAnsi="Times New Roman" w:cs="Times New Roman"/>
        </w:rPr>
      </w:pPr>
    </w:p>
    <w:tbl>
      <w:tblPr>
        <w:tblStyle w:val="a7"/>
        <w:tblpPr w:leftFromText="180" w:rightFromText="180" w:vertAnchor="text" w:horzAnchor="margin" w:tblpY="-24"/>
        <w:tblW w:w="0" w:type="auto"/>
        <w:tblLayout w:type="fixed"/>
        <w:tblLook w:val="04A0" w:firstRow="1" w:lastRow="0" w:firstColumn="1" w:lastColumn="0" w:noHBand="0" w:noVBand="1"/>
      </w:tblPr>
      <w:tblGrid>
        <w:gridCol w:w="1418"/>
        <w:gridCol w:w="1559"/>
        <w:gridCol w:w="1418"/>
        <w:gridCol w:w="9553"/>
      </w:tblGrid>
      <w:tr w:rsidR="00767E4D" w:rsidRPr="00CA42D2" w14:paraId="77E1CF09" w14:textId="77777777" w:rsidTr="00D5332D">
        <w:tc>
          <w:tcPr>
            <w:tcW w:w="13948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 w14:paraId="632AB154" w14:textId="4994DEB0" w:rsidR="00767E4D" w:rsidRPr="00CA42D2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767E4D">
              <w:rPr>
                <w:rFonts w:ascii="Times New Roman" w:eastAsia="宋体" w:hAnsi="Times New Roman" w:cs="Times New Roman" w:hint="eastAsia"/>
                <w:b/>
                <w:bCs/>
                <w:iCs/>
                <w:kern w:val="0"/>
                <w:sz w:val="28"/>
                <w:szCs w:val="28"/>
              </w:rPr>
              <w:lastRenderedPageBreak/>
              <w:t>Supplementary Table</w:t>
            </w:r>
            <w:r w:rsidRPr="00767E4D">
              <w:rPr>
                <w:rFonts w:ascii="Times New Roman" w:eastAsia="宋体" w:hAnsi="Times New Roman" w:cs="Times New Roman"/>
                <w:b/>
                <w:bCs/>
                <w:iCs/>
                <w:kern w:val="0"/>
                <w:sz w:val="28"/>
                <w:szCs w:val="28"/>
              </w:rPr>
              <w:t xml:space="preserve"> </w:t>
            </w:r>
            <w:r w:rsidR="00D75C59">
              <w:rPr>
                <w:rFonts w:ascii="Times New Roman" w:eastAsia="宋体" w:hAnsi="Times New Roman" w:cs="Times New Roman"/>
                <w:b/>
                <w:bCs/>
                <w:iCs/>
                <w:kern w:val="0"/>
                <w:sz w:val="28"/>
                <w:szCs w:val="28"/>
              </w:rPr>
              <w:t>4</w:t>
            </w:r>
            <w:r w:rsidRPr="00767E4D">
              <w:rPr>
                <w:rFonts w:ascii="Times New Roman" w:eastAsia="宋体" w:hAnsi="Times New Roman" w:cs="Times New Roman"/>
                <w:b/>
                <w:bCs/>
                <w:iCs/>
                <w:kern w:val="0"/>
                <w:sz w:val="28"/>
                <w:szCs w:val="28"/>
              </w:rPr>
              <w:t>.</w:t>
            </w:r>
            <w:r w:rsidRPr="00767E4D">
              <w:rPr>
                <w:sz w:val="22"/>
                <w:szCs w:val="24"/>
              </w:rPr>
              <w:t xml:space="preserve"> </w:t>
            </w:r>
            <w:r w:rsidRPr="00767E4D">
              <w:rPr>
                <w:rFonts w:ascii="Times New Roman" w:eastAsia="宋体" w:hAnsi="Times New Roman" w:cs="Times New Roman"/>
                <w:iCs/>
                <w:kern w:val="0"/>
                <w:sz w:val="28"/>
                <w:szCs w:val="28"/>
              </w:rPr>
              <w:t>Primers used in this study</w:t>
            </w:r>
          </w:p>
        </w:tc>
      </w:tr>
      <w:tr w:rsidR="00767E4D" w:rsidRPr="00CA42D2" w14:paraId="341F6494" w14:textId="77777777" w:rsidTr="00593385">
        <w:tc>
          <w:tcPr>
            <w:tcW w:w="1418" w:type="dxa"/>
            <w:vAlign w:val="center"/>
          </w:tcPr>
          <w:p w14:paraId="2CD07F36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A42D2">
              <w:rPr>
                <w:rFonts w:ascii="Times New Roman" w:hAnsi="Times New Roman" w:cs="Times New Roman"/>
                <w:sz w:val="24"/>
                <w:szCs w:val="28"/>
              </w:rPr>
              <w:t>Amplified fragment</w:t>
            </w:r>
          </w:p>
        </w:tc>
        <w:tc>
          <w:tcPr>
            <w:tcW w:w="1559" w:type="dxa"/>
            <w:vAlign w:val="center"/>
          </w:tcPr>
          <w:p w14:paraId="55AD06AB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A42D2">
              <w:rPr>
                <w:rFonts w:ascii="Times New Roman" w:hAnsi="Times New Roman" w:cs="Times New Roman"/>
                <w:sz w:val="24"/>
                <w:szCs w:val="28"/>
              </w:rPr>
              <w:t>Template</w:t>
            </w:r>
          </w:p>
        </w:tc>
        <w:tc>
          <w:tcPr>
            <w:tcW w:w="1418" w:type="dxa"/>
            <w:vAlign w:val="center"/>
          </w:tcPr>
          <w:p w14:paraId="69E5B5F8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A42D2">
              <w:rPr>
                <w:rFonts w:ascii="Times New Roman" w:hAnsi="Times New Roman" w:cs="Times New Roman"/>
                <w:sz w:val="24"/>
                <w:szCs w:val="28"/>
              </w:rPr>
              <w:t>Primer No.</w:t>
            </w:r>
          </w:p>
        </w:tc>
        <w:tc>
          <w:tcPr>
            <w:tcW w:w="9553" w:type="dxa"/>
            <w:vAlign w:val="center"/>
          </w:tcPr>
          <w:p w14:paraId="2C82E1DB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A42D2">
              <w:rPr>
                <w:rFonts w:ascii="Times New Roman" w:hAnsi="Times New Roman" w:cs="Times New Roman"/>
                <w:sz w:val="24"/>
                <w:szCs w:val="28"/>
              </w:rPr>
              <w:t>Sequence</w:t>
            </w:r>
          </w:p>
        </w:tc>
      </w:tr>
      <w:tr w:rsidR="00767E4D" w:rsidRPr="00CA42D2" w14:paraId="1E0F2F35" w14:textId="77777777" w:rsidTr="00593385">
        <w:tc>
          <w:tcPr>
            <w:tcW w:w="1418" w:type="dxa"/>
            <w:vMerge w:val="restart"/>
            <w:vAlign w:val="center"/>
          </w:tcPr>
          <w:p w14:paraId="33624953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OX</w:t>
            </w:r>
          </w:p>
        </w:tc>
        <w:tc>
          <w:tcPr>
            <w:tcW w:w="1559" w:type="dxa"/>
            <w:vMerge w:val="restart"/>
            <w:vAlign w:val="center"/>
          </w:tcPr>
          <w:p w14:paraId="5CA3BA89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3E233B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P. pastoris</w:t>
            </w:r>
            <w:r w:rsidRPr="00CA42D2">
              <w:rPr>
                <w:rFonts w:ascii="Times New Roman" w:hAnsi="Times New Roman" w:cs="Times New Roman"/>
                <w:sz w:val="24"/>
                <w:szCs w:val="28"/>
              </w:rPr>
              <w:t xml:space="preserve"> genome</w:t>
            </w:r>
          </w:p>
        </w:tc>
        <w:tc>
          <w:tcPr>
            <w:tcW w:w="1418" w:type="dxa"/>
            <w:vAlign w:val="center"/>
          </w:tcPr>
          <w:p w14:paraId="1037FB41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</w:p>
        </w:tc>
        <w:tc>
          <w:tcPr>
            <w:tcW w:w="9553" w:type="dxa"/>
            <w:vAlign w:val="center"/>
          </w:tcPr>
          <w:p w14:paraId="4EAEAC27" w14:textId="77777777" w:rsidR="00767E4D" w:rsidRPr="00CA42D2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5676D8">
              <w:rPr>
                <w:rFonts w:ascii="Times New Roman" w:hAnsi="Times New Roman" w:cs="Times New Roman"/>
                <w:sz w:val="24"/>
                <w:szCs w:val="28"/>
              </w:rPr>
              <w:t>ATTGATAATATAAAGATGATGGCTATCCCCGAAGAGTTTGA</w:t>
            </w:r>
          </w:p>
        </w:tc>
      </w:tr>
      <w:tr w:rsidR="00767E4D" w:rsidRPr="00CA42D2" w14:paraId="24F3335D" w14:textId="77777777" w:rsidTr="00593385">
        <w:tc>
          <w:tcPr>
            <w:tcW w:w="1418" w:type="dxa"/>
            <w:vMerge/>
            <w:vAlign w:val="center"/>
          </w:tcPr>
          <w:p w14:paraId="4792D254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669BC4B1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0D5B4E3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</w:p>
        </w:tc>
        <w:tc>
          <w:tcPr>
            <w:tcW w:w="9553" w:type="dxa"/>
            <w:vAlign w:val="center"/>
          </w:tcPr>
          <w:p w14:paraId="2189223D" w14:textId="77777777" w:rsidR="00767E4D" w:rsidRPr="00CA42D2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5676D8">
              <w:rPr>
                <w:rFonts w:ascii="Times New Roman" w:hAnsi="Times New Roman" w:cs="Times New Roman"/>
                <w:sz w:val="24"/>
                <w:szCs w:val="28"/>
              </w:rPr>
              <w:t>CGACTTAAGCATTATGCGGCCGCTTACAACTTAGAGAATCTAGCAAGACCGGTCTTCTCG</w:t>
            </w:r>
          </w:p>
        </w:tc>
      </w:tr>
      <w:tr w:rsidR="00767E4D" w:rsidRPr="00CA42D2" w14:paraId="455FC2E5" w14:textId="77777777" w:rsidTr="00593385">
        <w:tc>
          <w:tcPr>
            <w:tcW w:w="1418" w:type="dxa"/>
            <w:vMerge w:val="restart"/>
            <w:vAlign w:val="center"/>
          </w:tcPr>
          <w:p w14:paraId="2106346A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GH</w:t>
            </w:r>
          </w:p>
        </w:tc>
        <w:tc>
          <w:tcPr>
            <w:tcW w:w="1559" w:type="dxa"/>
            <w:vMerge w:val="restart"/>
            <w:vAlign w:val="center"/>
          </w:tcPr>
          <w:p w14:paraId="06159C7E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3E233B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P. pastoris</w:t>
            </w:r>
            <w:r w:rsidRPr="00CA42D2">
              <w:rPr>
                <w:rFonts w:ascii="Times New Roman" w:hAnsi="Times New Roman" w:cs="Times New Roman"/>
                <w:sz w:val="24"/>
                <w:szCs w:val="28"/>
              </w:rPr>
              <w:t xml:space="preserve"> genome</w:t>
            </w:r>
          </w:p>
        </w:tc>
        <w:tc>
          <w:tcPr>
            <w:tcW w:w="1418" w:type="dxa"/>
            <w:vAlign w:val="center"/>
          </w:tcPr>
          <w:p w14:paraId="06213EAB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3</w:t>
            </w:r>
          </w:p>
        </w:tc>
        <w:tc>
          <w:tcPr>
            <w:tcW w:w="9553" w:type="dxa"/>
            <w:vAlign w:val="center"/>
          </w:tcPr>
          <w:p w14:paraId="446DDA62" w14:textId="77777777" w:rsidR="00767E4D" w:rsidRPr="00CA42D2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856974">
              <w:rPr>
                <w:rFonts w:ascii="Times New Roman" w:hAnsi="Times New Roman" w:cs="Times New Roman"/>
                <w:sz w:val="24"/>
                <w:szCs w:val="28"/>
              </w:rPr>
              <w:t>CAACTAATTATTCGAAGGATCCGAAACGATGTCATCAATTACTACTTCAATCTTCAAG</w:t>
            </w:r>
          </w:p>
        </w:tc>
      </w:tr>
      <w:tr w:rsidR="00767E4D" w:rsidRPr="00CA42D2" w14:paraId="2380E57F" w14:textId="77777777" w:rsidTr="00593385">
        <w:tc>
          <w:tcPr>
            <w:tcW w:w="1418" w:type="dxa"/>
            <w:vMerge/>
            <w:vAlign w:val="center"/>
          </w:tcPr>
          <w:p w14:paraId="05C4B2E5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660FBDA7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4EB8DEF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4</w:t>
            </w:r>
          </w:p>
        </w:tc>
        <w:tc>
          <w:tcPr>
            <w:tcW w:w="9553" w:type="dxa"/>
            <w:vAlign w:val="center"/>
          </w:tcPr>
          <w:p w14:paraId="5BB0AA44" w14:textId="77777777" w:rsidR="00767E4D" w:rsidRPr="00CA42D2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856974">
              <w:rPr>
                <w:rFonts w:ascii="Times New Roman" w:hAnsi="Times New Roman" w:cs="Times New Roman"/>
                <w:sz w:val="24"/>
                <w:szCs w:val="28"/>
              </w:rPr>
              <w:t>CACGTCTCCTGCTTGCTTTAACAGAGAGAAGTTCGTGGCCAACTTAGAGTTTAACCCCAAATACTTTGCATGGTG</w:t>
            </w:r>
          </w:p>
        </w:tc>
      </w:tr>
      <w:tr w:rsidR="00767E4D" w:rsidRPr="00CA42D2" w14:paraId="504E6D88" w14:textId="77777777" w:rsidTr="00593385">
        <w:tc>
          <w:tcPr>
            <w:tcW w:w="1418" w:type="dxa"/>
            <w:vMerge w:val="restart"/>
            <w:vAlign w:val="center"/>
          </w:tcPr>
          <w:p w14:paraId="22F0F71B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LD</w:t>
            </w:r>
          </w:p>
        </w:tc>
        <w:tc>
          <w:tcPr>
            <w:tcW w:w="1559" w:type="dxa"/>
            <w:vMerge w:val="restart"/>
            <w:vAlign w:val="center"/>
          </w:tcPr>
          <w:p w14:paraId="1144829B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3E233B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P. pastoris</w:t>
            </w:r>
            <w:r w:rsidRPr="00CA42D2">
              <w:rPr>
                <w:rFonts w:ascii="Times New Roman" w:hAnsi="Times New Roman" w:cs="Times New Roman"/>
                <w:sz w:val="24"/>
                <w:szCs w:val="28"/>
              </w:rPr>
              <w:t xml:space="preserve"> genome</w:t>
            </w:r>
          </w:p>
        </w:tc>
        <w:tc>
          <w:tcPr>
            <w:tcW w:w="1418" w:type="dxa"/>
            <w:vAlign w:val="center"/>
          </w:tcPr>
          <w:p w14:paraId="0C5325D7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5</w:t>
            </w:r>
          </w:p>
        </w:tc>
        <w:tc>
          <w:tcPr>
            <w:tcW w:w="9553" w:type="dxa"/>
            <w:vAlign w:val="center"/>
          </w:tcPr>
          <w:p w14:paraId="6CDF5F0D" w14:textId="77777777" w:rsidR="00767E4D" w:rsidRPr="00CA42D2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856974">
              <w:rPr>
                <w:rFonts w:ascii="Times New Roman" w:hAnsi="Times New Roman" w:cs="Times New Roman"/>
                <w:sz w:val="24"/>
                <w:szCs w:val="28"/>
              </w:rPr>
              <w:t>TGTTAAAGCAAGCAGGAGACGTGGAAGAAAACCCCGGTCCTGAAACGATGTCTACCGAAGGTCAAGTAAGTTCAAT</w:t>
            </w:r>
          </w:p>
        </w:tc>
      </w:tr>
      <w:tr w:rsidR="00767E4D" w:rsidRPr="00CA42D2" w14:paraId="5F1F9331" w14:textId="77777777" w:rsidTr="00593385">
        <w:tc>
          <w:tcPr>
            <w:tcW w:w="1418" w:type="dxa"/>
            <w:vMerge/>
            <w:vAlign w:val="center"/>
          </w:tcPr>
          <w:p w14:paraId="6BCCE554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2E86A913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F11048E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6</w:t>
            </w:r>
          </w:p>
        </w:tc>
        <w:tc>
          <w:tcPr>
            <w:tcW w:w="9553" w:type="dxa"/>
            <w:vAlign w:val="center"/>
          </w:tcPr>
          <w:p w14:paraId="4AE8C6CD" w14:textId="77777777" w:rsidR="00767E4D" w:rsidRPr="00CA42D2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856974">
              <w:rPr>
                <w:rFonts w:ascii="Times New Roman" w:hAnsi="Times New Roman" w:cs="Times New Roman"/>
                <w:sz w:val="24"/>
                <w:szCs w:val="28"/>
              </w:rPr>
              <w:t>AAGGCGAATTAATTCGCGGCCGCTTACAACTTAGAGTGCATAGTAATCACAGCAC</w:t>
            </w:r>
          </w:p>
        </w:tc>
      </w:tr>
      <w:tr w:rsidR="00767E4D" w:rsidRPr="00CA42D2" w14:paraId="5ACA5B7D" w14:textId="77777777" w:rsidTr="00593385">
        <w:tc>
          <w:tcPr>
            <w:tcW w:w="1418" w:type="dxa"/>
            <w:vMerge w:val="restart"/>
            <w:vAlign w:val="center"/>
          </w:tcPr>
          <w:p w14:paraId="595EAE25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A42D2">
              <w:rPr>
                <w:rFonts w:ascii="Times New Roman" w:hAnsi="Times New Roman" w:cs="Times New Roman" w:hint="eastAsia"/>
                <w:sz w:val="24"/>
                <w:szCs w:val="28"/>
              </w:rPr>
              <w:t>M</w:t>
            </w:r>
            <w:r w:rsidRPr="00CA42D2">
              <w:rPr>
                <w:rFonts w:ascii="Times New Roman" w:hAnsi="Times New Roman" w:cs="Times New Roman"/>
                <w:sz w:val="24"/>
                <w:szCs w:val="28"/>
              </w:rPr>
              <w:t>IS1</w:t>
            </w:r>
          </w:p>
        </w:tc>
        <w:tc>
          <w:tcPr>
            <w:tcW w:w="1559" w:type="dxa"/>
            <w:vMerge w:val="restart"/>
            <w:vAlign w:val="center"/>
          </w:tcPr>
          <w:p w14:paraId="204B9823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3E233B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P. pastoris</w:t>
            </w:r>
            <w:r w:rsidRPr="00CA42D2">
              <w:rPr>
                <w:rFonts w:ascii="Times New Roman" w:hAnsi="Times New Roman" w:cs="Times New Roman"/>
                <w:sz w:val="24"/>
                <w:szCs w:val="28"/>
              </w:rPr>
              <w:t xml:space="preserve"> genome</w:t>
            </w:r>
          </w:p>
        </w:tc>
        <w:tc>
          <w:tcPr>
            <w:tcW w:w="1418" w:type="dxa"/>
            <w:vAlign w:val="center"/>
          </w:tcPr>
          <w:p w14:paraId="0F183043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9553" w:type="dxa"/>
            <w:vAlign w:val="center"/>
          </w:tcPr>
          <w:p w14:paraId="2E004100" w14:textId="77777777" w:rsidR="00767E4D" w:rsidRPr="00CA42D2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CA42D2">
              <w:rPr>
                <w:rFonts w:ascii="Times New Roman" w:hAnsi="Times New Roman" w:cs="Times New Roman"/>
                <w:sz w:val="24"/>
                <w:szCs w:val="28"/>
              </w:rPr>
              <w:t>ACGTCTCCTGCTTGCTTTAACAGAGAGAAGTTCGTGGCAAATAA</w:t>
            </w:r>
          </w:p>
        </w:tc>
      </w:tr>
      <w:tr w:rsidR="00767E4D" w:rsidRPr="00CA42D2" w14:paraId="3D667932" w14:textId="77777777" w:rsidTr="00593385">
        <w:tc>
          <w:tcPr>
            <w:tcW w:w="1418" w:type="dxa"/>
            <w:vMerge/>
            <w:vAlign w:val="center"/>
          </w:tcPr>
          <w:p w14:paraId="2024B6FC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3B8C9C97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C602BCB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8</w:t>
            </w:r>
          </w:p>
        </w:tc>
        <w:tc>
          <w:tcPr>
            <w:tcW w:w="9553" w:type="dxa"/>
            <w:vAlign w:val="center"/>
          </w:tcPr>
          <w:p w14:paraId="307CC38B" w14:textId="77777777" w:rsidR="00767E4D" w:rsidRPr="00CA42D2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CA42D2">
              <w:rPr>
                <w:rFonts w:ascii="Times New Roman" w:hAnsi="Times New Roman" w:cs="Times New Roman"/>
                <w:sz w:val="24"/>
                <w:szCs w:val="28"/>
              </w:rPr>
              <w:t>TATTTCGAAACGAGGAATTGAAACGATGCTTTCAAGAATTGGATCTAGAAATAAAG</w:t>
            </w:r>
          </w:p>
        </w:tc>
      </w:tr>
      <w:tr w:rsidR="00767E4D" w:rsidRPr="00CA42D2" w14:paraId="24EE36DB" w14:textId="77777777" w:rsidTr="00593385">
        <w:tc>
          <w:tcPr>
            <w:tcW w:w="1418" w:type="dxa"/>
            <w:vMerge w:val="restart"/>
            <w:vAlign w:val="center"/>
          </w:tcPr>
          <w:p w14:paraId="1F445ADE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CV1</w:t>
            </w:r>
          </w:p>
        </w:tc>
        <w:tc>
          <w:tcPr>
            <w:tcW w:w="1559" w:type="dxa"/>
            <w:vMerge w:val="restart"/>
            <w:vAlign w:val="center"/>
          </w:tcPr>
          <w:p w14:paraId="1C5EB91D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3E233B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P. pastoris</w:t>
            </w:r>
            <w:r w:rsidRPr="00CA42D2">
              <w:rPr>
                <w:rFonts w:ascii="Times New Roman" w:hAnsi="Times New Roman" w:cs="Times New Roman"/>
                <w:sz w:val="24"/>
                <w:szCs w:val="28"/>
              </w:rPr>
              <w:t xml:space="preserve"> genome</w:t>
            </w:r>
          </w:p>
        </w:tc>
        <w:tc>
          <w:tcPr>
            <w:tcW w:w="1418" w:type="dxa"/>
            <w:vAlign w:val="center"/>
          </w:tcPr>
          <w:p w14:paraId="78F0456E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9553" w:type="dxa"/>
            <w:vAlign w:val="center"/>
          </w:tcPr>
          <w:p w14:paraId="34A47A22" w14:textId="77777777" w:rsidR="00767E4D" w:rsidRPr="00CA42D2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CA42D2">
              <w:rPr>
                <w:rFonts w:ascii="Times New Roman" w:hAnsi="Times New Roman" w:cs="Times New Roman"/>
                <w:sz w:val="24"/>
                <w:szCs w:val="28"/>
              </w:rPr>
              <w:t>TAAAGCAAGCAGGAGACGTGGAAGAAAACCCCGGTCCTGAAACGATGATGATGAGATCTTGTAGAAGATACAGCA</w:t>
            </w:r>
          </w:p>
        </w:tc>
      </w:tr>
      <w:tr w:rsidR="00767E4D" w:rsidRPr="00CA42D2" w14:paraId="7B388D05" w14:textId="77777777" w:rsidTr="00593385">
        <w:tc>
          <w:tcPr>
            <w:tcW w:w="1418" w:type="dxa"/>
            <w:vMerge/>
            <w:vAlign w:val="center"/>
          </w:tcPr>
          <w:p w14:paraId="61BB347E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65D9A3CE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96E1476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  <w:tc>
          <w:tcPr>
            <w:tcW w:w="9553" w:type="dxa"/>
            <w:vAlign w:val="center"/>
          </w:tcPr>
          <w:p w14:paraId="3F13F205" w14:textId="77777777" w:rsidR="00767E4D" w:rsidRPr="00CA42D2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CA42D2">
              <w:rPr>
                <w:rFonts w:ascii="Times New Roman" w:hAnsi="Times New Roman" w:cs="Times New Roman"/>
                <w:sz w:val="24"/>
                <w:szCs w:val="28"/>
              </w:rPr>
              <w:t>AGATGAGTTTTTGTTCTAGTCACTCCGGCTTATAAAATTTGGGGGC</w:t>
            </w:r>
          </w:p>
        </w:tc>
      </w:tr>
      <w:tr w:rsidR="00767E4D" w:rsidRPr="00CA42D2" w14:paraId="72C8330A" w14:textId="77777777" w:rsidTr="00593385">
        <w:tc>
          <w:tcPr>
            <w:tcW w:w="1418" w:type="dxa"/>
            <w:vMerge w:val="restart"/>
            <w:vAlign w:val="center"/>
          </w:tcPr>
          <w:p w14:paraId="4386E58A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CV2</w:t>
            </w:r>
          </w:p>
        </w:tc>
        <w:tc>
          <w:tcPr>
            <w:tcW w:w="1559" w:type="dxa"/>
            <w:vMerge w:val="restart"/>
            <w:vAlign w:val="center"/>
          </w:tcPr>
          <w:p w14:paraId="2920A831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3E233B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P. pastoris</w:t>
            </w:r>
            <w:r w:rsidRPr="00CA42D2">
              <w:rPr>
                <w:rFonts w:ascii="Times New Roman" w:hAnsi="Times New Roman" w:cs="Times New Roman"/>
                <w:sz w:val="24"/>
                <w:szCs w:val="28"/>
              </w:rPr>
              <w:t xml:space="preserve"> genome</w:t>
            </w:r>
          </w:p>
        </w:tc>
        <w:tc>
          <w:tcPr>
            <w:tcW w:w="1418" w:type="dxa"/>
            <w:vAlign w:val="center"/>
          </w:tcPr>
          <w:p w14:paraId="64E11719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553" w:type="dxa"/>
            <w:vAlign w:val="center"/>
          </w:tcPr>
          <w:p w14:paraId="2A3FF5DF" w14:textId="77777777" w:rsidR="00767E4D" w:rsidRPr="00CA42D2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CA42D2">
              <w:rPr>
                <w:rFonts w:ascii="Times New Roman" w:hAnsi="Times New Roman" w:cs="Times New Roman"/>
                <w:sz w:val="24"/>
                <w:szCs w:val="28"/>
              </w:rPr>
              <w:t>TATTTCGAAACGAGGAATTGAAACGATGTTAAGAACCCAGTTCTCCA</w:t>
            </w:r>
          </w:p>
        </w:tc>
      </w:tr>
      <w:tr w:rsidR="00767E4D" w:rsidRPr="00CA42D2" w14:paraId="0F456E84" w14:textId="77777777" w:rsidTr="00593385">
        <w:tc>
          <w:tcPr>
            <w:tcW w:w="1418" w:type="dxa"/>
            <w:vMerge/>
            <w:vAlign w:val="center"/>
          </w:tcPr>
          <w:p w14:paraId="055B0E55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1141848F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98725D6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9553" w:type="dxa"/>
            <w:vAlign w:val="center"/>
          </w:tcPr>
          <w:p w14:paraId="70C34BF2" w14:textId="77777777" w:rsidR="00767E4D" w:rsidRPr="00CA42D2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CA42D2">
              <w:rPr>
                <w:rFonts w:ascii="Times New Roman" w:hAnsi="Times New Roman" w:cs="Times New Roman"/>
                <w:sz w:val="24"/>
                <w:szCs w:val="28"/>
              </w:rPr>
              <w:t>TCTCCTGCTTGCTTTAACAGAGAGAAGTTCGTGGCTTGACTAGCAGCGACCTC</w:t>
            </w:r>
          </w:p>
        </w:tc>
      </w:tr>
      <w:tr w:rsidR="00767E4D" w:rsidRPr="00CA42D2" w14:paraId="60175449" w14:textId="77777777" w:rsidTr="00593385">
        <w:tc>
          <w:tcPr>
            <w:tcW w:w="1418" w:type="dxa"/>
            <w:vMerge w:val="restart"/>
            <w:vAlign w:val="center"/>
          </w:tcPr>
          <w:p w14:paraId="75AD6B22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CV3</w:t>
            </w:r>
          </w:p>
        </w:tc>
        <w:tc>
          <w:tcPr>
            <w:tcW w:w="1559" w:type="dxa"/>
            <w:vMerge w:val="restart"/>
            <w:vAlign w:val="center"/>
          </w:tcPr>
          <w:p w14:paraId="18F3E580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3E233B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P. pastoris</w:t>
            </w:r>
            <w:r w:rsidRPr="00CA42D2">
              <w:rPr>
                <w:rFonts w:ascii="Times New Roman" w:hAnsi="Times New Roman" w:cs="Times New Roman"/>
                <w:sz w:val="24"/>
                <w:szCs w:val="28"/>
              </w:rPr>
              <w:t xml:space="preserve"> genome</w:t>
            </w:r>
          </w:p>
        </w:tc>
        <w:tc>
          <w:tcPr>
            <w:tcW w:w="1418" w:type="dxa"/>
            <w:vAlign w:val="center"/>
          </w:tcPr>
          <w:p w14:paraId="5FB81393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9553" w:type="dxa"/>
            <w:vAlign w:val="center"/>
          </w:tcPr>
          <w:p w14:paraId="33D3D175" w14:textId="77777777" w:rsidR="00767E4D" w:rsidRPr="00CA42D2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CA42D2">
              <w:rPr>
                <w:rFonts w:ascii="Times New Roman" w:hAnsi="Times New Roman" w:cs="Times New Roman"/>
                <w:sz w:val="24"/>
                <w:szCs w:val="28"/>
              </w:rPr>
              <w:t>CAAGCAGGAGACGTGGAAGAAAACCCCGGTCCTGAAACGATGTTAGCCCCACTAAGAATAGC</w:t>
            </w:r>
          </w:p>
        </w:tc>
      </w:tr>
      <w:tr w:rsidR="00767E4D" w:rsidRPr="00CA42D2" w14:paraId="4FA8B330" w14:textId="77777777" w:rsidTr="00593385">
        <w:tc>
          <w:tcPr>
            <w:tcW w:w="1418" w:type="dxa"/>
            <w:vMerge/>
            <w:vAlign w:val="center"/>
          </w:tcPr>
          <w:p w14:paraId="7A096C1A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56851DC0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BD335C7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9553" w:type="dxa"/>
            <w:vAlign w:val="center"/>
          </w:tcPr>
          <w:p w14:paraId="00C2E3C5" w14:textId="77777777" w:rsidR="00767E4D" w:rsidRPr="00CA42D2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CA42D2">
              <w:rPr>
                <w:rFonts w:ascii="Times New Roman" w:hAnsi="Times New Roman" w:cs="Times New Roman"/>
                <w:sz w:val="24"/>
                <w:szCs w:val="28"/>
              </w:rPr>
              <w:t>ATGATGATGATGATGGTCGATTAGCTTTCCTCCTGCAAAAACTTGAC</w:t>
            </w:r>
          </w:p>
        </w:tc>
      </w:tr>
      <w:tr w:rsidR="00767E4D" w:rsidRPr="00CA42D2" w14:paraId="49ABEC48" w14:textId="77777777" w:rsidTr="00593385">
        <w:tc>
          <w:tcPr>
            <w:tcW w:w="1418" w:type="dxa"/>
            <w:vMerge w:val="restart"/>
            <w:vAlign w:val="center"/>
          </w:tcPr>
          <w:p w14:paraId="15EF223E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DAS</w:t>
            </w:r>
            <w:r w:rsidRPr="00856974">
              <w:rPr>
                <w:rFonts w:ascii="Times New Roman" w:hAnsi="Times New Roman" w:cs="Times New Roman"/>
                <w:sz w:val="24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UP</w:t>
            </w:r>
          </w:p>
        </w:tc>
        <w:tc>
          <w:tcPr>
            <w:tcW w:w="1559" w:type="dxa"/>
            <w:vMerge w:val="restart"/>
            <w:vAlign w:val="center"/>
          </w:tcPr>
          <w:p w14:paraId="12014F63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3E233B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P. pastoris</w:t>
            </w:r>
            <w:r w:rsidRPr="00CA42D2">
              <w:rPr>
                <w:rFonts w:ascii="Times New Roman" w:hAnsi="Times New Roman" w:cs="Times New Roman"/>
                <w:sz w:val="24"/>
                <w:szCs w:val="28"/>
              </w:rPr>
              <w:t xml:space="preserve"> genome</w:t>
            </w:r>
          </w:p>
        </w:tc>
        <w:tc>
          <w:tcPr>
            <w:tcW w:w="1418" w:type="dxa"/>
            <w:vAlign w:val="center"/>
          </w:tcPr>
          <w:p w14:paraId="574F388B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9553" w:type="dxa"/>
            <w:vAlign w:val="center"/>
          </w:tcPr>
          <w:p w14:paraId="15391373" w14:textId="77777777" w:rsidR="00767E4D" w:rsidRPr="00CA42D2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856974">
              <w:rPr>
                <w:rFonts w:ascii="Times New Roman" w:hAnsi="Times New Roman" w:cs="Times New Roman"/>
                <w:sz w:val="24"/>
                <w:szCs w:val="28"/>
              </w:rPr>
              <w:t>GTGGTGGTGGTGGTGCTCGAGGGTACTCTTTGACATAGCTATCAACTAACTTTTTCC</w:t>
            </w:r>
          </w:p>
        </w:tc>
      </w:tr>
      <w:tr w:rsidR="00767E4D" w:rsidRPr="00CA42D2" w14:paraId="0967E1C1" w14:textId="77777777" w:rsidTr="00593385">
        <w:tc>
          <w:tcPr>
            <w:tcW w:w="1418" w:type="dxa"/>
            <w:vMerge/>
            <w:vAlign w:val="center"/>
          </w:tcPr>
          <w:p w14:paraId="63946743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4F4A5EC3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3224E7B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9553" w:type="dxa"/>
            <w:vAlign w:val="center"/>
          </w:tcPr>
          <w:p w14:paraId="0629B741" w14:textId="77777777" w:rsidR="00767E4D" w:rsidRPr="00CA42D2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856974">
              <w:rPr>
                <w:rFonts w:ascii="Times New Roman" w:hAnsi="Times New Roman" w:cs="Times New Roman"/>
                <w:sz w:val="24"/>
                <w:szCs w:val="28"/>
              </w:rPr>
              <w:t>GAAACTGGGACTTATTTAAATGGCTAGAATTCCAAAAGCAGTATCG</w:t>
            </w:r>
          </w:p>
        </w:tc>
      </w:tr>
      <w:tr w:rsidR="00767E4D" w:rsidRPr="00CA42D2" w14:paraId="19BAC31A" w14:textId="77777777" w:rsidTr="00593385">
        <w:tc>
          <w:tcPr>
            <w:tcW w:w="1418" w:type="dxa"/>
            <w:vMerge w:val="restart"/>
            <w:vAlign w:val="center"/>
          </w:tcPr>
          <w:p w14:paraId="714C51DF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DAS</w:t>
            </w:r>
            <w:r w:rsidRPr="00856974">
              <w:rPr>
                <w:rFonts w:ascii="Times New Roman" w:hAnsi="Times New Roman" w:cs="Times New Roman"/>
                <w:sz w:val="24"/>
                <w:szCs w:val="28"/>
              </w:rPr>
              <w:t>-Down</w:t>
            </w:r>
          </w:p>
        </w:tc>
        <w:tc>
          <w:tcPr>
            <w:tcW w:w="1559" w:type="dxa"/>
            <w:vMerge w:val="restart"/>
            <w:vAlign w:val="center"/>
          </w:tcPr>
          <w:p w14:paraId="17EDD106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3E233B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P. pastoris</w:t>
            </w:r>
            <w:r w:rsidRPr="00CA42D2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A42D2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genome</w:t>
            </w:r>
          </w:p>
        </w:tc>
        <w:tc>
          <w:tcPr>
            <w:tcW w:w="1418" w:type="dxa"/>
            <w:vAlign w:val="center"/>
          </w:tcPr>
          <w:p w14:paraId="19789425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9553" w:type="dxa"/>
            <w:vAlign w:val="center"/>
          </w:tcPr>
          <w:p w14:paraId="41D8156D" w14:textId="77777777" w:rsidR="00767E4D" w:rsidRPr="00CA42D2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856974">
              <w:rPr>
                <w:rFonts w:ascii="Times New Roman" w:hAnsi="Times New Roman" w:cs="Times New Roman"/>
                <w:sz w:val="24"/>
                <w:szCs w:val="28"/>
              </w:rPr>
              <w:t>ACGGAGCTCGAATTCGGATCCATGGCTAGAATTCCCAAAGCAGTTT</w:t>
            </w:r>
          </w:p>
        </w:tc>
      </w:tr>
      <w:tr w:rsidR="00767E4D" w:rsidRPr="00CA42D2" w14:paraId="256C6717" w14:textId="77777777" w:rsidTr="00593385">
        <w:tc>
          <w:tcPr>
            <w:tcW w:w="1418" w:type="dxa"/>
            <w:vMerge/>
            <w:vAlign w:val="center"/>
          </w:tcPr>
          <w:p w14:paraId="2CDB8161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7BFF4445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AEB09B3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9553" w:type="dxa"/>
            <w:vAlign w:val="center"/>
          </w:tcPr>
          <w:p w14:paraId="75DFCA9A" w14:textId="77777777" w:rsidR="00767E4D" w:rsidRPr="00CA42D2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856974">
              <w:rPr>
                <w:rFonts w:ascii="Times New Roman" w:hAnsi="Times New Roman" w:cs="Times New Roman"/>
                <w:sz w:val="24"/>
                <w:szCs w:val="28"/>
              </w:rPr>
              <w:t>GGTGCCGCGCGGCAGCCATATGGATAGTTCTTAACGTACTCATCCAAAAGTTTCTTCC</w:t>
            </w:r>
          </w:p>
        </w:tc>
      </w:tr>
      <w:tr w:rsidR="00767E4D" w:rsidRPr="00CA42D2" w14:paraId="525464BA" w14:textId="77777777" w:rsidTr="00593385">
        <w:tc>
          <w:tcPr>
            <w:tcW w:w="1418" w:type="dxa"/>
            <w:vMerge w:val="restart"/>
            <w:vAlign w:val="center"/>
          </w:tcPr>
          <w:p w14:paraId="4ABB9B9F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56974">
              <w:rPr>
                <w:rFonts w:ascii="Times New Roman" w:hAnsi="Times New Roman" w:cs="Times New Roman"/>
                <w:sz w:val="24"/>
                <w:szCs w:val="28"/>
              </w:rPr>
              <w:t>PpHIS4</w:t>
            </w:r>
          </w:p>
        </w:tc>
        <w:tc>
          <w:tcPr>
            <w:tcW w:w="1559" w:type="dxa"/>
            <w:vMerge w:val="restart"/>
            <w:vAlign w:val="center"/>
          </w:tcPr>
          <w:p w14:paraId="1A4DFA6E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56974">
              <w:rPr>
                <w:rFonts w:ascii="Times New Roman" w:hAnsi="Times New Roman" w:cs="Times New Roman"/>
                <w:sz w:val="24"/>
                <w:szCs w:val="28"/>
              </w:rPr>
              <w:t>plasmid pPIC9K</w:t>
            </w:r>
          </w:p>
        </w:tc>
        <w:tc>
          <w:tcPr>
            <w:tcW w:w="1418" w:type="dxa"/>
            <w:vAlign w:val="center"/>
          </w:tcPr>
          <w:p w14:paraId="3C8D155E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9553" w:type="dxa"/>
            <w:vAlign w:val="center"/>
          </w:tcPr>
          <w:p w14:paraId="0B7994F6" w14:textId="77777777" w:rsidR="00767E4D" w:rsidRPr="00CA42D2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7C6684">
              <w:rPr>
                <w:rFonts w:ascii="Times New Roman" w:hAnsi="Times New Roman" w:cs="Times New Roman"/>
                <w:sz w:val="24"/>
                <w:szCs w:val="28"/>
              </w:rPr>
              <w:t>TTTTGGAATTCTAGCCATTTAAATAAGTCCCAGTTTCTCCATACGAACC</w:t>
            </w:r>
          </w:p>
        </w:tc>
      </w:tr>
      <w:tr w:rsidR="00767E4D" w:rsidRPr="00CA42D2" w14:paraId="7B3C8923" w14:textId="77777777" w:rsidTr="00593385">
        <w:tc>
          <w:tcPr>
            <w:tcW w:w="1418" w:type="dxa"/>
            <w:vMerge/>
            <w:vAlign w:val="center"/>
          </w:tcPr>
          <w:p w14:paraId="0AA918BA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1426534B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D560ECF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9553" w:type="dxa"/>
            <w:vAlign w:val="center"/>
          </w:tcPr>
          <w:p w14:paraId="0982D546" w14:textId="77777777" w:rsidR="00767E4D" w:rsidRPr="00CA42D2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7C6684">
              <w:rPr>
                <w:rFonts w:ascii="Times New Roman" w:hAnsi="Times New Roman" w:cs="Times New Roman"/>
                <w:sz w:val="24"/>
                <w:szCs w:val="28"/>
              </w:rPr>
              <w:t>CCGAATTCGAGCTCCGTCGACTCAGAATTGGTTAATTGGTTGTAACACTGGC</w:t>
            </w:r>
          </w:p>
        </w:tc>
      </w:tr>
      <w:tr w:rsidR="00767E4D" w:rsidRPr="00CA42D2" w14:paraId="6FD524EF" w14:textId="77777777" w:rsidTr="00593385">
        <w:tc>
          <w:tcPr>
            <w:tcW w:w="1418" w:type="dxa"/>
            <w:vMerge w:val="restart"/>
            <w:vAlign w:val="center"/>
          </w:tcPr>
          <w:p w14:paraId="5C65F215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HM1</w:t>
            </w:r>
          </w:p>
        </w:tc>
        <w:tc>
          <w:tcPr>
            <w:tcW w:w="1559" w:type="dxa"/>
            <w:vMerge w:val="restart"/>
            <w:vAlign w:val="center"/>
          </w:tcPr>
          <w:p w14:paraId="4E04FEE6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3E233B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P. pastoris</w:t>
            </w:r>
            <w:r w:rsidRPr="00CA42D2">
              <w:rPr>
                <w:rFonts w:ascii="Times New Roman" w:hAnsi="Times New Roman" w:cs="Times New Roman"/>
                <w:sz w:val="24"/>
                <w:szCs w:val="28"/>
              </w:rPr>
              <w:t xml:space="preserve"> genome</w:t>
            </w:r>
          </w:p>
        </w:tc>
        <w:tc>
          <w:tcPr>
            <w:tcW w:w="1418" w:type="dxa"/>
            <w:vAlign w:val="center"/>
          </w:tcPr>
          <w:p w14:paraId="30B38D48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553" w:type="dxa"/>
            <w:vAlign w:val="center"/>
          </w:tcPr>
          <w:p w14:paraId="733FC0D2" w14:textId="77777777" w:rsidR="00767E4D" w:rsidRPr="00CA42D2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F1230E">
              <w:rPr>
                <w:rFonts w:ascii="Times New Roman" w:hAnsi="Times New Roman" w:cs="Times New Roman"/>
                <w:sz w:val="24"/>
                <w:szCs w:val="28"/>
              </w:rPr>
              <w:t>AACTAATTATTCGAAGGATCCGAAACGATGTTGAAGTGTCTTAGTCGTAACCTG</w:t>
            </w:r>
          </w:p>
        </w:tc>
      </w:tr>
      <w:tr w:rsidR="00767E4D" w:rsidRPr="00CA42D2" w14:paraId="1F2D9204" w14:textId="77777777" w:rsidTr="00593385">
        <w:tc>
          <w:tcPr>
            <w:tcW w:w="1418" w:type="dxa"/>
            <w:vMerge/>
            <w:vAlign w:val="center"/>
          </w:tcPr>
          <w:p w14:paraId="5EF6CD59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3D30B828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115B4CB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9553" w:type="dxa"/>
            <w:vAlign w:val="center"/>
          </w:tcPr>
          <w:p w14:paraId="08C5968F" w14:textId="77777777" w:rsidR="00767E4D" w:rsidRPr="00CA42D2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F1230E">
              <w:rPr>
                <w:rFonts w:ascii="Times New Roman" w:hAnsi="Times New Roman" w:cs="Times New Roman"/>
                <w:sz w:val="24"/>
                <w:szCs w:val="28"/>
              </w:rPr>
              <w:t>TTTTCTTCCACGTCTCCTGCTTGCTTTAACAGAGAGAAGTTCGTGGCCAATTCCCCCGGAACAGGAAAT</w:t>
            </w:r>
          </w:p>
        </w:tc>
      </w:tr>
      <w:tr w:rsidR="00767E4D" w:rsidRPr="00CA42D2" w14:paraId="2544B089" w14:textId="77777777" w:rsidTr="00593385">
        <w:tc>
          <w:tcPr>
            <w:tcW w:w="1418" w:type="dxa"/>
            <w:vAlign w:val="center"/>
          </w:tcPr>
          <w:p w14:paraId="3247616C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HA1</w:t>
            </w:r>
          </w:p>
        </w:tc>
        <w:tc>
          <w:tcPr>
            <w:tcW w:w="1559" w:type="dxa"/>
            <w:vAlign w:val="center"/>
          </w:tcPr>
          <w:p w14:paraId="77712806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3E233B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P. pastoris</w:t>
            </w:r>
            <w:r w:rsidRPr="00F1230E">
              <w:rPr>
                <w:rFonts w:ascii="Times New Roman" w:hAnsi="Times New Roman" w:cs="Times New Roman"/>
                <w:sz w:val="24"/>
                <w:szCs w:val="28"/>
              </w:rPr>
              <w:t xml:space="preserve"> genome</w:t>
            </w:r>
          </w:p>
        </w:tc>
        <w:tc>
          <w:tcPr>
            <w:tcW w:w="1418" w:type="dxa"/>
            <w:vAlign w:val="center"/>
          </w:tcPr>
          <w:p w14:paraId="4B196C6F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9553" w:type="dxa"/>
            <w:vAlign w:val="center"/>
          </w:tcPr>
          <w:p w14:paraId="2961BAB6" w14:textId="77777777" w:rsidR="00767E4D" w:rsidRPr="00CA42D2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F1230E">
              <w:rPr>
                <w:rFonts w:ascii="Times New Roman" w:hAnsi="Times New Roman" w:cs="Times New Roman"/>
                <w:sz w:val="24"/>
                <w:szCs w:val="28"/>
              </w:rPr>
              <w:t>AGGCGAATTAATTCGCGGCCGCTCAAGCGAGAGATATCGCGAACTCA</w:t>
            </w:r>
          </w:p>
        </w:tc>
      </w:tr>
      <w:tr w:rsidR="00767E4D" w:rsidRPr="00CA42D2" w14:paraId="1A93A99A" w14:textId="77777777" w:rsidTr="00593385">
        <w:tc>
          <w:tcPr>
            <w:tcW w:w="1418" w:type="dxa"/>
            <w:vAlign w:val="center"/>
          </w:tcPr>
          <w:p w14:paraId="57353822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HA1</w:t>
            </w:r>
          </w:p>
        </w:tc>
        <w:tc>
          <w:tcPr>
            <w:tcW w:w="1559" w:type="dxa"/>
            <w:vAlign w:val="center"/>
          </w:tcPr>
          <w:p w14:paraId="2FB74B51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3E233B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P. pastoris</w:t>
            </w:r>
            <w:r w:rsidRPr="00F1230E">
              <w:rPr>
                <w:rFonts w:ascii="Times New Roman" w:hAnsi="Times New Roman" w:cs="Times New Roman"/>
                <w:sz w:val="24"/>
                <w:szCs w:val="28"/>
              </w:rPr>
              <w:t xml:space="preserve"> genome</w:t>
            </w:r>
          </w:p>
        </w:tc>
        <w:tc>
          <w:tcPr>
            <w:tcW w:w="1418" w:type="dxa"/>
            <w:vAlign w:val="center"/>
          </w:tcPr>
          <w:p w14:paraId="25D12989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9553" w:type="dxa"/>
            <w:vAlign w:val="center"/>
          </w:tcPr>
          <w:p w14:paraId="64332EB4" w14:textId="77777777" w:rsidR="00767E4D" w:rsidRPr="00CA42D2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F1230E">
              <w:rPr>
                <w:rFonts w:ascii="Times New Roman" w:hAnsi="Times New Roman" w:cs="Times New Roman"/>
                <w:sz w:val="24"/>
                <w:szCs w:val="28"/>
              </w:rPr>
              <w:t>TTAAAGCAAGCAGGAGACGTGGAAGAAAACCCCGGTCCTGAAACGATGACTTACGCACATCCCTTGCAA</w:t>
            </w:r>
          </w:p>
        </w:tc>
      </w:tr>
      <w:tr w:rsidR="00767E4D" w:rsidRPr="00F1230E" w14:paraId="3E643C35" w14:textId="77777777" w:rsidTr="00593385">
        <w:tc>
          <w:tcPr>
            <w:tcW w:w="1418" w:type="dxa"/>
            <w:vMerge w:val="restart"/>
            <w:vAlign w:val="center"/>
          </w:tcPr>
          <w:p w14:paraId="2DDE363D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DH</w:t>
            </w:r>
          </w:p>
        </w:tc>
        <w:tc>
          <w:tcPr>
            <w:tcW w:w="1559" w:type="dxa"/>
            <w:vMerge w:val="restart"/>
            <w:vAlign w:val="center"/>
          </w:tcPr>
          <w:p w14:paraId="40D38BF7" w14:textId="77777777" w:rsidR="00767E4D" w:rsidRPr="003E233B" w:rsidRDefault="00767E4D" w:rsidP="00D5332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3E233B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L. lactis genome</w:t>
            </w:r>
          </w:p>
        </w:tc>
        <w:tc>
          <w:tcPr>
            <w:tcW w:w="1418" w:type="dxa"/>
            <w:vAlign w:val="center"/>
          </w:tcPr>
          <w:p w14:paraId="0EAD595A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9553" w:type="dxa"/>
            <w:vAlign w:val="center"/>
          </w:tcPr>
          <w:p w14:paraId="2B498446" w14:textId="77777777" w:rsidR="00767E4D" w:rsidRPr="00F1230E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5676D8">
              <w:rPr>
                <w:rFonts w:ascii="Times New Roman" w:hAnsi="Times New Roman" w:cs="Times New Roman"/>
                <w:sz w:val="24"/>
                <w:szCs w:val="28"/>
              </w:rPr>
              <w:t>CAACTAATTATTCGAAGGATCCATGAAAATTACAAGTAGAAAAGTAGTCGTGATTGGA</w:t>
            </w:r>
          </w:p>
        </w:tc>
      </w:tr>
      <w:tr w:rsidR="00767E4D" w:rsidRPr="00F1230E" w14:paraId="1D17C7B1" w14:textId="77777777" w:rsidTr="00593385">
        <w:tc>
          <w:tcPr>
            <w:tcW w:w="1418" w:type="dxa"/>
            <w:vMerge/>
            <w:vAlign w:val="center"/>
          </w:tcPr>
          <w:p w14:paraId="2666A1BC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4A577307" w14:textId="77777777" w:rsidR="00767E4D" w:rsidRPr="00F1230E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7E4A332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9553" w:type="dxa"/>
            <w:vAlign w:val="center"/>
          </w:tcPr>
          <w:p w14:paraId="39556BDD" w14:textId="77777777" w:rsidR="00767E4D" w:rsidRPr="00F1230E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3364B6">
              <w:rPr>
                <w:rFonts w:ascii="Times New Roman" w:hAnsi="Times New Roman" w:cs="Times New Roman"/>
                <w:sz w:val="24"/>
                <w:szCs w:val="28"/>
              </w:rPr>
              <w:t>AAGGCGAATTAATTCGCGGCCGCTTTAATAGATTCTATGACTTCTTTAAGTTGACTGACAGACTT</w:t>
            </w:r>
          </w:p>
        </w:tc>
      </w:tr>
      <w:tr w:rsidR="00767E4D" w:rsidRPr="00F1230E" w14:paraId="63DFC6E7" w14:textId="77777777" w:rsidTr="00593385">
        <w:tc>
          <w:tcPr>
            <w:tcW w:w="1418" w:type="dxa"/>
            <w:vMerge w:val="restart"/>
            <w:vAlign w:val="center"/>
          </w:tcPr>
          <w:p w14:paraId="345492F0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EM1</w:t>
            </w:r>
          </w:p>
        </w:tc>
        <w:tc>
          <w:tcPr>
            <w:tcW w:w="1559" w:type="dxa"/>
            <w:vMerge w:val="restart"/>
            <w:vAlign w:val="center"/>
          </w:tcPr>
          <w:p w14:paraId="2B95DF86" w14:textId="77777777" w:rsidR="00767E4D" w:rsidRPr="003E233B" w:rsidRDefault="00767E4D" w:rsidP="00D5332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3E233B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 xml:space="preserve">S. cerevisiae </w:t>
            </w:r>
            <w:r w:rsidRPr="003E233B">
              <w:rPr>
                <w:rFonts w:ascii="Times New Roman" w:hAnsi="Times New Roman" w:cs="Times New Roman"/>
                <w:sz w:val="24"/>
                <w:szCs w:val="28"/>
              </w:rPr>
              <w:t>genome</w:t>
            </w:r>
          </w:p>
        </w:tc>
        <w:tc>
          <w:tcPr>
            <w:tcW w:w="1418" w:type="dxa"/>
            <w:vAlign w:val="center"/>
          </w:tcPr>
          <w:p w14:paraId="2FACE575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9553" w:type="dxa"/>
            <w:vAlign w:val="center"/>
          </w:tcPr>
          <w:p w14:paraId="16EB81D0" w14:textId="77777777" w:rsidR="00767E4D" w:rsidRPr="00F1230E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3364B6">
              <w:rPr>
                <w:rFonts w:ascii="Times New Roman" w:hAnsi="Times New Roman" w:cs="Times New Roman"/>
                <w:sz w:val="24"/>
                <w:szCs w:val="28"/>
              </w:rPr>
              <w:t>CAACTAATTATTCGAAGGATCCATGCAACGCTCCATTTTTGCG</w:t>
            </w:r>
          </w:p>
        </w:tc>
      </w:tr>
      <w:tr w:rsidR="00767E4D" w:rsidRPr="00F1230E" w14:paraId="7C4C47B1" w14:textId="77777777" w:rsidTr="00593385">
        <w:tc>
          <w:tcPr>
            <w:tcW w:w="1418" w:type="dxa"/>
            <w:vMerge/>
            <w:vAlign w:val="center"/>
          </w:tcPr>
          <w:p w14:paraId="1ADE6A8E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61AA8CDF" w14:textId="77777777" w:rsidR="00767E4D" w:rsidRPr="00F1230E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6EB2532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9553" w:type="dxa"/>
            <w:vAlign w:val="center"/>
          </w:tcPr>
          <w:p w14:paraId="65FED55D" w14:textId="77777777" w:rsidR="00767E4D" w:rsidRPr="00F1230E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3364B6">
              <w:rPr>
                <w:rFonts w:ascii="Times New Roman" w:hAnsi="Times New Roman" w:cs="Times New Roman"/>
                <w:sz w:val="24"/>
                <w:szCs w:val="28"/>
              </w:rPr>
              <w:t>AAGGCGAATTAATTCGCGGCCGCTTACTGCTTGATACCACTAGAAACCTCTAGTTG</w:t>
            </w:r>
          </w:p>
        </w:tc>
      </w:tr>
      <w:tr w:rsidR="00767E4D" w:rsidRPr="00CA42D2" w14:paraId="3982F33C" w14:textId="77777777" w:rsidTr="00593385">
        <w:tc>
          <w:tcPr>
            <w:tcW w:w="1418" w:type="dxa"/>
            <w:vMerge w:val="restart"/>
            <w:vAlign w:val="center"/>
          </w:tcPr>
          <w:p w14:paraId="15675B9F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IT1</w:t>
            </w:r>
          </w:p>
        </w:tc>
        <w:tc>
          <w:tcPr>
            <w:tcW w:w="1559" w:type="dxa"/>
            <w:vMerge w:val="restart"/>
            <w:vAlign w:val="center"/>
          </w:tcPr>
          <w:p w14:paraId="3932A23A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3E233B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S. cerevisiae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3364B6">
              <w:rPr>
                <w:rFonts w:ascii="Times New Roman" w:hAnsi="Times New Roman" w:cs="Times New Roman"/>
                <w:sz w:val="24"/>
                <w:szCs w:val="28"/>
              </w:rPr>
              <w:t>genome</w:t>
            </w:r>
          </w:p>
        </w:tc>
        <w:tc>
          <w:tcPr>
            <w:tcW w:w="1418" w:type="dxa"/>
            <w:vAlign w:val="center"/>
          </w:tcPr>
          <w:p w14:paraId="66865F23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9553" w:type="dxa"/>
            <w:vAlign w:val="center"/>
          </w:tcPr>
          <w:p w14:paraId="4BFCBA46" w14:textId="77777777" w:rsidR="00767E4D" w:rsidRPr="00CA42D2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4C13C3">
              <w:rPr>
                <w:rFonts w:ascii="Times New Roman" w:hAnsi="Times New Roman" w:cs="Times New Roman"/>
                <w:sz w:val="24"/>
                <w:szCs w:val="28"/>
              </w:rPr>
              <w:t>TAATAAGGAGATATACCATGGTAAGAGATAGGTTAATTTTTTATAGTTGCTGAGATTCCATTGT</w:t>
            </w:r>
          </w:p>
        </w:tc>
      </w:tr>
      <w:tr w:rsidR="00767E4D" w:rsidRPr="00CA42D2" w14:paraId="4A702C5F" w14:textId="77777777" w:rsidTr="00593385">
        <w:tc>
          <w:tcPr>
            <w:tcW w:w="1418" w:type="dxa"/>
            <w:vMerge/>
            <w:vAlign w:val="center"/>
          </w:tcPr>
          <w:p w14:paraId="6FBA1C89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51E5A882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27E5D10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9553" w:type="dxa"/>
            <w:vAlign w:val="center"/>
          </w:tcPr>
          <w:p w14:paraId="74C526D8" w14:textId="77777777" w:rsidR="00767E4D" w:rsidRPr="00CA42D2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4C13C3">
              <w:rPr>
                <w:rFonts w:ascii="Times New Roman" w:hAnsi="Times New Roman" w:cs="Times New Roman"/>
                <w:sz w:val="24"/>
                <w:szCs w:val="28"/>
              </w:rPr>
              <w:t>GCCGAGCTCGAATTCGGATCCTGCTGTAATGAACCCCTAAGGTAGTACT</w:t>
            </w:r>
          </w:p>
        </w:tc>
      </w:tr>
      <w:tr w:rsidR="00767E4D" w:rsidRPr="00CA42D2" w14:paraId="15F36BFC" w14:textId="77777777" w:rsidTr="00593385">
        <w:tc>
          <w:tcPr>
            <w:tcW w:w="1418" w:type="dxa"/>
            <w:vMerge w:val="restart"/>
            <w:vAlign w:val="center"/>
          </w:tcPr>
          <w:p w14:paraId="4C6314BF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IT2</w:t>
            </w:r>
          </w:p>
        </w:tc>
        <w:tc>
          <w:tcPr>
            <w:tcW w:w="1559" w:type="dxa"/>
            <w:vMerge w:val="restart"/>
            <w:vAlign w:val="center"/>
          </w:tcPr>
          <w:p w14:paraId="101FD43B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3E233B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S. cerevisiae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3364B6">
              <w:rPr>
                <w:rFonts w:ascii="Times New Roman" w:hAnsi="Times New Roman" w:cs="Times New Roman"/>
                <w:sz w:val="24"/>
                <w:szCs w:val="28"/>
              </w:rPr>
              <w:t>genome</w:t>
            </w:r>
          </w:p>
        </w:tc>
        <w:tc>
          <w:tcPr>
            <w:tcW w:w="1418" w:type="dxa"/>
            <w:vAlign w:val="center"/>
          </w:tcPr>
          <w:p w14:paraId="301DA40A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553" w:type="dxa"/>
            <w:vAlign w:val="center"/>
          </w:tcPr>
          <w:p w14:paraId="7C2AEDD8" w14:textId="77777777" w:rsidR="00767E4D" w:rsidRPr="00CA42D2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4C13C3">
              <w:rPr>
                <w:rFonts w:ascii="Times New Roman" w:hAnsi="Times New Roman" w:cs="Times New Roman"/>
                <w:sz w:val="24"/>
                <w:szCs w:val="28"/>
              </w:rPr>
              <w:t>CGCTGACGTCGGTACCCTCGATGTTGGAATAAAAATCAACTATCATCTACTAACTAGTATTTACG</w:t>
            </w:r>
          </w:p>
        </w:tc>
      </w:tr>
      <w:tr w:rsidR="00767E4D" w:rsidRPr="00CA42D2" w14:paraId="66DC2134" w14:textId="77777777" w:rsidTr="00593385">
        <w:tc>
          <w:tcPr>
            <w:tcW w:w="1418" w:type="dxa"/>
            <w:vMerge/>
            <w:vAlign w:val="center"/>
          </w:tcPr>
          <w:p w14:paraId="36826768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43C5D7D9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7F67C39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9553" w:type="dxa"/>
            <w:vAlign w:val="center"/>
          </w:tcPr>
          <w:p w14:paraId="660848C2" w14:textId="77777777" w:rsidR="00767E4D" w:rsidRPr="00CA42D2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4C13C3">
              <w:rPr>
                <w:rFonts w:ascii="Times New Roman" w:hAnsi="Times New Roman" w:cs="Times New Roman"/>
                <w:sz w:val="24"/>
                <w:szCs w:val="28"/>
              </w:rPr>
              <w:t>TCAGCGGTGGCAGCAGCCTAGTGTAGAGAATGTGGATTTTGATGTAATTGTTGGGA</w:t>
            </w:r>
          </w:p>
        </w:tc>
      </w:tr>
      <w:tr w:rsidR="00767E4D" w:rsidRPr="00CA42D2" w14:paraId="3AC933E7" w14:textId="77777777" w:rsidTr="00593385">
        <w:tc>
          <w:tcPr>
            <w:tcW w:w="1418" w:type="dxa"/>
            <w:vMerge w:val="restart"/>
            <w:vAlign w:val="center"/>
          </w:tcPr>
          <w:p w14:paraId="25F2A2DB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P</w:t>
            </w:r>
            <w:r w:rsidRPr="004C13C3">
              <w:rPr>
                <w:rFonts w:ascii="Times New Roman" w:hAnsi="Times New Roman" w:cs="Times New Roman"/>
                <w:sz w:val="24"/>
                <w:szCs w:val="28"/>
                <w:vertAlign w:val="subscript"/>
              </w:rPr>
              <w:t>AOX</w:t>
            </w:r>
            <w:r>
              <w:rPr>
                <w:rFonts w:ascii="Times New Roman" w:hAnsi="Times New Roman" w:cs="Times New Roman"/>
                <w:sz w:val="24"/>
                <w:szCs w:val="28"/>
                <w:vertAlign w:val="subscript"/>
              </w:rPr>
              <w:t>1</w:t>
            </w:r>
          </w:p>
        </w:tc>
        <w:tc>
          <w:tcPr>
            <w:tcW w:w="1559" w:type="dxa"/>
            <w:vMerge w:val="restart"/>
            <w:vAlign w:val="center"/>
          </w:tcPr>
          <w:p w14:paraId="685E72AA" w14:textId="77777777" w:rsidR="00767E4D" w:rsidRPr="00CA42D2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3E233B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P. pastoris</w:t>
            </w:r>
            <w:r w:rsidRPr="00F1230E">
              <w:rPr>
                <w:rFonts w:ascii="Times New Roman" w:hAnsi="Times New Roman" w:cs="Times New Roman"/>
                <w:sz w:val="24"/>
                <w:szCs w:val="28"/>
              </w:rPr>
              <w:t xml:space="preserve"> genome</w:t>
            </w:r>
          </w:p>
        </w:tc>
        <w:tc>
          <w:tcPr>
            <w:tcW w:w="1418" w:type="dxa"/>
            <w:vAlign w:val="center"/>
          </w:tcPr>
          <w:p w14:paraId="0A61CC10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33</w:t>
            </w:r>
          </w:p>
        </w:tc>
        <w:tc>
          <w:tcPr>
            <w:tcW w:w="9553" w:type="dxa"/>
            <w:vAlign w:val="center"/>
          </w:tcPr>
          <w:p w14:paraId="64DE2F4B" w14:textId="77777777" w:rsidR="00767E4D" w:rsidRPr="00CA42D2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9254FC">
              <w:rPr>
                <w:rFonts w:ascii="Times New Roman" w:hAnsi="Times New Roman" w:cs="Times New Roman"/>
                <w:sz w:val="24"/>
                <w:szCs w:val="28"/>
              </w:rPr>
              <w:t>GATCTAACATCCAAAGACGAAAGGTTGAATGAA</w:t>
            </w:r>
          </w:p>
        </w:tc>
      </w:tr>
      <w:tr w:rsidR="00767E4D" w:rsidRPr="00CA42D2" w14:paraId="41C8501E" w14:textId="77777777" w:rsidTr="00593385">
        <w:tc>
          <w:tcPr>
            <w:tcW w:w="1418" w:type="dxa"/>
            <w:vMerge/>
            <w:vAlign w:val="center"/>
          </w:tcPr>
          <w:p w14:paraId="53D8EEB9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444B05D3" w14:textId="77777777" w:rsidR="00767E4D" w:rsidRPr="00F1230E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D2B4898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34</w:t>
            </w:r>
          </w:p>
        </w:tc>
        <w:tc>
          <w:tcPr>
            <w:tcW w:w="9553" w:type="dxa"/>
            <w:vAlign w:val="center"/>
          </w:tcPr>
          <w:p w14:paraId="508CB9FF" w14:textId="77777777" w:rsidR="00767E4D" w:rsidRPr="00CA42D2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4C13C3">
              <w:rPr>
                <w:rFonts w:ascii="Times New Roman" w:hAnsi="Times New Roman" w:cs="Times New Roman"/>
                <w:sz w:val="24"/>
                <w:szCs w:val="28"/>
              </w:rPr>
              <w:t>TTCGAATAATTAGTTGTTTTTTGATCTTCTCAAGTTGTCG</w:t>
            </w:r>
          </w:p>
        </w:tc>
      </w:tr>
      <w:tr w:rsidR="00767E4D" w:rsidRPr="004C13C3" w14:paraId="326EFBAA" w14:textId="77777777" w:rsidTr="00593385">
        <w:tc>
          <w:tcPr>
            <w:tcW w:w="1418" w:type="dxa"/>
            <w:vMerge w:val="restart"/>
            <w:vAlign w:val="center"/>
          </w:tcPr>
          <w:p w14:paraId="3CB658A1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P</w:t>
            </w:r>
            <w:r w:rsidRPr="00D01164">
              <w:rPr>
                <w:rFonts w:ascii="Times New Roman" w:hAnsi="Times New Roman" w:cs="Times New Roman"/>
                <w:sz w:val="24"/>
                <w:szCs w:val="28"/>
                <w:vertAlign w:val="subscript"/>
              </w:rPr>
              <w:t>GPD1</w:t>
            </w:r>
          </w:p>
        </w:tc>
        <w:tc>
          <w:tcPr>
            <w:tcW w:w="1559" w:type="dxa"/>
            <w:vMerge w:val="restart"/>
            <w:vAlign w:val="center"/>
          </w:tcPr>
          <w:p w14:paraId="3A72E823" w14:textId="77777777" w:rsidR="00767E4D" w:rsidRPr="00F1230E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3E233B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S. cerevisiae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3364B6">
              <w:rPr>
                <w:rFonts w:ascii="Times New Roman" w:hAnsi="Times New Roman" w:cs="Times New Roman"/>
                <w:sz w:val="24"/>
                <w:szCs w:val="28"/>
              </w:rPr>
              <w:t>genome</w:t>
            </w:r>
          </w:p>
        </w:tc>
        <w:tc>
          <w:tcPr>
            <w:tcW w:w="1418" w:type="dxa"/>
            <w:vAlign w:val="center"/>
          </w:tcPr>
          <w:p w14:paraId="654063C6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9553" w:type="dxa"/>
            <w:vAlign w:val="center"/>
          </w:tcPr>
          <w:p w14:paraId="724093B2" w14:textId="77777777" w:rsidR="00767E4D" w:rsidRPr="004C13C3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D01164">
              <w:rPr>
                <w:rFonts w:ascii="Times New Roman" w:hAnsi="Times New Roman" w:cs="Times New Roman"/>
                <w:sz w:val="24"/>
                <w:szCs w:val="28"/>
              </w:rPr>
              <w:t>CATTACAGCAGGATCCGAATTCAAAAAAGAAGAAAACAGAAGGCCAAGACAG</w:t>
            </w:r>
          </w:p>
        </w:tc>
      </w:tr>
      <w:tr w:rsidR="00767E4D" w:rsidRPr="004C13C3" w14:paraId="26A8D69F" w14:textId="77777777" w:rsidTr="00593385">
        <w:tc>
          <w:tcPr>
            <w:tcW w:w="1418" w:type="dxa"/>
            <w:vMerge/>
            <w:vAlign w:val="center"/>
          </w:tcPr>
          <w:p w14:paraId="66B98717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7680717E" w14:textId="77777777" w:rsidR="00767E4D" w:rsidRPr="00F1230E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88EDD71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9553" w:type="dxa"/>
            <w:vAlign w:val="center"/>
          </w:tcPr>
          <w:p w14:paraId="5BD21CD4" w14:textId="77777777" w:rsidR="00767E4D" w:rsidRPr="004C13C3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D01164">
              <w:rPr>
                <w:rFonts w:ascii="Times New Roman" w:hAnsi="Times New Roman" w:cs="Times New Roman"/>
                <w:sz w:val="24"/>
                <w:szCs w:val="28"/>
              </w:rPr>
              <w:t>CTCTTCGGGGATAGCCATCATCTTTATATTATCAATATTTGTGTTTGTGGAGGGGG</w:t>
            </w:r>
          </w:p>
        </w:tc>
      </w:tr>
      <w:tr w:rsidR="00767E4D" w:rsidRPr="004C13C3" w14:paraId="7F299E0F" w14:textId="77777777" w:rsidTr="00593385">
        <w:tc>
          <w:tcPr>
            <w:tcW w:w="1418" w:type="dxa"/>
            <w:vMerge w:val="restart"/>
            <w:vAlign w:val="center"/>
          </w:tcPr>
          <w:p w14:paraId="363E50ED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lastRenderedPageBreak/>
              <w:t>T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T</w:t>
            </w:r>
          </w:p>
        </w:tc>
        <w:tc>
          <w:tcPr>
            <w:tcW w:w="1559" w:type="dxa"/>
            <w:vMerge w:val="restart"/>
            <w:vAlign w:val="center"/>
          </w:tcPr>
          <w:p w14:paraId="0FB372A9" w14:textId="77777777" w:rsidR="00767E4D" w:rsidRPr="00F1230E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56974">
              <w:rPr>
                <w:rFonts w:ascii="Times New Roman" w:hAnsi="Times New Roman" w:cs="Times New Roman"/>
                <w:sz w:val="24"/>
                <w:szCs w:val="28"/>
              </w:rPr>
              <w:t>plasmid pPIC9K</w:t>
            </w:r>
          </w:p>
        </w:tc>
        <w:tc>
          <w:tcPr>
            <w:tcW w:w="1418" w:type="dxa"/>
            <w:vAlign w:val="center"/>
          </w:tcPr>
          <w:p w14:paraId="724279B6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9553" w:type="dxa"/>
            <w:vAlign w:val="center"/>
          </w:tcPr>
          <w:p w14:paraId="7B441D6B" w14:textId="77777777" w:rsidR="00767E4D" w:rsidRPr="004C13C3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D01164">
              <w:rPr>
                <w:rFonts w:ascii="Times New Roman" w:hAnsi="Times New Roman" w:cs="Times New Roman"/>
                <w:sz w:val="24"/>
                <w:szCs w:val="28"/>
              </w:rPr>
              <w:t>TGACACCGATTATTTAAAGCTGCAGCA</w:t>
            </w:r>
          </w:p>
        </w:tc>
      </w:tr>
      <w:tr w:rsidR="00767E4D" w:rsidRPr="004C13C3" w14:paraId="72258716" w14:textId="77777777" w:rsidTr="00593385">
        <w:tc>
          <w:tcPr>
            <w:tcW w:w="1418" w:type="dxa"/>
            <w:vMerge/>
            <w:vAlign w:val="center"/>
          </w:tcPr>
          <w:p w14:paraId="7AA19FF4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2582533F" w14:textId="77777777" w:rsidR="00767E4D" w:rsidRPr="00F1230E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3C05841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9553" w:type="dxa"/>
            <w:vAlign w:val="center"/>
          </w:tcPr>
          <w:p w14:paraId="55066A36" w14:textId="77777777" w:rsidR="00767E4D" w:rsidRPr="004C13C3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D01164">
              <w:rPr>
                <w:rFonts w:ascii="Times New Roman" w:hAnsi="Times New Roman" w:cs="Times New Roman"/>
                <w:sz w:val="24"/>
                <w:szCs w:val="28"/>
              </w:rPr>
              <w:t>CGGTTTCTTTACCAGACTCGAGCCTGATGCGGTATTTTCTCCTTACG</w:t>
            </w:r>
          </w:p>
        </w:tc>
      </w:tr>
      <w:tr w:rsidR="00767E4D" w:rsidRPr="004C13C3" w14:paraId="52003DCF" w14:textId="77777777" w:rsidTr="00593385">
        <w:tc>
          <w:tcPr>
            <w:tcW w:w="1418" w:type="dxa"/>
            <w:vMerge w:val="restart"/>
            <w:vAlign w:val="center"/>
          </w:tcPr>
          <w:p w14:paraId="24BC3F4B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P</w:t>
            </w:r>
            <w:r w:rsidRPr="00D01164">
              <w:rPr>
                <w:rFonts w:ascii="Times New Roman" w:hAnsi="Times New Roman" w:cs="Times New Roman"/>
                <w:sz w:val="24"/>
                <w:szCs w:val="28"/>
                <w:vertAlign w:val="subscript"/>
              </w:rPr>
              <w:t>TEF1</w:t>
            </w:r>
          </w:p>
        </w:tc>
        <w:tc>
          <w:tcPr>
            <w:tcW w:w="1559" w:type="dxa"/>
            <w:vMerge w:val="restart"/>
            <w:vAlign w:val="center"/>
          </w:tcPr>
          <w:p w14:paraId="64D4F417" w14:textId="77777777" w:rsidR="00767E4D" w:rsidRPr="00F1230E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3E233B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S. cerevisiae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3364B6">
              <w:rPr>
                <w:rFonts w:ascii="Times New Roman" w:hAnsi="Times New Roman" w:cs="Times New Roman"/>
                <w:sz w:val="24"/>
                <w:szCs w:val="28"/>
              </w:rPr>
              <w:t>genome</w:t>
            </w:r>
          </w:p>
        </w:tc>
        <w:tc>
          <w:tcPr>
            <w:tcW w:w="1418" w:type="dxa"/>
            <w:vAlign w:val="center"/>
          </w:tcPr>
          <w:p w14:paraId="58A4FA02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9553" w:type="dxa"/>
            <w:vAlign w:val="center"/>
          </w:tcPr>
          <w:p w14:paraId="4C180EE5" w14:textId="77777777" w:rsidR="00767E4D" w:rsidRPr="004C13C3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D01164">
              <w:rPr>
                <w:rFonts w:ascii="Times New Roman" w:hAnsi="Times New Roman" w:cs="Times New Roman"/>
                <w:sz w:val="24"/>
                <w:szCs w:val="28"/>
              </w:rPr>
              <w:t>GGGTACCGGGCCCCCCCTCGAGAGCAACAGGCGC</w:t>
            </w:r>
          </w:p>
        </w:tc>
      </w:tr>
      <w:tr w:rsidR="00767E4D" w:rsidRPr="004C13C3" w14:paraId="6629A037" w14:textId="77777777" w:rsidTr="00593385">
        <w:tc>
          <w:tcPr>
            <w:tcW w:w="1418" w:type="dxa"/>
            <w:vMerge/>
            <w:vAlign w:val="center"/>
          </w:tcPr>
          <w:p w14:paraId="6E500723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0F2EBADC" w14:textId="77777777" w:rsidR="00767E4D" w:rsidRPr="00F1230E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EC34831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9553" w:type="dxa"/>
            <w:vAlign w:val="center"/>
          </w:tcPr>
          <w:p w14:paraId="74B5311A" w14:textId="77777777" w:rsidR="00767E4D" w:rsidRPr="004C13C3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D01164">
              <w:rPr>
                <w:rFonts w:ascii="Times New Roman" w:hAnsi="Times New Roman" w:cs="Times New Roman"/>
                <w:sz w:val="24"/>
                <w:szCs w:val="28"/>
              </w:rPr>
              <w:t>CCGCTCTAGAACTAGTGGATCCCATTTTGTAATTAAAACTTAGATTAGATTGC</w:t>
            </w:r>
          </w:p>
        </w:tc>
      </w:tr>
      <w:tr w:rsidR="00767E4D" w:rsidRPr="004C13C3" w14:paraId="1858CD12" w14:textId="77777777" w:rsidTr="00593385">
        <w:tc>
          <w:tcPr>
            <w:tcW w:w="1418" w:type="dxa"/>
            <w:vMerge w:val="restart"/>
            <w:vAlign w:val="center"/>
          </w:tcPr>
          <w:p w14:paraId="65F43BDD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T</w:t>
            </w:r>
            <w:r w:rsidRPr="00D01164">
              <w:rPr>
                <w:rFonts w:ascii="Times New Roman" w:hAnsi="Times New Roman" w:cs="Times New Roman"/>
                <w:sz w:val="24"/>
                <w:szCs w:val="28"/>
                <w:vertAlign w:val="subscript"/>
              </w:rPr>
              <w:t>AOX1</w:t>
            </w:r>
          </w:p>
        </w:tc>
        <w:tc>
          <w:tcPr>
            <w:tcW w:w="1559" w:type="dxa"/>
            <w:vMerge w:val="restart"/>
            <w:vAlign w:val="center"/>
          </w:tcPr>
          <w:p w14:paraId="65A97DFA" w14:textId="77777777" w:rsidR="00767E4D" w:rsidRPr="00F1230E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56974">
              <w:rPr>
                <w:rFonts w:ascii="Times New Roman" w:hAnsi="Times New Roman" w:cs="Times New Roman"/>
                <w:sz w:val="24"/>
                <w:szCs w:val="28"/>
              </w:rPr>
              <w:t>plasmid pPIC9K</w:t>
            </w:r>
          </w:p>
        </w:tc>
        <w:tc>
          <w:tcPr>
            <w:tcW w:w="1418" w:type="dxa"/>
            <w:vAlign w:val="center"/>
          </w:tcPr>
          <w:p w14:paraId="3252C0DB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553" w:type="dxa"/>
            <w:vAlign w:val="center"/>
          </w:tcPr>
          <w:p w14:paraId="2BBD4DA7" w14:textId="77777777" w:rsidR="00767E4D" w:rsidRPr="004C13C3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D01164">
              <w:rPr>
                <w:rFonts w:ascii="Times New Roman" w:hAnsi="Times New Roman" w:cs="Times New Roman"/>
                <w:sz w:val="24"/>
                <w:szCs w:val="28"/>
              </w:rPr>
              <w:t>TTAATAAGGAGATATACCATGTCAAGAGGATGTCAGAATGCCATTTGC</w:t>
            </w:r>
          </w:p>
        </w:tc>
      </w:tr>
      <w:tr w:rsidR="00767E4D" w:rsidRPr="004C13C3" w14:paraId="0D6567F7" w14:textId="77777777" w:rsidTr="00593385">
        <w:tc>
          <w:tcPr>
            <w:tcW w:w="1418" w:type="dxa"/>
            <w:vMerge/>
            <w:vAlign w:val="center"/>
          </w:tcPr>
          <w:p w14:paraId="21BFF75E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5C81A418" w14:textId="77777777" w:rsidR="00767E4D" w:rsidRPr="00F1230E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481097A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9553" w:type="dxa"/>
            <w:vAlign w:val="center"/>
          </w:tcPr>
          <w:p w14:paraId="15558895" w14:textId="77777777" w:rsidR="00767E4D" w:rsidRPr="004C13C3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D01164">
              <w:rPr>
                <w:rFonts w:ascii="Times New Roman" w:hAnsi="Times New Roman" w:cs="Times New Roman"/>
                <w:sz w:val="24"/>
                <w:szCs w:val="28"/>
              </w:rPr>
              <w:t>TTTGTTCTTTTTGCAAACTCTCACTTAATCTTCTGTACTCTGAAGAGGAGT</w:t>
            </w:r>
          </w:p>
        </w:tc>
      </w:tr>
      <w:tr w:rsidR="00767E4D" w:rsidRPr="00D01164" w14:paraId="1FD5730C" w14:textId="77777777" w:rsidTr="00593385">
        <w:tc>
          <w:tcPr>
            <w:tcW w:w="1418" w:type="dxa"/>
            <w:vMerge w:val="restart"/>
            <w:vAlign w:val="center"/>
          </w:tcPr>
          <w:p w14:paraId="06522C2D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P</w:t>
            </w:r>
            <w:r w:rsidRPr="00D01164">
              <w:rPr>
                <w:rFonts w:ascii="Times New Roman" w:hAnsi="Times New Roman" w:cs="Times New Roman"/>
                <w:sz w:val="24"/>
                <w:szCs w:val="28"/>
                <w:vertAlign w:val="subscript"/>
              </w:rPr>
              <w:t>PGK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559" w:type="dxa"/>
            <w:vMerge w:val="restart"/>
            <w:vAlign w:val="center"/>
          </w:tcPr>
          <w:p w14:paraId="19756BBA" w14:textId="77777777" w:rsidR="00767E4D" w:rsidRPr="00F1230E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3E233B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S. cerevisiae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3364B6">
              <w:rPr>
                <w:rFonts w:ascii="Times New Roman" w:hAnsi="Times New Roman" w:cs="Times New Roman"/>
                <w:sz w:val="24"/>
                <w:szCs w:val="28"/>
              </w:rPr>
              <w:t>genome</w:t>
            </w:r>
          </w:p>
        </w:tc>
        <w:tc>
          <w:tcPr>
            <w:tcW w:w="1418" w:type="dxa"/>
            <w:vAlign w:val="center"/>
          </w:tcPr>
          <w:p w14:paraId="48B28CF2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9553" w:type="dxa"/>
            <w:vAlign w:val="center"/>
          </w:tcPr>
          <w:p w14:paraId="04D5F99B" w14:textId="77777777" w:rsidR="00767E4D" w:rsidRPr="00D01164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D01164">
              <w:rPr>
                <w:rFonts w:ascii="Times New Roman" w:hAnsi="Times New Roman" w:cs="Times New Roman"/>
                <w:sz w:val="24"/>
                <w:szCs w:val="28"/>
              </w:rPr>
              <w:t>ACAGAAGATTAAGTGAGAGTTTGCAAAAAGAACAAAACTGAAAAAACCC</w:t>
            </w:r>
          </w:p>
        </w:tc>
      </w:tr>
      <w:tr w:rsidR="00767E4D" w:rsidRPr="00D01164" w14:paraId="16C39BA8" w14:textId="77777777" w:rsidTr="00593385">
        <w:tc>
          <w:tcPr>
            <w:tcW w:w="1418" w:type="dxa"/>
            <w:vMerge/>
            <w:vAlign w:val="center"/>
          </w:tcPr>
          <w:p w14:paraId="5AAB4EA0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78F443F6" w14:textId="77777777" w:rsidR="00767E4D" w:rsidRPr="00F1230E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DE02D87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9553" w:type="dxa"/>
            <w:vAlign w:val="center"/>
          </w:tcPr>
          <w:p w14:paraId="2C3F62F2" w14:textId="77777777" w:rsidR="00767E4D" w:rsidRPr="00D01164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D01164">
              <w:rPr>
                <w:rFonts w:ascii="Times New Roman" w:hAnsi="Times New Roman" w:cs="Times New Roman"/>
                <w:sz w:val="24"/>
                <w:szCs w:val="28"/>
              </w:rPr>
              <w:t>CAGGCGCGCCGAGCTCGAATTCATTGTTTTATATTTGTTGTAAAAAGTAGATAATTACTTCCTTGATGAT</w:t>
            </w:r>
          </w:p>
        </w:tc>
      </w:tr>
      <w:tr w:rsidR="00767E4D" w:rsidRPr="00D01164" w14:paraId="03E0CCC5" w14:textId="77777777" w:rsidTr="00593385">
        <w:tc>
          <w:tcPr>
            <w:tcW w:w="1418" w:type="dxa"/>
            <w:vMerge w:val="restart"/>
            <w:vAlign w:val="center"/>
          </w:tcPr>
          <w:p w14:paraId="69374948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ygR</w:t>
            </w:r>
          </w:p>
        </w:tc>
        <w:tc>
          <w:tcPr>
            <w:tcW w:w="1559" w:type="dxa"/>
            <w:vMerge w:val="restart"/>
            <w:vAlign w:val="center"/>
          </w:tcPr>
          <w:p w14:paraId="0903336A" w14:textId="77777777" w:rsidR="00767E4D" w:rsidRPr="00F1230E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56974">
              <w:rPr>
                <w:rFonts w:ascii="Times New Roman" w:hAnsi="Times New Roman" w:cs="Times New Roman"/>
                <w:sz w:val="24"/>
                <w:szCs w:val="28"/>
              </w:rPr>
              <w:t xml:space="preserve">plasmid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pAN-7</w:t>
            </w:r>
          </w:p>
        </w:tc>
        <w:tc>
          <w:tcPr>
            <w:tcW w:w="1418" w:type="dxa"/>
            <w:vAlign w:val="center"/>
          </w:tcPr>
          <w:p w14:paraId="5AD81E55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9553" w:type="dxa"/>
            <w:vAlign w:val="center"/>
          </w:tcPr>
          <w:p w14:paraId="30107EE4" w14:textId="77777777" w:rsidR="00767E4D" w:rsidRPr="00D01164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EC2F04">
              <w:rPr>
                <w:rFonts w:ascii="Times New Roman" w:hAnsi="Times New Roman" w:cs="Times New Roman"/>
                <w:sz w:val="24"/>
                <w:szCs w:val="28"/>
              </w:rPr>
              <w:t>CGGAAATGTTGAATACTCATCTATTCCTTTGCCCTCGGACGA</w:t>
            </w:r>
          </w:p>
        </w:tc>
      </w:tr>
      <w:tr w:rsidR="00767E4D" w:rsidRPr="00D01164" w14:paraId="1FB67AC5" w14:textId="77777777" w:rsidTr="00593385">
        <w:tc>
          <w:tcPr>
            <w:tcW w:w="1418" w:type="dxa"/>
            <w:vMerge/>
            <w:vAlign w:val="center"/>
          </w:tcPr>
          <w:p w14:paraId="621C502C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59" w:type="dxa"/>
            <w:vMerge/>
          </w:tcPr>
          <w:p w14:paraId="733C8112" w14:textId="77777777" w:rsidR="00767E4D" w:rsidRPr="00F1230E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3308E9D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9553" w:type="dxa"/>
            <w:vAlign w:val="center"/>
          </w:tcPr>
          <w:p w14:paraId="28DC1FA3" w14:textId="77777777" w:rsidR="00767E4D" w:rsidRPr="00D01164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EC2F04">
              <w:rPr>
                <w:rFonts w:ascii="Times New Roman" w:hAnsi="Times New Roman" w:cs="Times New Roman"/>
                <w:sz w:val="24"/>
                <w:szCs w:val="28"/>
              </w:rPr>
              <w:t>TAATATTGAAAAAGGAAGAGTATGCCTGAACTCACCGCGA</w:t>
            </w:r>
          </w:p>
        </w:tc>
      </w:tr>
      <w:tr w:rsidR="00767E4D" w:rsidRPr="00D01164" w14:paraId="78C2BB0C" w14:textId="77777777" w:rsidTr="00593385">
        <w:tc>
          <w:tcPr>
            <w:tcW w:w="1418" w:type="dxa"/>
            <w:vMerge w:val="restart"/>
            <w:vAlign w:val="center"/>
          </w:tcPr>
          <w:p w14:paraId="3690A724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P</w:t>
            </w:r>
            <w:r w:rsidRPr="00EC2F04">
              <w:rPr>
                <w:rFonts w:ascii="Times New Roman" w:hAnsi="Times New Roman" w:cs="Times New Roman"/>
                <w:sz w:val="24"/>
                <w:szCs w:val="28"/>
                <w:vertAlign w:val="subscript"/>
              </w:rPr>
              <w:t>ADH1</w:t>
            </w:r>
          </w:p>
        </w:tc>
        <w:tc>
          <w:tcPr>
            <w:tcW w:w="1559" w:type="dxa"/>
            <w:vMerge w:val="restart"/>
            <w:vAlign w:val="center"/>
          </w:tcPr>
          <w:p w14:paraId="6668E62B" w14:textId="77777777" w:rsidR="00767E4D" w:rsidRPr="00F1230E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3E233B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S. cerevisiae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3364B6">
              <w:rPr>
                <w:rFonts w:ascii="Times New Roman" w:hAnsi="Times New Roman" w:cs="Times New Roman"/>
                <w:sz w:val="24"/>
                <w:szCs w:val="28"/>
              </w:rPr>
              <w:t>genome</w:t>
            </w:r>
          </w:p>
        </w:tc>
        <w:tc>
          <w:tcPr>
            <w:tcW w:w="1418" w:type="dxa"/>
            <w:vAlign w:val="center"/>
          </w:tcPr>
          <w:p w14:paraId="6152F482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9553" w:type="dxa"/>
            <w:vAlign w:val="center"/>
          </w:tcPr>
          <w:p w14:paraId="467B06DA" w14:textId="77777777" w:rsidR="00767E4D" w:rsidRPr="00D01164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EC2F04">
              <w:rPr>
                <w:rFonts w:ascii="Times New Roman" w:hAnsi="Times New Roman" w:cs="Times New Roman"/>
                <w:sz w:val="24"/>
                <w:szCs w:val="28"/>
              </w:rPr>
              <w:t>AGAAAATACCGCATCAGGTTGTATATGAGATAGTTGATTGTATGCTTGGTATAGCTTGA</w:t>
            </w:r>
          </w:p>
        </w:tc>
      </w:tr>
      <w:tr w:rsidR="00767E4D" w:rsidRPr="00D01164" w14:paraId="643E9787" w14:textId="77777777" w:rsidTr="00593385">
        <w:tc>
          <w:tcPr>
            <w:tcW w:w="1418" w:type="dxa"/>
            <w:vMerge/>
            <w:vAlign w:val="center"/>
          </w:tcPr>
          <w:p w14:paraId="618EC41A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3D060651" w14:textId="77777777" w:rsidR="00767E4D" w:rsidRPr="00F1230E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B2D2858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9553" w:type="dxa"/>
            <w:vAlign w:val="center"/>
          </w:tcPr>
          <w:p w14:paraId="7E71866A" w14:textId="77777777" w:rsidR="00767E4D" w:rsidRPr="00D01164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EC2F04">
              <w:rPr>
                <w:rFonts w:ascii="Times New Roman" w:hAnsi="Times New Roman" w:cs="Times New Roman"/>
                <w:sz w:val="24"/>
                <w:szCs w:val="28"/>
              </w:rPr>
              <w:t>CGCCGAGCTCGAATTCGGATCCTACTGTAGCCCTAGACTTGATAGCCATCA</w:t>
            </w:r>
          </w:p>
        </w:tc>
      </w:tr>
      <w:tr w:rsidR="00767E4D" w:rsidRPr="00D01164" w14:paraId="78DFEC97" w14:textId="77777777" w:rsidTr="00593385">
        <w:tc>
          <w:tcPr>
            <w:tcW w:w="1418" w:type="dxa"/>
            <w:vMerge w:val="restart"/>
            <w:vAlign w:val="center"/>
          </w:tcPr>
          <w:p w14:paraId="5047FC2B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935A3">
              <w:rPr>
                <w:rFonts w:ascii="Times New Roman" w:hAnsi="Times New Roman" w:cs="Times New Roman"/>
                <w:sz w:val="24"/>
                <w:szCs w:val="28"/>
              </w:rPr>
              <w:t>Mutant gen 1</w:t>
            </w:r>
          </w:p>
        </w:tc>
        <w:tc>
          <w:tcPr>
            <w:tcW w:w="1559" w:type="dxa"/>
            <w:vMerge w:val="restart"/>
            <w:vAlign w:val="center"/>
          </w:tcPr>
          <w:p w14:paraId="74A1ED90" w14:textId="77777777" w:rsidR="00767E4D" w:rsidRPr="00F1230E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935A3">
              <w:rPr>
                <w:rFonts w:ascii="Times New Roman" w:hAnsi="Times New Roman" w:cs="Times New Roman"/>
                <w:sz w:val="24"/>
                <w:szCs w:val="28"/>
              </w:rPr>
              <w:t xml:space="preserve">Genome of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ALE</w:t>
            </w:r>
            <w:r w:rsidRPr="001935A3">
              <w:rPr>
                <w:rFonts w:ascii="Times New Roman" w:hAnsi="Times New Roman" w:cs="Times New Roman"/>
                <w:sz w:val="24"/>
                <w:szCs w:val="28"/>
              </w:rPr>
              <w:t xml:space="preserve"> strains</w:t>
            </w:r>
          </w:p>
        </w:tc>
        <w:tc>
          <w:tcPr>
            <w:tcW w:w="1418" w:type="dxa"/>
            <w:vAlign w:val="center"/>
          </w:tcPr>
          <w:p w14:paraId="03239564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9553" w:type="dxa"/>
            <w:vAlign w:val="center"/>
          </w:tcPr>
          <w:p w14:paraId="0726DC59" w14:textId="77777777" w:rsidR="00767E4D" w:rsidRPr="00D01164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1935A3">
              <w:rPr>
                <w:rFonts w:ascii="Times New Roman" w:hAnsi="Times New Roman" w:cs="Times New Roman"/>
                <w:sz w:val="24"/>
                <w:szCs w:val="28"/>
              </w:rPr>
              <w:t>CAACTAATTATTCGAAGGATCCATGACATTTCCCTTGCTACCTGC</w:t>
            </w:r>
          </w:p>
        </w:tc>
      </w:tr>
      <w:tr w:rsidR="00767E4D" w:rsidRPr="00D01164" w14:paraId="3D3091D7" w14:textId="77777777" w:rsidTr="00593385">
        <w:tc>
          <w:tcPr>
            <w:tcW w:w="1418" w:type="dxa"/>
            <w:vMerge/>
            <w:vAlign w:val="center"/>
          </w:tcPr>
          <w:p w14:paraId="41845EC6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0E349B4A" w14:textId="77777777" w:rsidR="00767E4D" w:rsidRPr="00F1230E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33612B1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9553" w:type="dxa"/>
            <w:vAlign w:val="center"/>
          </w:tcPr>
          <w:p w14:paraId="1C77DB9B" w14:textId="77777777" w:rsidR="00767E4D" w:rsidRPr="00D01164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1935A3">
              <w:rPr>
                <w:rFonts w:ascii="Times New Roman" w:hAnsi="Times New Roman" w:cs="Times New Roman"/>
                <w:sz w:val="24"/>
                <w:szCs w:val="28"/>
              </w:rPr>
              <w:t>AAGGCGAATTAATTCGCGGCCGCTTAAATAAGTCCCAGTTTCTCCATACGAACCT</w:t>
            </w:r>
          </w:p>
        </w:tc>
      </w:tr>
      <w:tr w:rsidR="00767E4D" w:rsidRPr="001935A3" w14:paraId="70C087CB" w14:textId="77777777" w:rsidTr="00593385">
        <w:tc>
          <w:tcPr>
            <w:tcW w:w="1418" w:type="dxa"/>
            <w:vMerge w:val="restart"/>
            <w:vAlign w:val="center"/>
          </w:tcPr>
          <w:p w14:paraId="0B57B85B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935A3">
              <w:rPr>
                <w:rFonts w:ascii="Times New Roman" w:hAnsi="Times New Roman" w:cs="Times New Roman"/>
                <w:sz w:val="24"/>
                <w:szCs w:val="28"/>
              </w:rPr>
              <w:t xml:space="preserve">Mutant gen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1559" w:type="dxa"/>
            <w:vMerge w:val="restart"/>
            <w:vAlign w:val="center"/>
          </w:tcPr>
          <w:p w14:paraId="3F4826F8" w14:textId="77777777" w:rsidR="00767E4D" w:rsidRPr="00F1230E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935A3">
              <w:rPr>
                <w:rFonts w:ascii="Times New Roman" w:hAnsi="Times New Roman" w:cs="Times New Roman"/>
                <w:sz w:val="24"/>
                <w:szCs w:val="28"/>
              </w:rPr>
              <w:t xml:space="preserve">Genome of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ALE</w:t>
            </w:r>
            <w:r w:rsidRPr="001935A3">
              <w:rPr>
                <w:rFonts w:ascii="Times New Roman" w:hAnsi="Times New Roman" w:cs="Times New Roman"/>
                <w:sz w:val="24"/>
                <w:szCs w:val="28"/>
              </w:rPr>
              <w:t xml:space="preserve"> strains</w:t>
            </w:r>
          </w:p>
        </w:tc>
        <w:tc>
          <w:tcPr>
            <w:tcW w:w="1418" w:type="dxa"/>
            <w:vAlign w:val="center"/>
          </w:tcPr>
          <w:p w14:paraId="4E0BBC81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553" w:type="dxa"/>
            <w:vAlign w:val="center"/>
          </w:tcPr>
          <w:p w14:paraId="334B747C" w14:textId="77777777" w:rsidR="00767E4D" w:rsidRPr="001935A3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1935A3">
              <w:rPr>
                <w:rFonts w:ascii="Times New Roman" w:hAnsi="Times New Roman" w:cs="Times New Roman"/>
                <w:sz w:val="24"/>
                <w:szCs w:val="28"/>
              </w:rPr>
              <w:t>CAACTAATTATTCGAAGGATCCATGTCAAGAGACACTTTATCGAAAGCAG</w:t>
            </w:r>
          </w:p>
        </w:tc>
      </w:tr>
      <w:tr w:rsidR="00767E4D" w:rsidRPr="001935A3" w14:paraId="50469769" w14:textId="77777777" w:rsidTr="00593385">
        <w:tc>
          <w:tcPr>
            <w:tcW w:w="1418" w:type="dxa"/>
            <w:vMerge/>
            <w:vAlign w:val="center"/>
          </w:tcPr>
          <w:p w14:paraId="25267347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4F21406F" w14:textId="77777777" w:rsidR="00767E4D" w:rsidRPr="00F1230E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9B1D3C4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9553" w:type="dxa"/>
            <w:vAlign w:val="center"/>
          </w:tcPr>
          <w:p w14:paraId="4615E031" w14:textId="77777777" w:rsidR="00767E4D" w:rsidRPr="001935A3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1935A3">
              <w:rPr>
                <w:rFonts w:ascii="Times New Roman" w:hAnsi="Times New Roman" w:cs="Times New Roman"/>
                <w:sz w:val="24"/>
                <w:szCs w:val="28"/>
              </w:rPr>
              <w:t>AAGGCGAATTAATTCGCGGCCGCTTAAGCCGTCAACGACTTCATCATTTCT</w:t>
            </w:r>
          </w:p>
        </w:tc>
      </w:tr>
      <w:tr w:rsidR="00767E4D" w:rsidRPr="001935A3" w14:paraId="69E2397F" w14:textId="77777777" w:rsidTr="00593385">
        <w:tc>
          <w:tcPr>
            <w:tcW w:w="1418" w:type="dxa"/>
            <w:vMerge w:val="restart"/>
            <w:vAlign w:val="center"/>
          </w:tcPr>
          <w:p w14:paraId="3F2B684B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935A3">
              <w:rPr>
                <w:rFonts w:ascii="Times New Roman" w:hAnsi="Times New Roman" w:cs="Times New Roman"/>
                <w:sz w:val="24"/>
                <w:szCs w:val="28"/>
              </w:rPr>
              <w:t xml:space="preserve">Mutant gen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1559" w:type="dxa"/>
            <w:vMerge w:val="restart"/>
            <w:vAlign w:val="center"/>
          </w:tcPr>
          <w:p w14:paraId="7F4CD438" w14:textId="77777777" w:rsidR="00767E4D" w:rsidRPr="00F1230E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935A3">
              <w:rPr>
                <w:rFonts w:ascii="Times New Roman" w:hAnsi="Times New Roman" w:cs="Times New Roman"/>
                <w:sz w:val="24"/>
                <w:szCs w:val="28"/>
              </w:rPr>
              <w:t xml:space="preserve">Genome of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ALE</w:t>
            </w:r>
            <w:r w:rsidRPr="001935A3">
              <w:rPr>
                <w:rFonts w:ascii="Times New Roman" w:hAnsi="Times New Roman" w:cs="Times New Roman"/>
                <w:sz w:val="24"/>
                <w:szCs w:val="28"/>
              </w:rPr>
              <w:t xml:space="preserve"> strains</w:t>
            </w:r>
          </w:p>
        </w:tc>
        <w:tc>
          <w:tcPr>
            <w:tcW w:w="1418" w:type="dxa"/>
            <w:vAlign w:val="center"/>
          </w:tcPr>
          <w:p w14:paraId="4176536B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9553" w:type="dxa"/>
            <w:vAlign w:val="center"/>
          </w:tcPr>
          <w:p w14:paraId="736AF913" w14:textId="77777777" w:rsidR="00767E4D" w:rsidRPr="001935A3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967E33">
              <w:rPr>
                <w:rFonts w:ascii="Times New Roman" w:hAnsi="Times New Roman" w:cs="Times New Roman"/>
                <w:sz w:val="24"/>
                <w:szCs w:val="28"/>
              </w:rPr>
              <w:t>CAACTAATTATTCGAAGGATCCATGTCGAATCAAGAAGAAGGACTTAAACTGT</w:t>
            </w:r>
          </w:p>
        </w:tc>
      </w:tr>
      <w:tr w:rsidR="00767E4D" w:rsidRPr="001935A3" w14:paraId="40BA38BB" w14:textId="77777777" w:rsidTr="00593385">
        <w:tc>
          <w:tcPr>
            <w:tcW w:w="1418" w:type="dxa"/>
            <w:vMerge/>
            <w:vAlign w:val="center"/>
          </w:tcPr>
          <w:p w14:paraId="26C4B70C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63AF0F24" w14:textId="77777777" w:rsidR="00767E4D" w:rsidRPr="00F1230E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DE4B25E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9553" w:type="dxa"/>
            <w:vAlign w:val="center"/>
          </w:tcPr>
          <w:p w14:paraId="599B9544" w14:textId="77777777" w:rsidR="00767E4D" w:rsidRPr="001935A3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967E33">
              <w:rPr>
                <w:rFonts w:ascii="Times New Roman" w:hAnsi="Times New Roman" w:cs="Times New Roman"/>
                <w:sz w:val="24"/>
                <w:szCs w:val="28"/>
              </w:rPr>
              <w:t>AAGGCGAATTAATTCGCGGCCGCTCAAGACTCTAGCTTTTCATTCAGTGCATC</w:t>
            </w:r>
          </w:p>
        </w:tc>
      </w:tr>
      <w:tr w:rsidR="00767E4D" w:rsidRPr="001935A3" w14:paraId="2B785839" w14:textId="77777777" w:rsidTr="00593385">
        <w:tc>
          <w:tcPr>
            <w:tcW w:w="1418" w:type="dxa"/>
            <w:vMerge w:val="restart"/>
            <w:vAlign w:val="center"/>
          </w:tcPr>
          <w:p w14:paraId="431F2E68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935A3">
              <w:rPr>
                <w:rFonts w:ascii="Times New Roman" w:hAnsi="Times New Roman" w:cs="Times New Roman"/>
                <w:sz w:val="24"/>
                <w:szCs w:val="28"/>
              </w:rPr>
              <w:t xml:space="preserve">Mutant gen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14:paraId="1E4428C5" w14:textId="77777777" w:rsidR="00767E4D" w:rsidRPr="00F1230E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935A3">
              <w:rPr>
                <w:rFonts w:ascii="Times New Roman" w:hAnsi="Times New Roman" w:cs="Times New Roman"/>
                <w:sz w:val="24"/>
                <w:szCs w:val="28"/>
              </w:rPr>
              <w:t xml:space="preserve">Genome of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ALE</w:t>
            </w:r>
            <w:r w:rsidRPr="001935A3">
              <w:rPr>
                <w:rFonts w:ascii="Times New Roman" w:hAnsi="Times New Roman" w:cs="Times New Roman"/>
                <w:sz w:val="24"/>
                <w:szCs w:val="28"/>
              </w:rPr>
              <w:t xml:space="preserve"> strains</w:t>
            </w:r>
          </w:p>
        </w:tc>
        <w:tc>
          <w:tcPr>
            <w:tcW w:w="1418" w:type="dxa"/>
            <w:vAlign w:val="center"/>
          </w:tcPr>
          <w:p w14:paraId="37DCD101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9553" w:type="dxa"/>
            <w:vAlign w:val="center"/>
          </w:tcPr>
          <w:p w14:paraId="2D4AD91F" w14:textId="77777777" w:rsidR="00767E4D" w:rsidRPr="001935A3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967E33">
              <w:rPr>
                <w:rFonts w:ascii="Times New Roman" w:hAnsi="Times New Roman" w:cs="Times New Roman"/>
                <w:sz w:val="24"/>
                <w:szCs w:val="28"/>
              </w:rPr>
              <w:t>CAACTAATTATTCGAAGGATCCATGACAAACGACGACTTCAAATTAAAGGC</w:t>
            </w:r>
          </w:p>
        </w:tc>
      </w:tr>
      <w:tr w:rsidR="00767E4D" w:rsidRPr="001935A3" w14:paraId="4B294914" w14:textId="77777777" w:rsidTr="00593385">
        <w:tc>
          <w:tcPr>
            <w:tcW w:w="1418" w:type="dxa"/>
            <w:vMerge/>
            <w:vAlign w:val="center"/>
          </w:tcPr>
          <w:p w14:paraId="42DD5401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3FEC8746" w14:textId="77777777" w:rsidR="00767E4D" w:rsidRPr="00F1230E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00E6B42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9553" w:type="dxa"/>
            <w:vAlign w:val="center"/>
          </w:tcPr>
          <w:p w14:paraId="7435B337" w14:textId="77777777" w:rsidR="00767E4D" w:rsidRPr="001935A3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967E33">
              <w:rPr>
                <w:rFonts w:ascii="Times New Roman" w:hAnsi="Times New Roman" w:cs="Times New Roman"/>
                <w:sz w:val="24"/>
                <w:szCs w:val="28"/>
              </w:rPr>
              <w:t>AAGGCGAATTAATTCGCGGCCGCTTACCATCCACGAGTAGAAAGCTTCTCT</w:t>
            </w:r>
          </w:p>
        </w:tc>
      </w:tr>
      <w:tr w:rsidR="00767E4D" w:rsidRPr="001935A3" w14:paraId="71B7F404" w14:textId="77777777" w:rsidTr="00593385">
        <w:tc>
          <w:tcPr>
            <w:tcW w:w="1418" w:type="dxa"/>
            <w:vMerge w:val="restart"/>
            <w:vAlign w:val="center"/>
          </w:tcPr>
          <w:p w14:paraId="09E5671A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935A3">
              <w:rPr>
                <w:rFonts w:ascii="Times New Roman" w:hAnsi="Times New Roman" w:cs="Times New Roman"/>
                <w:sz w:val="24"/>
                <w:szCs w:val="28"/>
              </w:rPr>
              <w:t xml:space="preserve">Mutant gen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1559" w:type="dxa"/>
            <w:vMerge w:val="restart"/>
            <w:vAlign w:val="center"/>
          </w:tcPr>
          <w:p w14:paraId="40B0F3F6" w14:textId="77777777" w:rsidR="00767E4D" w:rsidRPr="00F1230E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935A3">
              <w:rPr>
                <w:rFonts w:ascii="Times New Roman" w:hAnsi="Times New Roman" w:cs="Times New Roman"/>
                <w:sz w:val="24"/>
                <w:szCs w:val="28"/>
              </w:rPr>
              <w:t xml:space="preserve">Genome of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ALE</w:t>
            </w:r>
            <w:r w:rsidRPr="001935A3">
              <w:rPr>
                <w:rFonts w:ascii="Times New Roman" w:hAnsi="Times New Roman" w:cs="Times New Roman"/>
                <w:sz w:val="24"/>
                <w:szCs w:val="28"/>
              </w:rPr>
              <w:t xml:space="preserve"> strains</w:t>
            </w:r>
          </w:p>
        </w:tc>
        <w:tc>
          <w:tcPr>
            <w:tcW w:w="1418" w:type="dxa"/>
            <w:vAlign w:val="center"/>
          </w:tcPr>
          <w:p w14:paraId="5F8C01F3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9553" w:type="dxa"/>
            <w:vAlign w:val="center"/>
          </w:tcPr>
          <w:p w14:paraId="1933C276" w14:textId="77777777" w:rsidR="00767E4D" w:rsidRPr="001935A3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967E33">
              <w:rPr>
                <w:rFonts w:ascii="Times New Roman" w:hAnsi="Times New Roman" w:cs="Times New Roman"/>
                <w:sz w:val="24"/>
                <w:szCs w:val="28"/>
              </w:rPr>
              <w:t>CAACTAATTATTCGAAGGATCCATGGCTAGAATTCCAAAAGCAGTATCG</w:t>
            </w:r>
          </w:p>
        </w:tc>
      </w:tr>
      <w:tr w:rsidR="00767E4D" w:rsidRPr="001935A3" w14:paraId="2B06C951" w14:textId="77777777" w:rsidTr="00593385">
        <w:tc>
          <w:tcPr>
            <w:tcW w:w="1418" w:type="dxa"/>
            <w:vMerge/>
            <w:vAlign w:val="center"/>
          </w:tcPr>
          <w:p w14:paraId="391944C6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19703B92" w14:textId="77777777" w:rsidR="00767E4D" w:rsidRPr="00F1230E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1AA0923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9553" w:type="dxa"/>
            <w:vAlign w:val="center"/>
          </w:tcPr>
          <w:p w14:paraId="732D46EC" w14:textId="77777777" w:rsidR="00767E4D" w:rsidRPr="001935A3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967E33">
              <w:rPr>
                <w:rFonts w:ascii="Times New Roman" w:hAnsi="Times New Roman" w:cs="Times New Roman"/>
                <w:sz w:val="24"/>
                <w:szCs w:val="28"/>
              </w:rPr>
              <w:t>AAGGCGAATTAATTCGCGGCCGCTTACAACTTGTCATGCTTTGGTTTTCCCT</w:t>
            </w:r>
          </w:p>
        </w:tc>
      </w:tr>
      <w:tr w:rsidR="00767E4D" w:rsidRPr="001935A3" w14:paraId="54516B4B" w14:textId="77777777" w:rsidTr="00593385">
        <w:tc>
          <w:tcPr>
            <w:tcW w:w="1418" w:type="dxa"/>
            <w:vMerge w:val="restart"/>
            <w:vAlign w:val="center"/>
          </w:tcPr>
          <w:p w14:paraId="3E65F7ED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935A3">
              <w:rPr>
                <w:rFonts w:ascii="Times New Roman" w:hAnsi="Times New Roman" w:cs="Times New Roman"/>
                <w:sz w:val="24"/>
                <w:szCs w:val="28"/>
              </w:rPr>
              <w:t xml:space="preserve">Mutant gen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1559" w:type="dxa"/>
            <w:vMerge w:val="restart"/>
            <w:vAlign w:val="center"/>
          </w:tcPr>
          <w:p w14:paraId="68E50E38" w14:textId="77777777" w:rsidR="00767E4D" w:rsidRPr="00F1230E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935A3">
              <w:rPr>
                <w:rFonts w:ascii="Times New Roman" w:hAnsi="Times New Roman" w:cs="Times New Roman"/>
                <w:sz w:val="24"/>
                <w:szCs w:val="28"/>
              </w:rPr>
              <w:t xml:space="preserve">Genome of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ALE</w:t>
            </w:r>
            <w:r w:rsidRPr="001935A3">
              <w:rPr>
                <w:rFonts w:ascii="Times New Roman" w:hAnsi="Times New Roman" w:cs="Times New Roman"/>
                <w:sz w:val="24"/>
                <w:szCs w:val="28"/>
              </w:rPr>
              <w:t xml:space="preserve"> strains</w:t>
            </w:r>
          </w:p>
        </w:tc>
        <w:tc>
          <w:tcPr>
            <w:tcW w:w="1418" w:type="dxa"/>
            <w:vAlign w:val="center"/>
          </w:tcPr>
          <w:p w14:paraId="365F735B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9553" w:type="dxa"/>
            <w:vAlign w:val="center"/>
          </w:tcPr>
          <w:p w14:paraId="06D92AF3" w14:textId="77777777" w:rsidR="00767E4D" w:rsidRPr="001935A3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967E33">
              <w:rPr>
                <w:rFonts w:ascii="Times New Roman" w:hAnsi="Times New Roman" w:cs="Times New Roman"/>
                <w:sz w:val="24"/>
                <w:szCs w:val="28"/>
              </w:rPr>
              <w:t>CAACTAATTATTCGAAGGATCCATGTTGGAGTACACGGCAGGA</w:t>
            </w:r>
          </w:p>
        </w:tc>
      </w:tr>
      <w:tr w:rsidR="00767E4D" w:rsidRPr="001935A3" w14:paraId="52B59646" w14:textId="77777777" w:rsidTr="00593385">
        <w:tc>
          <w:tcPr>
            <w:tcW w:w="1418" w:type="dxa"/>
            <w:vMerge/>
            <w:vAlign w:val="center"/>
          </w:tcPr>
          <w:p w14:paraId="528DECDE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29C4EB93" w14:textId="77777777" w:rsidR="00767E4D" w:rsidRPr="00F1230E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28E219A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9553" w:type="dxa"/>
            <w:vAlign w:val="center"/>
          </w:tcPr>
          <w:p w14:paraId="21ABB117" w14:textId="77777777" w:rsidR="00767E4D" w:rsidRPr="001935A3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967E33">
              <w:rPr>
                <w:rFonts w:ascii="Times New Roman" w:hAnsi="Times New Roman" w:cs="Times New Roman"/>
                <w:sz w:val="24"/>
                <w:szCs w:val="28"/>
              </w:rPr>
              <w:t>AAGGCGAATTAATTCGCGGCCGCCTAAGGATCAAAATTAGAGTATACACTTGCGCT</w:t>
            </w:r>
          </w:p>
        </w:tc>
      </w:tr>
      <w:tr w:rsidR="00767E4D" w:rsidRPr="001935A3" w14:paraId="0945953A" w14:textId="77777777" w:rsidTr="00593385">
        <w:tc>
          <w:tcPr>
            <w:tcW w:w="1418" w:type="dxa"/>
            <w:vMerge w:val="restart"/>
            <w:vAlign w:val="center"/>
          </w:tcPr>
          <w:p w14:paraId="1B52E0E3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935A3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 xml:space="preserve">Mutant gen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1559" w:type="dxa"/>
            <w:vMerge w:val="restart"/>
            <w:vAlign w:val="center"/>
          </w:tcPr>
          <w:p w14:paraId="558A15B1" w14:textId="77777777" w:rsidR="00767E4D" w:rsidRPr="00F1230E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935A3">
              <w:rPr>
                <w:rFonts w:ascii="Times New Roman" w:hAnsi="Times New Roman" w:cs="Times New Roman"/>
                <w:sz w:val="24"/>
                <w:szCs w:val="28"/>
              </w:rPr>
              <w:t xml:space="preserve">Genome of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ALE</w:t>
            </w:r>
            <w:r w:rsidRPr="001935A3">
              <w:rPr>
                <w:rFonts w:ascii="Times New Roman" w:hAnsi="Times New Roman" w:cs="Times New Roman"/>
                <w:sz w:val="24"/>
                <w:szCs w:val="28"/>
              </w:rPr>
              <w:t xml:space="preserve"> strains</w:t>
            </w:r>
          </w:p>
        </w:tc>
        <w:tc>
          <w:tcPr>
            <w:tcW w:w="1418" w:type="dxa"/>
            <w:vAlign w:val="center"/>
          </w:tcPr>
          <w:p w14:paraId="2D6F0E1B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553" w:type="dxa"/>
            <w:vAlign w:val="center"/>
          </w:tcPr>
          <w:p w14:paraId="187CDD61" w14:textId="77777777" w:rsidR="00767E4D" w:rsidRPr="001935A3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967E33">
              <w:rPr>
                <w:rFonts w:ascii="Times New Roman" w:hAnsi="Times New Roman" w:cs="Times New Roman"/>
                <w:sz w:val="24"/>
                <w:szCs w:val="28"/>
              </w:rPr>
              <w:t>CAACTAATTATTCGAAGGATCCATGACCAATTATAAGAAGAGAATATCCGAAGGTATTG</w:t>
            </w:r>
          </w:p>
        </w:tc>
      </w:tr>
      <w:tr w:rsidR="00767E4D" w:rsidRPr="001935A3" w14:paraId="65001CED" w14:textId="77777777" w:rsidTr="00593385">
        <w:tc>
          <w:tcPr>
            <w:tcW w:w="1418" w:type="dxa"/>
            <w:vMerge/>
            <w:vAlign w:val="center"/>
          </w:tcPr>
          <w:p w14:paraId="4D7A9462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729B43EC" w14:textId="77777777" w:rsidR="00767E4D" w:rsidRPr="00F1230E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989AA26" w14:textId="77777777" w:rsidR="00767E4D" w:rsidRDefault="00767E4D" w:rsidP="00D5332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9553" w:type="dxa"/>
            <w:vAlign w:val="center"/>
          </w:tcPr>
          <w:p w14:paraId="41513F8F" w14:textId="77777777" w:rsidR="00767E4D" w:rsidRPr="001935A3" w:rsidRDefault="00767E4D" w:rsidP="00D5332D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967E33">
              <w:rPr>
                <w:rFonts w:ascii="Times New Roman" w:hAnsi="Times New Roman" w:cs="Times New Roman"/>
                <w:sz w:val="24"/>
                <w:szCs w:val="28"/>
              </w:rPr>
              <w:t>AAGGCGAATTAATTCGCGGCCGCTTAACGATTCATTAGTACGTTTCCCTTCACAAG</w:t>
            </w:r>
          </w:p>
        </w:tc>
      </w:tr>
    </w:tbl>
    <w:p w14:paraId="2F400438" w14:textId="7621B310" w:rsidR="00767E4D" w:rsidRDefault="00767E4D" w:rsidP="00767E4D">
      <w:pPr>
        <w:jc w:val="left"/>
        <w:rPr>
          <w:rFonts w:ascii="Times New Roman" w:hAnsi="Times New Roman" w:cs="Times New Roman"/>
        </w:rPr>
      </w:pPr>
    </w:p>
    <w:p w14:paraId="05DF6EBE" w14:textId="67A8214C" w:rsidR="00593385" w:rsidRDefault="00593385" w:rsidP="00767E4D">
      <w:pPr>
        <w:jc w:val="left"/>
        <w:rPr>
          <w:rFonts w:ascii="Times New Roman" w:hAnsi="Times New Roman" w:cs="Times New Roman"/>
        </w:rPr>
      </w:pPr>
    </w:p>
    <w:p w14:paraId="38125C3E" w14:textId="33698520" w:rsidR="00593385" w:rsidRDefault="00593385" w:rsidP="00767E4D">
      <w:pPr>
        <w:jc w:val="left"/>
        <w:rPr>
          <w:rFonts w:ascii="Times New Roman" w:hAnsi="Times New Roman" w:cs="Times New Roman"/>
        </w:rPr>
      </w:pPr>
    </w:p>
    <w:p w14:paraId="7224E4DA" w14:textId="0C6C834C" w:rsidR="00593385" w:rsidRDefault="00593385" w:rsidP="00767E4D">
      <w:pPr>
        <w:jc w:val="left"/>
        <w:rPr>
          <w:rFonts w:ascii="Times New Roman" w:hAnsi="Times New Roman" w:cs="Times New Roman"/>
        </w:rPr>
      </w:pPr>
    </w:p>
    <w:p w14:paraId="39F5B714" w14:textId="227D4426" w:rsidR="00593385" w:rsidRDefault="00593385" w:rsidP="00767E4D">
      <w:pPr>
        <w:jc w:val="left"/>
        <w:rPr>
          <w:rFonts w:ascii="Times New Roman" w:hAnsi="Times New Roman" w:cs="Times New Roman"/>
        </w:rPr>
      </w:pPr>
    </w:p>
    <w:p w14:paraId="3AAC1D07" w14:textId="77E26A5C" w:rsidR="00593385" w:rsidRDefault="00593385" w:rsidP="00767E4D">
      <w:pPr>
        <w:jc w:val="left"/>
        <w:rPr>
          <w:rFonts w:ascii="Times New Roman" w:hAnsi="Times New Roman" w:cs="Times New Roman"/>
        </w:rPr>
      </w:pPr>
    </w:p>
    <w:p w14:paraId="44173CF0" w14:textId="4A89A438" w:rsidR="00593385" w:rsidRDefault="00593385" w:rsidP="00767E4D">
      <w:pPr>
        <w:jc w:val="left"/>
        <w:rPr>
          <w:rFonts w:ascii="Times New Roman" w:hAnsi="Times New Roman" w:cs="Times New Roman"/>
        </w:rPr>
      </w:pPr>
    </w:p>
    <w:p w14:paraId="1D6DDACD" w14:textId="1A6FB7E0" w:rsidR="00593385" w:rsidRDefault="00593385" w:rsidP="00767E4D">
      <w:pPr>
        <w:jc w:val="left"/>
        <w:rPr>
          <w:rFonts w:ascii="Times New Roman" w:hAnsi="Times New Roman" w:cs="Times New Roman"/>
        </w:rPr>
      </w:pPr>
    </w:p>
    <w:p w14:paraId="4AEDD834" w14:textId="218C15D7" w:rsidR="00593385" w:rsidRDefault="00593385" w:rsidP="00767E4D">
      <w:pPr>
        <w:jc w:val="left"/>
        <w:rPr>
          <w:rFonts w:ascii="Times New Roman" w:hAnsi="Times New Roman" w:cs="Times New Roman"/>
        </w:rPr>
      </w:pPr>
    </w:p>
    <w:p w14:paraId="162E8F82" w14:textId="13441CC3" w:rsidR="00593385" w:rsidRDefault="00593385" w:rsidP="00767E4D">
      <w:pPr>
        <w:jc w:val="left"/>
        <w:rPr>
          <w:rFonts w:ascii="Times New Roman" w:hAnsi="Times New Roman" w:cs="Times New Roman"/>
        </w:rPr>
      </w:pPr>
    </w:p>
    <w:p w14:paraId="37101099" w14:textId="7E599A6A" w:rsidR="00593385" w:rsidRDefault="00593385" w:rsidP="00767E4D">
      <w:pPr>
        <w:jc w:val="left"/>
        <w:rPr>
          <w:rFonts w:ascii="Times New Roman" w:hAnsi="Times New Roman" w:cs="Times New Roman"/>
        </w:rPr>
      </w:pPr>
    </w:p>
    <w:p w14:paraId="4E85D6BC" w14:textId="7F8BB872" w:rsidR="00593385" w:rsidRDefault="00593385" w:rsidP="00767E4D">
      <w:pPr>
        <w:jc w:val="left"/>
        <w:rPr>
          <w:rFonts w:ascii="Times New Roman" w:hAnsi="Times New Roman" w:cs="Times New Roman"/>
        </w:rPr>
      </w:pPr>
    </w:p>
    <w:p w14:paraId="2E2FD890" w14:textId="7C93DC8F" w:rsidR="00593385" w:rsidRDefault="00593385" w:rsidP="00767E4D">
      <w:pPr>
        <w:jc w:val="left"/>
        <w:rPr>
          <w:rFonts w:ascii="Times New Roman" w:hAnsi="Times New Roman" w:cs="Times New Roman"/>
        </w:rPr>
      </w:pPr>
    </w:p>
    <w:p w14:paraId="4F814865" w14:textId="2DC31AA4" w:rsidR="00593385" w:rsidRDefault="00593385" w:rsidP="00767E4D">
      <w:pPr>
        <w:jc w:val="left"/>
        <w:rPr>
          <w:rFonts w:ascii="Times New Roman" w:hAnsi="Times New Roman" w:cs="Times New Roman"/>
        </w:rPr>
      </w:pPr>
    </w:p>
    <w:p w14:paraId="30E1D826" w14:textId="632E0A16" w:rsidR="00593385" w:rsidRDefault="00593385" w:rsidP="00767E4D">
      <w:pPr>
        <w:jc w:val="left"/>
        <w:rPr>
          <w:rFonts w:ascii="Times New Roman" w:hAnsi="Times New Roman" w:cs="Times New Roman"/>
        </w:rPr>
      </w:pPr>
    </w:p>
    <w:p w14:paraId="7845D77D" w14:textId="2A68CD06" w:rsidR="00593385" w:rsidRDefault="00593385" w:rsidP="00767E4D">
      <w:pPr>
        <w:jc w:val="left"/>
        <w:rPr>
          <w:rFonts w:ascii="Times New Roman" w:hAnsi="Times New Roman" w:cs="Times New Roman"/>
        </w:rPr>
      </w:pPr>
    </w:p>
    <w:p w14:paraId="118E2757" w14:textId="1587E503" w:rsidR="00593385" w:rsidRDefault="00593385" w:rsidP="00767E4D">
      <w:pPr>
        <w:jc w:val="left"/>
        <w:rPr>
          <w:rFonts w:ascii="Times New Roman" w:hAnsi="Times New Roman" w:cs="Times New Roman"/>
        </w:rPr>
      </w:pPr>
    </w:p>
    <w:p w14:paraId="1969649B" w14:textId="7B4550D7" w:rsidR="00593385" w:rsidRDefault="00593385" w:rsidP="00767E4D">
      <w:pPr>
        <w:jc w:val="left"/>
        <w:rPr>
          <w:rFonts w:ascii="Times New Roman" w:hAnsi="Times New Roman" w:cs="Times New Roman"/>
        </w:rPr>
      </w:pPr>
    </w:p>
    <w:p w14:paraId="2D3B53B3" w14:textId="5806BCCA" w:rsidR="00593385" w:rsidRDefault="00593385" w:rsidP="00767E4D">
      <w:pPr>
        <w:jc w:val="left"/>
        <w:rPr>
          <w:rFonts w:ascii="Times New Roman" w:hAnsi="Times New Roman" w:cs="Times New Roman"/>
        </w:rPr>
      </w:pPr>
    </w:p>
    <w:p w14:paraId="15856528" w14:textId="398665DB" w:rsidR="00593385" w:rsidRDefault="00593385" w:rsidP="00767E4D">
      <w:pPr>
        <w:jc w:val="left"/>
        <w:rPr>
          <w:rFonts w:ascii="Times New Roman" w:hAnsi="Times New Roman" w:cs="Times New Roman"/>
        </w:rPr>
      </w:pPr>
    </w:p>
    <w:p w14:paraId="73FE507B" w14:textId="7E627B49" w:rsidR="00593385" w:rsidRDefault="00593385" w:rsidP="00767E4D">
      <w:pPr>
        <w:jc w:val="left"/>
        <w:rPr>
          <w:rFonts w:ascii="Times New Roman" w:hAnsi="Times New Roman" w:cs="Times New Roman"/>
        </w:rPr>
      </w:pPr>
    </w:p>
    <w:p w14:paraId="2320A26C" w14:textId="3603C94D" w:rsidR="00593385" w:rsidRDefault="00593385" w:rsidP="00767E4D">
      <w:pPr>
        <w:jc w:val="left"/>
        <w:rPr>
          <w:rFonts w:ascii="Times New Roman" w:hAnsi="Times New Roman" w:cs="Times New Roman"/>
        </w:rPr>
      </w:pPr>
    </w:p>
    <w:p w14:paraId="798A1D1E" w14:textId="77777777" w:rsidR="00690FEA" w:rsidRDefault="00690FEA" w:rsidP="00767E4D">
      <w:pPr>
        <w:jc w:val="left"/>
        <w:rPr>
          <w:rFonts w:ascii="Times New Roman" w:eastAsia="宋体" w:hAnsi="Times New Roman" w:cs="Times New Roman"/>
          <w:b/>
          <w:bCs/>
          <w:iCs/>
          <w:kern w:val="0"/>
          <w:sz w:val="28"/>
          <w:szCs w:val="28"/>
        </w:rPr>
      </w:pPr>
    </w:p>
    <w:p w14:paraId="5AFF207E" w14:textId="1BE4D8BE" w:rsidR="00767E4D" w:rsidRPr="00767E4D" w:rsidRDefault="00767E4D" w:rsidP="00767E4D">
      <w:pPr>
        <w:jc w:val="left"/>
        <w:rPr>
          <w:rFonts w:ascii="Times New Roman" w:hAnsi="Times New Roman" w:cs="Times New Roman"/>
        </w:rPr>
      </w:pPr>
      <w:r w:rsidRPr="00767E4D">
        <w:rPr>
          <w:rFonts w:ascii="Times New Roman" w:eastAsia="宋体" w:hAnsi="Times New Roman" w:cs="Times New Roman" w:hint="eastAsia"/>
          <w:b/>
          <w:bCs/>
          <w:iCs/>
          <w:kern w:val="0"/>
          <w:sz w:val="28"/>
          <w:szCs w:val="28"/>
        </w:rPr>
        <w:lastRenderedPageBreak/>
        <w:t>Supplementary Table</w:t>
      </w:r>
      <w:r w:rsidRPr="00767E4D">
        <w:rPr>
          <w:rFonts w:ascii="Times New Roman" w:eastAsia="宋体" w:hAnsi="Times New Roman" w:cs="Times New Roman"/>
          <w:b/>
          <w:bCs/>
          <w:iCs/>
          <w:kern w:val="0"/>
          <w:sz w:val="28"/>
          <w:szCs w:val="28"/>
        </w:rPr>
        <w:t xml:space="preserve"> </w:t>
      </w:r>
      <w:r w:rsidR="00D75C59">
        <w:rPr>
          <w:rFonts w:ascii="Times New Roman" w:eastAsia="宋体" w:hAnsi="Times New Roman" w:cs="Times New Roman"/>
          <w:b/>
          <w:bCs/>
          <w:iCs/>
          <w:kern w:val="0"/>
          <w:sz w:val="28"/>
          <w:szCs w:val="28"/>
        </w:rPr>
        <w:t>5</w:t>
      </w:r>
      <w:r w:rsidRPr="00767E4D">
        <w:rPr>
          <w:rFonts w:ascii="Times New Roman" w:eastAsia="宋体" w:hAnsi="Times New Roman" w:cs="Times New Roman"/>
          <w:b/>
          <w:bCs/>
          <w:iCs/>
          <w:kern w:val="0"/>
          <w:sz w:val="28"/>
          <w:szCs w:val="28"/>
        </w:rPr>
        <w:t>.</w:t>
      </w:r>
      <w:r w:rsidRPr="00767E4D">
        <w:rPr>
          <w:rFonts w:ascii="Times New Roman" w:eastAsia="宋体" w:hAnsi="Times New Roman" w:cs="Times New Roman"/>
          <w:iCs/>
          <w:kern w:val="0"/>
          <w:sz w:val="28"/>
          <w:szCs w:val="28"/>
        </w:rPr>
        <w:t xml:space="preserve"> Strains used in this study</w:t>
      </w:r>
    </w:p>
    <w:tbl>
      <w:tblPr>
        <w:tblStyle w:val="1"/>
        <w:tblW w:w="1275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10"/>
        <w:gridCol w:w="3760"/>
        <w:gridCol w:w="7088"/>
      </w:tblGrid>
      <w:tr w:rsidR="00767E4D" w:rsidRPr="00690FEA" w14:paraId="1E704110" w14:textId="77777777" w:rsidTr="00DF2501">
        <w:trPr>
          <w:trHeight w:val="737"/>
          <w:jc w:val="center"/>
        </w:trPr>
        <w:tc>
          <w:tcPr>
            <w:tcW w:w="1910" w:type="dxa"/>
            <w:tcBorders>
              <w:bottom w:val="single" w:sz="4" w:space="0" w:color="auto"/>
            </w:tcBorders>
            <w:vAlign w:val="center"/>
          </w:tcPr>
          <w:p w14:paraId="7E632288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b/>
                <w:bCs/>
                <w:sz w:val="22"/>
                <w:szCs w:val="24"/>
              </w:rPr>
            </w:pPr>
            <w:r w:rsidRPr="00690FEA">
              <w:rPr>
                <w:rFonts w:eastAsia="黑体"/>
                <w:b/>
                <w:bCs/>
                <w:sz w:val="22"/>
                <w:szCs w:val="24"/>
              </w:rPr>
              <w:t>Strain</w:t>
            </w:r>
          </w:p>
        </w:tc>
        <w:tc>
          <w:tcPr>
            <w:tcW w:w="3760" w:type="dxa"/>
            <w:tcBorders>
              <w:bottom w:val="single" w:sz="4" w:space="0" w:color="auto"/>
            </w:tcBorders>
            <w:vAlign w:val="center"/>
          </w:tcPr>
          <w:p w14:paraId="3C30A67B" w14:textId="77777777" w:rsidR="00767E4D" w:rsidRPr="00690FEA" w:rsidRDefault="00767E4D" w:rsidP="00D5332D">
            <w:pPr>
              <w:shd w:val="clear" w:color="auto" w:fill="FFFFFF"/>
              <w:spacing w:after="90"/>
              <w:jc w:val="center"/>
              <w:outlineLvl w:val="2"/>
              <w:rPr>
                <w:rFonts w:eastAsia="黑体"/>
                <w:b/>
                <w:bCs/>
                <w:sz w:val="22"/>
                <w:szCs w:val="24"/>
              </w:rPr>
            </w:pPr>
            <w:r w:rsidRPr="00690FEA">
              <w:rPr>
                <w:rFonts w:eastAsia="黑体"/>
                <w:b/>
                <w:bCs/>
                <w:sz w:val="22"/>
                <w:szCs w:val="24"/>
              </w:rPr>
              <w:t>Strategies</w:t>
            </w:r>
          </w:p>
        </w:tc>
        <w:tc>
          <w:tcPr>
            <w:tcW w:w="7088" w:type="dxa"/>
            <w:tcBorders>
              <w:bottom w:val="single" w:sz="4" w:space="0" w:color="auto"/>
            </w:tcBorders>
            <w:vAlign w:val="center"/>
          </w:tcPr>
          <w:p w14:paraId="316F85E4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b/>
                <w:bCs/>
                <w:sz w:val="22"/>
                <w:szCs w:val="24"/>
              </w:rPr>
            </w:pPr>
            <w:r w:rsidRPr="00690FEA">
              <w:rPr>
                <w:rFonts w:eastAsia="黑体"/>
                <w:b/>
                <w:bCs/>
                <w:sz w:val="22"/>
                <w:szCs w:val="24"/>
              </w:rPr>
              <w:t>Details</w:t>
            </w:r>
          </w:p>
        </w:tc>
      </w:tr>
      <w:tr w:rsidR="00767E4D" w:rsidRPr="00690FEA" w14:paraId="209AB1E8" w14:textId="77777777" w:rsidTr="00DF2501">
        <w:trPr>
          <w:trHeight w:val="454"/>
          <w:jc w:val="center"/>
        </w:trPr>
        <w:tc>
          <w:tcPr>
            <w:tcW w:w="1910" w:type="dxa"/>
            <w:vAlign w:val="center"/>
          </w:tcPr>
          <w:p w14:paraId="537CD65B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GS115</w:t>
            </w:r>
          </w:p>
        </w:tc>
        <w:tc>
          <w:tcPr>
            <w:tcW w:w="3760" w:type="dxa"/>
            <w:vAlign w:val="center"/>
          </w:tcPr>
          <w:p w14:paraId="77384F33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none</w:t>
            </w:r>
          </w:p>
        </w:tc>
        <w:tc>
          <w:tcPr>
            <w:tcW w:w="7088" w:type="dxa"/>
            <w:vAlign w:val="center"/>
          </w:tcPr>
          <w:p w14:paraId="4643582E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i/>
                <w:iCs/>
                <w:sz w:val="22"/>
                <w:szCs w:val="24"/>
              </w:rPr>
              <w:t>Pichia pastoris</w:t>
            </w:r>
            <w:r w:rsidRPr="00690FEA">
              <w:rPr>
                <w:rFonts w:eastAsia="黑体"/>
                <w:sz w:val="22"/>
                <w:szCs w:val="24"/>
              </w:rPr>
              <w:t xml:space="preserve"> GS115</w:t>
            </w:r>
          </w:p>
        </w:tc>
      </w:tr>
      <w:tr w:rsidR="00767E4D" w:rsidRPr="00690FEA" w14:paraId="3341E9EF" w14:textId="77777777" w:rsidTr="00DF2501">
        <w:trPr>
          <w:trHeight w:val="454"/>
          <w:jc w:val="center"/>
        </w:trPr>
        <w:tc>
          <w:tcPr>
            <w:tcW w:w="1910" w:type="dxa"/>
            <w:vAlign w:val="center"/>
          </w:tcPr>
          <w:p w14:paraId="69A7D8E9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BY4741</w:t>
            </w:r>
          </w:p>
        </w:tc>
        <w:tc>
          <w:tcPr>
            <w:tcW w:w="3760" w:type="dxa"/>
            <w:vAlign w:val="center"/>
          </w:tcPr>
          <w:p w14:paraId="6739555C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none</w:t>
            </w:r>
          </w:p>
        </w:tc>
        <w:tc>
          <w:tcPr>
            <w:tcW w:w="7088" w:type="dxa"/>
            <w:vAlign w:val="center"/>
          </w:tcPr>
          <w:p w14:paraId="1D8C87C9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i/>
                <w:iCs/>
                <w:sz w:val="22"/>
                <w:szCs w:val="24"/>
              </w:rPr>
            </w:pPr>
            <w:r w:rsidRPr="00690FEA">
              <w:rPr>
                <w:rFonts w:eastAsia="黑体"/>
                <w:i/>
                <w:iCs/>
                <w:sz w:val="22"/>
                <w:szCs w:val="24"/>
              </w:rPr>
              <w:t>Saccharomyces cerevisiae</w:t>
            </w:r>
            <w:r w:rsidRPr="00690FEA">
              <w:rPr>
                <w:rFonts w:eastAsia="黑体"/>
                <w:sz w:val="22"/>
                <w:szCs w:val="24"/>
              </w:rPr>
              <w:t xml:space="preserve"> BY4741</w:t>
            </w:r>
          </w:p>
        </w:tc>
      </w:tr>
      <w:tr w:rsidR="00767E4D" w:rsidRPr="00690FEA" w14:paraId="1CE3FAB7" w14:textId="77777777" w:rsidTr="00DF2501">
        <w:trPr>
          <w:trHeight w:val="454"/>
          <w:jc w:val="center"/>
        </w:trPr>
        <w:tc>
          <w:tcPr>
            <w:tcW w:w="1910" w:type="dxa"/>
            <w:vAlign w:val="center"/>
          </w:tcPr>
          <w:p w14:paraId="02B84D58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GS115-</w:t>
            </w:r>
            <w:r w:rsidRPr="00690FEA">
              <w:rPr>
                <w:rFonts w:eastAsia="华文楷体"/>
                <w:sz w:val="22"/>
                <w:szCs w:val="24"/>
              </w:rPr>
              <w:t>∆FDH</w:t>
            </w:r>
          </w:p>
        </w:tc>
        <w:tc>
          <w:tcPr>
            <w:tcW w:w="3760" w:type="dxa"/>
            <w:vAlign w:val="center"/>
          </w:tcPr>
          <w:p w14:paraId="737BE270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knockout F</w:t>
            </w:r>
            <w:r w:rsidRPr="00690FEA">
              <w:rPr>
                <w:iCs/>
                <w:sz w:val="22"/>
                <w:szCs w:val="24"/>
              </w:rPr>
              <w:t>DH gene</w:t>
            </w:r>
          </w:p>
        </w:tc>
        <w:tc>
          <w:tcPr>
            <w:tcW w:w="7088" w:type="dxa"/>
            <w:vAlign w:val="center"/>
          </w:tcPr>
          <w:p w14:paraId="72AAC8BD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 xml:space="preserve">knockout </w:t>
            </w:r>
            <w:r w:rsidRPr="00690FEA">
              <w:rPr>
                <w:iCs/>
                <w:sz w:val="22"/>
                <w:szCs w:val="24"/>
              </w:rPr>
              <w:t>formate dehydrogenase gene in</w:t>
            </w:r>
            <w:r w:rsidRPr="00690FEA">
              <w:rPr>
                <w:rFonts w:eastAsia="黑体"/>
                <w:sz w:val="22"/>
                <w:szCs w:val="24"/>
              </w:rPr>
              <w:t xml:space="preserve"> GS115.</w:t>
            </w:r>
          </w:p>
        </w:tc>
      </w:tr>
      <w:tr w:rsidR="00767E4D" w:rsidRPr="00690FEA" w14:paraId="688DA9A9" w14:textId="77777777" w:rsidTr="00DF2501">
        <w:trPr>
          <w:trHeight w:val="454"/>
          <w:jc w:val="center"/>
        </w:trPr>
        <w:tc>
          <w:tcPr>
            <w:tcW w:w="1910" w:type="dxa"/>
            <w:vAlign w:val="center"/>
          </w:tcPr>
          <w:p w14:paraId="7116024A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PMORG01</w:t>
            </w:r>
          </w:p>
        </w:tc>
        <w:tc>
          <w:tcPr>
            <w:tcW w:w="3760" w:type="dxa"/>
            <w:vAlign w:val="center"/>
          </w:tcPr>
          <w:p w14:paraId="7462B97B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 xml:space="preserve">knockout </w:t>
            </w:r>
            <w:r w:rsidRPr="00690FEA">
              <w:rPr>
                <w:iCs/>
                <w:sz w:val="22"/>
                <w:szCs w:val="24"/>
              </w:rPr>
              <w:t>DAS1, DAS2 gene</w:t>
            </w:r>
          </w:p>
        </w:tc>
        <w:tc>
          <w:tcPr>
            <w:tcW w:w="7088" w:type="dxa"/>
            <w:vAlign w:val="center"/>
          </w:tcPr>
          <w:p w14:paraId="0A729368" w14:textId="77777777" w:rsidR="00767E4D" w:rsidRPr="00690FEA" w:rsidRDefault="00767E4D" w:rsidP="00D5332D">
            <w:pPr>
              <w:widowControl/>
              <w:jc w:val="center"/>
              <w:rPr>
                <w:iCs/>
                <w:sz w:val="22"/>
                <w:szCs w:val="24"/>
              </w:rPr>
            </w:pPr>
            <w:r w:rsidRPr="00690FEA">
              <w:rPr>
                <w:iCs/>
                <w:sz w:val="22"/>
                <w:szCs w:val="24"/>
              </w:rPr>
              <w:t>knockout formate dihydroxyacetone synthase gene in</w:t>
            </w:r>
            <w:r w:rsidRPr="00690FEA">
              <w:rPr>
                <w:rFonts w:eastAsia="黑体"/>
                <w:sz w:val="22"/>
                <w:szCs w:val="24"/>
              </w:rPr>
              <w:t xml:space="preserve"> GS115</w:t>
            </w:r>
            <w:r w:rsidRPr="00690FEA">
              <w:rPr>
                <w:iCs/>
                <w:sz w:val="22"/>
                <w:szCs w:val="24"/>
              </w:rPr>
              <w:t>.</w:t>
            </w:r>
          </w:p>
        </w:tc>
      </w:tr>
      <w:tr w:rsidR="00767E4D" w:rsidRPr="00690FEA" w14:paraId="0FE1BA1D" w14:textId="77777777" w:rsidTr="00DF2501">
        <w:trPr>
          <w:trHeight w:val="454"/>
          <w:jc w:val="center"/>
        </w:trPr>
        <w:tc>
          <w:tcPr>
            <w:tcW w:w="1910" w:type="dxa"/>
            <w:vAlign w:val="center"/>
          </w:tcPr>
          <w:p w14:paraId="1DB2B108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PMORG02</w:t>
            </w:r>
          </w:p>
        </w:tc>
        <w:tc>
          <w:tcPr>
            <w:tcW w:w="3760" w:type="dxa"/>
            <w:vAlign w:val="center"/>
          </w:tcPr>
          <w:p w14:paraId="6B3E4450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Overexpression of MIS1, GCV1, GCV2, and GCV3 gene</w:t>
            </w:r>
          </w:p>
        </w:tc>
        <w:tc>
          <w:tcPr>
            <w:tcW w:w="7088" w:type="dxa"/>
            <w:vAlign w:val="center"/>
          </w:tcPr>
          <w:p w14:paraId="4ECFAB0C" w14:textId="77777777" w:rsidR="00767E4D" w:rsidRPr="00690FEA" w:rsidRDefault="00767E4D" w:rsidP="00D5332D">
            <w:pPr>
              <w:widowControl/>
              <w:jc w:val="center"/>
              <w:rPr>
                <w:iCs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Construction of an endogenous reductive glycine pathway by simultaneous overexpression of C-1-tetrahydrofolate synthase (MIS1), Aminomethyl transferase (GCV1), and Glycine cleavage system H protein (GCV3) genes in strain PMORG01.</w:t>
            </w:r>
          </w:p>
        </w:tc>
      </w:tr>
      <w:tr w:rsidR="00767E4D" w:rsidRPr="00690FEA" w14:paraId="20E14FBA" w14:textId="77777777" w:rsidTr="00DF2501">
        <w:trPr>
          <w:trHeight w:val="454"/>
          <w:jc w:val="center"/>
        </w:trPr>
        <w:tc>
          <w:tcPr>
            <w:tcW w:w="1910" w:type="dxa"/>
            <w:vAlign w:val="center"/>
          </w:tcPr>
          <w:p w14:paraId="61AD9A56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PMORG03</w:t>
            </w:r>
          </w:p>
        </w:tc>
        <w:tc>
          <w:tcPr>
            <w:tcW w:w="3760" w:type="dxa"/>
            <w:vAlign w:val="center"/>
          </w:tcPr>
          <w:p w14:paraId="5C06D119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 xml:space="preserve">knockout </w:t>
            </w:r>
            <w:r w:rsidRPr="00690FEA">
              <w:rPr>
                <w:iCs/>
                <w:sz w:val="22"/>
                <w:szCs w:val="24"/>
              </w:rPr>
              <w:t>FDH gene</w:t>
            </w:r>
          </w:p>
        </w:tc>
        <w:tc>
          <w:tcPr>
            <w:tcW w:w="7088" w:type="dxa"/>
            <w:vAlign w:val="center"/>
          </w:tcPr>
          <w:p w14:paraId="0C908F97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 xml:space="preserve">knockout </w:t>
            </w:r>
            <w:r w:rsidRPr="00690FEA">
              <w:rPr>
                <w:iCs/>
                <w:sz w:val="22"/>
                <w:szCs w:val="24"/>
              </w:rPr>
              <w:t>formate dehydrogenase gene in</w:t>
            </w:r>
            <w:r w:rsidRPr="00690FEA">
              <w:rPr>
                <w:rFonts w:eastAsia="黑体"/>
                <w:sz w:val="22"/>
                <w:szCs w:val="24"/>
              </w:rPr>
              <w:t xml:space="preserve"> PMORG01.</w:t>
            </w:r>
          </w:p>
        </w:tc>
      </w:tr>
      <w:tr w:rsidR="00767E4D" w:rsidRPr="00690FEA" w14:paraId="0F73D74B" w14:textId="77777777" w:rsidTr="00DF2501">
        <w:trPr>
          <w:trHeight w:val="454"/>
          <w:jc w:val="center"/>
        </w:trPr>
        <w:tc>
          <w:tcPr>
            <w:tcW w:w="1910" w:type="dxa"/>
            <w:vAlign w:val="center"/>
          </w:tcPr>
          <w:p w14:paraId="7EBC4B10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PMORG04</w:t>
            </w:r>
          </w:p>
        </w:tc>
        <w:tc>
          <w:tcPr>
            <w:tcW w:w="3760" w:type="dxa"/>
            <w:vAlign w:val="center"/>
          </w:tcPr>
          <w:p w14:paraId="1898A35E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Overexpression of MIS1, GCV1, GCV2, and GCV3 gene</w:t>
            </w:r>
          </w:p>
        </w:tc>
        <w:tc>
          <w:tcPr>
            <w:tcW w:w="7088" w:type="dxa"/>
            <w:vAlign w:val="center"/>
          </w:tcPr>
          <w:p w14:paraId="32C01F0C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Construction of an endogenous reductive glycine pathway by simultaneous overexpression of C-1-tetrahydrofolate synthase (MIS1), Aminomethyl transferase (GCV1), and Glycine cleavage system H protein (GCV3) genes in strain PMORG03.</w:t>
            </w:r>
          </w:p>
        </w:tc>
      </w:tr>
      <w:tr w:rsidR="00767E4D" w:rsidRPr="00690FEA" w14:paraId="38802525" w14:textId="77777777" w:rsidTr="00DF2501">
        <w:trPr>
          <w:trHeight w:val="454"/>
          <w:jc w:val="center"/>
        </w:trPr>
        <w:tc>
          <w:tcPr>
            <w:tcW w:w="1910" w:type="dxa"/>
            <w:vAlign w:val="center"/>
          </w:tcPr>
          <w:p w14:paraId="6A171A1B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PMORG05</w:t>
            </w:r>
          </w:p>
        </w:tc>
        <w:tc>
          <w:tcPr>
            <w:tcW w:w="3760" w:type="dxa"/>
            <w:vAlign w:val="center"/>
          </w:tcPr>
          <w:p w14:paraId="1351710D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Overexpression of fld1, and FGH gene without PTS1 signal peptide</w:t>
            </w:r>
          </w:p>
        </w:tc>
        <w:tc>
          <w:tcPr>
            <w:tcW w:w="7088" w:type="dxa"/>
            <w:vAlign w:val="center"/>
          </w:tcPr>
          <w:p w14:paraId="366AC123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The methanol isomerization pathway (FLD-FGH) of strain PMORG02 was</w:t>
            </w:r>
            <w:r w:rsidRPr="00690FEA">
              <w:rPr>
                <w:sz w:val="22"/>
                <w:szCs w:val="24"/>
              </w:rPr>
              <w:t xml:space="preserve"> o</w:t>
            </w:r>
            <w:r w:rsidRPr="00690FEA">
              <w:rPr>
                <w:rFonts w:eastAsia="黑体"/>
                <w:sz w:val="22"/>
                <w:szCs w:val="24"/>
              </w:rPr>
              <w:t>verexpression.</w:t>
            </w:r>
          </w:p>
        </w:tc>
      </w:tr>
      <w:tr w:rsidR="00767E4D" w:rsidRPr="00690FEA" w14:paraId="73B3EBD1" w14:textId="77777777" w:rsidTr="00DF2501">
        <w:trPr>
          <w:trHeight w:val="454"/>
          <w:jc w:val="center"/>
        </w:trPr>
        <w:tc>
          <w:tcPr>
            <w:tcW w:w="1910" w:type="dxa"/>
            <w:vAlign w:val="center"/>
          </w:tcPr>
          <w:p w14:paraId="271DD695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PMORG06</w:t>
            </w:r>
          </w:p>
        </w:tc>
        <w:tc>
          <w:tcPr>
            <w:tcW w:w="3760" w:type="dxa"/>
            <w:vAlign w:val="center"/>
          </w:tcPr>
          <w:p w14:paraId="3EBDD950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Overexpression of AOX, FLD, and FGH gene with PTS1 signal peptide</w:t>
            </w:r>
          </w:p>
        </w:tc>
        <w:tc>
          <w:tcPr>
            <w:tcW w:w="7088" w:type="dxa"/>
            <w:vAlign w:val="center"/>
          </w:tcPr>
          <w:p w14:paraId="14469AF9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The methanol isomerization pathway (AOX-FLD-FGH) of strain PMORG02 was localized in the peroxide medium using the PTS1 signal peptide.</w:t>
            </w:r>
          </w:p>
        </w:tc>
      </w:tr>
      <w:tr w:rsidR="00767E4D" w:rsidRPr="00690FEA" w14:paraId="0B0816E6" w14:textId="77777777" w:rsidTr="00DF2501">
        <w:trPr>
          <w:trHeight w:val="454"/>
          <w:jc w:val="center"/>
        </w:trPr>
        <w:tc>
          <w:tcPr>
            <w:tcW w:w="1910" w:type="dxa"/>
            <w:vAlign w:val="center"/>
          </w:tcPr>
          <w:p w14:paraId="586A94F4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PMORG07</w:t>
            </w:r>
          </w:p>
        </w:tc>
        <w:tc>
          <w:tcPr>
            <w:tcW w:w="3760" w:type="dxa"/>
            <w:vAlign w:val="center"/>
          </w:tcPr>
          <w:p w14:paraId="0BE1415D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Overexpression of FLD, and FGH gene without PTS1 signal peptide</w:t>
            </w:r>
          </w:p>
        </w:tc>
        <w:tc>
          <w:tcPr>
            <w:tcW w:w="7088" w:type="dxa"/>
            <w:vAlign w:val="center"/>
          </w:tcPr>
          <w:p w14:paraId="5B9555C4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The methanol isomerization pathway (FLD-FGH) of strain PMORG04 was</w:t>
            </w:r>
            <w:r w:rsidRPr="00690FEA">
              <w:rPr>
                <w:sz w:val="22"/>
                <w:szCs w:val="24"/>
              </w:rPr>
              <w:t xml:space="preserve"> o</w:t>
            </w:r>
            <w:r w:rsidRPr="00690FEA">
              <w:rPr>
                <w:rFonts w:eastAsia="黑体"/>
                <w:sz w:val="22"/>
                <w:szCs w:val="24"/>
              </w:rPr>
              <w:t>verexpression.</w:t>
            </w:r>
          </w:p>
        </w:tc>
      </w:tr>
      <w:tr w:rsidR="00767E4D" w:rsidRPr="00690FEA" w14:paraId="1CE8A92F" w14:textId="77777777" w:rsidTr="00DF2501">
        <w:trPr>
          <w:trHeight w:val="454"/>
          <w:jc w:val="center"/>
        </w:trPr>
        <w:tc>
          <w:tcPr>
            <w:tcW w:w="1910" w:type="dxa"/>
            <w:vAlign w:val="center"/>
          </w:tcPr>
          <w:p w14:paraId="50632F19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lastRenderedPageBreak/>
              <w:t>PMORG08</w:t>
            </w:r>
          </w:p>
        </w:tc>
        <w:tc>
          <w:tcPr>
            <w:tcW w:w="3760" w:type="dxa"/>
            <w:vAlign w:val="center"/>
          </w:tcPr>
          <w:p w14:paraId="0812BF1B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Overexpression of AOX, FLD, and FGH gene with PTS1 signal peptide</w:t>
            </w:r>
          </w:p>
        </w:tc>
        <w:tc>
          <w:tcPr>
            <w:tcW w:w="7088" w:type="dxa"/>
            <w:vAlign w:val="center"/>
          </w:tcPr>
          <w:p w14:paraId="523A2D4C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The methanol isomerization pathway (AOX-FLD-FGH) of strain PMORG04 was localized in the peroxide medium using the PTS1 signal peptide.</w:t>
            </w:r>
          </w:p>
        </w:tc>
      </w:tr>
      <w:tr w:rsidR="00767E4D" w:rsidRPr="00690FEA" w14:paraId="17B1B9FC" w14:textId="77777777" w:rsidTr="00DF2501">
        <w:trPr>
          <w:trHeight w:val="454"/>
          <w:jc w:val="center"/>
        </w:trPr>
        <w:tc>
          <w:tcPr>
            <w:tcW w:w="1910" w:type="dxa"/>
            <w:vAlign w:val="center"/>
          </w:tcPr>
          <w:p w14:paraId="24AF2B1F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PMORG09</w:t>
            </w:r>
          </w:p>
        </w:tc>
        <w:tc>
          <w:tcPr>
            <w:tcW w:w="3760" w:type="dxa"/>
            <w:vAlign w:val="center"/>
          </w:tcPr>
          <w:p w14:paraId="6F15FCD4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Overexpression of SHM1gene</w:t>
            </w:r>
          </w:p>
        </w:tc>
        <w:tc>
          <w:tcPr>
            <w:tcW w:w="7088" w:type="dxa"/>
            <w:vAlign w:val="center"/>
          </w:tcPr>
          <w:p w14:paraId="3991568A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Overexpression of Serine hydroxymethyl transferase gene in strain PMORG06.</w:t>
            </w:r>
          </w:p>
        </w:tc>
      </w:tr>
      <w:tr w:rsidR="00767E4D" w:rsidRPr="00690FEA" w14:paraId="6E3782F1" w14:textId="77777777" w:rsidTr="00DF2501">
        <w:trPr>
          <w:trHeight w:val="454"/>
          <w:jc w:val="center"/>
        </w:trPr>
        <w:tc>
          <w:tcPr>
            <w:tcW w:w="1910" w:type="dxa"/>
            <w:vAlign w:val="center"/>
          </w:tcPr>
          <w:p w14:paraId="1838C7D3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PMORG010</w:t>
            </w:r>
          </w:p>
        </w:tc>
        <w:tc>
          <w:tcPr>
            <w:tcW w:w="3760" w:type="dxa"/>
            <w:vAlign w:val="center"/>
          </w:tcPr>
          <w:p w14:paraId="5556A3DF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Overexpression of SHM1gene and CHA1 gene</w:t>
            </w:r>
          </w:p>
        </w:tc>
        <w:tc>
          <w:tcPr>
            <w:tcW w:w="7088" w:type="dxa"/>
            <w:vAlign w:val="center"/>
          </w:tcPr>
          <w:p w14:paraId="77D98105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Overexpression of L-serine dehydratase gene in strain PMORG06.</w:t>
            </w:r>
          </w:p>
        </w:tc>
      </w:tr>
      <w:tr w:rsidR="00767E4D" w:rsidRPr="00690FEA" w14:paraId="05F67877" w14:textId="77777777" w:rsidTr="00DF2501">
        <w:trPr>
          <w:trHeight w:val="454"/>
          <w:jc w:val="center"/>
        </w:trPr>
        <w:tc>
          <w:tcPr>
            <w:tcW w:w="1910" w:type="dxa"/>
            <w:vAlign w:val="center"/>
          </w:tcPr>
          <w:p w14:paraId="62A74791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PMORG011</w:t>
            </w:r>
          </w:p>
        </w:tc>
        <w:tc>
          <w:tcPr>
            <w:tcW w:w="3760" w:type="dxa"/>
            <w:vAlign w:val="center"/>
          </w:tcPr>
          <w:p w14:paraId="467174CB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Overexpression of SHM1gene</w:t>
            </w:r>
          </w:p>
        </w:tc>
        <w:tc>
          <w:tcPr>
            <w:tcW w:w="7088" w:type="dxa"/>
            <w:vAlign w:val="center"/>
          </w:tcPr>
          <w:p w14:paraId="099A77E6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Overexpression of Serine hydroxymethyl transferase gene in strain PMORG07.</w:t>
            </w:r>
          </w:p>
        </w:tc>
      </w:tr>
      <w:tr w:rsidR="00767E4D" w:rsidRPr="00690FEA" w14:paraId="0519C802" w14:textId="77777777" w:rsidTr="00DF2501">
        <w:trPr>
          <w:trHeight w:val="454"/>
          <w:jc w:val="center"/>
        </w:trPr>
        <w:tc>
          <w:tcPr>
            <w:tcW w:w="1910" w:type="dxa"/>
            <w:vAlign w:val="center"/>
          </w:tcPr>
          <w:p w14:paraId="5B7832C3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PMORG012</w:t>
            </w:r>
          </w:p>
        </w:tc>
        <w:tc>
          <w:tcPr>
            <w:tcW w:w="3760" w:type="dxa"/>
            <w:vAlign w:val="center"/>
          </w:tcPr>
          <w:p w14:paraId="2D405242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Overexpression of SHM1gene and CHA1 gene</w:t>
            </w:r>
          </w:p>
        </w:tc>
        <w:tc>
          <w:tcPr>
            <w:tcW w:w="7088" w:type="dxa"/>
            <w:vAlign w:val="center"/>
          </w:tcPr>
          <w:p w14:paraId="17A08BA4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Overexpression of L-serine dehydratase gene in strain PMORG07.</w:t>
            </w:r>
          </w:p>
        </w:tc>
      </w:tr>
      <w:tr w:rsidR="00767E4D" w:rsidRPr="00690FEA" w14:paraId="6E2481B8" w14:textId="77777777" w:rsidTr="00DF2501">
        <w:trPr>
          <w:trHeight w:val="454"/>
          <w:jc w:val="center"/>
        </w:trPr>
        <w:tc>
          <w:tcPr>
            <w:tcW w:w="1910" w:type="dxa"/>
            <w:vAlign w:val="center"/>
          </w:tcPr>
          <w:p w14:paraId="491A9565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SMORG01</w:t>
            </w:r>
          </w:p>
        </w:tc>
        <w:tc>
          <w:tcPr>
            <w:tcW w:w="3760" w:type="dxa"/>
            <w:vAlign w:val="center"/>
          </w:tcPr>
          <w:p w14:paraId="1BE22507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 xml:space="preserve">transplant the entire methanol metabolic pathway in </w:t>
            </w:r>
            <w:r w:rsidRPr="00690FEA">
              <w:rPr>
                <w:rFonts w:eastAsia="黑体"/>
                <w:i/>
                <w:iCs/>
                <w:sz w:val="22"/>
                <w:szCs w:val="24"/>
              </w:rPr>
              <w:t>S. cerevisiae</w:t>
            </w:r>
          </w:p>
        </w:tc>
        <w:tc>
          <w:tcPr>
            <w:tcW w:w="7088" w:type="dxa"/>
            <w:vAlign w:val="center"/>
          </w:tcPr>
          <w:p w14:paraId="4DB32F25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Integrated the methanol heterodimerization pathway into S. cerevisiae using a peroxisome-based compartmentalization strategy by fusion expression of the PTS1 signal peptide with AOX, FLD, and FGH gene. Then overexpressed MIS1, GCV1, GCV2, and GCV3 genes (from</w:t>
            </w:r>
            <w:r w:rsidRPr="00690FEA">
              <w:rPr>
                <w:rFonts w:eastAsia="黑体"/>
                <w:i/>
                <w:iCs/>
                <w:sz w:val="22"/>
                <w:szCs w:val="24"/>
              </w:rPr>
              <w:t xml:space="preserve"> P. pastoris)</w:t>
            </w:r>
            <w:r w:rsidRPr="00690FEA">
              <w:rPr>
                <w:rFonts w:eastAsia="黑体"/>
                <w:sz w:val="22"/>
                <w:szCs w:val="24"/>
              </w:rPr>
              <w:t xml:space="preserve"> to integrate the reductive glycine pathway into</w:t>
            </w:r>
            <w:r w:rsidRPr="00690FEA">
              <w:rPr>
                <w:rFonts w:eastAsia="黑体"/>
                <w:i/>
                <w:iCs/>
                <w:sz w:val="22"/>
                <w:szCs w:val="24"/>
              </w:rPr>
              <w:t xml:space="preserve"> S. cerevisiae</w:t>
            </w:r>
            <w:r w:rsidRPr="00690FEA">
              <w:rPr>
                <w:rFonts w:eastAsia="黑体"/>
                <w:sz w:val="22"/>
                <w:szCs w:val="24"/>
              </w:rPr>
              <w:t>.</w:t>
            </w:r>
          </w:p>
        </w:tc>
      </w:tr>
      <w:tr w:rsidR="00767E4D" w:rsidRPr="00690FEA" w14:paraId="68A979F8" w14:textId="77777777" w:rsidTr="00DF2501">
        <w:trPr>
          <w:trHeight w:val="454"/>
          <w:jc w:val="center"/>
        </w:trPr>
        <w:tc>
          <w:tcPr>
            <w:tcW w:w="1910" w:type="dxa"/>
            <w:vAlign w:val="center"/>
          </w:tcPr>
          <w:p w14:paraId="09916389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PMORG09-LDH</w:t>
            </w:r>
          </w:p>
        </w:tc>
        <w:tc>
          <w:tcPr>
            <w:tcW w:w="3760" w:type="dxa"/>
            <w:vAlign w:val="center"/>
          </w:tcPr>
          <w:p w14:paraId="29A443A1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 xml:space="preserve">Overexpression of LDH gene </w:t>
            </w:r>
          </w:p>
        </w:tc>
        <w:tc>
          <w:tcPr>
            <w:tcW w:w="7088" w:type="dxa"/>
            <w:vAlign w:val="center"/>
          </w:tcPr>
          <w:p w14:paraId="1DC34E8F" w14:textId="77777777" w:rsidR="00767E4D" w:rsidRPr="00690FEA" w:rsidRDefault="00767E4D" w:rsidP="00D5332D">
            <w:pPr>
              <w:widowControl/>
              <w:jc w:val="center"/>
              <w:rPr>
                <w:iCs/>
                <w:sz w:val="22"/>
                <w:szCs w:val="24"/>
              </w:rPr>
            </w:pPr>
            <w:r w:rsidRPr="00690FEA">
              <w:rPr>
                <w:iCs/>
                <w:sz w:val="22"/>
                <w:szCs w:val="24"/>
              </w:rPr>
              <w:t xml:space="preserve">Overexpression of L-lactate dehydrogenase gene (from </w:t>
            </w:r>
            <w:r w:rsidRPr="00690FEA">
              <w:rPr>
                <w:i/>
                <w:sz w:val="22"/>
                <w:szCs w:val="24"/>
              </w:rPr>
              <w:t>S. cerevisiae</w:t>
            </w:r>
            <w:r w:rsidRPr="00690FEA">
              <w:rPr>
                <w:iCs/>
                <w:sz w:val="22"/>
                <w:szCs w:val="24"/>
              </w:rPr>
              <w:t>) in strain PMORG09</w:t>
            </w:r>
          </w:p>
        </w:tc>
      </w:tr>
      <w:tr w:rsidR="00767E4D" w:rsidRPr="00690FEA" w14:paraId="7F38443B" w14:textId="77777777" w:rsidTr="00DF2501">
        <w:trPr>
          <w:trHeight w:val="454"/>
          <w:jc w:val="center"/>
        </w:trPr>
        <w:tc>
          <w:tcPr>
            <w:tcW w:w="1910" w:type="dxa"/>
            <w:vAlign w:val="center"/>
          </w:tcPr>
          <w:p w14:paraId="48B91DDF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PMORG09-HEM1</w:t>
            </w:r>
          </w:p>
        </w:tc>
        <w:tc>
          <w:tcPr>
            <w:tcW w:w="3760" w:type="dxa"/>
            <w:vAlign w:val="center"/>
          </w:tcPr>
          <w:p w14:paraId="00BBDABE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Overexpression of SHM1 gene</w:t>
            </w:r>
          </w:p>
        </w:tc>
        <w:tc>
          <w:tcPr>
            <w:tcW w:w="7088" w:type="dxa"/>
            <w:vAlign w:val="center"/>
          </w:tcPr>
          <w:p w14:paraId="41C35FA0" w14:textId="77777777" w:rsidR="00767E4D" w:rsidRPr="00690FEA" w:rsidRDefault="00767E4D" w:rsidP="00D5332D">
            <w:pPr>
              <w:widowControl/>
              <w:jc w:val="center"/>
              <w:rPr>
                <w:iCs/>
                <w:sz w:val="22"/>
                <w:szCs w:val="24"/>
              </w:rPr>
            </w:pPr>
            <w:r w:rsidRPr="00690FEA">
              <w:rPr>
                <w:iCs/>
                <w:sz w:val="22"/>
                <w:szCs w:val="24"/>
              </w:rPr>
              <w:t xml:space="preserve">Overexpression of 5-aminolevulinate synthase gene (from </w:t>
            </w:r>
            <w:r w:rsidRPr="00690FEA">
              <w:rPr>
                <w:i/>
                <w:sz w:val="22"/>
                <w:szCs w:val="24"/>
              </w:rPr>
              <w:t>Lactococcus lactis</w:t>
            </w:r>
            <w:r w:rsidRPr="00690FEA">
              <w:rPr>
                <w:iCs/>
                <w:sz w:val="22"/>
                <w:szCs w:val="24"/>
              </w:rPr>
              <w:t>) in strain PMORG09</w:t>
            </w:r>
          </w:p>
        </w:tc>
      </w:tr>
      <w:tr w:rsidR="00767E4D" w:rsidRPr="00690FEA" w14:paraId="1880B605" w14:textId="77777777" w:rsidTr="00DF2501">
        <w:trPr>
          <w:trHeight w:val="454"/>
          <w:jc w:val="center"/>
        </w:trPr>
        <w:tc>
          <w:tcPr>
            <w:tcW w:w="1910" w:type="dxa"/>
            <w:vAlign w:val="center"/>
          </w:tcPr>
          <w:p w14:paraId="2C9E7F33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SMORG01-LDH</w:t>
            </w:r>
          </w:p>
        </w:tc>
        <w:tc>
          <w:tcPr>
            <w:tcW w:w="3760" w:type="dxa"/>
            <w:vAlign w:val="center"/>
          </w:tcPr>
          <w:p w14:paraId="5782936E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Overexpression of LDH gene</w:t>
            </w:r>
          </w:p>
        </w:tc>
        <w:tc>
          <w:tcPr>
            <w:tcW w:w="7088" w:type="dxa"/>
            <w:vAlign w:val="center"/>
          </w:tcPr>
          <w:p w14:paraId="475EBCE0" w14:textId="77777777" w:rsidR="00767E4D" w:rsidRPr="00690FEA" w:rsidRDefault="00767E4D" w:rsidP="00D5332D">
            <w:pPr>
              <w:widowControl/>
              <w:jc w:val="center"/>
              <w:rPr>
                <w:iCs/>
                <w:sz w:val="22"/>
                <w:szCs w:val="24"/>
              </w:rPr>
            </w:pPr>
            <w:r w:rsidRPr="00690FEA">
              <w:rPr>
                <w:iCs/>
                <w:sz w:val="22"/>
                <w:szCs w:val="24"/>
              </w:rPr>
              <w:t xml:space="preserve">Overexpression of L-lactate dehydrogenase gene (from </w:t>
            </w:r>
            <w:r w:rsidRPr="00690FEA">
              <w:rPr>
                <w:i/>
                <w:sz w:val="22"/>
                <w:szCs w:val="24"/>
              </w:rPr>
              <w:t>S. cerevisiae</w:t>
            </w:r>
            <w:r w:rsidRPr="00690FEA">
              <w:rPr>
                <w:iCs/>
                <w:sz w:val="22"/>
                <w:szCs w:val="24"/>
              </w:rPr>
              <w:t>) in strain SMORG01</w:t>
            </w:r>
          </w:p>
        </w:tc>
      </w:tr>
      <w:tr w:rsidR="00767E4D" w:rsidRPr="00690FEA" w14:paraId="2B738DB3" w14:textId="77777777" w:rsidTr="00DF2501">
        <w:trPr>
          <w:trHeight w:val="454"/>
          <w:jc w:val="center"/>
        </w:trPr>
        <w:tc>
          <w:tcPr>
            <w:tcW w:w="1910" w:type="dxa"/>
            <w:vAlign w:val="center"/>
          </w:tcPr>
          <w:p w14:paraId="1CD38CB9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SMORG01-HEM1</w:t>
            </w:r>
          </w:p>
        </w:tc>
        <w:tc>
          <w:tcPr>
            <w:tcW w:w="3760" w:type="dxa"/>
            <w:vAlign w:val="center"/>
          </w:tcPr>
          <w:p w14:paraId="7ACA63CE" w14:textId="77777777" w:rsidR="00767E4D" w:rsidRPr="00690FEA" w:rsidRDefault="00767E4D" w:rsidP="00D5332D">
            <w:pPr>
              <w:widowControl/>
              <w:jc w:val="center"/>
              <w:rPr>
                <w:rFonts w:eastAsia="黑体"/>
                <w:sz w:val="22"/>
                <w:szCs w:val="24"/>
              </w:rPr>
            </w:pPr>
            <w:r w:rsidRPr="00690FEA">
              <w:rPr>
                <w:rFonts w:eastAsia="黑体"/>
                <w:sz w:val="22"/>
                <w:szCs w:val="24"/>
              </w:rPr>
              <w:t>Overexpression of SHM1 gene</w:t>
            </w:r>
          </w:p>
        </w:tc>
        <w:tc>
          <w:tcPr>
            <w:tcW w:w="7088" w:type="dxa"/>
            <w:vAlign w:val="center"/>
          </w:tcPr>
          <w:p w14:paraId="4163C46E" w14:textId="77777777" w:rsidR="00767E4D" w:rsidRPr="00690FEA" w:rsidRDefault="00767E4D" w:rsidP="00D5332D">
            <w:pPr>
              <w:widowControl/>
              <w:jc w:val="center"/>
              <w:rPr>
                <w:iCs/>
                <w:sz w:val="22"/>
                <w:szCs w:val="24"/>
              </w:rPr>
            </w:pPr>
            <w:r w:rsidRPr="00690FEA">
              <w:rPr>
                <w:iCs/>
                <w:sz w:val="22"/>
                <w:szCs w:val="24"/>
              </w:rPr>
              <w:t xml:space="preserve">Overexpression of 5-aminolevulinate synthase gene (from </w:t>
            </w:r>
            <w:r w:rsidRPr="00690FEA">
              <w:rPr>
                <w:i/>
                <w:sz w:val="22"/>
                <w:szCs w:val="24"/>
              </w:rPr>
              <w:t>Lactococcus lactis</w:t>
            </w:r>
            <w:r w:rsidRPr="00690FEA">
              <w:rPr>
                <w:iCs/>
                <w:sz w:val="22"/>
                <w:szCs w:val="24"/>
              </w:rPr>
              <w:t>) in strain SMORG01</w:t>
            </w:r>
          </w:p>
        </w:tc>
      </w:tr>
      <w:bookmarkEnd w:id="0"/>
    </w:tbl>
    <w:p w14:paraId="06B4FA6A" w14:textId="345E4EFB" w:rsidR="00064F57" w:rsidRDefault="00064F57" w:rsidP="00690FEA">
      <w:pPr>
        <w:tabs>
          <w:tab w:val="left" w:pos="920"/>
        </w:tabs>
        <w:jc w:val="left"/>
      </w:pPr>
    </w:p>
    <w:p w14:paraId="2108C156" w14:textId="67EDC506" w:rsidR="00061D08" w:rsidRDefault="00061D08" w:rsidP="00690FEA">
      <w:pPr>
        <w:tabs>
          <w:tab w:val="left" w:pos="920"/>
        </w:tabs>
        <w:jc w:val="left"/>
      </w:pPr>
    </w:p>
    <w:p w14:paraId="27AC6DA5" w14:textId="1CF70D17" w:rsidR="00061D08" w:rsidRDefault="00061D08" w:rsidP="00690FEA">
      <w:pPr>
        <w:tabs>
          <w:tab w:val="left" w:pos="920"/>
        </w:tabs>
        <w:jc w:val="left"/>
      </w:pPr>
    </w:p>
    <w:p w14:paraId="4665F594" w14:textId="18BF88CB" w:rsidR="005B6DA0" w:rsidRPr="002E208A" w:rsidRDefault="005B6DA0" w:rsidP="002E208A">
      <w:pPr>
        <w:jc w:val="left"/>
        <w:rPr>
          <w:rFonts w:ascii="Times New Roman" w:hAnsi="Times New Roman" w:cs="Times New Roman"/>
        </w:rPr>
      </w:pPr>
      <w:r w:rsidRPr="00767E4D">
        <w:rPr>
          <w:rFonts w:ascii="Times New Roman" w:eastAsia="宋体" w:hAnsi="Times New Roman" w:cs="Times New Roman" w:hint="eastAsia"/>
          <w:b/>
          <w:bCs/>
          <w:iCs/>
          <w:kern w:val="0"/>
          <w:sz w:val="28"/>
          <w:szCs w:val="28"/>
        </w:rPr>
        <w:lastRenderedPageBreak/>
        <w:t>Supplementary Table</w:t>
      </w:r>
      <w:r>
        <w:rPr>
          <w:rFonts w:ascii="Times New Roman" w:eastAsia="宋体" w:hAnsi="Times New Roman" w:cs="Times New Roman"/>
          <w:b/>
          <w:bCs/>
          <w:iCs/>
          <w:kern w:val="0"/>
          <w:sz w:val="28"/>
          <w:szCs w:val="28"/>
        </w:rPr>
        <w:t xml:space="preserve"> </w:t>
      </w:r>
      <w:r w:rsidR="00D75C59">
        <w:rPr>
          <w:rFonts w:ascii="Times New Roman" w:eastAsia="宋体" w:hAnsi="Times New Roman" w:cs="Times New Roman"/>
          <w:b/>
          <w:bCs/>
          <w:iCs/>
          <w:kern w:val="0"/>
          <w:sz w:val="28"/>
          <w:szCs w:val="28"/>
        </w:rPr>
        <w:t>6</w:t>
      </w:r>
      <w:r w:rsidRPr="00767E4D">
        <w:rPr>
          <w:rFonts w:ascii="Times New Roman" w:eastAsia="宋体" w:hAnsi="Times New Roman" w:cs="Times New Roman"/>
          <w:b/>
          <w:bCs/>
          <w:iCs/>
          <w:kern w:val="0"/>
          <w:sz w:val="28"/>
          <w:szCs w:val="28"/>
        </w:rPr>
        <w:t>.</w:t>
      </w:r>
      <w:r w:rsidRPr="00767E4D">
        <w:rPr>
          <w:rFonts w:ascii="Times New Roman" w:eastAsia="宋体" w:hAnsi="Times New Roman" w:cs="Times New Roman"/>
          <w:iCs/>
          <w:kern w:val="0"/>
          <w:sz w:val="28"/>
          <w:szCs w:val="28"/>
        </w:rPr>
        <w:t xml:space="preserve"> </w:t>
      </w:r>
      <w:r>
        <w:rPr>
          <w:rFonts w:ascii="Times New Roman" w:eastAsia="宋体" w:hAnsi="Times New Roman" w:cs="Times New Roman"/>
          <w:iCs/>
          <w:kern w:val="0"/>
          <w:sz w:val="28"/>
          <w:szCs w:val="28"/>
        </w:rPr>
        <w:t>G</w:t>
      </w:r>
      <w:r>
        <w:rPr>
          <w:rFonts w:ascii="Times New Roman" w:eastAsia="宋体" w:hAnsi="Times New Roman" w:cs="Times New Roman" w:hint="eastAsia"/>
          <w:iCs/>
          <w:kern w:val="0"/>
          <w:sz w:val="28"/>
          <w:szCs w:val="28"/>
        </w:rPr>
        <w:t>ene</w:t>
      </w:r>
      <w:r>
        <w:rPr>
          <w:rFonts w:ascii="Times New Roman" w:eastAsia="宋体" w:hAnsi="Times New Roman" w:cs="Times New Roman"/>
          <w:iCs/>
          <w:kern w:val="0"/>
          <w:sz w:val="28"/>
          <w:szCs w:val="28"/>
        </w:rPr>
        <w:t>s</w:t>
      </w:r>
      <w:r w:rsidRPr="00767E4D">
        <w:rPr>
          <w:rFonts w:ascii="Times New Roman" w:eastAsia="宋体" w:hAnsi="Times New Roman" w:cs="Times New Roman"/>
          <w:iCs/>
          <w:kern w:val="0"/>
          <w:sz w:val="28"/>
          <w:szCs w:val="28"/>
        </w:rPr>
        <w:t xml:space="preserve"> used in this study</w:t>
      </w:r>
    </w:p>
    <w:tbl>
      <w:tblPr>
        <w:tblStyle w:val="1"/>
        <w:tblW w:w="1176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4253"/>
        <w:gridCol w:w="1984"/>
        <w:gridCol w:w="993"/>
        <w:gridCol w:w="2835"/>
      </w:tblGrid>
      <w:tr w:rsidR="001F10D1" w:rsidRPr="00F34D28" w14:paraId="7C62C2F8" w14:textId="77777777" w:rsidTr="0096110E">
        <w:trPr>
          <w:trHeight w:val="737"/>
          <w:jc w:val="center"/>
        </w:trPr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797E942A" w14:textId="6BB214E0" w:rsidR="001F10D1" w:rsidRPr="00F34D28" w:rsidRDefault="001F10D1" w:rsidP="001F10D1">
            <w:pPr>
              <w:widowControl/>
              <w:jc w:val="center"/>
              <w:rPr>
                <w:rFonts w:eastAsia="黑体"/>
                <w:b/>
                <w:bCs/>
                <w:sz w:val="21"/>
                <w:szCs w:val="21"/>
              </w:rPr>
            </w:pPr>
            <w:r>
              <w:rPr>
                <w:rFonts w:eastAsia="黑体"/>
                <w:b/>
                <w:bCs/>
                <w:sz w:val="21"/>
                <w:szCs w:val="21"/>
              </w:rPr>
              <w:t>G</w:t>
            </w:r>
            <w:r>
              <w:rPr>
                <w:rFonts w:eastAsia="黑体" w:hint="eastAsia"/>
                <w:b/>
                <w:bCs/>
                <w:sz w:val="21"/>
                <w:szCs w:val="21"/>
              </w:rPr>
              <w:t>ene</w:t>
            </w:r>
            <w:r>
              <w:rPr>
                <w:rFonts w:eastAsia="黑体"/>
                <w:b/>
                <w:bCs/>
                <w:sz w:val="21"/>
                <w:szCs w:val="21"/>
              </w:rPr>
              <w:t xml:space="preserve"> name</w:t>
            </w:r>
          </w:p>
        </w:tc>
        <w:tc>
          <w:tcPr>
            <w:tcW w:w="4253" w:type="dxa"/>
            <w:tcBorders>
              <w:bottom w:val="single" w:sz="4" w:space="0" w:color="auto"/>
            </w:tcBorders>
            <w:vAlign w:val="center"/>
          </w:tcPr>
          <w:p w14:paraId="080719E1" w14:textId="5FB40ED6" w:rsidR="001F10D1" w:rsidRPr="00F34D28" w:rsidRDefault="001F10D1" w:rsidP="0096110E">
            <w:pPr>
              <w:shd w:val="clear" w:color="auto" w:fill="FFFFFF"/>
              <w:spacing w:after="90"/>
              <w:jc w:val="center"/>
              <w:outlineLvl w:val="2"/>
              <w:rPr>
                <w:rFonts w:eastAsia="黑体"/>
                <w:b/>
                <w:bCs/>
                <w:sz w:val="21"/>
                <w:szCs w:val="21"/>
              </w:rPr>
            </w:pPr>
            <w:r w:rsidRPr="00061D08">
              <w:rPr>
                <w:rFonts w:eastAsia="黑体"/>
                <w:b/>
                <w:bCs/>
                <w:sz w:val="21"/>
                <w:szCs w:val="21"/>
              </w:rPr>
              <w:t>Protein name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11150D12" w14:textId="369F60C2" w:rsidR="001F10D1" w:rsidRPr="00F34D28" w:rsidRDefault="001F10D1" w:rsidP="001F10D1">
            <w:pPr>
              <w:shd w:val="clear" w:color="auto" w:fill="FFFFFF"/>
              <w:spacing w:after="90"/>
              <w:jc w:val="center"/>
              <w:outlineLvl w:val="2"/>
              <w:rPr>
                <w:rFonts w:eastAsia="黑体"/>
                <w:b/>
                <w:bCs/>
                <w:szCs w:val="21"/>
              </w:rPr>
            </w:pPr>
            <w:r w:rsidRPr="001F10D1">
              <w:rPr>
                <w:rFonts w:eastAsia="黑体"/>
                <w:b/>
                <w:bCs/>
                <w:szCs w:val="21"/>
              </w:rPr>
              <w:t>Organism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5EFDF8BA" w14:textId="3B6F68E7" w:rsidR="001F10D1" w:rsidRPr="00F34D28" w:rsidRDefault="001F10D1" w:rsidP="001F10D1">
            <w:pPr>
              <w:shd w:val="clear" w:color="auto" w:fill="FFFFFF"/>
              <w:spacing w:after="90"/>
              <w:jc w:val="center"/>
              <w:outlineLvl w:val="2"/>
              <w:rPr>
                <w:rFonts w:eastAsia="黑体"/>
                <w:b/>
                <w:bCs/>
                <w:sz w:val="21"/>
                <w:szCs w:val="21"/>
              </w:rPr>
            </w:pPr>
            <w:r w:rsidRPr="00111D3F">
              <w:rPr>
                <w:rFonts w:eastAsia="黑体"/>
                <w:b/>
                <w:bCs/>
                <w:sz w:val="21"/>
                <w:szCs w:val="21"/>
              </w:rPr>
              <w:t>Length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503BEFFB" w14:textId="08AAA042" w:rsidR="001F10D1" w:rsidRPr="00F34D28" w:rsidRDefault="001F10D1" w:rsidP="001F10D1">
            <w:pPr>
              <w:shd w:val="clear" w:color="auto" w:fill="FFFFFF"/>
              <w:spacing w:after="90"/>
              <w:jc w:val="center"/>
              <w:outlineLvl w:val="2"/>
              <w:rPr>
                <w:rFonts w:eastAsia="黑体"/>
                <w:b/>
                <w:bCs/>
                <w:sz w:val="21"/>
                <w:szCs w:val="21"/>
              </w:rPr>
            </w:pPr>
            <w:r w:rsidRPr="00111D3F">
              <w:rPr>
                <w:rFonts w:eastAsia="黑体"/>
                <w:b/>
                <w:bCs/>
                <w:sz w:val="21"/>
                <w:szCs w:val="21"/>
              </w:rPr>
              <w:t>NCBI Reference Sequence</w:t>
            </w:r>
          </w:p>
        </w:tc>
      </w:tr>
      <w:tr w:rsidR="001F10D1" w:rsidRPr="00F34D28" w14:paraId="120D4A04" w14:textId="77777777" w:rsidTr="0096110E">
        <w:trPr>
          <w:trHeight w:val="51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E9109" w14:textId="176AC05C" w:rsidR="001F10D1" w:rsidRPr="001F10D1" w:rsidRDefault="001F10D1" w:rsidP="001F10D1">
            <w:pPr>
              <w:widowControl/>
              <w:jc w:val="center"/>
              <w:rPr>
                <w:rFonts w:eastAsia="黑体"/>
                <w:i/>
                <w:iCs/>
              </w:rPr>
            </w:pPr>
            <w:r w:rsidRPr="001F10D1">
              <w:rPr>
                <w:rFonts w:eastAsia="黑体"/>
                <w:i/>
                <w:iCs/>
              </w:rPr>
              <w:t>AOX1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F0AAB" w14:textId="289F3F7A" w:rsidR="001F10D1" w:rsidRPr="001F10D1" w:rsidRDefault="001F10D1" w:rsidP="0096110E">
            <w:pPr>
              <w:widowControl/>
              <w:jc w:val="center"/>
              <w:rPr>
                <w:rFonts w:eastAsia="黑体"/>
              </w:rPr>
            </w:pPr>
            <w:r w:rsidRPr="001F10D1">
              <w:rPr>
                <w:rFonts w:eastAsia="黑体"/>
              </w:rPr>
              <w:t>Alcohol oxidase 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900A1" w14:textId="01C89092" w:rsidR="001F10D1" w:rsidRPr="00401FA8" w:rsidRDefault="001F10D1" w:rsidP="001F10D1">
            <w:pPr>
              <w:widowControl/>
              <w:jc w:val="center"/>
              <w:rPr>
                <w:rFonts w:eastAsia="黑体"/>
                <w:i/>
                <w:iCs/>
              </w:rPr>
            </w:pPr>
            <w:r w:rsidRPr="00401FA8">
              <w:rPr>
                <w:rFonts w:eastAsia="黑体"/>
                <w:i/>
                <w:iCs/>
              </w:rPr>
              <w:t>P</w:t>
            </w:r>
            <w:r w:rsidR="00401FA8" w:rsidRPr="00401FA8">
              <w:rPr>
                <w:rFonts w:eastAsia="黑体"/>
                <w:i/>
                <w:iCs/>
              </w:rPr>
              <w:t xml:space="preserve">. </w:t>
            </w:r>
            <w:r w:rsidRPr="00401FA8">
              <w:rPr>
                <w:rFonts w:eastAsia="黑体"/>
                <w:i/>
                <w:iCs/>
              </w:rPr>
              <w:t>pastoris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EB359" w14:textId="170807AA" w:rsidR="001F10D1" w:rsidRPr="001F10D1" w:rsidRDefault="0014154D" w:rsidP="001F10D1"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6</w:t>
            </w:r>
            <w:r>
              <w:rPr>
                <w:rFonts w:eastAsia="黑体"/>
              </w:rPr>
              <w:t>63AA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34927" w14:textId="385B5CD5" w:rsidR="001F10D1" w:rsidRPr="001F10D1" w:rsidRDefault="00C022B5" w:rsidP="001F10D1">
            <w:pPr>
              <w:widowControl/>
              <w:jc w:val="center"/>
              <w:rPr>
                <w:rFonts w:eastAsia="黑体"/>
              </w:rPr>
            </w:pPr>
            <w:r w:rsidRPr="00C022B5">
              <w:rPr>
                <w:rFonts w:eastAsia="黑体"/>
              </w:rPr>
              <w:t>XM_002494226.1</w:t>
            </w:r>
          </w:p>
        </w:tc>
      </w:tr>
      <w:tr w:rsidR="00401FA8" w:rsidRPr="00F34D28" w14:paraId="29579FF4" w14:textId="77777777" w:rsidTr="00D86007">
        <w:trPr>
          <w:trHeight w:val="51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75653" w14:textId="192E6495" w:rsidR="00401FA8" w:rsidRPr="001F10D1" w:rsidRDefault="00401FA8" w:rsidP="00401FA8">
            <w:pPr>
              <w:widowControl/>
              <w:jc w:val="center"/>
              <w:rPr>
                <w:rFonts w:eastAsia="黑体"/>
                <w:i/>
                <w:iCs/>
              </w:rPr>
            </w:pPr>
            <w:r w:rsidRPr="001F10D1">
              <w:rPr>
                <w:rFonts w:eastAsia="黑体"/>
                <w:i/>
                <w:iCs/>
              </w:rPr>
              <w:t>DAS1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77781" w14:textId="4FC4C3B6" w:rsidR="00401FA8" w:rsidRPr="001F10D1" w:rsidRDefault="00401FA8" w:rsidP="00401FA8">
            <w:pPr>
              <w:widowControl/>
              <w:jc w:val="center"/>
              <w:rPr>
                <w:rFonts w:eastAsia="黑体"/>
              </w:rPr>
            </w:pPr>
            <w:r w:rsidRPr="00C022B5">
              <w:rPr>
                <w:rFonts w:eastAsia="黑体"/>
              </w:rPr>
              <w:t>Dihydroxyacetone synthase 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6D3D983" w14:textId="1A999D14" w:rsidR="00401FA8" w:rsidRPr="00401FA8" w:rsidRDefault="00401FA8" w:rsidP="00401FA8">
            <w:pPr>
              <w:widowControl/>
              <w:jc w:val="center"/>
              <w:rPr>
                <w:rFonts w:eastAsia="黑体"/>
                <w:i/>
                <w:iCs/>
              </w:rPr>
            </w:pPr>
            <w:r w:rsidRPr="00401FA8">
              <w:rPr>
                <w:i/>
                <w:iCs/>
              </w:rPr>
              <w:t>P. pastoris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545AA" w14:textId="0C3BEB4C" w:rsidR="00401FA8" w:rsidRPr="001F10D1" w:rsidRDefault="00401FA8" w:rsidP="00401FA8"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7</w:t>
            </w:r>
            <w:r>
              <w:rPr>
                <w:rFonts w:eastAsia="黑体"/>
              </w:rPr>
              <w:t>07AA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E8424" w14:textId="04A64020" w:rsidR="00401FA8" w:rsidRPr="001F10D1" w:rsidRDefault="00401FA8" w:rsidP="00401FA8">
            <w:pPr>
              <w:widowControl/>
              <w:jc w:val="center"/>
              <w:rPr>
                <w:rFonts w:eastAsia="黑体"/>
              </w:rPr>
            </w:pPr>
            <w:r w:rsidRPr="0012062A">
              <w:rPr>
                <w:rFonts w:eastAsia="黑体"/>
              </w:rPr>
              <w:t>XM_002493018.1</w:t>
            </w:r>
          </w:p>
        </w:tc>
      </w:tr>
      <w:tr w:rsidR="00401FA8" w:rsidRPr="00F34D28" w14:paraId="2CDBFA68" w14:textId="77777777" w:rsidTr="00D86007">
        <w:trPr>
          <w:trHeight w:val="51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02CF5" w14:textId="194DBA20" w:rsidR="00401FA8" w:rsidRPr="001F10D1" w:rsidRDefault="00401FA8" w:rsidP="00401FA8">
            <w:pPr>
              <w:widowControl/>
              <w:jc w:val="center"/>
              <w:rPr>
                <w:rFonts w:eastAsia="黑体"/>
                <w:i/>
                <w:iCs/>
              </w:rPr>
            </w:pPr>
            <w:r w:rsidRPr="001F10D1">
              <w:rPr>
                <w:rFonts w:eastAsia="黑体" w:hint="eastAsia"/>
                <w:i/>
                <w:iCs/>
              </w:rPr>
              <w:t>D</w:t>
            </w:r>
            <w:r w:rsidRPr="001F10D1">
              <w:rPr>
                <w:rFonts w:eastAsia="黑体"/>
                <w:i/>
                <w:iCs/>
              </w:rPr>
              <w:t>AS2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97A43" w14:textId="1548ACB4" w:rsidR="00401FA8" w:rsidRPr="001F10D1" w:rsidRDefault="00401FA8" w:rsidP="00401FA8">
            <w:pPr>
              <w:widowControl/>
              <w:jc w:val="center"/>
              <w:rPr>
                <w:rFonts w:eastAsia="黑体"/>
              </w:rPr>
            </w:pPr>
            <w:r w:rsidRPr="00C022B5">
              <w:rPr>
                <w:rFonts w:eastAsia="黑体"/>
              </w:rPr>
              <w:t xml:space="preserve">Dihydroxyacetone synthase </w:t>
            </w:r>
            <w:r>
              <w:rPr>
                <w:rFonts w:eastAsia="黑体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B210595" w14:textId="341E8A91" w:rsidR="00401FA8" w:rsidRPr="00401FA8" w:rsidRDefault="00401FA8" w:rsidP="00401FA8">
            <w:pPr>
              <w:widowControl/>
              <w:jc w:val="center"/>
              <w:rPr>
                <w:rFonts w:eastAsia="黑体"/>
                <w:i/>
                <w:iCs/>
              </w:rPr>
            </w:pPr>
            <w:r w:rsidRPr="00401FA8">
              <w:rPr>
                <w:i/>
                <w:iCs/>
              </w:rPr>
              <w:t>P. pastoris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A8F88" w14:textId="3280CA61" w:rsidR="00401FA8" w:rsidRPr="001F10D1" w:rsidRDefault="00401FA8" w:rsidP="00401FA8"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5</w:t>
            </w:r>
            <w:r>
              <w:rPr>
                <w:rFonts w:eastAsia="黑体"/>
              </w:rPr>
              <w:t>50AA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1282D" w14:textId="44A2D141" w:rsidR="00401FA8" w:rsidRPr="001F10D1" w:rsidRDefault="00401FA8" w:rsidP="00401FA8">
            <w:pPr>
              <w:widowControl/>
              <w:jc w:val="center"/>
              <w:rPr>
                <w:rFonts w:eastAsia="黑体"/>
              </w:rPr>
            </w:pPr>
            <w:r w:rsidRPr="0012062A">
              <w:rPr>
                <w:rFonts w:eastAsia="黑体"/>
              </w:rPr>
              <w:t>XM_002493020.1</w:t>
            </w:r>
          </w:p>
        </w:tc>
      </w:tr>
      <w:tr w:rsidR="00401FA8" w:rsidRPr="00F34D28" w14:paraId="42F0D2F4" w14:textId="77777777" w:rsidTr="00D86007">
        <w:trPr>
          <w:trHeight w:val="51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2443F" w14:textId="5384266F" w:rsidR="00401FA8" w:rsidRPr="001F10D1" w:rsidRDefault="00401FA8" w:rsidP="00401FA8">
            <w:pPr>
              <w:widowControl/>
              <w:jc w:val="center"/>
              <w:rPr>
                <w:rFonts w:eastAsia="黑体"/>
                <w:i/>
                <w:iCs/>
              </w:rPr>
            </w:pPr>
            <w:r w:rsidRPr="001F10D1">
              <w:rPr>
                <w:rFonts w:eastAsia="黑体" w:hint="eastAsia"/>
                <w:i/>
                <w:iCs/>
              </w:rPr>
              <w:t>F</w:t>
            </w:r>
            <w:r w:rsidRPr="001F10D1">
              <w:rPr>
                <w:rFonts w:eastAsia="黑体"/>
                <w:i/>
                <w:iCs/>
              </w:rPr>
              <w:t>GH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0DDE8" w14:textId="322E7C60" w:rsidR="00401FA8" w:rsidRPr="001F10D1" w:rsidRDefault="00401FA8" w:rsidP="00401FA8">
            <w:pPr>
              <w:widowControl/>
              <w:jc w:val="center"/>
              <w:rPr>
                <w:rFonts w:eastAsia="黑体"/>
              </w:rPr>
            </w:pPr>
            <w:r w:rsidRPr="00B94F7A">
              <w:rPr>
                <w:rFonts w:eastAsia="黑体"/>
              </w:rPr>
              <w:t>S-formylglutathione hydrolase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D98B2CD" w14:textId="032EFE0A" w:rsidR="00401FA8" w:rsidRPr="00401FA8" w:rsidRDefault="00401FA8" w:rsidP="00401FA8">
            <w:pPr>
              <w:widowControl/>
              <w:jc w:val="center"/>
              <w:rPr>
                <w:rFonts w:eastAsia="黑体"/>
                <w:i/>
                <w:iCs/>
              </w:rPr>
            </w:pPr>
            <w:r w:rsidRPr="00401FA8">
              <w:rPr>
                <w:i/>
                <w:iCs/>
              </w:rPr>
              <w:t>P. pastoris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09EED" w14:textId="3FCC9758" w:rsidR="00401FA8" w:rsidRPr="001F10D1" w:rsidRDefault="00401FA8" w:rsidP="00401FA8"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2</w:t>
            </w:r>
            <w:r>
              <w:rPr>
                <w:rFonts w:eastAsia="黑体"/>
              </w:rPr>
              <w:t>99AA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DE62F" w14:textId="40B8BA7B" w:rsidR="00401FA8" w:rsidRPr="001F10D1" w:rsidRDefault="00401FA8" w:rsidP="00401FA8">
            <w:pPr>
              <w:widowControl/>
              <w:jc w:val="center"/>
              <w:rPr>
                <w:rFonts w:eastAsia="黑体"/>
              </w:rPr>
            </w:pPr>
            <w:r w:rsidRPr="009648E8">
              <w:rPr>
                <w:rFonts w:eastAsia="黑体"/>
              </w:rPr>
              <w:t>XM_002493055.1</w:t>
            </w:r>
          </w:p>
        </w:tc>
      </w:tr>
      <w:tr w:rsidR="00401FA8" w:rsidRPr="00F34D28" w14:paraId="4ADF9934" w14:textId="77777777" w:rsidTr="00D86007">
        <w:trPr>
          <w:trHeight w:val="51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9C591" w14:textId="0734C783" w:rsidR="00401FA8" w:rsidRPr="001F10D1" w:rsidRDefault="00401FA8" w:rsidP="00401FA8">
            <w:pPr>
              <w:widowControl/>
              <w:jc w:val="center"/>
              <w:rPr>
                <w:rFonts w:eastAsia="黑体"/>
                <w:i/>
                <w:iCs/>
              </w:rPr>
            </w:pPr>
            <w:r w:rsidRPr="001F10D1">
              <w:rPr>
                <w:rFonts w:eastAsia="黑体" w:hint="eastAsia"/>
                <w:i/>
                <w:iCs/>
              </w:rPr>
              <w:t>F</w:t>
            </w:r>
            <w:r w:rsidRPr="001F10D1">
              <w:rPr>
                <w:rFonts w:eastAsia="黑体"/>
                <w:i/>
                <w:iCs/>
              </w:rPr>
              <w:t>LD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D06DE" w14:textId="1D2301A7" w:rsidR="00401FA8" w:rsidRPr="001F10D1" w:rsidRDefault="00401FA8" w:rsidP="00401FA8">
            <w:pPr>
              <w:widowControl/>
              <w:jc w:val="center"/>
              <w:rPr>
                <w:rFonts w:eastAsia="黑体"/>
              </w:rPr>
            </w:pPr>
            <w:r w:rsidRPr="00B94F7A">
              <w:rPr>
                <w:rFonts w:eastAsia="黑体"/>
              </w:rPr>
              <w:t>S-(hydroxymethyl)glutathione dehydrogenase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BC6483C" w14:textId="3D98DFF6" w:rsidR="00401FA8" w:rsidRPr="00401FA8" w:rsidRDefault="00401FA8" w:rsidP="00401FA8">
            <w:pPr>
              <w:widowControl/>
              <w:jc w:val="center"/>
              <w:rPr>
                <w:rFonts w:eastAsia="黑体"/>
                <w:i/>
                <w:iCs/>
              </w:rPr>
            </w:pPr>
            <w:r w:rsidRPr="00401FA8">
              <w:rPr>
                <w:i/>
                <w:iCs/>
              </w:rPr>
              <w:t>P. pastoris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FF58C" w14:textId="1CA86956" w:rsidR="00401FA8" w:rsidRPr="001F10D1" w:rsidRDefault="00401FA8" w:rsidP="00401FA8"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3</w:t>
            </w:r>
            <w:r>
              <w:rPr>
                <w:rFonts w:eastAsia="黑体"/>
              </w:rPr>
              <w:t>79AA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BBB79" w14:textId="0A17399B" w:rsidR="00401FA8" w:rsidRPr="001F10D1" w:rsidRDefault="00401FA8" w:rsidP="00401FA8">
            <w:pPr>
              <w:widowControl/>
              <w:jc w:val="center"/>
              <w:rPr>
                <w:rFonts w:eastAsia="黑体"/>
              </w:rPr>
            </w:pPr>
            <w:r w:rsidRPr="0012062A">
              <w:rPr>
                <w:rFonts w:eastAsia="黑体"/>
              </w:rPr>
              <w:t>XM_002493225.1</w:t>
            </w:r>
          </w:p>
        </w:tc>
      </w:tr>
      <w:tr w:rsidR="00401FA8" w:rsidRPr="00F34D28" w14:paraId="5062543E" w14:textId="77777777" w:rsidTr="00D86007">
        <w:trPr>
          <w:trHeight w:val="51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59252" w14:textId="5DB3CE21" w:rsidR="00401FA8" w:rsidRPr="001F10D1" w:rsidRDefault="00401FA8" w:rsidP="00401FA8">
            <w:pPr>
              <w:widowControl/>
              <w:jc w:val="center"/>
              <w:rPr>
                <w:rFonts w:eastAsia="黑体"/>
                <w:i/>
                <w:iCs/>
              </w:rPr>
            </w:pPr>
            <w:r w:rsidRPr="001F10D1">
              <w:rPr>
                <w:rFonts w:eastAsia="黑体" w:hint="eastAsia"/>
                <w:i/>
                <w:iCs/>
              </w:rPr>
              <w:t>F</w:t>
            </w:r>
            <w:r>
              <w:rPr>
                <w:rFonts w:eastAsia="黑体"/>
                <w:i/>
                <w:iCs/>
              </w:rPr>
              <w:t>D</w:t>
            </w:r>
            <w:r w:rsidRPr="001F10D1">
              <w:rPr>
                <w:rFonts w:eastAsia="黑体"/>
                <w:i/>
                <w:iCs/>
              </w:rPr>
              <w:t>H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B1C04" w14:textId="0E6B510B" w:rsidR="00401FA8" w:rsidRPr="001F10D1" w:rsidRDefault="00401FA8" w:rsidP="00401FA8">
            <w:pPr>
              <w:widowControl/>
              <w:jc w:val="center"/>
              <w:rPr>
                <w:rFonts w:eastAsia="黑体"/>
              </w:rPr>
            </w:pPr>
            <w:r w:rsidRPr="0096110E">
              <w:rPr>
                <w:rFonts w:eastAsia="黑体"/>
              </w:rPr>
              <w:t>Formate dehydrogenase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58EC98E" w14:textId="7512B64A" w:rsidR="00401FA8" w:rsidRPr="00401FA8" w:rsidRDefault="00401FA8" w:rsidP="00401FA8">
            <w:pPr>
              <w:widowControl/>
              <w:jc w:val="center"/>
              <w:rPr>
                <w:rFonts w:eastAsia="黑体"/>
                <w:i/>
                <w:iCs/>
              </w:rPr>
            </w:pPr>
            <w:r w:rsidRPr="00401FA8">
              <w:rPr>
                <w:i/>
                <w:iCs/>
              </w:rPr>
              <w:t>P. pastoris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327F7" w14:textId="72DD4799" w:rsidR="00401FA8" w:rsidRPr="001F10D1" w:rsidRDefault="00401FA8" w:rsidP="00401FA8"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2</w:t>
            </w:r>
            <w:r>
              <w:rPr>
                <w:rFonts w:eastAsia="黑体"/>
              </w:rPr>
              <w:t>65AA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10C51" w14:textId="152C9326" w:rsidR="00401FA8" w:rsidRPr="001F10D1" w:rsidRDefault="00401FA8" w:rsidP="00401FA8">
            <w:pPr>
              <w:widowControl/>
              <w:jc w:val="center"/>
              <w:rPr>
                <w:rFonts w:eastAsia="黑体"/>
              </w:rPr>
            </w:pPr>
            <w:r w:rsidRPr="0012062A">
              <w:rPr>
                <w:rFonts w:eastAsia="黑体"/>
              </w:rPr>
              <w:t>XM_002493126.1</w:t>
            </w:r>
          </w:p>
        </w:tc>
      </w:tr>
      <w:tr w:rsidR="00401FA8" w:rsidRPr="00F34D28" w14:paraId="0C94E504" w14:textId="77777777" w:rsidTr="00D86007">
        <w:trPr>
          <w:trHeight w:val="51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CCEC3" w14:textId="0C9D93AC" w:rsidR="00401FA8" w:rsidRPr="001F10D1" w:rsidRDefault="00401FA8" w:rsidP="00401FA8">
            <w:pPr>
              <w:widowControl/>
              <w:jc w:val="center"/>
              <w:rPr>
                <w:rFonts w:eastAsia="黑体"/>
                <w:i/>
                <w:iCs/>
              </w:rPr>
            </w:pPr>
            <w:r w:rsidRPr="001F10D1">
              <w:rPr>
                <w:rFonts w:eastAsia="黑体" w:hint="eastAsia"/>
                <w:i/>
                <w:iCs/>
              </w:rPr>
              <w:t>M</w:t>
            </w:r>
            <w:r w:rsidRPr="001F10D1">
              <w:rPr>
                <w:rFonts w:eastAsia="黑体"/>
                <w:i/>
                <w:iCs/>
              </w:rPr>
              <w:t>IS1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4BE6C" w14:textId="7F7D0E82" w:rsidR="00401FA8" w:rsidRPr="001F10D1" w:rsidRDefault="00401FA8" w:rsidP="00401FA8">
            <w:pPr>
              <w:widowControl/>
              <w:jc w:val="center"/>
              <w:rPr>
                <w:rFonts w:eastAsia="黑体"/>
              </w:rPr>
            </w:pPr>
            <w:r w:rsidRPr="0096110E">
              <w:rPr>
                <w:rFonts w:eastAsia="黑体"/>
              </w:rPr>
              <w:t>C-1-tetrahydrofolate synthase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7FA0CD3" w14:textId="0A947266" w:rsidR="00401FA8" w:rsidRPr="00401FA8" w:rsidRDefault="00401FA8" w:rsidP="00401FA8">
            <w:pPr>
              <w:widowControl/>
              <w:jc w:val="center"/>
              <w:rPr>
                <w:rFonts w:eastAsia="黑体"/>
                <w:i/>
                <w:iCs/>
              </w:rPr>
            </w:pPr>
            <w:r w:rsidRPr="00401FA8">
              <w:rPr>
                <w:i/>
                <w:iCs/>
              </w:rPr>
              <w:t>P. pastoris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80112" w14:textId="511A0EA2" w:rsidR="00401FA8" w:rsidRPr="001F10D1" w:rsidRDefault="00401FA8" w:rsidP="00401FA8"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9</w:t>
            </w:r>
            <w:r>
              <w:rPr>
                <w:rFonts w:eastAsia="黑体"/>
              </w:rPr>
              <w:t>81AA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DF8F7" w14:textId="5CF6066D" w:rsidR="00401FA8" w:rsidRPr="001F10D1" w:rsidRDefault="00401FA8" w:rsidP="00401FA8">
            <w:pPr>
              <w:widowControl/>
              <w:jc w:val="center"/>
              <w:rPr>
                <w:rFonts w:eastAsia="黑体"/>
              </w:rPr>
            </w:pPr>
            <w:r w:rsidRPr="00660F43">
              <w:rPr>
                <w:rFonts w:eastAsia="黑体"/>
              </w:rPr>
              <w:t>XM_002490728.1</w:t>
            </w:r>
          </w:p>
        </w:tc>
      </w:tr>
      <w:tr w:rsidR="00401FA8" w:rsidRPr="00F34D28" w14:paraId="284CF46F" w14:textId="77777777" w:rsidTr="00D86007">
        <w:trPr>
          <w:trHeight w:val="51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681861" w14:textId="2A44FC04" w:rsidR="00401FA8" w:rsidRPr="001F10D1" w:rsidRDefault="00401FA8" w:rsidP="00401FA8">
            <w:pPr>
              <w:widowControl/>
              <w:jc w:val="center"/>
              <w:rPr>
                <w:rFonts w:eastAsia="黑体"/>
                <w:i/>
                <w:iCs/>
              </w:rPr>
            </w:pPr>
            <w:r w:rsidRPr="001F10D1">
              <w:rPr>
                <w:rFonts w:eastAsia="黑体"/>
                <w:i/>
                <w:iCs/>
              </w:rPr>
              <w:t>GCV1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C03EE" w14:textId="1A1C221C" w:rsidR="00401FA8" w:rsidRPr="001F10D1" w:rsidRDefault="00401FA8" w:rsidP="00401FA8">
            <w:pPr>
              <w:widowControl/>
              <w:jc w:val="center"/>
              <w:rPr>
                <w:rFonts w:eastAsia="黑体"/>
              </w:rPr>
            </w:pPr>
            <w:r w:rsidRPr="0096110E">
              <w:rPr>
                <w:rFonts w:eastAsia="黑体"/>
              </w:rPr>
              <w:t>Amino methyltransferase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CAF67E7" w14:textId="1348401A" w:rsidR="00401FA8" w:rsidRPr="00401FA8" w:rsidRDefault="00401FA8" w:rsidP="00401FA8">
            <w:pPr>
              <w:widowControl/>
              <w:jc w:val="center"/>
              <w:rPr>
                <w:rFonts w:eastAsia="黑体"/>
                <w:i/>
                <w:iCs/>
              </w:rPr>
            </w:pPr>
            <w:r w:rsidRPr="00401FA8">
              <w:rPr>
                <w:i/>
                <w:iCs/>
              </w:rPr>
              <w:t>P. pastoris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09456" w14:textId="1688A8B2" w:rsidR="00401FA8" w:rsidRPr="001F10D1" w:rsidRDefault="00401FA8" w:rsidP="00401FA8"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3</w:t>
            </w:r>
            <w:r>
              <w:rPr>
                <w:rFonts w:eastAsia="黑体"/>
              </w:rPr>
              <w:t>91AA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E78102" w14:textId="7DFB1CCA" w:rsidR="00401FA8" w:rsidRPr="001F10D1" w:rsidRDefault="00401FA8" w:rsidP="00401FA8">
            <w:pPr>
              <w:widowControl/>
              <w:jc w:val="center"/>
              <w:rPr>
                <w:rFonts w:eastAsia="黑体"/>
              </w:rPr>
            </w:pPr>
            <w:r w:rsidRPr="00660F43">
              <w:rPr>
                <w:rFonts w:eastAsia="黑体"/>
              </w:rPr>
              <w:t>XM_002491836.1</w:t>
            </w:r>
          </w:p>
        </w:tc>
      </w:tr>
      <w:tr w:rsidR="00401FA8" w:rsidRPr="00F34D28" w14:paraId="701208AA" w14:textId="77777777" w:rsidTr="00D86007">
        <w:trPr>
          <w:trHeight w:val="51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32EBA" w14:textId="09C25DD7" w:rsidR="00401FA8" w:rsidRPr="001F10D1" w:rsidRDefault="00401FA8" w:rsidP="00401FA8">
            <w:pPr>
              <w:widowControl/>
              <w:jc w:val="center"/>
              <w:rPr>
                <w:rFonts w:eastAsia="黑体"/>
                <w:i/>
                <w:iCs/>
              </w:rPr>
            </w:pPr>
            <w:r w:rsidRPr="001F10D1">
              <w:rPr>
                <w:rFonts w:eastAsia="黑体"/>
                <w:i/>
                <w:iCs/>
              </w:rPr>
              <w:t>GCV2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457BB" w14:textId="6A3A5AC8" w:rsidR="00401FA8" w:rsidRPr="001F10D1" w:rsidRDefault="00401FA8" w:rsidP="00401FA8">
            <w:pPr>
              <w:widowControl/>
              <w:jc w:val="center"/>
              <w:rPr>
                <w:rFonts w:eastAsia="黑体"/>
              </w:rPr>
            </w:pPr>
            <w:r w:rsidRPr="0096110E">
              <w:rPr>
                <w:rFonts w:eastAsia="黑体"/>
              </w:rPr>
              <w:t>Glycine cleavage system P protein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E0689AE" w14:textId="25313FD6" w:rsidR="00401FA8" w:rsidRPr="00401FA8" w:rsidRDefault="00401FA8" w:rsidP="00401FA8">
            <w:pPr>
              <w:widowControl/>
              <w:jc w:val="center"/>
              <w:rPr>
                <w:rFonts w:eastAsia="黑体"/>
                <w:i/>
                <w:iCs/>
              </w:rPr>
            </w:pPr>
            <w:r w:rsidRPr="00401FA8">
              <w:rPr>
                <w:i/>
                <w:iCs/>
              </w:rPr>
              <w:t>P. pastoris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0570A7" w14:textId="6E7A218D" w:rsidR="00401FA8" w:rsidRPr="001F10D1" w:rsidRDefault="00401FA8" w:rsidP="00401FA8"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1</w:t>
            </w:r>
            <w:r>
              <w:rPr>
                <w:rFonts w:eastAsia="黑体"/>
              </w:rPr>
              <w:t>015AA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F89B1" w14:textId="169C4968" w:rsidR="00401FA8" w:rsidRPr="001F10D1" w:rsidRDefault="00401FA8" w:rsidP="00401FA8">
            <w:pPr>
              <w:widowControl/>
              <w:jc w:val="center"/>
              <w:rPr>
                <w:rFonts w:eastAsia="黑体"/>
              </w:rPr>
            </w:pPr>
            <w:r w:rsidRPr="00660F43">
              <w:rPr>
                <w:rFonts w:eastAsia="黑体"/>
              </w:rPr>
              <w:t>XM_002490820.1</w:t>
            </w:r>
          </w:p>
        </w:tc>
      </w:tr>
      <w:tr w:rsidR="00401FA8" w:rsidRPr="00F34D28" w14:paraId="1E5FA288" w14:textId="77777777" w:rsidTr="00D86007">
        <w:trPr>
          <w:trHeight w:val="51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853F7" w14:textId="2269A6F2" w:rsidR="00401FA8" w:rsidRPr="001F10D1" w:rsidRDefault="00401FA8" w:rsidP="00401FA8">
            <w:pPr>
              <w:widowControl/>
              <w:jc w:val="center"/>
              <w:rPr>
                <w:rFonts w:eastAsia="黑体"/>
                <w:i/>
                <w:iCs/>
              </w:rPr>
            </w:pPr>
            <w:r w:rsidRPr="001F10D1">
              <w:rPr>
                <w:rFonts w:eastAsia="黑体" w:hint="eastAsia"/>
                <w:i/>
                <w:iCs/>
              </w:rPr>
              <w:t>G</w:t>
            </w:r>
            <w:r w:rsidRPr="001F10D1">
              <w:rPr>
                <w:rFonts w:eastAsia="黑体"/>
                <w:i/>
                <w:iCs/>
              </w:rPr>
              <w:t>CV3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9FF7A" w14:textId="3A48B51C" w:rsidR="00401FA8" w:rsidRPr="0096110E" w:rsidRDefault="00401FA8" w:rsidP="00401FA8">
            <w:pPr>
              <w:widowControl/>
              <w:jc w:val="center"/>
              <w:rPr>
                <w:rFonts w:eastAsia="黑体"/>
              </w:rPr>
            </w:pPr>
            <w:r w:rsidRPr="0096110E">
              <w:rPr>
                <w:rFonts w:eastAsia="黑体"/>
              </w:rPr>
              <w:t>Glycine cleavage system H protein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3EAAF81" w14:textId="3070B642" w:rsidR="00401FA8" w:rsidRPr="00401FA8" w:rsidRDefault="00401FA8" w:rsidP="00401FA8">
            <w:pPr>
              <w:widowControl/>
              <w:jc w:val="center"/>
              <w:rPr>
                <w:rFonts w:eastAsia="黑体"/>
                <w:i/>
                <w:iCs/>
              </w:rPr>
            </w:pPr>
            <w:r w:rsidRPr="00401FA8">
              <w:rPr>
                <w:i/>
                <w:iCs/>
              </w:rPr>
              <w:t>P. pastoris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214A9" w14:textId="0022BF52" w:rsidR="00401FA8" w:rsidRPr="001F10D1" w:rsidRDefault="00401FA8" w:rsidP="00401FA8"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1</w:t>
            </w:r>
            <w:r>
              <w:rPr>
                <w:rFonts w:eastAsia="黑体"/>
              </w:rPr>
              <w:t>75AA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F92CD" w14:textId="7D7C4934" w:rsidR="00401FA8" w:rsidRPr="001F10D1" w:rsidRDefault="00401FA8" w:rsidP="00401FA8">
            <w:pPr>
              <w:widowControl/>
              <w:jc w:val="center"/>
              <w:rPr>
                <w:rFonts w:eastAsia="黑体"/>
              </w:rPr>
            </w:pPr>
            <w:r w:rsidRPr="00660F43">
              <w:rPr>
                <w:rFonts w:eastAsia="黑体"/>
              </w:rPr>
              <w:t>XM_002490775.1</w:t>
            </w:r>
          </w:p>
        </w:tc>
      </w:tr>
      <w:tr w:rsidR="00C022B5" w:rsidRPr="00F34D28" w14:paraId="6949E529" w14:textId="77777777" w:rsidTr="0096110E">
        <w:trPr>
          <w:trHeight w:val="51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9C096" w14:textId="1F2F2E6E" w:rsidR="00C022B5" w:rsidRPr="001F10D1" w:rsidRDefault="00C022B5" w:rsidP="00C022B5">
            <w:pPr>
              <w:widowControl/>
              <w:jc w:val="center"/>
              <w:rPr>
                <w:rFonts w:eastAsia="黑体"/>
                <w:i/>
                <w:iCs/>
              </w:rPr>
            </w:pPr>
            <w:r w:rsidRPr="001F10D1">
              <w:rPr>
                <w:rFonts w:eastAsia="黑体" w:hint="eastAsia"/>
                <w:i/>
                <w:iCs/>
              </w:rPr>
              <w:t>S</w:t>
            </w:r>
            <w:r w:rsidRPr="001F10D1">
              <w:rPr>
                <w:rFonts w:eastAsia="黑体"/>
                <w:i/>
                <w:iCs/>
              </w:rPr>
              <w:t>HM1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E13F5" w14:textId="76BE94B8" w:rsidR="00C022B5" w:rsidRPr="001F10D1" w:rsidRDefault="00401FA8" w:rsidP="0096110E">
            <w:pPr>
              <w:widowControl/>
              <w:jc w:val="center"/>
              <w:rPr>
                <w:rFonts w:eastAsia="黑体"/>
              </w:rPr>
            </w:pPr>
            <w:r w:rsidRPr="00401FA8">
              <w:rPr>
                <w:rFonts w:eastAsia="黑体"/>
              </w:rPr>
              <w:t>Serine hydroxy methyltransferase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07333" w14:textId="58BED09A" w:rsidR="00C022B5" w:rsidRPr="00401FA8" w:rsidRDefault="00401FA8" w:rsidP="00C022B5">
            <w:pPr>
              <w:widowControl/>
              <w:jc w:val="center"/>
              <w:rPr>
                <w:rFonts w:eastAsia="黑体"/>
                <w:i/>
                <w:iCs/>
              </w:rPr>
            </w:pPr>
            <w:r w:rsidRPr="00401FA8">
              <w:rPr>
                <w:rFonts w:eastAsia="黑体"/>
                <w:i/>
                <w:iCs/>
              </w:rPr>
              <w:t>S. cerevisiae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7783F" w14:textId="5FF16754" w:rsidR="00C022B5" w:rsidRPr="001F10D1" w:rsidRDefault="00401FA8" w:rsidP="00C022B5"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4</w:t>
            </w:r>
            <w:r>
              <w:rPr>
                <w:rFonts w:eastAsia="黑体"/>
              </w:rPr>
              <w:t>90AA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CE640" w14:textId="6CCD93FC" w:rsidR="00C022B5" w:rsidRPr="001F10D1" w:rsidRDefault="00660F43" w:rsidP="00C022B5">
            <w:pPr>
              <w:widowControl/>
              <w:jc w:val="center"/>
              <w:rPr>
                <w:rFonts w:eastAsia="黑体"/>
              </w:rPr>
            </w:pPr>
            <w:r w:rsidRPr="00660F43">
              <w:rPr>
                <w:rFonts w:eastAsia="黑体"/>
              </w:rPr>
              <w:t>XM_002493981.1</w:t>
            </w:r>
          </w:p>
        </w:tc>
      </w:tr>
      <w:tr w:rsidR="00C022B5" w:rsidRPr="00F34D28" w14:paraId="2CC647EB" w14:textId="77777777" w:rsidTr="0096110E">
        <w:trPr>
          <w:trHeight w:val="51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0EB0B" w14:textId="425C376A" w:rsidR="00C022B5" w:rsidRPr="001F10D1" w:rsidRDefault="00C022B5" w:rsidP="00C022B5">
            <w:pPr>
              <w:widowControl/>
              <w:jc w:val="center"/>
              <w:rPr>
                <w:rFonts w:eastAsia="黑体"/>
                <w:i/>
                <w:iCs/>
              </w:rPr>
            </w:pPr>
            <w:r w:rsidRPr="001F10D1">
              <w:rPr>
                <w:rFonts w:eastAsia="黑体" w:hint="eastAsia"/>
                <w:i/>
                <w:iCs/>
              </w:rPr>
              <w:t>C</w:t>
            </w:r>
            <w:r w:rsidRPr="001F10D1">
              <w:rPr>
                <w:rFonts w:eastAsia="黑体"/>
                <w:i/>
                <w:iCs/>
              </w:rPr>
              <w:t>HA1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5DD8F" w14:textId="01F6AF4D" w:rsidR="00C022B5" w:rsidRPr="001F10D1" w:rsidRDefault="00401FA8" w:rsidP="0096110E">
            <w:pPr>
              <w:widowControl/>
              <w:jc w:val="center"/>
              <w:rPr>
                <w:rFonts w:eastAsia="黑体"/>
              </w:rPr>
            </w:pPr>
            <w:r w:rsidRPr="00401FA8">
              <w:rPr>
                <w:rFonts w:eastAsia="黑体"/>
              </w:rPr>
              <w:t>L-serine dehydratase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1AB9D" w14:textId="48D3A6D2" w:rsidR="00C022B5" w:rsidRPr="001F10D1" w:rsidRDefault="00401FA8" w:rsidP="00C022B5">
            <w:pPr>
              <w:widowControl/>
              <w:jc w:val="center"/>
              <w:rPr>
                <w:rFonts w:eastAsia="黑体"/>
              </w:rPr>
            </w:pPr>
            <w:r w:rsidRPr="00401FA8">
              <w:rPr>
                <w:rFonts w:eastAsia="黑体"/>
                <w:i/>
                <w:iCs/>
              </w:rPr>
              <w:t>S. cerevisiae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55234" w14:textId="67C3E1EC" w:rsidR="00C022B5" w:rsidRPr="001F10D1" w:rsidRDefault="00401FA8" w:rsidP="00C022B5"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3</w:t>
            </w:r>
            <w:r>
              <w:rPr>
                <w:rFonts w:eastAsia="黑体"/>
              </w:rPr>
              <w:t>60AA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F7207" w14:textId="15D590CC" w:rsidR="00C022B5" w:rsidRPr="001F10D1" w:rsidRDefault="00660F43" w:rsidP="00C022B5">
            <w:pPr>
              <w:widowControl/>
              <w:jc w:val="center"/>
              <w:rPr>
                <w:rFonts w:eastAsia="黑体"/>
              </w:rPr>
            </w:pPr>
            <w:r w:rsidRPr="00660F43">
              <w:rPr>
                <w:rFonts w:eastAsia="黑体"/>
              </w:rPr>
              <w:t>XM_002491736.1</w:t>
            </w:r>
          </w:p>
        </w:tc>
      </w:tr>
      <w:tr w:rsidR="00C022B5" w:rsidRPr="00F34D28" w14:paraId="5170777C" w14:textId="77777777" w:rsidTr="0096110E">
        <w:trPr>
          <w:trHeight w:val="51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A8F00" w14:textId="4457FDFE" w:rsidR="00C022B5" w:rsidRPr="001F10D1" w:rsidRDefault="00C022B5" w:rsidP="00C022B5">
            <w:pPr>
              <w:widowControl/>
              <w:jc w:val="center"/>
              <w:rPr>
                <w:rFonts w:eastAsia="黑体"/>
                <w:i/>
                <w:iCs/>
              </w:rPr>
            </w:pPr>
            <w:r w:rsidRPr="001F10D1">
              <w:rPr>
                <w:rFonts w:eastAsia="黑体"/>
                <w:i/>
                <w:iCs/>
              </w:rPr>
              <w:t>HEM1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CFCCB" w14:textId="02F78A4F" w:rsidR="00C022B5" w:rsidRPr="001F10D1" w:rsidRDefault="00401FA8" w:rsidP="0096110E">
            <w:pPr>
              <w:widowControl/>
              <w:jc w:val="center"/>
              <w:rPr>
                <w:rFonts w:eastAsia="黑体"/>
              </w:rPr>
            </w:pPr>
            <w:r w:rsidRPr="00401FA8">
              <w:rPr>
                <w:rFonts w:eastAsia="黑体"/>
              </w:rPr>
              <w:t>5-aminolevulinate synthase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AD316" w14:textId="2B2B2926" w:rsidR="00C022B5" w:rsidRPr="001F10D1" w:rsidRDefault="00401FA8" w:rsidP="00C022B5">
            <w:pPr>
              <w:widowControl/>
              <w:jc w:val="center"/>
              <w:rPr>
                <w:rFonts w:eastAsia="黑体"/>
              </w:rPr>
            </w:pPr>
            <w:r w:rsidRPr="00401FA8">
              <w:rPr>
                <w:rFonts w:eastAsia="黑体"/>
              </w:rPr>
              <w:t>S. cerevisiae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91F75" w14:textId="19CF04F7" w:rsidR="00C022B5" w:rsidRPr="001F10D1" w:rsidRDefault="00E05CDE" w:rsidP="00C022B5">
            <w:pPr>
              <w:widowControl/>
              <w:jc w:val="center"/>
              <w:rPr>
                <w:rFonts w:eastAsia="黑体"/>
              </w:rPr>
            </w:pPr>
            <w:r w:rsidRPr="00E05CDE">
              <w:rPr>
                <w:rFonts w:eastAsia="黑体"/>
              </w:rPr>
              <w:t>548 AA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8C7AA" w14:textId="6B2569B7" w:rsidR="00C022B5" w:rsidRPr="001F10D1" w:rsidRDefault="00E05CDE" w:rsidP="00C022B5">
            <w:pPr>
              <w:widowControl/>
              <w:jc w:val="center"/>
              <w:rPr>
                <w:rFonts w:eastAsia="黑体"/>
              </w:rPr>
            </w:pPr>
            <w:r w:rsidRPr="00E05CDE">
              <w:rPr>
                <w:rFonts w:eastAsia="黑体"/>
              </w:rPr>
              <w:t>AAA34668.1</w:t>
            </w:r>
          </w:p>
        </w:tc>
      </w:tr>
      <w:tr w:rsidR="00C022B5" w:rsidRPr="00F34D28" w14:paraId="1EE4960A" w14:textId="77777777" w:rsidTr="0096110E">
        <w:trPr>
          <w:trHeight w:val="510"/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5BD8F5" w14:textId="050424E7" w:rsidR="00C022B5" w:rsidRPr="001F10D1" w:rsidRDefault="00C022B5" w:rsidP="00C022B5">
            <w:pPr>
              <w:widowControl/>
              <w:jc w:val="center"/>
              <w:rPr>
                <w:rFonts w:eastAsia="黑体"/>
                <w:i/>
                <w:iCs/>
              </w:rPr>
            </w:pPr>
            <w:r>
              <w:rPr>
                <w:rFonts w:eastAsia="黑体" w:hint="eastAsia"/>
                <w:i/>
                <w:iCs/>
              </w:rPr>
              <w:lastRenderedPageBreak/>
              <w:t>L</w:t>
            </w:r>
            <w:r>
              <w:rPr>
                <w:rFonts w:eastAsia="黑体"/>
                <w:i/>
                <w:iCs/>
              </w:rPr>
              <w:t>DH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9F0C97" w14:textId="4EAA0907" w:rsidR="00C022B5" w:rsidRPr="001F10D1" w:rsidRDefault="00401FA8" w:rsidP="0096110E">
            <w:pPr>
              <w:widowControl/>
              <w:jc w:val="center"/>
              <w:rPr>
                <w:rFonts w:eastAsia="黑体"/>
              </w:rPr>
            </w:pPr>
            <w:r w:rsidRPr="00401FA8">
              <w:rPr>
                <w:rFonts w:eastAsia="黑体"/>
              </w:rPr>
              <w:t>L-lactate dehydrogenase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B2D1AD" w14:textId="69329714" w:rsidR="00C022B5" w:rsidRPr="00401FA8" w:rsidRDefault="00401FA8" w:rsidP="00C022B5">
            <w:pPr>
              <w:widowControl/>
              <w:jc w:val="center"/>
              <w:rPr>
                <w:rFonts w:eastAsia="黑体"/>
                <w:i/>
                <w:iCs/>
              </w:rPr>
            </w:pPr>
            <w:r w:rsidRPr="00401FA8">
              <w:rPr>
                <w:rFonts w:eastAsia="黑体"/>
                <w:i/>
                <w:iCs/>
              </w:rPr>
              <w:t>L. lactis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20D1F5" w14:textId="6A2B2074" w:rsidR="00C022B5" w:rsidRPr="001F10D1" w:rsidRDefault="00401FA8" w:rsidP="00C022B5">
            <w:pPr>
              <w:widowControl/>
              <w:jc w:val="center"/>
              <w:rPr>
                <w:rFonts w:eastAsia="黑体"/>
              </w:rPr>
            </w:pPr>
            <w:r w:rsidRPr="00401FA8">
              <w:rPr>
                <w:rFonts w:eastAsia="黑体"/>
              </w:rPr>
              <w:t>314 AA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237FA4" w14:textId="7132BB63" w:rsidR="00C022B5" w:rsidRPr="001F10D1" w:rsidRDefault="00401FA8" w:rsidP="00C022B5">
            <w:pPr>
              <w:widowControl/>
              <w:jc w:val="center"/>
              <w:rPr>
                <w:rFonts w:eastAsia="黑体"/>
              </w:rPr>
            </w:pPr>
            <w:r w:rsidRPr="00401FA8">
              <w:rPr>
                <w:rFonts w:eastAsia="黑体"/>
              </w:rPr>
              <w:t>CAL96997.1</w:t>
            </w:r>
          </w:p>
        </w:tc>
      </w:tr>
    </w:tbl>
    <w:p w14:paraId="57BCD5BC" w14:textId="77777777" w:rsidR="00061D08" w:rsidRPr="00061D08" w:rsidRDefault="00061D08" w:rsidP="00690FEA">
      <w:pPr>
        <w:tabs>
          <w:tab w:val="left" w:pos="920"/>
        </w:tabs>
        <w:jc w:val="left"/>
      </w:pPr>
    </w:p>
    <w:sectPr w:rsidR="00061D08" w:rsidRPr="00061D08" w:rsidSect="00D4139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0A1FE7" w14:textId="77777777" w:rsidR="000F0F9B" w:rsidRDefault="000F0F9B" w:rsidP="00D4139A">
      <w:r>
        <w:separator/>
      </w:r>
    </w:p>
  </w:endnote>
  <w:endnote w:type="continuationSeparator" w:id="0">
    <w:p w14:paraId="32DFDB99" w14:textId="77777777" w:rsidR="000F0F9B" w:rsidRDefault="000F0F9B" w:rsidP="00D41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ans-serif">
    <w:altName w:val="Segoe Print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E83722" w14:textId="77777777" w:rsidR="000F0F9B" w:rsidRDefault="000F0F9B" w:rsidP="00D4139A">
      <w:r>
        <w:separator/>
      </w:r>
    </w:p>
  </w:footnote>
  <w:footnote w:type="continuationSeparator" w:id="0">
    <w:p w14:paraId="6205DBE0" w14:textId="77777777" w:rsidR="000F0F9B" w:rsidRDefault="000F0F9B" w:rsidP="00D413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0A9"/>
    <w:rsid w:val="00022C5A"/>
    <w:rsid w:val="0006171C"/>
    <w:rsid w:val="00061D08"/>
    <w:rsid w:val="00064F57"/>
    <w:rsid w:val="000672EA"/>
    <w:rsid w:val="000703A6"/>
    <w:rsid w:val="00073056"/>
    <w:rsid w:val="000C61F8"/>
    <w:rsid w:val="000F0F9B"/>
    <w:rsid w:val="00111D3F"/>
    <w:rsid w:val="0012062A"/>
    <w:rsid w:val="00127EF7"/>
    <w:rsid w:val="0014154D"/>
    <w:rsid w:val="001926A8"/>
    <w:rsid w:val="001A03B8"/>
    <w:rsid w:val="001B437F"/>
    <w:rsid w:val="001F10D1"/>
    <w:rsid w:val="002B5CDB"/>
    <w:rsid w:val="002D0FB5"/>
    <w:rsid w:val="002E208A"/>
    <w:rsid w:val="002F1B16"/>
    <w:rsid w:val="00301300"/>
    <w:rsid w:val="003407B2"/>
    <w:rsid w:val="00397C2E"/>
    <w:rsid w:val="003D0025"/>
    <w:rsid w:val="003E233B"/>
    <w:rsid w:val="00401FA8"/>
    <w:rsid w:val="00403B0F"/>
    <w:rsid w:val="00441593"/>
    <w:rsid w:val="004A5851"/>
    <w:rsid w:val="00593385"/>
    <w:rsid w:val="005A373F"/>
    <w:rsid w:val="005A3B04"/>
    <w:rsid w:val="005B6DA0"/>
    <w:rsid w:val="005D78A6"/>
    <w:rsid w:val="00613A18"/>
    <w:rsid w:val="00660F43"/>
    <w:rsid w:val="00671196"/>
    <w:rsid w:val="00671D64"/>
    <w:rsid w:val="00681A96"/>
    <w:rsid w:val="00690FEA"/>
    <w:rsid w:val="006C443D"/>
    <w:rsid w:val="006E2F1E"/>
    <w:rsid w:val="00750ED2"/>
    <w:rsid w:val="00751F14"/>
    <w:rsid w:val="00753DDB"/>
    <w:rsid w:val="00762037"/>
    <w:rsid w:val="00767E4D"/>
    <w:rsid w:val="00772144"/>
    <w:rsid w:val="007737D8"/>
    <w:rsid w:val="0078028B"/>
    <w:rsid w:val="007D0FB0"/>
    <w:rsid w:val="007E5448"/>
    <w:rsid w:val="00803BFD"/>
    <w:rsid w:val="00806CEB"/>
    <w:rsid w:val="008330A9"/>
    <w:rsid w:val="0084054F"/>
    <w:rsid w:val="00906C25"/>
    <w:rsid w:val="00910D30"/>
    <w:rsid w:val="00923556"/>
    <w:rsid w:val="00925B66"/>
    <w:rsid w:val="00932285"/>
    <w:rsid w:val="009536D7"/>
    <w:rsid w:val="00954B56"/>
    <w:rsid w:val="0096110E"/>
    <w:rsid w:val="009648E8"/>
    <w:rsid w:val="0097622D"/>
    <w:rsid w:val="00A24F01"/>
    <w:rsid w:val="00A32BCA"/>
    <w:rsid w:val="00A5537E"/>
    <w:rsid w:val="00A702BB"/>
    <w:rsid w:val="00A92592"/>
    <w:rsid w:val="00AC5777"/>
    <w:rsid w:val="00AE7FB5"/>
    <w:rsid w:val="00B06639"/>
    <w:rsid w:val="00B11833"/>
    <w:rsid w:val="00B40E0B"/>
    <w:rsid w:val="00B569F3"/>
    <w:rsid w:val="00B56EDD"/>
    <w:rsid w:val="00B623CA"/>
    <w:rsid w:val="00B94F7A"/>
    <w:rsid w:val="00BA59B3"/>
    <w:rsid w:val="00BA6BE6"/>
    <w:rsid w:val="00BC4734"/>
    <w:rsid w:val="00BD214D"/>
    <w:rsid w:val="00C022B5"/>
    <w:rsid w:val="00C02D43"/>
    <w:rsid w:val="00C31DA2"/>
    <w:rsid w:val="00CA2313"/>
    <w:rsid w:val="00CA61AC"/>
    <w:rsid w:val="00CF078C"/>
    <w:rsid w:val="00D11ED3"/>
    <w:rsid w:val="00D122F5"/>
    <w:rsid w:val="00D12EDD"/>
    <w:rsid w:val="00D2667E"/>
    <w:rsid w:val="00D37541"/>
    <w:rsid w:val="00D4139A"/>
    <w:rsid w:val="00D66D6A"/>
    <w:rsid w:val="00D75C59"/>
    <w:rsid w:val="00D7706B"/>
    <w:rsid w:val="00D84A4A"/>
    <w:rsid w:val="00DA4507"/>
    <w:rsid w:val="00DA6E30"/>
    <w:rsid w:val="00DC233A"/>
    <w:rsid w:val="00DC238A"/>
    <w:rsid w:val="00DF2501"/>
    <w:rsid w:val="00E05CDE"/>
    <w:rsid w:val="00E44011"/>
    <w:rsid w:val="00E45865"/>
    <w:rsid w:val="00E81FBA"/>
    <w:rsid w:val="00E86645"/>
    <w:rsid w:val="00EC7D2D"/>
    <w:rsid w:val="00F34D28"/>
    <w:rsid w:val="00F50D20"/>
    <w:rsid w:val="00F56BF9"/>
    <w:rsid w:val="00FB3420"/>
    <w:rsid w:val="00FC1D15"/>
    <w:rsid w:val="00FD0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32BD9B"/>
  <w15:chartTrackingRefBased/>
  <w15:docId w15:val="{BA45EF38-795C-4A43-B57C-57577C829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13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13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139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13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139A"/>
    <w:rPr>
      <w:sz w:val="18"/>
      <w:szCs w:val="18"/>
    </w:rPr>
  </w:style>
  <w:style w:type="table" w:customStyle="1" w:styleId="1">
    <w:name w:val="网格型1"/>
    <w:basedOn w:val="a1"/>
    <w:next w:val="a7"/>
    <w:uiPriority w:val="39"/>
    <w:qFormat/>
    <w:rsid w:val="00D4139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D413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064F57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064F57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064F57"/>
  </w:style>
  <w:style w:type="paragraph" w:styleId="ab">
    <w:name w:val="annotation subject"/>
    <w:basedOn w:val="a9"/>
    <w:next w:val="a9"/>
    <w:link w:val="ac"/>
    <w:uiPriority w:val="99"/>
    <w:semiHidden/>
    <w:unhideWhenUsed/>
    <w:rsid w:val="00BA59B3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BA59B3"/>
    <w:rPr>
      <w:b/>
      <w:bCs/>
    </w:rPr>
  </w:style>
  <w:style w:type="character" w:styleId="ad">
    <w:name w:val="Strong"/>
    <w:basedOn w:val="a0"/>
    <w:uiPriority w:val="22"/>
    <w:qFormat/>
    <w:rsid w:val="0096110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492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1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56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8653F9-0C99-459D-BE85-9673DBCA2A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903</TotalTime>
  <Pages>15</Pages>
  <Words>1831</Words>
  <Characters>10443</Characters>
  <Application>Microsoft Office Word</Application>
  <DocSecurity>0</DocSecurity>
  <Lines>87</Lines>
  <Paragraphs>24</Paragraphs>
  <ScaleCrop>false</ScaleCrop>
  <Company/>
  <LinksUpToDate>false</LinksUpToDate>
  <CharactersWithSpaces>12250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元柯 郭</dc:creator>
  <cp:keywords/>
  <dc:description/>
  <cp:lastModifiedBy>元柯 郭</cp:lastModifiedBy>
  <cp:revision>93</cp:revision>
  <dcterms:created xsi:type="dcterms:W3CDTF">2023-03-05T08:15:00Z</dcterms:created>
  <dcterms:modified xsi:type="dcterms:W3CDTF">2023-03-12T10:27:00Z</dcterms:modified>
</cp:coreProperties>
</file>