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1F0F4" w14:textId="091005D3" w:rsidR="00BA5D95" w:rsidRPr="00E37F95" w:rsidRDefault="00BA5D95" w:rsidP="001C5DD5">
      <w:pPr>
        <w:spacing w:line="360" w:lineRule="auto"/>
        <w:ind w:right="2"/>
        <w:jc w:val="both"/>
        <w:rPr>
          <w:rFonts w:ascii="Times New Roman" w:hAnsi="Times New Roman" w:cs="Times New Roman"/>
        </w:rPr>
      </w:pPr>
      <w:r w:rsidRPr="0038542C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="00FB4D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A0683" w:rsidRPr="004A0683">
        <w:rPr>
          <w:rFonts w:ascii="Times New Roman" w:hAnsi="Times New Roman" w:cs="Times New Roman"/>
          <w:sz w:val="24"/>
          <w:szCs w:val="24"/>
        </w:rPr>
        <w:t xml:space="preserve"> List of top twenty-five molecules selected based on Fingerprint based 2D QSAR.</w:t>
      </w:r>
    </w:p>
    <w:tbl>
      <w:tblPr>
        <w:tblStyle w:val="TableGrid"/>
        <w:tblW w:w="10201" w:type="dxa"/>
        <w:jc w:val="center"/>
        <w:tblLook w:val="04A0" w:firstRow="1" w:lastRow="0" w:firstColumn="1" w:lastColumn="0" w:noHBand="0" w:noVBand="1"/>
      </w:tblPr>
      <w:tblGrid>
        <w:gridCol w:w="870"/>
        <w:gridCol w:w="1083"/>
        <w:gridCol w:w="1190"/>
        <w:gridCol w:w="3535"/>
        <w:gridCol w:w="3816"/>
      </w:tblGrid>
      <w:tr w:rsidR="00EF4EAD" w:rsidRPr="009069B9" w14:paraId="05F71608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6E458426" w14:textId="768770E4" w:rsidR="00EF4EAD" w:rsidRPr="001C5DD5" w:rsidRDefault="00EF4EAD" w:rsidP="004A06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C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="00FB4D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r.N</w:t>
            </w:r>
            <w:r w:rsidRPr="001C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o</w:t>
            </w:r>
            <w:r w:rsidR="00FB4D5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043" w:type="dxa"/>
            <w:noWrap/>
            <w:vAlign w:val="center"/>
            <w:hideMark/>
          </w:tcPr>
          <w:p w14:paraId="7BEB98E4" w14:textId="77777777" w:rsidR="00EF4EAD" w:rsidRPr="001C5DD5" w:rsidRDefault="00EF4EAD" w:rsidP="00EF4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C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Code assigned</w:t>
            </w:r>
          </w:p>
        </w:tc>
        <w:tc>
          <w:tcPr>
            <w:tcW w:w="1109" w:type="dxa"/>
            <w:vAlign w:val="center"/>
          </w:tcPr>
          <w:p w14:paraId="66E3F21B" w14:textId="5717AF4E" w:rsidR="00EF4EAD" w:rsidRPr="001C5DD5" w:rsidRDefault="004A0683" w:rsidP="00EF4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No of QSAR models ligands</w:t>
            </w:r>
            <w:r w:rsidR="00EF4EAD"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="00376536"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predicted was</w:t>
            </w:r>
            <w:r w:rsidR="00EF4EAD"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 as active</w:t>
            </w:r>
          </w:p>
        </w:tc>
        <w:tc>
          <w:tcPr>
            <w:tcW w:w="3535" w:type="dxa"/>
            <w:noWrap/>
            <w:vAlign w:val="center"/>
            <w:hideMark/>
          </w:tcPr>
          <w:p w14:paraId="18556308" w14:textId="668DBEF7" w:rsidR="00EF4EAD" w:rsidRPr="001C5DD5" w:rsidRDefault="00EF4EAD" w:rsidP="00EF4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IUPAC Name</w:t>
            </w:r>
          </w:p>
        </w:tc>
        <w:tc>
          <w:tcPr>
            <w:tcW w:w="3788" w:type="dxa"/>
            <w:vAlign w:val="center"/>
          </w:tcPr>
          <w:p w14:paraId="1EC4FBA8" w14:textId="77777777" w:rsidR="00EF4EAD" w:rsidRPr="001C5DD5" w:rsidRDefault="00EF4EAD" w:rsidP="00EF4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1C5D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2D structure</w:t>
            </w:r>
          </w:p>
        </w:tc>
      </w:tr>
      <w:tr w:rsidR="00EF4EAD" w:rsidRPr="009069B9" w14:paraId="799590C1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7314D4A5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12EB07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108535</w:t>
            </w:r>
          </w:p>
        </w:tc>
        <w:tc>
          <w:tcPr>
            <w:tcW w:w="1109" w:type="dxa"/>
            <w:vAlign w:val="center"/>
          </w:tcPr>
          <w:p w14:paraId="130F434C" w14:textId="17CA3185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3535" w:type="dxa"/>
            <w:noWrap/>
            <w:vAlign w:val="center"/>
            <w:hideMark/>
          </w:tcPr>
          <w:p w14:paraId="77335AC7" w14:textId="51CBD09F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(1S,3R,4S,6R)-7-oxabicyclo[4.1.0]heptane-3,4-dicarbonitrile</w:t>
            </w:r>
          </w:p>
        </w:tc>
        <w:tc>
          <w:tcPr>
            <w:tcW w:w="3788" w:type="dxa"/>
            <w:vAlign w:val="center"/>
          </w:tcPr>
          <w:p w14:paraId="082E76F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4113A1" wp14:editId="402A0F45">
                  <wp:extent cx="1494183" cy="747092"/>
                  <wp:effectExtent l="0" t="0" r="0" b="0"/>
                  <wp:docPr id="1" name="Picture 1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&#10;&#10;Description automatically generated with low confidence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68" cy="752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4AB7A215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79DF2576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0AD08B2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109586</w:t>
            </w:r>
          </w:p>
        </w:tc>
        <w:tc>
          <w:tcPr>
            <w:tcW w:w="1109" w:type="dxa"/>
            <w:vAlign w:val="center"/>
          </w:tcPr>
          <w:p w14:paraId="42140C7A" w14:textId="42DA6A39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09334CA4" w14:textId="4B9584CA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(2S,3S,4R,5S)-2-(4-hydroxyanilino)oxane-3,4,5-triol</w:t>
            </w:r>
          </w:p>
        </w:tc>
        <w:tc>
          <w:tcPr>
            <w:tcW w:w="3788" w:type="dxa"/>
            <w:vAlign w:val="center"/>
          </w:tcPr>
          <w:p w14:paraId="100FD6FF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DCD884" wp14:editId="50A0E1F3">
                  <wp:extent cx="1521239" cy="760620"/>
                  <wp:effectExtent l="0" t="0" r="3175" b="1905"/>
                  <wp:docPr id="2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754" cy="769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07322A15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01D1CC9F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68A3A868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115183</w:t>
            </w:r>
          </w:p>
        </w:tc>
        <w:tc>
          <w:tcPr>
            <w:tcW w:w="1109" w:type="dxa"/>
            <w:vAlign w:val="center"/>
          </w:tcPr>
          <w:p w14:paraId="398E7F78" w14:textId="5029DB4E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698083E9" w14:textId="162F8F05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(2S,3S,4R,5S,6S)-2-(4-hydroxyanilino)-6-(hydroxymethyl)oxane-3,4,5-triol</w:t>
            </w:r>
          </w:p>
        </w:tc>
        <w:tc>
          <w:tcPr>
            <w:tcW w:w="3788" w:type="dxa"/>
            <w:vAlign w:val="center"/>
          </w:tcPr>
          <w:p w14:paraId="0251623B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AFF61C" wp14:editId="5B04304F">
                  <wp:extent cx="1449676" cy="724838"/>
                  <wp:effectExtent l="0" t="0" r="0" b="0"/>
                  <wp:docPr id="3" name="Picture 3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Diagram, schematic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141" cy="73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4EB626A7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2A852766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51452E44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122155</w:t>
            </w:r>
          </w:p>
        </w:tc>
        <w:tc>
          <w:tcPr>
            <w:tcW w:w="1109" w:type="dxa"/>
            <w:vAlign w:val="center"/>
          </w:tcPr>
          <w:p w14:paraId="2D883806" w14:textId="70CF2DE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660CB676" w14:textId="2ABCF1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(4S)-6-amino-5-cyano-4-(2,5-diethoxyphenyl)-2-methyl-4H-pyran-3-carboxylate</w:t>
            </w:r>
          </w:p>
        </w:tc>
        <w:tc>
          <w:tcPr>
            <w:tcW w:w="3788" w:type="dxa"/>
            <w:vAlign w:val="center"/>
          </w:tcPr>
          <w:p w14:paraId="10C0C79A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75F39B" wp14:editId="73AF1B9C">
                  <wp:extent cx="2030233" cy="1015117"/>
                  <wp:effectExtent l="0" t="0" r="8255" b="0"/>
                  <wp:docPr id="4" name="Picture 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iagram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669" cy="101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3EB4E3BA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3CF5A7FD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73A6E27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123435</w:t>
            </w:r>
          </w:p>
        </w:tc>
        <w:tc>
          <w:tcPr>
            <w:tcW w:w="1109" w:type="dxa"/>
            <w:vAlign w:val="center"/>
          </w:tcPr>
          <w:p w14:paraId="12B8AAEA" w14:textId="5721E132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57A08E75" w14:textId="5DDA1731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(2R)-2-(5-hydroxy-4-oxo-2-phenylchromen-7-yl)oxypropanoate</w:t>
            </w:r>
          </w:p>
        </w:tc>
        <w:tc>
          <w:tcPr>
            <w:tcW w:w="3788" w:type="dxa"/>
            <w:vAlign w:val="center"/>
          </w:tcPr>
          <w:p w14:paraId="4585F28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49EC433" wp14:editId="27169333">
                  <wp:extent cx="1370275" cy="685138"/>
                  <wp:effectExtent l="0" t="0" r="1905" b="1270"/>
                  <wp:docPr id="5" name="Picture 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Diagram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168" cy="690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75153CCA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3C913E7F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2B176581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125036</w:t>
            </w:r>
          </w:p>
        </w:tc>
        <w:tc>
          <w:tcPr>
            <w:tcW w:w="1109" w:type="dxa"/>
            <w:vAlign w:val="center"/>
          </w:tcPr>
          <w:p w14:paraId="720B2977" w14:textId="49C91DFF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3B9DD7C3" w14:textId="51818D00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  <w:t>1,5-Diethyl 2,4-dicyano-3-(3,5-dichloro-2-hydroxyphenyl)pentanedioate</w:t>
            </w:r>
          </w:p>
        </w:tc>
        <w:tc>
          <w:tcPr>
            <w:tcW w:w="3788" w:type="dxa"/>
            <w:vAlign w:val="center"/>
          </w:tcPr>
          <w:p w14:paraId="316B1BC6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2AC791" wp14:editId="6CDF4A20">
                  <wp:extent cx="1966622" cy="983311"/>
                  <wp:effectExtent l="0" t="0" r="0" b="7620"/>
                  <wp:docPr id="6" name="Picture 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iagram, schematic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965" cy="985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160719BB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4ACA049F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43202FB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125037</w:t>
            </w:r>
          </w:p>
        </w:tc>
        <w:tc>
          <w:tcPr>
            <w:tcW w:w="1109" w:type="dxa"/>
            <w:vAlign w:val="center"/>
          </w:tcPr>
          <w:p w14:paraId="65E8FDA9" w14:textId="4390898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44D24A4E" w14:textId="3142ACB9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  <w:t>1,5-Diethyl 2,4-dicyano-3-(3,5-dibromo-2-hydroxyphenyl)pentanedioate</w:t>
            </w:r>
          </w:p>
        </w:tc>
        <w:tc>
          <w:tcPr>
            <w:tcW w:w="3788" w:type="dxa"/>
            <w:vAlign w:val="center"/>
          </w:tcPr>
          <w:p w14:paraId="5279643B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9D7101" wp14:editId="283A4575">
                  <wp:extent cx="1974574" cy="987287"/>
                  <wp:effectExtent l="0" t="0" r="6985" b="3810"/>
                  <wp:docPr id="7" name="Picture 7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Diagram, schematic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354" cy="990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7A5C9844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2972DCCC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68D4AFD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126004</w:t>
            </w:r>
          </w:p>
        </w:tc>
        <w:tc>
          <w:tcPr>
            <w:tcW w:w="1109" w:type="dxa"/>
            <w:vAlign w:val="center"/>
          </w:tcPr>
          <w:p w14:paraId="701142A9" w14:textId="1AF86A8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65828D52" w14:textId="36582F09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(2R,3R)-2-[(2,2-dichloroacetyl)amino]-3-(2,2-dichloroacetyl)oxy-3-phenylpropanoate</w:t>
            </w:r>
          </w:p>
        </w:tc>
        <w:tc>
          <w:tcPr>
            <w:tcW w:w="3788" w:type="dxa"/>
            <w:vAlign w:val="center"/>
          </w:tcPr>
          <w:p w14:paraId="5C747295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3F2B6EF" wp14:editId="0D711B73">
                  <wp:extent cx="2085892" cy="1042946"/>
                  <wp:effectExtent l="0" t="0" r="0" b="5080"/>
                  <wp:docPr id="8" name="Picture 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Diagram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292" cy="1047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0F7071B5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4D4A563F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7DB9E4E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129318</w:t>
            </w:r>
          </w:p>
        </w:tc>
        <w:tc>
          <w:tcPr>
            <w:tcW w:w="1109" w:type="dxa"/>
            <w:vAlign w:val="center"/>
          </w:tcPr>
          <w:p w14:paraId="1E643DE4" w14:textId="471C04F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7F54F3FE" w14:textId="613737CA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(4S)-2-amino-4-(2,5-diethoxyphenyl)-7-hydroxy-4H-chromene-3-carbonitrile</w:t>
            </w:r>
          </w:p>
        </w:tc>
        <w:tc>
          <w:tcPr>
            <w:tcW w:w="3788" w:type="dxa"/>
            <w:vAlign w:val="center"/>
          </w:tcPr>
          <w:p w14:paraId="7921596C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18A494D" wp14:editId="1A080562">
                  <wp:extent cx="1982525" cy="991263"/>
                  <wp:effectExtent l="0" t="0" r="0" b="0"/>
                  <wp:docPr id="9" name="Picture 9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Diagram, schematic&#10;&#10;Description automatically generate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263" cy="994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10AC5174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67C6EEC3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55C2B004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129323</w:t>
            </w:r>
          </w:p>
        </w:tc>
        <w:tc>
          <w:tcPr>
            <w:tcW w:w="1109" w:type="dxa"/>
            <w:vAlign w:val="center"/>
          </w:tcPr>
          <w:p w14:paraId="523D1C95" w14:textId="18F6CFCC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28E768FD" w14:textId="06A710D3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(4S)-6-amino-5-cyano-4-(4-fluorophenyl)-2-methyl-4H-pyran-3-carboxylate</w:t>
            </w:r>
          </w:p>
        </w:tc>
        <w:tc>
          <w:tcPr>
            <w:tcW w:w="3788" w:type="dxa"/>
            <w:vAlign w:val="center"/>
          </w:tcPr>
          <w:p w14:paraId="50B37C17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03F049" wp14:editId="3D39FFD6">
                  <wp:extent cx="1759889" cy="879945"/>
                  <wp:effectExtent l="0" t="0" r="0" b="0"/>
                  <wp:docPr id="10" name="Picture 10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Diagram, schematic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499" cy="88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0DB6CDB8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3DBD937A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2CCF7BF9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130971</w:t>
            </w:r>
          </w:p>
        </w:tc>
        <w:tc>
          <w:tcPr>
            <w:tcW w:w="1109" w:type="dxa"/>
            <w:vAlign w:val="center"/>
          </w:tcPr>
          <w:p w14:paraId="454B19E0" w14:textId="4F8E7FB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2ED3D254" w14:textId="0D7E673C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(4S)-6-amino-5-cyano-4-(2-fluorophenyl)-2-propyl-4H-pyran-3-carboxylate</w:t>
            </w:r>
          </w:p>
        </w:tc>
        <w:tc>
          <w:tcPr>
            <w:tcW w:w="3788" w:type="dxa"/>
            <w:vAlign w:val="center"/>
          </w:tcPr>
          <w:p w14:paraId="0F38B65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A10883" wp14:editId="182D51F2">
                  <wp:extent cx="1823499" cy="911750"/>
                  <wp:effectExtent l="0" t="0" r="5715" b="3175"/>
                  <wp:docPr id="11" name="Picture 1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Diagram, schematic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819" cy="914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1EADA2CB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38FEB73A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1EC80C6E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130985</w:t>
            </w:r>
          </w:p>
        </w:tc>
        <w:tc>
          <w:tcPr>
            <w:tcW w:w="1109" w:type="dxa"/>
            <w:vAlign w:val="center"/>
          </w:tcPr>
          <w:p w14:paraId="5F1A3155" w14:textId="28C5F7E1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7B91A210" w14:textId="6D2C7F3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(4S)-6-amino-5-cyano-2-ethyl-4-(2-fluorophenyl)-4H-pyran-3-carboxylate</w:t>
            </w:r>
          </w:p>
        </w:tc>
        <w:tc>
          <w:tcPr>
            <w:tcW w:w="3788" w:type="dxa"/>
            <w:vAlign w:val="center"/>
          </w:tcPr>
          <w:p w14:paraId="1D03324E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324946A" wp14:editId="49703FE5">
                  <wp:extent cx="2055247" cy="1027624"/>
                  <wp:effectExtent l="0" t="0" r="2540" b="1270"/>
                  <wp:docPr id="12" name="Picture 1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Diagram&#10;&#10;Description automatically generated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066" cy="1040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1B662C60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064B1207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8FF4693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132665</w:t>
            </w:r>
          </w:p>
        </w:tc>
        <w:tc>
          <w:tcPr>
            <w:tcW w:w="1109" w:type="dxa"/>
            <w:vAlign w:val="center"/>
          </w:tcPr>
          <w:p w14:paraId="52AE81E9" w14:textId="4DC34442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44433970" w14:textId="0AE3728F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(4S)-2-amino-4-(1,3-benzodioxol-5-yl)-7-hydroxy-4H-chromene-3-carbonitrile</w:t>
            </w:r>
          </w:p>
        </w:tc>
        <w:tc>
          <w:tcPr>
            <w:tcW w:w="3788" w:type="dxa"/>
            <w:vAlign w:val="center"/>
          </w:tcPr>
          <w:p w14:paraId="61FF54D4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38E404" wp14:editId="55B1C033">
                  <wp:extent cx="2141552" cy="1070776"/>
                  <wp:effectExtent l="0" t="0" r="0" b="0"/>
                  <wp:docPr id="13" name="Picture 13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Diagram, schematic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995" cy="1075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73183EDE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39C10CCF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E1521F0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133079</w:t>
            </w:r>
          </w:p>
        </w:tc>
        <w:tc>
          <w:tcPr>
            <w:tcW w:w="1109" w:type="dxa"/>
            <w:vAlign w:val="center"/>
          </w:tcPr>
          <w:p w14:paraId="1033F658" w14:textId="571E89C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4BC3CBA1" w14:textId="0BBA96B3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  <w:t>1,5-Diethyl 2,4-dicyano-3-(3,5-dibromo-2-hydroxyphenyl) pentanedioate</w:t>
            </w:r>
          </w:p>
        </w:tc>
        <w:tc>
          <w:tcPr>
            <w:tcW w:w="3788" w:type="dxa"/>
            <w:vAlign w:val="center"/>
          </w:tcPr>
          <w:p w14:paraId="3167B85B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C75F8E" wp14:editId="0FD754C6">
                  <wp:extent cx="1831451" cy="915726"/>
                  <wp:effectExtent l="0" t="0" r="0" b="0"/>
                  <wp:docPr id="14" name="Picture 14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picture containing diagram&#10;&#10;Description automatically generated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700" cy="92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37D7854C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0430B341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5B59679A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133584</w:t>
            </w:r>
          </w:p>
        </w:tc>
        <w:tc>
          <w:tcPr>
            <w:tcW w:w="1109" w:type="dxa"/>
            <w:vAlign w:val="center"/>
          </w:tcPr>
          <w:p w14:paraId="6D4225D2" w14:textId="49990737" w:rsidR="00EF4EAD" w:rsidRPr="009069B9" w:rsidRDefault="00EF4EAD" w:rsidP="00EF4EAD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vAlign w:val="center"/>
          </w:tcPr>
          <w:p w14:paraId="0FE8787B" w14:textId="347E52FB" w:rsidR="00EF4EAD" w:rsidRPr="009069B9" w:rsidRDefault="00EF4EAD" w:rsidP="00EF4EAD">
            <w:pPr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9069B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3-Hydroxy-4-[(2,3,4,6-tetra-</w:t>
            </w:r>
            <w:r w:rsidRPr="009069B9">
              <w:rPr>
                <w:rFonts w:ascii="Times New Roman" w:hAnsi="Times New Roman" w:cs="Times New Roman"/>
                <w:i/>
                <w:iCs/>
                <w:color w:val="262626"/>
                <w:sz w:val="24"/>
                <w:szCs w:val="24"/>
              </w:rPr>
              <w:t>O</w:t>
            </w:r>
            <w:r w:rsidRPr="009069B9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-acetyl-β-D-glucopyranosyl)oxy]benzaldehyde</w:t>
            </w:r>
          </w:p>
          <w:p w14:paraId="6462D1FC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788" w:type="dxa"/>
            <w:vAlign w:val="center"/>
          </w:tcPr>
          <w:p w14:paraId="3E1E9F71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C30D0F" wp14:editId="1448DD1E">
                  <wp:extent cx="2284675" cy="1142338"/>
                  <wp:effectExtent l="0" t="0" r="1905" b="1270"/>
                  <wp:docPr id="15" name="Picture 15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Diagram, schematic&#10;&#10;Description automatically generated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3314" cy="1146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7074E750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622186E1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B405083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135489</w:t>
            </w:r>
          </w:p>
        </w:tc>
        <w:tc>
          <w:tcPr>
            <w:tcW w:w="1109" w:type="dxa"/>
            <w:vAlign w:val="center"/>
          </w:tcPr>
          <w:p w14:paraId="4C7CE259" w14:textId="0EB693F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2D5D8536" w14:textId="1DB1E3C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(4S)-6-amino-5-cyano-4-(2-ethoxyphenyl)-2-methyl-4H-pyran-3-carboxylate</w:t>
            </w:r>
          </w:p>
        </w:tc>
        <w:tc>
          <w:tcPr>
            <w:tcW w:w="3788" w:type="dxa"/>
            <w:vAlign w:val="center"/>
          </w:tcPr>
          <w:p w14:paraId="77CC375D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07DB88" wp14:editId="7D76A22C">
                  <wp:extent cx="1736035" cy="868018"/>
                  <wp:effectExtent l="0" t="0" r="0" b="8890"/>
                  <wp:docPr id="16" name="Picture 1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Diagram, schematic&#10;&#10;Description automatically generated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413" cy="871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001C7DC2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4FDAE411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1B6C51B2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136530</w:t>
            </w:r>
          </w:p>
        </w:tc>
        <w:tc>
          <w:tcPr>
            <w:tcW w:w="1109" w:type="dxa"/>
            <w:vAlign w:val="center"/>
          </w:tcPr>
          <w:p w14:paraId="3789D58B" w14:textId="0D57FD92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2586D443" w14:textId="6E0456F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(4S)-2,7-diamino-4-(4-chlorophenyl)-4H-chromene-3-carbonitrile</w:t>
            </w:r>
          </w:p>
        </w:tc>
        <w:tc>
          <w:tcPr>
            <w:tcW w:w="3788" w:type="dxa"/>
            <w:vAlign w:val="center"/>
          </w:tcPr>
          <w:p w14:paraId="4089C377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C0EB37" wp14:editId="4BFAD534">
                  <wp:extent cx="1200646" cy="1062069"/>
                  <wp:effectExtent l="0" t="0" r="0" b="5080"/>
                  <wp:docPr id="17" name="Picture 1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Diagram&#10;&#10;Description automatically generated"/>
                          <pic:cNvPicPr/>
                        </pic:nvPicPr>
                        <pic:blipFill rotWithShape="1">
                          <a:blip r:embed="rId22"/>
                          <a:srcRect l="22454" r="21022"/>
                          <a:stretch/>
                        </pic:blipFill>
                        <pic:spPr bwMode="auto">
                          <a:xfrm>
                            <a:off x="0" y="0"/>
                            <a:ext cx="1205191" cy="1066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6CEDB40F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60112090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C1B3126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136532</w:t>
            </w:r>
          </w:p>
        </w:tc>
        <w:tc>
          <w:tcPr>
            <w:tcW w:w="1109" w:type="dxa"/>
            <w:vAlign w:val="center"/>
          </w:tcPr>
          <w:p w14:paraId="3C758101" w14:textId="03A78769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0A3931D6" w14:textId="3DD200C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(4S)-2-amino-4-(3-chlorophenyl)-5-oxo-4,6,7,8-tetrahydrochromene-3-carboxylate</w:t>
            </w:r>
          </w:p>
        </w:tc>
        <w:tc>
          <w:tcPr>
            <w:tcW w:w="3788" w:type="dxa"/>
            <w:vAlign w:val="center"/>
          </w:tcPr>
          <w:p w14:paraId="4F39869A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34CA9F" wp14:editId="25A9B90A">
                  <wp:extent cx="1517326" cy="1216550"/>
                  <wp:effectExtent l="0" t="0" r="6985" b="3175"/>
                  <wp:docPr id="18" name="Picture 18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Diagram, schematic&#10;&#10;Description automatically generated"/>
                          <pic:cNvPicPr/>
                        </pic:nvPicPr>
                        <pic:blipFill rotWithShape="1">
                          <a:blip r:embed="rId23"/>
                          <a:srcRect l="19564" r="18074"/>
                          <a:stretch/>
                        </pic:blipFill>
                        <pic:spPr bwMode="auto">
                          <a:xfrm>
                            <a:off x="0" y="0"/>
                            <a:ext cx="1523365" cy="12213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35A68D92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762195C9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17C476B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136540</w:t>
            </w:r>
          </w:p>
        </w:tc>
        <w:tc>
          <w:tcPr>
            <w:tcW w:w="1109" w:type="dxa"/>
            <w:vAlign w:val="center"/>
          </w:tcPr>
          <w:p w14:paraId="534FF0F1" w14:textId="4D02718E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17CC900B" w14:textId="02E2D69D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(4S)-2,7-diamino-4-(3-chlorophenyl)-4H-chromene-3-carbonitrile</w:t>
            </w:r>
          </w:p>
        </w:tc>
        <w:tc>
          <w:tcPr>
            <w:tcW w:w="3788" w:type="dxa"/>
            <w:vAlign w:val="center"/>
          </w:tcPr>
          <w:p w14:paraId="1DBEA401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71A75C" wp14:editId="5FA38811">
                  <wp:extent cx="1444282" cy="1152939"/>
                  <wp:effectExtent l="0" t="0" r="3810" b="9525"/>
                  <wp:docPr id="19" name="Picture 19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Diagram, schematic&#10;&#10;Description automatically generated"/>
                          <pic:cNvPicPr/>
                        </pic:nvPicPr>
                        <pic:blipFill rotWithShape="1">
                          <a:blip r:embed="rId24"/>
                          <a:srcRect l="19565" r="17800"/>
                          <a:stretch/>
                        </pic:blipFill>
                        <pic:spPr bwMode="auto">
                          <a:xfrm>
                            <a:off x="0" y="0"/>
                            <a:ext cx="1447467" cy="11554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03C10FD4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5191FC02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687DB257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139882</w:t>
            </w:r>
          </w:p>
        </w:tc>
        <w:tc>
          <w:tcPr>
            <w:tcW w:w="1109" w:type="dxa"/>
            <w:vAlign w:val="center"/>
          </w:tcPr>
          <w:p w14:paraId="410CB2C7" w14:textId="71CB271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3535" w:type="dxa"/>
            <w:noWrap/>
            <w:vAlign w:val="center"/>
            <w:hideMark/>
          </w:tcPr>
          <w:p w14:paraId="392F96BD" w14:textId="3CDB385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ethyl (4S)-6-amino-5-cyano-4-(2,6-dichlorophenyl)-2-methyl-4H-pyran-3-carboxylate</w:t>
            </w:r>
          </w:p>
        </w:tc>
        <w:tc>
          <w:tcPr>
            <w:tcW w:w="3788" w:type="dxa"/>
            <w:vAlign w:val="center"/>
          </w:tcPr>
          <w:p w14:paraId="71B6900C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D6227E" wp14:editId="5BDFC5F9">
                  <wp:extent cx="2186608" cy="1093304"/>
                  <wp:effectExtent l="0" t="0" r="4445" b="0"/>
                  <wp:docPr id="20" name="Picture 20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Diagram, schematic&#10;&#10;Description automatically generated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2286" cy="1096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14B58F98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2088E80C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F3AD865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142354</w:t>
            </w:r>
          </w:p>
        </w:tc>
        <w:tc>
          <w:tcPr>
            <w:tcW w:w="1109" w:type="dxa"/>
            <w:vAlign w:val="center"/>
          </w:tcPr>
          <w:p w14:paraId="0C76EAD1" w14:textId="19A729F2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4F8C71D5" w14:textId="1F3341F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  <w:t>Diacetone-D-galacturonic acid</w:t>
            </w:r>
          </w:p>
        </w:tc>
        <w:tc>
          <w:tcPr>
            <w:tcW w:w="3788" w:type="dxa"/>
            <w:vAlign w:val="center"/>
          </w:tcPr>
          <w:p w14:paraId="59F7DBBC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37B33E" wp14:editId="67E0CDC7">
                  <wp:extent cx="1924216" cy="962108"/>
                  <wp:effectExtent l="0" t="0" r="0" b="9525"/>
                  <wp:docPr id="21" name="Picture 21" descr="A picture containing clock, wat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A picture containing clock, watch&#10;&#10;Description automatically generated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614" cy="966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36376355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14527AF6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B43E072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197105</w:t>
            </w:r>
          </w:p>
        </w:tc>
        <w:tc>
          <w:tcPr>
            <w:tcW w:w="1109" w:type="dxa"/>
            <w:vAlign w:val="center"/>
          </w:tcPr>
          <w:p w14:paraId="2C4E33B9" w14:textId="3D00F02C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36064E48" w14:textId="491B02F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(2S,3R)-2-(carbamoylamino)-3-hydroxybutanoate</w:t>
            </w:r>
          </w:p>
        </w:tc>
        <w:tc>
          <w:tcPr>
            <w:tcW w:w="3788" w:type="dxa"/>
            <w:vAlign w:val="center"/>
          </w:tcPr>
          <w:p w14:paraId="2AF5E3F8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2CF9CD" wp14:editId="6A19FE36">
                  <wp:extent cx="1876508" cy="938254"/>
                  <wp:effectExtent l="0" t="0" r="0" b="0"/>
                  <wp:docPr id="23" name="Picture 23" descr="A picture containing clo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A picture containing clock&#10;&#10;Description automatically generated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012" cy="943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749DF4BC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05EA7D3D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0FD339F8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253878</w:t>
            </w:r>
          </w:p>
        </w:tc>
        <w:tc>
          <w:tcPr>
            <w:tcW w:w="1109" w:type="dxa"/>
            <w:vAlign w:val="center"/>
          </w:tcPr>
          <w:p w14:paraId="0CCB5CA7" w14:textId="680A97DB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3563AA66" w14:textId="4F230032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(2S)-2-(2,4-difluorophenoxy)propanoate</w:t>
            </w:r>
          </w:p>
        </w:tc>
        <w:tc>
          <w:tcPr>
            <w:tcW w:w="3788" w:type="dxa"/>
            <w:vAlign w:val="center"/>
          </w:tcPr>
          <w:p w14:paraId="4B8CD396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BC54C0" wp14:editId="57CEC023">
                  <wp:extent cx="1963972" cy="981986"/>
                  <wp:effectExtent l="0" t="0" r="0" b="8890"/>
                  <wp:docPr id="24" name="Picture 24" descr="A diagram of a hous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diagram of a house&#10;&#10;Description automatically generated with low confidence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9280" cy="98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6467AF55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6AC2C8EE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4DA33D62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256085</w:t>
            </w:r>
          </w:p>
        </w:tc>
        <w:tc>
          <w:tcPr>
            <w:tcW w:w="1109" w:type="dxa"/>
            <w:vAlign w:val="center"/>
          </w:tcPr>
          <w:p w14:paraId="644207E1" w14:textId="79709E85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3535" w:type="dxa"/>
            <w:noWrap/>
            <w:vAlign w:val="center"/>
            <w:hideMark/>
          </w:tcPr>
          <w:p w14:paraId="0A76BA29" w14:textId="70AE280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(2R)-2-(4-fluorophenoxy)butanoate</w:t>
            </w:r>
          </w:p>
        </w:tc>
        <w:tc>
          <w:tcPr>
            <w:tcW w:w="3788" w:type="dxa"/>
            <w:vAlign w:val="center"/>
          </w:tcPr>
          <w:p w14:paraId="07D07D68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A47633" wp14:editId="3BD5CDE7">
                  <wp:extent cx="1868556" cy="934278"/>
                  <wp:effectExtent l="0" t="0" r="0" b="0"/>
                  <wp:docPr id="25" name="Picture 25" descr="A picture containing clock, wat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A picture containing clock, watch&#10;&#10;Description automatically generated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382" cy="938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4EAD" w:rsidRPr="009069B9" w14:paraId="3819168A" w14:textId="77777777" w:rsidTr="004A0683">
        <w:trPr>
          <w:trHeight w:val="312"/>
          <w:jc w:val="center"/>
        </w:trPr>
        <w:tc>
          <w:tcPr>
            <w:tcW w:w="726" w:type="dxa"/>
            <w:vAlign w:val="center"/>
          </w:tcPr>
          <w:p w14:paraId="78BE44B0" w14:textId="77777777" w:rsidR="00EF4EAD" w:rsidRPr="009069B9" w:rsidRDefault="00EF4EAD" w:rsidP="004A068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3" w:type="dxa"/>
            <w:noWrap/>
            <w:vAlign w:val="center"/>
            <w:hideMark/>
          </w:tcPr>
          <w:p w14:paraId="365E1AF6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261126</w:t>
            </w:r>
          </w:p>
        </w:tc>
        <w:tc>
          <w:tcPr>
            <w:tcW w:w="1109" w:type="dxa"/>
            <w:vAlign w:val="center"/>
          </w:tcPr>
          <w:p w14:paraId="16569744" w14:textId="707E5F15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3535" w:type="dxa"/>
            <w:noWrap/>
            <w:vAlign w:val="center"/>
            <w:hideMark/>
          </w:tcPr>
          <w:p w14:paraId="533D0F21" w14:textId="54352844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  <w:t>6-chloro-4-oxochromene-2-carboxylate</w:t>
            </w:r>
          </w:p>
        </w:tc>
        <w:tc>
          <w:tcPr>
            <w:tcW w:w="3788" w:type="dxa"/>
            <w:vAlign w:val="center"/>
          </w:tcPr>
          <w:p w14:paraId="687A54EE" w14:textId="77777777" w:rsidR="00EF4EAD" w:rsidRPr="009069B9" w:rsidRDefault="00EF4EAD" w:rsidP="00EF4EAD">
            <w:pPr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GB"/>
              </w:rPr>
            </w:pPr>
            <w:r w:rsidRPr="009069B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7631AD" wp14:editId="60390AEC">
                  <wp:extent cx="1852654" cy="926327"/>
                  <wp:effectExtent l="0" t="0" r="0" b="7620"/>
                  <wp:docPr id="26" name="Picture 26" descr="A diagram of a hous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A diagram of a house&#10;&#10;Description automatically generated with low confidence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1275" cy="930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826B13" w14:textId="77777777" w:rsidR="00BA5D95" w:rsidRPr="00E37F95" w:rsidRDefault="00BA5D95" w:rsidP="00BA5D95">
      <w:pPr>
        <w:rPr>
          <w:rFonts w:ascii="Times New Roman" w:hAnsi="Times New Roman" w:cs="Times New Roman"/>
        </w:rPr>
      </w:pPr>
    </w:p>
    <w:p w14:paraId="6752818E" w14:textId="77777777" w:rsidR="00BA5D95" w:rsidRPr="00E37F95" w:rsidRDefault="00BA5D95" w:rsidP="00BA5D95">
      <w:pPr>
        <w:rPr>
          <w:rFonts w:ascii="Times New Roman" w:hAnsi="Times New Roman" w:cs="Times New Roman"/>
        </w:rPr>
      </w:pPr>
    </w:p>
    <w:p w14:paraId="35676969" w14:textId="161F01A2" w:rsidR="005464FA" w:rsidRPr="0038542C" w:rsidRDefault="005464FA" w:rsidP="000818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542C">
        <w:rPr>
          <w:rFonts w:ascii="Times New Roman" w:hAnsi="Times New Roman" w:cs="Times New Roman"/>
          <w:b/>
          <w:bCs/>
          <w:sz w:val="24"/>
          <w:szCs w:val="24"/>
        </w:rPr>
        <w:t>Table 4</w:t>
      </w:r>
      <w:r w:rsidR="00FB4D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03BF" w:rsidRPr="001803B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26246642"/>
      <w:r w:rsidR="001803BF" w:rsidRPr="001803BF">
        <w:rPr>
          <w:rFonts w:ascii="Times New Roman" w:hAnsi="Times New Roman" w:cs="Times New Roman"/>
          <w:sz w:val="24"/>
          <w:szCs w:val="24"/>
        </w:rPr>
        <w:t>2D interaction diagrams of the</w:t>
      </w:r>
      <w:r w:rsidR="0038542C">
        <w:rPr>
          <w:rFonts w:ascii="Times New Roman" w:hAnsi="Times New Roman" w:cs="Times New Roman"/>
          <w:sz w:val="24"/>
          <w:szCs w:val="24"/>
        </w:rPr>
        <w:t xml:space="preserve"> </w:t>
      </w:r>
      <w:r w:rsidR="0038542C" w:rsidRPr="001803BF">
        <w:rPr>
          <w:rFonts w:ascii="Times New Roman" w:hAnsi="Times New Roman" w:cs="Times New Roman"/>
          <w:sz w:val="24"/>
          <w:szCs w:val="24"/>
        </w:rPr>
        <w:t>top</w:t>
      </w:r>
      <w:r w:rsidR="001803BF" w:rsidRPr="001803BF">
        <w:rPr>
          <w:rFonts w:ascii="Times New Roman" w:hAnsi="Times New Roman" w:cs="Times New Roman"/>
          <w:sz w:val="24"/>
          <w:szCs w:val="24"/>
        </w:rPr>
        <w:t xml:space="preserve"> five lead molecules selected after molecular </w:t>
      </w:r>
      <w:r w:rsidR="00EF6677" w:rsidRPr="001803BF">
        <w:rPr>
          <w:rFonts w:ascii="Times New Roman" w:hAnsi="Times New Roman" w:cs="Times New Roman"/>
          <w:sz w:val="24"/>
          <w:szCs w:val="24"/>
        </w:rPr>
        <w:t xml:space="preserve">docking </w:t>
      </w:r>
      <w:r w:rsidR="00EF6677">
        <w:rPr>
          <w:rFonts w:ascii="Times New Roman" w:hAnsi="Times New Roman" w:cs="Times New Roman"/>
          <w:sz w:val="24"/>
          <w:szCs w:val="24"/>
        </w:rPr>
        <w:t>and</w:t>
      </w:r>
      <w:r w:rsidR="00DC16B8">
        <w:rPr>
          <w:rFonts w:ascii="Times New Roman" w:hAnsi="Times New Roman" w:cs="Times New Roman"/>
          <w:sz w:val="24"/>
          <w:szCs w:val="24"/>
        </w:rPr>
        <w:t xml:space="preserve"> derivates of </w:t>
      </w:r>
      <w:r w:rsidR="00081865">
        <w:rPr>
          <w:rFonts w:ascii="Times New Roman" w:hAnsi="Times New Roman" w:cs="Times New Roman"/>
          <w:sz w:val="24"/>
          <w:szCs w:val="24"/>
        </w:rPr>
        <w:t xml:space="preserve">261126, 123435 </w:t>
      </w:r>
      <w:r w:rsidR="001803BF" w:rsidRPr="001803BF">
        <w:rPr>
          <w:rFonts w:ascii="Times New Roman" w:hAnsi="Times New Roman" w:cs="Times New Roman"/>
          <w:sz w:val="24"/>
          <w:szCs w:val="24"/>
        </w:rPr>
        <w:t xml:space="preserve">with a summary of </w:t>
      </w:r>
      <w:bookmarkStart w:id="1" w:name="_Hlk128487015"/>
      <w:r w:rsidR="001803BF" w:rsidRPr="001803BF">
        <w:rPr>
          <w:rFonts w:ascii="Times New Roman" w:hAnsi="Times New Roman" w:cs="Times New Roman"/>
          <w:sz w:val="24"/>
          <w:szCs w:val="24"/>
        </w:rPr>
        <w:t xml:space="preserve">docking score, </w:t>
      </w:r>
      <w:r w:rsidR="006E171F">
        <w:rPr>
          <w:rFonts w:ascii="Times New Roman" w:hAnsi="Times New Roman" w:cs="Times New Roman"/>
          <w:sz w:val="24"/>
          <w:szCs w:val="24"/>
        </w:rPr>
        <w:t>binding</w:t>
      </w:r>
      <w:r w:rsidR="001803BF" w:rsidRPr="001803BF">
        <w:rPr>
          <w:rFonts w:ascii="Times New Roman" w:hAnsi="Times New Roman" w:cs="Times New Roman"/>
          <w:sz w:val="24"/>
          <w:szCs w:val="24"/>
        </w:rPr>
        <w:t xml:space="preserve"> energy, and all non-bonding interactions</w:t>
      </w:r>
      <w:bookmarkEnd w:id="0"/>
    </w:p>
    <w:tbl>
      <w:tblPr>
        <w:tblStyle w:val="TableGrid"/>
        <w:tblW w:w="11341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851"/>
        <w:gridCol w:w="850"/>
        <w:gridCol w:w="2835"/>
        <w:gridCol w:w="4542"/>
      </w:tblGrid>
      <w:tr w:rsidR="009931A7" w:rsidRPr="00E37F95" w14:paraId="189E24D8" w14:textId="7A28314F" w:rsidTr="00401019">
        <w:trPr>
          <w:trHeight w:val="288"/>
          <w:jc w:val="center"/>
        </w:trPr>
        <w:tc>
          <w:tcPr>
            <w:tcW w:w="704" w:type="dxa"/>
            <w:vAlign w:val="center"/>
          </w:tcPr>
          <w:bookmarkEnd w:id="1"/>
          <w:p w14:paraId="19602A9E" w14:textId="28FFBEBE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</w:t>
            </w:r>
            <w:r w:rsidR="00FB4D5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r.</w:t>
            </w:r>
            <w:r w:rsidRPr="00E37F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r w:rsidR="00FB4D5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No.</w:t>
            </w:r>
          </w:p>
        </w:tc>
        <w:tc>
          <w:tcPr>
            <w:tcW w:w="1559" w:type="dxa"/>
            <w:noWrap/>
            <w:vAlign w:val="center"/>
            <w:hideMark/>
          </w:tcPr>
          <w:p w14:paraId="1E5EFE94" w14:textId="6D560DE6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Title</w:t>
            </w:r>
          </w:p>
        </w:tc>
        <w:tc>
          <w:tcPr>
            <w:tcW w:w="851" w:type="dxa"/>
            <w:noWrap/>
            <w:vAlign w:val="center"/>
            <w:hideMark/>
          </w:tcPr>
          <w:p w14:paraId="609AD9A9" w14:textId="34D63357" w:rsidR="003602E0" w:rsidRPr="00E37F95" w:rsidRDefault="003602E0" w:rsidP="00360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Docking Score</w:t>
            </w:r>
          </w:p>
          <w:p w14:paraId="3D593361" w14:textId="321B8E30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(kcal/mol)</w:t>
            </w:r>
          </w:p>
        </w:tc>
        <w:tc>
          <w:tcPr>
            <w:tcW w:w="850" w:type="dxa"/>
            <w:noWrap/>
            <w:vAlign w:val="center"/>
            <w:hideMark/>
          </w:tcPr>
          <w:p w14:paraId="10F3DC4A" w14:textId="77777777" w:rsidR="003602E0" w:rsidRPr="00E37F95" w:rsidRDefault="003602E0" w:rsidP="003602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MMGBSA dg-bind</w:t>
            </w:r>
          </w:p>
          <w:p w14:paraId="2214F23F" w14:textId="561C81C8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(kcal/mol)</w:t>
            </w:r>
          </w:p>
        </w:tc>
        <w:tc>
          <w:tcPr>
            <w:tcW w:w="2835" w:type="dxa"/>
            <w:vAlign w:val="center"/>
          </w:tcPr>
          <w:p w14:paraId="7B8694F9" w14:textId="1D8EAAD9" w:rsidR="003602E0" w:rsidRPr="00E37F95" w:rsidRDefault="003602E0" w:rsidP="0022134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2D Interaction diagram</w:t>
            </w:r>
          </w:p>
        </w:tc>
        <w:tc>
          <w:tcPr>
            <w:tcW w:w="4542" w:type="dxa"/>
            <w:vAlign w:val="center"/>
          </w:tcPr>
          <w:p w14:paraId="72F8955D" w14:textId="42E10DB1" w:rsidR="003602E0" w:rsidRPr="00E37F95" w:rsidRDefault="003602E0" w:rsidP="0022134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Non-bonding interactions</w:t>
            </w:r>
          </w:p>
        </w:tc>
      </w:tr>
      <w:tr w:rsidR="009931A7" w:rsidRPr="00E37F95" w14:paraId="47C1D652" w14:textId="4586FFC1" w:rsidTr="00401019">
        <w:trPr>
          <w:trHeight w:val="288"/>
          <w:jc w:val="center"/>
        </w:trPr>
        <w:tc>
          <w:tcPr>
            <w:tcW w:w="704" w:type="dxa"/>
            <w:vAlign w:val="center"/>
          </w:tcPr>
          <w:p w14:paraId="448B73A5" w14:textId="77777777" w:rsidR="003602E0" w:rsidRPr="00E37F95" w:rsidRDefault="003602E0" w:rsidP="003602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05F830AA" w14:textId="67D07E55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197105</w:t>
            </w:r>
          </w:p>
        </w:tc>
        <w:tc>
          <w:tcPr>
            <w:tcW w:w="851" w:type="dxa"/>
            <w:noWrap/>
            <w:vAlign w:val="center"/>
            <w:hideMark/>
          </w:tcPr>
          <w:p w14:paraId="1D6F9418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-4.978</w:t>
            </w:r>
          </w:p>
        </w:tc>
        <w:tc>
          <w:tcPr>
            <w:tcW w:w="850" w:type="dxa"/>
            <w:noWrap/>
            <w:vAlign w:val="center"/>
            <w:hideMark/>
          </w:tcPr>
          <w:p w14:paraId="5C91283F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-19.83</w:t>
            </w:r>
          </w:p>
        </w:tc>
        <w:tc>
          <w:tcPr>
            <w:tcW w:w="2835" w:type="dxa"/>
            <w:vAlign w:val="center"/>
          </w:tcPr>
          <w:p w14:paraId="38DC61E6" w14:textId="6CB0AFCA" w:rsidR="003602E0" w:rsidRPr="00E37F95" w:rsidRDefault="009931A7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26B8C5AF" wp14:editId="43778BD0">
                  <wp:extent cx="1496882" cy="1440000"/>
                  <wp:effectExtent l="0" t="0" r="0" b="825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88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020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4542" w:type="dxa"/>
          </w:tcPr>
          <w:p w14:paraId="3E41E35D" w14:textId="123BCD63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 xml:space="preserve">H-bond: </w:t>
            </w:r>
            <w:r w:rsidR="009931A7" w:rsidRPr="00E37F95">
              <w:rPr>
                <w:rFonts w:ascii="Times New Roman" w:hAnsi="Times New Roman" w:cs="Times New Roman"/>
                <w:sz w:val="24"/>
                <w:szCs w:val="24"/>
              </w:rPr>
              <w:t>Lys 14</w:t>
            </w:r>
            <w:r w:rsidR="009931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Asn 53, Arg 23, Arg 25</w:t>
            </w:r>
          </w:p>
          <w:p w14:paraId="23FD9FA8" w14:textId="6E7D3D68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 xml:space="preserve">Salt </w:t>
            </w:r>
            <w:r w:rsidR="00401019" w:rsidRPr="00E37F9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40101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401019" w:rsidRPr="00E37F95">
              <w:rPr>
                <w:rFonts w:ascii="Times New Roman" w:hAnsi="Times New Roman" w:cs="Times New Roman"/>
                <w:sz w:val="24"/>
                <w:szCs w:val="24"/>
              </w:rPr>
              <w:t>idge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: Lys 14</w:t>
            </w:r>
          </w:p>
          <w:p w14:paraId="533E5252" w14:textId="55A9BA0A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negative: Glu 17</w:t>
            </w:r>
          </w:p>
          <w:p w14:paraId="39F14223" w14:textId="6B52E3D4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positive:  Arg 15</w:t>
            </w:r>
          </w:p>
          <w:p w14:paraId="670E6966" w14:textId="18E8E6F7" w:rsidR="003602E0" w:rsidRPr="00E37F95" w:rsidRDefault="003602E0" w:rsidP="0040101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Hydrophobic: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ab/>
              <w:t>Leu 52, Gly 16</w:t>
            </w:r>
          </w:p>
        </w:tc>
      </w:tr>
      <w:tr w:rsidR="009931A7" w:rsidRPr="00E37F95" w14:paraId="13C57023" w14:textId="2EEE698A" w:rsidTr="00401019">
        <w:trPr>
          <w:trHeight w:val="288"/>
          <w:jc w:val="center"/>
        </w:trPr>
        <w:tc>
          <w:tcPr>
            <w:tcW w:w="704" w:type="dxa"/>
            <w:vAlign w:val="center"/>
          </w:tcPr>
          <w:p w14:paraId="2026C3E3" w14:textId="77777777" w:rsidR="003602E0" w:rsidRPr="00E37F95" w:rsidRDefault="003602E0" w:rsidP="003602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247F508" w14:textId="187C53D2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261126</w:t>
            </w:r>
          </w:p>
        </w:tc>
        <w:tc>
          <w:tcPr>
            <w:tcW w:w="851" w:type="dxa"/>
            <w:noWrap/>
            <w:vAlign w:val="center"/>
            <w:hideMark/>
          </w:tcPr>
          <w:p w14:paraId="4D902DAA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-4.876</w:t>
            </w:r>
          </w:p>
        </w:tc>
        <w:tc>
          <w:tcPr>
            <w:tcW w:w="850" w:type="dxa"/>
            <w:noWrap/>
            <w:vAlign w:val="center"/>
            <w:hideMark/>
          </w:tcPr>
          <w:p w14:paraId="2F34B30B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-33.17</w:t>
            </w:r>
          </w:p>
        </w:tc>
        <w:tc>
          <w:tcPr>
            <w:tcW w:w="2835" w:type="dxa"/>
            <w:vAlign w:val="center"/>
          </w:tcPr>
          <w:p w14:paraId="39DD8005" w14:textId="2D990760" w:rsidR="003602E0" w:rsidRPr="00E37F95" w:rsidRDefault="009931A7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51DF7DB8" wp14:editId="3FC6B01E">
                  <wp:extent cx="1213698" cy="1440000"/>
                  <wp:effectExtent l="0" t="0" r="0" b="825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698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3803EECF" w14:textId="3F767B2C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H-bond: Glu 17, Lys 14, Arg 23, Arg 25, Asn 53</w:t>
            </w:r>
          </w:p>
          <w:p w14:paraId="7112303C" w14:textId="3F600BB2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Salt bridge: Lys 14</w:t>
            </w:r>
          </w:p>
          <w:p w14:paraId="3642B81E" w14:textId="62AD74CB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positive:  Arg 86</w:t>
            </w:r>
          </w:p>
          <w:p w14:paraId="0B5393CD" w14:textId="61D151F9" w:rsidR="003602E0" w:rsidRPr="00E37F95" w:rsidRDefault="003602E0" w:rsidP="0040101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Hydrophobic: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ab/>
              <w:t>Gly 16, Tyr 18, Leu 52</w:t>
            </w:r>
          </w:p>
        </w:tc>
      </w:tr>
      <w:tr w:rsidR="009931A7" w:rsidRPr="00E37F95" w14:paraId="3B3894AE" w14:textId="2059C996" w:rsidTr="00401019">
        <w:trPr>
          <w:trHeight w:val="288"/>
          <w:jc w:val="center"/>
        </w:trPr>
        <w:tc>
          <w:tcPr>
            <w:tcW w:w="704" w:type="dxa"/>
            <w:vAlign w:val="center"/>
          </w:tcPr>
          <w:p w14:paraId="47AA77D4" w14:textId="77777777" w:rsidR="003602E0" w:rsidRPr="00E37F95" w:rsidRDefault="003602E0" w:rsidP="003602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186B989A" w14:textId="0A35A93E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253878</w:t>
            </w:r>
          </w:p>
        </w:tc>
        <w:tc>
          <w:tcPr>
            <w:tcW w:w="851" w:type="dxa"/>
            <w:noWrap/>
            <w:vAlign w:val="center"/>
            <w:hideMark/>
          </w:tcPr>
          <w:p w14:paraId="72CA1406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-4.821</w:t>
            </w:r>
          </w:p>
        </w:tc>
        <w:tc>
          <w:tcPr>
            <w:tcW w:w="850" w:type="dxa"/>
            <w:noWrap/>
            <w:vAlign w:val="center"/>
            <w:hideMark/>
          </w:tcPr>
          <w:p w14:paraId="4D6F2057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-17.27</w:t>
            </w:r>
          </w:p>
        </w:tc>
        <w:tc>
          <w:tcPr>
            <w:tcW w:w="2835" w:type="dxa"/>
            <w:vAlign w:val="center"/>
          </w:tcPr>
          <w:p w14:paraId="66C0BB89" w14:textId="4445C731" w:rsidR="003602E0" w:rsidRPr="00E37F95" w:rsidRDefault="009931A7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6F441AED" wp14:editId="12AE8BC7">
                  <wp:extent cx="1388059" cy="1080000"/>
                  <wp:effectExtent l="0" t="0" r="317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05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7B49C8B3" w14:textId="74498D53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H-bond: Arg 23, Arg 25</w:t>
            </w:r>
            <w:r w:rsidR="00E02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2D4D" w:rsidRPr="00E37F95">
              <w:rPr>
                <w:rFonts w:ascii="Times New Roman" w:hAnsi="Times New Roman" w:cs="Times New Roman"/>
                <w:sz w:val="24"/>
                <w:szCs w:val="24"/>
              </w:rPr>
              <w:t xml:space="preserve"> Lys 14</w:t>
            </w:r>
          </w:p>
          <w:p w14:paraId="60FC4697" w14:textId="18CC64F3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Salt bridge: Lys 14</w:t>
            </w:r>
            <w:r w:rsidR="00E02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2D4D" w:rsidRPr="00E37F95">
              <w:rPr>
                <w:rFonts w:ascii="Times New Roman" w:hAnsi="Times New Roman" w:cs="Times New Roman"/>
                <w:sz w:val="24"/>
                <w:szCs w:val="24"/>
              </w:rPr>
              <w:t xml:space="preserve"> Arg 25</w:t>
            </w:r>
          </w:p>
          <w:p w14:paraId="5E20C138" w14:textId="34C49E23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negative:  Glu 17</w:t>
            </w:r>
          </w:p>
          <w:p w14:paraId="2F1CC146" w14:textId="75F37B41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positive:  Arg 15</w:t>
            </w:r>
          </w:p>
          <w:p w14:paraId="1C731BF2" w14:textId="59C6A569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Polar: Asn 53</w:t>
            </w:r>
          </w:p>
          <w:p w14:paraId="2F97361E" w14:textId="7D2F58EB" w:rsidR="003602E0" w:rsidRPr="00E37F95" w:rsidRDefault="003602E0" w:rsidP="0040101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Hydrophobic: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ab/>
              <w:t>Leu 52, Gly 16</w:t>
            </w:r>
          </w:p>
        </w:tc>
      </w:tr>
      <w:tr w:rsidR="009931A7" w:rsidRPr="00E37F95" w14:paraId="021BFBCB" w14:textId="5703E055" w:rsidTr="00401019">
        <w:trPr>
          <w:trHeight w:val="288"/>
          <w:jc w:val="center"/>
        </w:trPr>
        <w:tc>
          <w:tcPr>
            <w:tcW w:w="704" w:type="dxa"/>
            <w:vAlign w:val="center"/>
          </w:tcPr>
          <w:p w14:paraId="032A457B" w14:textId="77777777" w:rsidR="003602E0" w:rsidRPr="00E37F95" w:rsidRDefault="003602E0" w:rsidP="003602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04ACA058" w14:textId="71C3E4B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256085</w:t>
            </w:r>
          </w:p>
        </w:tc>
        <w:tc>
          <w:tcPr>
            <w:tcW w:w="851" w:type="dxa"/>
            <w:noWrap/>
            <w:vAlign w:val="center"/>
            <w:hideMark/>
          </w:tcPr>
          <w:p w14:paraId="6D900E3B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-4.803</w:t>
            </w:r>
          </w:p>
        </w:tc>
        <w:tc>
          <w:tcPr>
            <w:tcW w:w="850" w:type="dxa"/>
            <w:noWrap/>
            <w:vAlign w:val="center"/>
            <w:hideMark/>
          </w:tcPr>
          <w:p w14:paraId="4A7EEB76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-20.63</w:t>
            </w:r>
          </w:p>
        </w:tc>
        <w:tc>
          <w:tcPr>
            <w:tcW w:w="2835" w:type="dxa"/>
            <w:vAlign w:val="center"/>
          </w:tcPr>
          <w:p w14:paraId="677988E4" w14:textId="5D48C056" w:rsidR="003602E0" w:rsidRPr="00E37F95" w:rsidRDefault="009931A7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23F52F0C" wp14:editId="4BF87E00">
                  <wp:extent cx="1053771" cy="12600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771" cy="12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6042849A" w14:textId="48A84BF7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H-bond: Arg 25, Asn 53</w:t>
            </w:r>
          </w:p>
          <w:p w14:paraId="10BC3F99" w14:textId="7B772675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Salt bridge: Lys 14</w:t>
            </w:r>
            <w:r w:rsidR="00E02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02D4D" w:rsidRPr="00E37F95">
              <w:rPr>
                <w:rFonts w:ascii="Times New Roman" w:hAnsi="Times New Roman" w:cs="Times New Roman"/>
                <w:sz w:val="24"/>
                <w:szCs w:val="24"/>
              </w:rPr>
              <w:t xml:space="preserve"> Arg 25</w:t>
            </w:r>
          </w:p>
          <w:p w14:paraId="4D2BC8A5" w14:textId="250B4DA4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negative: Glu 17</w:t>
            </w:r>
          </w:p>
          <w:p w14:paraId="08AC1184" w14:textId="3DAE5F39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Charged positive:  Arg 86, Arg 15</w:t>
            </w:r>
            <w:r w:rsidR="00E02D4D">
              <w:rPr>
                <w:rFonts w:ascii="Times New Roman" w:hAnsi="Times New Roman" w:cs="Times New Roman"/>
                <w:sz w:val="24"/>
                <w:szCs w:val="24"/>
              </w:rPr>
              <w:t>, Arg 23</w:t>
            </w:r>
          </w:p>
          <w:p w14:paraId="4AC20900" w14:textId="56620023" w:rsidR="003602E0" w:rsidRPr="00E37F95" w:rsidRDefault="003602E0" w:rsidP="0040101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Hydrophobic: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ab/>
              <w:t>Gly 16, Leu 52, Phe 55</w:t>
            </w:r>
          </w:p>
        </w:tc>
      </w:tr>
      <w:tr w:rsidR="009931A7" w:rsidRPr="00E37F95" w14:paraId="5049DFB8" w14:textId="10E022F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42F0E227" w14:textId="77777777" w:rsidR="003602E0" w:rsidRPr="00E37F95" w:rsidRDefault="003602E0" w:rsidP="003602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069739C5" w14:textId="07B8430C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123435</w:t>
            </w:r>
          </w:p>
        </w:tc>
        <w:tc>
          <w:tcPr>
            <w:tcW w:w="851" w:type="dxa"/>
            <w:noWrap/>
            <w:vAlign w:val="center"/>
            <w:hideMark/>
          </w:tcPr>
          <w:p w14:paraId="728FF5AF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-4.605</w:t>
            </w:r>
          </w:p>
        </w:tc>
        <w:tc>
          <w:tcPr>
            <w:tcW w:w="850" w:type="dxa"/>
            <w:noWrap/>
            <w:vAlign w:val="center"/>
            <w:hideMark/>
          </w:tcPr>
          <w:p w14:paraId="17D13779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-39.89</w:t>
            </w:r>
          </w:p>
        </w:tc>
        <w:tc>
          <w:tcPr>
            <w:tcW w:w="2835" w:type="dxa"/>
            <w:vAlign w:val="center"/>
          </w:tcPr>
          <w:p w14:paraId="0E3B96BB" w14:textId="77777777" w:rsidR="003602E0" w:rsidRPr="00E37F95" w:rsidRDefault="003602E0" w:rsidP="003602E0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</w:pPr>
          </w:p>
          <w:p w14:paraId="69A8DF9F" w14:textId="1641634E" w:rsidR="003602E0" w:rsidRPr="00E37F95" w:rsidRDefault="009931A7" w:rsidP="003602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  <w:drawing>
                <wp:inline distT="0" distB="0" distL="0" distR="0" wp14:anchorId="1A0F155A" wp14:editId="0C165140">
                  <wp:extent cx="1583217" cy="1080000"/>
                  <wp:effectExtent l="0" t="0" r="0" b="635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217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7410CE26" w14:textId="2032E9E9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H-bond: Arg 23, Arg 25, Ile 19, Tyr 18, Glu 17, Asn 53, Lys 14</w:t>
            </w:r>
          </w:p>
          <w:p w14:paraId="70F358D6" w14:textId="31623909" w:rsidR="0052020D" w:rsidRDefault="00E02D4D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Salt bridge: Arg 25, Lys 14</w:t>
            </w:r>
          </w:p>
          <w:p w14:paraId="26CE60BD" w14:textId="389E7102" w:rsidR="0052020D" w:rsidRDefault="003602E0" w:rsidP="00401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Pi cation interaction: Arg 2</w:t>
            </w:r>
            <w:r w:rsidR="00E02D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1AA08AB" w14:textId="42A3F3D7" w:rsidR="003602E0" w:rsidRPr="00E37F95" w:rsidRDefault="003602E0" w:rsidP="0040101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>Hydrophobic:</w:t>
            </w:r>
            <w:r w:rsidRPr="00E37F95">
              <w:rPr>
                <w:rFonts w:ascii="Times New Roman" w:hAnsi="Times New Roman" w:cs="Times New Roman"/>
                <w:sz w:val="24"/>
                <w:szCs w:val="24"/>
              </w:rPr>
              <w:tab/>
              <w:t>Gly 16, Leu 52</w:t>
            </w:r>
          </w:p>
        </w:tc>
      </w:tr>
      <w:tr w:rsidR="00DC16B8" w:rsidRPr="00E37F95" w14:paraId="0AA8C926" w14:textId="77777777" w:rsidTr="001C5DD5">
        <w:trPr>
          <w:trHeight w:val="138"/>
          <w:jc w:val="center"/>
        </w:trPr>
        <w:tc>
          <w:tcPr>
            <w:tcW w:w="11341" w:type="dxa"/>
            <w:gridSpan w:val="6"/>
            <w:vAlign w:val="center"/>
          </w:tcPr>
          <w:p w14:paraId="4EFE3E4C" w14:textId="75C8D373" w:rsidR="00DC16B8" w:rsidRPr="00E37F95" w:rsidRDefault="00764781" w:rsidP="00DC16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Derivatives of 261126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764781" w:rsidRPr="00E37F95" w14:paraId="7886D1B0" w14:textId="7777777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05EBF0A2" w14:textId="77777777" w:rsidR="00764781" w:rsidRPr="00E37F95" w:rsidRDefault="00764781" w:rsidP="00764781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bookmarkStart w:id="2" w:name="_Hlk126777977"/>
          </w:p>
        </w:tc>
        <w:tc>
          <w:tcPr>
            <w:tcW w:w="1559" w:type="dxa"/>
            <w:noWrap/>
            <w:vAlign w:val="center"/>
          </w:tcPr>
          <w:p w14:paraId="477B2F33" w14:textId="09CE264E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12289533</w:t>
            </w:r>
          </w:p>
        </w:tc>
        <w:tc>
          <w:tcPr>
            <w:tcW w:w="851" w:type="dxa"/>
            <w:noWrap/>
            <w:vAlign w:val="center"/>
          </w:tcPr>
          <w:p w14:paraId="5BCE81C8" w14:textId="7D62EB94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-6.</w:t>
            </w:r>
            <w:r w:rsidR="009E7C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850" w:type="dxa"/>
            <w:noWrap/>
            <w:vAlign w:val="center"/>
          </w:tcPr>
          <w:p w14:paraId="1C55AFB9" w14:textId="53A90772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-76.71</w:t>
            </w:r>
          </w:p>
        </w:tc>
        <w:tc>
          <w:tcPr>
            <w:tcW w:w="2835" w:type="dxa"/>
            <w:vAlign w:val="center"/>
          </w:tcPr>
          <w:p w14:paraId="1E430C6C" w14:textId="168F7DC7" w:rsidR="00764781" w:rsidRPr="00B54750" w:rsidRDefault="00764781" w:rsidP="00764781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B5475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9D8FB36" wp14:editId="3429F7C5">
                  <wp:extent cx="1783421" cy="1260000"/>
                  <wp:effectExtent l="0" t="0" r="762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421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49132066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H-bond: Asn 53, Gln 79, Glu 17, Arg 23, Arg 25</w:t>
            </w:r>
          </w:p>
          <w:p w14:paraId="7DCECF1B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Salt bridge: Arg 86, Lys 14</w:t>
            </w:r>
          </w:p>
          <w:p w14:paraId="01EC27CA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Pi cation interaction: Arg 86</w:t>
            </w:r>
          </w:p>
          <w:p w14:paraId="5BBF0FED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Polar: Asn 54</w:t>
            </w:r>
          </w:p>
          <w:p w14:paraId="0D405844" w14:textId="4BD2E2FF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Hydrophobic: Leu 52, Phe 55, Tyr 18, Glu 16</w:t>
            </w:r>
          </w:p>
        </w:tc>
      </w:tr>
      <w:bookmarkEnd w:id="2"/>
      <w:tr w:rsidR="00764781" w:rsidRPr="00E37F95" w14:paraId="0BA09892" w14:textId="7777777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542C63C2" w14:textId="77777777" w:rsidR="00764781" w:rsidRPr="00E37F95" w:rsidRDefault="00764781" w:rsidP="00764781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</w:tcPr>
          <w:p w14:paraId="45FBE1F8" w14:textId="745B30B1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12785801</w:t>
            </w:r>
          </w:p>
        </w:tc>
        <w:tc>
          <w:tcPr>
            <w:tcW w:w="851" w:type="dxa"/>
            <w:noWrap/>
            <w:vAlign w:val="center"/>
          </w:tcPr>
          <w:p w14:paraId="6B18AE6C" w14:textId="6967F142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-6.027</w:t>
            </w:r>
          </w:p>
        </w:tc>
        <w:tc>
          <w:tcPr>
            <w:tcW w:w="850" w:type="dxa"/>
            <w:noWrap/>
            <w:vAlign w:val="center"/>
          </w:tcPr>
          <w:p w14:paraId="2CE86271" w14:textId="539F4DA9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-34.09</w:t>
            </w:r>
          </w:p>
        </w:tc>
        <w:tc>
          <w:tcPr>
            <w:tcW w:w="2835" w:type="dxa"/>
            <w:vAlign w:val="center"/>
          </w:tcPr>
          <w:p w14:paraId="6A15509B" w14:textId="217340AF" w:rsidR="00764781" w:rsidRPr="00B54750" w:rsidRDefault="00764781" w:rsidP="00764781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B5475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854FD1" wp14:editId="5E53E163">
                  <wp:extent cx="1113503" cy="1080000"/>
                  <wp:effectExtent l="0" t="0" r="0" b="6350"/>
                  <wp:docPr id="46" name="Picture 4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Diagram&#10;&#10;Description automatically generated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50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52FA7259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H-bond: Arg 86, Asn 53, Arg 23, Arg 25, Lys 14</w:t>
            </w:r>
          </w:p>
          <w:p w14:paraId="6D01A2EF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Salt bridge: Lys 14</w:t>
            </w:r>
          </w:p>
          <w:p w14:paraId="72D4AC86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Charged negative: Glu 17</w:t>
            </w:r>
          </w:p>
          <w:p w14:paraId="4EC2360E" w14:textId="63EB7AB4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Hydrophobic: Tyr 18, Leu 52, Phe 55</w:t>
            </w:r>
          </w:p>
        </w:tc>
      </w:tr>
      <w:tr w:rsidR="00764781" w:rsidRPr="00E37F95" w14:paraId="67898CF2" w14:textId="7777777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2E941A01" w14:textId="77777777" w:rsidR="00764781" w:rsidRPr="00E37F95" w:rsidRDefault="00764781" w:rsidP="00764781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</w:tcPr>
          <w:p w14:paraId="02B67102" w14:textId="5BCF2621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83824832</w:t>
            </w:r>
          </w:p>
        </w:tc>
        <w:tc>
          <w:tcPr>
            <w:tcW w:w="851" w:type="dxa"/>
            <w:noWrap/>
            <w:vAlign w:val="center"/>
          </w:tcPr>
          <w:p w14:paraId="2C1A08A2" w14:textId="34F6988E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-5.965</w:t>
            </w:r>
          </w:p>
        </w:tc>
        <w:tc>
          <w:tcPr>
            <w:tcW w:w="850" w:type="dxa"/>
            <w:noWrap/>
            <w:vAlign w:val="center"/>
          </w:tcPr>
          <w:p w14:paraId="7DC9FD73" w14:textId="73474DE2" w:rsidR="00764781" w:rsidRPr="00B54750" w:rsidRDefault="00764781" w:rsidP="007647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-30.19</w:t>
            </w:r>
          </w:p>
        </w:tc>
        <w:tc>
          <w:tcPr>
            <w:tcW w:w="2835" w:type="dxa"/>
            <w:vAlign w:val="center"/>
          </w:tcPr>
          <w:p w14:paraId="490D2A60" w14:textId="1183D030" w:rsidR="00764781" w:rsidRPr="00B54750" w:rsidRDefault="00764781" w:rsidP="00764781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B5475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8D6894C" wp14:editId="295DE381">
                  <wp:extent cx="1263674" cy="1080000"/>
                  <wp:effectExtent l="0" t="0" r="0" b="6350"/>
                  <wp:docPr id="47" name="Picture 4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Diagram&#10;&#10;Description automatically generated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74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11ED9CDD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H-bond: Asn 53, Arg 25, Lys 14, Glu 17</w:t>
            </w:r>
          </w:p>
          <w:p w14:paraId="63A78B52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Salt bridge: Arg 25, Lys 14</w:t>
            </w:r>
          </w:p>
          <w:p w14:paraId="2D98BC1B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Pi cation interaction: Lys 14</w:t>
            </w:r>
          </w:p>
          <w:p w14:paraId="57752030" w14:textId="77777777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IN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Charged positive:  Arg 86, Arg 23</w:t>
            </w:r>
          </w:p>
          <w:p w14:paraId="191F799F" w14:textId="4360BD1C" w:rsidR="00764781" w:rsidRPr="00B54750" w:rsidRDefault="00764781" w:rsidP="0076478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Hydrophobic: Tyr 18, Leu 52, Gly 16</w:t>
            </w:r>
          </w:p>
        </w:tc>
      </w:tr>
      <w:tr w:rsidR="00764781" w:rsidRPr="00E37F95" w14:paraId="00606AF1" w14:textId="77777777" w:rsidTr="00E6076C">
        <w:trPr>
          <w:trHeight w:val="369"/>
          <w:jc w:val="center"/>
        </w:trPr>
        <w:tc>
          <w:tcPr>
            <w:tcW w:w="11341" w:type="dxa"/>
            <w:gridSpan w:val="6"/>
            <w:vAlign w:val="center"/>
          </w:tcPr>
          <w:p w14:paraId="574154D6" w14:textId="71CD4ADD" w:rsidR="00764781" w:rsidRPr="00B54750" w:rsidRDefault="00764781" w:rsidP="00764781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Derivatives of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123435</w:t>
            </w:r>
          </w:p>
        </w:tc>
      </w:tr>
      <w:tr w:rsidR="00DC16B8" w:rsidRPr="00E37F95" w14:paraId="55A0BABC" w14:textId="7777777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18055043" w14:textId="77777777" w:rsidR="00DC16B8" w:rsidRPr="00E37F95" w:rsidRDefault="00DC16B8" w:rsidP="00DC16B8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</w:tcPr>
          <w:p w14:paraId="1EE4E33F" w14:textId="56D43724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102479045</w:t>
            </w:r>
          </w:p>
        </w:tc>
        <w:tc>
          <w:tcPr>
            <w:tcW w:w="851" w:type="dxa"/>
            <w:noWrap/>
            <w:vAlign w:val="center"/>
          </w:tcPr>
          <w:p w14:paraId="4DEEB79C" w14:textId="2654326D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-6.291</w:t>
            </w:r>
          </w:p>
        </w:tc>
        <w:tc>
          <w:tcPr>
            <w:tcW w:w="850" w:type="dxa"/>
            <w:noWrap/>
            <w:vAlign w:val="center"/>
          </w:tcPr>
          <w:p w14:paraId="5A06BFB3" w14:textId="071F4AFB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-40.89</w:t>
            </w:r>
          </w:p>
        </w:tc>
        <w:tc>
          <w:tcPr>
            <w:tcW w:w="2835" w:type="dxa"/>
            <w:vAlign w:val="center"/>
          </w:tcPr>
          <w:p w14:paraId="4FF522AC" w14:textId="568C2851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</w:pPr>
            <w:r w:rsidRPr="00B5475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9F3A0E9" wp14:editId="727103A7">
                  <wp:extent cx="1191278" cy="1080000"/>
                  <wp:effectExtent l="0" t="0" r="8890" b="6350"/>
                  <wp:docPr id="36" name="Picture 3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Diagram&#10;&#10;Description automatically generated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278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74A604EB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H-bond: Arg 23, Asn 53, Arg 25, Glu 17, Lys 14, Arg 86</w:t>
            </w:r>
          </w:p>
          <w:p w14:paraId="201790E7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Salt bridge: Arg 23</w:t>
            </w:r>
          </w:p>
          <w:p w14:paraId="431EA630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Charged positive: Arg 15</w:t>
            </w:r>
          </w:p>
          <w:p w14:paraId="09DA6917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Polar: Asn 54</w:t>
            </w:r>
          </w:p>
          <w:p w14:paraId="0A4008DD" w14:textId="1AFE4F2E" w:rsidR="00DC16B8" w:rsidRPr="00E37F95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Hydrophobic: Pro 51, Leu 52, Phe 55, Tyr 18, Ile 19, Gly 16</w:t>
            </w:r>
          </w:p>
        </w:tc>
      </w:tr>
      <w:tr w:rsidR="00DC16B8" w:rsidRPr="00E37F95" w14:paraId="5DECBCF3" w14:textId="77777777" w:rsidTr="00401019">
        <w:trPr>
          <w:trHeight w:val="369"/>
          <w:jc w:val="center"/>
        </w:trPr>
        <w:tc>
          <w:tcPr>
            <w:tcW w:w="704" w:type="dxa"/>
            <w:vAlign w:val="center"/>
          </w:tcPr>
          <w:p w14:paraId="65C13F45" w14:textId="77777777" w:rsidR="00DC16B8" w:rsidRPr="00E37F95" w:rsidRDefault="00DC16B8" w:rsidP="00DC16B8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1559" w:type="dxa"/>
            <w:noWrap/>
            <w:vAlign w:val="center"/>
          </w:tcPr>
          <w:p w14:paraId="41A53553" w14:textId="2930578D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6972939</w:t>
            </w:r>
          </w:p>
        </w:tc>
        <w:tc>
          <w:tcPr>
            <w:tcW w:w="851" w:type="dxa"/>
            <w:noWrap/>
            <w:vAlign w:val="center"/>
          </w:tcPr>
          <w:p w14:paraId="79FB8345" w14:textId="3E9B8CC5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-6.222</w:t>
            </w:r>
          </w:p>
        </w:tc>
        <w:tc>
          <w:tcPr>
            <w:tcW w:w="850" w:type="dxa"/>
            <w:noWrap/>
            <w:vAlign w:val="center"/>
          </w:tcPr>
          <w:p w14:paraId="40E7F144" w14:textId="70744585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B5475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-44.88</w:t>
            </w:r>
          </w:p>
        </w:tc>
        <w:tc>
          <w:tcPr>
            <w:tcW w:w="2835" w:type="dxa"/>
            <w:vAlign w:val="center"/>
          </w:tcPr>
          <w:p w14:paraId="1D1F99A5" w14:textId="379BE4FF" w:rsidR="00DC16B8" w:rsidRPr="00E37F95" w:rsidRDefault="00DC16B8" w:rsidP="00DC16B8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eastAsia="en-GB"/>
              </w:rPr>
            </w:pPr>
            <w:r w:rsidRPr="00B54750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2ACD0D7" wp14:editId="6AD4CFE0">
                  <wp:extent cx="1564427" cy="1080000"/>
                  <wp:effectExtent l="0" t="0" r="0" b="6350"/>
                  <wp:docPr id="42" name="Picture 4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iagram&#10;&#10;Description automatically generated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427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2" w:type="dxa"/>
          </w:tcPr>
          <w:p w14:paraId="0137A350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H-bond: Arg 86, Tyr 18, Ile 19, Arg 23, Asn 53</w:t>
            </w:r>
          </w:p>
          <w:p w14:paraId="4E80ECEF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Salt bridge: Lys 14, Arg 23</w:t>
            </w:r>
          </w:p>
          <w:p w14:paraId="430E617F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Pi cation interaction: Arg 25</w:t>
            </w:r>
          </w:p>
          <w:p w14:paraId="19BF0DD2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Charged negative: Glu 17</w:t>
            </w:r>
          </w:p>
          <w:p w14:paraId="5181EC1B" w14:textId="77777777" w:rsidR="00DC16B8" w:rsidRPr="00B54750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t>Charged positive:  Lys 39</w:t>
            </w:r>
          </w:p>
          <w:p w14:paraId="6055FD8C" w14:textId="004BB835" w:rsidR="00DC16B8" w:rsidRPr="00E37F95" w:rsidRDefault="00DC16B8" w:rsidP="00DC16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475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Hydrophobic: Leu 52, Phe 55, Gly 16</w:t>
            </w:r>
          </w:p>
        </w:tc>
      </w:tr>
    </w:tbl>
    <w:p w14:paraId="36D68748" w14:textId="77777777" w:rsidR="00DC16B8" w:rsidRDefault="00DC16B8" w:rsidP="0009148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  <w:sectPr w:rsidR="00DC16B8" w:rsidSect="0010505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05B8D45" w14:textId="77777777" w:rsidR="008E0729" w:rsidRDefault="008E0729" w:rsidP="00E054EB">
      <w:pPr>
        <w:spacing w:line="276" w:lineRule="auto"/>
        <w:rPr>
          <w:rFonts w:ascii="Times New Roman" w:hAnsi="Times New Roman" w:cs="Times New Roman"/>
        </w:rPr>
      </w:pPr>
    </w:p>
    <w:sectPr w:rsidR="008E0729" w:rsidSect="001050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liver">
    <w:altName w:val="Cambria"/>
    <w:panose1 w:val="00000000000000000000"/>
    <w:charset w:val="00"/>
    <w:family w:val="roman"/>
    <w:notTrueType/>
    <w:pitch w:val="default"/>
  </w:font>
  <w:font w:name="MTSY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65D15"/>
    <w:multiLevelType w:val="hybridMultilevel"/>
    <w:tmpl w:val="D3C00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117DB"/>
    <w:multiLevelType w:val="hybridMultilevel"/>
    <w:tmpl w:val="3326AD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C0202"/>
    <w:multiLevelType w:val="hybridMultilevel"/>
    <w:tmpl w:val="F59E4F0C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38E02A95"/>
    <w:multiLevelType w:val="hybridMultilevel"/>
    <w:tmpl w:val="8E221C86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0D9628A"/>
    <w:multiLevelType w:val="hybridMultilevel"/>
    <w:tmpl w:val="5C221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6063DC"/>
    <w:multiLevelType w:val="hybridMultilevel"/>
    <w:tmpl w:val="F59E4F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3D1677"/>
    <w:multiLevelType w:val="hybridMultilevel"/>
    <w:tmpl w:val="F3FCAD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yMDW1NDS3NDAzMrRU0lEKTi0uzszPAykwsqwFAFvBqx8tAAAA"/>
  </w:docVars>
  <w:rsids>
    <w:rsidRoot w:val="003A6CE0"/>
    <w:rsid w:val="00015530"/>
    <w:rsid w:val="00032950"/>
    <w:rsid w:val="00037C1E"/>
    <w:rsid w:val="00041405"/>
    <w:rsid w:val="00052942"/>
    <w:rsid w:val="000645D4"/>
    <w:rsid w:val="00080C2D"/>
    <w:rsid w:val="00081865"/>
    <w:rsid w:val="00091482"/>
    <w:rsid w:val="00095577"/>
    <w:rsid w:val="000A5786"/>
    <w:rsid w:val="000B6A1E"/>
    <w:rsid w:val="000D297A"/>
    <w:rsid w:val="000E62C1"/>
    <w:rsid w:val="000E7D01"/>
    <w:rsid w:val="000F6004"/>
    <w:rsid w:val="000F6FA8"/>
    <w:rsid w:val="0010408E"/>
    <w:rsid w:val="0010505B"/>
    <w:rsid w:val="001500C9"/>
    <w:rsid w:val="0017153D"/>
    <w:rsid w:val="0017788E"/>
    <w:rsid w:val="001803BF"/>
    <w:rsid w:val="0019319D"/>
    <w:rsid w:val="001C0C4B"/>
    <w:rsid w:val="001C5DD5"/>
    <w:rsid w:val="001E0501"/>
    <w:rsid w:val="001E4F46"/>
    <w:rsid w:val="001E60B7"/>
    <w:rsid w:val="0022019E"/>
    <w:rsid w:val="0022134B"/>
    <w:rsid w:val="002304E0"/>
    <w:rsid w:val="00233D30"/>
    <w:rsid w:val="0026363D"/>
    <w:rsid w:val="002730CF"/>
    <w:rsid w:val="00276893"/>
    <w:rsid w:val="002819E0"/>
    <w:rsid w:val="0029571F"/>
    <w:rsid w:val="002A05D4"/>
    <w:rsid w:val="002A170E"/>
    <w:rsid w:val="002D3D3D"/>
    <w:rsid w:val="002E715E"/>
    <w:rsid w:val="002F3EAC"/>
    <w:rsid w:val="00332988"/>
    <w:rsid w:val="0033437F"/>
    <w:rsid w:val="00334769"/>
    <w:rsid w:val="003521F9"/>
    <w:rsid w:val="003542CE"/>
    <w:rsid w:val="00354537"/>
    <w:rsid w:val="003553CE"/>
    <w:rsid w:val="003602E0"/>
    <w:rsid w:val="00362B70"/>
    <w:rsid w:val="003676AE"/>
    <w:rsid w:val="00376536"/>
    <w:rsid w:val="00376583"/>
    <w:rsid w:val="0038542C"/>
    <w:rsid w:val="0038662D"/>
    <w:rsid w:val="003A3A17"/>
    <w:rsid w:val="003A6CE0"/>
    <w:rsid w:val="003F684F"/>
    <w:rsid w:val="00401019"/>
    <w:rsid w:val="00401E4D"/>
    <w:rsid w:val="0040654A"/>
    <w:rsid w:val="00414EA2"/>
    <w:rsid w:val="00435941"/>
    <w:rsid w:val="004408BE"/>
    <w:rsid w:val="004435FD"/>
    <w:rsid w:val="0045157C"/>
    <w:rsid w:val="004566EB"/>
    <w:rsid w:val="0046052B"/>
    <w:rsid w:val="00486A9C"/>
    <w:rsid w:val="00490CD3"/>
    <w:rsid w:val="00494916"/>
    <w:rsid w:val="00495336"/>
    <w:rsid w:val="00497E0D"/>
    <w:rsid w:val="004A0683"/>
    <w:rsid w:val="004E6BC5"/>
    <w:rsid w:val="004E7A14"/>
    <w:rsid w:val="004F08E8"/>
    <w:rsid w:val="004F0DE3"/>
    <w:rsid w:val="00505FF7"/>
    <w:rsid w:val="0051512D"/>
    <w:rsid w:val="0052020D"/>
    <w:rsid w:val="005464FA"/>
    <w:rsid w:val="00553FDE"/>
    <w:rsid w:val="00565444"/>
    <w:rsid w:val="00567871"/>
    <w:rsid w:val="00585886"/>
    <w:rsid w:val="0059423E"/>
    <w:rsid w:val="005C41EA"/>
    <w:rsid w:val="005C6A52"/>
    <w:rsid w:val="005C72A8"/>
    <w:rsid w:val="005E3A29"/>
    <w:rsid w:val="005E4F7E"/>
    <w:rsid w:val="00604E26"/>
    <w:rsid w:val="00610048"/>
    <w:rsid w:val="00622C71"/>
    <w:rsid w:val="0063450D"/>
    <w:rsid w:val="00635405"/>
    <w:rsid w:val="0063763E"/>
    <w:rsid w:val="00641253"/>
    <w:rsid w:val="00650385"/>
    <w:rsid w:val="00654B2E"/>
    <w:rsid w:val="00661ED4"/>
    <w:rsid w:val="00671E5B"/>
    <w:rsid w:val="00686356"/>
    <w:rsid w:val="00690B8D"/>
    <w:rsid w:val="0069522A"/>
    <w:rsid w:val="006A7204"/>
    <w:rsid w:val="006B17E5"/>
    <w:rsid w:val="006B3F94"/>
    <w:rsid w:val="006C2F61"/>
    <w:rsid w:val="006E171F"/>
    <w:rsid w:val="00722CBB"/>
    <w:rsid w:val="00723773"/>
    <w:rsid w:val="00764781"/>
    <w:rsid w:val="00780F60"/>
    <w:rsid w:val="00785FC4"/>
    <w:rsid w:val="007A3A3F"/>
    <w:rsid w:val="007B496F"/>
    <w:rsid w:val="008515A3"/>
    <w:rsid w:val="00855BFE"/>
    <w:rsid w:val="00871D3A"/>
    <w:rsid w:val="00875EAF"/>
    <w:rsid w:val="008818A8"/>
    <w:rsid w:val="008915B4"/>
    <w:rsid w:val="00895BDD"/>
    <w:rsid w:val="008A08D6"/>
    <w:rsid w:val="008A28F4"/>
    <w:rsid w:val="008B08B5"/>
    <w:rsid w:val="008C60CD"/>
    <w:rsid w:val="008E0729"/>
    <w:rsid w:val="008E3AF1"/>
    <w:rsid w:val="0090112F"/>
    <w:rsid w:val="00905622"/>
    <w:rsid w:val="00906217"/>
    <w:rsid w:val="009069B9"/>
    <w:rsid w:val="00911888"/>
    <w:rsid w:val="0091199C"/>
    <w:rsid w:val="00916AE6"/>
    <w:rsid w:val="00931275"/>
    <w:rsid w:val="00976504"/>
    <w:rsid w:val="009931A7"/>
    <w:rsid w:val="009A4742"/>
    <w:rsid w:val="009A6C8E"/>
    <w:rsid w:val="009B2F22"/>
    <w:rsid w:val="009C140E"/>
    <w:rsid w:val="009D0B84"/>
    <w:rsid w:val="009D17D4"/>
    <w:rsid w:val="009D5E21"/>
    <w:rsid w:val="009E59D0"/>
    <w:rsid w:val="009E7C8A"/>
    <w:rsid w:val="00A07F1B"/>
    <w:rsid w:val="00A1065E"/>
    <w:rsid w:val="00A461E1"/>
    <w:rsid w:val="00A46748"/>
    <w:rsid w:val="00A542C0"/>
    <w:rsid w:val="00A647AD"/>
    <w:rsid w:val="00A70EAA"/>
    <w:rsid w:val="00A95342"/>
    <w:rsid w:val="00AC33CA"/>
    <w:rsid w:val="00AC6652"/>
    <w:rsid w:val="00AC7904"/>
    <w:rsid w:val="00AE0314"/>
    <w:rsid w:val="00AE091E"/>
    <w:rsid w:val="00AF3B06"/>
    <w:rsid w:val="00AF44CC"/>
    <w:rsid w:val="00B061EF"/>
    <w:rsid w:val="00B2643D"/>
    <w:rsid w:val="00B35FFF"/>
    <w:rsid w:val="00B55EC8"/>
    <w:rsid w:val="00B70591"/>
    <w:rsid w:val="00BA1004"/>
    <w:rsid w:val="00BA5D95"/>
    <w:rsid w:val="00BC4BE6"/>
    <w:rsid w:val="00BC6916"/>
    <w:rsid w:val="00BD2C48"/>
    <w:rsid w:val="00C427ED"/>
    <w:rsid w:val="00C4521A"/>
    <w:rsid w:val="00C5386D"/>
    <w:rsid w:val="00C75BAF"/>
    <w:rsid w:val="00C84C91"/>
    <w:rsid w:val="00C921D0"/>
    <w:rsid w:val="00C92A1C"/>
    <w:rsid w:val="00CA4491"/>
    <w:rsid w:val="00CB6C10"/>
    <w:rsid w:val="00CE04C5"/>
    <w:rsid w:val="00CE0EF7"/>
    <w:rsid w:val="00CF31C3"/>
    <w:rsid w:val="00CF4BE8"/>
    <w:rsid w:val="00D0560D"/>
    <w:rsid w:val="00D10ED3"/>
    <w:rsid w:val="00D36198"/>
    <w:rsid w:val="00D70D1D"/>
    <w:rsid w:val="00D731FC"/>
    <w:rsid w:val="00D94D6E"/>
    <w:rsid w:val="00DA18A0"/>
    <w:rsid w:val="00DB4F51"/>
    <w:rsid w:val="00DC16B8"/>
    <w:rsid w:val="00DC2F89"/>
    <w:rsid w:val="00DC76ED"/>
    <w:rsid w:val="00DD1C10"/>
    <w:rsid w:val="00DD62D7"/>
    <w:rsid w:val="00DE71B6"/>
    <w:rsid w:val="00E02D4D"/>
    <w:rsid w:val="00E054EB"/>
    <w:rsid w:val="00E06045"/>
    <w:rsid w:val="00E10A47"/>
    <w:rsid w:val="00E3508E"/>
    <w:rsid w:val="00E3532A"/>
    <w:rsid w:val="00E37F95"/>
    <w:rsid w:val="00E5123A"/>
    <w:rsid w:val="00E55A9F"/>
    <w:rsid w:val="00E64C60"/>
    <w:rsid w:val="00E67CC7"/>
    <w:rsid w:val="00E90EDE"/>
    <w:rsid w:val="00E97E32"/>
    <w:rsid w:val="00EA022C"/>
    <w:rsid w:val="00EB0304"/>
    <w:rsid w:val="00EC19CC"/>
    <w:rsid w:val="00EE5BF6"/>
    <w:rsid w:val="00EF4EAD"/>
    <w:rsid w:val="00EF6677"/>
    <w:rsid w:val="00F01414"/>
    <w:rsid w:val="00F26FA7"/>
    <w:rsid w:val="00F66F38"/>
    <w:rsid w:val="00F81DA5"/>
    <w:rsid w:val="00F85095"/>
    <w:rsid w:val="00F87A6D"/>
    <w:rsid w:val="00FB4D5B"/>
    <w:rsid w:val="00FE2789"/>
    <w:rsid w:val="00FF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21857"/>
  <w15:chartTrackingRefBased/>
  <w15:docId w15:val="{583DF31C-C6BD-41D5-87D1-35094FEF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6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3295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2950"/>
    <w:rPr>
      <w:color w:val="954F72"/>
      <w:u w:val="single"/>
    </w:rPr>
  </w:style>
  <w:style w:type="paragraph" w:customStyle="1" w:styleId="msonormal0">
    <w:name w:val="msonormal"/>
    <w:basedOn w:val="Normal"/>
    <w:rsid w:val="00032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032950"/>
    <w:pPr>
      <w:spacing w:before="100" w:beforeAutospacing="1" w:after="100" w:afterAutospacing="1" w:line="240" w:lineRule="auto"/>
    </w:pPr>
    <w:rPr>
      <w:rFonts w:ascii="Wingdings" w:eastAsia="Times New Roman" w:hAnsi="Wingdings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D70D1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2730CF"/>
    <w:pPr>
      <w:ind w:left="720"/>
      <w:contextualSpacing/>
    </w:pPr>
  </w:style>
  <w:style w:type="character" w:customStyle="1" w:styleId="fontstyle01">
    <w:name w:val="fontstyle01"/>
    <w:basedOn w:val="DefaultParagraphFont"/>
    <w:rsid w:val="000E7D01"/>
    <w:rPr>
      <w:rFonts w:ascii="Gulliver" w:hAnsi="Gulliver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0E7D01"/>
    <w:rPr>
      <w:rFonts w:ascii="MTSY" w:hAnsi="MTSY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xl63">
    <w:name w:val="xl63"/>
    <w:basedOn w:val="Normal"/>
    <w:rsid w:val="00DA18A0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xl64">
    <w:name w:val="xl64"/>
    <w:basedOn w:val="Normal"/>
    <w:rsid w:val="00DA18A0"/>
    <w:pPr>
      <w:spacing w:before="100" w:beforeAutospacing="1" w:after="100" w:afterAutospacing="1" w:line="240" w:lineRule="auto"/>
    </w:pPr>
    <w:rPr>
      <w:rFonts w:ascii="Wingdings" w:eastAsia="Times New Roman" w:hAnsi="Wingdings" w:cs="Times New Roman"/>
      <w:sz w:val="24"/>
      <w:szCs w:val="24"/>
      <w:lang w:val="en-IN" w:eastAsia="en-IN"/>
    </w:rPr>
  </w:style>
  <w:style w:type="paragraph" w:styleId="Revision">
    <w:name w:val="Revision"/>
    <w:hidden/>
    <w:uiPriority w:val="99"/>
    <w:semiHidden/>
    <w:rsid w:val="00FB4D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B30B3D7-04DA-4C60-A3A9-C1289EE3DBEE}">
  <we:reference id="wa200001361" version="2.2.1.0" store="en-US" storeType="OMEX"/>
  <we:alternateReferences>
    <we:reference id="wa200001361" version="2.2.1.0" store="WA200001361" storeType="OMEX"/>
  </we:alternateReferences>
  <we:properties>
    <we:property name="paperpal-document-id" value="&quot;a63e3913-65e3-49b2-ab85-3c5f1b60f107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06100-5AD6-4296-A141-FF085A38E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Harish Kumar B 200600110</dc:creator>
  <cp:keywords/>
  <dc:description/>
  <cp:lastModifiedBy>Trupti Sudge</cp:lastModifiedBy>
  <cp:revision>2</cp:revision>
  <dcterms:created xsi:type="dcterms:W3CDTF">2023-03-21T00:49:00Z</dcterms:created>
  <dcterms:modified xsi:type="dcterms:W3CDTF">2023-03-21T00:49:00Z</dcterms:modified>
</cp:coreProperties>
</file>