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B77" w:rsidRDefault="002A270A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A270A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2A270A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D3B77">
        <w:rPr>
          <w:rFonts w:ascii="Times New Roman" w:hAnsi="Times New Roman" w:cs="Times New Roman" w:hint="eastAsia"/>
          <w:b/>
          <w:sz w:val="24"/>
          <w:szCs w:val="24"/>
        </w:rPr>
        <w:t>Table 2.</w:t>
      </w:r>
      <w:proofErr w:type="gramEnd"/>
      <w:r w:rsidR="006D3B7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D3B77" w:rsidRPr="006D3B77">
        <w:rPr>
          <w:rFonts w:ascii="Times New Roman" w:hAnsi="Times New Roman" w:cs="Times New Roman"/>
          <w:b/>
          <w:sz w:val="24"/>
          <w:szCs w:val="24"/>
        </w:rPr>
        <w:t xml:space="preserve">AMSTAR-2 </w:t>
      </w:r>
      <w:r w:rsidR="006D3B77" w:rsidRPr="006D3B77">
        <w:rPr>
          <w:rFonts w:ascii="Times New Roman" w:hAnsi="Times New Roman" w:cs="Times New Roman" w:hint="eastAsia"/>
          <w:b/>
          <w:sz w:val="24"/>
          <w:szCs w:val="24"/>
        </w:rPr>
        <w:t>c</w:t>
      </w:r>
      <w:r w:rsidR="006D3B77" w:rsidRPr="006D3B77">
        <w:rPr>
          <w:rFonts w:ascii="Times New Roman" w:hAnsi="Times New Roman" w:cs="Times New Roman"/>
          <w:b/>
          <w:sz w:val="24"/>
          <w:szCs w:val="24"/>
        </w:rPr>
        <w:t>hecklist</w:t>
      </w:r>
      <w:bookmarkStart w:id="0" w:name="_GoBack"/>
      <w:bookmarkEnd w:id="0"/>
    </w:p>
    <w:p w:rsidR="006D3B77" w:rsidRPr="006D3B77" w:rsidRDefault="006D3B77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3422"/>
        <w:gridCol w:w="3380"/>
        <w:gridCol w:w="556"/>
        <w:gridCol w:w="1673"/>
        <w:gridCol w:w="108"/>
      </w:tblGrid>
      <w:tr w:rsidR="006D3B77" w:rsidRPr="006D3B77" w:rsidTr="00DD794C">
        <w:trPr>
          <w:trHeight w:val="1026"/>
        </w:trPr>
        <w:tc>
          <w:tcPr>
            <w:tcW w:w="9247" w:type="dxa"/>
            <w:gridSpan w:val="6"/>
            <w:tcBorders>
              <w:bottom w:val="single" w:sz="4" w:space="0" w:color="BEBEBE"/>
            </w:tcBorders>
          </w:tcPr>
          <w:p w:rsidR="006D3B77" w:rsidRPr="006D3B77" w:rsidRDefault="006D3B77" w:rsidP="006D3B77">
            <w:pPr>
              <w:spacing w:line="275" w:lineRule="exact"/>
              <w:ind w:left="107"/>
              <w:jc w:val="lef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sz w:val="24"/>
              </w:rPr>
              <w:t>AMSTAR 2</w:t>
            </w:r>
          </w:p>
          <w:p w:rsidR="006D3B77" w:rsidRPr="006D3B77" w:rsidRDefault="006D3B77" w:rsidP="006D3B77">
            <w:pPr>
              <w:spacing w:before="5"/>
              <w:jc w:val="left"/>
              <w:rPr>
                <w:rFonts w:ascii="Times New Roman" w:eastAsia="Times New Roman" w:hAnsi="Times New Roman" w:cs="Times New Roman"/>
                <w:sz w:val="10"/>
              </w:rPr>
            </w:pPr>
          </w:p>
          <w:p w:rsidR="006D3B77" w:rsidRPr="006D3B77" w:rsidRDefault="006D3B77" w:rsidP="006D3B77">
            <w:pPr>
              <w:spacing w:line="20" w:lineRule="exact"/>
              <w:ind w:left="107"/>
              <w:jc w:val="left"/>
              <w:rPr>
                <w:rFonts w:ascii="Times New Roman" w:eastAsia="Times New Roman" w:hAnsi="Times New Roman" w:cs="Times New Roman"/>
                <w:sz w:val="2"/>
              </w:rPr>
            </w:pPr>
            <w:r>
              <w:rPr>
                <w:rFonts w:ascii="Times New Roman" w:eastAsia="Times New Roman" w:hAnsi="Times New Roman" w:cs="Times New Roman"/>
                <w:noProof/>
                <w:sz w:val="2"/>
              </w:rPr>
              <mc:AlternateContent>
                <mc:Choice Requires="wpg">
                  <w:drawing>
                    <wp:inline distT="0" distB="0" distL="0" distR="0">
                      <wp:extent cx="5734685" cy="5080"/>
                      <wp:effectExtent l="3175" t="0" r="0" b="6985"/>
                      <wp:docPr id="7" name="组合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34685" cy="5080"/>
                                <a:chOff x="0" y="0"/>
                                <a:chExt cx="9031" cy="8"/>
                              </a:xfrm>
                            </wpg:grpSpPr>
                            <wps:wsp>
                              <wps:cNvPr id="8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9031" cy="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BEBEBE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7" o:spid="_x0000_s1026" style="width:451.55pt;height:.4pt;mso-position-horizontal-relative:char;mso-position-vertical-relative:line" coordsize="9031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">
                      <v:rect id="Rectangle 5" o:spid="_x0000_s1027" style="position:absolute;width:9031;height: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um88AA&#10;AADaAAAADwAAAGRycy9kb3ducmV2LnhtbERPTYvCMBC9L/gfwgjeNNWDSDWKKIKLh3VV1OPQjE21&#10;mXSbrFZ//eYg7PHxviezxpbiTrUvHCvo9xIQxJnTBecKDvtVdwTCB2SNpWNS8CQPs2nrY4Kpdg/+&#10;pvsu5CKGsE9RgQmhSqX0mSGLvucq4shdXG0xRFjnUtf4iOG2lIMkGUqLBccGgxUtDGW33a9VsLka&#10;d66Or8/Lqf+1Wg63R5Q/A6U67WY+BhGoCf/it3utFcSt8Uq8AXL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um88AAAADaAAAADwAAAAAAAAAAAAAAAACYAgAAZHJzL2Rvd25y&#10;ZXYueG1sUEsFBgAAAAAEAAQA9QAAAIUDAAAAAA==&#10;" fillcolor="#bebebe" stroked="f"/>
                      <w10:anchorlock/>
                    </v:group>
                  </w:pict>
                </mc:Fallback>
              </mc:AlternateContent>
            </w:r>
          </w:p>
          <w:p w:rsidR="006D3B77" w:rsidRPr="006D3B77" w:rsidRDefault="006D3B77" w:rsidP="006D3B77">
            <w:pPr>
              <w:tabs>
                <w:tab w:val="left" w:pos="935"/>
              </w:tabs>
              <w:spacing w:before="71" w:line="237" w:lineRule="auto"/>
              <w:ind w:left="935" w:right="657" w:hanging="361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1.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research questions and inclusion criteria for the review include the components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2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of PICO?</w:t>
            </w:r>
          </w:p>
        </w:tc>
      </w:tr>
      <w:tr w:rsidR="006D3B77" w:rsidRPr="006D3B77" w:rsidTr="00DD794C">
        <w:trPr>
          <w:trHeight w:val="1206"/>
        </w:trPr>
        <w:tc>
          <w:tcPr>
            <w:tcW w:w="3530" w:type="dxa"/>
            <w:gridSpan w:val="2"/>
            <w:tcBorders>
              <w:top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22" w:lineRule="exact"/>
              <w:ind w:left="21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tabs>
                <w:tab w:val="left" w:pos="935"/>
                <w:tab w:val="left" w:pos="936"/>
              </w:tabs>
              <w:spacing w:before="3" w:line="245" w:lineRule="exact"/>
              <w:ind w:left="57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  <w:u w:val="single"/>
              </w:rPr>
              <w:t>P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opulation</w:t>
            </w:r>
          </w:p>
          <w:p w:rsidR="006D3B77" w:rsidRPr="006D3B77" w:rsidRDefault="006D3B77" w:rsidP="006D3B77">
            <w:pPr>
              <w:tabs>
                <w:tab w:val="left" w:pos="935"/>
                <w:tab w:val="left" w:pos="936"/>
              </w:tabs>
              <w:spacing w:line="244" w:lineRule="exact"/>
              <w:ind w:left="57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Intervention</w:t>
            </w:r>
          </w:p>
          <w:p w:rsidR="006D3B77" w:rsidRPr="006D3B77" w:rsidRDefault="006D3B77" w:rsidP="006D3B77">
            <w:pPr>
              <w:tabs>
                <w:tab w:val="left" w:pos="935"/>
                <w:tab w:val="left" w:pos="936"/>
              </w:tabs>
              <w:spacing w:line="244" w:lineRule="exact"/>
              <w:ind w:left="57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  <w:u w:val="single"/>
              </w:rPr>
              <w:t>C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omparator</w:t>
            </w:r>
            <w:r w:rsidRPr="006D3B77">
              <w:rPr>
                <w:rFonts w:ascii="Times New Roman" w:eastAsia="Times New Roman" w:hAnsi="Times New Roman" w:cs="Times New Roman"/>
                <w:spacing w:val="-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group</w:t>
            </w:r>
          </w:p>
          <w:p w:rsidR="006D3B77" w:rsidRPr="006D3B77" w:rsidRDefault="006D3B77" w:rsidP="006D3B77">
            <w:pPr>
              <w:tabs>
                <w:tab w:val="left" w:pos="935"/>
                <w:tab w:val="left" w:pos="936"/>
              </w:tabs>
              <w:spacing w:line="228" w:lineRule="exact"/>
              <w:ind w:left="57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  <w:u w:val="single"/>
              </w:rPr>
              <w:t>O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utcome</w:t>
            </w:r>
          </w:p>
        </w:tc>
        <w:tc>
          <w:tcPr>
            <w:tcW w:w="3380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22" w:lineRule="exact"/>
              <w:ind w:left="11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Optional (recommended)</w:t>
            </w:r>
          </w:p>
          <w:p w:rsidR="006D3B77" w:rsidRPr="006D3B77" w:rsidRDefault="006D3B77" w:rsidP="006D3B77">
            <w:pPr>
              <w:tabs>
                <w:tab w:val="left" w:pos="831"/>
              </w:tabs>
              <w:spacing w:before="2"/>
              <w:ind w:left="47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16"/>
              </w:rPr>
              <w:t></w:t>
            </w:r>
            <w:r w:rsidRPr="006D3B77">
              <w:rPr>
                <w:rFonts w:ascii="Times New Roman" w:eastAsia="Times New Roman" w:hAnsi="Times New Roman" w:cs="Times New Roman"/>
                <w:sz w:val="16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Timeframe for</w:t>
            </w:r>
            <w:r w:rsidRPr="006D3B77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follow-up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7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spacing w:line="245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spacing w:line="254" w:lineRule="auto"/>
              <w:ind w:left="160" w:right="117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  <w:r w:rsidRPr="006D3B77">
              <w:rPr>
                <w:rFonts w:ascii="Times New Roman" w:eastAsia="Times New Roman" w:hAnsi="Times New Roman" w:cs="Times New Roman"/>
                <w:w w:val="9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8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850"/>
        </w:trPr>
        <w:tc>
          <w:tcPr>
            <w:tcW w:w="9247" w:type="dxa"/>
            <w:gridSpan w:val="6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80"/>
              <w:ind w:left="935" w:right="879" w:hanging="361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2.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report of the review contain an explicit statement that the review methods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2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were established prior to the conduct of the review and did the report justify any significant deviations from the protocol?</w:t>
            </w:r>
          </w:p>
        </w:tc>
      </w:tr>
      <w:tr w:rsidR="006D3B77" w:rsidRPr="006D3B77" w:rsidTr="00DD794C">
        <w:trPr>
          <w:trHeight w:val="916"/>
        </w:trPr>
        <w:tc>
          <w:tcPr>
            <w:tcW w:w="108" w:type="dxa"/>
            <w:vMerge w:val="restart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22" w:type="dxa"/>
            <w:tcBorders>
              <w:top w:val="single" w:sz="4" w:space="0" w:color="BEBEBE"/>
              <w:left w:val="single" w:sz="4" w:space="0" w:color="BEBEBE"/>
              <w:bottom w:val="nil"/>
              <w:right w:val="nil"/>
            </w:tcBorders>
          </w:tcPr>
          <w:p w:rsidR="006D3B77" w:rsidRPr="006D3B77" w:rsidRDefault="006D3B77" w:rsidP="006D3B77">
            <w:pPr>
              <w:spacing w:line="225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Yes:</w:t>
            </w:r>
          </w:p>
          <w:p w:rsidR="006D3B77" w:rsidRPr="006D3B77" w:rsidRDefault="006D3B77" w:rsidP="006D3B77">
            <w:pPr>
              <w:spacing w:line="229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The authors state that they had a written</w:t>
            </w:r>
          </w:p>
          <w:p w:rsidR="006D3B77" w:rsidRPr="006D3B77" w:rsidRDefault="006D3B77" w:rsidP="006D3B77">
            <w:pPr>
              <w:spacing w:line="228" w:lineRule="exact"/>
              <w:ind w:left="106" w:right="9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protocol or guide that included ALL the following:</w:t>
            </w:r>
          </w:p>
        </w:tc>
        <w:tc>
          <w:tcPr>
            <w:tcW w:w="3380" w:type="dxa"/>
            <w:tcBorders>
              <w:top w:val="single" w:sz="4" w:space="0" w:color="BEBEBE"/>
              <w:left w:val="nil"/>
              <w:bottom w:val="nil"/>
              <w:right w:val="nil"/>
            </w:tcBorders>
          </w:tcPr>
          <w:p w:rsidR="006D3B77" w:rsidRPr="006D3B77" w:rsidRDefault="006D3B77" w:rsidP="006D3B77">
            <w:pPr>
              <w:spacing w:line="225" w:lineRule="exact"/>
              <w:ind w:left="11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spacing w:line="229" w:lineRule="exact"/>
              <w:ind w:left="11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As for partial yes, plus the protocol</w:t>
            </w:r>
          </w:p>
          <w:p w:rsidR="006D3B77" w:rsidRPr="006D3B77" w:rsidRDefault="006D3B77" w:rsidP="006D3B77">
            <w:pPr>
              <w:spacing w:line="228" w:lineRule="exact"/>
              <w:ind w:left="111" w:right="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should be registered and should also have specified: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nil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" w:type="dxa"/>
            <w:vMerge w:val="restart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1658"/>
        </w:trPr>
        <w:tc>
          <w:tcPr>
            <w:tcW w:w="108" w:type="dxa"/>
            <w:vMerge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numPr>
                <w:ilvl w:val="0"/>
                <w:numId w:val="6"/>
              </w:numPr>
              <w:tabs>
                <w:tab w:val="left" w:pos="827"/>
                <w:tab w:val="left" w:pos="828"/>
              </w:tabs>
              <w:spacing w:before="230"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review question(s)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line="264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 search</w:t>
            </w:r>
            <w:r w:rsidRPr="006D3B7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strategy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line="266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inclusion/exclusion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criteria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line="269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 risk of bias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assessment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numPr>
                <w:ilvl w:val="0"/>
                <w:numId w:val="5"/>
              </w:numPr>
              <w:tabs>
                <w:tab w:val="left" w:pos="831"/>
                <w:tab w:val="left" w:pos="832"/>
              </w:tabs>
              <w:spacing w:line="237" w:lineRule="auto"/>
              <w:ind w:right="526"/>
              <w:jc w:val="left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</w:t>
            </w:r>
            <w:r w:rsidRPr="006D3B77">
              <w:rPr>
                <w:rFonts w:ascii="Times New Roman" w:eastAsia="Times New Roman" w:hAnsi="Times New Roman" w:cs="Times New Roman"/>
                <w:spacing w:val="-17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meta-analysis/synthesis plan, if appropriate,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>and</w:t>
            </w:r>
          </w:p>
          <w:p w:rsidR="006D3B77" w:rsidRPr="006D3B77" w:rsidRDefault="006D3B77" w:rsidP="006D3B77">
            <w:pPr>
              <w:numPr>
                <w:ilvl w:val="0"/>
                <w:numId w:val="5"/>
              </w:numPr>
              <w:tabs>
                <w:tab w:val="left" w:pos="831"/>
                <w:tab w:val="left" w:pos="832"/>
              </w:tabs>
              <w:spacing w:before="5" w:line="237" w:lineRule="auto"/>
              <w:ind w:right="668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a plan for investigating causes 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>of</w:t>
            </w:r>
            <w:r w:rsidRPr="006D3B77">
              <w:rPr>
                <w:rFonts w:ascii="Times New Roman" w:eastAsia="Times New Roman" w:hAnsi="Times New Roman" w:cs="Times New Roman"/>
                <w:spacing w:val="-20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heterogeneity</w:t>
            </w:r>
          </w:p>
          <w:p w:rsidR="006D3B77" w:rsidRPr="006D3B77" w:rsidRDefault="006D3B77" w:rsidP="006D3B77">
            <w:pPr>
              <w:numPr>
                <w:ilvl w:val="0"/>
                <w:numId w:val="5"/>
              </w:numPr>
              <w:tabs>
                <w:tab w:val="left" w:pos="831"/>
                <w:tab w:val="left" w:pos="832"/>
              </w:tabs>
              <w:spacing w:line="230" w:lineRule="atLeast"/>
              <w:ind w:right="27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justification for any deviations from the</w:t>
            </w:r>
            <w:r w:rsidRPr="006D3B77">
              <w:rPr>
                <w:rFonts w:ascii="Times New Roman" w:eastAsia="Times New Roman" w:hAnsi="Times New Roman" w:cs="Times New Roman"/>
                <w:spacing w:val="-1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protocol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2" w:line="244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  <w:p w:rsidR="006D3B77" w:rsidRPr="006D3B77" w:rsidRDefault="006D3B77" w:rsidP="006D3B77">
            <w:pPr>
              <w:spacing w:line="245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6" w:line="254" w:lineRule="auto"/>
              <w:ind w:left="160" w:right="62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Yes Partial 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Yes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8" w:type="dxa"/>
            <w:vMerge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6D3B77" w:rsidRPr="006D3B77" w:rsidTr="00DD794C">
        <w:trPr>
          <w:trHeight w:val="390"/>
        </w:trPr>
        <w:tc>
          <w:tcPr>
            <w:tcW w:w="9247" w:type="dxa"/>
            <w:gridSpan w:val="6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80"/>
              <w:ind w:left="575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3.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explain their selection of the study designs for inclusion in the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review?</w:t>
            </w:r>
          </w:p>
        </w:tc>
      </w:tr>
      <w:tr w:rsidR="006D3B77" w:rsidRPr="006D3B77" w:rsidTr="00DD794C">
        <w:trPr>
          <w:trHeight w:val="962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802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26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the review should satisfy ONE of the following: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line="245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Symbol" w:eastAsia="Symbol" w:hAnsi="Symbol" w:cs="Symbol"/>
                <w:sz w:val="20"/>
                <w:szCs w:val="20"/>
              </w:rPr>
              <w:t></w:t>
            </w:r>
            <w:r w:rsidRPr="006D3B77">
              <w:rPr>
                <w:rFonts w:ascii="Symbol" w:eastAsia="Symbol" w:hAnsi="Symbol" w:cs="Symbol"/>
                <w:sz w:val="20"/>
                <w:szCs w:val="20"/>
              </w:rPr>
              <w:t></w:t>
            </w:r>
            <w:r w:rsidRPr="006D3B77">
              <w:rPr>
                <w:rFonts w:ascii="Symbol" w:eastAsia="Symbol" w:hAnsi="Symbol" w:cs="Symbol"/>
                <w:sz w:val="20"/>
                <w:szCs w:val="20"/>
              </w:rPr>
              <w:t>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 xml:space="preserve">Explanation for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including only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RCTs</w:t>
            </w:r>
          </w:p>
          <w:p w:rsidR="006D3B77" w:rsidRPr="006D3B77" w:rsidRDefault="006D3B77" w:rsidP="006D3B77">
            <w:pPr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44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OR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 xml:space="preserve">Explanation for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including only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NRSI</w:t>
            </w:r>
          </w:p>
          <w:p w:rsidR="006D3B77" w:rsidRPr="006D3B77" w:rsidRDefault="006D3B77" w:rsidP="006D3B77">
            <w:pPr>
              <w:numPr>
                <w:ilvl w:val="0"/>
                <w:numId w:val="4"/>
              </w:numPr>
              <w:tabs>
                <w:tab w:val="left" w:pos="827"/>
                <w:tab w:val="left" w:pos="828"/>
              </w:tabs>
              <w:spacing w:line="228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OR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 xml:space="preserve">Explanation for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including both RCTs and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NRSI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7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spacing w:line="245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spacing w:line="254" w:lineRule="auto"/>
              <w:ind w:left="160" w:right="117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  <w:r w:rsidRPr="006D3B77">
              <w:rPr>
                <w:rFonts w:ascii="Times New Roman" w:eastAsia="Times New Roman" w:hAnsi="Times New Roman" w:cs="Times New Roman"/>
                <w:w w:val="9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8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390"/>
        </w:trPr>
        <w:tc>
          <w:tcPr>
            <w:tcW w:w="9247" w:type="dxa"/>
            <w:gridSpan w:val="6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80"/>
              <w:ind w:left="575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4.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use a comprehensive literature search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strategy?</w:t>
            </w:r>
          </w:p>
        </w:tc>
      </w:tr>
      <w:tr w:rsidR="006D3B77" w:rsidRPr="006D3B77" w:rsidTr="00DD794C">
        <w:trPr>
          <w:trHeight w:val="337"/>
        </w:trPr>
        <w:tc>
          <w:tcPr>
            <w:tcW w:w="108" w:type="dxa"/>
            <w:vMerge w:val="restart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22" w:type="dxa"/>
            <w:tcBorders>
              <w:top w:val="single" w:sz="4" w:space="0" w:color="BEBEBE"/>
              <w:left w:val="single" w:sz="4" w:space="0" w:color="BEBEBE"/>
              <w:bottom w:val="nil"/>
              <w:right w:val="nil"/>
            </w:tcBorders>
          </w:tcPr>
          <w:p w:rsidR="006D3B77" w:rsidRPr="006D3B77" w:rsidRDefault="006D3B77" w:rsidP="006D3B77">
            <w:pPr>
              <w:spacing w:line="226" w:lineRule="exact"/>
              <w:ind w:right="544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 (all the following):</w:t>
            </w:r>
          </w:p>
        </w:tc>
        <w:tc>
          <w:tcPr>
            <w:tcW w:w="3380" w:type="dxa"/>
            <w:vMerge w:val="restart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37" w:lineRule="auto"/>
              <w:ind w:left="111" w:right="589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should also have (all</w:t>
            </w:r>
            <w:r w:rsidRPr="006D3B77">
              <w:rPr>
                <w:rFonts w:ascii="Times New Roman" w:eastAsia="Times New Roman" w:hAnsi="Times New Roman" w:cs="Times New Roman"/>
                <w:spacing w:val="-1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 following):</w:t>
            </w:r>
          </w:p>
          <w:p w:rsidR="006D3B77" w:rsidRPr="006D3B77" w:rsidRDefault="006D3B77" w:rsidP="006D3B77">
            <w:pPr>
              <w:tabs>
                <w:tab w:val="left" w:pos="832"/>
              </w:tabs>
              <w:spacing w:before="4" w:line="237" w:lineRule="auto"/>
              <w:ind w:left="470" w:right="763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searched the </w:t>
            </w:r>
            <w:r w:rsidRPr="006D3B77">
              <w:rPr>
                <w:rFonts w:ascii="Times New Roman" w:eastAsia="Times New Roman" w:hAnsi="Times New Roman" w:cs="Times New Roman"/>
                <w:spacing w:val="-12"/>
                <w:sz w:val="20"/>
              </w:rPr>
              <w:t xml:space="preserve">reference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lists/bibliographies of included studies</w:t>
            </w:r>
          </w:p>
          <w:p w:rsidR="006D3B77" w:rsidRPr="006D3B77" w:rsidRDefault="006D3B77" w:rsidP="006D3B77">
            <w:pPr>
              <w:tabs>
                <w:tab w:val="left" w:pos="831"/>
                <w:tab w:val="left" w:pos="832"/>
              </w:tabs>
              <w:spacing w:before="7" w:line="237" w:lineRule="auto"/>
              <w:ind w:leftChars="50" w:left="105" w:right="984" w:firstLineChars="200" w:firstLine="40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searched trial/study registries</w:t>
            </w:r>
          </w:p>
          <w:p w:rsidR="006D3B77" w:rsidRPr="006D3B77" w:rsidRDefault="006D3B77" w:rsidP="006D3B77">
            <w:pPr>
              <w:tabs>
                <w:tab w:val="left" w:pos="831"/>
                <w:tab w:val="left" w:pos="832"/>
              </w:tabs>
              <w:spacing w:before="1" w:line="237" w:lineRule="auto"/>
              <w:ind w:right="400" w:firstLineChars="250" w:firstLine="50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included/consulted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content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experts in the</w:t>
            </w:r>
            <w:r w:rsidRPr="006D3B77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>field</w:t>
            </w:r>
          </w:p>
          <w:p w:rsidR="006D3B77" w:rsidRPr="006D3B77" w:rsidRDefault="006D3B77" w:rsidP="006D3B77">
            <w:pPr>
              <w:numPr>
                <w:ilvl w:val="0"/>
                <w:numId w:val="3"/>
              </w:numPr>
              <w:tabs>
                <w:tab w:val="left" w:pos="831"/>
                <w:tab w:val="left" w:pos="832"/>
              </w:tabs>
              <w:spacing w:before="6" w:line="237" w:lineRule="auto"/>
              <w:ind w:right="28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where relevant, searched 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for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grey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literature</w:t>
            </w:r>
          </w:p>
          <w:p w:rsidR="006D3B77" w:rsidRPr="006D3B77" w:rsidRDefault="006D3B77" w:rsidP="006D3B77">
            <w:pPr>
              <w:numPr>
                <w:ilvl w:val="0"/>
                <w:numId w:val="3"/>
              </w:numPr>
              <w:tabs>
                <w:tab w:val="left" w:pos="831"/>
                <w:tab w:val="left" w:pos="832"/>
              </w:tabs>
              <w:spacing w:before="6" w:line="237" w:lineRule="auto"/>
              <w:ind w:right="28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conducted search within 24 months of completion of</w:t>
            </w:r>
            <w:r w:rsidRPr="006D3B77">
              <w:rPr>
                <w:rFonts w:ascii="Times New Roman" w:eastAsia="Times New Roman" w:hAnsi="Times New Roman" w:cs="Times New Roman"/>
                <w:spacing w:val="-1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</w:t>
            </w:r>
          </w:p>
          <w:p w:rsidR="006D3B77" w:rsidRPr="006D3B77" w:rsidRDefault="006D3B77" w:rsidP="006D3B77">
            <w:pPr>
              <w:spacing w:line="216" w:lineRule="exact"/>
              <w:ind w:left="83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review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nil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" w:type="dxa"/>
            <w:vMerge w:val="restart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1310"/>
        </w:trPr>
        <w:tc>
          <w:tcPr>
            <w:tcW w:w="108" w:type="dxa"/>
            <w:vMerge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BEBEBE"/>
              <w:bottom w:val="nil"/>
              <w:right w:val="nil"/>
            </w:tcBorders>
          </w:tcPr>
          <w:p w:rsidR="006D3B77" w:rsidRPr="006D3B77" w:rsidRDefault="006D3B77" w:rsidP="006D3B77">
            <w:pPr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13" w:line="237" w:lineRule="auto"/>
              <w:ind w:right="16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searched at least 2 databases (relevant to research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>question)</w:t>
            </w:r>
          </w:p>
          <w:p w:rsidR="006D3B77" w:rsidRPr="006D3B77" w:rsidRDefault="006D3B77" w:rsidP="006D3B77">
            <w:pPr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" w:line="237" w:lineRule="auto"/>
              <w:ind w:right="51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provided key word 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and/or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search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strategy</w:t>
            </w:r>
          </w:p>
          <w:p w:rsidR="006D3B77" w:rsidRPr="006D3B77" w:rsidRDefault="006D3B77" w:rsidP="006D3B77">
            <w:pPr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1" w:line="235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justified publication</w:t>
            </w:r>
          </w:p>
        </w:tc>
        <w:tc>
          <w:tcPr>
            <w:tcW w:w="3380" w:type="dxa"/>
            <w:vMerge/>
            <w:tcBorders>
              <w:top w:val="nil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</w:tcPr>
          <w:p w:rsidR="006D3B77" w:rsidRPr="006D3B77" w:rsidRDefault="006D3B77" w:rsidP="006D3B77">
            <w:pPr>
              <w:spacing w:line="244" w:lineRule="exact"/>
              <w:ind w:left="284"/>
              <w:jc w:val="left"/>
              <w:rPr>
                <w:rFonts w:ascii="Symbol" w:eastAsia="宋体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</w:p>
          <w:p w:rsidR="006D3B77" w:rsidRPr="006D3B77" w:rsidRDefault="006D3B77" w:rsidP="006D3B77">
            <w:pPr>
              <w:spacing w:line="244" w:lineRule="exact"/>
              <w:ind w:left="284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  <w:p w:rsidR="006D3B77" w:rsidRPr="006D3B77" w:rsidRDefault="006D3B77" w:rsidP="006D3B77">
            <w:pPr>
              <w:spacing w:line="245" w:lineRule="exact"/>
              <w:ind w:left="284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</w:tc>
        <w:tc>
          <w:tcPr>
            <w:tcW w:w="1673" w:type="dxa"/>
            <w:tcBorders>
              <w:top w:val="nil"/>
              <w:left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25" w:line="254" w:lineRule="auto"/>
              <w:ind w:left="88" w:right="69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Yes Partial 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Yes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8" w:type="dxa"/>
            <w:vMerge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6D3B77" w:rsidRPr="006D3B77" w:rsidTr="00DD794C">
        <w:trPr>
          <w:trHeight w:val="1627"/>
        </w:trPr>
        <w:tc>
          <w:tcPr>
            <w:tcW w:w="108" w:type="dxa"/>
            <w:vMerge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422" w:type="dxa"/>
            <w:tcBorders>
              <w:top w:val="nil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1"/>
              <w:ind w:right="509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restrictions (eg, language)</w:t>
            </w:r>
          </w:p>
        </w:tc>
        <w:tc>
          <w:tcPr>
            <w:tcW w:w="3380" w:type="dxa"/>
            <w:vMerge/>
            <w:tcBorders>
              <w:top w:val="nil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" w:type="dxa"/>
            <w:vMerge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6D3B77" w:rsidRPr="006D3B77" w:rsidTr="00DD794C">
        <w:trPr>
          <w:trHeight w:val="390"/>
        </w:trPr>
        <w:tc>
          <w:tcPr>
            <w:tcW w:w="9247" w:type="dxa"/>
            <w:gridSpan w:val="6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76"/>
              <w:ind w:left="575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5.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perform study selection in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duplicate?</w:t>
            </w:r>
          </w:p>
        </w:tc>
      </w:tr>
      <w:tr w:rsidR="006D3B77" w:rsidRPr="006D3B77" w:rsidTr="00DD794C">
        <w:trPr>
          <w:trHeight w:val="1406"/>
        </w:trPr>
        <w:tc>
          <w:tcPr>
            <w:tcW w:w="6910" w:type="dxa"/>
            <w:gridSpan w:val="3"/>
            <w:tcBorders>
              <w:top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22" w:lineRule="exact"/>
              <w:ind w:left="21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either ONE of the following:</w:t>
            </w:r>
          </w:p>
          <w:p w:rsidR="006D3B77" w:rsidRPr="006D3B77" w:rsidRDefault="006D3B77" w:rsidP="006D3B77">
            <w:pPr>
              <w:tabs>
                <w:tab w:val="left" w:pos="935"/>
                <w:tab w:val="left" w:pos="936"/>
              </w:tabs>
              <w:spacing w:before="5" w:line="237" w:lineRule="auto"/>
              <w:ind w:left="574" w:right="59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at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least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two reviewers independently agreed on selection of eligible studies and achieved consensus on which studies to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include</w:t>
            </w:r>
          </w:p>
          <w:p w:rsidR="006D3B77" w:rsidRPr="006D3B77" w:rsidRDefault="006D3B77" w:rsidP="006D3B77">
            <w:pPr>
              <w:numPr>
                <w:ilvl w:val="0"/>
                <w:numId w:val="1"/>
              </w:numPr>
              <w:tabs>
                <w:tab w:val="left" w:pos="935"/>
                <w:tab w:val="left" w:pos="936"/>
              </w:tabs>
              <w:spacing w:before="2" w:line="237" w:lineRule="auto"/>
              <w:ind w:right="449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OR two reviewers selected a sample of eligible studies</w:t>
            </w:r>
            <w:r w:rsidRPr="006D3B77">
              <w:rPr>
                <w:rFonts w:ascii="Times New Roman" w:eastAsia="Times New Roman" w:hAnsi="Times New Roman" w:cs="Times New Roman"/>
                <w:sz w:val="20"/>
                <w:u w:val="single"/>
              </w:rPr>
              <w:t xml:space="preserve"> and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 achieved good agreement (at least 80 per cent), with the remainder selected</w:t>
            </w:r>
            <w:r w:rsidRPr="006D3B77">
              <w:rPr>
                <w:rFonts w:ascii="Times New Roman" w:eastAsia="Times New Roman" w:hAnsi="Times New Roman" w:cs="Times New Roman"/>
                <w:spacing w:val="-1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by</w:t>
            </w:r>
          </w:p>
          <w:p w:rsidR="006D3B77" w:rsidRPr="006D3B77" w:rsidRDefault="006D3B77" w:rsidP="006D3B77">
            <w:pPr>
              <w:spacing w:before="2" w:line="214" w:lineRule="exact"/>
              <w:ind w:left="93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one reviewer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7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spacing w:line="245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spacing w:line="254" w:lineRule="auto"/>
              <w:ind w:left="160" w:right="117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  <w:r w:rsidRPr="006D3B77">
              <w:rPr>
                <w:rFonts w:ascii="Times New Roman" w:eastAsia="Times New Roman" w:hAnsi="Times New Roman" w:cs="Times New Roman"/>
                <w:w w:val="9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8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702"/>
        </w:trPr>
        <w:tc>
          <w:tcPr>
            <w:tcW w:w="108" w:type="dxa"/>
            <w:tcBorders>
              <w:top w:val="nil"/>
              <w:bottom w:val="nil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802" w:type="dxa"/>
            <w:gridSpan w:val="2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</w:rPr>
            </w:pPr>
          </w:p>
          <w:p w:rsidR="006D3B77" w:rsidRPr="006D3B77" w:rsidRDefault="006D3B77" w:rsidP="006D3B77">
            <w:pPr>
              <w:tabs>
                <w:tab w:val="left" w:pos="832"/>
              </w:tabs>
              <w:spacing w:before="135"/>
              <w:ind w:left="471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6.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 xml:space="preserve">Did the review authors perform data extraction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3"/>
                <w:sz w:val="20"/>
              </w:rPr>
              <w:t>in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duplicate?</w:t>
            </w:r>
          </w:p>
        </w:tc>
        <w:tc>
          <w:tcPr>
            <w:tcW w:w="2229" w:type="dxa"/>
            <w:gridSpan w:val="2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108" w:type="dxa"/>
            <w:tcBorders>
              <w:top w:val="nil"/>
              <w:left w:val="nil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465"/>
        </w:trPr>
        <w:tc>
          <w:tcPr>
            <w:tcW w:w="108" w:type="dxa"/>
            <w:tcBorders>
              <w:top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802" w:type="dxa"/>
            <w:gridSpan w:val="2"/>
            <w:tcBorders>
              <w:top w:val="single" w:sz="4" w:space="0" w:color="BEBEBE"/>
              <w:left w:val="single" w:sz="4" w:space="0" w:color="BEBEBE"/>
              <w:bottom w:val="single" w:sz="6" w:space="0" w:color="000000"/>
              <w:right w:val="nil"/>
            </w:tcBorders>
          </w:tcPr>
          <w:p w:rsidR="006D3B77" w:rsidRPr="006D3B77" w:rsidRDefault="006D3B77" w:rsidP="006D3B77">
            <w:pPr>
              <w:spacing w:line="222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either ONE of the following:</w:t>
            </w:r>
          </w:p>
          <w:p w:rsidR="006D3B77" w:rsidRPr="006D3B77" w:rsidRDefault="006D3B77" w:rsidP="006D3B77">
            <w:pPr>
              <w:tabs>
                <w:tab w:val="left" w:pos="827"/>
              </w:tabs>
              <w:spacing w:before="3" w:line="220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 xml:space="preserve">at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least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two reviewers achieved consensus on which data to</w:t>
            </w:r>
            <w:r w:rsidRPr="006D3B77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extract</w:t>
            </w:r>
          </w:p>
        </w:tc>
        <w:tc>
          <w:tcPr>
            <w:tcW w:w="556" w:type="dxa"/>
            <w:tcBorders>
              <w:top w:val="single" w:sz="4" w:space="0" w:color="BEBEBE"/>
              <w:left w:val="nil"/>
              <w:bottom w:val="single" w:sz="6" w:space="0" w:color="000000"/>
              <w:right w:val="nil"/>
            </w:tcBorders>
          </w:tcPr>
          <w:p w:rsidR="006D3B77" w:rsidRPr="006D3B77" w:rsidRDefault="006D3B77" w:rsidP="006D3B77">
            <w:pPr>
              <w:spacing w:before="7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spacing w:line="220" w:lineRule="exact"/>
              <w:ind w:left="356"/>
              <w:jc w:val="left"/>
              <w:rPr>
                <w:rFonts w:ascii="Symbol" w:eastAsia="Times New Roman" w:hAnsi="Symbol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</w:p>
        </w:tc>
        <w:tc>
          <w:tcPr>
            <w:tcW w:w="1673" w:type="dxa"/>
            <w:tcBorders>
              <w:top w:val="single" w:sz="4" w:space="0" w:color="BEBEBE"/>
              <w:left w:val="nil"/>
              <w:bottom w:val="single" w:sz="6" w:space="0" w:color="000000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1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spacing w:line="205" w:lineRule="exact"/>
              <w:ind w:left="16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</w:tc>
        <w:tc>
          <w:tcPr>
            <w:tcW w:w="108" w:type="dxa"/>
            <w:tcBorders>
              <w:top w:val="nil"/>
              <w:lef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6D3B77" w:rsidRPr="006D3B77" w:rsidRDefault="006D3B77" w:rsidP="006D3B77">
      <w:pPr>
        <w:autoSpaceDE w:val="0"/>
        <w:autoSpaceDN w:val="0"/>
        <w:jc w:val="left"/>
        <w:rPr>
          <w:rFonts w:ascii="Times New Roman" w:eastAsia="Times New Roman" w:hAnsi="Times New Roman" w:cs="Times New Roman"/>
          <w:kern w:val="0"/>
          <w:sz w:val="2"/>
          <w:szCs w:val="2"/>
          <w:lang w:eastAsia="en-US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1440815</wp:posOffset>
                </wp:positionH>
                <wp:positionV relativeFrom="page">
                  <wp:posOffset>2017395</wp:posOffset>
                </wp:positionV>
                <wp:extent cx="43180" cy="5080"/>
                <wp:effectExtent l="2540" t="0" r="1905" b="0"/>
                <wp:wrapNone/>
                <wp:docPr id="6" name="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80" cy="50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6" o:spid="_x0000_s1026" style="position:absolute;left:0;text-align:left;margin-left:113.45pt;margin-top:158.85pt;width:3.4pt;height:.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" fillcolor="black" stroked="f">
                <w10:wrap anchorx="page" anchory="page"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912495</wp:posOffset>
                </wp:positionH>
                <wp:positionV relativeFrom="page">
                  <wp:posOffset>1572260</wp:posOffset>
                </wp:positionV>
                <wp:extent cx="5080" cy="777875"/>
                <wp:effectExtent l="0" t="635" r="0" b="2540"/>
                <wp:wrapNone/>
                <wp:docPr id="5" name="任意多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80" cy="777875"/>
                        </a:xfrm>
                        <a:custGeom>
                          <a:avLst/>
                          <a:gdLst>
                            <a:gd name="T0" fmla="+- 0 1444 1437"/>
                            <a:gd name="T1" fmla="*/ T0 w 8"/>
                            <a:gd name="T2" fmla="+- 0 3693 2476"/>
                            <a:gd name="T3" fmla="*/ 3693 h 1225"/>
                            <a:gd name="T4" fmla="+- 0 1437 1437"/>
                            <a:gd name="T5" fmla="*/ T4 w 8"/>
                            <a:gd name="T6" fmla="+- 0 3693 2476"/>
                            <a:gd name="T7" fmla="*/ 3693 h 1225"/>
                            <a:gd name="T8" fmla="+- 0 1437 1437"/>
                            <a:gd name="T9" fmla="*/ T8 w 8"/>
                            <a:gd name="T10" fmla="+- 0 3701 2476"/>
                            <a:gd name="T11" fmla="*/ 3701 h 1225"/>
                            <a:gd name="T12" fmla="+- 0 1444 1437"/>
                            <a:gd name="T13" fmla="*/ T12 w 8"/>
                            <a:gd name="T14" fmla="+- 0 3701 2476"/>
                            <a:gd name="T15" fmla="*/ 3701 h 1225"/>
                            <a:gd name="T16" fmla="+- 0 1444 1437"/>
                            <a:gd name="T17" fmla="*/ T16 w 8"/>
                            <a:gd name="T18" fmla="+- 0 3693 2476"/>
                            <a:gd name="T19" fmla="*/ 3693 h 1225"/>
                            <a:gd name="T20" fmla="+- 0 1444 1437"/>
                            <a:gd name="T21" fmla="*/ T20 w 8"/>
                            <a:gd name="T22" fmla="+- 0 2488 2476"/>
                            <a:gd name="T23" fmla="*/ 2488 h 1225"/>
                            <a:gd name="T24" fmla="+- 0 1437 1437"/>
                            <a:gd name="T25" fmla="*/ T24 w 8"/>
                            <a:gd name="T26" fmla="+- 0 2488 2476"/>
                            <a:gd name="T27" fmla="*/ 2488 h 1225"/>
                            <a:gd name="T28" fmla="+- 0 1437 1437"/>
                            <a:gd name="T29" fmla="*/ T28 w 8"/>
                            <a:gd name="T30" fmla="+- 0 3693 2476"/>
                            <a:gd name="T31" fmla="*/ 3693 h 1225"/>
                            <a:gd name="T32" fmla="+- 0 1444 1437"/>
                            <a:gd name="T33" fmla="*/ T32 w 8"/>
                            <a:gd name="T34" fmla="+- 0 3693 2476"/>
                            <a:gd name="T35" fmla="*/ 3693 h 1225"/>
                            <a:gd name="T36" fmla="+- 0 1444 1437"/>
                            <a:gd name="T37" fmla="*/ T36 w 8"/>
                            <a:gd name="T38" fmla="+- 0 2488 2476"/>
                            <a:gd name="T39" fmla="*/ 2488 h 1225"/>
                            <a:gd name="T40" fmla="+- 0 1444 1437"/>
                            <a:gd name="T41" fmla="*/ T40 w 8"/>
                            <a:gd name="T42" fmla="+- 0 2476 2476"/>
                            <a:gd name="T43" fmla="*/ 2476 h 1225"/>
                            <a:gd name="T44" fmla="+- 0 1437 1437"/>
                            <a:gd name="T45" fmla="*/ T44 w 8"/>
                            <a:gd name="T46" fmla="+- 0 2476 2476"/>
                            <a:gd name="T47" fmla="*/ 2476 h 1225"/>
                            <a:gd name="T48" fmla="+- 0 1437 1437"/>
                            <a:gd name="T49" fmla="*/ T48 w 8"/>
                            <a:gd name="T50" fmla="+- 0 2477 2476"/>
                            <a:gd name="T51" fmla="*/ 2477 h 1225"/>
                            <a:gd name="T52" fmla="+- 0 1437 1437"/>
                            <a:gd name="T53" fmla="*/ T52 w 8"/>
                            <a:gd name="T54" fmla="+- 0 2485 2476"/>
                            <a:gd name="T55" fmla="*/ 2485 h 1225"/>
                            <a:gd name="T56" fmla="+- 0 1437 1437"/>
                            <a:gd name="T57" fmla="*/ T56 w 8"/>
                            <a:gd name="T58" fmla="+- 0 2488 2476"/>
                            <a:gd name="T59" fmla="*/ 2488 h 1225"/>
                            <a:gd name="T60" fmla="+- 0 1444 1437"/>
                            <a:gd name="T61" fmla="*/ T60 w 8"/>
                            <a:gd name="T62" fmla="+- 0 2488 2476"/>
                            <a:gd name="T63" fmla="*/ 2488 h 1225"/>
                            <a:gd name="T64" fmla="+- 0 1444 1437"/>
                            <a:gd name="T65" fmla="*/ T64 w 8"/>
                            <a:gd name="T66" fmla="+- 0 2485 2476"/>
                            <a:gd name="T67" fmla="*/ 2485 h 1225"/>
                            <a:gd name="T68" fmla="+- 0 1444 1437"/>
                            <a:gd name="T69" fmla="*/ T68 w 8"/>
                            <a:gd name="T70" fmla="+- 0 2477 2476"/>
                            <a:gd name="T71" fmla="*/ 2477 h 1225"/>
                            <a:gd name="T72" fmla="+- 0 1444 1437"/>
                            <a:gd name="T73" fmla="*/ T72 w 8"/>
                            <a:gd name="T74" fmla="+- 0 2476 2476"/>
                            <a:gd name="T75" fmla="*/ 2476 h 12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8" h="1225">
                              <a:moveTo>
                                <a:pt x="7" y="1217"/>
                              </a:moveTo>
                              <a:lnTo>
                                <a:pt x="0" y="1217"/>
                              </a:lnTo>
                              <a:lnTo>
                                <a:pt x="0" y="1225"/>
                              </a:lnTo>
                              <a:lnTo>
                                <a:pt x="7" y="1225"/>
                              </a:lnTo>
                              <a:lnTo>
                                <a:pt x="7" y="1217"/>
                              </a:lnTo>
                              <a:close/>
                              <a:moveTo>
                                <a:pt x="7" y="12"/>
                              </a:moveTo>
                              <a:lnTo>
                                <a:pt x="0" y="12"/>
                              </a:lnTo>
                              <a:lnTo>
                                <a:pt x="0" y="1217"/>
                              </a:lnTo>
                              <a:lnTo>
                                <a:pt x="7" y="1217"/>
                              </a:lnTo>
                              <a:lnTo>
                                <a:pt x="7" y="12"/>
                              </a:lnTo>
                              <a:close/>
                              <a:moveTo>
                                <a:pt x="7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9"/>
                              </a:lnTo>
                              <a:lnTo>
                                <a:pt x="0" y="12"/>
                              </a:lnTo>
                              <a:lnTo>
                                <a:pt x="7" y="12"/>
                              </a:lnTo>
                              <a:lnTo>
                                <a:pt x="7" y="9"/>
                              </a:lnTo>
                              <a:lnTo>
                                <a:pt x="7" y="1"/>
                              </a:lnTo>
                              <a:lnTo>
                                <a:pt x="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任意多边形 5" o:spid="_x0000_s1026" style="position:absolute;left:0;text-align:left;margin-left:71.85pt;margin-top:123.8pt;width:.4pt;height:61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,1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" path="m7,1217r-7,l,1225r7,l7,1217xm7,12l,12,,1217r7,l7,12xm7,l,,,1,,9r,3l7,12,7,9,7,1,7,xe" fillcolor="#bebebe" stroked="f">
                <v:path arrowok="t" o:connecttype="custom" o:connectlocs="4445,2345055;0,2345055;0,2350135;4445,2350135;4445,2345055;4445,1579880;0,1579880;0,2345055;4445,2345055;4445,1579880;4445,1572260;0,1572260;0,1572895;0,1577975;0,1579880;4445,1579880;4445,1577975;4445,1572895;4445,1572260" o:connectangles="0,0,0,0,0,0,0,0,0,0,0,0,0,0,0,0,0,0,0"/>
                <w10:wrap anchorx="page" anchory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911860</wp:posOffset>
                </wp:positionH>
                <wp:positionV relativeFrom="page">
                  <wp:posOffset>8018145</wp:posOffset>
                </wp:positionV>
                <wp:extent cx="5080" cy="891540"/>
                <wp:effectExtent l="0" t="0" r="0" b="0"/>
                <wp:wrapNone/>
                <wp:docPr id="4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0" cy="89154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71.8pt;margin-top:631.35pt;width:.4pt;height:70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" fillcolor="#bebebe" stroked="f">
                <w10:wrap anchorx="page" anchory="page"/>
              </v:rect>
            </w:pict>
          </mc:Fallback>
        </mc:AlternateContent>
      </w:r>
    </w:p>
    <w:p w:rsidR="006D3B77" w:rsidRPr="006D3B77" w:rsidRDefault="006D3B77" w:rsidP="006D3B77">
      <w:pPr>
        <w:autoSpaceDE w:val="0"/>
        <w:autoSpaceDN w:val="0"/>
        <w:jc w:val="left"/>
        <w:rPr>
          <w:rFonts w:ascii="Times New Roman" w:eastAsia="Times New Roman" w:hAnsi="Times New Roman" w:cs="Times New Roman"/>
          <w:kern w:val="0"/>
          <w:sz w:val="2"/>
          <w:szCs w:val="2"/>
          <w:lang w:eastAsia="en-US"/>
        </w:rPr>
        <w:sectPr w:rsidR="006D3B77" w:rsidRPr="006D3B77" w:rsidSect="006D3B77">
          <w:pgSz w:w="11910" w:h="16840"/>
          <w:pgMar w:top="1420" w:right="122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3408"/>
        <w:gridCol w:w="3328"/>
        <w:gridCol w:w="2296"/>
        <w:gridCol w:w="109"/>
      </w:tblGrid>
      <w:tr w:rsidR="006D3B77" w:rsidRPr="006D3B77" w:rsidTr="00DD794C">
        <w:trPr>
          <w:trHeight w:val="930"/>
        </w:trPr>
        <w:tc>
          <w:tcPr>
            <w:tcW w:w="108" w:type="dxa"/>
            <w:tcBorders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6" w:type="dxa"/>
            <w:gridSpan w:val="2"/>
            <w:tcBorders>
              <w:top w:val="double" w:sz="1" w:space="0" w:color="000000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09" w:lineRule="exact"/>
              <w:ind w:left="82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from included studies</w:t>
            </w:r>
          </w:p>
          <w:p w:rsidR="006D3B77" w:rsidRPr="006D3B77" w:rsidRDefault="006D3B77" w:rsidP="006D3B77">
            <w:pPr>
              <w:tabs>
                <w:tab w:val="left" w:pos="827"/>
              </w:tabs>
              <w:ind w:left="827" w:right="280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>OR two reviewers extracted data from a sample of eligible studies</w:t>
            </w:r>
            <w:r w:rsidRPr="006D3B77">
              <w:rPr>
                <w:rFonts w:ascii="Times New Roman" w:eastAsia="Times New Roman" w:hAnsi="Times New Roman" w:cs="Times New Roman"/>
                <w:spacing w:val="-2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  <w:u w:val="single"/>
              </w:rPr>
              <w:t>and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 achieved good agreement (at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least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80 per cent), with the remainder extracted by one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reviewer</w:t>
            </w:r>
          </w:p>
        </w:tc>
        <w:tc>
          <w:tcPr>
            <w:tcW w:w="2296" w:type="dxa"/>
            <w:tcBorders>
              <w:top w:val="double" w:sz="1" w:space="0" w:color="000000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782"/>
              </w:tabs>
              <w:spacing w:line="226" w:lineRule="exact"/>
              <w:ind w:left="42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>No</w:t>
            </w:r>
          </w:p>
        </w:tc>
        <w:tc>
          <w:tcPr>
            <w:tcW w:w="109" w:type="dxa"/>
            <w:tcBorders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389"/>
        </w:trPr>
        <w:tc>
          <w:tcPr>
            <w:tcW w:w="9249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66"/>
              <w:ind w:left="575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7.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provide a list of excluded studies and justify the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exclusions?</w:t>
            </w:r>
          </w:p>
        </w:tc>
      </w:tr>
      <w:tr w:rsidR="006D3B77" w:rsidRPr="006D3B77" w:rsidTr="00DD794C">
        <w:trPr>
          <w:trHeight w:val="1162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0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3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Yes:</w:t>
            </w:r>
          </w:p>
          <w:p w:rsidR="006D3B77" w:rsidRPr="006D3B77" w:rsidRDefault="006D3B77" w:rsidP="006D3B77">
            <w:pPr>
              <w:tabs>
                <w:tab w:val="left" w:pos="827"/>
              </w:tabs>
              <w:spacing w:before="5" w:line="237" w:lineRule="auto"/>
              <w:ind w:left="827" w:right="114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 xml:space="preserve">provided a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list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of all potentially relevant studies that were read in full text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form</w:t>
            </w:r>
          </w:p>
          <w:p w:rsidR="006D3B77" w:rsidRPr="006D3B77" w:rsidRDefault="006D3B77" w:rsidP="006D3B77">
            <w:pPr>
              <w:spacing w:before="3" w:line="223" w:lineRule="exact"/>
              <w:ind w:left="82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but excluded from the review</w:t>
            </w:r>
          </w:p>
        </w:tc>
        <w:tc>
          <w:tcPr>
            <w:tcW w:w="3328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3" w:lineRule="exact"/>
              <w:ind w:left="12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must also have:</w:t>
            </w:r>
          </w:p>
          <w:p w:rsidR="006D3B77" w:rsidRPr="006D3B77" w:rsidRDefault="006D3B77" w:rsidP="006D3B77">
            <w:pPr>
              <w:tabs>
                <w:tab w:val="left" w:pos="845"/>
              </w:tabs>
              <w:spacing w:before="5" w:line="237" w:lineRule="auto"/>
              <w:ind w:left="845" w:right="251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 xml:space="preserve">Justified the exclusion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from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 review of each potentially relevant</w:t>
            </w:r>
            <w:r w:rsidRPr="006D3B7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study</w:t>
            </w:r>
          </w:p>
        </w:tc>
        <w:tc>
          <w:tcPr>
            <w:tcW w:w="2296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6D3B77" w:rsidRPr="006D3B77" w:rsidRDefault="006D3B77" w:rsidP="006D3B77">
            <w:pPr>
              <w:tabs>
                <w:tab w:val="left" w:pos="782"/>
                <w:tab w:val="left" w:pos="783"/>
              </w:tabs>
              <w:spacing w:line="245" w:lineRule="exact"/>
              <w:ind w:left="42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8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Partial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8"/>
              </w:numPr>
              <w:tabs>
                <w:tab w:val="left" w:pos="782"/>
                <w:tab w:val="left" w:pos="783"/>
              </w:tabs>
              <w:spacing w:line="245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390"/>
        </w:trPr>
        <w:tc>
          <w:tcPr>
            <w:tcW w:w="9249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71"/>
              <w:ind w:left="575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8.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describe the included studies in adequate detail?</w:t>
            </w:r>
          </w:p>
        </w:tc>
      </w:tr>
      <w:tr w:rsidR="006D3B77" w:rsidRPr="006D3B77" w:rsidTr="00DD794C">
        <w:trPr>
          <w:trHeight w:val="235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0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 (ALL the following):</w:t>
            </w:r>
          </w:p>
          <w:p w:rsidR="006D3B77" w:rsidRPr="006D3B77" w:rsidRDefault="006D3B77" w:rsidP="006D3B77">
            <w:pPr>
              <w:spacing w:before="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6D3B77" w:rsidRPr="006D3B77" w:rsidRDefault="006D3B77" w:rsidP="006D3B77">
            <w:pPr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 populations</w:t>
            </w:r>
          </w:p>
          <w:p w:rsidR="006D3B77" w:rsidRPr="006D3B77" w:rsidRDefault="006D3B77" w:rsidP="006D3B77">
            <w:pPr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64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</w:t>
            </w:r>
            <w:r w:rsidRPr="006D3B77">
              <w:rPr>
                <w:rFonts w:ascii="Times New Roman" w:eastAsia="Times New Roman" w:hAnsi="Times New Roman" w:cs="Times New Roman"/>
                <w:spacing w:val="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interventions</w:t>
            </w:r>
          </w:p>
          <w:p w:rsidR="006D3B77" w:rsidRPr="006D3B77" w:rsidRDefault="006D3B77" w:rsidP="006D3B77">
            <w:pPr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64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 comparators</w:t>
            </w:r>
          </w:p>
          <w:p w:rsidR="006D3B77" w:rsidRPr="006D3B77" w:rsidRDefault="006D3B77" w:rsidP="006D3B77">
            <w:pPr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64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 outcomes</w:t>
            </w:r>
          </w:p>
          <w:p w:rsidR="006D3B77" w:rsidRPr="006D3B77" w:rsidRDefault="006D3B77" w:rsidP="006D3B77">
            <w:pPr>
              <w:numPr>
                <w:ilvl w:val="0"/>
                <w:numId w:val="27"/>
              </w:numPr>
              <w:tabs>
                <w:tab w:val="left" w:pos="827"/>
                <w:tab w:val="left" w:pos="828"/>
              </w:tabs>
              <w:spacing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 research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designs</w:t>
            </w:r>
          </w:p>
        </w:tc>
        <w:tc>
          <w:tcPr>
            <w:tcW w:w="3328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37" w:lineRule="auto"/>
              <w:ind w:left="125" w:right="37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should also have ALL the following:</w:t>
            </w:r>
          </w:p>
          <w:p w:rsidR="006D3B77" w:rsidRPr="006D3B77" w:rsidRDefault="006D3B77" w:rsidP="006D3B77">
            <w:pPr>
              <w:tabs>
                <w:tab w:val="left" w:pos="845"/>
                <w:tab w:val="left" w:pos="846"/>
              </w:tabs>
              <w:spacing w:line="237" w:lineRule="auto"/>
              <w:ind w:left="484" w:right="60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described population </w:t>
            </w:r>
            <w:r w:rsidRPr="006D3B77">
              <w:rPr>
                <w:rFonts w:ascii="Times New Roman" w:eastAsia="Times New Roman" w:hAnsi="Times New Roman" w:cs="Times New Roman"/>
                <w:spacing w:val="-8"/>
                <w:sz w:val="20"/>
              </w:rPr>
              <w:t xml:space="preserve">in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detail</w:t>
            </w:r>
          </w:p>
          <w:p w:rsidR="006D3B77" w:rsidRPr="006D3B77" w:rsidRDefault="006D3B77" w:rsidP="006D3B77">
            <w:pPr>
              <w:tabs>
                <w:tab w:val="left" w:pos="845"/>
                <w:tab w:val="left" w:pos="846"/>
              </w:tabs>
              <w:ind w:left="484" w:right="36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described intervention 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and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comparator in detail (including doses where relevant)</w:t>
            </w:r>
          </w:p>
          <w:p w:rsidR="006D3B77" w:rsidRPr="006D3B77" w:rsidRDefault="006D3B77" w:rsidP="006D3B77">
            <w:pPr>
              <w:tabs>
                <w:tab w:val="left" w:pos="845"/>
                <w:tab w:val="left" w:pos="846"/>
              </w:tabs>
              <w:spacing w:line="245" w:lineRule="exact"/>
              <w:ind w:left="48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described study’s</w:t>
            </w:r>
            <w:r w:rsidRPr="006D3B7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setting</w:t>
            </w:r>
          </w:p>
          <w:p w:rsidR="006D3B77" w:rsidRPr="006D3B77" w:rsidRDefault="006D3B77" w:rsidP="006D3B77">
            <w:pPr>
              <w:tabs>
                <w:tab w:val="left" w:pos="845"/>
                <w:tab w:val="left" w:pos="846"/>
              </w:tabs>
              <w:spacing w:line="237" w:lineRule="exact"/>
              <w:ind w:left="48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timeframe for</w:t>
            </w:r>
            <w:r w:rsidRPr="006D3B77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follow-up</w:t>
            </w:r>
          </w:p>
        </w:tc>
        <w:tc>
          <w:tcPr>
            <w:tcW w:w="2296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tabs>
                <w:tab w:val="left" w:pos="782"/>
                <w:tab w:val="left" w:pos="783"/>
              </w:tabs>
              <w:spacing w:before="172" w:line="245" w:lineRule="exact"/>
              <w:ind w:left="42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6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Partial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6"/>
              </w:numPr>
              <w:tabs>
                <w:tab w:val="left" w:pos="782"/>
                <w:tab w:val="left" w:pos="783"/>
              </w:tabs>
              <w:spacing w:line="245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637"/>
        </w:trPr>
        <w:tc>
          <w:tcPr>
            <w:tcW w:w="9249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tabs>
                <w:tab w:val="left" w:pos="935"/>
              </w:tabs>
              <w:spacing w:before="67" w:line="242" w:lineRule="auto"/>
              <w:ind w:left="935" w:right="743" w:hanging="361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9.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ab/>
              <w:t>Did the review authors use a satisfactory technique for assessing the risk of bias (RoB)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20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in individual studies that were included in the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review?</w:t>
            </w:r>
          </w:p>
        </w:tc>
      </w:tr>
      <w:tr w:rsidR="006D3B77" w:rsidRPr="006D3B77" w:rsidTr="00DD794C">
        <w:trPr>
          <w:trHeight w:val="213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0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6" w:lineRule="exact"/>
              <w:ind w:left="106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sz w:val="20"/>
              </w:rPr>
              <w:t>RCTs</w:t>
            </w:r>
          </w:p>
          <w:p w:rsidR="006D3B77" w:rsidRPr="006D3B77" w:rsidRDefault="006D3B77" w:rsidP="006D3B77">
            <w:pPr>
              <w:ind w:left="106" w:right="9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Yes, must have assessed RoB from</w:t>
            </w:r>
          </w:p>
          <w:p w:rsidR="006D3B77" w:rsidRPr="006D3B77" w:rsidRDefault="006D3B77" w:rsidP="006D3B77">
            <w:pPr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1"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unconcealed allocation,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>and</w:t>
            </w:r>
          </w:p>
          <w:p w:rsidR="006D3B77" w:rsidRPr="006D3B77" w:rsidRDefault="006D3B77" w:rsidP="006D3B77">
            <w:pPr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37" w:lineRule="auto"/>
              <w:ind w:right="14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lack of blinding of patients and assessors when assessing outcomes (unnecessary for objective outcomes such as</w:t>
            </w:r>
            <w:r w:rsidRPr="006D3B77">
              <w:rPr>
                <w:rFonts w:ascii="Times New Roman" w:eastAsia="Times New Roman" w:hAnsi="Times New Roman" w:cs="Times New Roman"/>
                <w:spacing w:val="-1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all cause</w:t>
            </w:r>
            <w:r w:rsidRPr="006D3B77">
              <w:rPr>
                <w:rFonts w:ascii="Times New Roman" w:eastAsia="Times New Roman" w:hAnsi="Times New Roman" w:cs="Times New Roman"/>
                <w:spacing w:val="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mortality)</w:t>
            </w:r>
          </w:p>
        </w:tc>
        <w:tc>
          <w:tcPr>
            <w:tcW w:w="3328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4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spacing w:line="242" w:lineRule="auto"/>
              <w:ind w:left="125" w:right="37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must also have assessed RoB from:</w:t>
            </w:r>
          </w:p>
          <w:p w:rsidR="006D3B77" w:rsidRPr="006D3B77" w:rsidRDefault="006D3B77" w:rsidP="006D3B77">
            <w:pPr>
              <w:numPr>
                <w:ilvl w:val="0"/>
                <w:numId w:val="24"/>
              </w:numPr>
              <w:tabs>
                <w:tab w:val="left" w:pos="845"/>
                <w:tab w:val="left" w:pos="846"/>
              </w:tabs>
              <w:spacing w:line="242" w:lineRule="auto"/>
              <w:ind w:right="196"/>
              <w:jc w:val="left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allocation sequence that 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was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not truly random,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>and</w:t>
            </w:r>
          </w:p>
          <w:p w:rsidR="006D3B77" w:rsidRPr="006D3B77" w:rsidRDefault="006D3B77" w:rsidP="006D3B77">
            <w:pPr>
              <w:tabs>
                <w:tab w:val="left" w:pos="845"/>
                <w:tab w:val="left" w:pos="846"/>
              </w:tabs>
              <w:ind w:left="484" w:right="17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selection of the reported result from among multiple measurements or analyses 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of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 specified outcome</w:t>
            </w:r>
          </w:p>
        </w:tc>
        <w:tc>
          <w:tcPr>
            <w:tcW w:w="2296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34"/>
              </w:rPr>
            </w:pPr>
          </w:p>
          <w:p w:rsidR="006D3B77" w:rsidRPr="006D3B77" w:rsidRDefault="006D3B77" w:rsidP="006D3B77">
            <w:pPr>
              <w:tabs>
                <w:tab w:val="left" w:pos="782"/>
                <w:tab w:val="left" w:pos="783"/>
              </w:tabs>
              <w:spacing w:before="1" w:line="245" w:lineRule="exact"/>
              <w:ind w:left="42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3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Partial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3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23"/>
              </w:numPr>
              <w:tabs>
                <w:tab w:val="left" w:pos="782"/>
                <w:tab w:val="left" w:pos="783"/>
              </w:tabs>
              <w:spacing w:before="1" w:line="237" w:lineRule="auto"/>
              <w:ind w:right="42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Includes 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only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NRSI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233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3408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8" w:lineRule="exact"/>
              <w:ind w:left="106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sz w:val="20"/>
              </w:rPr>
              <w:t>NRSI</w:t>
            </w:r>
          </w:p>
          <w:p w:rsidR="006D3B77" w:rsidRPr="006D3B77" w:rsidRDefault="006D3B77" w:rsidP="006D3B77">
            <w:pPr>
              <w:spacing w:line="242" w:lineRule="auto"/>
              <w:ind w:left="106" w:right="9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Partial Yes, must have assessed RoB:</w:t>
            </w:r>
          </w:p>
          <w:p w:rsidR="006D3B77" w:rsidRPr="006D3B77" w:rsidRDefault="006D3B77" w:rsidP="006D3B77">
            <w:pPr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line="264" w:lineRule="exact"/>
              <w:ind w:hanging="362"/>
              <w:jc w:val="left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from confounding,</w:t>
            </w:r>
            <w:r w:rsidRPr="006D3B77">
              <w:rPr>
                <w:rFonts w:ascii="Times New Roman" w:eastAsia="Times New Roman" w:hAnsi="Times New Roman" w:cs="Times New Roman"/>
                <w:spacing w:val="-2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>and</w:t>
            </w:r>
          </w:p>
          <w:p w:rsidR="006D3B77" w:rsidRPr="006D3B77" w:rsidRDefault="006D3B77" w:rsidP="006D3B77">
            <w:pPr>
              <w:numPr>
                <w:ilvl w:val="0"/>
                <w:numId w:val="22"/>
              </w:numPr>
              <w:tabs>
                <w:tab w:val="left" w:pos="827"/>
                <w:tab w:val="left" w:pos="828"/>
              </w:tabs>
              <w:spacing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from selection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bias</w:t>
            </w:r>
          </w:p>
        </w:tc>
        <w:tc>
          <w:tcPr>
            <w:tcW w:w="3328" w:type="dxa"/>
            <w:tcBorders>
              <w:top w:val="single" w:sz="4" w:space="0" w:color="BEBEBE"/>
              <w:left w:val="nil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before="8"/>
              <w:jc w:val="left"/>
              <w:rPr>
                <w:rFonts w:ascii="Times New Roman" w:eastAsia="Times New Roman" w:hAnsi="Times New Roman" w:cs="Times New Roman"/>
                <w:sz w:val="19"/>
              </w:rPr>
            </w:pPr>
          </w:p>
          <w:p w:rsidR="006D3B77" w:rsidRPr="006D3B77" w:rsidRDefault="006D3B77" w:rsidP="006D3B77">
            <w:pPr>
              <w:ind w:left="125" w:right="37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Yes, must also have assessed RoB:</w:t>
            </w:r>
          </w:p>
          <w:p w:rsidR="006D3B77" w:rsidRPr="006D3B77" w:rsidRDefault="006D3B77" w:rsidP="006D3B77">
            <w:pPr>
              <w:numPr>
                <w:ilvl w:val="0"/>
                <w:numId w:val="21"/>
              </w:numPr>
              <w:tabs>
                <w:tab w:val="left" w:pos="845"/>
                <w:tab w:val="left" w:pos="846"/>
              </w:tabs>
              <w:spacing w:before="4" w:line="237" w:lineRule="auto"/>
              <w:ind w:right="422"/>
              <w:jc w:val="left"/>
              <w:rPr>
                <w:rFonts w:ascii="Times New Roman" w:eastAsia="Times New Roman" w:hAnsi="Times New Roman" w:cs="Times New Roman"/>
                <w:i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methods used to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ascertain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exposures and outcomes, </w:t>
            </w:r>
            <w:r w:rsidRPr="006D3B77">
              <w:rPr>
                <w:rFonts w:ascii="Times New Roman" w:eastAsia="Times New Roman" w:hAnsi="Times New Roman" w:cs="Times New Roman"/>
                <w:i/>
                <w:sz w:val="20"/>
              </w:rPr>
              <w:t>and</w:t>
            </w:r>
          </w:p>
          <w:p w:rsidR="006D3B77" w:rsidRPr="006D3B77" w:rsidRDefault="006D3B77" w:rsidP="006D3B77">
            <w:pPr>
              <w:numPr>
                <w:ilvl w:val="0"/>
                <w:numId w:val="21"/>
              </w:numPr>
              <w:tabs>
                <w:tab w:val="left" w:pos="845"/>
                <w:tab w:val="left" w:pos="846"/>
              </w:tabs>
              <w:spacing w:before="6" w:line="237" w:lineRule="auto"/>
              <w:ind w:right="17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selection of the reported result from among multiple measurements or analyses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>of</w:t>
            </w:r>
          </w:p>
          <w:p w:rsidR="006D3B77" w:rsidRPr="006D3B77" w:rsidRDefault="006D3B77" w:rsidP="006D3B77">
            <w:pPr>
              <w:spacing w:before="3" w:line="223" w:lineRule="exact"/>
              <w:ind w:left="84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 specified outcome</w:t>
            </w:r>
          </w:p>
        </w:tc>
        <w:tc>
          <w:tcPr>
            <w:tcW w:w="2296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numPr>
                <w:ilvl w:val="0"/>
                <w:numId w:val="20"/>
              </w:numPr>
              <w:tabs>
                <w:tab w:val="left" w:pos="782"/>
                <w:tab w:val="left" w:pos="783"/>
              </w:tabs>
              <w:spacing w:before="173" w:line="245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0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Partial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20"/>
              </w:numPr>
              <w:tabs>
                <w:tab w:val="left" w:pos="782"/>
                <w:tab w:val="left" w:pos="783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20"/>
              </w:numPr>
              <w:tabs>
                <w:tab w:val="left" w:pos="782"/>
                <w:tab w:val="left" w:pos="783"/>
              </w:tabs>
              <w:spacing w:before="1" w:line="237" w:lineRule="auto"/>
              <w:ind w:right="42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Includes 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only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RCTs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2214"/>
        </w:trPr>
        <w:tc>
          <w:tcPr>
            <w:tcW w:w="9249" w:type="dxa"/>
            <w:gridSpan w:val="5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numPr>
                <w:ilvl w:val="0"/>
                <w:numId w:val="19"/>
              </w:numPr>
              <w:tabs>
                <w:tab w:val="left" w:pos="936"/>
              </w:tabs>
              <w:spacing w:before="70"/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>Did the review authors report on the sources of funding for the studies included in the</w:t>
            </w: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pacing w:val="-18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>review?</w:t>
            </w:r>
          </w:p>
          <w:p w:rsidR="006D3B77" w:rsidRPr="006D3B77" w:rsidRDefault="006D3B77" w:rsidP="006D3B77">
            <w:pPr>
              <w:spacing w:before="87" w:line="230" w:lineRule="exact"/>
              <w:ind w:left="32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</w:t>
            </w:r>
          </w:p>
          <w:p w:rsidR="006D3B77" w:rsidRPr="006D3B77" w:rsidRDefault="006D3B77" w:rsidP="006D3B77">
            <w:pPr>
              <w:tabs>
                <w:tab w:val="left" w:pos="1099"/>
                <w:tab w:val="left" w:pos="8149"/>
                <w:tab w:val="left" w:pos="8509"/>
              </w:tabs>
              <w:spacing w:before="9" w:line="230" w:lineRule="auto"/>
              <w:ind w:left="1099" w:right="417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Must have reported on the sources of funding for individual</w:t>
            </w:r>
            <w:r w:rsidRPr="006D3B77">
              <w:rPr>
                <w:rFonts w:ascii="Times New Roman" w:eastAsia="Times New Roman" w:hAnsi="Times New Roman" w:cs="Times New Roman"/>
                <w:spacing w:val="-20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studies</w:t>
            </w:r>
            <w:r w:rsidRPr="006D3B77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included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position w:val="2"/>
                <w:sz w:val="20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position w:val="2"/>
                <w:sz w:val="20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spacing w:val="-7"/>
                <w:position w:val="2"/>
                <w:sz w:val="20"/>
              </w:rPr>
              <w:t xml:space="preserve">Yes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 the review. Note: Reporting that the reviewers looked for</w:t>
            </w:r>
            <w:r w:rsidRPr="006D3B77">
              <w:rPr>
                <w:rFonts w:ascii="Times New Roman" w:eastAsia="Times New Roman" w:hAnsi="Times New Roman" w:cs="Times New Roman"/>
                <w:spacing w:val="-18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this</w:t>
            </w:r>
            <w:r w:rsidRPr="006D3B77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information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6D3B77">
              <w:rPr>
                <w:rFonts w:ascii="Symbol" w:eastAsia="Times New Roman" w:hAnsi="Symbol" w:cs="Times New Roman"/>
                <w:sz w:val="20"/>
              </w:rPr>
              <w:t>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  <w:t xml:space="preserve">No but 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it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was not reported by study authors also</w:t>
            </w:r>
            <w:r w:rsidRPr="006D3B77">
              <w:rPr>
                <w:rFonts w:ascii="Times New Roman" w:eastAsia="Times New Roman" w:hAnsi="Times New Roman" w:cs="Times New Roman"/>
                <w:spacing w:val="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qualifies</w:t>
            </w:r>
          </w:p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6D3B77" w:rsidRPr="006D3B77" w:rsidRDefault="006D3B77" w:rsidP="006D3B77">
            <w:pPr>
              <w:numPr>
                <w:ilvl w:val="0"/>
                <w:numId w:val="19"/>
              </w:numPr>
              <w:tabs>
                <w:tab w:val="left" w:pos="996"/>
              </w:tabs>
              <w:spacing w:before="1" w:line="242" w:lineRule="auto"/>
              <w:ind w:left="995" w:right="245"/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If meta-analysis was performed did the review authors use appropriate methods for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pacing w:val="-2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statistical combination of results?</w:t>
            </w:r>
          </w:p>
        </w:tc>
      </w:tr>
      <w:tr w:rsidR="006D3B77" w:rsidRPr="006D3B77" w:rsidTr="00DD794C">
        <w:trPr>
          <w:trHeight w:val="1213"/>
        </w:trPr>
        <w:tc>
          <w:tcPr>
            <w:tcW w:w="108" w:type="dxa"/>
            <w:tcBorders>
              <w:top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6" w:type="dxa"/>
            <w:gridSpan w:val="2"/>
            <w:tcBorders>
              <w:top w:val="single" w:sz="4" w:space="0" w:color="BEBEBE"/>
              <w:left w:val="single" w:sz="4" w:space="0" w:color="BEBEBE"/>
              <w:bottom w:val="single" w:sz="6" w:space="0" w:color="000000"/>
              <w:right w:val="nil"/>
            </w:tcBorders>
          </w:tcPr>
          <w:p w:rsidR="006D3B77" w:rsidRPr="006D3B77" w:rsidRDefault="006D3B77" w:rsidP="006D3B77">
            <w:pPr>
              <w:spacing w:line="218" w:lineRule="exact"/>
              <w:ind w:left="106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sz w:val="20"/>
              </w:rPr>
              <w:t>RCTs</w:t>
            </w:r>
          </w:p>
          <w:p w:rsidR="006D3B77" w:rsidRPr="006D3B77" w:rsidRDefault="006D3B77" w:rsidP="006D3B77">
            <w:pPr>
              <w:spacing w:line="22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spacing w:before="4" w:line="267" w:lineRule="exact"/>
              <w:ind w:left="466" w:firstLineChars="100" w:firstLine="22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</w:rPr>
              <w:t>√</w:t>
            </w:r>
            <w:r w:rsidRPr="006D3B77"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 authors justified combining the data in a</w:t>
            </w:r>
            <w:r w:rsidRPr="006D3B77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meta-analysis</w:t>
            </w:r>
          </w:p>
          <w:p w:rsidR="006D3B77" w:rsidRPr="006D3B77" w:rsidRDefault="006D3B77" w:rsidP="006D3B77">
            <w:pPr>
              <w:tabs>
                <w:tab w:val="left" w:pos="1043"/>
              </w:tabs>
              <w:spacing w:before="22" w:line="228" w:lineRule="exact"/>
              <w:ind w:left="1043" w:right="693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AND they used an appropriate weighted technique to</w:t>
            </w:r>
            <w:r w:rsidRPr="006D3B77">
              <w:rPr>
                <w:rFonts w:ascii="Times New Roman" w:eastAsia="Times New Roman" w:hAnsi="Times New Roman" w:cs="Times New Roman"/>
                <w:spacing w:val="-1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combine study results and adjusted for heterogeneity if</w:t>
            </w:r>
            <w:r w:rsidRPr="006D3B77">
              <w:rPr>
                <w:rFonts w:ascii="Times New Roman" w:eastAsia="Times New Roman" w:hAnsi="Times New Roman" w:cs="Times New Roman"/>
                <w:spacing w:val="-1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present</w:t>
            </w:r>
          </w:p>
        </w:tc>
        <w:tc>
          <w:tcPr>
            <w:tcW w:w="2296" w:type="dxa"/>
            <w:tcBorders>
              <w:top w:val="single" w:sz="4" w:space="0" w:color="BEBEBE"/>
              <w:left w:val="nil"/>
              <w:bottom w:val="single" w:sz="6" w:space="0" w:color="000000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tabs>
                <w:tab w:val="left" w:pos="545"/>
                <w:tab w:val="left" w:pos="546"/>
              </w:tabs>
              <w:spacing w:before="173" w:line="244" w:lineRule="exact"/>
              <w:ind w:left="14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18"/>
              </w:numPr>
              <w:tabs>
                <w:tab w:val="left" w:pos="545"/>
                <w:tab w:val="left" w:pos="546"/>
              </w:tabs>
              <w:spacing w:line="244" w:lineRule="exact"/>
              <w:ind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18"/>
              </w:numPr>
              <w:tabs>
                <w:tab w:val="left" w:pos="545"/>
                <w:tab w:val="left" w:pos="546"/>
              </w:tabs>
              <w:spacing w:line="245" w:lineRule="exact"/>
              <w:ind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meta-analysis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6D3B77" w:rsidRPr="006D3B77" w:rsidRDefault="006D3B77" w:rsidP="006D3B77">
      <w:pPr>
        <w:autoSpaceDE w:val="0"/>
        <w:autoSpaceDN w:val="0"/>
        <w:jc w:val="left"/>
        <w:rPr>
          <w:rFonts w:ascii="Times New Roman" w:eastAsia="Times New Roman" w:hAnsi="Times New Roman" w:cs="Times New Roman"/>
          <w:kern w:val="0"/>
          <w:sz w:val="2"/>
          <w:szCs w:val="2"/>
          <w:lang w:eastAsia="en-US"/>
        </w:rPr>
      </w:pPr>
      <w:r>
        <w:rPr>
          <w:rFonts w:ascii="Times New Roman" w:eastAsia="Times New Roman" w:hAnsi="Times New Roman" w:cs="Times New Roman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983615</wp:posOffset>
                </wp:positionH>
                <wp:positionV relativeFrom="page">
                  <wp:posOffset>7799705</wp:posOffset>
                </wp:positionV>
                <wp:extent cx="5666105" cy="765175"/>
                <wp:effectExtent l="2540" t="0" r="0" b="0"/>
                <wp:wrapNone/>
                <wp:docPr id="3" name="任意多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66105" cy="765175"/>
                        </a:xfrm>
                        <a:custGeom>
                          <a:avLst/>
                          <a:gdLst>
                            <a:gd name="T0" fmla="+- 0 9023 1549"/>
                            <a:gd name="T1" fmla="*/ T0 w 8923"/>
                            <a:gd name="T2" fmla="+- 0 12283 12283"/>
                            <a:gd name="T3" fmla="*/ 12283 h 1205"/>
                            <a:gd name="T4" fmla="+- 0 9015 1549"/>
                            <a:gd name="T5" fmla="*/ T4 w 8923"/>
                            <a:gd name="T6" fmla="+- 0 12283 12283"/>
                            <a:gd name="T7" fmla="*/ 12283 h 1205"/>
                            <a:gd name="T8" fmla="+- 0 9015 1549"/>
                            <a:gd name="T9" fmla="*/ T8 w 8923"/>
                            <a:gd name="T10" fmla="+- 0 12291 12283"/>
                            <a:gd name="T11" fmla="*/ 12291 h 1205"/>
                            <a:gd name="T12" fmla="+- 0 9023 1549"/>
                            <a:gd name="T13" fmla="*/ T12 w 8923"/>
                            <a:gd name="T14" fmla="+- 0 12291 12283"/>
                            <a:gd name="T15" fmla="*/ 12291 h 1205"/>
                            <a:gd name="T16" fmla="+- 0 9023 1549"/>
                            <a:gd name="T17" fmla="*/ T16 w 8923"/>
                            <a:gd name="T18" fmla="+- 0 12283 12283"/>
                            <a:gd name="T19" fmla="*/ 12283 h 1205"/>
                            <a:gd name="T20" fmla="+- 0 10472 1549"/>
                            <a:gd name="T21" fmla="*/ T20 w 8923"/>
                            <a:gd name="T22" fmla="+- 0 13479 12283"/>
                            <a:gd name="T23" fmla="*/ 13479 h 1205"/>
                            <a:gd name="T24" fmla="+- 0 9015 1549"/>
                            <a:gd name="T25" fmla="*/ T24 w 8923"/>
                            <a:gd name="T26" fmla="+- 0 13479 12283"/>
                            <a:gd name="T27" fmla="*/ 13479 h 1205"/>
                            <a:gd name="T28" fmla="+- 0 9011 1549"/>
                            <a:gd name="T29" fmla="*/ T28 w 8923"/>
                            <a:gd name="T30" fmla="+- 0 13479 12283"/>
                            <a:gd name="T31" fmla="*/ 13479 h 1205"/>
                            <a:gd name="T32" fmla="+- 0 9003 1549"/>
                            <a:gd name="T33" fmla="*/ T32 w 8923"/>
                            <a:gd name="T34" fmla="+- 0 13479 12283"/>
                            <a:gd name="T35" fmla="*/ 13479 h 1205"/>
                            <a:gd name="T36" fmla="+- 0 1557 1549"/>
                            <a:gd name="T37" fmla="*/ T36 w 8923"/>
                            <a:gd name="T38" fmla="+- 0 13479 12283"/>
                            <a:gd name="T39" fmla="*/ 13479 h 1205"/>
                            <a:gd name="T40" fmla="+- 0 1557 1549"/>
                            <a:gd name="T41" fmla="*/ T40 w 8923"/>
                            <a:gd name="T42" fmla="+- 0 12295 12283"/>
                            <a:gd name="T43" fmla="*/ 12295 h 1205"/>
                            <a:gd name="T44" fmla="+- 0 1557 1549"/>
                            <a:gd name="T45" fmla="*/ T44 w 8923"/>
                            <a:gd name="T46" fmla="+- 0 12295 12283"/>
                            <a:gd name="T47" fmla="*/ 12295 h 1205"/>
                            <a:gd name="T48" fmla="+- 0 1557 1549"/>
                            <a:gd name="T49" fmla="*/ T48 w 8923"/>
                            <a:gd name="T50" fmla="+- 0 12291 12283"/>
                            <a:gd name="T51" fmla="*/ 12291 h 1205"/>
                            <a:gd name="T52" fmla="+- 0 9015 1549"/>
                            <a:gd name="T53" fmla="*/ T52 w 8923"/>
                            <a:gd name="T54" fmla="+- 0 12291 12283"/>
                            <a:gd name="T55" fmla="*/ 12291 h 1205"/>
                            <a:gd name="T56" fmla="+- 0 9015 1549"/>
                            <a:gd name="T57" fmla="*/ T56 w 8923"/>
                            <a:gd name="T58" fmla="+- 0 12283 12283"/>
                            <a:gd name="T59" fmla="*/ 12283 h 1205"/>
                            <a:gd name="T60" fmla="+- 0 1557 1549"/>
                            <a:gd name="T61" fmla="*/ T60 w 8923"/>
                            <a:gd name="T62" fmla="+- 0 12283 12283"/>
                            <a:gd name="T63" fmla="*/ 12283 h 1205"/>
                            <a:gd name="T64" fmla="+- 0 1549 1549"/>
                            <a:gd name="T65" fmla="*/ T64 w 8923"/>
                            <a:gd name="T66" fmla="+- 0 12283 12283"/>
                            <a:gd name="T67" fmla="*/ 12283 h 1205"/>
                            <a:gd name="T68" fmla="+- 0 1549 1549"/>
                            <a:gd name="T69" fmla="*/ T68 w 8923"/>
                            <a:gd name="T70" fmla="+- 0 12291 12283"/>
                            <a:gd name="T71" fmla="*/ 12291 h 1205"/>
                            <a:gd name="T72" fmla="+- 0 1549 1549"/>
                            <a:gd name="T73" fmla="*/ T72 w 8923"/>
                            <a:gd name="T74" fmla="+- 0 12295 12283"/>
                            <a:gd name="T75" fmla="*/ 12295 h 1205"/>
                            <a:gd name="T76" fmla="+- 0 1549 1549"/>
                            <a:gd name="T77" fmla="*/ T76 w 8923"/>
                            <a:gd name="T78" fmla="+- 0 12295 12283"/>
                            <a:gd name="T79" fmla="*/ 12295 h 1205"/>
                            <a:gd name="T80" fmla="+- 0 1549 1549"/>
                            <a:gd name="T81" fmla="*/ T80 w 8923"/>
                            <a:gd name="T82" fmla="+- 0 13479 12283"/>
                            <a:gd name="T83" fmla="*/ 13479 h 1205"/>
                            <a:gd name="T84" fmla="+- 0 1549 1549"/>
                            <a:gd name="T85" fmla="*/ T84 w 8923"/>
                            <a:gd name="T86" fmla="+- 0 13487 12283"/>
                            <a:gd name="T87" fmla="*/ 13487 h 1205"/>
                            <a:gd name="T88" fmla="+- 0 1557 1549"/>
                            <a:gd name="T89" fmla="*/ T88 w 8923"/>
                            <a:gd name="T90" fmla="+- 0 13487 12283"/>
                            <a:gd name="T91" fmla="*/ 13487 h 1205"/>
                            <a:gd name="T92" fmla="+- 0 9003 1549"/>
                            <a:gd name="T93" fmla="*/ T92 w 8923"/>
                            <a:gd name="T94" fmla="+- 0 13487 12283"/>
                            <a:gd name="T95" fmla="*/ 13487 h 1205"/>
                            <a:gd name="T96" fmla="+- 0 9011 1549"/>
                            <a:gd name="T97" fmla="*/ T96 w 8923"/>
                            <a:gd name="T98" fmla="+- 0 13487 12283"/>
                            <a:gd name="T99" fmla="*/ 13487 h 1205"/>
                            <a:gd name="T100" fmla="+- 0 9015 1549"/>
                            <a:gd name="T101" fmla="*/ T100 w 8923"/>
                            <a:gd name="T102" fmla="+- 0 13487 12283"/>
                            <a:gd name="T103" fmla="*/ 13487 h 1205"/>
                            <a:gd name="T104" fmla="+- 0 10472 1549"/>
                            <a:gd name="T105" fmla="*/ T104 w 8923"/>
                            <a:gd name="T106" fmla="+- 0 13487 12283"/>
                            <a:gd name="T107" fmla="*/ 13487 h 1205"/>
                            <a:gd name="T108" fmla="+- 0 10472 1549"/>
                            <a:gd name="T109" fmla="*/ T108 w 8923"/>
                            <a:gd name="T110" fmla="+- 0 13479 12283"/>
                            <a:gd name="T111" fmla="*/ 13479 h 1205"/>
                            <a:gd name="T112" fmla="+- 0 10472 1549"/>
                            <a:gd name="T113" fmla="*/ T112 w 8923"/>
                            <a:gd name="T114" fmla="+- 0 12283 12283"/>
                            <a:gd name="T115" fmla="*/ 12283 h 1205"/>
                            <a:gd name="T116" fmla="+- 0 9023 1549"/>
                            <a:gd name="T117" fmla="*/ T116 w 8923"/>
                            <a:gd name="T118" fmla="+- 0 12283 12283"/>
                            <a:gd name="T119" fmla="*/ 12283 h 1205"/>
                            <a:gd name="T120" fmla="+- 0 9023 1549"/>
                            <a:gd name="T121" fmla="*/ T120 w 8923"/>
                            <a:gd name="T122" fmla="+- 0 12291 12283"/>
                            <a:gd name="T123" fmla="*/ 12291 h 1205"/>
                            <a:gd name="T124" fmla="+- 0 10472 1549"/>
                            <a:gd name="T125" fmla="*/ T124 w 8923"/>
                            <a:gd name="T126" fmla="+- 0 12291 12283"/>
                            <a:gd name="T127" fmla="*/ 12291 h 1205"/>
                            <a:gd name="T128" fmla="+- 0 10472 1549"/>
                            <a:gd name="T129" fmla="*/ T128 w 8923"/>
                            <a:gd name="T130" fmla="+- 0 12283 12283"/>
                            <a:gd name="T131" fmla="*/ 12283 h 12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8923" h="1205">
                              <a:moveTo>
                                <a:pt x="7474" y="0"/>
                              </a:moveTo>
                              <a:lnTo>
                                <a:pt x="7466" y="0"/>
                              </a:lnTo>
                              <a:lnTo>
                                <a:pt x="7466" y="8"/>
                              </a:lnTo>
                              <a:lnTo>
                                <a:pt x="7474" y="8"/>
                              </a:lnTo>
                              <a:lnTo>
                                <a:pt x="7474" y="0"/>
                              </a:lnTo>
                              <a:close/>
                              <a:moveTo>
                                <a:pt x="8923" y="1196"/>
                              </a:moveTo>
                              <a:lnTo>
                                <a:pt x="7466" y="1196"/>
                              </a:lnTo>
                              <a:lnTo>
                                <a:pt x="7462" y="1196"/>
                              </a:lnTo>
                              <a:lnTo>
                                <a:pt x="7454" y="1196"/>
                              </a:lnTo>
                              <a:lnTo>
                                <a:pt x="8" y="1196"/>
                              </a:lnTo>
                              <a:lnTo>
                                <a:pt x="8" y="12"/>
                              </a:lnTo>
                              <a:lnTo>
                                <a:pt x="8" y="8"/>
                              </a:lnTo>
                              <a:lnTo>
                                <a:pt x="7466" y="8"/>
                              </a:lnTo>
                              <a:lnTo>
                                <a:pt x="7466" y="0"/>
                              </a:lnTo>
                              <a:lnTo>
                                <a:pt x="8" y="0"/>
                              </a:lnTo>
                              <a:lnTo>
                                <a:pt x="0" y="0"/>
                              </a:lnTo>
                              <a:lnTo>
                                <a:pt x="0" y="8"/>
                              </a:lnTo>
                              <a:lnTo>
                                <a:pt x="0" y="12"/>
                              </a:lnTo>
                              <a:lnTo>
                                <a:pt x="0" y="1196"/>
                              </a:lnTo>
                              <a:lnTo>
                                <a:pt x="0" y="1204"/>
                              </a:lnTo>
                              <a:lnTo>
                                <a:pt x="8" y="1204"/>
                              </a:lnTo>
                              <a:lnTo>
                                <a:pt x="7454" y="1204"/>
                              </a:lnTo>
                              <a:lnTo>
                                <a:pt x="7462" y="1204"/>
                              </a:lnTo>
                              <a:lnTo>
                                <a:pt x="7466" y="1204"/>
                              </a:lnTo>
                              <a:lnTo>
                                <a:pt x="8923" y="1204"/>
                              </a:lnTo>
                              <a:lnTo>
                                <a:pt x="8923" y="1196"/>
                              </a:lnTo>
                              <a:close/>
                              <a:moveTo>
                                <a:pt x="8923" y="0"/>
                              </a:moveTo>
                              <a:lnTo>
                                <a:pt x="7474" y="0"/>
                              </a:lnTo>
                              <a:lnTo>
                                <a:pt x="7474" y="8"/>
                              </a:lnTo>
                              <a:lnTo>
                                <a:pt x="8923" y="8"/>
                              </a:lnTo>
                              <a:lnTo>
                                <a:pt x="89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EBEB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任意多边形 3" o:spid="_x0000_s1026" style="position:absolute;left:0;text-align:left;margin-left:77.45pt;margin-top:614.15pt;width:446.15pt;height:60.2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923,1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" path="m7474,r-8,l7466,8r8,l7474,xm8923,1196r-1457,l7462,1196r-8,l8,1196,8,12,8,8r7458,l7466,,8,,,,,8r,4l,1196r,8l8,1204r7446,l7462,1204r4,l8923,1204r,-8xm8923,l7474,r,8l8923,8r,-8xe" fillcolor="#bebebe" stroked="f">
                <v:path arrowok="t" o:connecttype="custom" o:connectlocs="4745990,7799705;4740910,7799705;4740910,7804785;4745990,7804785;4745990,7799705;5666105,8559165;4740910,8559165;4738370,8559165;4733290,8559165;5080,8559165;5080,7807325;5080,7807325;5080,7804785;4740910,7804785;4740910,7799705;5080,7799705;0,7799705;0,7804785;0,7807325;0,7807325;0,8559165;0,8564245;5080,8564245;4733290,8564245;4738370,8564245;4740910,8564245;5666105,8564245;5666105,8559165;5666105,7799705;4745990,7799705;4745990,7804785;5666105,7804785;5666105,7799705" o:connectangles="0,0,0,0,0,0,0,0,0,0,0,0,0,0,0,0,0,0,0,0,0,0,0,0,0,0,0,0,0,0,0,0,0"/>
                <w10:wrap anchorx="page" anchory="page"/>
              </v:shape>
            </w:pict>
          </mc:Fallback>
        </mc:AlternateContent>
      </w:r>
    </w:p>
    <w:p w:rsidR="006D3B77" w:rsidRPr="006D3B77" w:rsidRDefault="006D3B77" w:rsidP="006D3B77">
      <w:pPr>
        <w:autoSpaceDE w:val="0"/>
        <w:autoSpaceDN w:val="0"/>
        <w:jc w:val="left"/>
        <w:rPr>
          <w:rFonts w:ascii="Times New Roman" w:eastAsia="Times New Roman" w:hAnsi="Times New Roman" w:cs="Times New Roman"/>
          <w:kern w:val="0"/>
          <w:sz w:val="2"/>
          <w:szCs w:val="2"/>
          <w:lang w:eastAsia="en-US"/>
        </w:rPr>
        <w:sectPr w:rsidR="006D3B77" w:rsidRPr="006D3B77">
          <w:pgSz w:w="11910" w:h="16840"/>
          <w:pgMar w:top="1440" w:right="122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"/>
        <w:gridCol w:w="6731"/>
        <w:gridCol w:w="2301"/>
        <w:gridCol w:w="109"/>
      </w:tblGrid>
      <w:tr w:rsidR="006D3B77" w:rsidRPr="006D3B77" w:rsidTr="00DD794C">
        <w:trPr>
          <w:trHeight w:val="258"/>
        </w:trPr>
        <w:tc>
          <w:tcPr>
            <w:tcW w:w="108" w:type="dxa"/>
            <w:tcBorders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</w:tc>
        <w:tc>
          <w:tcPr>
            <w:tcW w:w="6731" w:type="dxa"/>
            <w:tcBorders>
              <w:top w:val="double" w:sz="1" w:space="0" w:color="000000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tabs>
                <w:tab w:val="left" w:pos="1043"/>
              </w:tabs>
              <w:spacing w:line="238" w:lineRule="exact"/>
              <w:ind w:left="68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</w:rPr>
              <w:tab/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AND investigated the causes of any</w:t>
            </w:r>
            <w:r w:rsidRPr="006D3B77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heterogeneity</w:t>
            </w:r>
          </w:p>
        </w:tc>
        <w:tc>
          <w:tcPr>
            <w:tcW w:w="2301" w:type="dxa"/>
            <w:tcBorders>
              <w:top w:val="double" w:sz="1" w:space="0" w:color="000000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line="209" w:lineRule="exact"/>
              <w:ind w:left="55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conducted</w:t>
            </w:r>
          </w:p>
        </w:tc>
        <w:tc>
          <w:tcPr>
            <w:tcW w:w="109" w:type="dxa"/>
            <w:tcBorders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</w:tc>
      </w:tr>
      <w:tr w:rsidR="006D3B77" w:rsidRPr="006D3B77" w:rsidTr="00DD794C">
        <w:trPr>
          <w:trHeight w:val="2670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8" w:lineRule="exact"/>
              <w:ind w:left="106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sz w:val="20"/>
              </w:rPr>
              <w:t>For NRSI</w:t>
            </w:r>
          </w:p>
          <w:p w:rsidR="006D3B77" w:rsidRPr="006D3B77" w:rsidRDefault="006D3B77" w:rsidP="006D3B77">
            <w:pPr>
              <w:spacing w:line="22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numPr>
                <w:ilvl w:val="0"/>
                <w:numId w:val="17"/>
              </w:numPr>
              <w:tabs>
                <w:tab w:val="left" w:pos="827"/>
                <w:tab w:val="left" w:pos="828"/>
              </w:tabs>
              <w:spacing w:before="3" w:line="267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The authors justified combining the data in a</w:t>
            </w:r>
            <w:r w:rsidRPr="006D3B77">
              <w:rPr>
                <w:rFonts w:ascii="Times New Roman" w:eastAsia="Times New Roman" w:hAnsi="Times New Roman" w:cs="Times New Roman"/>
                <w:spacing w:val="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meta-analysis</w:t>
            </w:r>
          </w:p>
          <w:p w:rsidR="006D3B77" w:rsidRPr="006D3B77" w:rsidRDefault="006D3B77" w:rsidP="006D3B77">
            <w:pPr>
              <w:numPr>
                <w:ilvl w:val="1"/>
                <w:numId w:val="17"/>
              </w:numPr>
              <w:tabs>
                <w:tab w:val="left" w:pos="1043"/>
                <w:tab w:val="left" w:pos="1044"/>
              </w:tabs>
              <w:spacing w:before="4" w:line="232" w:lineRule="auto"/>
              <w:ind w:right="688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AND they used an appropriate weighted technique to</w:t>
            </w:r>
            <w:r w:rsidRPr="006D3B77">
              <w:rPr>
                <w:rFonts w:ascii="Times New Roman" w:eastAsia="Times New Roman" w:hAnsi="Times New Roman" w:cs="Times New Roman"/>
                <w:spacing w:val="-1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combine study results, adjusting for heterogeneity if</w:t>
            </w:r>
            <w:r w:rsidRPr="006D3B77">
              <w:rPr>
                <w:rFonts w:ascii="Times New Roman" w:eastAsia="Times New Roman" w:hAnsi="Times New Roman" w:cs="Times New Roman"/>
                <w:spacing w:val="-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present</w:t>
            </w:r>
          </w:p>
          <w:p w:rsidR="006D3B77" w:rsidRPr="006D3B77" w:rsidRDefault="006D3B77" w:rsidP="006D3B77">
            <w:pPr>
              <w:numPr>
                <w:ilvl w:val="1"/>
                <w:numId w:val="17"/>
              </w:numPr>
              <w:tabs>
                <w:tab w:val="left" w:pos="1043"/>
                <w:tab w:val="left" w:pos="1044"/>
              </w:tabs>
              <w:spacing w:before="3" w:line="237" w:lineRule="auto"/>
              <w:ind w:right="689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AND they statistically combined effect estimates from NRSI that were adjusted for confounding, rather than combining raw data, or justified combining raw data when adjusted</w:t>
            </w:r>
            <w:r w:rsidRPr="006D3B77">
              <w:rPr>
                <w:rFonts w:ascii="Times New Roman" w:eastAsia="Times New Roman" w:hAnsi="Times New Roman" w:cs="Times New Roman"/>
                <w:spacing w:val="-2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effect estimates were not</w:t>
            </w:r>
            <w:r w:rsidRPr="006D3B77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available</w:t>
            </w:r>
          </w:p>
          <w:p w:rsidR="006D3B77" w:rsidRPr="006D3B77" w:rsidRDefault="006D3B77" w:rsidP="006D3B77">
            <w:pPr>
              <w:numPr>
                <w:ilvl w:val="1"/>
                <w:numId w:val="17"/>
              </w:numPr>
              <w:tabs>
                <w:tab w:val="left" w:pos="1043"/>
                <w:tab w:val="left" w:pos="1044"/>
              </w:tabs>
              <w:spacing w:before="10" w:line="232" w:lineRule="auto"/>
              <w:ind w:right="704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AND they reported separate summary estimates for RCTs and NRSI separately when both were included in the</w:t>
            </w:r>
            <w:r w:rsidRPr="006D3B77">
              <w:rPr>
                <w:rFonts w:ascii="Times New Roman" w:eastAsia="Times New Roman" w:hAnsi="Times New Roman" w:cs="Times New Roman"/>
                <w:spacing w:val="-1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review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numPr>
                <w:ilvl w:val="0"/>
                <w:numId w:val="16"/>
              </w:numPr>
              <w:tabs>
                <w:tab w:val="left" w:pos="550"/>
                <w:tab w:val="left" w:pos="551"/>
              </w:tabs>
              <w:spacing w:before="172" w:line="245" w:lineRule="exact"/>
              <w:ind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16"/>
              </w:numPr>
              <w:tabs>
                <w:tab w:val="left" w:pos="550"/>
                <w:tab w:val="left" w:pos="551"/>
              </w:tabs>
              <w:spacing w:line="244" w:lineRule="exact"/>
              <w:ind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16"/>
              </w:numPr>
              <w:tabs>
                <w:tab w:val="left" w:pos="550"/>
                <w:tab w:val="left" w:pos="551"/>
              </w:tabs>
              <w:spacing w:before="2" w:line="237" w:lineRule="auto"/>
              <w:ind w:right="35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No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meta-analysis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conducted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618"/>
        </w:trPr>
        <w:tc>
          <w:tcPr>
            <w:tcW w:w="9249" w:type="dxa"/>
            <w:gridSpan w:val="4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spacing w:before="67" w:line="242" w:lineRule="auto"/>
              <w:ind w:left="935" w:hanging="361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12. If meta-analysis was performed, did the review authors assess the potential impact of RoB in individual studies on the results of the meta-analysis or other evidence synthesis?</w:t>
            </w:r>
          </w:p>
        </w:tc>
      </w:tr>
      <w:tr w:rsidR="006D3B77" w:rsidRPr="006D3B77" w:rsidTr="00DD794C">
        <w:trPr>
          <w:trHeight w:val="149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5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line="243" w:lineRule="exact"/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included only low risk of bias</w:t>
            </w:r>
            <w:r w:rsidRPr="006D3B77">
              <w:rPr>
                <w:rFonts w:ascii="Times New Roman" w:eastAsia="Times New Roman" w:hAnsi="Times New Roman" w:cs="Times New Roman"/>
                <w:spacing w:val="-1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RCTs</w:t>
            </w:r>
          </w:p>
          <w:p w:rsidR="006D3B77" w:rsidRPr="006D3B77" w:rsidRDefault="006D3B77" w:rsidP="006D3B77">
            <w:pPr>
              <w:numPr>
                <w:ilvl w:val="0"/>
                <w:numId w:val="15"/>
              </w:numPr>
              <w:tabs>
                <w:tab w:val="left" w:pos="827"/>
                <w:tab w:val="left" w:pos="828"/>
              </w:tabs>
              <w:spacing w:before="19" w:line="256" w:lineRule="auto"/>
              <w:ind w:right="208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OR, if the pooled estimate was based on RCTs and/or NRSI at</w:t>
            </w:r>
            <w:r w:rsidRPr="006D3B77">
              <w:rPr>
                <w:rFonts w:ascii="Times New Roman" w:eastAsia="Times New Roman" w:hAnsi="Times New Roman" w:cs="Times New Roman"/>
                <w:spacing w:val="-2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variable RoB, the authors performed analyses to investigate possible impact of RoB on summary estimates of</w:t>
            </w:r>
            <w:r w:rsidRPr="006D3B77">
              <w:rPr>
                <w:rFonts w:ascii="Times New Roman" w:eastAsia="Times New Roman" w:hAnsi="Times New Roman" w:cs="Times New Roman"/>
                <w:spacing w:val="-1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effect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6D3B77" w:rsidRPr="006D3B77" w:rsidRDefault="006D3B77" w:rsidP="006D3B77">
            <w:pPr>
              <w:tabs>
                <w:tab w:val="left" w:pos="787"/>
                <w:tab w:val="left" w:pos="788"/>
              </w:tabs>
              <w:spacing w:line="245" w:lineRule="exact"/>
              <w:ind w:left="42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14"/>
              </w:numPr>
              <w:tabs>
                <w:tab w:val="left" w:pos="787"/>
                <w:tab w:val="left" w:pos="788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14"/>
              </w:numPr>
              <w:tabs>
                <w:tab w:val="left" w:pos="787"/>
                <w:tab w:val="left" w:pos="788"/>
              </w:tabs>
              <w:spacing w:before="2" w:line="237" w:lineRule="auto"/>
              <w:ind w:right="11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No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meta-analysis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conducted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622"/>
        </w:trPr>
        <w:tc>
          <w:tcPr>
            <w:tcW w:w="9249" w:type="dxa"/>
            <w:gridSpan w:val="4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spacing w:before="71"/>
              <w:ind w:left="978" w:right="390" w:hanging="360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 xml:space="preserve">13.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Did the review authors account for RoB in individual studies when interpreting/discussing the results of the review?</w:t>
            </w:r>
          </w:p>
        </w:tc>
      </w:tr>
      <w:tr w:rsidR="006D3B77" w:rsidRPr="006D3B77" w:rsidTr="00DD794C">
        <w:trPr>
          <w:trHeight w:val="119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3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included only low risk of bias</w:t>
            </w:r>
            <w:r w:rsidRPr="006D3B77">
              <w:rPr>
                <w:rFonts w:ascii="Times New Roman" w:eastAsia="Times New Roman" w:hAnsi="Times New Roman" w:cs="Times New Roman"/>
                <w:spacing w:val="-5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RCTs</w:t>
            </w:r>
          </w:p>
          <w:p w:rsidR="006D3B77" w:rsidRPr="006D3B77" w:rsidRDefault="006D3B77" w:rsidP="006D3B77">
            <w:pPr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before="24" w:line="237" w:lineRule="auto"/>
              <w:ind w:right="21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OR, if RCTs with moderate or high RoB, or NRSI were included the review provided a discussion of the likely impact of RoB on the</w:t>
            </w:r>
            <w:r w:rsidRPr="006D3B77">
              <w:rPr>
                <w:rFonts w:ascii="Times New Roman" w:eastAsia="Times New Roman" w:hAnsi="Times New Roman" w:cs="Times New Roman"/>
                <w:spacing w:val="-21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results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6D3B77" w:rsidRPr="006D3B77" w:rsidRDefault="006D3B77" w:rsidP="006D3B77">
            <w:pPr>
              <w:tabs>
                <w:tab w:val="left" w:pos="787"/>
                <w:tab w:val="left" w:pos="788"/>
              </w:tabs>
              <w:spacing w:line="244" w:lineRule="exact"/>
              <w:ind w:left="42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12"/>
              </w:numPr>
              <w:tabs>
                <w:tab w:val="left" w:pos="787"/>
                <w:tab w:val="left" w:pos="788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618"/>
        </w:trPr>
        <w:tc>
          <w:tcPr>
            <w:tcW w:w="9249" w:type="dxa"/>
            <w:gridSpan w:val="4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spacing w:before="67" w:line="242" w:lineRule="auto"/>
              <w:ind w:left="978" w:right="743" w:hanging="360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 xml:space="preserve">14.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Did the review authors provide a satisfactory explanation for, and discussion of, any heterogeneity observed in the results of the review?</w:t>
            </w:r>
          </w:p>
        </w:tc>
      </w:tr>
      <w:tr w:rsidR="006D3B77" w:rsidRPr="006D3B77" w:rsidTr="00DD794C">
        <w:trPr>
          <w:trHeight w:val="1178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44" w:lineRule="exact"/>
              <w:ind w:hanging="362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There was no significant heterogeneity in the</w:t>
            </w:r>
            <w:r w:rsidRPr="006D3B77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results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spacing w:before="1" w:line="237" w:lineRule="auto"/>
              <w:ind w:left="466" w:right="18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OR if heterogeneity was present the authors performed an investigation of sources of any heterogeneity in the results and discussed the</w:t>
            </w:r>
            <w:r w:rsidRPr="006D3B77">
              <w:rPr>
                <w:rFonts w:ascii="Times New Roman" w:eastAsia="Times New Roman" w:hAnsi="Times New Roman" w:cs="Times New Roman"/>
                <w:spacing w:val="-2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impact</w:t>
            </w:r>
          </w:p>
          <w:p w:rsidR="006D3B77" w:rsidRPr="006D3B77" w:rsidRDefault="006D3B77" w:rsidP="006D3B77">
            <w:pPr>
              <w:spacing w:before="3" w:line="223" w:lineRule="exact"/>
              <w:ind w:left="82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of this on the results of the review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D3B77" w:rsidRPr="006D3B77" w:rsidRDefault="006D3B77" w:rsidP="006D3B77">
            <w:pPr>
              <w:tabs>
                <w:tab w:val="left" w:pos="787"/>
                <w:tab w:val="left" w:pos="788"/>
              </w:tabs>
              <w:spacing w:before="172" w:line="245" w:lineRule="exact"/>
              <w:ind w:left="42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10"/>
              </w:numPr>
              <w:tabs>
                <w:tab w:val="left" w:pos="787"/>
                <w:tab w:val="left" w:pos="788"/>
              </w:tabs>
              <w:spacing w:line="245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849"/>
        </w:trPr>
        <w:tc>
          <w:tcPr>
            <w:tcW w:w="9249" w:type="dxa"/>
            <w:gridSpan w:val="4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spacing w:before="70"/>
              <w:ind w:left="978" w:right="350" w:hanging="360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 xml:space="preserve">15.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If they performed quantitative synthesis did the review authors carry out an adequate investigation of publication bias (small study bias) and discuss its likely impact on the results of the review?</w:t>
            </w:r>
          </w:p>
        </w:tc>
      </w:tr>
      <w:tr w:rsidR="006D3B77" w:rsidRPr="006D3B77" w:rsidTr="00DD794C">
        <w:trPr>
          <w:trHeight w:val="1194"/>
        </w:trPr>
        <w:tc>
          <w:tcPr>
            <w:tcW w:w="108" w:type="dxa"/>
            <w:tcBorders>
              <w:top w:val="nil"/>
              <w:bottom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nil"/>
            </w:tcBorders>
          </w:tcPr>
          <w:p w:rsidR="006D3B77" w:rsidRPr="006D3B77" w:rsidRDefault="006D3B77" w:rsidP="006D3B77">
            <w:pPr>
              <w:spacing w:line="21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tabs>
                <w:tab w:val="left" w:pos="515"/>
              </w:tabs>
              <w:spacing w:before="1" w:line="237" w:lineRule="auto"/>
              <w:ind w:left="827" w:right="400" w:hanging="361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ab/>
            </w: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performed graphical or statistical tests for publication bias and discussed the likelihood and magnitude of impact of publication</w:t>
            </w:r>
            <w:r w:rsidRPr="006D3B77">
              <w:rPr>
                <w:rFonts w:ascii="Times New Roman" w:eastAsia="Times New Roman" w:hAnsi="Times New Roman" w:cs="Times New Roman"/>
                <w:spacing w:val="-2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bias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4" w:space="0" w:color="BEBEBE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6D3B77" w:rsidRPr="006D3B77" w:rsidRDefault="006D3B77" w:rsidP="006D3B77">
            <w:pPr>
              <w:tabs>
                <w:tab w:val="left" w:pos="787"/>
                <w:tab w:val="left" w:pos="788"/>
              </w:tabs>
              <w:spacing w:line="245" w:lineRule="exact"/>
              <w:ind w:left="42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9"/>
              </w:numPr>
              <w:tabs>
                <w:tab w:val="left" w:pos="787"/>
                <w:tab w:val="left" w:pos="788"/>
              </w:tabs>
              <w:spacing w:line="244" w:lineRule="exact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  <w:p w:rsidR="006D3B77" w:rsidRPr="006D3B77" w:rsidRDefault="006D3B77" w:rsidP="006D3B77">
            <w:pPr>
              <w:numPr>
                <w:ilvl w:val="0"/>
                <w:numId w:val="9"/>
              </w:numPr>
              <w:tabs>
                <w:tab w:val="left" w:pos="787"/>
                <w:tab w:val="left" w:pos="788"/>
              </w:tabs>
              <w:spacing w:line="237" w:lineRule="auto"/>
              <w:ind w:right="117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 xml:space="preserve">No </w:t>
            </w:r>
            <w:r w:rsidRPr="006D3B77">
              <w:rPr>
                <w:rFonts w:ascii="Times New Roman" w:eastAsia="Times New Roman" w:hAnsi="Times New Roman" w:cs="Times New Roman"/>
                <w:spacing w:val="-3"/>
                <w:sz w:val="20"/>
              </w:rPr>
              <w:t xml:space="preserve">meta-analysis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conducted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  <w:bottom w:val="nil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6D3B77" w:rsidRPr="006D3B77" w:rsidTr="00DD794C">
        <w:trPr>
          <w:trHeight w:val="618"/>
        </w:trPr>
        <w:tc>
          <w:tcPr>
            <w:tcW w:w="9249" w:type="dxa"/>
            <w:gridSpan w:val="4"/>
            <w:tcBorders>
              <w:top w:val="single" w:sz="4" w:space="0" w:color="BEBEBE"/>
              <w:bottom w:val="single" w:sz="4" w:space="0" w:color="BEBEBE"/>
            </w:tcBorders>
          </w:tcPr>
          <w:p w:rsidR="006D3B77" w:rsidRPr="006D3B77" w:rsidRDefault="006D3B77" w:rsidP="006D3B77">
            <w:pPr>
              <w:spacing w:before="67" w:line="242" w:lineRule="auto"/>
              <w:ind w:left="978" w:right="743" w:hanging="360"/>
              <w:jc w:val="left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b/>
                <w:color w:val="365F91"/>
                <w:sz w:val="20"/>
              </w:rPr>
              <w:t xml:space="preserve">16. </w:t>
            </w:r>
            <w:r w:rsidRPr="006D3B77">
              <w:rPr>
                <w:rFonts w:ascii="Times New Roman" w:eastAsia="Times New Roman" w:hAnsi="Times New Roman" w:cs="Times New Roman"/>
                <w:b/>
                <w:color w:val="1F487C"/>
                <w:sz w:val="20"/>
              </w:rPr>
              <w:t>Did the review authors report any potential sources of conflict of interest, including any funding they received for conducting the review?</w:t>
            </w:r>
          </w:p>
        </w:tc>
      </w:tr>
      <w:tr w:rsidR="006D3B77" w:rsidRPr="006D3B77" w:rsidTr="00DD794C">
        <w:trPr>
          <w:trHeight w:val="953"/>
        </w:trPr>
        <w:tc>
          <w:tcPr>
            <w:tcW w:w="108" w:type="dxa"/>
            <w:tcBorders>
              <w:top w:val="nil"/>
              <w:righ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6731" w:type="dxa"/>
            <w:tcBorders>
              <w:top w:val="single" w:sz="4" w:space="0" w:color="BEBEBE"/>
              <w:left w:val="single" w:sz="4" w:space="0" w:color="BEBEBE"/>
              <w:bottom w:val="single" w:sz="6" w:space="0" w:color="000000"/>
              <w:right w:val="nil"/>
            </w:tcBorders>
          </w:tcPr>
          <w:p w:rsidR="006D3B77" w:rsidRPr="006D3B77" w:rsidRDefault="006D3B77" w:rsidP="006D3B77">
            <w:pPr>
              <w:spacing w:line="217" w:lineRule="exact"/>
              <w:ind w:left="10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For Yes:</w:t>
            </w:r>
          </w:p>
          <w:p w:rsidR="006D3B77" w:rsidRPr="006D3B77" w:rsidRDefault="006D3B77" w:rsidP="006D3B77">
            <w:pPr>
              <w:tabs>
                <w:tab w:val="left" w:pos="827"/>
                <w:tab w:val="left" w:pos="828"/>
              </w:tabs>
              <w:ind w:left="466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 authors reported no competing interests</w:t>
            </w:r>
            <w:r w:rsidRPr="006D3B77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OR</w:t>
            </w:r>
          </w:p>
          <w:p w:rsidR="006D3B77" w:rsidRPr="006D3B77" w:rsidRDefault="006D3B77" w:rsidP="006D3B77">
            <w:pPr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before="15" w:line="228" w:lineRule="exact"/>
              <w:ind w:right="1265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The authors described their funding sources and how</w:t>
            </w:r>
            <w:r w:rsidRPr="006D3B77">
              <w:rPr>
                <w:rFonts w:ascii="Times New Roman" w:eastAsia="Times New Roman" w:hAnsi="Times New Roman" w:cs="Times New Roman"/>
                <w:spacing w:val="-13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they managed potential conflicts of</w:t>
            </w:r>
            <w:r w:rsidRPr="006D3B77">
              <w:rPr>
                <w:rFonts w:ascii="Times New Roman" w:eastAsia="Times New Roman" w:hAnsi="Times New Roman" w:cs="Times New Roman"/>
                <w:spacing w:val="-4"/>
                <w:sz w:val="20"/>
              </w:rPr>
              <w:t xml:space="preserve"> 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interest</w:t>
            </w:r>
          </w:p>
        </w:tc>
        <w:tc>
          <w:tcPr>
            <w:tcW w:w="2301" w:type="dxa"/>
            <w:tcBorders>
              <w:top w:val="single" w:sz="4" w:space="0" w:color="BEBEBE"/>
              <w:left w:val="nil"/>
              <w:bottom w:val="single" w:sz="6" w:space="0" w:color="000000"/>
              <w:right w:val="single" w:sz="4" w:space="0" w:color="BEBEBE"/>
            </w:tcBorders>
          </w:tcPr>
          <w:p w:rsidR="006D3B77" w:rsidRPr="006D3B77" w:rsidRDefault="006D3B77" w:rsidP="006D3B77">
            <w:pPr>
              <w:spacing w:before="9"/>
              <w:jc w:val="left"/>
              <w:rPr>
                <w:rFonts w:ascii="Times New Roman" w:eastAsia="Times New Roman" w:hAnsi="Times New Roman" w:cs="Times New Roman"/>
                <w:sz w:val="18"/>
              </w:rPr>
            </w:pPr>
          </w:p>
          <w:p w:rsidR="006D3B77" w:rsidRPr="006D3B77" w:rsidRDefault="006D3B77" w:rsidP="006D3B77">
            <w:pPr>
              <w:tabs>
                <w:tab w:val="left" w:pos="550"/>
                <w:tab w:val="left" w:pos="551"/>
              </w:tabs>
              <w:ind w:left="190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黑体" w:eastAsia="黑体" w:hAnsi="黑体" w:cs="Symbol" w:hint="eastAsia"/>
                <w:sz w:val="20"/>
                <w:szCs w:val="20"/>
                <w:highlight w:val="lightGray"/>
              </w:rPr>
              <w:t>√</w:t>
            </w:r>
            <w:r w:rsidRPr="006D3B77">
              <w:rPr>
                <w:rFonts w:ascii="Times New Roman" w:eastAsia="Times New Roman" w:hAnsi="Times New Roman" w:cs="Times New Roman"/>
                <w:sz w:val="20"/>
              </w:rPr>
              <w:t>Yes</w:t>
            </w:r>
          </w:p>
          <w:p w:rsidR="006D3B77" w:rsidRPr="006D3B77" w:rsidRDefault="006D3B77" w:rsidP="006D3B77">
            <w:pPr>
              <w:numPr>
                <w:ilvl w:val="0"/>
                <w:numId w:val="7"/>
              </w:numPr>
              <w:tabs>
                <w:tab w:val="left" w:pos="550"/>
                <w:tab w:val="left" w:pos="551"/>
              </w:tabs>
              <w:spacing w:before="3"/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  <w:r w:rsidRPr="006D3B77">
              <w:rPr>
                <w:rFonts w:ascii="Times New Roman" w:eastAsia="Times New Roman" w:hAnsi="Times New Roman" w:cs="Times New Roman"/>
                <w:sz w:val="20"/>
              </w:rPr>
              <w:t>No</w:t>
            </w:r>
          </w:p>
        </w:tc>
        <w:tc>
          <w:tcPr>
            <w:tcW w:w="109" w:type="dxa"/>
            <w:tcBorders>
              <w:top w:val="nil"/>
              <w:left w:val="single" w:sz="4" w:space="0" w:color="BEBEBE"/>
            </w:tcBorders>
          </w:tcPr>
          <w:p w:rsidR="006D3B77" w:rsidRPr="006D3B77" w:rsidRDefault="006D3B77" w:rsidP="006D3B77">
            <w:pPr>
              <w:jc w:val="left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</w:tbl>
    <w:p w:rsidR="006D3B77" w:rsidRPr="006D3B77" w:rsidRDefault="006D3B77"/>
    <w:sectPr w:rsidR="006D3B77" w:rsidRPr="006D3B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009" w:rsidRDefault="00E44009" w:rsidP="00403084">
      <w:r>
        <w:separator/>
      </w:r>
    </w:p>
  </w:endnote>
  <w:endnote w:type="continuationSeparator" w:id="0">
    <w:p w:rsidR="00E44009" w:rsidRDefault="00E44009" w:rsidP="00403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009" w:rsidRDefault="00E44009" w:rsidP="00403084">
      <w:r>
        <w:separator/>
      </w:r>
    </w:p>
  </w:footnote>
  <w:footnote w:type="continuationSeparator" w:id="0">
    <w:p w:rsidR="00E44009" w:rsidRDefault="00E44009" w:rsidP="00403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77D38"/>
    <w:multiLevelType w:val="hybridMultilevel"/>
    <w:tmpl w:val="59487CDE"/>
    <w:lvl w:ilvl="0" w:tplc="B562F4C2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DB0DC72">
      <w:numFmt w:val="bullet"/>
      <w:lvlText w:val="•"/>
      <w:lvlJc w:val="left"/>
      <w:pPr>
        <w:ind w:left="1410" w:hanging="361"/>
      </w:pPr>
      <w:rPr>
        <w:rFonts w:hint="default"/>
        <w:lang w:val="en-US" w:eastAsia="en-US" w:bidi="ar-SA"/>
      </w:rPr>
    </w:lvl>
    <w:lvl w:ilvl="2" w:tplc="A104C59A">
      <w:numFmt w:val="bullet"/>
      <w:lvlText w:val="•"/>
      <w:lvlJc w:val="left"/>
      <w:pPr>
        <w:ind w:left="2001" w:hanging="361"/>
      </w:pPr>
      <w:rPr>
        <w:rFonts w:hint="default"/>
        <w:lang w:val="en-US" w:eastAsia="en-US" w:bidi="ar-SA"/>
      </w:rPr>
    </w:lvl>
    <w:lvl w:ilvl="3" w:tplc="3528C372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4" w:tplc="644AEB62">
      <w:numFmt w:val="bullet"/>
      <w:lvlText w:val="•"/>
      <w:lvlJc w:val="left"/>
      <w:pPr>
        <w:ind w:left="3182" w:hanging="361"/>
      </w:pPr>
      <w:rPr>
        <w:rFonts w:hint="default"/>
        <w:lang w:val="en-US" w:eastAsia="en-US" w:bidi="ar-SA"/>
      </w:rPr>
    </w:lvl>
    <w:lvl w:ilvl="5" w:tplc="9DA8DC02">
      <w:numFmt w:val="bullet"/>
      <w:lvlText w:val="•"/>
      <w:lvlJc w:val="left"/>
      <w:pPr>
        <w:ind w:left="3773" w:hanging="361"/>
      </w:pPr>
      <w:rPr>
        <w:rFonts w:hint="default"/>
        <w:lang w:val="en-US" w:eastAsia="en-US" w:bidi="ar-SA"/>
      </w:rPr>
    </w:lvl>
    <w:lvl w:ilvl="6" w:tplc="BE8815B6">
      <w:numFmt w:val="bullet"/>
      <w:lvlText w:val="•"/>
      <w:lvlJc w:val="left"/>
      <w:pPr>
        <w:ind w:left="4363" w:hanging="361"/>
      </w:pPr>
      <w:rPr>
        <w:rFonts w:hint="default"/>
        <w:lang w:val="en-US" w:eastAsia="en-US" w:bidi="ar-SA"/>
      </w:rPr>
    </w:lvl>
    <w:lvl w:ilvl="7" w:tplc="6492D23A">
      <w:numFmt w:val="bullet"/>
      <w:lvlText w:val="•"/>
      <w:lvlJc w:val="left"/>
      <w:pPr>
        <w:ind w:left="4954" w:hanging="361"/>
      </w:pPr>
      <w:rPr>
        <w:rFonts w:hint="default"/>
        <w:lang w:val="en-US" w:eastAsia="en-US" w:bidi="ar-SA"/>
      </w:rPr>
    </w:lvl>
    <w:lvl w:ilvl="8" w:tplc="767E32E2">
      <w:numFmt w:val="bullet"/>
      <w:lvlText w:val="•"/>
      <w:lvlJc w:val="left"/>
      <w:pPr>
        <w:ind w:left="5544" w:hanging="361"/>
      </w:pPr>
      <w:rPr>
        <w:rFonts w:hint="default"/>
        <w:lang w:val="en-US" w:eastAsia="en-US" w:bidi="ar-SA"/>
      </w:rPr>
    </w:lvl>
  </w:abstractNum>
  <w:abstractNum w:abstractNumId="1">
    <w:nsid w:val="075F07A9"/>
    <w:multiLevelType w:val="hybridMultilevel"/>
    <w:tmpl w:val="00E228F6"/>
    <w:lvl w:ilvl="0" w:tplc="AFAA77B6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BF20A88">
      <w:numFmt w:val="bullet"/>
      <w:lvlText w:val=""/>
      <w:lvlJc w:val="left"/>
      <w:pPr>
        <w:ind w:left="104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49E08F52">
      <w:numFmt w:val="bullet"/>
      <w:lvlText w:val="•"/>
      <w:lvlJc w:val="left"/>
      <w:pPr>
        <w:ind w:left="1671" w:hanging="361"/>
      </w:pPr>
      <w:rPr>
        <w:rFonts w:hint="default"/>
        <w:lang w:val="en-US" w:eastAsia="en-US" w:bidi="ar-SA"/>
      </w:rPr>
    </w:lvl>
    <w:lvl w:ilvl="3" w:tplc="CB06590A">
      <w:numFmt w:val="bullet"/>
      <w:lvlText w:val="•"/>
      <w:lvlJc w:val="left"/>
      <w:pPr>
        <w:ind w:left="2303" w:hanging="361"/>
      </w:pPr>
      <w:rPr>
        <w:rFonts w:hint="default"/>
        <w:lang w:val="en-US" w:eastAsia="en-US" w:bidi="ar-SA"/>
      </w:rPr>
    </w:lvl>
    <w:lvl w:ilvl="4" w:tplc="37482C4A">
      <w:numFmt w:val="bullet"/>
      <w:lvlText w:val="•"/>
      <w:lvlJc w:val="left"/>
      <w:pPr>
        <w:ind w:left="2935" w:hanging="361"/>
      </w:pPr>
      <w:rPr>
        <w:rFonts w:hint="default"/>
        <w:lang w:val="en-US" w:eastAsia="en-US" w:bidi="ar-SA"/>
      </w:rPr>
    </w:lvl>
    <w:lvl w:ilvl="5" w:tplc="667C10F8">
      <w:numFmt w:val="bullet"/>
      <w:lvlText w:val="•"/>
      <w:lvlJc w:val="left"/>
      <w:pPr>
        <w:ind w:left="3567" w:hanging="361"/>
      </w:pPr>
      <w:rPr>
        <w:rFonts w:hint="default"/>
        <w:lang w:val="en-US" w:eastAsia="en-US" w:bidi="ar-SA"/>
      </w:rPr>
    </w:lvl>
    <w:lvl w:ilvl="6" w:tplc="43489650">
      <w:numFmt w:val="bullet"/>
      <w:lvlText w:val="•"/>
      <w:lvlJc w:val="left"/>
      <w:pPr>
        <w:ind w:left="4198" w:hanging="361"/>
      </w:pPr>
      <w:rPr>
        <w:rFonts w:hint="default"/>
        <w:lang w:val="en-US" w:eastAsia="en-US" w:bidi="ar-SA"/>
      </w:rPr>
    </w:lvl>
    <w:lvl w:ilvl="7" w:tplc="DE40F6F0">
      <w:numFmt w:val="bullet"/>
      <w:lvlText w:val="•"/>
      <w:lvlJc w:val="left"/>
      <w:pPr>
        <w:ind w:left="4830" w:hanging="361"/>
      </w:pPr>
      <w:rPr>
        <w:rFonts w:hint="default"/>
        <w:lang w:val="en-US" w:eastAsia="en-US" w:bidi="ar-SA"/>
      </w:rPr>
    </w:lvl>
    <w:lvl w:ilvl="8" w:tplc="0C764BEE">
      <w:numFmt w:val="bullet"/>
      <w:lvlText w:val="•"/>
      <w:lvlJc w:val="left"/>
      <w:pPr>
        <w:ind w:left="5462" w:hanging="361"/>
      </w:pPr>
      <w:rPr>
        <w:rFonts w:hint="default"/>
        <w:lang w:val="en-US" w:eastAsia="en-US" w:bidi="ar-SA"/>
      </w:rPr>
    </w:lvl>
  </w:abstractNum>
  <w:abstractNum w:abstractNumId="2">
    <w:nsid w:val="0B520C52"/>
    <w:multiLevelType w:val="hybridMultilevel"/>
    <w:tmpl w:val="C6262900"/>
    <w:lvl w:ilvl="0" w:tplc="2DF20CC4">
      <w:start w:val="10"/>
      <w:numFmt w:val="decimal"/>
      <w:lvlText w:val="%1."/>
      <w:lvlJc w:val="left"/>
      <w:pPr>
        <w:ind w:left="935" w:hanging="361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F80CAC80">
      <w:numFmt w:val="bullet"/>
      <w:lvlText w:val="•"/>
      <w:lvlJc w:val="left"/>
      <w:pPr>
        <w:ind w:left="1100" w:hanging="361"/>
      </w:pPr>
      <w:rPr>
        <w:rFonts w:hint="default"/>
        <w:lang w:val="en-US" w:eastAsia="en-US" w:bidi="ar-SA"/>
      </w:rPr>
    </w:lvl>
    <w:lvl w:ilvl="2" w:tplc="4D6EEEEA">
      <w:numFmt w:val="bullet"/>
      <w:lvlText w:val="•"/>
      <w:lvlJc w:val="left"/>
      <w:pPr>
        <w:ind w:left="2004" w:hanging="361"/>
      </w:pPr>
      <w:rPr>
        <w:rFonts w:hint="default"/>
        <w:lang w:val="en-US" w:eastAsia="en-US" w:bidi="ar-SA"/>
      </w:rPr>
    </w:lvl>
    <w:lvl w:ilvl="3" w:tplc="1AD6C248">
      <w:numFmt w:val="bullet"/>
      <w:lvlText w:val="•"/>
      <w:lvlJc w:val="left"/>
      <w:pPr>
        <w:ind w:left="2908" w:hanging="361"/>
      </w:pPr>
      <w:rPr>
        <w:rFonts w:hint="default"/>
        <w:lang w:val="en-US" w:eastAsia="en-US" w:bidi="ar-SA"/>
      </w:rPr>
    </w:lvl>
    <w:lvl w:ilvl="4" w:tplc="F9689B38">
      <w:numFmt w:val="bullet"/>
      <w:lvlText w:val="•"/>
      <w:lvlJc w:val="left"/>
      <w:pPr>
        <w:ind w:left="3813" w:hanging="361"/>
      </w:pPr>
      <w:rPr>
        <w:rFonts w:hint="default"/>
        <w:lang w:val="en-US" w:eastAsia="en-US" w:bidi="ar-SA"/>
      </w:rPr>
    </w:lvl>
    <w:lvl w:ilvl="5" w:tplc="40465196">
      <w:numFmt w:val="bullet"/>
      <w:lvlText w:val="•"/>
      <w:lvlJc w:val="left"/>
      <w:pPr>
        <w:ind w:left="4717" w:hanging="361"/>
      </w:pPr>
      <w:rPr>
        <w:rFonts w:hint="default"/>
        <w:lang w:val="en-US" w:eastAsia="en-US" w:bidi="ar-SA"/>
      </w:rPr>
    </w:lvl>
    <w:lvl w:ilvl="6" w:tplc="46A47592">
      <w:numFmt w:val="bullet"/>
      <w:lvlText w:val="•"/>
      <w:lvlJc w:val="left"/>
      <w:pPr>
        <w:ind w:left="5621" w:hanging="361"/>
      </w:pPr>
      <w:rPr>
        <w:rFonts w:hint="default"/>
        <w:lang w:val="en-US" w:eastAsia="en-US" w:bidi="ar-SA"/>
      </w:rPr>
    </w:lvl>
    <w:lvl w:ilvl="7" w:tplc="FF0612CA">
      <w:numFmt w:val="bullet"/>
      <w:lvlText w:val="•"/>
      <w:lvlJc w:val="left"/>
      <w:pPr>
        <w:ind w:left="6526" w:hanging="361"/>
      </w:pPr>
      <w:rPr>
        <w:rFonts w:hint="default"/>
        <w:lang w:val="en-US" w:eastAsia="en-US" w:bidi="ar-SA"/>
      </w:rPr>
    </w:lvl>
    <w:lvl w:ilvl="8" w:tplc="207CA21C">
      <w:numFmt w:val="bullet"/>
      <w:lvlText w:val="•"/>
      <w:lvlJc w:val="left"/>
      <w:pPr>
        <w:ind w:left="7430" w:hanging="361"/>
      </w:pPr>
      <w:rPr>
        <w:rFonts w:hint="default"/>
        <w:lang w:val="en-US" w:eastAsia="en-US" w:bidi="ar-SA"/>
      </w:rPr>
    </w:lvl>
  </w:abstractNum>
  <w:abstractNum w:abstractNumId="3">
    <w:nsid w:val="1AD92D38"/>
    <w:multiLevelType w:val="hybridMultilevel"/>
    <w:tmpl w:val="E722AC88"/>
    <w:lvl w:ilvl="0" w:tplc="4D1803C4">
      <w:numFmt w:val="bullet"/>
      <w:lvlText w:val=""/>
      <w:lvlJc w:val="left"/>
      <w:pPr>
        <w:ind w:left="78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CF0A53B4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8AC2BCF8">
      <w:numFmt w:val="bullet"/>
      <w:lvlText w:val="•"/>
      <w:lvlJc w:val="left"/>
      <w:pPr>
        <w:ind w:left="1083" w:hanging="361"/>
      </w:pPr>
      <w:rPr>
        <w:rFonts w:hint="default"/>
        <w:lang w:val="en-US" w:eastAsia="en-US" w:bidi="ar-SA"/>
      </w:rPr>
    </w:lvl>
    <w:lvl w:ilvl="3" w:tplc="1D6878E6">
      <w:numFmt w:val="bullet"/>
      <w:lvlText w:val="•"/>
      <w:lvlJc w:val="left"/>
      <w:pPr>
        <w:ind w:left="1234" w:hanging="361"/>
      </w:pPr>
      <w:rPr>
        <w:rFonts w:hint="default"/>
        <w:lang w:val="en-US" w:eastAsia="en-US" w:bidi="ar-SA"/>
      </w:rPr>
    </w:lvl>
    <w:lvl w:ilvl="4" w:tplc="8174BC86">
      <w:numFmt w:val="bullet"/>
      <w:lvlText w:val="•"/>
      <w:lvlJc w:val="left"/>
      <w:pPr>
        <w:ind w:left="1386" w:hanging="361"/>
      </w:pPr>
      <w:rPr>
        <w:rFonts w:hint="default"/>
        <w:lang w:val="en-US" w:eastAsia="en-US" w:bidi="ar-SA"/>
      </w:rPr>
    </w:lvl>
    <w:lvl w:ilvl="5" w:tplc="FF947BC8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6" w:tplc="45D445D0">
      <w:numFmt w:val="bullet"/>
      <w:lvlText w:val="•"/>
      <w:lvlJc w:val="left"/>
      <w:pPr>
        <w:ind w:left="1689" w:hanging="361"/>
      </w:pPr>
      <w:rPr>
        <w:rFonts w:hint="default"/>
        <w:lang w:val="en-US" w:eastAsia="en-US" w:bidi="ar-SA"/>
      </w:rPr>
    </w:lvl>
    <w:lvl w:ilvl="7" w:tplc="B270E84A">
      <w:numFmt w:val="bullet"/>
      <w:lvlText w:val="•"/>
      <w:lvlJc w:val="left"/>
      <w:pPr>
        <w:ind w:left="1841" w:hanging="361"/>
      </w:pPr>
      <w:rPr>
        <w:rFonts w:hint="default"/>
        <w:lang w:val="en-US" w:eastAsia="en-US" w:bidi="ar-SA"/>
      </w:rPr>
    </w:lvl>
    <w:lvl w:ilvl="8" w:tplc="EC040960">
      <w:numFmt w:val="bullet"/>
      <w:lvlText w:val="•"/>
      <w:lvlJc w:val="left"/>
      <w:pPr>
        <w:ind w:left="1992" w:hanging="361"/>
      </w:pPr>
      <w:rPr>
        <w:rFonts w:hint="default"/>
        <w:lang w:val="en-US" w:eastAsia="en-US" w:bidi="ar-SA"/>
      </w:rPr>
    </w:lvl>
  </w:abstractNum>
  <w:abstractNum w:abstractNumId="4">
    <w:nsid w:val="2AAC4822"/>
    <w:multiLevelType w:val="hybridMultilevel"/>
    <w:tmpl w:val="24CCF254"/>
    <w:lvl w:ilvl="0" w:tplc="2606158C">
      <w:numFmt w:val="bullet"/>
      <w:lvlText w:val=""/>
      <w:lvlJc w:val="left"/>
      <w:pPr>
        <w:ind w:left="550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EA9CE532">
      <w:numFmt w:val="bullet"/>
      <w:lvlText w:val="•"/>
      <w:lvlJc w:val="left"/>
      <w:pPr>
        <w:ind w:left="733" w:hanging="360"/>
      </w:pPr>
      <w:rPr>
        <w:rFonts w:hint="default"/>
        <w:lang w:val="en-US" w:eastAsia="en-US" w:bidi="ar-SA"/>
      </w:rPr>
    </w:lvl>
    <w:lvl w:ilvl="2" w:tplc="589A6EBA">
      <w:numFmt w:val="bullet"/>
      <w:lvlText w:val="•"/>
      <w:lvlJc w:val="left"/>
      <w:pPr>
        <w:ind w:left="907" w:hanging="360"/>
      </w:pPr>
      <w:rPr>
        <w:rFonts w:hint="default"/>
        <w:lang w:val="en-US" w:eastAsia="en-US" w:bidi="ar-SA"/>
      </w:rPr>
    </w:lvl>
    <w:lvl w:ilvl="3" w:tplc="3132D1EC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4" w:tplc="04A0C878">
      <w:numFmt w:val="bullet"/>
      <w:lvlText w:val="•"/>
      <w:lvlJc w:val="left"/>
      <w:pPr>
        <w:ind w:left="1254" w:hanging="360"/>
      </w:pPr>
      <w:rPr>
        <w:rFonts w:hint="default"/>
        <w:lang w:val="en-US" w:eastAsia="en-US" w:bidi="ar-SA"/>
      </w:rPr>
    </w:lvl>
    <w:lvl w:ilvl="5" w:tplc="5504E5FA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6" w:tplc="2DB268D2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7" w:tplc="ACF6F4BE">
      <w:numFmt w:val="bullet"/>
      <w:lvlText w:val="•"/>
      <w:lvlJc w:val="left"/>
      <w:pPr>
        <w:ind w:left="1775" w:hanging="360"/>
      </w:pPr>
      <w:rPr>
        <w:rFonts w:hint="default"/>
        <w:lang w:val="en-US" w:eastAsia="en-US" w:bidi="ar-SA"/>
      </w:rPr>
    </w:lvl>
    <w:lvl w:ilvl="8" w:tplc="D0585390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</w:abstractNum>
  <w:abstractNum w:abstractNumId="5">
    <w:nsid w:val="2CDF1CC1"/>
    <w:multiLevelType w:val="hybridMultilevel"/>
    <w:tmpl w:val="ABA2EEA0"/>
    <w:lvl w:ilvl="0" w:tplc="322050CE">
      <w:numFmt w:val="bullet"/>
      <w:lvlText w:val=""/>
      <w:lvlJc w:val="left"/>
      <w:pPr>
        <w:ind w:left="78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BC42DB8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70F008FA">
      <w:numFmt w:val="bullet"/>
      <w:lvlText w:val="•"/>
      <w:lvlJc w:val="left"/>
      <w:pPr>
        <w:ind w:left="1083" w:hanging="361"/>
      </w:pPr>
      <w:rPr>
        <w:rFonts w:hint="default"/>
        <w:lang w:val="en-US" w:eastAsia="en-US" w:bidi="ar-SA"/>
      </w:rPr>
    </w:lvl>
    <w:lvl w:ilvl="3" w:tplc="B8B23114">
      <w:numFmt w:val="bullet"/>
      <w:lvlText w:val="•"/>
      <w:lvlJc w:val="left"/>
      <w:pPr>
        <w:ind w:left="1234" w:hanging="361"/>
      </w:pPr>
      <w:rPr>
        <w:rFonts w:hint="default"/>
        <w:lang w:val="en-US" w:eastAsia="en-US" w:bidi="ar-SA"/>
      </w:rPr>
    </w:lvl>
    <w:lvl w:ilvl="4" w:tplc="3B6C2934">
      <w:numFmt w:val="bullet"/>
      <w:lvlText w:val="•"/>
      <w:lvlJc w:val="left"/>
      <w:pPr>
        <w:ind w:left="1386" w:hanging="361"/>
      </w:pPr>
      <w:rPr>
        <w:rFonts w:hint="default"/>
        <w:lang w:val="en-US" w:eastAsia="en-US" w:bidi="ar-SA"/>
      </w:rPr>
    </w:lvl>
    <w:lvl w:ilvl="5" w:tplc="16B22FCA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6" w:tplc="BCEC2302">
      <w:numFmt w:val="bullet"/>
      <w:lvlText w:val="•"/>
      <w:lvlJc w:val="left"/>
      <w:pPr>
        <w:ind w:left="1689" w:hanging="361"/>
      </w:pPr>
      <w:rPr>
        <w:rFonts w:hint="default"/>
        <w:lang w:val="en-US" w:eastAsia="en-US" w:bidi="ar-SA"/>
      </w:rPr>
    </w:lvl>
    <w:lvl w:ilvl="7" w:tplc="46268DC0">
      <w:numFmt w:val="bullet"/>
      <w:lvlText w:val="•"/>
      <w:lvlJc w:val="left"/>
      <w:pPr>
        <w:ind w:left="1841" w:hanging="361"/>
      </w:pPr>
      <w:rPr>
        <w:rFonts w:hint="default"/>
        <w:lang w:val="en-US" w:eastAsia="en-US" w:bidi="ar-SA"/>
      </w:rPr>
    </w:lvl>
    <w:lvl w:ilvl="8" w:tplc="61E27298">
      <w:numFmt w:val="bullet"/>
      <w:lvlText w:val="•"/>
      <w:lvlJc w:val="left"/>
      <w:pPr>
        <w:ind w:left="1992" w:hanging="361"/>
      </w:pPr>
      <w:rPr>
        <w:rFonts w:hint="default"/>
        <w:lang w:val="en-US" w:eastAsia="en-US" w:bidi="ar-SA"/>
      </w:rPr>
    </w:lvl>
  </w:abstractNum>
  <w:abstractNum w:abstractNumId="6">
    <w:nsid w:val="2FCE34A1"/>
    <w:multiLevelType w:val="hybridMultilevel"/>
    <w:tmpl w:val="8122764A"/>
    <w:lvl w:ilvl="0" w:tplc="6F2E9F42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FD68646">
      <w:numFmt w:val="bullet"/>
      <w:lvlText w:val="•"/>
      <w:lvlJc w:val="left"/>
      <w:pPr>
        <w:ind w:left="1078" w:hanging="361"/>
      </w:pPr>
      <w:rPr>
        <w:rFonts w:hint="default"/>
        <w:lang w:val="en-US" w:eastAsia="en-US" w:bidi="ar-SA"/>
      </w:rPr>
    </w:lvl>
    <w:lvl w:ilvl="2" w:tplc="AE30E5AA">
      <w:numFmt w:val="bullet"/>
      <w:lvlText w:val="•"/>
      <w:lvlJc w:val="left"/>
      <w:pPr>
        <w:ind w:left="1336" w:hanging="361"/>
      </w:pPr>
      <w:rPr>
        <w:rFonts w:hint="default"/>
        <w:lang w:val="en-US" w:eastAsia="en-US" w:bidi="ar-SA"/>
      </w:rPr>
    </w:lvl>
    <w:lvl w:ilvl="3" w:tplc="2F703E64">
      <w:numFmt w:val="bullet"/>
      <w:lvlText w:val="•"/>
      <w:lvlJc w:val="left"/>
      <w:pPr>
        <w:ind w:left="1594" w:hanging="361"/>
      </w:pPr>
      <w:rPr>
        <w:rFonts w:hint="default"/>
        <w:lang w:val="en-US" w:eastAsia="en-US" w:bidi="ar-SA"/>
      </w:rPr>
    </w:lvl>
    <w:lvl w:ilvl="4" w:tplc="F5B6DF2E">
      <w:numFmt w:val="bullet"/>
      <w:lvlText w:val="•"/>
      <w:lvlJc w:val="left"/>
      <w:pPr>
        <w:ind w:left="1853" w:hanging="361"/>
      </w:pPr>
      <w:rPr>
        <w:rFonts w:hint="default"/>
        <w:lang w:val="en-US" w:eastAsia="en-US" w:bidi="ar-SA"/>
      </w:rPr>
    </w:lvl>
    <w:lvl w:ilvl="5" w:tplc="706C6202">
      <w:numFmt w:val="bullet"/>
      <w:lvlText w:val="•"/>
      <w:lvlJc w:val="left"/>
      <w:pPr>
        <w:ind w:left="2111" w:hanging="361"/>
      </w:pPr>
      <w:rPr>
        <w:rFonts w:hint="default"/>
        <w:lang w:val="en-US" w:eastAsia="en-US" w:bidi="ar-SA"/>
      </w:rPr>
    </w:lvl>
    <w:lvl w:ilvl="6" w:tplc="79F2C366">
      <w:numFmt w:val="bullet"/>
      <w:lvlText w:val="•"/>
      <w:lvlJc w:val="left"/>
      <w:pPr>
        <w:ind w:left="2369" w:hanging="361"/>
      </w:pPr>
      <w:rPr>
        <w:rFonts w:hint="default"/>
        <w:lang w:val="en-US" w:eastAsia="en-US" w:bidi="ar-SA"/>
      </w:rPr>
    </w:lvl>
    <w:lvl w:ilvl="7" w:tplc="D8ACE3EC">
      <w:numFmt w:val="bullet"/>
      <w:lvlText w:val="•"/>
      <w:lvlJc w:val="left"/>
      <w:pPr>
        <w:ind w:left="2628" w:hanging="361"/>
      </w:pPr>
      <w:rPr>
        <w:rFonts w:hint="default"/>
        <w:lang w:val="en-US" w:eastAsia="en-US" w:bidi="ar-SA"/>
      </w:rPr>
    </w:lvl>
    <w:lvl w:ilvl="8" w:tplc="7E54D444">
      <w:numFmt w:val="bullet"/>
      <w:lvlText w:val="•"/>
      <w:lvlJc w:val="left"/>
      <w:pPr>
        <w:ind w:left="2886" w:hanging="361"/>
      </w:pPr>
      <w:rPr>
        <w:rFonts w:hint="default"/>
        <w:lang w:val="en-US" w:eastAsia="en-US" w:bidi="ar-SA"/>
      </w:rPr>
    </w:lvl>
  </w:abstractNum>
  <w:abstractNum w:abstractNumId="7">
    <w:nsid w:val="30915F13"/>
    <w:multiLevelType w:val="hybridMultilevel"/>
    <w:tmpl w:val="45C63846"/>
    <w:lvl w:ilvl="0" w:tplc="3E3AB808">
      <w:numFmt w:val="bullet"/>
      <w:lvlText w:val=""/>
      <w:lvlJc w:val="left"/>
      <w:pPr>
        <w:ind w:left="928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B976736C">
      <w:numFmt w:val="bullet"/>
      <w:lvlText w:val="•"/>
      <w:lvlJc w:val="left"/>
      <w:pPr>
        <w:ind w:left="1191" w:hanging="361"/>
      </w:pPr>
      <w:rPr>
        <w:rFonts w:hint="default"/>
        <w:lang w:val="en-US" w:eastAsia="en-US" w:bidi="ar-SA"/>
      </w:rPr>
    </w:lvl>
    <w:lvl w:ilvl="2" w:tplc="58D07D68">
      <w:numFmt w:val="bullet"/>
      <w:lvlText w:val="•"/>
      <w:lvlJc w:val="left"/>
      <w:pPr>
        <w:ind w:left="1445" w:hanging="361"/>
      </w:pPr>
      <w:rPr>
        <w:rFonts w:hint="default"/>
        <w:lang w:val="en-US" w:eastAsia="en-US" w:bidi="ar-SA"/>
      </w:rPr>
    </w:lvl>
    <w:lvl w:ilvl="3" w:tplc="75827D8A">
      <w:numFmt w:val="bullet"/>
      <w:lvlText w:val="•"/>
      <w:lvlJc w:val="left"/>
      <w:pPr>
        <w:ind w:left="1699" w:hanging="361"/>
      </w:pPr>
      <w:rPr>
        <w:rFonts w:hint="default"/>
        <w:lang w:val="en-US" w:eastAsia="en-US" w:bidi="ar-SA"/>
      </w:rPr>
    </w:lvl>
    <w:lvl w:ilvl="4" w:tplc="B5C4AB06">
      <w:numFmt w:val="bullet"/>
      <w:lvlText w:val="•"/>
      <w:lvlJc w:val="left"/>
      <w:pPr>
        <w:ind w:left="1953" w:hanging="361"/>
      </w:pPr>
      <w:rPr>
        <w:rFonts w:hint="default"/>
        <w:lang w:val="en-US" w:eastAsia="en-US" w:bidi="ar-SA"/>
      </w:rPr>
    </w:lvl>
    <w:lvl w:ilvl="5" w:tplc="AF7A626A">
      <w:numFmt w:val="bullet"/>
      <w:lvlText w:val="•"/>
      <w:lvlJc w:val="left"/>
      <w:pPr>
        <w:ind w:left="2207" w:hanging="361"/>
      </w:pPr>
      <w:rPr>
        <w:rFonts w:hint="default"/>
        <w:lang w:val="en-US" w:eastAsia="en-US" w:bidi="ar-SA"/>
      </w:rPr>
    </w:lvl>
    <w:lvl w:ilvl="6" w:tplc="D42C1C12">
      <w:numFmt w:val="bullet"/>
      <w:lvlText w:val="•"/>
      <w:lvlJc w:val="left"/>
      <w:pPr>
        <w:ind w:left="2461" w:hanging="361"/>
      </w:pPr>
      <w:rPr>
        <w:rFonts w:hint="default"/>
        <w:lang w:val="en-US" w:eastAsia="en-US" w:bidi="ar-SA"/>
      </w:rPr>
    </w:lvl>
    <w:lvl w:ilvl="7" w:tplc="23CEE67A">
      <w:numFmt w:val="bullet"/>
      <w:lvlText w:val="•"/>
      <w:lvlJc w:val="left"/>
      <w:pPr>
        <w:ind w:left="2715" w:hanging="361"/>
      </w:pPr>
      <w:rPr>
        <w:rFonts w:hint="default"/>
        <w:lang w:val="en-US" w:eastAsia="en-US" w:bidi="ar-SA"/>
      </w:rPr>
    </w:lvl>
    <w:lvl w:ilvl="8" w:tplc="916ECB94">
      <w:numFmt w:val="bullet"/>
      <w:lvlText w:val="•"/>
      <w:lvlJc w:val="left"/>
      <w:pPr>
        <w:ind w:left="2969" w:hanging="361"/>
      </w:pPr>
      <w:rPr>
        <w:rFonts w:hint="default"/>
        <w:lang w:val="en-US" w:eastAsia="en-US" w:bidi="ar-SA"/>
      </w:rPr>
    </w:lvl>
  </w:abstractNum>
  <w:abstractNum w:abstractNumId="8">
    <w:nsid w:val="401C2E7B"/>
    <w:multiLevelType w:val="hybridMultilevel"/>
    <w:tmpl w:val="B74679F8"/>
    <w:lvl w:ilvl="0" w:tplc="7C08C3E6">
      <w:numFmt w:val="bullet"/>
      <w:lvlText w:val=""/>
      <w:lvlJc w:val="left"/>
      <w:pPr>
        <w:ind w:left="501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4787FDA">
      <w:numFmt w:val="bullet"/>
      <w:lvlText w:val="•"/>
      <w:lvlJc w:val="left"/>
      <w:pPr>
        <w:ind w:left="671" w:hanging="360"/>
      </w:pPr>
      <w:rPr>
        <w:rFonts w:hint="default"/>
        <w:lang w:val="en-US" w:eastAsia="en-US" w:bidi="ar-SA"/>
      </w:rPr>
    </w:lvl>
    <w:lvl w:ilvl="2" w:tplc="54F6C962">
      <w:numFmt w:val="bullet"/>
      <w:lvlText w:val="•"/>
      <w:lvlJc w:val="left"/>
      <w:pPr>
        <w:ind w:left="846" w:hanging="360"/>
      </w:pPr>
      <w:rPr>
        <w:rFonts w:hint="default"/>
        <w:lang w:val="en-US" w:eastAsia="en-US" w:bidi="ar-SA"/>
      </w:rPr>
    </w:lvl>
    <w:lvl w:ilvl="3" w:tplc="47C83DA4">
      <w:numFmt w:val="bullet"/>
      <w:lvlText w:val="•"/>
      <w:lvlJc w:val="left"/>
      <w:pPr>
        <w:ind w:left="1021" w:hanging="360"/>
      </w:pPr>
      <w:rPr>
        <w:rFonts w:hint="default"/>
        <w:lang w:val="en-US" w:eastAsia="en-US" w:bidi="ar-SA"/>
      </w:rPr>
    </w:lvl>
    <w:lvl w:ilvl="4" w:tplc="3BC2CE40">
      <w:numFmt w:val="bullet"/>
      <w:lvlText w:val="•"/>
      <w:lvlJc w:val="left"/>
      <w:pPr>
        <w:ind w:left="1196" w:hanging="360"/>
      </w:pPr>
      <w:rPr>
        <w:rFonts w:hint="default"/>
        <w:lang w:val="en-US" w:eastAsia="en-US" w:bidi="ar-SA"/>
      </w:rPr>
    </w:lvl>
    <w:lvl w:ilvl="5" w:tplc="0498B184">
      <w:numFmt w:val="bullet"/>
      <w:lvlText w:val="•"/>
      <w:lvlJc w:val="left"/>
      <w:pPr>
        <w:ind w:left="1371" w:hanging="360"/>
      </w:pPr>
      <w:rPr>
        <w:rFonts w:hint="default"/>
        <w:lang w:val="en-US" w:eastAsia="en-US" w:bidi="ar-SA"/>
      </w:rPr>
    </w:lvl>
    <w:lvl w:ilvl="6" w:tplc="C442B828">
      <w:numFmt w:val="bullet"/>
      <w:lvlText w:val="•"/>
      <w:lvlJc w:val="left"/>
      <w:pPr>
        <w:ind w:left="1546" w:hanging="360"/>
      </w:pPr>
      <w:rPr>
        <w:rFonts w:hint="default"/>
        <w:lang w:val="en-US" w:eastAsia="en-US" w:bidi="ar-SA"/>
      </w:rPr>
    </w:lvl>
    <w:lvl w:ilvl="7" w:tplc="4DD8D6F0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8" w:tplc="6474478C">
      <w:numFmt w:val="bullet"/>
      <w:lvlText w:val="•"/>
      <w:lvlJc w:val="left"/>
      <w:pPr>
        <w:ind w:left="1896" w:hanging="360"/>
      </w:pPr>
      <w:rPr>
        <w:rFonts w:hint="default"/>
        <w:lang w:val="en-US" w:eastAsia="en-US" w:bidi="ar-SA"/>
      </w:rPr>
    </w:lvl>
  </w:abstractNum>
  <w:abstractNum w:abstractNumId="9">
    <w:nsid w:val="467F42E9"/>
    <w:multiLevelType w:val="hybridMultilevel"/>
    <w:tmpl w:val="4DC846D4"/>
    <w:lvl w:ilvl="0" w:tplc="9B2086C4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B0B6A14E">
      <w:numFmt w:val="bullet"/>
      <w:lvlText w:val="•"/>
      <w:lvlJc w:val="left"/>
      <w:pPr>
        <w:ind w:left="1410" w:hanging="361"/>
      </w:pPr>
      <w:rPr>
        <w:rFonts w:hint="default"/>
        <w:lang w:val="en-US" w:eastAsia="en-US" w:bidi="ar-SA"/>
      </w:rPr>
    </w:lvl>
    <w:lvl w:ilvl="2" w:tplc="D312D98A">
      <w:numFmt w:val="bullet"/>
      <w:lvlText w:val="•"/>
      <w:lvlJc w:val="left"/>
      <w:pPr>
        <w:ind w:left="2001" w:hanging="361"/>
      </w:pPr>
      <w:rPr>
        <w:rFonts w:hint="default"/>
        <w:lang w:val="en-US" w:eastAsia="en-US" w:bidi="ar-SA"/>
      </w:rPr>
    </w:lvl>
    <w:lvl w:ilvl="3" w:tplc="457E76F6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4" w:tplc="5FBAFD1C">
      <w:numFmt w:val="bullet"/>
      <w:lvlText w:val="•"/>
      <w:lvlJc w:val="left"/>
      <w:pPr>
        <w:ind w:left="3182" w:hanging="361"/>
      </w:pPr>
      <w:rPr>
        <w:rFonts w:hint="default"/>
        <w:lang w:val="en-US" w:eastAsia="en-US" w:bidi="ar-SA"/>
      </w:rPr>
    </w:lvl>
    <w:lvl w:ilvl="5" w:tplc="C4D80B1A">
      <w:numFmt w:val="bullet"/>
      <w:lvlText w:val="•"/>
      <w:lvlJc w:val="left"/>
      <w:pPr>
        <w:ind w:left="3773" w:hanging="361"/>
      </w:pPr>
      <w:rPr>
        <w:rFonts w:hint="default"/>
        <w:lang w:val="en-US" w:eastAsia="en-US" w:bidi="ar-SA"/>
      </w:rPr>
    </w:lvl>
    <w:lvl w:ilvl="6" w:tplc="34D2B494">
      <w:numFmt w:val="bullet"/>
      <w:lvlText w:val="•"/>
      <w:lvlJc w:val="left"/>
      <w:pPr>
        <w:ind w:left="4363" w:hanging="361"/>
      </w:pPr>
      <w:rPr>
        <w:rFonts w:hint="default"/>
        <w:lang w:val="en-US" w:eastAsia="en-US" w:bidi="ar-SA"/>
      </w:rPr>
    </w:lvl>
    <w:lvl w:ilvl="7" w:tplc="107A89CA">
      <w:numFmt w:val="bullet"/>
      <w:lvlText w:val="•"/>
      <w:lvlJc w:val="left"/>
      <w:pPr>
        <w:ind w:left="4954" w:hanging="361"/>
      </w:pPr>
      <w:rPr>
        <w:rFonts w:hint="default"/>
        <w:lang w:val="en-US" w:eastAsia="en-US" w:bidi="ar-SA"/>
      </w:rPr>
    </w:lvl>
    <w:lvl w:ilvl="8" w:tplc="A0847386">
      <w:numFmt w:val="bullet"/>
      <w:lvlText w:val="•"/>
      <w:lvlJc w:val="left"/>
      <w:pPr>
        <w:ind w:left="5544" w:hanging="361"/>
      </w:pPr>
      <w:rPr>
        <w:rFonts w:hint="default"/>
        <w:lang w:val="en-US" w:eastAsia="en-US" w:bidi="ar-SA"/>
      </w:rPr>
    </w:lvl>
  </w:abstractNum>
  <w:abstractNum w:abstractNumId="10">
    <w:nsid w:val="53AD5776"/>
    <w:multiLevelType w:val="hybridMultilevel"/>
    <w:tmpl w:val="3BB4C9E8"/>
    <w:lvl w:ilvl="0" w:tplc="5606BE9A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1ECC896">
      <w:numFmt w:val="bullet"/>
      <w:lvlText w:val="•"/>
      <w:lvlJc w:val="left"/>
      <w:pPr>
        <w:ind w:left="1417" w:hanging="361"/>
      </w:pPr>
      <w:rPr>
        <w:rFonts w:hint="default"/>
        <w:lang w:val="en-US" w:eastAsia="en-US" w:bidi="ar-SA"/>
      </w:rPr>
    </w:lvl>
    <w:lvl w:ilvl="2" w:tplc="C61CAB4A">
      <w:numFmt w:val="bullet"/>
      <w:lvlText w:val="•"/>
      <w:lvlJc w:val="left"/>
      <w:pPr>
        <w:ind w:left="2015" w:hanging="361"/>
      </w:pPr>
      <w:rPr>
        <w:rFonts w:hint="default"/>
        <w:lang w:val="en-US" w:eastAsia="en-US" w:bidi="ar-SA"/>
      </w:rPr>
    </w:lvl>
    <w:lvl w:ilvl="3" w:tplc="AB1E2D1C">
      <w:numFmt w:val="bullet"/>
      <w:lvlText w:val="•"/>
      <w:lvlJc w:val="left"/>
      <w:pPr>
        <w:ind w:left="2613" w:hanging="361"/>
      </w:pPr>
      <w:rPr>
        <w:rFonts w:hint="default"/>
        <w:lang w:val="en-US" w:eastAsia="en-US" w:bidi="ar-SA"/>
      </w:rPr>
    </w:lvl>
    <w:lvl w:ilvl="4" w:tplc="F8209A52">
      <w:numFmt w:val="bullet"/>
      <w:lvlText w:val="•"/>
      <w:lvlJc w:val="left"/>
      <w:pPr>
        <w:ind w:left="3210" w:hanging="361"/>
      </w:pPr>
      <w:rPr>
        <w:rFonts w:hint="default"/>
        <w:lang w:val="en-US" w:eastAsia="en-US" w:bidi="ar-SA"/>
      </w:rPr>
    </w:lvl>
    <w:lvl w:ilvl="5" w:tplc="C8B8E614">
      <w:numFmt w:val="bullet"/>
      <w:lvlText w:val="•"/>
      <w:lvlJc w:val="left"/>
      <w:pPr>
        <w:ind w:left="3808" w:hanging="361"/>
      </w:pPr>
      <w:rPr>
        <w:rFonts w:hint="default"/>
        <w:lang w:val="en-US" w:eastAsia="en-US" w:bidi="ar-SA"/>
      </w:rPr>
    </w:lvl>
    <w:lvl w:ilvl="6" w:tplc="37A8ACB0">
      <w:numFmt w:val="bullet"/>
      <w:lvlText w:val="•"/>
      <w:lvlJc w:val="left"/>
      <w:pPr>
        <w:ind w:left="4406" w:hanging="361"/>
      </w:pPr>
      <w:rPr>
        <w:rFonts w:hint="default"/>
        <w:lang w:val="en-US" w:eastAsia="en-US" w:bidi="ar-SA"/>
      </w:rPr>
    </w:lvl>
    <w:lvl w:ilvl="7" w:tplc="7DE06E2A">
      <w:numFmt w:val="bullet"/>
      <w:lvlText w:val="•"/>
      <w:lvlJc w:val="left"/>
      <w:pPr>
        <w:ind w:left="5003" w:hanging="361"/>
      </w:pPr>
      <w:rPr>
        <w:rFonts w:hint="default"/>
        <w:lang w:val="en-US" w:eastAsia="en-US" w:bidi="ar-SA"/>
      </w:rPr>
    </w:lvl>
    <w:lvl w:ilvl="8" w:tplc="98DEE49C">
      <w:numFmt w:val="bullet"/>
      <w:lvlText w:val="•"/>
      <w:lvlJc w:val="left"/>
      <w:pPr>
        <w:ind w:left="5601" w:hanging="361"/>
      </w:pPr>
      <w:rPr>
        <w:rFonts w:hint="default"/>
        <w:lang w:val="en-US" w:eastAsia="en-US" w:bidi="ar-SA"/>
      </w:rPr>
    </w:lvl>
  </w:abstractNum>
  <w:abstractNum w:abstractNumId="11">
    <w:nsid w:val="54674A16"/>
    <w:multiLevelType w:val="hybridMultilevel"/>
    <w:tmpl w:val="C92A01BE"/>
    <w:lvl w:ilvl="0" w:tplc="118475A8">
      <w:numFmt w:val="bullet"/>
      <w:lvlText w:val=""/>
      <w:lvlJc w:val="left"/>
      <w:pPr>
        <w:ind w:left="782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3DCC63C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622ED42C">
      <w:numFmt w:val="bullet"/>
      <w:lvlText w:val="•"/>
      <w:lvlJc w:val="left"/>
      <w:pPr>
        <w:ind w:left="1082" w:hanging="361"/>
      </w:pPr>
      <w:rPr>
        <w:rFonts w:hint="default"/>
        <w:lang w:val="en-US" w:eastAsia="en-US" w:bidi="ar-SA"/>
      </w:rPr>
    </w:lvl>
    <w:lvl w:ilvl="3" w:tplc="520AA358">
      <w:numFmt w:val="bullet"/>
      <w:lvlText w:val="•"/>
      <w:lvlJc w:val="left"/>
      <w:pPr>
        <w:ind w:left="1233" w:hanging="361"/>
      </w:pPr>
      <w:rPr>
        <w:rFonts w:hint="default"/>
        <w:lang w:val="en-US" w:eastAsia="en-US" w:bidi="ar-SA"/>
      </w:rPr>
    </w:lvl>
    <w:lvl w:ilvl="4" w:tplc="0D1C51AA">
      <w:numFmt w:val="bullet"/>
      <w:lvlText w:val="•"/>
      <w:lvlJc w:val="left"/>
      <w:pPr>
        <w:ind w:left="1384" w:hanging="361"/>
      </w:pPr>
      <w:rPr>
        <w:rFonts w:hint="default"/>
        <w:lang w:val="en-US" w:eastAsia="en-US" w:bidi="ar-SA"/>
      </w:rPr>
    </w:lvl>
    <w:lvl w:ilvl="5" w:tplc="58589E1A">
      <w:numFmt w:val="bullet"/>
      <w:lvlText w:val="•"/>
      <w:lvlJc w:val="left"/>
      <w:pPr>
        <w:ind w:left="1535" w:hanging="361"/>
      </w:pPr>
      <w:rPr>
        <w:rFonts w:hint="default"/>
        <w:lang w:val="en-US" w:eastAsia="en-US" w:bidi="ar-SA"/>
      </w:rPr>
    </w:lvl>
    <w:lvl w:ilvl="6" w:tplc="C9F8A67A">
      <w:numFmt w:val="bullet"/>
      <w:lvlText w:val="•"/>
      <w:lvlJc w:val="left"/>
      <w:pPr>
        <w:ind w:left="1686" w:hanging="361"/>
      </w:pPr>
      <w:rPr>
        <w:rFonts w:hint="default"/>
        <w:lang w:val="en-US" w:eastAsia="en-US" w:bidi="ar-SA"/>
      </w:rPr>
    </w:lvl>
    <w:lvl w:ilvl="7" w:tplc="392EFFB4">
      <w:numFmt w:val="bullet"/>
      <w:lvlText w:val="•"/>
      <w:lvlJc w:val="left"/>
      <w:pPr>
        <w:ind w:left="1837" w:hanging="361"/>
      </w:pPr>
      <w:rPr>
        <w:rFonts w:hint="default"/>
        <w:lang w:val="en-US" w:eastAsia="en-US" w:bidi="ar-SA"/>
      </w:rPr>
    </w:lvl>
    <w:lvl w:ilvl="8" w:tplc="68723AE4">
      <w:numFmt w:val="bullet"/>
      <w:lvlText w:val="•"/>
      <w:lvlJc w:val="left"/>
      <w:pPr>
        <w:ind w:left="1988" w:hanging="361"/>
      </w:pPr>
      <w:rPr>
        <w:rFonts w:hint="default"/>
        <w:lang w:val="en-US" w:eastAsia="en-US" w:bidi="ar-SA"/>
      </w:rPr>
    </w:lvl>
  </w:abstractNum>
  <w:abstractNum w:abstractNumId="12">
    <w:nsid w:val="55340441"/>
    <w:multiLevelType w:val="hybridMultilevel"/>
    <w:tmpl w:val="BAD07140"/>
    <w:lvl w:ilvl="0" w:tplc="177A0874">
      <w:numFmt w:val="bullet"/>
      <w:lvlText w:val=""/>
      <w:lvlJc w:val="left"/>
      <w:pPr>
        <w:ind w:left="845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B932500C">
      <w:numFmt w:val="bullet"/>
      <w:lvlText w:val="•"/>
      <w:lvlJc w:val="left"/>
      <w:pPr>
        <w:ind w:left="1088" w:hanging="361"/>
      </w:pPr>
      <w:rPr>
        <w:rFonts w:hint="default"/>
        <w:lang w:val="en-US" w:eastAsia="en-US" w:bidi="ar-SA"/>
      </w:rPr>
    </w:lvl>
    <w:lvl w:ilvl="2" w:tplc="5906C436">
      <w:numFmt w:val="bullet"/>
      <w:lvlText w:val="•"/>
      <w:lvlJc w:val="left"/>
      <w:pPr>
        <w:ind w:left="1337" w:hanging="361"/>
      </w:pPr>
      <w:rPr>
        <w:rFonts w:hint="default"/>
        <w:lang w:val="en-US" w:eastAsia="en-US" w:bidi="ar-SA"/>
      </w:rPr>
    </w:lvl>
    <w:lvl w:ilvl="3" w:tplc="EF9CEC38">
      <w:numFmt w:val="bullet"/>
      <w:lvlText w:val="•"/>
      <w:lvlJc w:val="left"/>
      <w:pPr>
        <w:ind w:left="1586" w:hanging="361"/>
      </w:pPr>
      <w:rPr>
        <w:rFonts w:hint="default"/>
        <w:lang w:val="en-US" w:eastAsia="en-US" w:bidi="ar-SA"/>
      </w:rPr>
    </w:lvl>
    <w:lvl w:ilvl="4" w:tplc="C5EEB77A">
      <w:numFmt w:val="bullet"/>
      <w:lvlText w:val="•"/>
      <w:lvlJc w:val="left"/>
      <w:pPr>
        <w:ind w:left="1835" w:hanging="361"/>
      </w:pPr>
      <w:rPr>
        <w:rFonts w:hint="default"/>
        <w:lang w:val="en-US" w:eastAsia="en-US" w:bidi="ar-SA"/>
      </w:rPr>
    </w:lvl>
    <w:lvl w:ilvl="5" w:tplc="60006C44">
      <w:numFmt w:val="bullet"/>
      <w:lvlText w:val="•"/>
      <w:lvlJc w:val="left"/>
      <w:pPr>
        <w:ind w:left="2084" w:hanging="361"/>
      </w:pPr>
      <w:rPr>
        <w:rFonts w:hint="default"/>
        <w:lang w:val="en-US" w:eastAsia="en-US" w:bidi="ar-SA"/>
      </w:rPr>
    </w:lvl>
    <w:lvl w:ilvl="6" w:tplc="DAE08754">
      <w:numFmt w:val="bullet"/>
      <w:lvlText w:val="•"/>
      <w:lvlJc w:val="left"/>
      <w:pPr>
        <w:ind w:left="2332" w:hanging="361"/>
      </w:pPr>
      <w:rPr>
        <w:rFonts w:hint="default"/>
        <w:lang w:val="en-US" w:eastAsia="en-US" w:bidi="ar-SA"/>
      </w:rPr>
    </w:lvl>
    <w:lvl w:ilvl="7" w:tplc="2A58FCD8">
      <w:numFmt w:val="bullet"/>
      <w:lvlText w:val="•"/>
      <w:lvlJc w:val="left"/>
      <w:pPr>
        <w:ind w:left="2581" w:hanging="361"/>
      </w:pPr>
      <w:rPr>
        <w:rFonts w:hint="default"/>
        <w:lang w:val="en-US" w:eastAsia="en-US" w:bidi="ar-SA"/>
      </w:rPr>
    </w:lvl>
    <w:lvl w:ilvl="8" w:tplc="B1AA45A4">
      <w:numFmt w:val="bullet"/>
      <w:lvlText w:val="•"/>
      <w:lvlJc w:val="left"/>
      <w:pPr>
        <w:ind w:left="2830" w:hanging="361"/>
      </w:pPr>
      <w:rPr>
        <w:rFonts w:hint="default"/>
        <w:lang w:val="en-US" w:eastAsia="en-US" w:bidi="ar-SA"/>
      </w:rPr>
    </w:lvl>
  </w:abstractNum>
  <w:abstractNum w:abstractNumId="13">
    <w:nsid w:val="5DD73B45"/>
    <w:multiLevelType w:val="hybridMultilevel"/>
    <w:tmpl w:val="EBB2D1CA"/>
    <w:lvl w:ilvl="0" w:tplc="ACD26BC4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B65C9A08">
      <w:numFmt w:val="bullet"/>
      <w:lvlText w:val="•"/>
      <w:lvlJc w:val="left"/>
      <w:pPr>
        <w:ind w:left="1410" w:hanging="361"/>
      </w:pPr>
      <w:rPr>
        <w:rFonts w:hint="default"/>
        <w:lang w:val="en-US" w:eastAsia="en-US" w:bidi="ar-SA"/>
      </w:rPr>
    </w:lvl>
    <w:lvl w:ilvl="2" w:tplc="BC8CF82E">
      <w:numFmt w:val="bullet"/>
      <w:lvlText w:val="•"/>
      <w:lvlJc w:val="left"/>
      <w:pPr>
        <w:ind w:left="2001" w:hanging="361"/>
      </w:pPr>
      <w:rPr>
        <w:rFonts w:hint="default"/>
        <w:lang w:val="en-US" w:eastAsia="en-US" w:bidi="ar-SA"/>
      </w:rPr>
    </w:lvl>
    <w:lvl w:ilvl="3" w:tplc="95BA8C2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4" w:tplc="FF782CDE">
      <w:numFmt w:val="bullet"/>
      <w:lvlText w:val="•"/>
      <w:lvlJc w:val="left"/>
      <w:pPr>
        <w:ind w:left="3182" w:hanging="361"/>
      </w:pPr>
      <w:rPr>
        <w:rFonts w:hint="default"/>
        <w:lang w:val="en-US" w:eastAsia="en-US" w:bidi="ar-SA"/>
      </w:rPr>
    </w:lvl>
    <w:lvl w:ilvl="5" w:tplc="A4E46762">
      <w:numFmt w:val="bullet"/>
      <w:lvlText w:val="•"/>
      <w:lvlJc w:val="left"/>
      <w:pPr>
        <w:ind w:left="3773" w:hanging="361"/>
      </w:pPr>
      <w:rPr>
        <w:rFonts w:hint="default"/>
        <w:lang w:val="en-US" w:eastAsia="en-US" w:bidi="ar-SA"/>
      </w:rPr>
    </w:lvl>
    <w:lvl w:ilvl="6" w:tplc="B52E33BE">
      <w:numFmt w:val="bullet"/>
      <w:lvlText w:val="•"/>
      <w:lvlJc w:val="left"/>
      <w:pPr>
        <w:ind w:left="4363" w:hanging="361"/>
      </w:pPr>
      <w:rPr>
        <w:rFonts w:hint="default"/>
        <w:lang w:val="en-US" w:eastAsia="en-US" w:bidi="ar-SA"/>
      </w:rPr>
    </w:lvl>
    <w:lvl w:ilvl="7" w:tplc="51AA7FE6">
      <w:numFmt w:val="bullet"/>
      <w:lvlText w:val="•"/>
      <w:lvlJc w:val="left"/>
      <w:pPr>
        <w:ind w:left="4954" w:hanging="361"/>
      </w:pPr>
      <w:rPr>
        <w:rFonts w:hint="default"/>
        <w:lang w:val="en-US" w:eastAsia="en-US" w:bidi="ar-SA"/>
      </w:rPr>
    </w:lvl>
    <w:lvl w:ilvl="8" w:tplc="0A4C8850">
      <w:numFmt w:val="bullet"/>
      <w:lvlText w:val="•"/>
      <w:lvlJc w:val="left"/>
      <w:pPr>
        <w:ind w:left="5544" w:hanging="361"/>
      </w:pPr>
      <w:rPr>
        <w:rFonts w:hint="default"/>
        <w:lang w:val="en-US" w:eastAsia="en-US" w:bidi="ar-SA"/>
      </w:rPr>
    </w:lvl>
  </w:abstractNum>
  <w:abstractNum w:abstractNumId="14">
    <w:nsid w:val="5E385055"/>
    <w:multiLevelType w:val="hybridMultilevel"/>
    <w:tmpl w:val="2EFA7C70"/>
    <w:lvl w:ilvl="0" w:tplc="3E40A814">
      <w:numFmt w:val="bullet"/>
      <w:lvlText w:val=""/>
      <w:lvlJc w:val="left"/>
      <w:pPr>
        <w:ind w:left="845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864C987E">
      <w:numFmt w:val="bullet"/>
      <w:lvlText w:val="•"/>
      <w:lvlJc w:val="left"/>
      <w:pPr>
        <w:ind w:left="1088" w:hanging="361"/>
      </w:pPr>
      <w:rPr>
        <w:rFonts w:hint="default"/>
        <w:lang w:val="en-US" w:eastAsia="en-US" w:bidi="ar-SA"/>
      </w:rPr>
    </w:lvl>
    <w:lvl w:ilvl="2" w:tplc="89BEAF28">
      <w:numFmt w:val="bullet"/>
      <w:lvlText w:val="•"/>
      <w:lvlJc w:val="left"/>
      <w:pPr>
        <w:ind w:left="1337" w:hanging="361"/>
      </w:pPr>
      <w:rPr>
        <w:rFonts w:hint="default"/>
        <w:lang w:val="en-US" w:eastAsia="en-US" w:bidi="ar-SA"/>
      </w:rPr>
    </w:lvl>
    <w:lvl w:ilvl="3" w:tplc="FE4A1A36">
      <w:numFmt w:val="bullet"/>
      <w:lvlText w:val="•"/>
      <w:lvlJc w:val="left"/>
      <w:pPr>
        <w:ind w:left="1586" w:hanging="361"/>
      </w:pPr>
      <w:rPr>
        <w:rFonts w:hint="default"/>
        <w:lang w:val="en-US" w:eastAsia="en-US" w:bidi="ar-SA"/>
      </w:rPr>
    </w:lvl>
    <w:lvl w:ilvl="4" w:tplc="C9E4A98A">
      <w:numFmt w:val="bullet"/>
      <w:lvlText w:val="•"/>
      <w:lvlJc w:val="left"/>
      <w:pPr>
        <w:ind w:left="1835" w:hanging="361"/>
      </w:pPr>
      <w:rPr>
        <w:rFonts w:hint="default"/>
        <w:lang w:val="en-US" w:eastAsia="en-US" w:bidi="ar-SA"/>
      </w:rPr>
    </w:lvl>
    <w:lvl w:ilvl="5" w:tplc="9D507C10">
      <w:numFmt w:val="bullet"/>
      <w:lvlText w:val="•"/>
      <w:lvlJc w:val="left"/>
      <w:pPr>
        <w:ind w:left="2084" w:hanging="361"/>
      </w:pPr>
      <w:rPr>
        <w:rFonts w:hint="default"/>
        <w:lang w:val="en-US" w:eastAsia="en-US" w:bidi="ar-SA"/>
      </w:rPr>
    </w:lvl>
    <w:lvl w:ilvl="6" w:tplc="F5AEC2F6">
      <w:numFmt w:val="bullet"/>
      <w:lvlText w:val="•"/>
      <w:lvlJc w:val="left"/>
      <w:pPr>
        <w:ind w:left="2332" w:hanging="361"/>
      </w:pPr>
      <w:rPr>
        <w:rFonts w:hint="default"/>
        <w:lang w:val="en-US" w:eastAsia="en-US" w:bidi="ar-SA"/>
      </w:rPr>
    </w:lvl>
    <w:lvl w:ilvl="7" w:tplc="E1309C20">
      <w:numFmt w:val="bullet"/>
      <w:lvlText w:val="•"/>
      <w:lvlJc w:val="left"/>
      <w:pPr>
        <w:ind w:left="2581" w:hanging="361"/>
      </w:pPr>
      <w:rPr>
        <w:rFonts w:hint="default"/>
        <w:lang w:val="en-US" w:eastAsia="en-US" w:bidi="ar-SA"/>
      </w:rPr>
    </w:lvl>
    <w:lvl w:ilvl="8" w:tplc="E01C51F4">
      <w:numFmt w:val="bullet"/>
      <w:lvlText w:val="•"/>
      <w:lvlJc w:val="left"/>
      <w:pPr>
        <w:ind w:left="2830" w:hanging="361"/>
      </w:pPr>
      <w:rPr>
        <w:rFonts w:hint="default"/>
        <w:lang w:val="en-US" w:eastAsia="en-US" w:bidi="ar-SA"/>
      </w:rPr>
    </w:lvl>
  </w:abstractNum>
  <w:abstractNum w:abstractNumId="15">
    <w:nsid w:val="5E79164E"/>
    <w:multiLevelType w:val="hybridMultilevel"/>
    <w:tmpl w:val="B1768A56"/>
    <w:lvl w:ilvl="0" w:tplc="B18248DE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338A542">
      <w:numFmt w:val="bullet"/>
      <w:lvlText w:val="•"/>
      <w:lvlJc w:val="left"/>
      <w:pPr>
        <w:ind w:left="1079" w:hanging="361"/>
      </w:pPr>
      <w:rPr>
        <w:rFonts w:hint="default"/>
        <w:lang w:val="en-US" w:eastAsia="en-US" w:bidi="ar-SA"/>
      </w:rPr>
    </w:lvl>
    <w:lvl w:ilvl="2" w:tplc="77D23DD0">
      <w:numFmt w:val="bullet"/>
      <w:lvlText w:val="•"/>
      <w:lvlJc w:val="left"/>
      <w:pPr>
        <w:ind w:left="1339" w:hanging="361"/>
      </w:pPr>
      <w:rPr>
        <w:rFonts w:hint="default"/>
        <w:lang w:val="en-US" w:eastAsia="en-US" w:bidi="ar-SA"/>
      </w:rPr>
    </w:lvl>
    <w:lvl w:ilvl="3" w:tplc="ADF289C4">
      <w:numFmt w:val="bullet"/>
      <w:lvlText w:val="•"/>
      <w:lvlJc w:val="left"/>
      <w:pPr>
        <w:ind w:left="1599" w:hanging="361"/>
      </w:pPr>
      <w:rPr>
        <w:rFonts w:hint="default"/>
        <w:lang w:val="en-US" w:eastAsia="en-US" w:bidi="ar-SA"/>
      </w:rPr>
    </w:lvl>
    <w:lvl w:ilvl="4" w:tplc="C6925D86">
      <w:numFmt w:val="bullet"/>
      <w:lvlText w:val="•"/>
      <w:lvlJc w:val="left"/>
      <w:pPr>
        <w:ind w:left="1858" w:hanging="361"/>
      </w:pPr>
      <w:rPr>
        <w:rFonts w:hint="default"/>
        <w:lang w:val="en-US" w:eastAsia="en-US" w:bidi="ar-SA"/>
      </w:rPr>
    </w:lvl>
    <w:lvl w:ilvl="5" w:tplc="6C80E818">
      <w:numFmt w:val="bullet"/>
      <w:lvlText w:val="•"/>
      <w:lvlJc w:val="left"/>
      <w:pPr>
        <w:ind w:left="2118" w:hanging="361"/>
      </w:pPr>
      <w:rPr>
        <w:rFonts w:hint="default"/>
        <w:lang w:val="en-US" w:eastAsia="en-US" w:bidi="ar-SA"/>
      </w:rPr>
    </w:lvl>
    <w:lvl w:ilvl="6" w:tplc="9B48B2FA">
      <w:numFmt w:val="bullet"/>
      <w:lvlText w:val="•"/>
      <w:lvlJc w:val="left"/>
      <w:pPr>
        <w:ind w:left="2378" w:hanging="361"/>
      </w:pPr>
      <w:rPr>
        <w:rFonts w:hint="default"/>
        <w:lang w:val="en-US" w:eastAsia="en-US" w:bidi="ar-SA"/>
      </w:rPr>
    </w:lvl>
    <w:lvl w:ilvl="7" w:tplc="A32C684C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8" w:tplc="C4CC801A">
      <w:numFmt w:val="bullet"/>
      <w:lvlText w:val="•"/>
      <w:lvlJc w:val="left"/>
      <w:pPr>
        <w:ind w:left="2897" w:hanging="361"/>
      </w:pPr>
      <w:rPr>
        <w:rFonts w:hint="default"/>
        <w:lang w:val="en-US" w:eastAsia="en-US" w:bidi="ar-SA"/>
      </w:rPr>
    </w:lvl>
  </w:abstractNum>
  <w:abstractNum w:abstractNumId="16">
    <w:nsid w:val="641009E1"/>
    <w:multiLevelType w:val="hybridMultilevel"/>
    <w:tmpl w:val="595C8B56"/>
    <w:lvl w:ilvl="0" w:tplc="C8D051BA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C3CF0E0">
      <w:numFmt w:val="bullet"/>
      <w:lvlText w:val="•"/>
      <w:lvlJc w:val="left"/>
      <w:pPr>
        <w:ind w:left="1078" w:hanging="361"/>
      </w:pPr>
      <w:rPr>
        <w:rFonts w:hint="default"/>
        <w:lang w:val="en-US" w:eastAsia="en-US" w:bidi="ar-SA"/>
      </w:rPr>
    </w:lvl>
    <w:lvl w:ilvl="2" w:tplc="55EA6C06">
      <w:numFmt w:val="bullet"/>
      <w:lvlText w:val="•"/>
      <w:lvlJc w:val="left"/>
      <w:pPr>
        <w:ind w:left="1336" w:hanging="361"/>
      </w:pPr>
      <w:rPr>
        <w:rFonts w:hint="default"/>
        <w:lang w:val="en-US" w:eastAsia="en-US" w:bidi="ar-SA"/>
      </w:rPr>
    </w:lvl>
    <w:lvl w:ilvl="3" w:tplc="C21654BA">
      <w:numFmt w:val="bullet"/>
      <w:lvlText w:val="•"/>
      <w:lvlJc w:val="left"/>
      <w:pPr>
        <w:ind w:left="1594" w:hanging="361"/>
      </w:pPr>
      <w:rPr>
        <w:rFonts w:hint="default"/>
        <w:lang w:val="en-US" w:eastAsia="en-US" w:bidi="ar-SA"/>
      </w:rPr>
    </w:lvl>
    <w:lvl w:ilvl="4" w:tplc="ED3EEB66">
      <w:numFmt w:val="bullet"/>
      <w:lvlText w:val="•"/>
      <w:lvlJc w:val="left"/>
      <w:pPr>
        <w:ind w:left="1853" w:hanging="361"/>
      </w:pPr>
      <w:rPr>
        <w:rFonts w:hint="default"/>
        <w:lang w:val="en-US" w:eastAsia="en-US" w:bidi="ar-SA"/>
      </w:rPr>
    </w:lvl>
    <w:lvl w:ilvl="5" w:tplc="38662AC8">
      <w:numFmt w:val="bullet"/>
      <w:lvlText w:val="•"/>
      <w:lvlJc w:val="left"/>
      <w:pPr>
        <w:ind w:left="2111" w:hanging="361"/>
      </w:pPr>
      <w:rPr>
        <w:rFonts w:hint="default"/>
        <w:lang w:val="en-US" w:eastAsia="en-US" w:bidi="ar-SA"/>
      </w:rPr>
    </w:lvl>
    <w:lvl w:ilvl="6" w:tplc="AB10F43E">
      <w:numFmt w:val="bullet"/>
      <w:lvlText w:val="•"/>
      <w:lvlJc w:val="left"/>
      <w:pPr>
        <w:ind w:left="2369" w:hanging="361"/>
      </w:pPr>
      <w:rPr>
        <w:rFonts w:hint="default"/>
        <w:lang w:val="en-US" w:eastAsia="en-US" w:bidi="ar-SA"/>
      </w:rPr>
    </w:lvl>
    <w:lvl w:ilvl="7" w:tplc="8BD03BCC">
      <w:numFmt w:val="bullet"/>
      <w:lvlText w:val="•"/>
      <w:lvlJc w:val="left"/>
      <w:pPr>
        <w:ind w:left="2628" w:hanging="361"/>
      </w:pPr>
      <w:rPr>
        <w:rFonts w:hint="default"/>
        <w:lang w:val="en-US" w:eastAsia="en-US" w:bidi="ar-SA"/>
      </w:rPr>
    </w:lvl>
    <w:lvl w:ilvl="8" w:tplc="5CEC4EC8">
      <w:numFmt w:val="bullet"/>
      <w:lvlText w:val="•"/>
      <w:lvlJc w:val="left"/>
      <w:pPr>
        <w:ind w:left="2886" w:hanging="361"/>
      </w:pPr>
      <w:rPr>
        <w:rFonts w:hint="default"/>
        <w:lang w:val="en-US" w:eastAsia="en-US" w:bidi="ar-SA"/>
      </w:rPr>
    </w:lvl>
  </w:abstractNum>
  <w:abstractNum w:abstractNumId="17">
    <w:nsid w:val="65412D00"/>
    <w:multiLevelType w:val="hybridMultilevel"/>
    <w:tmpl w:val="4492126A"/>
    <w:lvl w:ilvl="0" w:tplc="C944B798">
      <w:numFmt w:val="bullet"/>
      <w:lvlText w:val=""/>
      <w:lvlJc w:val="left"/>
      <w:pPr>
        <w:ind w:left="782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B64E7E40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C91AA1C8">
      <w:numFmt w:val="bullet"/>
      <w:lvlText w:val="•"/>
      <w:lvlJc w:val="left"/>
      <w:pPr>
        <w:ind w:left="1082" w:hanging="361"/>
      </w:pPr>
      <w:rPr>
        <w:rFonts w:hint="default"/>
        <w:lang w:val="en-US" w:eastAsia="en-US" w:bidi="ar-SA"/>
      </w:rPr>
    </w:lvl>
    <w:lvl w:ilvl="3" w:tplc="1D84A4EA">
      <w:numFmt w:val="bullet"/>
      <w:lvlText w:val="•"/>
      <w:lvlJc w:val="left"/>
      <w:pPr>
        <w:ind w:left="1233" w:hanging="361"/>
      </w:pPr>
      <w:rPr>
        <w:rFonts w:hint="default"/>
        <w:lang w:val="en-US" w:eastAsia="en-US" w:bidi="ar-SA"/>
      </w:rPr>
    </w:lvl>
    <w:lvl w:ilvl="4" w:tplc="2F5E82CA">
      <w:numFmt w:val="bullet"/>
      <w:lvlText w:val="•"/>
      <w:lvlJc w:val="left"/>
      <w:pPr>
        <w:ind w:left="1384" w:hanging="361"/>
      </w:pPr>
      <w:rPr>
        <w:rFonts w:hint="default"/>
        <w:lang w:val="en-US" w:eastAsia="en-US" w:bidi="ar-SA"/>
      </w:rPr>
    </w:lvl>
    <w:lvl w:ilvl="5" w:tplc="0840D7BC">
      <w:numFmt w:val="bullet"/>
      <w:lvlText w:val="•"/>
      <w:lvlJc w:val="left"/>
      <w:pPr>
        <w:ind w:left="1535" w:hanging="361"/>
      </w:pPr>
      <w:rPr>
        <w:rFonts w:hint="default"/>
        <w:lang w:val="en-US" w:eastAsia="en-US" w:bidi="ar-SA"/>
      </w:rPr>
    </w:lvl>
    <w:lvl w:ilvl="6" w:tplc="F1FE63F2">
      <w:numFmt w:val="bullet"/>
      <w:lvlText w:val="•"/>
      <w:lvlJc w:val="left"/>
      <w:pPr>
        <w:ind w:left="1686" w:hanging="361"/>
      </w:pPr>
      <w:rPr>
        <w:rFonts w:hint="default"/>
        <w:lang w:val="en-US" w:eastAsia="en-US" w:bidi="ar-SA"/>
      </w:rPr>
    </w:lvl>
    <w:lvl w:ilvl="7" w:tplc="CF883940">
      <w:numFmt w:val="bullet"/>
      <w:lvlText w:val="•"/>
      <w:lvlJc w:val="left"/>
      <w:pPr>
        <w:ind w:left="1837" w:hanging="361"/>
      </w:pPr>
      <w:rPr>
        <w:rFonts w:hint="default"/>
        <w:lang w:val="en-US" w:eastAsia="en-US" w:bidi="ar-SA"/>
      </w:rPr>
    </w:lvl>
    <w:lvl w:ilvl="8" w:tplc="D16243F6">
      <w:numFmt w:val="bullet"/>
      <w:lvlText w:val="•"/>
      <w:lvlJc w:val="left"/>
      <w:pPr>
        <w:ind w:left="1988" w:hanging="361"/>
      </w:pPr>
      <w:rPr>
        <w:rFonts w:hint="default"/>
        <w:lang w:val="en-US" w:eastAsia="en-US" w:bidi="ar-SA"/>
      </w:rPr>
    </w:lvl>
  </w:abstractNum>
  <w:abstractNum w:abstractNumId="18">
    <w:nsid w:val="66AF01C4"/>
    <w:multiLevelType w:val="hybridMultilevel"/>
    <w:tmpl w:val="F3B4D9F4"/>
    <w:lvl w:ilvl="0" w:tplc="FA787AA8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B029A68">
      <w:numFmt w:val="bullet"/>
      <w:lvlText w:val="•"/>
      <w:lvlJc w:val="left"/>
      <w:pPr>
        <w:ind w:left="1410" w:hanging="361"/>
      </w:pPr>
      <w:rPr>
        <w:rFonts w:hint="default"/>
        <w:lang w:val="en-US" w:eastAsia="en-US" w:bidi="ar-SA"/>
      </w:rPr>
    </w:lvl>
    <w:lvl w:ilvl="2" w:tplc="1744F1E6">
      <w:numFmt w:val="bullet"/>
      <w:lvlText w:val="•"/>
      <w:lvlJc w:val="left"/>
      <w:pPr>
        <w:ind w:left="2001" w:hanging="361"/>
      </w:pPr>
      <w:rPr>
        <w:rFonts w:hint="default"/>
        <w:lang w:val="en-US" w:eastAsia="en-US" w:bidi="ar-SA"/>
      </w:rPr>
    </w:lvl>
    <w:lvl w:ilvl="3" w:tplc="A7785496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4" w:tplc="8190F4AE">
      <w:numFmt w:val="bullet"/>
      <w:lvlText w:val="•"/>
      <w:lvlJc w:val="left"/>
      <w:pPr>
        <w:ind w:left="3182" w:hanging="361"/>
      </w:pPr>
      <w:rPr>
        <w:rFonts w:hint="default"/>
        <w:lang w:val="en-US" w:eastAsia="en-US" w:bidi="ar-SA"/>
      </w:rPr>
    </w:lvl>
    <w:lvl w:ilvl="5" w:tplc="4CBC1AFC">
      <w:numFmt w:val="bullet"/>
      <w:lvlText w:val="•"/>
      <w:lvlJc w:val="left"/>
      <w:pPr>
        <w:ind w:left="3773" w:hanging="361"/>
      </w:pPr>
      <w:rPr>
        <w:rFonts w:hint="default"/>
        <w:lang w:val="en-US" w:eastAsia="en-US" w:bidi="ar-SA"/>
      </w:rPr>
    </w:lvl>
    <w:lvl w:ilvl="6" w:tplc="81C867AA">
      <w:numFmt w:val="bullet"/>
      <w:lvlText w:val="•"/>
      <w:lvlJc w:val="left"/>
      <w:pPr>
        <w:ind w:left="4363" w:hanging="361"/>
      </w:pPr>
      <w:rPr>
        <w:rFonts w:hint="default"/>
        <w:lang w:val="en-US" w:eastAsia="en-US" w:bidi="ar-SA"/>
      </w:rPr>
    </w:lvl>
    <w:lvl w:ilvl="7" w:tplc="61DEEA1C">
      <w:numFmt w:val="bullet"/>
      <w:lvlText w:val="•"/>
      <w:lvlJc w:val="left"/>
      <w:pPr>
        <w:ind w:left="4954" w:hanging="361"/>
      </w:pPr>
      <w:rPr>
        <w:rFonts w:hint="default"/>
        <w:lang w:val="en-US" w:eastAsia="en-US" w:bidi="ar-SA"/>
      </w:rPr>
    </w:lvl>
    <w:lvl w:ilvl="8" w:tplc="F31650D4">
      <w:numFmt w:val="bullet"/>
      <w:lvlText w:val="•"/>
      <w:lvlJc w:val="left"/>
      <w:pPr>
        <w:ind w:left="5544" w:hanging="361"/>
      </w:pPr>
      <w:rPr>
        <w:rFonts w:hint="default"/>
        <w:lang w:val="en-US" w:eastAsia="en-US" w:bidi="ar-SA"/>
      </w:rPr>
    </w:lvl>
  </w:abstractNum>
  <w:abstractNum w:abstractNumId="19">
    <w:nsid w:val="69135910"/>
    <w:multiLevelType w:val="hybridMultilevel"/>
    <w:tmpl w:val="F650FC8C"/>
    <w:lvl w:ilvl="0" w:tplc="1C7656B6">
      <w:numFmt w:val="bullet"/>
      <w:lvlText w:val=""/>
      <w:lvlJc w:val="left"/>
      <w:pPr>
        <w:ind w:left="935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1862D9DE">
      <w:numFmt w:val="bullet"/>
      <w:lvlText w:val="•"/>
      <w:lvlJc w:val="left"/>
      <w:pPr>
        <w:ind w:left="1536" w:hanging="361"/>
      </w:pPr>
      <w:rPr>
        <w:rFonts w:hint="default"/>
        <w:lang w:val="en-US" w:eastAsia="en-US" w:bidi="ar-SA"/>
      </w:rPr>
    </w:lvl>
    <w:lvl w:ilvl="2" w:tplc="D324C9BE">
      <w:numFmt w:val="bullet"/>
      <w:lvlText w:val="•"/>
      <w:lvlJc w:val="left"/>
      <w:pPr>
        <w:ind w:left="2133" w:hanging="361"/>
      </w:pPr>
      <w:rPr>
        <w:rFonts w:hint="default"/>
        <w:lang w:val="en-US" w:eastAsia="en-US" w:bidi="ar-SA"/>
      </w:rPr>
    </w:lvl>
    <w:lvl w:ilvl="3" w:tplc="1F80B8FC">
      <w:numFmt w:val="bullet"/>
      <w:lvlText w:val="•"/>
      <w:lvlJc w:val="left"/>
      <w:pPr>
        <w:ind w:left="2729" w:hanging="361"/>
      </w:pPr>
      <w:rPr>
        <w:rFonts w:hint="default"/>
        <w:lang w:val="en-US" w:eastAsia="en-US" w:bidi="ar-SA"/>
      </w:rPr>
    </w:lvl>
    <w:lvl w:ilvl="4" w:tplc="32DC71D4">
      <w:numFmt w:val="bullet"/>
      <w:lvlText w:val="•"/>
      <w:lvlJc w:val="left"/>
      <w:pPr>
        <w:ind w:left="3326" w:hanging="361"/>
      </w:pPr>
      <w:rPr>
        <w:rFonts w:hint="default"/>
        <w:lang w:val="en-US" w:eastAsia="en-US" w:bidi="ar-SA"/>
      </w:rPr>
    </w:lvl>
    <w:lvl w:ilvl="5" w:tplc="6F7ED080">
      <w:numFmt w:val="bullet"/>
      <w:lvlText w:val="•"/>
      <w:lvlJc w:val="left"/>
      <w:pPr>
        <w:ind w:left="3922" w:hanging="361"/>
      </w:pPr>
      <w:rPr>
        <w:rFonts w:hint="default"/>
        <w:lang w:val="en-US" w:eastAsia="en-US" w:bidi="ar-SA"/>
      </w:rPr>
    </w:lvl>
    <w:lvl w:ilvl="6" w:tplc="6DF00A46">
      <w:numFmt w:val="bullet"/>
      <w:lvlText w:val="•"/>
      <w:lvlJc w:val="left"/>
      <w:pPr>
        <w:ind w:left="4519" w:hanging="361"/>
      </w:pPr>
      <w:rPr>
        <w:rFonts w:hint="default"/>
        <w:lang w:val="en-US" w:eastAsia="en-US" w:bidi="ar-SA"/>
      </w:rPr>
    </w:lvl>
    <w:lvl w:ilvl="7" w:tplc="A42EE6FC">
      <w:numFmt w:val="bullet"/>
      <w:lvlText w:val="•"/>
      <w:lvlJc w:val="left"/>
      <w:pPr>
        <w:ind w:left="5115" w:hanging="361"/>
      </w:pPr>
      <w:rPr>
        <w:rFonts w:hint="default"/>
        <w:lang w:val="en-US" w:eastAsia="en-US" w:bidi="ar-SA"/>
      </w:rPr>
    </w:lvl>
    <w:lvl w:ilvl="8" w:tplc="17D2401C">
      <w:numFmt w:val="bullet"/>
      <w:lvlText w:val="•"/>
      <w:lvlJc w:val="left"/>
      <w:pPr>
        <w:ind w:left="5712" w:hanging="361"/>
      </w:pPr>
      <w:rPr>
        <w:rFonts w:hint="default"/>
        <w:lang w:val="en-US" w:eastAsia="en-US" w:bidi="ar-SA"/>
      </w:rPr>
    </w:lvl>
  </w:abstractNum>
  <w:abstractNum w:abstractNumId="20">
    <w:nsid w:val="697F76FB"/>
    <w:multiLevelType w:val="hybridMultilevel"/>
    <w:tmpl w:val="A76A1BC6"/>
    <w:lvl w:ilvl="0" w:tplc="C580329C">
      <w:numFmt w:val="bullet"/>
      <w:lvlText w:val=""/>
      <w:lvlJc w:val="left"/>
      <w:pPr>
        <w:ind w:left="782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D48A3E36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0FFCA0B6">
      <w:numFmt w:val="bullet"/>
      <w:lvlText w:val="•"/>
      <w:lvlJc w:val="left"/>
      <w:pPr>
        <w:ind w:left="1082" w:hanging="361"/>
      </w:pPr>
      <w:rPr>
        <w:rFonts w:hint="default"/>
        <w:lang w:val="en-US" w:eastAsia="en-US" w:bidi="ar-SA"/>
      </w:rPr>
    </w:lvl>
    <w:lvl w:ilvl="3" w:tplc="D4E4B5E0">
      <w:numFmt w:val="bullet"/>
      <w:lvlText w:val="•"/>
      <w:lvlJc w:val="left"/>
      <w:pPr>
        <w:ind w:left="1233" w:hanging="361"/>
      </w:pPr>
      <w:rPr>
        <w:rFonts w:hint="default"/>
        <w:lang w:val="en-US" w:eastAsia="en-US" w:bidi="ar-SA"/>
      </w:rPr>
    </w:lvl>
    <w:lvl w:ilvl="4" w:tplc="C59A5D7C">
      <w:numFmt w:val="bullet"/>
      <w:lvlText w:val="•"/>
      <w:lvlJc w:val="left"/>
      <w:pPr>
        <w:ind w:left="1384" w:hanging="361"/>
      </w:pPr>
      <w:rPr>
        <w:rFonts w:hint="default"/>
        <w:lang w:val="en-US" w:eastAsia="en-US" w:bidi="ar-SA"/>
      </w:rPr>
    </w:lvl>
    <w:lvl w:ilvl="5" w:tplc="C36A68F4">
      <w:numFmt w:val="bullet"/>
      <w:lvlText w:val="•"/>
      <w:lvlJc w:val="left"/>
      <w:pPr>
        <w:ind w:left="1535" w:hanging="361"/>
      </w:pPr>
      <w:rPr>
        <w:rFonts w:hint="default"/>
        <w:lang w:val="en-US" w:eastAsia="en-US" w:bidi="ar-SA"/>
      </w:rPr>
    </w:lvl>
    <w:lvl w:ilvl="6" w:tplc="B40E2F04">
      <w:numFmt w:val="bullet"/>
      <w:lvlText w:val="•"/>
      <w:lvlJc w:val="left"/>
      <w:pPr>
        <w:ind w:left="1686" w:hanging="361"/>
      </w:pPr>
      <w:rPr>
        <w:rFonts w:hint="default"/>
        <w:lang w:val="en-US" w:eastAsia="en-US" w:bidi="ar-SA"/>
      </w:rPr>
    </w:lvl>
    <w:lvl w:ilvl="7" w:tplc="36D607B0">
      <w:numFmt w:val="bullet"/>
      <w:lvlText w:val="•"/>
      <w:lvlJc w:val="left"/>
      <w:pPr>
        <w:ind w:left="1837" w:hanging="361"/>
      </w:pPr>
      <w:rPr>
        <w:rFonts w:hint="default"/>
        <w:lang w:val="en-US" w:eastAsia="en-US" w:bidi="ar-SA"/>
      </w:rPr>
    </w:lvl>
    <w:lvl w:ilvl="8" w:tplc="2F8A32AE">
      <w:numFmt w:val="bullet"/>
      <w:lvlText w:val="•"/>
      <w:lvlJc w:val="left"/>
      <w:pPr>
        <w:ind w:left="1988" w:hanging="361"/>
      </w:pPr>
      <w:rPr>
        <w:rFonts w:hint="default"/>
        <w:lang w:val="en-US" w:eastAsia="en-US" w:bidi="ar-SA"/>
      </w:rPr>
    </w:lvl>
  </w:abstractNum>
  <w:abstractNum w:abstractNumId="21">
    <w:nsid w:val="6A33073E"/>
    <w:multiLevelType w:val="hybridMultilevel"/>
    <w:tmpl w:val="215ACDF2"/>
    <w:lvl w:ilvl="0" w:tplc="62A4A5B6">
      <w:numFmt w:val="bullet"/>
      <w:lvlText w:val=""/>
      <w:lvlJc w:val="left"/>
      <w:pPr>
        <w:ind w:left="78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E870D4FA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120EE79C">
      <w:numFmt w:val="bullet"/>
      <w:lvlText w:val="•"/>
      <w:lvlJc w:val="left"/>
      <w:pPr>
        <w:ind w:left="1083" w:hanging="361"/>
      </w:pPr>
      <w:rPr>
        <w:rFonts w:hint="default"/>
        <w:lang w:val="en-US" w:eastAsia="en-US" w:bidi="ar-SA"/>
      </w:rPr>
    </w:lvl>
    <w:lvl w:ilvl="3" w:tplc="CD9C76EA">
      <w:numFmt w:val="bullet"/>
      <w:lvlText w:val="•"/>
      <w:lvlJc w:val="left"/>
      <w:pPr>
        <w:ind w:left="1234" w:hanging="361"/>
      </w:pPr>
      <w:rPr>
        <w:rFonts w:hint="default"/>
        <w:lang w:val="en-US" w:eastAsia="en-US" w:bidi="ar-SA"/>
      </w:rPr>
    </w:lvl>
    <w:lvl w:ilvl="4" w:tplc="62F83DCA">
      <w:numFmt w:val="bullet"/>
      <w:lvlText w:val="•"/>
      <w:lvlJc w:val="left"/>
      <w:pPr>
        <w:ind w:left="1386" w:hanging="361"/>
      </w:pPr>
      <w:rPr>
        <w:rFonts w:hint="default"/>
        <w:lang w:val="en-US" w:eastAsia="en-US" w:bidi="ar-SA"/>
      </w:rPr>
    </w:lvl>
    <w:lvl w:ilvl="5" w:tplc="CDA012C6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6" w:tplc="A74451C0">
      <w:numFmt w:val="bullet"/>
      <w:lvlText w:val="•"/>
      <w:lvlJc w:val="left"/>
      <w:pPr>
        <w:ind w:left="1689" w:hanging="361"/>
      </w:pPr>
      <w:rPr>
        <w:rFonts w:hint="default"/>
        <w:lang w:val="en-US" w:eastAsia="en-US" w:bidi="ar-SA"/>
      </w:rPr>
    </w:lvl>
    <w:lvl w:ilvl="7" w:tplc="B99E6714">
      <w:numFmt w:val="bullet"/>
      <w:lvlText w:val="•"/>
      <w:lvlJc w:val="left"/>
      <w:pPr>
        <w:ind w:left="1841" w:hanging="361"/>
      </w:pPr>
      <w:rPr>
        <w:rFonts w:hint="default"/>
        <w:lang w:val="en-US" w:eastAsia="en-US" w:bidi="ar-SA"/>
      </w:rPr>
    </w:lvl>
    <w:lvl w:ilvl="8" w:tplc="D0BC75E0">
      <w:numFmt w:val="bullet"/>
      <w:lvlText w:val="•"/>
      <w:lvlJc w:val="left"/>
      <w:pPr>
        <w:ind w:left="1992" w:hanging="361"/>
      </w:pPr>
      <w:rPr>
        <w:rFonts w:hint="default"/>
        <w:lang w:val="en-US" w:eastAsia="en-US" w:bidi="ar-SA"/>
      </w:rPr>
    </w:lvl>
  </w:abstractNum>
  <w:abstractNum w:abstractNumId="22">
    <w:nsid w:val="6BE623EF"/>
    <w:multiLevelType w:val="hybridMultilevel"/>
    <w:tmpl w:val="9B9C55A0"/>
    <w:lvl w:ilvl="0" w:tplc="308A7768">
      <w:numFmt w:val="bullet"/>
      <w:lvlText w:val=""/>
      <w:lvlJc w:val="left"/>
      <w:pPr>
        <w:ind w:left="782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42E6043C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EF90F05A">
      <w:numFmt w:val="bullet"/>
      <w:lvlText w:val="•"/>
      <w:lvlJc w:val="left"/>
      <w:pPr>
        <w:ind w:left="1082" w:hanging="361"/>
      </w:pPr>
      <w:rPr>
        <w:rFonts w:hint="default"/>
        <w:lang w:val="en-US" w:eastAsia="en-US" w:bidi="ar-SA"/>
      </w:rPr>
    </w:lvl>
    <w:lvl w:ilvl="3" w:tplc="516C1928">
      <w:numFmt w:val="bullet"/>
      <w:lvlText w:val="•"/>
      <w:lvlJc w:val="left"/>
      <w:pPr>
        <w:ind w:left="1233" w:hanging="361"/>
      </w:pPr>
      <w:rPr>
        <w:rFonts w:hint="default"/>
        <w:lang w:val="en-US" w:eastAsia="en-US" w:bidi="ar-SA"/>
      </w:rPr>
    </w:lvl>
    <w:lvl w:ilvl="4" w:tplc="6A56D350">
      <w:numFmt w:val="bullet"/>
      <w:lvlText w:val="•"/>
      <w:lvlJc w:val="left"/>
      <w:pPr>
        <w:ind w:left="1384" w:hanging="361"/>
      </w:pPr>
      <w:rPr>
        <w:rFonts w:hint="default"/>
        <w:lang w:val="en-US" w:eastAsia="en-US" w:bidi="ar-SA"/>
      </w:rPr>
    </w:lvl>
    <w:lvl w:ilvl="5" w:tplc="23FE30E4">
      <w:numFmt w:val="bullet"/>
      <w:lvlText w:val="•"/>
      <w:lvlJc w:val="left"/>
      <w:pPr>
        <w:ind w:left="1535" w:hanging="361"/>
      </w:pPr>
      <w:rPr>
        <w:rFonts w:hint="default"/>
        <w:lang w:val="en-US" w:eastAsia="en-US" w:bidi="ar-SA"/>
      </w:rPr>
    </w:lvl>
    <w:lvl w:ilvl="6" w:tplc="2AEE65B2">
      <w:numFmt w:val="bullet"/>
      <w:lvlText w:val="•"/>
      <w:lvlJc w:val="left"/>
      <w:pPr>
        <w:ind w:left="1686" w:hanging="361"/>
      </w:pPr>
      <w:rPr>
        <w:rFonts w:hint="default"/>
        <w:lang w:val="en-US" w:eastAsia="en-US" w:bidi="ar-SA"/>
      </w:rPr>
    </w:lvl>
    <w:lvl w:ilvl="7" w:tplc="CE308FB0">
      <w:numFmt w:val="bullet"/>
      <w:lvlText w:val="•"/>
      <w:lvlJc w:val="left"/>
      <w:pPr>
        <w:ind w:left="1837" w:hanging="361"/>
      </w:pPr>
      <w:rPr>
        <w:rFonts w:hint="default"/>
        <w:lang w:val="en-US" w:eastAsia="en-US" w:bidi="ar-SA"/>
      </w:rPr>
    </w:lvl>
    <w:lvl w:ilvl="8" w:tplc="BAA8742A">
      <w:numFmt w:val="bullet"/>
      <w:lvlText w:val="•"/>
      <w:lvlJc w:val="left"/>
      <w:pPr>
        <w:ind w:left="1988" w:hanging="361"/>
      </w:pPr>
      <w:rPr>
        <w:rFonts w:hint="default"/>
        <w:lang w:val="en-US" w:eastAsia="en-US" w:bidi="ar-SA"/>
      </w:rPr>
    </w:lvl>
  </w:abstractNum>
  <w:abstractNum w:abstractNumId="23">
    <w:nsid w:val="707E650C"/>
    <w:multiLevelType w:val="hybridMultilevel"/>
    <w:tmpl w:val="B3DEDB16"/>
    <w:lvl w:ilvl="0" w:tplc="5E66F148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E78C6766">
      <w:numFmt w:val="bullet"/>
      <w:lvlText w:val="•"/>
      <w:lvlJc w:val="left"/>
      <w:pPr>
        <w:ind w:left="1079" w:hanging="361"/>
      </w:pPr>
      <w:rPr>
        <w:rFonts w:hint="default"/>
        <w:lang w:val="en-US" w:eastAsia="en-US" w:bidi="ar-SA"/>
      </w:rPr>
    </w:lvl>
    <w:lvl w:ilvl="2" w:tplc="20E65AC4">
      <w:numFmt w:val="bullet"/>
      <w:lvlText w:val="•"/>
      <w:lvlJc w:val="left"/>
      <w:pPr>
        <w:ind w:left="1339" w:hanging="361"/>
      </w:pPr>
      <w:rPr>
        <w:rFonts w:hint="default"/>
        <w:lang w:val="en-US" w:eastAsia="en-US" w:bidi="ar-SA"/>
      </w:rPr>
    </w:lvl>
    <w:lvl w:ilvl="3" w:tplc="824648E8">
      <w:numFmt w:val="bullet"/>
      <w:lvlText w:val="•"/>
      <w:lvlJc w:val="left"/>
      <w:pPr>
        <w:ind w:left="1599" w:hanging="361"/>
      </w:pPr>
      <w:rPr>
        <w:rFonts w:hint="default"/>
        <w:lang w:val="en-US" w:eastAsia="en-US" w:bidi="ar-SA"/>
      </w:rPr>
    </w:lvl>
    <w:lvl w:ilvl="4" w:tplc="6EB0B4B4">
      <w:numFmt w:val="bullet"/>
      <w:lvlText w:val="•"/>
      <w:lvlJc w:val="left"/>
      <w:pPr>
        <w:ind w:left="1858" w:hanging="361"/>
      </w:pPr>
      <w:rPr>
        <w:rFonts w:hint="default"/>
        <w:lang w:val="en-US" w:eastAsia="en-US" w:bidi="ar-SA"/>
      </w:rPr>
    </w:lvl>
    <w:lvl w:ilvl="5" w:tplc="D8ACB7C8">
      <w:numFmt w:val="bullet"/>
      <w:lvlText w:val="•"/>
      <w:lvlJc w:val="left"/>
      <w:pPr>
        <w:ind w:left="2118" w:hanging="361"/>
      </w:pPr>
      <w:rPr>
        <w:rFonts w:hint="default"/>
        <w:lang w:val="en-US" w:eastAsia="en-US" w:bidi="ar-SA"/>
      </w:rPr>
    </w:lvl>
    <w:lvl w:ilvl="6" w:tplc="02F4B61A">
      <w:numFmt w:val="bullet"/>
      <w:lvlText w:val="•"/>
      <w:lvlJc w:val="left"/>
      <w:pPr>
        <w:ind w:left="2378" w:hanging="361"/>
      </w:pPr>
      <w:rPr>
        <w:rFonts w:hint="default"/>
        <w:lang w:val="en-US" w:eastAsia="en-US" w:bidi="ar-SA"/>
      </w:rPr>
    </w:lvl>
    <w:lvl w:ilvl="7" w:tplc="97702C76">
      <w:numFmt w:val="bullet"/>
      <w:lvlText w:val="•"/>
      <w:lvlJc w:val="left"/>
      <w:pPr>
        <w:ind w:left="2637" w:hanging="361"/>
      </w:pPr>
      <w:rPr>
        <w:rFonts w:hint="default"/>
        <w:lang w:val="en-US" w:eastAsia="en-US" w:bidi="ar-SA"/>
      </w:rPr>
    </w:lvl>
    <w:lvl w:ilvl="8" w:tplc="30745C0A">
      <w:numFmt w:val="bullet"/>
      <w:lvlText w:val="•"/>
      <w:lvlJc w:val="left"/>
      <w:pPr>
        <w:ind w:left="2897" w:hanging="361"/>
      </w:pPr>
      <w:rPr>
        <w:rFonts w:hint="default"/>
        <w:lang w:val="en-US" w:eastAsia="en-US" w:bidi="ar-SA"/>
      </w:rPr>
    </w:lvl>
  </w:abstractNum>
  <w:abstractNum w:abstractNumId="24">
    <w:nsid w:val="71B16BA0"/>
    <w:multiLevelType w:val="hybridMultilevel"/>
    <w:tmpl w:val="607CCD86"/>
    <w:lvl w:ilvl="0" w:tplc="2098CED6">
      <w:numFmt w:val="bullet"/>
      <w:lvlText w:val=""/>
      <w:lvlJc w:val="left"/>
      <w:pPr>
        <w:ind w:left="831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A7E47742">
      <w:numFmt w:val="bullet"/>
      <w:lvlText w:val="•"/>
      <w:lvlJc w:val="left"/>
      <w:pPr>
        <w:ind w:left="1094" w:hanging="361"/>
      </w:pPr>
      <w:rPr>
        <w:rFonts w:hint="default"/>
        <w:lang w:val="en-US" w:eastAsia="en-US" w:bidi="ar-SA"/>
      </w:rPr>
    </w:lvl>
    <w:lvl w:ilvl="2" w:tplc="8D8EE626">
      <w:numFmt w:val="bullet"/>
      <w:lvlText w:val="•"/>
      <w:lvlJc w:val="left"/>
      <w:pPr>
        <w:ind w:left="1348" w:hanging="361"/>
      </w:pPr>
      <w:rPr>
        <w:rFonts w:hint="default"/>
        <w:lang w:val="en-US" w:eastAsia="en-US" w:bidi="ar-SA"/>
      </w:rPr>
    </w:lvl>
    <w:lvl w:ilvl="3" w:tplc="BEC898A2">
      <w:numFmt w:val="bullet"/>
      <w:lvlText w:val="•"/>
      <w:lvlJc w:val="left"/>
      <w:pPr>
        <w:ind w:left="1602" w:hanging="361"/>
      </w:pPr>
      <w:rPr>
        <w:rFonts w:hint="default"/>
        <w:lang w:val="en-US" w:eastAsia="en-US" w:bidi="ar-SA"/>
      </w:rPr>
    </w:lvl>
    <w:lvl w:ilvl="4" w:tplc="E75445F6">
      <w:numFmt w:val="bullet"/>
      <w:lvlText w:val="•"/>
      <w:lvlJc w:val="left"/>
      <w:pPr>
        <w:ind w:left="1856" w:hanging="361"/>
      </w:pPr>
      <w:rPr>
        <w:rFonts w:hint="default"/>
        <w:lang w:val="en-US" w:eastAsia="en-US" w:bidi="ar-SA"/>
      </w:rPr>
    </w:lvl>
    <w:lvl w:ilvl="5" w:tplc="3CDC2E2C">
      <w:numFmt w:val="bullet"/>
      <w:lvlText w:val="•"/>
      <w:lvlJc w:val="left"/>
      <w:pPr>
        <w:ind w:left="2110" w:hanging="361"/>
      </w:pPr>
      <w:rPr>
        <w:rFonts w:hint="default"/>
        <w:lang w:val="en-US" w:eastAsia="en-US" w:bidi="ar-SA"/>
      </w:rPr>
    </w:lvl>
    <w:lvl w:ilvl="6" w:tplc="B498A4AA">
      <w:numFmt w:val="bullet"/>
      <w:lvlText w:val="•"/>
      <w:lvlJc w:val="left"/>
      <w:pPr>
        <w:ind w:left="2364" w:hanging="361"/>
      </w:pPr>
      <w:rPr>
        <w:rFonts w:hint="default"/>
        <w:lang w:val="en-US" w:eastAsia="en-US" w:bidi="ar-SA"/>
      </w:rPr>
    </w:lvl>
    <w:lvl w:ilvl="7" w:tplc="885CBD3A">
      <w:numFmt w:val="bullet"/>
      <w:lvlText w:val="•"/>
      <w:lvlJc w:val="left"/>
      <w:pPr>
        <w:ind w:left="2618" w:hanging="361"/>
      </w:pPr>
      <w:rPr>
        <w:rFonts w:hint="default"/>
        <w:lang w:val="en-US" w:eastAsia="en-US" w:bidi="ar-SA"/>
      </w:rPr>
    </w:lvl>
    <w:lvl w:ilvl="8" w:tplc="FC2CEB0C">
      <w:numFmt w:val="bullet"/>
      <w:lvlText w:val="•"/>
      <w:lvlJc w:val="left"/>
      <w:pPr>
        <w:ind w:left="2872" w:hanging="361"/>
      </w:pPr>
      <w:rPr>
        <w:rFonts w:hint="default"/>
        <w:lang w:val="en-US" w:eastAsia="en-US" w:bidi="ar-SA"/>
      </w:rPr>
    </w:lvl>
  </w:abstractNum>
  <w:abstractNum w:abstractNumId="25">
    <w:nsid w:val="759061F9"/>
    <w:multiLevelType w:val="hybridMultilevel"/>
    <w:tmpl w:val="B8787E4E"/>
    <w:lvl w:ilvl="0" w:tplc="EE62AC1E">
      <w:numFmt w:val="bullet"/>
      <w:lvlText w:val=""/>
      <w:lvlJc w:val="left"/>
      <w:pPr>
        <w:ind w:left="550" w:hanging="36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78249098">
      <w:numFmt w:val="bullet"/>
      <w:lvlText w:val="•"/>
      <w:lvlJc w:val="left"/>
      <w:pPr>
        <w:ind w:left="733" w:hanging="360"/>
      </w:pPr>
      <w:rPr>
        <w:rFonts w:hint="default"/>
        <w:lang w:val="en-US" w:eastAsia="en-US" w:bidi="ar-SA"/>
      </w:rPr>
    </w:lvl>
    <w:lvl w:ilvl="2" w:tplc="7B32D4C8">
      <w:numFmt w:val="bullet"/>
      <w:lvlText w:val="•"/>
      <w:lvlJc w:val="left"/>
      <w:pPr>
        <w:ind w:left="907" w:hanging="360"/>
      </w:pPr>
      <w:rPr>
        <w:rFonts w:hint="default"/>
        <w:lang w:val="en-US" w:eastAsia="en-US" w:bidi="ar-SA"/>
      </w:rPr>
    </w:lvl>
    <w:lvl w:ilvl="3" w:tplc="BA223EDA">
      <w:numFmt w:val="bullet"/>
      <w:lvlText w:val="•"/>
      <w:lvlJc w:val="left"/>
      <w:pPr>
        <w:ind w:left="1080" w:hanging="360"/>
      </w:pPr>
      <w:rPr>
        <w:rFonts w:hint="default"/>
        <w:lang w:val="en-US" w:eastAsia="en-US" w:bidi="ar-SA"/>
      </w:rPr>
    </w:lvl>
    <w:lvl w:ilvl="4" w:tplc="AF98D622">
      <w:numFmt w:val="bullet"/>
      <w:lvlText w:val="•"/>
      <w:lvlJc w:val="left"/>
      <w:pPr>
        <w:ind w:left="1254" w:hanging="360"/>
      </w:pPr>
      <w:rPr>
        <w:rFonts w:hint="default"/>
        <w:lang w:val="en-US" w:eastAsia="en-US" w:bidi="ar-SA"/>
      </w:rPr>
    </w:lvl>
    <w:lvl w:ilvl="5" w:tplc="53EE2528">
      <w:numFmt w:val="bullet"/>
      <w:lvlText w:val="•"/>
      <w:lvlJc w:val="left"/>
      <w:pPr>
        <w:ind w:left="1428" w:hanging="360"/>
      </w:pPr>
      <w:rPr>
        <w:rFonts w:hint="default"/>
        <w:lang w:val="en-US" w:eastAsia="en-US" w:bidi="ar-SA"/>
      </w:rPr>
    </w:lvl>
    <w:lvl w:ilvl="6" w:tplc="E43ED1FA">
      <w:numFmt w:val="bullet"/>
      <w:lvlText w:val="•"/>
      <w:lvlJc w:val="left"/>
      <w:pPr>
        <w:ind w:left="1601" w:hanging="360"/>
      </w:pPr>
      <w:rPr>
        <w:rFonts w:hint="default"/>
        <w:lang w:val="en-US" w:eastAsia="en-US" w:bidi="ar-SA"/>
      </w:rPr>
    </w:lvl>
    <w:lvl w:ilvl="7" w:tplc="235CC410">
      <w:numFmt w:val="bullet"/>
      <w:lvlText w:val="•"/>
      <w:lvlJc w:val="left"/>
      <w:pPr>
        <w:ind w:left="1775" w:hanging="360"/>
      </w:pPr>
      <w:rPr>
        <w:rFonts w:hint="default"/>
        <w:lang w:val="en-US" w:eastAsia="en-US" w:bidi="ar-SA"/>
      </w:rPr>
    </w:lvl>
    <w:lvl w:ilvl="8" w:tplc="3760BB24">
      <w:numFmt w:val="bullet"/>
      <w:lvlText w:val="•"/>
      <w:lvlJc w:val="left"/>
      <w:pPr>
        <w:ind w:left="1948" w:hanging="360"/>
      </w:pPr>
      <w:rPr>
        <w:rFonts w:hint="default"/>
        <w:lang w:val="en-US" w:eastAsia="en-US" w:bidi="ar-SA"/>
      </w:rPr>
    </w:lvl>
  </w:abstractNum>
  <w:abstractNum w:abstractNumId="26">
    <w:nsid w:val="76766625"/>
    <w:multiLevelType w:val="hybridMultilevel"/>
    <w:tmpl w:val="B47A507E"/>
    <w:lvl w:ilvl="0" w:tplc="42448E88">
      <w:numFmt w:val="bullet"/>
      <w:lvlText w:val=""/>
      <w:lvlJc w:val="left"/>
      <w:pPr>
        <w:ind w:left="787" w:hanging="361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9A982B6A">
      <w:numFmt w:val="bullet"/>
      <w:lvlText w:val="•"/>
      <w:lvlJc w:val="left"/>
      <w:pPr>
        <w:ind w:left="931" w:hanging="361"/>
      </w:pPr>
      <w:rPr>
        <w:rFonts w:hint="default"/>
        <w:lang w:val="en-US" w:eastAsia="en-US" w:bidi="ar-SA"/>
      </w:rPr>
    </w:lvl>
    <w:lvl w:ilvl="2" w:tplc="C60EB49E">
      <w:numFmt w:val="bullet"/>
      <w:lvlText w:val="•"/>
      <w:lvlJc w:val="left"/>
      <w:pPr>
        <w:ind w:left="1083" w:hanging="361"/>
      </w:pPr>
      <w:rPr>
        <w:rFonts w:hint="default"/>
        <w:lang w:val="en-US" w:eastAsia="en-US" w:bidi="ar-SA"/>
      </w:rPr>
    </w:lvl>
    <w:lvl w:ilvl="3" w:tplc="AC0E394E">
      <w:numFmt w:val="bullet"/>
      <w:lvlText w:val="•"/>
      <w:lvlJc w:val="left"/>
      <w:pPr>
        <w:ind w:left="1234" w:hanging="361"/>
      </w:pPr>
      <w:rPr>
        <w:rFonts w:hint="default"/>
        <w:lang w:val="en-US" w:eastAsia="en-US" w:bidi="ar-SA"/>
      </w:rPr>
    </w:lvl>
    <w:lvl w:ilvl="4" w:tplc="B6487C9C">
      <w:numFmt w:val="bullet"/>
      <w:lvlText w:val="•"/>
      <w:lvlJc w:val="left"/>
      <w:pPr>
        <w:ind w:left="1386" w:hanging="361"/>
      </w:pPr>
      <w:rPr>
        <w:rFonts w:hint="default"/>
        <w:lang w:val="en-US" w:eastAsia="en-US" w:bidi="ar-SA"/>
      </w:rPr>
    </w:lvl>
    <w:lvl w:ilvl="5" w:tplc="0066A84A">
      <w:numFmt w:val="bullet"/>
      <w:lvlText w:val="•"/>
      <w:lvlJc w:val="left"/>
      <w:pPr>
        <w:ind w:left="1538" w:hanging="361"/>
      </w:pPr>
      <w:rPr>
        <w:rFonts w:hint="default"/>
        <w:lang w:val="en-US" w:eastAsia="en-US" w:bidi="ar-SA"/>
      </w:rPr>
    </w:lvl>
    <w:lvl w:ilvl="6" w:tplc="BD481E58">
      <w:numFmt w:val="bullet"/>
      <w:lvlText w:val="•"/>
      <w:lvlJc w:val="left"/>
      <w:pPr>
        <w:ind w:left="1689" w:hanging="361"/>
      </w:pPr>
      <w:rPr>
        <w:rFonts w:hint="default"/>
        <w:lang w:val="en-US" w:eastAsia="en-US" w:bidi="ar-SA"/>
      </w:rPr>
    </w:lvl>
    <w:lvl w:ilvl="7" w:tplc="856C12D8">
      <w:numFmt w:val="bullet"/>
      <w:lvlText w:val="•"/>
      <w:lvlJc w:val="left"/>
      <w:pPr>
        <w:ind w:left="1841" w:hanging="361"/>
      </w:pPr>
      <w:rPr>
        <w:rFonts w:hint="default"/>
        <w:lang w:val="en-US" w:eastAsia="en-US" w:bidi="ar-SA"/>
      </w:rPr>
    </w:lvl>
    <w:lvl w:ilvl="8" w:tplc="44F249F0">
      <w:numFmt w:val="bullet"/>
      <w:lvlText w:val="•"/>
      <w:lvlJc w:val="left"/>
      <w:pPr>
        <w:ind w:left="1992" w:hanging="361"/>
      </w:pPr>
      <w:rPr>
        <w:rFonts w:hint="default"/>
        <w:lang w:val="en-US" w:eastAsia="en-US" w:bidi="ar-SA"/>
      </w:rPr>
    </w:lvl>
  </w:abstractNum>
  <w:abstractNum w:abstractNumId="27">
    <w:nsid w:val="787E5783"/>
    <w:multiLevelType w:val="hybridMultilevel"/>
    <w:tmpl w:val="23F4A7AA"/>
    <w:lvl w:ilvl="0" w:tplc="A0569802">
      <w:numFmt w:val="bullet"/>
      <w:lvlText w:val=""/>
      <w:lvlJc w:val="left"/>
      <w:pPr>
        <w:ind w:left="827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76CD504">
      <w:numFmt w:val="bullet"/>
      <w:lvlText w:val="•"/>
      <w:lvlJc w:val="left"/>
      <w:pPr>
        <w:ind w:left="1078" w:hanging="361"/>
      </w:pPr>
      <w:rPr>
        <w:rFonts w:hint="default"/>
        <w:lang w:val="en-US" w:eastAsia="en-US" w:bidi="ar-SA"/>
      </w:rPr>
    </w:lvl>
    <w:lvl w:ilvl="2" w:tplc="9C0AA3BA">
      <w:numFmt w:val="bullet"/>
      <w:lvlText w:val="•"/>
      <w:lvlJc w:val="left"/>
      <w:pPr>
        <w:ind w:left="1336" w:hanging="361"/>
      </w:pPr>
      <w:rPr>
        <w:rFonts w:hint="default"/>
        <w:lang w:val="en-US" w:eastAsia="en-US" w:bidi="ar-SA"/>
      </w:rPr>
    </w:lvl>
    <w:lvl w:ilvl="3" w:tplc="B6E60E12">
      <w:numFmt w:val="bullet"/>
      <w:lvlText w:val="•"/>
      <w:lvlJc w:val="left"/>
      <w:pPr>
        <w:ind w:left="1594" w:hanging="361"/>
      </w:pPr>
      <w:rPr>
        <w:rFonts w:hint="default"/>
        <w:lang w:val="en-US" w:eastAsia="en-US" w:bidi="ar-SA"/>
      </w:rPr>
    </w:lvl>
    <w:lvl w:ilvl="4" w:tplc="4C2821CA">
      <w:numFmt w:val="bullet"/>
      <w:lvlText w:val="•"/>
      <w:lvlJc w:val="left"/>
      <w:pPr>
        <w:ind w:left="1853" w:hanging="361"/>
      </w:pPr>
      <w:rPr>
        <w:rFonts w:hint="default"/>
        <w:lang w:val="en-US" w:eastAsia="en-US" w:bidi="ar-SA"/>
      </w:rPr>
    </w:lvl>
    <w:lvl w:ilvl="5" w:tplc="9BE63A2A">
      <w:numFmt w:val="bullet"/>
      <w:lvlText w:val="•"/>
      <w:lvlJc w:val="left"/>
      <w:pPr>
        <w:ind w:left="2111" w:hanging="361"/>
      </w:pPr>
      <w:rPr>
        <w:rFonts w:hint="default"/>
        <w:lang w:val="en-US" w:eastAsia="en-US" w:bidi="ar-SA"/>
      </w:rPr>
    </w:lvl>
    <w:lvl w:ilvl="6" w:tplc="E352646E">
      <w:numFmt w:val="bullet"/>
      <w:lvlText w:val="•"/>
      <w:lvlJc w:val="left"/>
      <w:pPr>
        <w:ind w:left="2369" w:hanging="361"/>
      </w:pPr>
      <w:rPr>
        <w:rFonts w:hint="default"/>
        <w:lang w:val="en-US" w:eastAsia="en-US" w:bidi="ar-SA"/>
      </w:rPr>
    </w:lvl>
    <w:lvl w:ilvl="7" w:tplc="596CEEB8">
      <w:numFmt w:val="bullet"/>
      <w:lvlText w:val="•"/>
      <w:lvlJc w:val="left"/>
      <w:pPr>
        <w:ind w:left="2628" w:hanging="361"/>
      </w:pPr>
      <w:rPr>
        <w:rFonts w:hint="default"/>
        <w:lang w:val="en-US" w:eastAsia="en-US" w:bidi="ar-SA"/>
      </w:rPr>
    </w:lvl>
    <w:lvl w:ilvl="8" w:tplc="909AC840">
      <w:numFmt w:val="bullet"/>
      <w:lvlText w:val="•"/>
      <w:lvlJc w:val="left"/>
      <w:pPr>
        <w:ind w:left="2886" w:hanging="361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23"/>
  </w:num>
  <w:num w:numId="3">
    <w:abstractNumId w:val="7"/>
  </w:num>
  <w:num w:numId="4">
    <w:abstractNumId w:val="10"/>
  </w:num>
  <w:num w:numId="5">
    <w:abstractNumId w:val="24"/>
  </w:num>
  <w:num w:numId="6">
    <w:abstractNumId w:val="15"/>
  </w:num>
  <w:num w:numId="7">
    <w:abstractNumId w:val="25"/>
  </w:num>
  <w:num w:numId="8">
    <w:abstractNumId w:val="18"/>
  </w:num>
  <w:num w:numId="9">
    <w:abstractNumId w:val="3"/>
  </w:num>
  <w:num w:numId="10">
    <w:abstractNumId w:val="26"/>
  </w:num>
  <w:num w:numId="11">
    <w:abstractNumId w:val="0"/>
  </w:num>
  <w:num w:numId="12">
    <w:abstractNumId w:val="5"/>
  </w:num>
  <w:num w:numId="13">
    <w:abstractNumId w:val="13"/>
  </w:num>
  <w:num w:numId="14">
    <w:abstractNumId w:val="21"/>
  </w:num>
  <w:num w:numId="15">
    <w:abstractNumId w:val="9"/>
  </w:num>
  <w:num w:numId="16">
    <w:abstractNumId w:val="4"/>
  </w:num>
  <w:num w:numId="17">
    <w:abstractNumId w:val="1"/>
  </w:num>
  <w:num w:numId="18">
    <w:abstractNumId w:val="8"/>
  </w:num>
  <w:num w:numId="19">
    <w:abstractNumId w:val="2"/>
  </w:num>
  <w:num w:numId="20">
    <w:abstractNumId w:val="11"/>
  </w:num>
  <w:num w:numId="21">
    <w:abstractNumId w:val="12"/>
  </w:num>
  <w:num w:numId="22">
    <w:abstractNumId w:val="27"/>
  </w:num>
  <w:num w:numId="23">
    <w:abstractNumId w:val="20"/>
  </w:num>
  <w:num w:numId="24">
    <w:abstractNumId w:val="14"/>
  </w:num>
  <w:num w:numId="25">
    <w:abstractNumId w:val="6"/>
  </w:num>
  <w:num w:numId="26">
    <w:abstractNumId w:val="17"/>
  </w:num>
  <w:num w:numId="27">
    <w:abstractNumId w:val="16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D9F"/>
    <w:rsid w:val="001F61CE"/>
    <w:rsid w:val="002A270A"/>
    <w:rsid w:val="00403084"/>
    <w:rsid w:val="006D3B77"/>
    <w:rsid w:val="00BB3D9F"/>
    <w:rsid w:val="00E44009"/>
    <w:rsid w:val="00F05CC5"/>
    <w:rsid w:val="00F1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3B7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403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0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2B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3B7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uiPriority w:val="99"/>
    <w:unhideWhenUsed/>
    <w:rsid w:val="004030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0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3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0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1127</Words>
  <Characters>6429</Characters>
  <Application>Microsoft Office Word</Application>
  <DocSecurity>0</DocSecurity>
  <Lines>53</Lines>
  <Paragraphs>15</Paragraphs>
  <ScaleCrop>false</ScaleCrop>
  <Company/>
  <LinksUpToDate>false</LinksUpToDate>
  <CharactersWithSpaces>7541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2023-03-01T04:43:00Z</dcterms:created>
  <dcterms:modified xsi:type="dcterms:W3CDTF">2023-03-01T05:24:00Z</dcterms:modified>
</cp:coreProperties>
</file>