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86251" w14:textId="72BEFC4E" w:rsidR="000A34B6" w:rsidRDefault="00FD5857" w:rsidP="004F631F">
      <w:pPr>
        <w:jc w:val="center"/>
        <w:rPr>
          <w:rFonts w:ascii="Times New Roman" w:hAnsi="Times New Roman" w:cs="Times New Roman"/>
          <w:sz w:val="24"/>
          <w:szCs w:val="24"/>
        </w:rPr>
      </w:pPr>
      <w:bookmarkStart w:id="0" w:name="_Hlk118988638"/>
      <w:bookmarkEnd w:id="0"/>
      <w:r w:rsidRPr="00C37878">
        <w:rPr>
          <w:rFonts w:ascii="Times New Roman" w:hAnsi="Times New Roman" w:cs="Times New Roman"/>
          <w:sz w:val="24"/>
          <w:szCs w:val="24"/>
        </w:rPr>
        <w:t>Supporting Information</w:t>
      </w:r>
    </w:p>
    <w:p w14:paraId="23E223D0" w14:textId="4A12B9B6" w:rsidR="004F631F" w:rsidRDefault="004F631F" w:rsidP="004F631F">
      <w:pPr>
        <w:jc w:val="center"/>
        <w:rPr>
          <w:rFonts w:ascii="Times New Roman" w:hAnsi="Times New Roman" w:cs="Times New Roman"/>
          <w:sz w:val="24"/>
          <w:szCs w:val="24"/>
        </w:rPr>
      </w:pPr>
      <w:r>
        <w:rPr>
          <w:rFonts w:ascii="Times New Roman" w:hAnsi="Times New Roman" w:cs="Times New Roman"/>
          <w:sz w:val="24"/>
          <w:szCs w:val="24"/>
        </w:rPr>
        <w:t>for</w:t>
      </w:r>
    </w:p>
    <w:p w14:paraId="07B0BADB" w14:textId="77777777" w:rsidR="004F631F" w:rsidRDefault="004F631F" w:rsidP="004F631F">
      <w:pPr>
        <w:spacing w:after="0"/>
        <w:ind w:right="-421"/>
        <w:jc w:val="center"/>
        <w:rPr>
          <w:rFonts w:ascii="Times New Roman" w:hAnsi="Times New Roman" w:cs="Times New Roman"/>
          <w:b/>
          <w:bCs/>
          <w:sz w:val="24"/>
          <w:szCs w:val="24"/>
        </w:rPr>
      </w:pPr>
      <w:r>
        <w:rPr>
          <w:rFonts w:ascii="Times New Roman" w:hAnsi="Times New Roman" w:cs="Times New Roman"/>
          <w:b/>
          <w:bCs/>
          <w:sz w:val="24"/>
          <w:szCs w:val="24"/>
        </w:rPr>
        <w:t>Biodegradable trimethyl chitosan nanofiber mats as bioabsorbable dressings for wound closure and healing</w:t>
      </w:r>
    </w:p>
    <w:p w14:paraId="21FD24F9" w14:textId="77777777" w:rsidR="004F631F" w:rsidRPr="00B910C8" w:rsidRDefault="004F631F" w:rsidP="004F631F">
      <w:pPr>
        <w:spacing w:after="0"/>
        <w:ind w:right="-421"/>
        <w:jc w:val="center"/>
        <w:rPr>
          <w:rFonts w:ascii="Times New Roman" w:hAnsi="Times New Roman" w:cs="Times New Roman"/>
          <w:b/>
          <w:bCs/>
          <w:sz w:val="24"/>
          <w:szCs w:val="24"/>
        </w:rPr>
      </w:pPr>
    </w:p>
    <w:p w14:paraId="07802DE4" w14:textId="77777777" w:rsidR="004F631F" w:rsidRDefault="004F631F" w:rsidP="004F631F">
      <w:pPr>
        <w:spacing w:after="0"/>
        <w:ind w:right="-421"/>
        <w:rPr>
          <w:rFonts w:ascii="Times New Roman" w:hAnsi="Times New Roman" w:cs="Times New Roman"/>
        </w:rPr>
      </w:pPr>
      <w:proofErr w:type="spellStart"/>
      <w:r w:rsidRPr="00FC42A6">
        <w:rPr>
          <w:rFonts w:ascii="Times New Roman" w:hAnsi="Times New Roman" w:cs="Times New Roman"/>
        </w:rPr>
        <w:t>Alexandru</w:t>
      </w:r>
      <w:proofErr w:type="spellEnd"/>
      <w:r w:rsidRPr="00FC42A6">
        <w:rPr>
          <w:rFonts w:ascii="Times New Roman" w:hAnsi="Times New Roman" w:cs="Times New Roman"/>
        </w:rPr>
        <w:t xml:space="preserve"> Anisiei</w:t>
      </w:r>
      <w:r w:rsidRPr="00FC42A6">
        <w:rPr>
          <w:rFonts w:ascii="Times New Roman" w:hAnsi="Times New Roman" w:cs="Times New Roman"/>
          <w:vertAlign w:val="superscript"/>
        </w:rPr>
        <w:t>1</w:t>
      </w:r>
      <w:r w:rsidRPr="00FC42A6">
        <w:rPr>
          <w:rFonts w:ascii="Times New Roman" w:hAnsi="Times New Roman" w:cs="Times New Roman"/>
        </w:rPr>
        <w:t>, Bianca-</w:t>
      </w:r>
      <w:proofErr w:type="spellStart"/>
      <w:r w:rsidRPr="00FC42A6">
        <w:rPr>
          <w:rFonts w:ascii="Times New Roman" w:hAnsi="Times New Roman" w:cs="Times New Roman"/>
        </w:rPr>
        <w:t>Iustina</w:t>
      </w:r>
      <w:proofErr w:type="spellEnd"/>
      <w:r w:rsidRPr="00FC42A6">
        <w:rPr>
          <w:rFonts w:ascii="Times New Roman" w:hAnsi="Times New Roman" w:cs="Times New Roman"/>
        </w:rPr>
        <w:t xml:space="preserve"> Andreica</w:t>
      </w:r>
      <w:r w:rsidRPr="00FC42A6">
        <w:rPr>
          <w:rFonts w:ascii="Times New Roman" w:hAnsi="Times New Roman" w:cs="Times New Roman"/>
          <w:vertAlign w:val="superscript"/>
        </w:rPr>
        <w:t>1</w:t>
      </w:r>
      <w:r w:rsidRPr="00FC42A6">
        <w:rPr>
          <w:rFonts w:ascii="Times New Roman" w:hAnsi="Times New Roman" w:cs="Times New Roman"/>
        </w:rPr>
        <w:t>, Liliana Mititelu-Tartau</w:t>
      </w:r>
      <w:r w:rsidRPr="00FC42A6">
        <w:rPr>
          <w:rFonts w:ascii="Times New Roman" w:hAnsi="Times New Roman" w:cs="Times New Roman"/>
          <w:vertAlign w:val="superscript"/>
        </w:rPr>
        <w:t>2</w:t>
      </w:r>
      <w:r w:rsidRPr="00FC42A6">
        <w:rPr>
          <w:rFonts w:ascii="Times New Roman" w:hAnsi="Times New Roman" w:cs="Times New Roman"/>
        </w:rPr>
        <w:t xml:space="preserve">, </w:t>
      </w:r>
      <w:proofErr w:type="spellStart"/>
      <w:r w:rsidRPr="00FC42A6">
        <w:rPr>
          <w:rFonts w:ascii="Times New Roman" w:hAnsi="Times New Roman" w:cs="Times New Roman"/>
        </w:rPr>
        <w:t>Corneliu</w:t>
      </w:r>
      <w:proofErr w:type="spellEnd"/>
      <w:r w:rsidRPr="00FC42A6">
        <w:rPr>
          <w:rFonts w:ascii="Times New Roman" w:hAnsi="Times New Roman" w:cs="Times New Roman"/>
        </w:rPr>
        <w:t xml:space="preserve"> G. Coman</w:t>
      </w:r>
      <w:r w:rsidRPr="00FC42A6">
        <w:rPr>
          <w:rFonts w:ascii="Times New Roman" w:hAnsi="Times New Roman" w:cs="Times New Roman"/>
          <w:vertAlign w:val="superscript"/>
        </w:rPr>
        <w:t>2</w:t>
      </w:r>
      <w:r w:rsidRPr="00FC42A6">
        <w:rPr>
          <w:rFonts w:ascii="Times New Roman" w:hAnsi="Times New Roman" w:cs="Times New Roman"/>
        </w:rPr>
        <w:t xml:space="preserve">, </w:t>
      </w:r>
      <w:proofErr w:type="spellStart"/>
      <w:r w:rsidRPr="00FC42A6">
        <w:rPr>
          <w:rFonts w:ascii="Times New Roman" w:hAnsi="Times New Roman" w:cs="Times New Roman"/>
        </w:rPr>
        <w:t>Rostyslav</w:t>
      </w:r>
      <w:proofErr w:type="spellEnd"/>
      <w:r w:rsidRPr="00FC42A6">
        <w:rPr>
          <w:rFonts w:ascii="Times New Roman" w:hAnsi="Times New Roman" w:cs="Times New Roman"/>
        </w:rPr>
        <w:t xml:space="preserve"> Bilyy</w:t>
      </w:r>
      <w:r w:rsidRPr="00FC42A6">
        <w:rPr>
          <w:rFonts w:ascii="Times New Roman" w:hAnsi="Times New Roman" w:cs="Times New Roman"/>
          <w:vertAlign w:val="superscript"/>
        </w:rPr>
        <w:t>3</w:t>
      </w:r>
      <w:r w:rsidRPr="00FC42A6">
        <w:rPr>
          <w:rFonts w:ascii="Times New Roman" w:hAnsi="Times New Roman" w:cs="Times New Roman"/>
        </w:rPr>
        <w:t xml:space="preserve">, </w:t>
      </w:r>
      <w:proofErr w:type="spellStart"/>
      <w:r w:rsidRPr="00FC42A6">
        <w:rPr>
          <w:rFonts w:ascii="Times New Roman" w:hAnsi="Times New Roman" w:cs="Times New Roman"/>
        </w:rPr>
        <w:t>Galyna</w:t>
      </w:r>
      <w:proofErr w:type="spellEnd"/>
      <w:r w:rsidRPr="00FC42A6">
        <w:rPr>
          <w:rFonts w:ascii="Times New Roman" w:hAnsi="Times New Roman" w:cs="Times New Roman"/>
        </w:rPr>
        <w:t xml:space="preserve"> Bila</w:t>
      </w:r>
      <w:r w:rsidRPr="00FC42A6">
        <w:rPr>
          <w:rFonts w:ascii="Times New Roman" w:hAnsi="Times New Roman" w:cs="Times New Roman"/>
          <w:vertAlign w:val="superscript"/>
        </w:rPr>
        <w:t>3</w:t>
      </w:r>
      <w:r w:rsidRPr="00FC42A6">
        <w:rPr>
          <w:rFonts w:ascii="Times New Roman" w:hAnsi="Times New Roman" w:cs="Times New Roman"/>
        </w:rPr>
        <w:t>, Irina Rosca</w:t>
      </w:r>
      <w:r w:rsidRPr="00FC42A6">
        <w:rPr>
          <w:rFonts w:ascii="Times New Roman" w:hAnsi="Times New Roman" w:cs="Times New Roman"/>
          <w:vertAlign w:val="superscript"/>
        </w:rPr>
        <w:t>1</w:t>
      </w:r>
      <w:r w:rsidRPr="00FC42A6">
        <w:rPr>
          <w:rFonts w:ascii="Times New Roman" w:hAnsi="Times New Roman" w:cs="Times New Roman"/>
        </w:rPr>
        <w:t xml:space="preserve">, </w:t>
      </w:r>
      <w:proofErr w:type="spellStart"/>
      <w:r w:rsidRPr="00FC42A6">
        <w:rPr>
          <w:rFonts w:ascii="Times New Roman" w:hAnsi="Times New Roman" w:cs="Times New Roman"/>
        </w:rPr>
        <w:t>Andreea</w:t>
      </w:r>
      <w:proofErr w:type="spellEnd"/>
      <w:r w:rsidRPr="00FC42A6">
        <w:rPr>
          <w:rFonts w:ascii="Times New Roman" w:hAnsi="Times New Roman" w:cs="Times New Roman"/>
        </w:rPr>
        <w:t>-Isabela Sandu</w:t>
      </w:r>
      <w:r w:rsidRPr="00FC42A6">
        <w:rPr>
          <w:rFonts w:ascii="Times New Roman" w:hAnsi="Times New Roman" w:cs="Times New Roman"/>
          <w:vertAlign w:val="superscript"/>
        </w:rPr>
        <w:t>1</w:t>
      </w:r>
      <w:r w:rsidRPr="00FC42A6">
        <w:rPr>
          <w:rFonts w:ascii="Times New Roman" w:hAnsi="Times New Roman" w:cs="Times New Roman"/>
        </w:rPr>
        <w:t>,</w:t>
      </w:r>
      <w:r w:rsidRPr="00FC42A6">
        <w:t xml:space="preserve"> </w:t>
      </w:r>
      <w:proofErr w:type="spellStart"/>
      <w:r w:rsidRPr="00FC42A6">
        <w:rPr>
          <w:rFonts w:ascii="Times New Roman" w:hAnsi="Times New Roman" w:cs="Times New Roman"/>
        </w:rPr>
        <w:t>Evžen</w:t>
      </w:r>
      <w:proofErr w:type="spellEnd"/>
      <w:r w:rsidRPr="00FC42A6">
        <w:rPr>
          <w:rFonts w:ascii="Times New Roman" w:hAnsi="Times New Roman" w:cs="Times New Roman"/>
        </w:rPr>
        <w:t xml:space="preserve"> Amler</w:t>
      </w:r>
      <w:r w:rsidRPr="00FC42A6">
        <w:rPr>
          <w:rFonts w:ascii="Times New Roman" w:hAnsi="Times New Roman" w:cs="Times New Roman"/>
          <w:vertAlign w:val="superscript"/>
        </w:rPr>
        <w:t>4</w:t>
      </w:r>
      <w:r w:rsidRPr="00FC42A6">
        <w:rPr>
          <w:rFonts w:ascii="Times New Roman" w:hAnsi="Times New Roman" w:cs="Times New Roman"/>
        </w:rPr>
        <w:t>, Luminita Marin</w:t>
      </w:r>
      <w:r w:rsidRPr="00FC42A6">
        <w:rPr>
          <w:rFonts w:ascii="Times New Roman" w:hAnsi="Times New Roman" w:cs="Times New Roman"/>
          <w:vertAlign w:val="superscript"/>
        </w:rPr>
        <w:t>1</w:t>
      </w:r>
      <w:r w:rsidRPr="00791A8D">
        <w:rPr>
          <w:rFonts w:ascii="Times New Roman" w:hAnsi="Times New Roman" w:cs="Times New Roman"/>
        </w:rPr>
        <w:t>*</w:t>
      </w:r>
    </w:p>
    <w:p w14:paraId="5B6D379A" w14:textId="77777777" w:rsidR="004F631F" w:rsidRDefault="004F631F" w:rsidP="004F631F">
      <w:pPr>
        <w:spacing w:after="0"/>
        <w:ind w:right="-421"/>
        <w:rPr>
          <w:rFonts w:ascii="Times New Roman" w:hAnsi="Times New Roman" w:cs="Times New Roman"/>
          <w:vertAlign w:val="superscript"/>
        </w:rPr>
      </w:pPr>
    </w:p>
    <w:p w14:paraId="07FAFC7F" w14:textId="77777777" w:rsidR="004F631F" w:rsidRPr="00FC42A6" w:rsidRDefault="004F631F" w:rsidP="004F631F">
      <w:pPr>
        <w:spacing w:after="0"/>
        <w:rPr>
          <w:rFonts w:ascii="Times New Roman" w:hAnsi="Times New Roman" w:cs="Times New Roman"/>
        </w:rPr>
      </w:pPr>
      <w:r w:rsidRPr="00FC42A6">
        <w:rPr>
          <w:rFonts w:ascii="Times New Roman" w:hAnsi="Times New Roman" w:cs="Times New Roman"/>
          <w:vertAlign w:val="superscript"/>
        </w:rPr>
        <w:t>1</w:t>
      </w:r>
      <w:r w:rsidRPr="00FC42A6">
        <w:rPr>
          <w:rFonts w:ascii="Times New Roman" w:hAnsi="Times New Roman" w:cs="Times New Roman"/>
        </w:rPr>
        <w:t xml:space="preserve">“Petru </w:t>
      </w:r>
      <w:proofErr w:type="spellStart"/>
      <w:r w:rsidRPr="00FC42A6">
        <w:rPr>
          <w:rFonts w:ascii="Times New Roman" w:hAnsi="Times New Roman" w:cs="Times New Roman"/>
        </w:rPr>
        <w:t>Poni</w:t>
      </w:r>
      <w:proofErr w:type="spellEnd"/>
      <w:r w:rsidRPr="00FC42A6">
        <w:rPr>
          <w:rFonts w:ascii="Times New Roman" w:hAnsi="Times New Roman" w:cs="Times New Roman"/>
        </w:rPr>
        <w:t>” Institute of Macromolecular Chemistry of Romanian Academy, Iasi, Romania</w:t>
      </w:r>
    </w:p>
    <w:p w14:paraId="42B536AE" w14:textId="77777777" w:rsidR="004F631F" w:rsidRPr="00FC42A6" w:rsidRDefault="004F631F" w:rsidP="004F631F">
      <w:pPr>
        <w:spacing w:after="0"/>
        <w:rPr>
          <w:rFonts w:ascii="Times New Roman" w:hAnsi="Times New Roman" w:cs="Times New Roman"/>
        </w:rPr>
      </w:pPr>
      <w:r w:rsidRPr="00FC42A6">
        <w:rPr>
          <w:rFonts w:ascii="Times New Roman" w:hAnsi="Times New Roman" w:cs="Times New Roman"/>
          <w:vertAlign w:val="superscript"/>
        </w:rPr>
        <w:t>2</w:t>
      </w:r>
      <w:r w:rsidRPr="00FC42A6">
        <w:rPr>
          <w:rFonts w:ascii="Times New Roman" w:hAnsi="Times New Roman" w:cs="Times New Roman"/>
        </w:rPr>
        <w:t>“Grigore T. Popa” University of Medicine and Pharmacy, Iasi, Romania</w:t>
      </w:r>
    </w:p>
    <w:p w14:paraId="3CFF80EF" w14:textId="77777777" w:rsidR="004F631F" w:rsidRPr="00FC42A6" w:rsidRDefault="004F631F" w:rsidP="004F631F">
      <w:pPr>
        <w:spacing w:after="0"/>
        <w:rPr>
          <w:rFonts w:ascii="Times New Roman" w:hAnsi="Times New Roman" w:cs="Times New Roman"/>
        </w:rPr>
      </w:pPr>
      <w:r w:rsidRPr="00FC42A6">
        <w:rPr>
          <w:rFonts w:ascii="Times New Roman" w:hAnsi="Times New Roman" w:cs="Times New Roman"/>
          <w:vertAlign w:val="superscript"/>
        </w:rPr>
        <w:t>3</w:t>
      </w:r>
      <w:r w:rsidRPr="00FC42A6">
        <w:rPr>
          <w:rFonts w:ascii="Times New Roman" w:hAnsi="Times New Roman" w:cs="Times New Roman"/>
        </w:rPr>
        <w:t xml:space="preserve">Lectinotest R&amp;D, </w:t>
      </w:r>
      <w:proofErr w:type="spellStart"/>
      <w:r w:rsidRPr="00FC42A6">
        <w:rPr>
          <w:rFonts w:ascii="Times New Roman" w:hAnsi="Times New Roman" w:cs="Times New Roman"/>
        </w:rPr>
        <w:t>Me</w:t>
      </w:r>
      <w:r>
        <w:rPr>
          <w:rFonts w:ascii="Times New Roman" w:hAnsi="Times New Roman" w:cs="Times New Roman"/>
        </w:rPr>
        <w:t>chamichna</w:t>
      </w:r>
      <w:proofErr w:type="spellEnd"/>
      <w:r>
        <w:rPr>
          <w:rFonts w:ascii="Times New Roman" w:hAnsi="Times New Roman" w:cs="Times New Roman"/>
        </w:rPr>
        <w:t xml:space="preserve"> Str 2, 79022, Ukraine</w:t>
      </w:r>
    </w:p>
    <w:p w14:paraId="310234DB" w14:textId="77777777" w:rsidR="004F631F" w:rsidRDefault="004F631F" w:rsidP="004F631F">
      <w:pPr>
        <w:spacing w:after="0"/>
        <w:rPr>
          <w:rFonts w:ascii="Times New Roman" w:hAnsi="Times New Roman" w:cs="Times New Roman"/>
        </w:rPr>
      </w:pPr>
      <w:r w:rsidRPr="00FC42A6">
        <w:rPr>
          <w:rFonts w:ascii="Times New Roman" w:hAnsi="Times New Roman" w:cs="Times New Roman"/>
          <w:vertAlign w:val="superscript"/>
        </w:rPr>
        <w:t>4</w:t>
      </w:r>
      <w:r w:rsidRPr="00FC42A6">
        <w:rPr>
          <w:rFonts w:ascii="Times New Roman" w:hAnsi="Times New Roman" w:cs="Times New Roman"/>
        </w:rPr>
        <w:t xml:space="preserve">Research and Development Department </w:t>
      </w:r>
      <w:proofErr w:type="spellStart"/>
      <w:r w:rsidRPr="00FC42A6">
        <w:rPr>
          <w:rFonts w:ascii="Times New Roman" w:hAnsi="Times New Roman" w:cs="Times New Roman"/>
        </w:rPr>
        <w:t>Inocure</w:t>
      </w:r>
      <w:proofErr w:type="spellEnd"/>
      <w:r w:rsidRPr="00FC42A6">
        <w:rPr>
          <w:rFonts w:ascii="Times New Roman" w:hAnsi="Times New Roman" w:cs="Times New Roman"/>
        </w:rPr>
        <w:t>, Prague, Czech Republic</w:t>
      </w:r>
    </w:p>
    <w:p w14:paraId="3CB27BD8" w14:textId="77777777" w:rsidR="004F631F" w:rsidRPr="00FC42A6" w:rsidRDefault="004F631F" w:rsidP="004F631F">
      <w:pPr>
        <w:spacing w:after="0"/>
        <w:jc w:val="center"/>
        <w:rPr>
          <w:rFonts w:ascii="Times New Roman" w:hAnsi="Times New Roman" w:cs="Times New Roman"/>
        </w:rPr>
      </w:pPr>
      <w:r>
        <w:rPr>
          <w:rFonts w:ascii="Times New Roman" w:hAnsi="Times New Roman" w:cs="Times New Roman"/>
        </w:rPr>
        <w:t>*lmarin@icmpp.ro</w:t>
      </w:r>
    </w:p>
    <w:p w14:paraId="2645CF7C" w14:textId="77777777" w:rsidR="004F631F" w:rsidRDefault="004F631F" w:rsidP="004F631F">
      <w:pPr>
        <w:spacing w:after="0"/>
        <w:ind w:right="-421"/>
        <w:rPr>
          <w:rFonts w:ascii="Times New Roman" w:hAnsi="Times New Roman" w:cs="Times New Roman"/>
          <w:b/>
          <w:bCs/>
          <w:sz w:val="24"/>
          <w:szCs w:val="24"/>
        </w:rPr>
      </w:pPr>
    </w:p>
    <w:p w14:paraId="08C523E9" w14:textId="0DFF68C1" w:rsidR="00103AFB" w:rsidRDefault="00103AFB">
      <w:pPr>
        <w:rPr>
          <w:rFonts w:ascii="Times New Roman" w:hAnsi="Times New Roman" w:cs="Times New Roman"/>
          <w:sz w:val="24"/>
          <w:szCs w:val="24"/>
        </w:rPr>
      </w:pPr>
    </w:p>
    <w:p w14:paraId="1A62760E" w14:textId="7F5DB12A" w:rsidR="00103AFB" w:rsidRPr="009C5466" w:rsidRDefault="00BF60B2">
      <w:pPr>
        <w:rPr>
          <w:rFonts w:ascii="Times New Roman" w:hAnsi="Times New Roman" w:cs="Times New Roman"/>
          <w:b/>
          <w:bCs/>
          <w:sz w:val="24"/>
          <w:szCs w:val="24"/>
        </w:rPr>
      </w:pPr>
      <w:r w:rsidRPr="009C5466">
        <w:rPr>
          <w:rFonts w:ascii="Times New Roman" w:hAnsi="Times New Roman" w:cs="Times New Roman"/>
          <w:b/>
          <w:bCs/>
          <w:sz w:val="24"/>
          <w:szCs w:val="24"/>
        </w:rPr>
        <w:t>Content</w:t>
      </w:r>
    </w:p>
    <w:p w14:paraId="2168F68F" w14:textId="77777777" w:rsidR="007C78B4" w:rsidRPr="007C78B4" w:rsidRDefault="007C78B4" w:rsidP="007C78B4">
      <w:pPr>
        <w:autoSpaceDE w:val="0"/>
        <w:autoSpaceDN w:val="0"/>
        <w:adjustRightInd w:val="0"/>
        <w:spacing w:after="0" w:line="360" w:lineRule="auto"/>
        <w:jc w:val="both"/>
        <w:rPr>
          <w:rFonts w:ascii="Times New Roman" w:hAnsi="Times New Roman" w:cs="Times New Roman"/>
          <w:i/>
          <w:iCs/>
          <w:sz w:val="24"/>
          <w:szCs w:val="24"/>
        </w:rPr>
      </w:pPr>
      <w:r w:rsidRPr="007C78B4">
        <w:rPr>
          <w:rFonts w:ascii="Times New Roman" w:hAnsi="Times New Roman" w:cs="Times New Roman"/>
          <w:b/>
          <w:bCs/>
          <w:i/>
          <w:iCs/>
          <w:sz w:val="24"/>
          <w:szCs w:val="24"/>
        </w:rPr>
        <w:t>Synthesis of</w:t>
      </w:r>
      <w:r w:rsidRPr="007C78B4">
        <w:rPr>
          <w:rFonts w:ascii="Times New Roman" w:hAnsi="Times New Roman" w:cs="Times New Roman"/>
          <w:sz w:val="24"/>
          <w:szCs w:val="24"/>
        </w:rPr>
        <w:t xml:space="preserve"> </w:t>
      </w:r>
      <w:r w:rsidRPr="007C78B4">
        <w:rPr>
          <w:rFonts w:ascii="Times New Roman" w:hAnsi="Times New Roman" w:cs="Times New Roman"/>
          <w:b/>
          <w:bCs/>
          <w:i/>
          <w:iCs/>
          <w:sz w:val="24"/>
          <w:szCs w:val="24"/>
        </w:rPr>
        <w:t>N, N, N</w:t>
      </w:r>
      <w:r w:rsidRPr="007C78B4">
        <w:rPr>
          <w:rFonts w:ascii="Times New Roman" w:hAnsi="Times New Roman" w:cs="Times New Roman"/>
          <w:b/>
          <w:bCs/>
          <w:sz w:val="24"/>
          <w:szCs w:val="24"/>
        </w:rPr>
        <w:t>-trimethyl chitosan</w:t>
      </w:r>
    </w:p>
    <w:p w14:paraId="21B3F987" w14:textId="6DCCC025" w:rsidR="007C78B4" w:rsidRPr="007C78B4" w:rsidRDefault="007C78B4" w:rsidP="007C78B4">
      <w:pPr>
        <w:autoSpaceDE w:val="0"/>
        <w:autoSpaceDN w:val="0"/>
        <w:adjustRightInd w:val="0"/>
        <w:spacing w:after="0" w:line="360" w:lineRule="auto"/>
        <w:jc w:val="both"/>
        <w:rPr>
          <w:rFonts w:ascii="Times New Roman" w:hAnsi="Times New Roman" w:cs="Times New Roman"/>
          <w:i/>
          <w:iCs/>
          <w:sz w:val="24"/>
          <w:szCs w:val="24"/>
        </w:rPr>
      </w:pPr>
      <w:r w:rsidRPr="007C78B4">
        <w:rPr>
          <w:rFonts w:ascii="Times New Roman" w:hAnsi="Times New Roman" w:cs="Times New Roman"/>
          <w:b/>
          <w:bCs/>
          <w:i/>
          <w:iCs/>
          <w:sz w:val="24"/>
          <w:szCs w:val="24"/>
        </w:rPr>
        <w:t>Figure S1</w:t>
      </w:r>
      <w:r w:rsidRPr="007C78B4">
        <w:rPr>
          <w:rFonts w:ascii="Times New Roman" w:hAnsi="Times New Roman" w:cs="Times New Roman"/>
          <w:sz w:val="24"/>
          <w:szCs w:val="24"/>
        </w:rPr>
        <w:t xml:space="preserve">. </w:t>
      </w:r>
      <w:r w:rsidRPr="007C78B4">
        <w:rPr>
          <w:rFonts w:ascii="Times New Roman" w:hAnsi="Times New Roman" w:cs="Times New Roman"/>
          <w:sz w:val="24"/>
          <w:szCs w:val="24"/>
          <w:vertAlign w:val="superscript"/>
        </w:rPr>
        <w:t>1</w:t>
      </w:r>
      <w:r w:rsidRPr="007C78B4">
        <w:rPr>
          <w:rFonts w:ascii="Times New Roman" w:hAnsi="Times New Roman" w:cs="Times New Roman"/>
          <w:sz w:val="24"/>
          <w:szCs w:val="24"/>
        </w:rPr>
        <w:t>H-NMR spectrum of TMC</w:t>
      </w:r>
      <w:r>
        <w:rPr>
          <w:rFonts w:ascii="Times New Roman" w:hAnsi="Times New Roman" w:cs="Times New Roman"/>
          <w:sz w:val="24"/>
          <w:szCs w:val="24"/>
        </w:rPr>
        <w:t xml:space="preserve"> and </w:t>
      </w:r>
      <w:r w:rsidRPr="004F631F">
        <w:rPr>
          <w:rFonts w:ascii="Times New Roman" w:hAnsi="Times New Roman" w:cs="Times New Roman"/>
          <w:sz w:val="24"/>
          <w:szCs w:val="24"/>
        </w:rPr>
        <w:t>determination of the quaternization degree-TMC</w:t>
      </w:r>
    </w:p>
    <w:p w14:paraId="26B56794" w14:textId="13C09367" w:rsidR="007C78B4" w:rsidRPr="007C78B4" w:rsidRDefault="007C78B4" w:rsidP="007C78B4">
      <w:pPr>
        <w:spacing w:after="0" w:line="360" w:lineRule="auto"/>
        <w:rPr>
          <w:rFonts w:ascii="Times New Roman" w:hAnsi="Times New Roman" w:cs="Times New Roman"/>
          <w:sz w:val="24"/>
          <w:szCs w:val="24"/>
        </w:rPr>
      </w:pPr>
      <w:r w:rsidRPr="007C78B4">
        <w:rPr>
          <w:rFonts w:ascii="Times New Roman" w:hAnsi="Times New Roman" w:cs="Times New Roman"/>
          <w:b/>
          <w:bCs/>
          <w:i/>
          <w:iCs/>
          <w:sz w:val="24"/>
          <w:szCs w:val="24"/>
        </w:rPr>
        <w:t>Figure S2</w:t>
      </w:r>
      <w:r w:rsidRPr="007C78B4">
        <w:rPr>
          <w:rFonts w:ascii="Times New Roman" w:hAnsi="Times New Roman" w:cs="Times New Roman"/>
          <w:sz w:val="24"/>
          <w:szCs w:val="24"/>
        </w:rPr>
        <w:t>. FTIR spectrum of TMC</w:t>
      </w:r>
    </w:p>
    <w:p w14:paraId="5DE3846C" w14:textId="2DBB961A" w:rsidR="007C78B4" w:rsidRPr="007C78B4" w:rsidRDefault="007C78B4" w:rsidP="007C78B4">
      <w:pPr>
        <w:spacing w:after="0" w:line="360" w:lineRule="auto"/>
        <w:rPr>
          <w:rFonts w:ascii="Times New Roman" w:hAnsi="Times New Roman" w:cs="Times New Roman"/>
          <w:sz w:val="24"/>
          <w:szCs w:val="24"/>
        </w:rPr>
      </w:pPr>
      <w:r w:rsidRPr="007C78B4">
        <w:rPr>
          <w:rFonts w:ascii="Times New Roman" w:hAnsi="Times New Roman" w:cs="Times New Roman"/>
          <w:b/>
          <w:bCs/>
          <w:i/>
          <w:iCs/>
          <w:sz w:val="24"/>
          <w:szCs w:val="24"/>
        </w:rPr>
        <w:t>Figure S3.</w:t>
      </w:r>
      <w:r w:rsidRPr="007C78B4">
        <w:rPr>
          <w:rFonts w:ascii="Times New Roman" w:hAnsi="Times New Roman" w:cs="Times New Roman"/>
          <w:sz w:val="24"/>
          <w:szCs w:val="24"/>
        </w:rPr>
        <w:t xml:space="preserve"> </w:t>
      </w:r>
      <w:r w:rsidRPr="007C78B4">
        <w:rPr>
          <w:rFonts w:ascii="Times New Roman" w:hAnsi="Times New Roman" w:cs="Times New Roman"/>
          <w:sz w:val="24"/>
          <w:szCs w:val="24"/>
          <w:vertAlign w:val="superscript"/>
        </w:rPr>
        <w:t>1</w:t>
      </w:r>
      <w:r w:rsidRPr="007C78B4">
        <w:rPr>
          <w:rFonts w:ascii="Times New Roman" w:hAnsi="Times New Roman" w:cs="Times New Roman"/>
          <w:sz w:val="24"/>
          <w:szCs w:val="24"/>
        </w:rPr>
        <w:t xml:space="preserve">H-NMR spectrum </w:t>
      </w:r>
      <w:r>
        <w:rPr>
          <w:rFonts w:ascii="Times New Roman" w:hAnsi="Times New Roman" w:cs="Times New Roman"/>
          <w:sz w:val="24"/>
          <w:szCs w:val="24"/>
        </w:rPr>
        <w:t>of residual PEO</w:t>
      </w:r>
    </w:p>
    <w:p w14:paraId="363E0592" w14:textId="77777777" w:rsidR="007C78B4" w:rsidRPr="007C78B4" w:rsidRDefault="007C78B4" w:rsidP="007C78B4">
      <w:pPr>
        <w:spacing w:after="0" w:line="360" w:lineRule="auto"/>
        <w:jc w:val="both"/>
        <w:rPr>
          <w:rFonts w:ascii="Times New Roman" w:hAnsi="Times New Roman" w:cs="Times New Roman"/>
          <w:sz w:val="24"/>
          <w:szCs w:val="24"/>
        </w:rPr>
      </w:pPr>
      <w:r w:rsidRPr="001A176A">
        <w:rPr>
          <w:rFonts w:ascii="Times New Roman" w:hAnsi="Times New Roman" w:cs="Times New Roman"/>
          <w:b/>
          <w:bCs/>
          <w:i/>
          <w:iCs/>
          <w:sz w:val="24"/>
          <w:szCs w:val="24"/>
        </w:rPr>
        <w:t>Figure S4</w:t>
      </w:r>
      <w:r w:rsidRPr="007C78B4">
        <w:rPr>
          <w:rFonts w:ascii="Times New Roman" w:hAnsi="Times New Roman" w:cs="Times New Roman"/>
          <w:sz w:val="24"/>
          <w:szCs w:val="24"/>
        </w:rPr>
        <w:t xml:space="preserve">. FTIR spectra of NCT and NC fibers </w:t>
      </w:r>
    </w:p>
    <w:p w14:paraId="4450D223" w14:textId="403E281A" w:rsidR="007C78B4" w:rsidRPr="007C78B4" w:rsidRDefault="007C78B4" w:rsidP="007C78B4">
      <w:pPr>
        <w:spacing w:after="0" w:line="360" w:lineRule="auto"/>
        <w:rPr>
          <w:rFonts w:ascii="Times New Roman" w:hAnsi="Times New Roman" w:cs="Times New Roman"/>
          <w:sz w:val="24"/>
          <w:szCs w:val="24"/>
          <w:lang w:val="ro-RO"/>
        </w:rPr>
      </w:pPr>
      <w:r w:rsidRPr="001A176A">
        <w:rPr>
          <w:rFonts w:ascii="Times New Roman" w:hAnsi="Times New Roman" w:cs="Times New Roman"/>
          <w:b/>
          <w:bCs/>
          <w:i/>
          <w:iCs/>
          <w:sz w:val="24"/>
          <w:szCs w:val="24"/>
          <w:lang w:val="ro-RO"/>
        </w:rPr>
        <w:t>Figure S5</w:t>
      </w:r>
      <w:r w:rsidRPr="007C78B4">
        <w:rPr>
          <w:rFonts w:ascii="Times New Roman" w:hAnsi="Times New Roman" w:cs="Times New Roman"/>
          <w:sz w:val="24"/>
          <w:szCs w:val="24"/>
          <w:lang w:val="ro-RO"/>
        </w:rPr>
        <w:t xml:space="preserve">. </w:t>
      </w:r>
      <w:r w:rsidRPr="007C78B4">
        <w:rPr>
          <w:rFonts w:ascii="Times New Roman" w:hAnsi="Times New Roman" w:cs="Times New Roman"/>
          <w:sz w:val="24"/>
          <w:szCs w:val="24"/>
          <w:vertAlign w:val="superscript"/>
          <w:lang w:val="ro-RO"/>
        </w:rPr>
        <w:t>1</w:t>
      </w:r>
      <w:r w:rsidRPr="007C78B4">
        <w:rPr>
          <w:rFonts w:ascii="Times New Roman" w:hAnsi="Times New Roman" w:cs="Times New Roman"/>
          <w:sz w:val="24"/>
          <w:szCs w:val="24"/>
          <w:lang w:val="ro-RO"/>
        </w:rPr>
        <w:t>H-NMR spectra of NCT</w:t>
      </w:r>
      <w:r>
        <w:rPr>
          <w:rFonts w:ascii="Times New Roman" w:hAnsi="Times New Roman" w:cs="Times New Roman"/>
          <w:sz w:val="24"/>
          <w:szCs w:val="24"/>
          <w:lang w:val="ro-RO"/>
        </w:rPr>
        <w:t xml:space="preserve"> and</w:t>
      </w:r>
      <w:r w:rsidRPr="007C78B4">
        <w:rPr>
          <w:rFonts w:ascii="Times New Roman" w:hAnsi="Times New Roman" w:cs="Times New Roman"/>
          <w:sz w:val="24"/>
          <w:szCs w:val="24"/>
          <w:lang w:val="ro-RO"/>
        </w:rPr>
        <w:t xml:space="preserve"> NC fibers and TMC</w:t>
      </w:r>
    </w:p>
    <w:p w14:paraId="007C2903" w14:textId="00A72E3A" w:rsidR="007C78B4" w:rsidRPr="007C78B4" w:rsidRDefault="007C78B4" w:rsidP="007C78B4">
      <w:pPr>
        <w:spacing w:after="0" w:line="360" w:lineRule="auto"/>
        <w:rPr>
          <w:rFonts w:ascii="Times New Roman" w:hAnsi="Times New Roman" w:cs="Times New Roman"/>
          <w:sz w:val="24"/>
          <w:szCs w:val="24"/>
        </w:rPr>
      </w:pPr>
      <w:r w:rsidRPr="001A176A">
        <w:rPr>
          <w:rFonts w:ascii="Times New Roman" w:hAnsi="Times New Roman" w:cs="Times New Roman"/>
          <w:b/>
          <w:bCs/>
          <w:i/>
          <w:iCs/>
          <w:sz w:val="24"/>
          <w:szCs w:val="24"/>
          <w:lang w:val="ro-RO"/>
        </w:rPr>
        <w:t>Figure S6</w:t>
      </w:r>
      <w:r w:rsidRPr="007C78B4">
        <w:rPr>
          <w:rFonts w:ascii="Times New Roman" w:hAnsi="Times New Roman" w:cs="Times New Roman"/>
          <w:sz w:val="24"/>
          <w:szCs w:val="24"/>
          <w:lang w:val="ro-RO"/>
        </w:rPr>
        <w:t>. POM images of the NCT fibers and TMC</w:t>
      </w:r>
    </w:p>
    <w:p w14:paraId="5F4BF1CD" w14:textId="77777777" w:rsidR="007C78B4" w:rsidRPr="007C78B4" w:rsidRDefault="007C78B4" w:rsidP="007C78B4">
      <w:pPr>
        <w:spacing w:after="0" w:line="360" w:lineRule="auto"/>
        <w:rPr>
          <w:rFonts w:ascii="Times New Roman" w:hAnsi="Times New Roman" w:cs="Times New Roman"/>
          <w:sz w:val="24"/>
          <w:szCs w:val="24"/>
        </w:rPr>
      </w:pPr>
      <w:r w:rsidRPr="007C78B4">
        <w:rPr>
          <w:rFonts w:ascii="Times New Roman" w:hAnsi="Times New Roman" w:cs="Times New Roman"/>
          <w:b/>
          <w:bCs/>
          <w:i/>
          <w:iCs/>
          <w:sz w:val="24"/>
          <w:szCs w:val="24"/>
        </w:rPr>
        <w:t>Figure S7</w:t>
      </w:r>
      <w:r w:rsidRPr="007C78B4">
        <w:rPr>
          <w:rFonts w:ascii="Times New Roman" w:hAnsi="Times New Roman" w:cs="Times New Roman"/>
          <w:sz w:val="24"/>
          <w:szCs w:val="24"/>
        </w:rPr>
        <w:t>. Histograms of the fibers’ alignment assigned by Image J</w:t>
      </w:r>
    </w:p>
    <w:p w14:paraId="02E09B98" w14:textId="77777777" w:rsidR="007C78B4" w:rsidRPr="007C78B4" w:rsidRDefault="007C78B4" w:rsidP="007C78B4">
      <w:pPr>
        <w:spacing w:after="0" w:line="360" w:lineRule="auto"/>
        <w:rPr>
          <w:rFonts w:ascii="Times New Roman" w:hAnsi="Times New Roman" w:cs="Times New Roman"/>
          <w:sz w:val="24"/>
          <w:szCs w:val="24"/>
        </w:rPr>
      </w:pPr>
      <w:r w:rsidRPr="007C78B4">
        <w:rPr>
          <w:rFonts w:ascii="Times New Roman" w:hAnsi="Times New Roman" w:cs="Times New Roman"/>
          <w:b/>
          <w:bCs/>
          <w:i/>
          <w:iCs/>
          <w:sz w:val="24"/>
          <w:szCs w:val="24"/>
        </w:rPr>
        <w:t>Figure S8</w:t>
      </w:r>
      <w:r w:rsidRPr="007C78B4">
        <w:rPr>
          <w:rFonts w:ascii="Times New Roman" w:hAnsi="Times New Roman" w:cs="Times New Roman"/>
          <w:sz w:val="24"/>
          <w:szCs w:val="24"/>
        </w:rPr>
        <w:t>. Diameter distribution histograms of the fibers determined from SEM images</w:t>
      </w:r>
    </w:p>
    <w:p w14:paraId="3B29D9E8" w14:textId="3213BB85" w:rsidR="007C78B4" w:rsidRPr="007C78B4" w:rsidRDefault="007C78B4" w:rsidP="007C78B4">
      <w:pPr>
        <w:spacing w:after="0" w:line="360" w:lineRule="auto"/>
        <w:jc w:val="both"/>
        <w:rPr>
          <w:rFonts w:ascii="Times New Roman" w:hAnsi="Times New Roman"/>
          <w:sz w:val="24"/>
          <w:szCs w:val="24"/>
        </w:rPr>
      </w:pPr>
      <w:r w:rsidRPr="007C78B4">
        <w:rPr>
          <w:rFonts w:ascii="Times New Roman" w:hAnsi="Times New Roman" w:cs="Times New Roman"/>
          <w:b/>
          <w:bCs/>
          <w:i/>
          <w:iCs/>
          <w:sz w:val="24"/>
          <w:szCs w:val="24"/>
        </w:rPr>
        <w:t>Figure S9</w:t>
      </w:r>
      <w:r w:rsidRPr="007C78B4">
        <w:rPr>
          <w:rFonts w:ascii="Times New Roman" w:hAnsi="Times New Roman" w:cs="Times New Roman"/>
          <w:sz w:val="24"/>
          <w:szCs w:val="24"/>
        </w:rPr>
        <w:t xml:space="preserve">. </w:t>
      </w:r>
      <w:r w:rsidRPr="007C78B4">
        <w:rPr>
          <w:rFonts w:ascii="Times New Roman" w:hAnsi="Times New Roman"/>
          <w:sz w:val="24"/>
          <w:szCs w:val="24"/>
        </w:rPr>
        <w:t xml:space="preserve">The kinetics of water vapor sorption uptake </w:t>
      </w:r>
    </w:p>
    <w:p w14:paraId="1E4E1755" w14:textId="10C37717" w:rsidR="007C78B4" w:rsidRPr="007C78B4" w:rsidRDefault="007C78B4" w:rsidP="007C78B4">
      <w:pPr>
        <w:spacing w:after="0" w:line="360" w:lineRule="auto"/>
        <w:rPr>
          <w:rFonts w:ascii="Times New Roman" w:hAnsi="Times New Roman" w:cs="Times New Roman"/>
          <w:sz w:val="24"/>
          <w:szCs w:val="24"/>
        </w:rPr>
      </w:pPr>
      <w:r w:rsidRPr="007C78B4">
        <w:rPr>
          <w:rFonts w:ascii="Times New Roman" w:hAnsi="Times New Roman" w:cs="Times New Roman"/>
          <w:b/>
          <w:bCs/>
          <w:i/>
          <w:iCs/>
          <w:sz w:val="24"/>
          <w:szCs w:val="24"/>
        </w:rPr>
        <w:t>Figure S10</w:t>
      </w:r>
      <w:r w:rsidRPr="007C78B4">
        <w:rPr>
          <w:rFonts w:ascii="Times New Roman" w:hAnsi="Times New Roman" w:cs="Times New Roman"/>
          <w:sz w:val="24"/>
          <w:szCs w:val="24"/>
        </w:rPr>
        <w:t xml:space="preserve">. Optical microscopy images of liver structure in rats </w:t>
      </w:r>
      <w:r>
        <w:rPr>
          <w:rFonts w:ascii="Times New Roman" w:hAnsi="Times New Roman" w:cs="Times New Roman"/>
          <w:sz w:val="24"/>
          <w:szCs w:val="24"/>
        </w:rPr>
        <w:t>treated with the studied fibers</w:t>
      </w:r>
    </w:p>
    <w:p w14:paraId="0DB7A576" w14:textId="1041337D" w:rsidR="007C78B4" w:rsidRPr="007C78B4" w:rsidRDefault="007C78B4" w:rsidP="007C78B4">
      <w:pPr>
        <w:spacing w:after="0" w:line="360" w:lineRule="auto"/>
        <w:rPr>
          <w:rFonts w:ascii="Times New Roman" w:hAnsi="Times New Roman" w:cs="Times New Roman"/>
          <w:sz w:val="24"/>
          <w:szCs w:val="24"/>
          <w:lang w:val="ro-RO"/>
        </w:rPr>
      </w:pPr>
      <w:r w:rsidRPr="007C78B4">
        <w:rPr>
          <w:rFonts w:ascii="Times New Roman" w:hAnsi="Times New Roman" w:cs="Times New Roman"/>
          <w:b/>
          <w:bCs/>
          <w:i/>
          <w:iCs/>
          <w:sz w:val="24"/>
          <w:szCs w:val="24"/>
        </w:rPr>
        <w:t>Figure S11</w:t>
      </w:r>
      <w:r w:rsidRPr="007C78B4">
        <w:rPr>
          <w:rFonts w:ascii="Times New Roman" w:hAnsi="Times New Roman" w:cs="Times New Roman"/>
          <w:sz w:val="24"/>
          <w:szCs w:val="24"/>
        </w:rPr>
        <w:t xml:space="preserve">. Optical microscopy images of kidney structure in rats </w:t>
      </w:r>
      <w:r>
        <w:rPr>
          <w:rFonts w:ascii="Times New Roman" w:hAnsi="Times New Roman" w:cs="Times New Roman"/>
          <w:sz w:val="24"/>
          <w:szCs w:val="24"/>
        </w:rPr>
        <w:t>treated with the studied fibers</w:t>
      </w:r>
      <w:r w:rsidRPr="007C78B4">
        <w:rPr>
          <w:rFonts w:ascii="Times New Roman" w:hAnsi="Times New Roman" w:cs="Times New Roman"/>
          <w:b/>
          <w:bCs/>
          <w:i/>
          <w:iCs/>
          <w:sz w:val="24"/>
          <w:szCs w:val="24"/>
          <w:lang w:val="ro-RO"/>
        </w:rPr>
        <w:t xml:space="preserve"> Table S1</w:t>
      </w:r>
      <w:r w:rsidRPr="007C78B4">
        <w:rPr>
          <w:rFonts w:ascii="Times New Roman" w:hAnsi="Times New Roman" w:cs="Times New Roman"/>
          <w:b/>
          <w:bCs/>
          <w:sz w:val="24"/>
          <w:szCs w:val="24"/>
          <w:lang w:val="ro-RO"/>
        </w:rPr>
        <w:t xml:space="preserve">. </w:t>
      </w:r>
      <w:r w:rsidRPr="007C78B4">
        <w:rPr>
          <w:rFonts w:ascii="Times New Roman" w:hAnsi="Times New Roman" w:cs="Times New Roman"/>
          <w:sz w:val="24"/>
          <w:szCs w:val="24"/>
          <w:lang w:val="ro-RO"/>
        </w:rPr>
        <w:t>Fiber mats morphological parameters</w:t>
      </w:r>
    </w:p>
    <w:p w14:paraId="28A50F62" w14:textId="3060EEB2" w:rsidR="007C78B4" w:rsidRDefault="007C78B4" w:rsidP="007C78B4">
      <w:pPr>
        <w:spacing w:after="0" w:line="360" w:lineRule="auto"/>
        <w:rPr>
          <w:rFonts w:ascii="Times New Roman" w:eastAsiaTheme="minorEastAsia" w:hAnsi="Times New Roman"/>
          <w:sz w:val="24"/>
          <w:szCs w:val="24"/>
        </w:rPr>
      </w:pPr>
      <w:r w:rsidRPr="007C78B4">
        <w:rPr>
          <w:rFonts w:ascii="Times New Roman" w:hAnsi="Times New Roman" w:cs="Times New Roman"/>
          <w:b/>
          <w:bCs/>
          <w:i/>
          <w:iCs/>
          <w:sz w:val="24"/>
          <w:szCs w:val="24"/>
        </w:rPr>
        <w:t>Table S2</w:t>
      </w:r>
      <w:r w:rsidRPr="007C78B4">
        <w:rPr>
          <w:rFonts w:ascii="Times New Roman" w:hAnsi="Times New Roman" w:cs="Times New Roman"/>
          <w:sz w:val="24"/>
          <w:szCs w:val="24"/>
        </w:rPr>
        <w:t xml:space="preserve">. </w:t>
      </w:r>
      <w:r w:rsidRPr="007C78B4">
        <w:rPr>
          <w:rFonts w:ascii="Times New Roman" w:hAnsi="Times New Roman"/>
          <w:sz w:val="24"/>
          <w:szCs w:val="24"/>
        </w:rPr>
        <w:t xml:space="preserve">Parameters of the dynamic water sorption </w:t>
      </w:r>
    </w:p>
    <w:p w14:paraId="3F1A72D9" w14:textId="2C392EE8" w:rsidR="007C78B4" w:rsidRDefault="007C78B4" w:rsidP="007C78B4">
      <w:pPr>
        <w:spacing w:after="0" w:line="360" w:lineRule="auto"/>
        <w:rPr>
          <w:rFonts w:ascii="Times New Roman" w:hAnsi="Times New Roman" w:cs="Times New Roman"/>
          <w:sz w:val="24"/>
          <w:szCs w:val="24"/>
        </w:rPr>
      </w:pPr>
      <w:r w:rsidRPr="00BF60B2">
        <w:rPr>
          <w:rFonts w:ascii="Times New Roman" w:hAnsi="Times New Roman" w:cs="Times New Roman"/>
          <w:b/>
          <w:bCs/>
          <w:i/>
          <w:iCs/>
          <w:sz w:val="24"/>
          <w:szCs w:val="24"/>
        </w:rPr>
        <w:t>Table S3</w:t>
      </w:r>
      <w:r w:rsidRPr="009A64BB">
        <w:rPr>
          <w:rFonts w:ascii="Times New Roman" w:hAnsi="Times New Roman" w:cs="Times New Roman"/>
          <w:b/>
          <w:bCs/>
          <w:sz w:val="24"/>
          <w:szCs w:val="24"/>
        </w:rPr>
        <w:t xml:space="preserve">. </w:t>
      </w:r>
      <w:r w:rsidRPr="009A64BB">
        <w:rPr>
          <w:rFonts w:ascii="Times New Roman" w:hAnsi="Times New Roman" w:cs="Times New Roman"/>
          <w:sz w:val="24"/>
          <w:szCs w:val="24"/>
        </w:rPr>
        <w:t xml:space="preserve">RBC, Hb, and </w:t>
      </w:r>
      <w:proofErr w:type="spellStart"/>
      <w:r w:rsidRPr="009A64BB">
        <w:rPr>
          <w:rFonts w:ascii="Times New Roman" w:hAnsi="Times New Roman" w:cs="Times New Roman"/>
          <w:sz w:val="24"/>
          <w:szCs w:val="24"/>
        </w:rPr>
        <w:t>Ht</w:t>
      </w:r>
      <w:proofErr w:type="spellEnd"/>
      <w:r w:rsidRPr="009A64BB">
        <w:rPr>
          <w:rFonts w:ascii="Times New Roman" w:hAnsi="Times New Roman" w:cs="Times New Roman"/>
          <w:sz w:val="24"/>
          <w:szCs w:val="24"/>
        </w:rPr>
        <w:t xml:space="preserve"> </w:t>
      </w:r>
      <w:r>
        <w:rPr>
          <w:rFonts w:ascii="Times New Roman" w:hAnsi="Times New Roman" w:cs="Times New Roman"/>
          <w:sz w:val="24"/>
          <w:szCs w:val="24"/>
        </w:rPr>
        <w:t>v</w:t>
      </w:r>
      <w:r w:rsidRPr="009A64BB">
        <w:rPr>
          <w:rFonts w:ascii="Times New Roman" w:hAnsi="Times New Roman" w:cs="Times New Roman"/>
          <w:sz w:val="24"/>
          <w:szCs w:val="24"/>
        </w:rPr>
        <w:t xml:space="preserve">alues </w:t>
      </w:r>
      <w:r>
        <w:rPr>
          <w:rFonts w:ascii="Times New Roman" w:hAnsi="Times New Roman" w:cs="Times New Roman"/>
          <w:sz w:val="24"/>
          <w:szCs w:val="24"/>
        </w:rPr>
        <w:t xml:space="preserve">in rats treated with the studied fibers </w:t>
      </w:r>
    </w:p>
    <w:p w14:paraId="7FC2F030" w14:textId="424A96DB" w:rsidR="009C5466" w:rsidRDefault="007C78B4" w:rsidP="009C5466">
      <w:pPr>
        <w:spacing w:after="0" w:line="360" w:lineRule="auto"/>
        <w:rPr>
          <w:rFonts w:ascii="Times New Roman" w:hAnsi="Times New Roman" w:cs="Times New Roman"/>
          <w:sz w:val="24"/>
          <w:szCs w:val="24"/>
        </w:rPr>
      </w:pPr>
      <w:r w:rsidRPr="009A64BB">
        <w:rPr>
          <w:rFonts w:ascii="Times New Roman" w:hAnsi="Times New Roman" w:cs="Times New Roman"/>
          <w:b/>
          <w:bCs/>
          <w:i/>
          <w:iCs/>
          <w:sz w:val="24"/>
          <w:szCs w:val="24"/>
        </w:rPr>
        <w:t xml:space="preserve">Table </w:t>
      </w:r>
      <w:r>
        <w:rPr>
          <w:rFonts w:ascii="Times New Roman" w:hAnsi="Times New Roman" w:cs="Times New Roman"/>
          <w:b/>
          <w:bCs/>
          <w:i/>
          <w:iCs/>
          <w:sz w:val="24"/>
          <w:szCs w:val="24"/>
        </w:rPr>
        <w:t>S4</w:t>
      </w:r>
      <w:r w:rsidRPr="009A64BB">
        <w:rPr>
          <w:rFonts w:ascii="Times New Roman" w:hAnsi="Times New Roman" w:cs="Times New Roman"/>
          <w:sz w:val="24"/>
          <w:szCs w:val="24"/>
        </w:rPr>
        <w:t xml:space="preserve">. </w:t>
      </w:r>
      <w:r>
        <w:rPr>
          <w:rFonts w:ascii="Times New Roman" w:hAnsi="Times New Roman" w:cs="Times New Roman"/>
          <w:sz w:val="24"/>
          <w:szCs w:val="24"/>
        </w:rPr>
        <w:t>P</w:t>
      </w:r>
      <w:r w:rsidRPr="009A64BB">
        <w:rPr>
          <w:rFonts w:ascii="Times New Roman" w:hAnsi="Times New Roman" w:cs="Times New Roman"/>
          <w:sz w:val="24"/>
          <w:szCs w:val="24"/>
        </w:rPr>
        <w:t>ercentage values of components of leukocyte formula</w:t>
      </w:r>
      <w:r>
        <w:rPr>
          <w:rFonts w:ascii="Times New Roman" w:hAnsi="Times New Roman" w:cs="Times New Roman"/>
          <w:sz w:val="24"/>
          <w:szCs w:val="24"/>
        </w:rPr>
        <w:t xml:space="preserve"> </w:t>
      </w:r>
      <w:r w:rsidR="009C5466">
        <w:rPr>
          <w:rFonts w:ascii="Times New Roman" w:hAnsi="Times New Roman" w:cs="Times New Roman"/>
          <w:sz w:val="24"/>
          <w:szCs w:val="24"/>
        </w:rPr>
        <w:t xml:space="preserve">of rats treated with the studied fibers </w:t>
      </w:r>
    </w:p>
    <w:p w14:paraId="496B9F57" w14:textId="40C422B1" w:rsidR="009C5466" w:rsidRDefault="007C78B4" w:rsidP="009C5466">
      <w:pPr>
        <w:spacing w:after="0" w:line="360" w:lineRule="auto"/>
        <w:rPr>
          <w:rFonts w:ascii="Times New Roman" w:hAnsi="Times New Roman" w:cs="Times New Roman"/>
          <w:sz w:val="24"/>
          <w:szCs w:val="24"/>
        </w:rPr>
      </w:pPr>
      <w:r w:rsidRPr="005C3E0C">
        <w:rPr>
          <w:rFonts w:ascii="Times New Roman" w:hAnsi="Times New Roman" w:cs="Times New Roman"/>
          <w:b/>
          <w:bCs/>
          <w:i/>
          <w:iCs/>
          <w:sz w:val="24"/>
          <w:szCs w:val="24"/>
        </w:rPr>
        <w:lastRenderedPageBreak/>
        <w:t xml:space="preserve">Table </w:t>
      </w:r>
      <w:r>
        <w:rPr>
          <w:rFonts w:ascii="Times New Roman" w:hAnsi="Times New Roman" w:cs="Times New Roman"/>
          <w:b/>
          <w:bCs/>
          <w:i/>
          <w:iCs/>
          <w:sz w:val="24"/>
          <w:szCs w:val="24"/>
        </w:rPr>
        <w:t>S5</w:t>
      </w:r>
      <w:r w:rsidRPr="005C3E0C">
        <w:rPr>
          <w:rFonts w:ascii="Times New Roman" w:hAnsi="Times New Roman" w:cs="Times New Roman"/>
          <w:b/>
          <w:bCs/>
          <w:i/>
          <w:iCs/>
          <w:sz w:val="24"/>
          <w:szCs w:val="24"/>
        </w:rPr>
        <w:t>.</w:t>
      </w:r>
      <w:r w:rsidRPr="009A64BB">
        <w:rPr>
          <w:rFonts w:ascii="Times New Roman" w:hAnsi="Times New Roman" w:cs="Times New Roman"/>
          <w:sz w:val="24"/>
          <w:szCs w:val="24"/>
        </w:rPr>
        <w:t xml:space="preserve"> </w:t>
      </w:r>
      <w:r>
        <w:rPr>
          <w:rFonts w:ascii="Times New Roman" w:hAnsi="Times New Roman" w:cs="Times New Roman"/>
          <w:sz w:val="24"/>
          <w:szCs w:val="24"/>
        </w:rPr>
        <w:t>S</w:t>
      </w:r>
      <w:r w:rsidRPr="009A64BB">
        <w:rPr>
          <w:rFonts w:ascii="Times New Roman" w:hAnsi="Times New Roman" w:cs="Times New Roman"/>
          <w:sz w:val="24"/>
          <w:szCs w:val="24"/>
        </w:rPr>
        <w:t xml:space="preserve">erum levels of GPT, GOT, and LDH </w:t>
      </w:r>
      <w:r w:rsidR="009C5466">
        <w:rPr>
          <w:rFonts w:ascii="Times New Roman" w:hAnsi="Times New Roman" w:cs="Times New Roman"/>
          <w:sz w:val="24"/>
          <w:szCs w:val="24"/>
        </w:rPr>
        <w:t xml:space="preserve">of rats treated with the studied fibers </w:t>
      </w:r>
    </w:p>
    <w:p w14:paraId="54F5518B" w14:textId="315D12DE" w:rsidR="009C5466" w:rsidRDefault="007C78B4" w:rsidP="009C5466">
      <w:pPr>
        <w:spacing w:after="0" w:line="360" w:lineRule="auto"/>
        <w:rPr>
          <w:rFonts w:ascii="Times New Roman" w:hAnsi="Times New Roman" w:cs="Times New Roman"/>
          <w:sz w:val="24"/>
          <w:szCs w:val="24"/>
        </w:rPr>
      </w:pPr>
      <w:r w:rsidRPr="00736610">
        <w:rPr>
          <w:rFonts w:ascii="Times New Roman" w:hAnsi="Times New Roman" w:cs="Times New Roman"/>
          <w:b/>
          <w:bCs/>
          <w:i/>
          <w:iCs/>
          <w:sz w:val="24"/>
          <w:szCs w:val="24"/>
        </w:rPr>
        <w:t>Table S6</w:t>
      </w:r>
      <w:r w:rsidRPr="009A64BB">
        <w:rPr>
          <w:rFonts w:ascii="Times New Roman" w:hAnsi="Times New Roman" w:cs="Times New Roman"/>
          <w:sz w:val="24"/>
          <w:szCs w:val="24"/>
        </w:rPr>
        <w:t>. Effects of TMC-</w:t>
      </w:r>
      <w:r>
        <w:rPr>
          <w:rFonts w:ascii="Times New Roman" w:hAnsi="Times New Roman" w:cs="Times New Roman"/>
          <w:sz w:val="24"/>
          <w:szCs w:val="24"/>
        </w:rPr>
        <w:t>NCT</w:t>
      </w:r>
      <w:r w:rsidRPr="009A64BB">
        <w:rPr>
          <w:rFonts w:ascii="Times New Roman" w:hAnsi="Times New Roman" w:cs="Times New Roman"/>
          <w:sz w:val="24"/>
          <w:szCs w:val="24"/>
        </w:rPr>
        <w:t xml:space="preserve"> nanofiber administration on blood urea and creatinine values</w:t>
      </w:r>
      <w:r w:rsidR="009C5466">
        <w:rPr>
          <w:rFonts w:ascii="Times New Roman" w:hAnsi="Times New Roman" w:cs="Times New Roman"/>
          <w:sz w:val="24"/>
          <w:szCs w:val="24"/>
        </w:rPr>
        <w:t xml:space="preserve"> in rats</w:t>
      </w:r>
      <w:r w:rsidR="009C5466" w:rsidRPr="009C5466">
        <w:rPr>
          <w:rFonts w:ascii="Times New Roman" w:hAnsi="Times New Roman" w:cs="Times New Roman"/>
          <w:sz w:val="24"/>
          <w:szCs w:val="24"/>
        </w:rPr>
        <w:t xml:space="preserve"> </w:t>
      </w:r>
      <w:r w:rsidR="009C5466">
        <w:rPr>
          <w:rFonts w:ascii="Times New Roman" w:hAnsi="Times New Roman" w:cs="Times New Roman"/>
          <w:sz w:val="24"/>
          <w:szCs w:val="24"/>
        </w:rPr>
        <w:t xml:space="preserve">treated with the studied fibers </w:t>
      </w:r>
    </w:p>
    <w:p w14:paraId="39F3B21C" w14:textId="63CE9295" w:rsidR="009C5466" w:rsidRDefault="007C78B4" w:rsidP="009C5466">
      <w:pPr>
        <w:spacing w:after="0" w:line="360" w:lineRule="auto"/>
        <w:rPr>
          <w:rFonts w:ascii="Times New Roman" w:hAnsi="Times New Roman" w:cs="Times New Roman"/>
          <w:sz w:val="24"/>
          <w:szCs w:val="24"/>
        </w:rPr>
      </w:pPr>
      <w:r w:rsidRPr="00D60D58">
        <w:rPr>
          <w:rFonts w:ascii="Times New Roman" w:hAnsi="Times New Roman" w:cs="Times New Roman"/>
          <w:b/>
          <w:bCs/>
          <w:i/>
          <w:iCs/>
          <w:sz w:val="24"/>
          <w:szCs w:val="24"/>
        </w:rPr>
        <w:t xml:space="preserve">Table </w:t>
      </w:r>
      <w:r>
        <w:rPr>
          <w:rFonts w:ascii="Times New Roman" w:hAnsi="Times New Roman" w:cs="Times New Roman"/>
          <w:b/>
          <w:bCs/>
          <w:i/>
          <w:iCs/>
          <w:sz w:val="24"/>
          <w:szCs w:val="24"/>
        </w:rPr>
        <w:t>S7</w:t>
      </w:r>
      <w:r w:rsidRPr="009A64BB">
        <w:rPr>
          <w:rFonts w:ascii="Times New Roman" w:hAnsi="Times New Roman" w:cs="Times New Roman"/>
          <w:sz w:val="24"/>
          <w:szCs w:val="24"/>
        </w:rPr>
        <w:t>. Values of the serum complement activity and peripheral blood PMN phagocytosis capacity (NBT %)</w:t>
      </w:r>
      <w:r w:rsidR="009C5466">
        <w:rPr>
          <w:rFonts w:ascii="Times New Roman" w:hAnsi="Times New Roman" w:cs="Times New Roman"/>
          <w:sz w:val="24"/>
          <w:szCs w:val="24"/>
        </w:rPr>
        <w:t xml:space="preserve"> of rats</w:t>
      </w:r>
      <w:r w:rsidRPr="009A64BB">
        <w:rPr>
          <w:rFonts w:ascii="Times New Roman" w:hAnsi="Times New Roman" w:cs="Times New Roman"/>
          <w:sz w:val="24"/>
          <w:szCs w:val="24"/>
        </w:rPr>
        <w:t xml:space="preserve"> </w:t>
      </w:r>
      <w:r w:rsidR="009C5466">
        <w:rPr>
          <w:rFonts w:ascii="Times New Roman" w:hAnsi="Times New Roman" w:cs="Times New Roman"/>
          <w:sz w:val="24"/>
          <w:szCs w:val="24"/>
        </w:rPr>
        <w:t xml:space="preserve">treated with the studied fibers </w:t>
      </w:r>
    </w:p>
    <w:p w14:paraId="26D34127" w14:textId="5504A381" w:rsidR="007C78B4" w:rsidRPr="009A64BB" w:rsidRDefault="007C78B4" w:rsidP="007C78B4">
      <w:pPr>
        <w:spacing w:after="0" w:line="360" w:lineRule="auto"/>
        <w:rPr>
          <w:rFonts w:ascii="Times New Roman" w:hAnsi="Times New Roman" w:cs="Times New Roman"/>
          <w:sz w:val="24"/>
          <w:szCs w:val="24"/>
        </w:rPr>
      </w:pPr>
    </w:p>
    <w:p w14:paraId="3883939F" w14:textId="77777777" w:rsidR="007C78B4" w:rsidRPr="009A64BB" w:rsidRDefault="007C78B4" w:rsidP="007C78B4">
      <w:pPr>
        <w:spacing w:after="0"/>
        <w:rPr>
          <w:rFonts w:ascii="Times New Roman" w:hAnsi="Times New Roman" w:cs="Times New Roman"/>
          <w:sz w:val="24"/>
          <w:szCs w:val="24"/>
        </w:rPr>
      </w:pPr>
    </w:p>
    <w:p w14:paraId="4ECCBC93" w14:textId="2547B3DD" w:rsidR="007C78B4" w:rsidRDefault="007C78B4" w:rsidP="007C78B4">
      <w:pPr>
        <w:spacing w:after="0"/>
        <w:rPr>
          <w:rFonts w:ascii="Times New Roman" w:hAnsi="Times New Roman" w:cs="Times New Roman"/>
          <w:sz w:val="24"/>
          <w:szCs w:val="24"/>
        </w:rPr>
      </w:pPr>
    </w:p>
    <w:p w14:paraId="4ACBDE3B" w14:textId="77777777" w:rsidR="009F55BE" w:rsidRPr="00BF60B2" w:rsidRDefault="009F55BE" w:rsidP="007C78B4">
      <w:pPr>
        <w:spacing w:after="0"/>
        <w:rPr>
          <w:rFonts w:ascii="Times New Roman" w:hAnsi="Times New Roman" w:cs="Times New Roman"/>
          <w:sz w:val="24"/>
          <w:szCs w:val="24"/>
        </w:rPr>
      </w:pPr>
    </w:p>
    <w:p w14:paraId="13513255" w14:textId="6711BCE0" w:rsidR="00103AFB" w:rsidRDefault="00103AFB" w:rsidP="005E74C3">
      <w:pPr>
        <w:spacing w:line="360" w:lineRule="auto"/>
        <w:jc w:val="both"/>
        <w:rPr>
          <w:rFonts w:ascii="Times New Roman" w:hAnsi="Times New Roman" w:cs="Times New Roman"/>
          <w:sz w:val="24"/>
          <w:szCs w:val="24"/>
        </w:rPr>
      </w:pPr>
      <w:r w:rsidRPr="009A64BB">
        <w:rPr>
          <w:rFonts w:ascii="Times New Roman" w:hAnsi="Times New Roman" w:cs="Times New Roman"/>
          <w:b/>
          <w:bCs/>
          <w:i/>
          <w:iCs/>
          <w:sz w:val="24"/>
          <w:szCs w:val="24"/>
        </w:rPr>
        <w:t>Synthesis of</w:t>
      </w:r>
      <w:r w:rsidRPr="009A64BB">
        <w:rPr>
          <w:rFonts w:ascii="Times New Roman" w:hAnsi="Times New Roman" w:cs="Times New Roman"/>
          <w:sz w:val="24"/>
          <w:szCs w:val="24"/>
        </w:rPr>
        <w:t xml:space="preserve"> </w:t>
      </w:r>
      <w:r w:rsidRPr="009A64BB">
        <w:rPr>
          <w:rFonts w:ascii="Times New Roman" w:hAnsi="Times New Roman" w:cs="Times New Roman"/>
          <w:b/>
          <w:bCs/>
          <w:i/>
          <w:iCs/>
          <w:sz w:val="24"/>
          <w:szCs w:val="24"/>
        </w:rPr>
        <w:t>N, N, N</w:t>
      </w:r>
      <w:r w:rsidRPr="009A64BB">
        <w:rPr>
          <w:rFonts w:ascii="Times New Roman" w:hAnsi="Times New Roman" w:cs="Times New Roman"/>
          <w:b/>
          <w:bCs/>
          <w:sz w:val="24"/>
          <w:szCs w:val="24"/>
        </w:rPr>
        <w:t>-trimethyl chitosan (TMC)</w:t>
      </w:r>
      <w:r w:rsidRPr="009A64BB">
        <w:rPr>
          <w:rFonts w:ascii="Times New Roman" w:hAnsi="Times New Roman" w:cs="Times New Roman"/>
          <w:sz w:val="24"/>
          <w:szCs w:val="24"/>
        </w:rPr>
        <w:t xml:space="preserve"> </w:t>
      </w:r>
      <w:r>
        <w:rPr>
          <w:rFonts w:ascii="Times New Roman" w:hAnsi="Times New Roman" w:cs="Times New Roman"/>
          <w:sz w:val="24"/>
          <w:szCs w:val="24"/>
        </w:rPr>
        <w:t>was done in two steps, as follows.</w:t>
      </w:r>
      <w:r w:rsidRPr="009A64BB">
        <w:rPr>
          <w:rFonts w:ascii="Times New Roman" w:hAnsi="Times New Roman" w:cs="Times New Roman"/>
          <w:sz w:val="24"/>
          <w:szCs w:val="24"/>
        </w:rPr>
        <w:t xml:space="preserve"> (</w:t>
      </w:r>
      <w:proofErr w:type="spellStart"/>
      <w:r w:rsidRPr="009A64BB">
        <w:rPr>
          <w:rFonts w:ascii="Times New Roman" w:hAnsi="Times New Roman" w:cs="Times New Roman"/>
          <w:sz w:val="24"/>
          <w:szCs w:val="24"/>
        </w:rPr>
        <w:t>i</w:t>
      </w:r>
      <w:proofErr w:type="spellEnd"/>
      <w:r w:rsidRPr="009A64BB">
        <w:rPr>
          <w:rFonts w:ascii="Times New Roman" w:hAnsi="Times New Roman" w:cs="Times New Roman"/>
          <w:sz w:val="24"/>
          <w:szCs w:val="24"/>
        </w:rPr>
        <w:t>)</w:t>
      </w:r>
      <w:r w:rsidRPr="009A64BB">
        <w:rPr>
          <w:rFonts w:ascii="Times New Roman" w:hAnsi="Times New Roman" w:cs="Times New Roman"/>
          <w:b/>
          <w:bCs/>
          <w:sz w:val="24"/>
          <w:szCs w:val="24"/>
        </w:rPr>
        <w:t xml:space="preserve"> </w:t>
      </w:r>
      <w:r w:rsidRPr="009A64BB">
        <w:rPr>
          <w:rFonts w:ascii="Times New Roman" w:hAnsi="Times New Roman" w:cs="Times New Roman"/>
          <w:sz w:val="24"/>
          <w:szCs w:val="24"/>
        </w:rPr>
        <w:t>1 g of chitosan, 3 mL formic acid, 4 mL 37% formaldehyde, and 18 mL H</w:t>
      </w:r>
      <w:r w:rsidRPr="009A64BB">
        <w:rPr>
          <w:rFonts w:ascii="Times New Roman" w:hAnsi="Times New Roman" w:cs="Times New Roman"/>
          <w:sz w:val="24"/>
          <w:szCs w:val="24"/>
          <w:vertAlign w:val="subscript"/>
        </w:rPr>
        <w:t>2</w:t>
      </w:r>
      <w:r w:rsidRPr="009A64BB">
        <w:rPr>
          <w:rFonts w:ascii="Times New Roman" w:hAnsi="Times New Roman" w:cs="Times New Roman"/>
          <w:sz w:val="24"/>
          <w:szCs w:val="24"/>
        </w:rPr>
        <w:t>O</w:t>
      </w:r>
      <w:r w:rsidRPr="00374D19">
        <w:rPr>
          <w:rFonts w:ascii="Times New Roman" w:hAnsi="Times New Roman" w:cs="Times New Roman"/>
          <w:sz w:val="24"/>
          <w:szCs w:val="24"/>
        </w:rPr>
        <w:t xml:space="preserve"> </w:t>
      </w:r>
      <w:r>
        <w:rPr>
          <w:rFonts w:ascii="Times New Roman" w:hAnsi="Times New Roman" w:cs="Times New Roman"/>
          <w:sz w:val="24"/>
          <w:szCs w:val="24"/>
        </w:rPr>
        <w:t>were added i</w:t>
      </w:r>
      <w:r w:rsidRPr="009A64BB">
        <w:rPr>
          <w:rFonts w:ascii="Times New Roman" w:hAnsi="Times New Roman" w:cs="Times New Roman"/>
          <w:sz w:val="24"/>
          <w:szCs w:val="24"/>
        </w:rPr>
        <w:t>nto a 100 mL round-bottom flask were</w:t>
      </w:r>
      <w:r>
        <w:rPr>
          <w:rFonts w:ascii="Times New Roman" w:hAnsi="Times New Roman" w:cs="Times New Roman"/>
          <w:sz w:val="24"/>
          <w:szCs w:val="24"/>
        </w:rPr>
        <w:t>, and kept under</w:t>
      </w:r>
      <w:r w:rsidRPr="009A64BB">
        <w:rPr>
          <w:rFonts w:ascii="Times New Roman" w:hAnsi="Times New Roman" w:cs="Times New Roman"/>
          <w:sz w:val="24"/>
          <w:szCs w:val="24"/>
        </w:rPr>
        <w:t xml:space="preserve"> reflux, at 70 ℃ with continuous stirring for 5 days, when it turned into a homogeneous, viscous liquid of dark-yellow </w:t>
      </w:r>
      <w:proofErr w:type="spellStart"/>
      <w:r w:rsidRPr="009A64BB">
        <w:rPr>
          <w:rFonts w:ascii="Times New Roman" w:hAnsi="Times New Roman" w:cs="Times New Roman"/>
          <w:sz w:val="24"/>
          <w:szCs w:val="24"/>
        </w:rPr>
        <w:t>colour</w:t>
      </w:r>
      <w:proofErr w:type="spellEnd"/>
      <w:r w:rsidRPr="009A64BB">
        <w:rPr>
          <w:rFonts w:ascii="Times New Roman" w:hAnsi="Times New Roman" w:cs="Times New Roman"/>
          <w:sz w:val="24"/>
          <w:szCs w:val="24"/>
        </w:rPr>
        <w:t>. The pH of the media was then adjusted to 12 with 1M NaOH, and the formed gel was separated by filtration under reduced pressure and washed with distilled water. The gel was then dissolved in acidic water (HCl, pH 4), filtered, and lyophilized</w:t>
      </w:r>
      <w:r>
        <w:rPr>
          <w:rFonts w:ascii="Times New Roman" w:hAnsi="Times New Roman" w:cs="Times New Roman"/>
          <w:sz w:val="24"/>
          <w:szCs w:val="24"/>
        </w:rPr>
        <w:t>.</w:t>
      </w:r>
      <w:r w:rsidRPr="009A64BB">
        <w:rPr>
          <w:rFonts w:ascii="Times New Roman" w:hAnsi="Times New Roman" w:cs="Times New Roman"/>
          <w:sz w:val="24"/>
          <w:szCs w:val="24"/>
        </w:rPr>
        <w:t xml:space="preserve"> (ii)</w:t>
      </w:r>
      <w:r w:rsidRPr="009A64BB">
        <w:rPr>
          <w:rFonts w:ascii="Times New Roman" w:hAnsi="Times New Roman" w:cs="Times New Roman"/>
          <w:b/>
          <w:bCs/>
          <w:sz w:val="24"/>
          <w:szCs w:val="24"/>
        </w:rPr>
        <w:t xml:space="preserve"> </w:t>
      </w:r>
      <w:r w:rsidRPr="009A64BB">
        <w:rPr>
          <w:rFonts w:ascii="Times New Roman" w:hAnsi="Times New Roman" w:cs="Times New Roman"/>
          <w:sz w:val="24"/>
          <w:szCs w:val="24"/>
        </w:rPr>
        <w:t xml:space="preserve">250 mg of the previously obtained </w:t>
      </w:r>
      <w:r>
        <w:rPr>
          <w:rFonts w:ascii="Times New Roman" w:hAnsi="Times New Roman" w:cs="Times New Roman"/>
          <w:sz w:val="24"/>
          <w:szCs w:val="24"/>
        </w:rPr>
        <w:t>product (</w:t>
      </w:r>
      <w:r w:rsidRPr="009A64BB">
        <w:rPr>
          <w:rFonts w:ascii="Times New Roman" w:hAnsi="Times New Roman" w:cs="Times New Roman"/>
          <w:i/>
          <w:iCs/>
          <w:sz w:val="24"/>
          <w:szCs w:val="24"/>
        </w:rPr>
        <w:t>N,N</w:t>
      </w:r>
      <w:r w:rsidRPr="009A64BB">
        <w:rPr>
          <w:rFonts w:ascii="Times New Roman" w:hAnsi="Times New Roman" w:cs="Times New Roman"/>
          <w:sz w:val="24"/>
          <w:szCs w:val="24"/>
        </w:rPr>
        <w:t>-</w:t>
      </w:r>
      <w:proofErr w:type="spellStart"/>
      <w:r w:rsidRPr="009A64BB">
        <w:rPr>
          <w:rFonts w:ascii="Times New Roman" w:hAnsi="Times New Roman" w:cs="Times New Roman"/>
          <w:sz w:val="24"/>
          <w:szCs w:val="24"/>
        </w:rPr>
        <w:t>Dimethylchitosan</w:t>
      </w:r>
      <w:proofErr w:type="spellEnd"/>
      <w:r>
        <w:rPr>
          <w:rFonts w:ascii="Times New Roman" w:hAnsi="Times New Roman" w:cs="Times New Roman"/>
          <w:sz w:val="24"/>
          <w:szCs w:val="24"/>
        </w:rPr>
        <w:t>)</w:t>
      </w:r>
      <w:r w:rsidRPr="009A64BB">
        <w:rPr>
          <w:rFonts w:ascii="Times New Roman" w:hAnsi="Times New Roman" w:cs="Times New Roman"/>
          <w:sz w:val="24"/>
          <w:szCs w:val="24"/>
        </w:rPr>
        <w:t xml:space="preserve"> was dissolved in 40 mL distilled water, and then the pH was adjusted to 11 with 1M NaOH. The obtained gel was washed by filtration with distilled water and three times with acetone. Further, the gel was poured into a 100 mL round-bottom flask and 50 mL </w:t>
      </w:r>
      <w:r w:rsidRPr="009A64BB">
        <w:rPr>
          <w:rFonts w:ascii="Times New Roman" w:hAnsi="Times New Roman" w:cs="Times New Roman"/>
          <w:i/>
          <w:iCs/>
          <w:sz w:val="24"/>
          <w:szCs w:val="24"/>
        </w:rPr>
        <w:t>N</w:t>
      </w:r>
      <w:r w:rsidRPr="009A64BB">
        <w:rPr>
          <w:rFonts w:ascii="Times New Roman" w:hAnsi="Times New Roman" w:cs="Times New Roman"/>
          <w:sz w:val="24"/>
          <w:szCs w:val="24"/>
        </w:rPr>
        <w:t>-methyl-2-pyrrolidone was added, along with 2 mL iodomethane. The reaction mixture was kept under magnetic stirring, at 40 ℃, for 3 days, and then it was precipitated in a mixture of diethyl ether/ethanol (1/1</w:t>
      </w:r>
      <w:r>
        <w:rPr>
          <w:rFonts w:ascii="Times New Roman" w:hAnsi="Times New Roman" w:cs="Times New Roman"/>
          <w:sz w:val="24"/>
          <w:szCs w:val="24"/>
        </w:rPr>
        <w:t>,</w:t>
      </w:r>
      <w:r w:rsidRPr="009A64BB">
        <w:rPr>
          <w:rFonts w:ascii="Times New Roman" w:hAnsi="Times New Roman" w:cs="Times New Roman"/>
          <w:sz w:val="24"/>
          <w:szCs w:val="24"/>
        </w:rPr>
        <w:t xml:space="preserve"> v/v). The solid was separated by filtration, washed with diethyl ether, and dried under</w:t>
      </w:r>
      <w:r w:rsidRPr="009A64BB">
        <w:rPr>
          <w:rFonts w:ascii="Times New Roman" w:hAnsi="Times New Roman" w:cs="Times New Roman"/>
          <w:i/>
          <w:iCs/>
          <w:sz w:val="24"/>
          <w:szCs w:val="24"/>
        </w:rPr>
        <w:t xml:space="preserve"> vacuum </w:t>
      </w:r>
      <w:r w:rsidRPr="009A64BB">
        <w:rPr>
          <w:rFonts w:ascii="Times New Roman" w:hAnsi="Times New Roman" w:cs="Times New Roman"/>
          <w:sz w:val="24"/>
          <w:szCs w:val="24"/>
        </w:rPr>
        <w:t>overnight. For the exchange of I</w:t>
      </w:r>
      <w:r w:rsidRPr="009A64BB">
        <w:rPr>
          <w:rFonts w:ascii="Times New Roman" w:hAnsi="Times New Roman" w:cs="Times New Roman"/>
          <w:sz w:val="24"/>
          <w:szCs w:val="24"/>
          <w:vertAlign w:val="superscript"/>
        </w:rPr>
        <w:t>-</w:t>
      </w:r>
      <w:r w:rsidRPr="009A64BB">
        <w:rPr>
          <w:rFonts w:ascii="Times New Roman" w:hAnsi="Times New Roman" w:cs="Times New Roman"/>
          <w:sz w:val="24"/>
          <w:szCs w:val="24"/>
        </w:rPr>
        <w:t xml:space="preserve"> with Cl</w:t>
      </w:r>
      <w:r w:rsidRPr="009A64BB">
        <w:rPr>
          <w:rFonts w:ascii="Times New Roman" w:hAnsi="Times New Roman" w:cs="Times New Roman"/>
          <w:sz w:val="24"/>
          <w:szCs w:val="24"/>
          <w:vertAlign w:val="superscript"/>
        </w:rPr>
        <w:t>-</w:t>
      </w:r>
      <w:r w:rsidRPr="009A64BB">
        <w:rPr>
          <w:rFonts w:ascii="Times New Roman" w:hAnsi="Times New Roman" w:cs="Times New Roman"/>
          <w:sz w:val="24"/>
          <w:szCs w:val="24"/>
        </w:rPr>
        <w:t>, the obtained product was dissolved in 40 mL 10% NaCl and kept under stirring for 24 hours. The final product was obtained by precipitation in diethyl ether/ethanol (1/1</w:t>
      </w:r>
      <w:r>
        <w:rPr>
          <w:rFonts w:ascii="Times New Roman" w:hAnsi="Times New Roman" w:cs="Times New Roman"/>
          <w:sz w:val="24"/>
          <w:szCs w:val="24"/>
        </w:rPr>
        <w:t>,</w:t>
      </w:r>
      <w:r w:rsidRPr="009A64BB">
        <w:rPr>
          <w:rFonts w:ascii="Times New Roman" w:hAnsi="Times New Roman" w:cs="Times New Roman"/>
          <w:sz w:val="24"/>
          <w:szCs w:val="24"/>
        </w:rPr>
        <w:t xml:space="preserve"> v/v), filtration, washing with diethyl ether, and drying</w:t>
      </w:r>
      <w:r>
        <w:rPr>
          <w:rFonts w:ascii="Times New Roman" w:hAnsi="Times New Roman" w:cs="Times New Roman"/>
          <w:sz w:val="24"/>
          <w:szCs w:val="24"/>
        </w:rPr>
        <w:t xml:space="preserve"> under</w:t>
      </w:r>
      <w:r w:rsidRPr="009A64BB">
        <w:rPr>
          <w:rFonts w:ascii="Times New Roman" w:hAnsi="Times New Roman" w:cs="Times New Roman"/>
          <w:i/>
          <w:iCs/>
          <w:sz w:val="24"/>
          <w:szCs w:val="24"/>
        </w:rPr>
        <w:t xml:space="preserve"> vacuum </w:t>
      </w:r>
      <w:r w:rsidRPr="009A64BB">
        <w:rPr>
          <w:rFonts w:ascii="Times New Roman" w:hAnsi="Times New Roman" w:cs="Times New Roman"/>
          <w:sz w:val="24"/>
          <w:szCs w:val="24"/>
        </w:rPr>
        <w:t>overnight.</w:t>
      </w:r>
    </w:p>
    <w:p w14:paraId="27FB0031" w14:textId="77777777" w:rsidR="00103AFB" w:rsidRDefault="00103AFB" w:rsidP="005E74C3">
      <w:pPr>
        <w:spacing w:line="360" w:lineRule="auto"/>
        <w:jc w:val="both"/>
        <w:rPr>
          <w:rFonts w:ascii="Times New Roman" w:hAnsi="Times New Roman" w:cs="Times New Roman"/>
          <w:sz w:val="24"/>
          <w:szCs w:val="24"/>
        </w:rPr>
      </w:pPr>
    </w:p>
    <w:p w14:paraId="06BC26FB" w14:textId="7B30154A" w:rsidR="00E24C57" w:rsidRDefault="00E24C57">
      <w:pPr>
        <w:rPr>
          <w:rFonts w:ascii="Times New Roman" w:hAnsi="Times New Roman" w:cs="Times New Roman"/>
          <w:sz w:val="24"/>
          <w:szCs w:val="24"/>
        </w:rPr>
      </w:pPr>
    </w:p>
    <w:p w14:paraId="29042F6E" w14:textId="77777777" w:rsidR="00E24C57" w:rsidRDefault="00E24C57"/>
    <w:p w14:paraId="4854401E" w14:textId="77777777" w:rsidR="00FD5857" w:rsidRPr="00C37878" w:rsidRDefault="00FD5857" w:rsidP="00FD5857">
      <w:pPr>
        <w:spacing w:after="0" w:line="360" w:lineRule="auto"/>
        <w:jc w:val="both"/>
        <w:rPr>
          <w:rFonts w:ascii="Times New Roman" w:hAnsi="Times New Roman" w:cs="Times New Roman"/>
          <w:sz w:val="24"/>
          <w:szCs w:val="24"/>
        </w:rPr>
      </w:pPr>
    </w:p>
    <w:p w14:paraId="11B07A28" w14:textId="38C78048" w:rsidR="00FD5857" w:rsidRPr="00C37878" w:rsidRDefault="007D53E6" w:rsidP="00FD5857">
      <w:pPr>
        <w:spacing w:line="360" w:lineRule="auto"/>
        <w:jc w:val="both"/>
        <w:rPr>
          <w:rFonts w:ascii="Times New Roman" w:hAnsi="Times New Roman" w:cs="Times New Roman"/>
          <w:sz w:val="24"/>
          <w:szCs w:val="24"/>
        </w:rPr>
      </w:pPr>
      <w:r w:rsidRPr="007D53E6">
        <w:rPr>
          <w:rFonts w:ascii="Times New Roman" w:hAnsi="Times New Roman" w:cs="Times New Roman"/>
          <w:noProof/>
          <w:sz w:val="24"/>
          <w:szCs w:val="24"/>
        </w:rPr>
        <w:lastRenderedPageBreak/>
        <w:drawing>
          <wp:inline distT="0" distB="0" distL="0" distR="0" wp14:anchorId="58912A96" wp14:editId="02F8535B">
            <wp:extent cx="5943600" cy="4145280"/>
            <wp:effectExtent l="0" t="0" r="0" b="7620"/>
            <wp:docPr id="4" name="Picture 3">
              <a:extLst xmlns:a="http://schemas.openxmlformats.org/drawingml/2006/main">
                <a:ext uri="{FF2B5EF4-FFF2-40B4-BE49-F238E27FC236}">
                  <a16:creationId xmlns:a16="http://schemas.microsoft.com/office/drawing/2014/main" id="{FD82885A-0E30-419D-928B-ED78058186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FD82885A-0E30-419D-928B-ED7805818611}"/>
                        </a:ext>
                      </a:extLst>
                    </pic:cNvPr>
                    <pic:cNvPicPr>
                      <a:picLocks noChangeAspect="1"/>
                    </pic:cNvPicPr>
                  </pic:nvPicPr>
                  <pic:blipFill>
                    <a:blip r:embed="rId7"/>
                    <a:stretch>
                      <a:fillRect/>
                    </a:stretch>
                  </pic:blipFill>
                  <pic:spPr>
                    <a:xfrm>
                      <a:off x="0" y="0"/>
                      <a:ext cx="5943600" cy="4145280"/>
                    </a:xfrm>
                    <a:prstGeom prst="rect">
                      <a:avLst/>
                    </a:prstGeom>
                  </pic:spPr>
                </pic:pic>
              </a:graphicData>
            </a:graphic>
          </wp:inline>
        </w:drawing>
      </w:r>
    </w:p>
    <w:p w14:paraId="7E1F7A42" w14:textId="77777777" w:rsidR="00547614" w:rsidRDefault="00F25219" w:rsidP="00547614">
      <w:pPr>
        <w:autoSpaceDE w:val="0"/>
        <w:autoSpaceDN w:val="0"/>
        <w:adjustRightInd w:val="0"/>
        <w:spacing w:after="0" w:line="360" w:lineRule="auto"/>
        <w:jc w:val="both"/>
        <w:rPr>
          <w:rFonts w:ascii="Times New Roman" w:hAnsi="Times New Roman" w:cs="Times New Roman"/>
          <w:i/>
          <w:iCs/>
          <w:sz w:val="24"/>
          <w:szCs w:val="24"/>
        </w:rPr>
      </w:pPr>
      <w:r w:rsidRPr="00C37878">
        <w:rPr>
          <w:rFonts w:ascii="Times New Roman" w:hAnsi="Times New Roman" w:cs="Times New Roman"/>
          <w:b/>
          <w:bCs/>
          <w:i/>
          <w:iCs/>
          <w:sz w:val="24"/>
          <w:szCs w:val="24"/>
        </w:rPr>
        <w:t>Figure</w:t>
      </w:r>
      <w:r w:rsidR="00A17365" w:rsidRPr="00C37878">
        <w:rPr>
          <w:rFonts w:ascii="Times New Roman" w:hAnsi="Times New Roman" w:cs="Times New Roman"/>
          <w:b/>
          <w:bCs/>
          <w:i/>
          <w:iCs/>
          <w:sz w:val="24"/>
          <w:szCs w:val="24"/>
        </w:rPr>
        <w:t xml:space="preserve"> S</w:t>
      </w:r>
      <w:r w:rsidRPr="00C37878">
        <w:rPr>
          <w:rFonts w:ascii="Times New Roman" w:hAnsi="Times New Roman" w:cs="Times New Roman"/>
          <w:b/>
          <w:bCs/>
          <w:i/>
          <w:iCs/>
          <w:sz w:val="24"/>
          <w:szCs w:val="24"/>
        </w:rPr>
        <w:t>1</w:t>
      </w:r>
      <w:r w:rsidRPr="00C37878">
        <w:rPr>
          <w:rFonts w:ascii="Times New Roman" w:hAnsi="Times New Roman" w:cs="Times New Roman"/>
          <w:sz w:val="24"/>
          <w:szCs w:val="24"/>
        </w:rPr>
        <w:t xml:space="preserve">. </w:t>
      </w:r>
      <w:r w:rsidR="00FD5857" w:rsidRPr="00C37878">
        <w:rPr>
          <w:rFonts w:ascii="Times New Roman" w:hAnsi="Times New Roman" w:cs="Times New Roman"/>
          <w:sz w:val="24"/>
          <w:szCs w:val="24"/>
          <w:vertAlign w:val="superscript"/>
        </w:rPr>
        <w:t>1</w:t>
      </w:r>
      <w:r w:rsidR="00FD5857" w:rsidRPr="00C37878">
        <w:rPr>
          <w:rFonts w:ascii="Times New Roman" w:hAnsi="Times New Roman" w:cs="Times New Roman"/>
          <w:sz w:val="24"/>
          <w:szCs w:val="24"/>
        </w:rPr>
        <w:t>H-NMR</w:t>
      </w:r>
      <w:r w:rsidRPr="00C37878">
        <w:rPr>
          <w:rFonts w:ascii="Times New Roman" w:hAnsi="Times New Roman" w:cs="Times New Roman"/>
          <w:sz w:val="24"/>
          <w:szCs w:val="24"/>
        </w:rPr>
        <w:t xml:space="preserve"> </w:t>
      </w:r>
      <w:r w:rsidR="00A17365" w:rsidRPr="00C37878">
        <w:rPr>
          <w:rFonts w:ascii="Times New Roman" w:hAnsi="Times New Roman" w:cs="Times New Roman"/>
          <w:sz w:val="24"/>
          <w:szCs w:val="24"/>
        </w:rPr>
        <w:t xml:space="preserve">spectrum of </w:t>
      </w:r>
      <w:r w:rsidRPr="00C37878">
        <w:rPr>
          <w:rFonts w:ascii="Times New Roman" w:hAnsi="Times New Roman" w:cs="Times New Roman"/>
          <w:sz w:val="24"/>
          <w:szCs w:val="24"/>
        </w:rPr>
        <w:t>TMC</w:t>
      </w:r>
      <w:r w:rsidR="00FD5857" w:rsidRPr="00C37878">
        <w:rPr>
          <w:rFonts w:ascii="Times New Roman" w:hAnsi="Times New Roman" w:cs="Times New Roman"/>
          <w:sz w:val="24"/>
          <w:szCs w:val="24"/>
        </w:rPr>
        <w:t xml:space="preserve"> (400 MHz, D</w:t>
      </w:r>
      <w:r w:rsidR="00FD5857" w:rsidRPr="00C37878">
        <w:rPr>
          <w:rFonts w:ascii="Times New Roman" w:hAnsi="Times New Roman" w:cs="Times New Roman"/>
          <w:sz w:val="24"/>
          <w:szCs w:val="24"/>
          <w:vertAlign w:val="subscript"/>
        </w:rPr>
        <w:t>2</w:t>
      </w:r>
      <w:r w:rsidR="00FD5857" w:rsidRPr="00C37878">
        <w:rPr>
          <w:rFonts w:ascii="Times New Roman" w:hAnsi="Times New Roman" w:cs="Times New Roman"/>
          <w:sz w:val="24"/>
          <w:szCs w:val="24"/>
        </w:rPr>
        <w:t>O, ppm): δ = 2.04 (H</w:t>
      </w:r>
      <w:r w:rsidR="007D53E6">
        <w:rPr>
          <w:rFonts w:ascii="Times New Roman" w:hAnsi="Times New Roman" w:cs="Times New Roman"/>
          <w:sz w:val="24"/>
          <w:szCs w:val="24"/>
        </w:rPr>
        <w:t>7</w:t>
      </w:r>
      <w:r w:rsidR="00FD5857" w:rsidRPr="00C37878">
        <w:rPr>
          <w:rFonts w:ascii="Times New Roman" w:hAnsi="Times New Roman" w:cs="Times New Roman"/>
          <w:sz w:val="24"/>
          <w:szCs w:val="24"/>
        </w:rPr>
        <w:t>),</w:t>
      </w:r>
      <w:r w:rsidR="007D53E6">
        <w:rPr>
          <w:rFonts w:ascii="Times New Roman" w:hAnsi="Times New Roman" w:cs="Times New Roman"/>
          <w:sz w:val="24"/>
          <w:szCs w:val="24"/>
        </w:rPr>
        <w:t xml:space="preserve"> 2.8 (H2),</w:t>
      </w:r>
      <w:r w:rsidR="00FD5857" w:rsidRPr="00C37878">
        <w:rPr>
          <w:rFonts w:ascii="Times New Roman" w:hAnsi="Times New Roman" w:cs="Times New Roman"/>
          <w:sz w:val="24"/>
          <w:szCs w:val="24"/>
        </w:rPr>
        <w:t xml:space="preserve"> 2.93 (H</w:t>
      </w:r>
      <w:r w:rsidR="007D53E6">
        <w:rPr>
          <w:rFonts w:ascii="Times New Roman" w:hAnsi="Times New Roman" w:cs="Times New Roman"/>
          <w:sz w:val="24"/>
          <w:szCs w:val="24"/>
        </w:rPr>
        <w:t>8</w:t>
      </w:r>
      <w:r w:rsidR="00FD5857" w:rsidRPr="00C37878">
        <w:rPr>
          <w:rFonts w:ascii="Times New Roman" w:hAnsi="Times New Roman" w:cs="Times New Roman"/>
          <w:sz w:val="24"/>
          <w:szCs w:val="24"/>
        </w:rPr>
        <w:t>), 3.32 (H</w:t>
      </w:r>
      <w:r w:rsidR="007D53E6">
        <w:rPr>
          <w:rFonts w:ascii="Times New Roman" w:hAnsi="Times New Roman" w:cs="Times New Roman"/>
          <w:sz w:val="24"/>
          <w:szCs w:val="24"/>
        </w:rPr>
        <w:t>9</w:t>
      </w:r>
      <w:r w:rsidR="00FD5857" w:rsidRPr="00C37878">
        <w:rPr>
          <w:rFonts w:ascii="Times New Roman" w:hAnsi="Times New Roman" w:cs="Times New Roman"/>
          <w:sz w:val="24"/>
          <w:szCs w:val="24"/>
        </w:rPr>
        <w:t>), 3.72-4</w:t>
      </w:r>
      <w:r w:rsidR="007D53E6">
        <w:rPr>
          <w:rFonts w:ascii="Times New Roman" w:hAnsi="Times New Roman" w:cs="Times New Roman"/>
          <w:sz w:val="24"/>
          <w:szCs w:val="24"/>
        </w:rPr>
        <w:t>.1</w:t>
      </w:r>
      <w:r w:rsidR="00FD5857" w:rsidRPr="00C37878">
        <w:rPr>
          <w:rFonts w:ascii="Times New Roman" w:hAnsi="Times New Roman" w:cs="Times New Roman"/>
          <w:sz w:val="24"/>
          <w:szCs w:val="24"/>
        </w:rPr>
        <w:t xml:space="preserve"> (</w:t>
      </w:r>
      <w:r w:rsidR="007D53E6" w:rsidRPr="00E24C57">
        <w:rPr>
          <w:rFonts w:ascii="Times New Roman" w:hAnsi="Times New Roman" w:cs="Times New Roman"/>
          <w:sz w:val="24"/>
          <w:szCs w:val="24"/>
        </w:rPr>
        <w:t>H</w:t>
      </w:r>
      <w:r w:rsidR="007D53E6">
        <w:rPr>
          <w:rFonts w:ascii="Times New Roman" w:hAnsi="Times New Roman" w:cs="Times New Roman"/>
          <w:sz w:val="24"/>
          <w:szCs w:val="24"/>
        </w:rPr>
        <w:t>3-</w:t>
      </w:r>
      <w:r w:rsidR="007D53E6" w:rsidRPr="00E24C57">
        <w:rPr>
          <w:rFonts w:ascii="Times New Roman" w:hAnsi="Times New Roman" w:cs="Times New Roman"/>
          <w:sz w:val="24"/>
          <w:szCs w:val="24"/>
        </w:rPr>
        <w:t>H6</w:t>
      </w:r>
      <w:r w:rsidR="00FD5857" w:rsidRPr="00C37878">
        <w:rPr>
          <w:rFonts w:ascii="Times New Roman" w:hAnsi="Times New Roman" w:cs="Times New Roman"/>
          <w:sz w:val="24"/>
          <w:szCs w:val="24"/>
        </w:rPr>
        <w:t xml:space="preserve">), </w:t>
      </w:r>
      <w:r w:rsidR="007D53E6">
        <w:rPr>
          <w:rFonts w:ascii="Times New Roman" w:hAnsi="Times New Roman" w:cs="Times New Roman"/>
          <w:sz w:val="24"/>
          <w:szCs w:val="24"/>
        </w:rPr>
        <w:t xml:space="preserve">4.1-4.5 (H2′-H6′), </w:t>
      </w:r>
      <w:r w:rsidR="00FD5857" w:rsidRPr="00C37878">
        <w:rPr>
          <w:rFonts w:ascii="Times New Roman" w:hAnsi="Times New Roman" w:cs="Times New Roman"/>
          <w:sz w:val="24"/>
          <w:szCs w:val="24"/>
        </w:rPr>
        <w:t>5.02-5.46 (</w:t>
      </w:r>
      <w:r w:rsidR="007D53E6" w:rsidRPr="00E24C57">
        <w:rPr>
          <w:rFonts w:ascii="Times New Roman" w:hAnsi="Times New Roman" w:cs="Times New Roman"/>
          <w:sz w:val="24"/>
          <w:szCs w:val="24"/>
        </w:rPr>
        <w:t>H1</w:t>
      </w:r>
      <w:r w:rsidR="007D53E6">
        <w:rPr>
          <w:rFonts w:ascii="Times New Roman" w:hAnsi="Times New Roman" w:cs="Times New Roman"/>
          <w:sz w:val="24"/>
          <w:szCs w:val="24"/>
        </w:rPr>
        <w:t>′</w:t>
      </w:r>
      <w:r w:rsidR="007D53E6" w:rsidRPr="00E24C57">
        <w:rPr>
          <w:rFonts w:ascii="Times New Roman" w:hAnsi="Times New Roman" w:cs="Times New Roman"/>
          <w:sz w:val="24"/>
          <w:szCs w:val="24"/>
        </w:rPr>
        <w:t>)</w:t>
      </w:r>
      <w:r w:rsidR="007D53E6">
        <w:rPr>
          <w:rFonts w:ascii="Times New Roman" w:hAnsi="Times New Roman" w:cs="Times New Roman"/>
          <w:sz w:val="24"/>
          <w:szCs w:val="24"/>
        </w:rPr>
        <w:t>.</w:t>
      </w:r>
      <w:r w:rsidR="00547614" w:rsidRPr="00547614">
        <w:rPr>
          <w:rFonts w:ascii="Times New Roman" w:hAnsi="Times New Roman" w:cs="Times New Roman"/>
          <w:i/>
          <w:iCs/>
          <w:sz w:val="24"/>
          <w:szCs w:val="24"/>
        </w:rPr>
        <w:t xml:space="preserve"> </w:t>
      </w:r>
    </w:p>
    <w:p w14:paraId="23588533" w14:textId="77777777" w:rsidR="00547614" w:rsidRDefault="00547614" w:rsidP="00547614">
      <w:pPr>
        <w:autoSpaceDE w:val="0"/>
        <w:autoSpaceDN w:val="0"/>
        <w:adjustRightInd w:val="0"/>
        <w:spacing w:after="0" w:line="360" w:lineRule="auto"/>
        <w:jc w:val="both"/>
        <w:rPr>
          <w:rFonts w:ascii="Times New Roman" w:hAnsi="Times New Roman" w:cs="Times New Roman"/>
          <w:i/>
          <w:iCs/>
          <w:sz w:val="24"/>
          <w:szCs w:val="24"/>
        </w:rPr>
      </w:pPr>
    </w:p>
    <w:p w14:paraId="5ACBC34F" w14:textId="18A23F06" w:rsidR="00547614" w:rsidRPr="00C37878" w:rsidRDefault="00547614" w:rsidP="00547614">
      <w:pPr>
        <w:autoSpaceDE w:val="0"/>
        <w:autoSpaceDN w:val="0"/>
        <w:adjustRightInd w:val="0"/>
        <w:spacing w:after="0" w:line="360" w:lineRule="auto"/>
        <w:jc w:val="both"/>
        <w:rPr>
          <w:rFonts w:ascii="Times New Roman" w:hAnsi="Times New Roman" w:cs="Times New Roman"/>
          <w:i/>
          <w:iCs/>
          <w:sz w:val="24"/>
          <w:szCs w:val="24"/>
        </w:rPr>
      </w:pPr>
      <w:r w:rsidRPr="00C37878">
        <w:rPr>
          <w:rFonts w:ascii="Times New Roman" w:hAnsi="Times New Roman" w:cs="Times New Roman"/>
          <w:i/>
          <w:iCs/>
          <w:sz w:val="24"/>
          <w:szCs w:val="24"/>
        </w:rPr>
        <w:t>Determination of the quaternization degree-TMC (DQ)</w:t>
      </w:r>
    </w:p>
    <w:p w14:paraId="56109852" w14:textId="77777777" w:rsidR="00547614" w:rsidRPr="00C37878" w:rsidRDefault="00547614" w:rsidP="00547614">
      <w:pPr>
        <w:spacing w:line="360" w:lineRule="auto"/>
        <w:jc w:val="both"/>
        <w:rPr>
          <w:rFonts w:ascii="Times New Roman" w:hAnsi="Times New Roman" w:cs="Times New Roman"/>
          <w:sz w:val="24"/>
          <w:szCs w:val="24"/>
        </w:rPr>
      </w:pPr>
      <w:r w:rsidRPr="00C37878">
        <w:rPr>
          <w:rFonts w:ascii="Times New Roman" w:hAnsi="Times New Roman" w:cs="Times New Roman"/>
          <w:sz w:val="24"/>
          <w:szCs w:val="24"/>
        </w:rPr>
        <w:t xml:space="preserve">The degree of quaternization (DQ%) and of </w:t>
      </w:r>
      <w:proofErr w:type="spellStart"/>
      <w:r w:rsidRPr="00C37878">
        <w:rPr>
          <w:rFonts w:ascii="Times New Roman" w:hAnsi="Times New Roman" w:cs="Times New Roman"/>
          <w:sz w:val="24"/>
          <w:szCs w:val="24"/>
        </w:rPr>
        <w:t>dimethylation</w:t>
      </w:r>
      <w:proofErr w:type="spellEnd"/>
      <w:r w:rsidRPr="00C37878">
        <w:rPr>
          <w:rFonts w:ascii="Times New Roman" w:hAnsi="Times New Roman" w:cs="Times New Roman"/>
          <w:sz w:val="24"/>
          <w:szCs w:val="24"/>
        </w:rPr>
        <w:t xml:space="preserve"> (DDM%) of TMC were determined from the following equations:</w:t>
      </w:r>
    </w:p>
    <w:p w14:paraId="55B06DD6" w14:textId="77777777" w:rsidR="00547614" w:rsidRPr="00C37878" w:rsidRDefault="00547614" w:rsidP="00547614">
      <w:pPr>
        <w:spacing w:after="0" w:line="360" w:lineRule="auto"/>
        <w:jc w:val="center"/>
        <w:rPr>
          <w:rFonts w:ascii="Times New Roman" w:hAnsi="Times New Roman" w:cs="Times New Roman"/>
          <w:sz w:val="24"/>
          <w:szCs w:val="24"/>
        </w:rPr>
      </w:pPr>
      <w:r w:rsidRPr="00C37878">
        <w:rPr>
          <w:rFonts w:ascii="Times New Roman" w:hAnsi="Times New Roman" w:cs="Times New Roman"/>
          <w:sz w:val="24"/>
          <w:szCs w:val="24"/>
        </w:rPr>
        <w:t>DQ (%) = [(CH</w:t>
      </w:r>
      <w:r w:rsidRPr="00C37878">
        <w:rPr>
          <w:rFonts w:ascii="Times New Roman" w:hAnsi="Times New Roman" w:cs="Times New Roman"/>
          <w:sz w:val="24"/>
          <w:szCs w:val="24"/>
          <w:vertAlign w:val="subscript"/>
        </w:rPr>
        <w:t>3</w:t>
      </w:r>
      <w:r w:rsidRPr="00C37878">
        <w:rPr>
          <w:rFonts w:ascii="Times New Roman" w:hAnsi="Times New Roman" w:cs="Times New Roman"/>
          <w:sz w:val="24"/>
          <w:szCs w:val="24"/>
        </w:rPr>
        <w:t>)</w:t>
      </w:r>
      <w:r w:rsidRPr="00C37878">
        <w:rPr>
          <w:rFonts w:ascii="Times New Roman" w:hAnsi="Times New Roman" w:cs="Times New Roman"/>
          <w:sz w:val="24"/>
          <w:szCs w:val="24"/>
          <w:vertAlign w:val="subscript"/>
        </w:rPr>
        <w:t>3</w:t>
      </w:r>
      <w:r w:rsidRPr="00C37878">
        <w:rPr>
          <w:rFonts w:ascii="Times New Roman" w:hAnsi="Times New Roman" w:cs="Times New Roman"/>
          <w:sz w:val="24"/>
          <w:szCs w:val="24"/>
        </w:rPr>
        <w:t>/(H</w:t>
      </w:r>
      <w:r w:rsidRPr="00C37878">
        <w:rPr>
          <w:rFonts w:ascii="Times New Roman" w:hAnsi="Times New Roman" w:cs="Times New Roman"/>
          <w:sz w:val="24"/>
          <w:szCs w:val="24"/>
          <w:vertAlign w:val="subscript"/>
        </w:rPr>
        <w:t>1</w:t>
      </w:r>
      <w:r w:rsidRPr="00C37878">
        <w:rPr>
          <w:rFonts w:ascii="Times New Roman" w:hAnsi="Times New Roman" w:cs="Times New Roman"/>
          <w:sz w:val="24"/>
          <w:szCs w:val="24"/>
        </w:rPr>
        <w:t>) x 1/9] x100</w:t>
      </w:r>
    </w:p>
    <w:p w14:paraId="6C7281BB" w14:textId="77777777" w:rsidR="00547614" w:rsidRPr="00C37878" w:rsidRDefault="00547614" w:rsidP="00547614">
      <w:pPr>
        <w:spacing w:after="0" w:line="360" w:lineRule="auto"/>
        <w:jc w:val="center"/>
        <w:rPr>
          <w:rFonts w:ascii="Times New Roman" w:hAnsi="Times New Roman" w:cs="Times New Roman"/>
          <w:sz w:val="24"/>
          <w:szCs w:val="24"/>
        </w:rPr>
      </w:pPr>
      <w:r w:rsidRPr="00C37878">
        <w:rPr>
          <w:rFonts w:ascii="Times New Roman" w:hAnsi="Times New Roman" w:cs="Times New Roman"/>
          <w:sz w:val="24"/>
          <w:szCs w:val="24"/>
        </w:rPr>
        <w:t>DDM (%) = [(CH</w:t>
      </w:r>
      <w:r w:rsidRPr="00C37878">
        <w:rPr>
          <w:rFonts w:ascii="Times New Roman" w:hAnsi="Times New Roman" w:cs="Times New Roman"/>
          <w:sz w:val="24"/>
          <w:szCs w:val="24"/>
          <w:vertAlign w:val="subscript"/>
        </w:rPr>
        <w:t>3</w:t>
      </w:r>
      <w:r w:rsidRPr="00C37878">
        <w:rPr>
          <w:rFonts w:ascii="Times New Roman" w:hAnsi="Times New Roman" w:cs="Times New Roman"/>
          <w:sz w:val="24"/>
          <w:szCs w:val="24"/>
        </w:rPr>
        <w:t>)</w:t>
      </w:r>
      <w:r w:rsidRPr="00C37878">
        <w:rPr>
          <w:rFonts w:ascii="Times New Roman" w:hAnsi="Times New Roman" w:cs="Times New Roman"/>
          <w:sz w:val="24"/>
          <w:szCs w:val="24"/>
          <w:vertAlign w:val="subscript"/>
        </w:rPr>
        <w:t>2</w:t>
      </w:r>
      <w:r w:rsidRPr="00C37878">
        <w:rPr>
          <w:rFonts w:ascii="Times New Roman" w:hAnsi="Times New Roman" w:cs="Times New Roman"/>
          <w:sz w:val="24"/>
          <w:szCs w:val="24"/>
        </w:rPr>
        <w:t>/(H</w:t>
      </w:r>
      <w:r w:rsidRPr="00C37878">
        <w:rPr>
          <w:rFonts w:ascii="Times New Roman" w:hAnsi="Times New Roman" w:cs="Times New Roman"/>
          <w:sz w:val="24"/>
          <w:szCs w:val="24"/>
          <w:vertAlign w:val="subscript"/>
        </w:rPr>
        <w:t>1</w:t>
      </w:r>
      <w:r w:rsidRPr="00C37878">
        <w:rPr>
          <w:rFonts w:ascii="Times New Roman" w:hAnsi="Times New Roman" w:cs="Times New Roman"/>
          <w:sz w:val="24"/>
          <w:szCs w:val="24"/>
        </w:rPr>
        <w:t>) x 1/6] x100</w:t>
      </w:r>
    </w:p>
    <w:p w14:paraId="7FE7DEB6" w14:textId="77777777" w:rsidR="00547614" w:rsidRPr="00C37878" w:rsidRDefault="00547614" w:rsidP="00547614">
      <w:pPr>
        <w:spacing w:line="360" w:lineRule="auto"/>
        <w:jc w:val="both"/>
        <w:rPr>
          <w:rFonts w:ascii="Times New Roman" w:hAnsi="Times New Roman" w:cs="Times New Roman"/>
          <w:sz w:val="24"/>
          <w:szCs w:val="24"/>
        </w:rPr>
      </w:pPr>
      <w:r w:rsidRPr="00C37878">
        <w:rPr>
          <w:rFonts w:ascii="Times New Roman" w:hAnsi="Times New Roman" w:cs="Times New Roman"/>
          <w:sz w:val="24"/>
          <w:szCs w:val="24"/>
        </w:rPr>
        <w:t>Where (CH</w:t>
      </w:r>
      <w:r w:rsidRPr="00C37878">
        <w:rPr>
          <w:rFonts w:ascii="Times New Roman" w:hAnsi="Times New Roman" w:cs="Times New Roman"/>
          <w:sz w:val="24"/>
          <w:szCs w:val="24"/>
          <w:vertAlign w:val="subscript"/>
        </w:rPr>
        <w:t>3</w:t>
      </w:r>
      <w:r w:rsidRPr="00C37878">
        <w:rPr>
          <w:rFonts w:ascii="Times New Roman" w:hAnsi="Times New Roman" w:cs="Times New Roman"/>
          <w:sz w:val="24"/>
          <w:szCs w:val="24"/>
        </w:rPr>
        <w:t>)</w:t>
      </w:r>
      <w:r w:rsidRPr="00C37878">
        <w:rPr>
          <w:rFonts w:ascii="Times New Roman" w:hAnsi="Times New Roman" w:cs="Times New Roman"/>
          <w:sz w:val="24"/>
          <w:szCs w:val="24"/>
          <w:vertAlign w:val="subscript"/>
        </w:rPr>
        <w:t xml:space="preserve">3 </w:t>
      </w:r>
      <w:r w:rsidRPr="00C37878">
        <w:rPr>
          <w:rFonts w:ascii="Times New Roman" w:hAnsi="Times New Roman" w:cs="Times New Roman"/>
          <w:sz w:val="24"/>
          <w:szCs w:val="24"/>
        </w:rPr>
        <w:t>represents the integral corresponding to the hydrogens of trimethyl groups at 3.32 ppm, (CH</w:t>
      </w:r>
      <w:r w:rsidRPr="00C37878">
        <w:rPr>
          <w:rFonts w:ascii="Times New Roman" w:hAnsi="Times New Roman" w:cs="Times New Roman"/>
          <w:sz w:val="24"/>
          <w:szCs w:val="24"/>
          <w:vertAlign w:val="subscript"/>
        </w:rPr>
        <w:t>3</w:t>
      </w:r>
      <w:r w:rsidRPr="00C37878">
        <w:rPr>
          <w:rFonts w:ascii="Times New Roman" w:hAnsi="Times New Roman" w:cs="Times New Roman"/>
          <w:sz w:val="24"/>
          <w:szCs w:val="24"/>
        </w:rPr>
        <w:t>)</w:t>
      </w:r>
      <w:r w:rsidRPr="00C37878">
        <w:rPr>
          <w:rFonts w:ascii="Times New Roman" w:hAnsi="Times New Roman" w:cs="Times New Roman"/>
          <w:sz w:val="24"/>
          <w:szCs w:val="24"/>
          <w:vertAlign w:val="subscript"/>
        </w:rPr>
        <w:t xml:space="preserve">2 </w:t>
      </w:r>
      <w:r w:rsidRPr="00C37878">
        <w:rPr>
          <w:rFonts w:ascii="Times New Roman" w:hAnsi="Times New Roman" w:cs="Times New Roman"/>
          <w:sz w:val="24"/>
          <w:szCs w:val="24"/>
        </w:rPr>
        <w:t>represents the integral corresponding to the hydrogens of dimethyl groups at 2.93 ppm and (H1) represents the integral of the H1, between 5.4-5.46 ppm. Applying these equations, the values of DQ and DDM were found: DQ = 61.33% and DDM = 17.33%</w:t>
      </w:r>
    </w:p>
    <w:p w14:paraId="62187BFE" w14:textId="7D57EF03" w:rsidR="00F25219" w:rsidRPr="007D53E6" w:rsidRDefault="00F25219" w:rsidP="007D53E6">
      <w:pPr>
        <w:pStyle w:val="ListParagraph"/>
        <w:spacing w:line="360" w:lineRule="auto"/>
        <w:ind w:left="0"/>
        <w:jc w:val="both"/>
        <w:rPr>
          <w:rFonts w:ascii="Times New Roman" w:hAnsi="Times New Roman" w:cs="Times New Roman"/>
          <w:sz w:val="24"/>
          <w:szCs w:val="24"/>
        </w:rPr>
      </w:pPr>
    </w:p>
    <w:p w14:paraId="1D4BA25D" w14:textId="59C61FA9" w:rsidR="00547614" w:rsidRPr="00E24C57" w:rsidRDefault="00547614" w:rsidP="00547614">
      <w:pPr>
        <w:spacing w:line="360" w:lineRule="auto"/>
        <w:jc w:val="right"/>
        <w:rPr>
          <w:rFonts w:ascii="Times New Roman" w:hAnsi="Times New Roman" w:cs="Times New Roman"/>
          <w:sz w:val="24"/>
          <w:szCs w:val="24"/>
        </w:rPr>
      </w:pPr>
      <w:r w:rsidRPr="00E24C57">
        <w:rPr>
          <w:rFonts w:ascii="Times New Roman" w:hAnsi="Times New Roman" w:cs="Times New Roman"/>
          <w:sz w:val="24"/>
          <w:szCs w:val="24"/>
        </w:rPr>
        <w:object w:dxaOrig="5245" w:dyaOrig="4019" w14:anchorId="566FE2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357.75pt" o:ole="">
            <v:imagedata r:id="rId8" o:title=""/>
          </v:shape>
          <o:OLEObject Type="Embed" ProgID="Origin95.Graph" ShapeID="_x0000_i1025" DrawAspect="Content" ObjectID="_1740897040" r:id="rId9"/>
        </w:object>
      </w:r>
    </w:p>
    <w:p w14:paraId="79A09370" w14:textId="77777777" w:rsidR="00547614" w:rsidRDefault="00547614" w:rsidP="00547614">
      <w:pPr>
        <w:pStyle w:val="ListParagraph"/>
        <w:spacing w:line="360" w:lineRule="auto"/>
        <w:ind w:left="0"/>
        <w:jc w:val="both"/>
        <w:rPr>
          <w:rFonts w:ascii="Times New Roman" w:hAnsi="Times New Roman" w:cs="Times New Roman"/>
          <w:sz w:val="24"/>
          <w:szCs w:val="24"/>
        </w:rPr>
      </w:pPr>
      <w:r w:rsidRPr="00E24C57">
        <w:rPr>
          <w:rFonts w:ascii="Times New Roman" w:hAnsi="Times New Roman" w:cs="Times New Roman"/>
          <w:b/>
          <w:bCs/>
          <w:i/>
          <w:iCs/>
          <w:sz w:val="24"/>
          <w:szCs w:val="24"/>
        </w:rPr>
        <w:t>Figure S</w:t>
      </w:r>
      <w:r>
        <w:rPr>
          <w:rFonts w:ascii="Times New Roman" w:hAnsi="Times New Roman" w:cs="Times New Roman"/>
          <w:b/>
          <w:bCs/>
          <w:i/>
          <w:iCs/>
          <w:sz w:val="24"/>
          <w:szCs w:val="24"/>
        </w:rPr>
        <w:t>2</w:t>
      </w:r>
      <w:r w:rsidRPr="00E24C57">
        <w:rPr>
          <w:rFonts w:ascii="Times New Roman" w:hAnsi="Times New Roman" w:cs="Times New Roman"/>
          <w:sz w:val="24"/>
          <w:szCs w:val="24"/>
        </w:rPr>
        <w:t>. FTIR spectrum of TMC (ATR, cm</w:t>
      </w:r>
      <w:r w:rsidRPr="00E24C57">
        <w:rPr>
          <w:rFonts w:ascii="Times New Roman" w:hAnsi="Times New Roman" w:cs="Times New Roman"/>
          <w:sz w:val="24"/>
          <w:szCs w:val="24"/>
          <w:vertAlign w:val="superscript"/>
        </w:rPr>
        <w:t>-1</w:t>
      </w:r>
      <w:r w:rsidRPr="00E24C57">
        <w:rPr>
          <w:rFonts w:ascii="Times New Roman" w:hAnsi="Times New Roman" w:cs="Times New Roman"/>
          <w:sz w:val="24"/>
          <w:szCs w:val="24"/>
        </w:rPr>
        <w:t>): 3733-2997 (υ</w:t>
      </w:r>
      <w:r w:rsidRPr="00E24C57">
        <w:rPr>
          <w:rFonts w:ascii="Times New Roman" w:hAnsi="Times New Roman" w:cs="Times New Roman"/>
          <w:sz w:val="24"/>
          <w:szCs w:val="24"/>
          <w:vertAlign w:val="subscript"/>
        </w:rPr>
        <w:t xml:space="preserve">OH, </w:t>
      </w:r>
      <w:r w:rsidRPr="00E24C57">
        <w:rPr>
          <w:rFonts w:ascii="Times New Roman" w:hAnsi="Times New Roman" w:cs="Times New Roman"/>
          <w:sz w:val="24"/>
          <w:szCs w:val="24"/>
        </w:rPr>
        <w:t>υ</w:t>
      </w:r>
      <w:r w:rsidRPr="00E24C57">
        <w:rPr>
          <w:rFonts w:ascii="Times New Roman" w:hAnsi="Times New Roman" w:cs="Times New Roman"/>
          <w:sz w:val="24"/>
          <w:szCs w:val="24"/>
          <w:vertAlign w:val="subscript"/>
        </w:rPr>
        <w:t>NH</w:t>
      </w:r>
      <w:r w:rsidRPr="00E24C57">
        <w:rPr>
          <w:rFonts w:ascii="Times New Roman" w:hAnsi="Times New Roman" w:cs="Times New Roman"/>
          <w:sz w:val="24"/>
          <w:szCs w:val="24"/>
        </w:rPr>
        <w:t>), 2932, 2887</w:t>
      </w:r>
      <w:r w:rsidRPr="00E24C57">
        <w:rPr>
          <w:rFonts w:ascii="Times New Roman" w:hAnsi="Times New Roman" w:cs="Times New Roman"/>
          <w:sz w:val="24"/>
          <w:szCs w:val="24"/>
          <w:vertAlign w:val="superscript"/>
        </w:rPr>
        <w:t xml:space="preserve"> </w:t>
      </w:r>
      <w:r w:rsidRPr="00E24C57">
        <w:rPr>
          <w:rFonts w:ascii="Times New Roman" w:hAnsi="Times New Roman" w:cs="Times New Roman"/>
          <w:sz w:val="24"/>
          <w:szCs w:val="24"/>
        </w:rPr>
        <w:t>(υ</w:t>
      </w:r>
      <w:r w:rsidRPr="00E24C57">
        <w:rPr>
          <w:rFonts w:ascii="Times New Roman" w:hAnsi="Times New Roman" w:cs="Times New Roman"/>
          <w:sz w:val="24"/>
          <w:szCs w:val="24"/>
          <w:vertAlign w:val="subscript"/>
        </w:rPr>
        <w:t>C-H</w:t>
      </w:r>
      <w:r w:rsidRPr="00E24C57">
        <w:rPr>
          <w:rFonts w:ascii="Times New Roman" w:hAnsi="Times New Roman" w:cs="Times New Roman"/>
          <w:sz w:val="24"/>
          <w:szCs w:val="24"/>
        </w:rPr>
        <w:t>), 1657 (υ</w:t>
      </w:r>
      <w:r w:rsidRPr="00E24C57">
        <w:rPr>
          <w:rFonts w:ascii="Times New Roman" w:hAnsi="Times New Roman" w:cs="Times New Roman"/>
          <w:sz w:val="24"/>
          <w:szCs w:val="24"/>
          <w:vertAlign w:val="subscript"/>
        </w:rPr>
        <w:t>C=</w:t>
      </w:r>
      <w:r w:rsidRPr="00E24C57">
        <w:rPr>
          <w:rFonts w:ascii="Times New Roman" w:hAnsi="Times New Roman" w:cs="Times New Roman"/>
          <w:sz w:val="24"/>
          <w:szCs w:val="24"/>
        </w:rPr>
        <w:t>o amide), 1562 (υ</w:t>
      </w:r>
      <w:r w:rsidRPr="00E24C57">
        <w:rPr>
          <w:rFonts w:ascii="Times New Roman" w:hAnsi="Times New Roman" w:cs="Times New Roman"/>
          <w:sz w:val="24"/>
          <w:szCs w:val="24"/>
          <w:vertAlign w:val="subscript"/>
        </w:rPr>
        <w:t>N-H</w:t>
      </w:r>
      <w:r w:rsidRPr="00E24C57">
        <w:rPr>
          <w:rFonts w:ascii="Times New Roman" w:hAnsi="Times New Roman" w:cs="Times New Roman"/>
          <w:sz w:val="24"/>
          <w:szCs w:val="24"/>
        </w:rPr>
        <w:t>), 1480 (δ</w:t>
      </w:r>
      <w:r w:rsidRPr="00E24C57">
        <w:rPr>
          <w:rFonts w:ascii="Times New Roman" w:hAnsi="Times New Roman" w:cs="Times New Roman"/>
          <w:sz w:val="24"/>
          <w:szCs w:val="24"/>
          <w:vertAlign w:val="subscript"/>
        </w:rPr>
        <w:t>N</w:t>
      </w:r>
      <w:r w:rsidRPr="00E24C57">
        <w:rPr>
          <w:rFonts w:ascii="Times New Roman" w:hAnsi="Times New Roman" w:cs="Times New Roman"/>
          <w:sz w:val="24"/>
          <w:szCs w:val="24"/>
          <w:vertAlign w:val="superscript"/>
        </w:rPr>
        <w:t>+</w:t>
      </w:r>
      <w:r w:rsidRPr="00E24C57">
        <w:rPr>
          <w:rFonts w:ascii="Times New Roman" w:hAnsi="Times New Roman" w:cs="Times New Roman"/>
          <w:sz w:val="24"/>
          <w:szCs w:val="24"/>
          <w:vertAlign w:val="subscript"/>
        </w:rPr>
        <w:t>(CH3)3</w:t>
      </w:r>
      <w:r w:rsidRPr="00E24C57">
        <w:rPr>
          <w:rFonts w:ascii="Times New Roman" w:hAnsi="Times New Roman" w:cs="Times New Roman"/>
          <w:sz w:val="24"/>
          <w:szCs w:val="24"/>
        </w:rPr>
        <w:t>), 1151 (υ</w:t>
      </w:r>
      <w:r w:rsidRPr="00E24C57">
        <w:rPr>
          <w:rFonts w:ascii="Times New Roman" w:hAnsi="Times New Roman" w:cs="Times New Roman"/>
          <w:sz w:val="24"/>
          <w:szCs w:val="24"/>
          <w:vertAlign w:val="subscript"/>
        </w:rPr>
        <w:t>C-O-C</w:t>
      </w:r>
      <w:r w:rsidRPr="00E24C57">
        <w:rPr>
          <w:rFonts w:ascii="Times New Roman" w:hAnsi="Times New Roman" w:cs="Times New Roman"/>
          <w:sz w:val="24"/>
          <w:szCs w:val="24"/>
        </w:rPr>
        <w:t>).</w:t>
      </w:r>
    </w:p>
    <w:p w14:paraId="39DFF195" w14:textId="5F43B007" w:rsidR="00393320" w:rsidRDefault="00393320" w:rsidP="00FD5857">
      <w:pPr>
        <w:pStyle w:val="ListParagraph"/>
        <w:spacing w:line="360" w:lineRule="auto"/>
        <w:ind w:left="0"/>
        <w:jc w:val="both"/>
        <w:rPr>
          <w:rFonts w:ascii="Times New Roman" w:hAnsi="Times New Roman" w:cs="Times New Roman"/>
          <w:sz w:val="24"/>
          <w:szCs w:val="24"/>
        </w:rPr>
      </w:pPr>
    </w:p>
    <w:p w14:paraId="48027DA6" w14:textId="51813177" w:rsidR="001930EF" w:rsidRPr="00E24C57" w:rsidRDefault="00393320" w:rsidP="00FD5857">
      <w:pPr>
        <w:pStyle w:val="ListParagraph"/>
        <w:spacing w:line="360" w:lineRule="auto"/>
        <w:ind w:left="0"/>
        <w:jc w:val="both"/>
        <w:rPr>
          <w:rFonts w:ascii="Times New Roman" w:hAnsi="Times New Roman" w:cs="Times New Roman"/>
          <w:sz w:val="24"/>
          <w:szCs w:val="24"/>
        </w:rPr>
      </w:pPr>
      <w:r>
        <w:object w:dxaOrig="16305" w:dyaOrig="11371" w14:anchorId="094F0702">
          <v:shape id="_x0000_i1026" type="#_x0000_t75" style="width:468pt;height:326.25pt" o:ole="">
            <v:imagedata r:id="rId10" o:title=""/>
          </v:shape>
          <o:OLEObject Type="Embed" ProgID="MestReNova.Document.1" ShapeID="_x0000_i1026" DrawAspect="Content" ObjectID="_1740897041" r:id="rId11"/>
        </w:object>
      </w:r>
    </w:p>
    <w:p w14:paraId="32FC66FF" w14:textId="4EF67DB5" w:rsidR="001930EF" w:rsidRDefault="001930EF" w:rsidP="00FD5857">
      <w:pPr>
        <w:pStyle w:val="ListParagraph"/>
        <w:spacing w:line="360" w:lineRule="auto"/>
        <w:ind w:left="0"/>
        <w:jc w:val="both"/>
        <w:rPr>
          <w:rFonts w:ascii="Times New Roman" w:hAnsi="Times New Roman" w:cs="Times New Roman"/>
          <w:sz w:val="24"/>
          <w:szCs w:val="24"/>
        </w:rPr>
      </w:pPr>
      <w:r w:rsidRPr="005E74C3">
        <w:rPr>
          <w:rFonts w:ascii="Times New Roman" w:hAnsi="Times New Roman" w:cs="Times New Roman"/>
          <w:b/>
          <w:bCs/>
          <w:i/>
          <w:iCs/>
          <w:sz w:val="24"/>
          <w:szCs w:val="24"/>
        </w:rPr>
        <w:t>Figure S3.</w:t>
      </w:r>
      <w:r w:rsidRPr="005E74C3">
        <w:rPr>
          <w:rFonts w:ascii="Times New Roman" w:hAnsi="Times New Roman" w:cs="Times New Roman"/>
          <w:sz w:val="24"/>
          <w:szCs w:val="24"/>
        </w:rPr>
        <w:t xml:space="preserve"> </w:t>
      </w:r>
      <w:r w:rsidRPr="005E74C3">
        <w:rPr>
          <w:rFonts w:ascii="Times New Roman" w:hAnsi="Times New Roman" w:cs="Times New Roman"/>
          <w:sz w:val="24"/>
          <w:szCs w:val="24"/>
          <w:vertAlign w:val="superscript"/>
        </w:rPr>
        <w:t>1</w:t>
      </w:r>
      <w:r w:rsidRPr="005E74C3">
        <w:rPr>
          <w:rFonts w:ascii="Times New Roman" w:hAnsi="Times New Roman" w:cs="Times New Roman"/>
          <w:sz w:val="24"/>
          <w:szCs w:val="24"/>
        </w:rPr>
        <w:t>H-NMR spectr</w:t>
      </w:r>
      <w:r w:rsidR="00393320" w:rsidRPr="005E74C3">
        <w:rPr>
          <w:rFonts w:ascii="Times New Roman" w:hAnsi="Times New Roman" w:cs="Times New Roman"/>
          <w:sz w:val="24"/>
          <w:szCs w:val="24"/>
        </w:rPr>
        <w:t>um</w:t>
      </w:r>
      <w:r w:rsidRPr="005E74C3">
        <w:rPr>
          <w:rFonts w:ascii="Times New Roman" w:hAnsi="Times New Roman" w:cs="Times New Roman"/>
          <w:sz w:val="24"/>
          <w:szCs w:val="24"/>
        </w:rPr>
        <w:t xml:space="preserve"> recorded on the residuum extracted from the ethanol used to remove PEO from</w:t>
      </w:r>
      <w:r w:rsidR="00547614">
        <w:rPr>
          <w:rFonts w:ascii="Times New Roman" w:hAnsi="Times New Roman" w:cs="Times New Roman"/>
          <w:sz w:val="24"/>
          <w:szCs w:val="24"/>
        </w:rPr>
        <w:t xml:space="preserve"> the ternary</w:t>
      </w:r>
      <w:r w:rsidRPr="005E74C3">
        <w:rPr>
          <w:rFonts w:ascii="Times New Roman" w:hAnsi="Times New Roman" w:cs="Times New Roman"/>
          <w:sz w:val="24"/>
          <w:szCs w:val="24"/>
        </w:rPr>
        <w:t xml:space="preserve"> fibers. The </w:t>
      </w:r>
      <w:r w:rsidRPr="00AC4A1B">
        <w:rPr>
          <w:rFonts w:ascii="Times New Roman" w:hAnsi="Times New Roman" w:cs="Times New Roman"/>
          <w:sz w:val="24"/>
          <w:szCs w:val="24"/>
        </w:rPr>
        <w:t>spectr</w:t>
      </w:r>
      <w:r w:rsidR="00393320" w:rsidRPr="00AC4A1B">
        <w:rPr>
          <w:rFonts w:ascii="Times New Roman" w:hAnsi="Times New Roman" w:cs="Times New Roman"/>
          <w:sz w:val="24"/>
          <w:szCs w:val="24"/>
        </w:rPr>
        <w:t>um</w:t>
      </w:r>
      <w:r w:rsidRPr="00AC4A1B">
        <w:rPr>
          <w:rFonts w:ascii="Times New Roman" w:hAnsi="Times New Roman" w:cs="Times New Roman"/>
          <w:sz w:val="24"/>
          <w:szCs w:val="24"/>
        </w:rPr>
        <w:t xml:space="preserve"> </w:t>
      </w:r>
      <w:r w:rsidR="00393320" w:rsidRPr="00AC4A1B">
        <w:rPr>
          <w:rFonts w:ascii="Times New Roman" w:hAnsi="Times New Roman" w:cs="Times New Roman"/>
          <w:sz w:val="24"/>
          <w:szCs w:val="24"/>
        </w:rPr>
        <w:t>was recorded in D</w:t>
      </w:r>
      <w:r w:rsidR="00393320" w:rsidRPr="00AC4A1B">
        <w:rPr>
          <w:rFonts w:ascii="Times New Roman" w:hAnsi="Times New Roman" w:cs="Times New Roman"/>
          <w:sz w:val="24"/>
          <w:szCs w:val="24"/>
          <w:vertAlign w:val="subscript"/>
        </w:rPr>
        <w:t>2</w:t>
      </w:r>
      <w:r w:rsidR="00393320" w:rsidRPr="00AC4A1B">
        <w:rPr>
          <w:rFonts w:ascii="Times New Roman" w:hAnsi="Times New Roman" w:cs="Times New Roman"/>
          <w:sz w:val="24"/>
          <w:szCs w:val="24"/>
        </w:rPr>
        <w:t>O/</w:t>
      </w:r>
      <w:proofErr w:type="spellStart"/>
      <w:r w:rsidR="00393320" w:rsidRPr="00AC4A1B">
        <w:rPr>
          <w:rFonts w:ascii="Times New Roman" w:hAnsi="Times New Roman" w:cs="Times New Roman"/>
          <w:sz w:val="24"/>
          <w:szCs w:val="24"/>
        </w:rPr>
        <w:t>AcOH</w:t>
      </w:r>
      <w:proofErr w:type="spellEnd"/>
      <w:r w:rsidR="00393320" w:rsidRPr="00AC4A1B">
        <w:rPr>
          <w:rFonts w:ascii="Times New Roman" w:hAnsi="Times New Roman" w:cs="Times New Roman"/>
          <w:sz w:val="24"/>
          <w:szCs w:val="24"/>
        </w:rPr>
        <w:t xml:space="preserve"> to simulate the same conditions as for the nanofibers, and it </w:t>
      </w:r>
      <w:r w:rsidRPr="00AC4A1B">
        <w:rPr>
          <w:rFonts w:ascii="Times New Roman" w:hAnsi="Times New Roman" w:cs="Times New Roman"/>
          <w:sz w:val="24"/>
          <w:szCs w:val="24"/>
        </w:rPr>
        <w:t>show</w:t>
      </w:r>
      <w:r w:rsidR="00393320" w:rsidRPr="00AC4A1B">
        <w:rPr>
          <w:rFonts w:ascii="Times New Roman" w:hAnsi="Times New Roman" w:cs="Times New Roman"/>
          <w:sz w:val="24"/>
          <w:szCs w:val="24"/>
        </w:rPr>
        <w:t>s</w:t>
      </w:r>
      <w:r w:rsidRPr="00AC4A1B">
        <w:rPr>
          <w:rFonts w:ascii="Times New Roman" w:hAnsi="Times New Roman" w:cs="Times New Roman"/>
          <w:sz w:val="24"/>
          <w:szCs w:val="24"/>
        </w:rPr>
        <w:t xml:space="preserve"> the bands characteristic for PEO and the absence of the bands characteristic for chitosan and TMC</w:t>
      </w:r>
      <w:r w:rsidRPr="005E74C3">
        <w:rPr>
          <w:rFonts w:ascii="Times New Roman" w:hAnsi="Times New Roman" w:cs="Times New Roman"/>
          <w:sz w:val="24"/>
          <w:szCs w:val="24"/>
        </w:rPr>
        <w:t>, proving that only PEO was removed by washing with ethanol.</w:t>
      </w:r>
      <w:r w:rsidRPr="00E24C57">
        <w:rPr>
          <w:rFonts w:ascii="Times New Roman" w:hAnsi="Times New Roman" w:cs="Times New Roman"/>
          <w:sz w:val="24"/>
          <w:szCs w:val="24"/>
        </w:rPr>
        <w:t xml:space="preserve">   </w:t>
      </w:r>
    </w:p>
    <w:p w14:paraId="5C3F224B" w14:textId="34D86F67" w:rsidR="00061E38" w:rsidRPr="00E047E6" w:rsidRDefault="00222509" w:rsidP="00061E38">
      <w:r w:rsidRPr="00E047E6">
        <w:object w:dxaOrig="5245" w:dyaOrig="4019" w14:anchorId="0AE6757A">
          <v:shape id="_x0000_i1027" type="#_x0000_t75" style="width:402.75pt;height:309.75pt" o:ole="">
            <v:imagedata r:id="rId12" o:title=""/>
          </v:shape>
          <o:OLEObject Type="Embed" ProgID="Origin95.Graph" ShapeID="_x0000_i1027" DrawAspect="Content" ObjectID="_1740897042" r:id="rId13"/>
        </w:object>
      </w:r>
    </w:p>
    <w:p w14:paraId="7D137E92" w14:textId="72F04E41" w:rsidR="00061E38" w:rsidRPr="00E047E6" w:rsidRDefault="00061E38" w:rsidP="00061E38">
      <w:pPr>
        <w:spacing w:line="360" w:lineRule="auto"/>
        <w:contextualSpacing/>
        <w:jc w:val="both"/>
        <w:rPr>
          <w:rFonts w:ascii="Times New Roman" w:hAnsi="Times New Roman" w:cs="Times New Roman"/>
          <w:sz w:val="24"/>
          <w:szCs w:val="24"/>
        </w:rPr>
      </w:pPr>
      <w:bookmarkStart w:id="1" w:name="_Hlk118986148"/>
      <w:r>
        <w:rPr>
          <w:rFonts w:ascii="Times New Roman" w:hAnsi="Times New Roman" w:cs="Times New Roman"/>
          <w:b/>
          <w:bCs/>
          <w:sz w:val="24"/>
          <w:szCs w:val="24"/>
        </w:rPr>
        <w:t>TMC</w:t>
      </w:r>
      <w:r w:rsidRPr="00CC30E1">
        <w:rPr>
          <w:rFonts w:ascii="Times New Roman" w:hAnsi="Times New Roman" w:cs="Times New Roman"/>
          <w:sz w:val="24"/>
          <w:szCs w:val="24"/>
        </w:rPr>
        <w:t>:</w:t>
      </w:r>
      <w:r w:rsidRPr="00E047E6">
        <w:rPr>
          <w:rFonts w:ascii="Times New Roman" w:hAnsi="Times New Roman" w:cs="Times New Roman"/>
          <w:sz w:val="24"/>
          <w:szCs w:val="24"/>
        </w:rPr>
        <w:t xml:space="preserve"> 3736-2994 (υ</w:t>
      </w:r>
      <w:r w:rsidRPr="00E047E6">
        <w:rPr>
          <w:rFonts w:ascii="Times New Roman" w:hAnsi="Times New Roman" w:cs="Times New Roman"/>
          <w:sz w:val="24"/>
          <w:szCs w:val="24"/>
          <w:vertAlign w:val="subscript"/>
        </w:rPr>
        <w:t>OH</w:t>
      </w:r>
      <w:r w:rsidRPr="00E047E6">
        <w:rPr>
          <w:rFonts w:ascii="Times New Roman" w:hAnsi="Times New Roman" w:cs="Times New Roman"/>
          <w:sz w:val="24"/>
          <w:szCs w:val="24"/>
        </w:rPr>
        <w:t>, υ</w:t>
      </w:r>
      <w:r w:rsidRPr="00E047E6">
        <w:rPr>
          <w:rFonts w:ascii="Times New Roman" w:hAnsi="Times New Roman" w:cs="Times New Roman"/>
          <w:sz w:val="24"/>
          <w:szCs w:val="24"/>
          <w:vertAlign w:val="subscript"/>
        </w:rPr>
        <w:t>NH</w:t>
      </w:r>
      <w:r w:rsidRPr="00E047E6">
        <w:rPr>
          <w:rFonts w:ascii="Times New Roman" w:hAnsi="Times New Roman" w:cs="Times New Roman"/>
          <w:sz w:val="24"/>
          <w:szCs w:val="24"/>
        </w:rPr>
        <w:t>), 2928, 2883</w:t>
      </w:r>
      <w:r w:rsidRPr="00E047E6">
        <w:rPr>
          <w:rFonts w:ascii="Times New Roman" w:hAnsi="Times New Roman" w:cs="Times New Roman"/>
          <w:sz w:val="24"/>
          <w:szCs w:val="24"/>
          <w:vertAlign w:val="superscript"/>
        </w:rPr>
        <w:t xml:space="preserve"> </w:t>
      </w:r>
      <w:r w:rsidRPr="00E047E6">
        <w:rPr>
          <w:rFonts w:ascii="Times New Roman" w:hAnsi="Times New Roman" w:cs="Times New Roman"/>
          <w:sz w:val="24"/>
          <w:szCs w:val="24"/>
        </w:rPr>
        <w:t>(υ</w:t>
      </w:r>
      <w:r w:rsidRPr="00E047E6">
        <w:rPr>
          <w:rFonts w:ascii="Times New Roman" w:hAnsi="Times New Roman" w:cs="Times New Roman"/>
          <w:sz w:val="24"/>
          <w:szCs w:val="24"/>
          <w:vertAlign w:val="subscript"/>
        </w:rPr>
        <w:t>C-H</w:t>
      </w:r>
      <w:r w:rsidRPr="00E047E6">
        <w:rPr>
          <w:rFonts w:ascii="Times New Roman" w:hAnsi="Times New Roman" w:cs="Times New Roman"/>
          <w:sz w:val="24"/>
          <w:szCs w:val="24"/>
        </w:rPr>
        <w:t>), 1659 (υ</w:t>
      </w:r>
      <w:r w:rsidRPr="00E047E6">
        <w:rPr>
          <w:rFonts w:ascii="Times New Roman" w:hAnsi="Times New Roman" w:cs="Times New Roman"/>
          <w:sz w:val="24"/>
          <w:szCs w:val="24"/>
          <w:vertAlign w:val="subscript"/>
        </w:rPr>
        <w:t>C=</w:t>
      </w:r>
      <w:r w:rsidRPr="00061E38">
        <w:rPr>
          <w:rFonts w:ascii="Times New Roman" w:hAnsi="Times New Roman" w:cs="Times New Roman"/>
          <w:sz w:val="24"/>
          <w:szCs w:val="24"/>
          <w:vertAlign w:val="subscript"/>
        </w:rPr>
        <w:t>O</w:t>
      </w:r>
      <w:r w:rsidRPr="00E047E6">
        <w:rPr>
          <w:rFonts w:ascii="Times New Roman" w:hAnsi="Times New Roman" w:cs="Times New Roman"/>
          <w:sz w:val="24"/>
          <w:szCs w:val="24"/>
        </w:rPr>
        <w:t xml:space="preserve"> amide), 1563 (υ</w:t>
      </w:r>
      <w:r w:rsidRPr="00E047E6">
        <w:rPr>
          <w:rFonts w:ascii="Times New Roman" w:hAnsi="Times New Roman" w:cs="Times New Roman"/>
          <w:sz w:val="24"/>
          <w:szCs w:val="24"/>
          <w:vertAlign w:val="subscript"/>
        </w:rPr>
        <w:t>N-H</w:t>
      </w:r>
      <w:r w:rsidRPr="00E047E6">
        <w:rPr>
          <w:rFonts w:ascii="Times New Roman" w:hAnsi="Times New Roman" w:cs="Times New Roman"/>
          <w:sz w:val="24"/>
          <w:szCs w:val="24"/>
        </w:rPr>
        <w:t xml:space="preserve">), </w:t>
      </w:r>
      <w:r w:rsidRPr="00061E38">
        <w:rPr>
          <w:rFonts w:ascii="Times New Roman" w:hAnsi="Times New Roman" w:cs="Times New Roman"/>
          <w:sz w:val="24"/>
          <w:szCs w:val="24"/>
        </w:rPr>
        <w:t>1481 (</w:t>
      </w:r>
      <w:r w:rsidRPr="00061E38">
        <w:rPr>
          <w:rFonts w:ascii="Calibri" w:hAnsi="Calibri" w:cs="Times New Roman"/>
          <w:sz w:val="24"/>
          <w:szCs w:val="24"/>
        </w:rPr>
        <w:t>δ</w:t>
      </w:r>
      <w:r w:rsidRPr="00061E38">
        <w:rPr>
          <w:rFonts w:ascii="Times New Roman" w:hAnsi="Times New Roman" w:cs="Times New Roman"/>
          <w:sz w:val="24"/>
          <w:szCs w:val="24"/>
          <w:vertAlign w:val="subscript"/>
        </w:rPr>
        <w:t>CH3</w:t>
      </w:r>
      <w:r w:rsidRPr="00061E38">
        <w:rPr>
          <w:rFonts w:ascii="Times New Roman" w:hAnsi="Times New Roman" w:cs="Times New Roman"/>
          <w:sz w:val="24"/>
          <w:szCs w:val="24"/>
        </w:rPr>
        <w:t xml:space="preserve">), </w:t>
      </w:r>
      <w:r w:rsidRPr="00E047E6">
        <w:rPr>
          <w:rFonts w:ascii="Times New Roman" w:hAnsi="Times New Roman" w:cs="Times New Roman"/>
          <w:sz w:val="24"/>
          <w:szCs w:val="24"/>
        </w:rPr>
        <w:t>1156 (υ</w:t>
      </w:r>
      <w:r w:rsidRPr="00E047E6">
        <w:rPr>
          <w:rFonts w:ascii="Times New Roman" w:hAnsi="Times New Roman" w:cs="Times New Roman"/>
          <w:sz w:val="24"/>
          <w:szCs w:val="24"/>
          <w:vertAlign w:val="subscript"/>
        </w:rPr>
        <w:t>C-O-C</w:t>
      </w:r>
      <w:r w:rsidRPr="00E047E6">
        <w:rPr>
          <w:rFonts w:ascii="Times New Roman" w:hAnsi="Times New Roman" w:cs="Times New Roman"/>
          <w:sz w:val="24"/>
          <w:szCs w:val="24"/>
        </w:rPr>
        <w:t>), 1100, 1038 (υ</w:t>
      </w:r>
      <w:r w:rsidRPr="00E047E6">
        <w:rPr>
          <w:rFonts w:ascii="Times New Roman" w:hAnsi="Times New Roman" w:cs="Times New Roman"/>
          <w:sz w:val="24"/>
          <w:szCs w:val="24"/>
          <w:vertAlign w:val="subscript"/>
        </w:rPr>
        <w:t>C-O</w:t>
      </w:r>
      <w:r>
        <w:rPr>
          <w:rFonts w:ascii="Times New Roman" w:hAnsi="Times New Roman" w:cs="Times New Roman"/>
          <w:sz w:val="24"/>
          <w:szCs w:val="24"/>
          <w:vertAlign w:val="subscript"/>
        </w:rPr>
        <w:t xml:space="preserve"> amide</w:t>
      </w:r>
      <w:r w:rsidRPr="00E047E6">
        <w:rPr>
          <w:rFonts w:ascii="Times New Roman" w:hAnsi="Times New Roman" w:cs="Times New Roman"/>
          <w:sz w:val="24"/>
          <w:szCs w:val="24"/>
        </w:rPr>
        <w:t>).</w:t>
      </w:r>
    </w:p>
    <w:bookmarkEnd w:id="1"/>
    <w:p w14:paraId="6FEB9362" w14:textId="09D30E53" w:rsidR="00061E38" w:rsidRDefault="00061E38" w:rsidP="00061E38">
      <w:pPr>
        <w:rPr>
          <w:rFonts w:ascii="Times New Roman" w:hAnsi="Times New Roman" w:cs="Times New Roman"/>
          <w:b/>
          <w:bCs/>
          <w:sz w:val="24"/>
          <w:szCs w:val="24"/>
          <w:lang w:val="ro-RO"/>
        </w:rPr>
      </w:pPr>
    </w:p>
    <w:p w14:paraId="0BA9398B" w14:textId="791E162E" w:rsidR="000B73C1" w:rsidRPr="00E047E6" w:rsidRDefault="00222509" w:rsidP="000B73C1">
      <w:r w:rsidRPr="00E047E6">
        <w:object w:dxaOrig="5245" w:dyaOrig="4019" w14:anchorId="2A22948A">
          <v:shape id="_x0000_i1028" type="#_x0000_t75" style="width:452.25pt;height:315pt" o:ole="">
            <v:imagedata r:id="rId14" o:title=""/>
          </v:shape>
          <o:OLEObject Type="Embed" ProgID="Origin95.Graph" ShapeID="_x0000_i1028" DrawAspect="Content" ObjectID="_1740897043" r:id="rId15"/>
        </w:object>
      </w:r>
    </w:p>
    <w:p w14:paraId="76114C71" w14:textId="6E3685C7" w:rsidR="000B73C1" w:rsidRPr="00E047E6" w:rsidRDefault="00222509" w:rsidP="000B73C1">
      <w:pPr>
        <w:spacing w:line="360" w:lineRule="auto"/>
        <w:contextualSpacing/>
        <w:jc w:val="both"/>
        <w:rPr>
          <w:rFonts w:ascii="Times New Roman" w:hAnsi="Times New Roman" w:cs="Times New Roman"/>
          <w:sz w:val="24"/>
          <w:szCs w:val="24"/>
        </w:rPr>
      </w:pPr>
      <w:r>
        <w:rPr>
          <w:rFonts w:ascii="Times New Roman" w:hAnsi="Times New Roman" w:cs="Times New Roman"/>
          <w:b/>
          <w:bCs/>
          <w:sz w:val="24"/>
          <w:szCs w:val="24"/>
        </w:rPr>
        <w:t xml:space="preserve">NCT3: </w:t>
      </w:r>
      <w:bookmarkStart w:id="2" w:name="_Hlk118986182"/>
      <w:r w:rsidR="000B73C1" w:rsidRPr="00E047E6">
        <w:rPr>
          <w:rFonts w:ascii="Times New Roman" w:hAnsi="Times New Roman" w:cs="Times New Roman"/>
          <w:sz w:val="24"/>
          <w:szCs w:val="24"/>
        </w:rPr>
        <w:t>3668-2995 (</w:t>
      </w:r>
      <w:proofErr w:type="spellStart"/>
      <w:r w:rsidR="000B73C1" w:rsidRPr="00E047E6">
        <w:rPr>
          <w:rFonts w:ascii="Times New Roman" w:hAnsi="Times New Roman" w:cs="Times New Roman"/>
          <w:sz w:val="24"/>
          <w:szCs w:val="24"/>
        </w:rPr>
        <w:t>υ</w:t>
      </w:r>
      <w:r w:rsidR="000B73C1" w:rsidRPr="00E047E6">
        <w:rPr>
          <w:rFonts w:ascii="Times New Roman" w:hAnsi="Times New Roman" w:cs="Times New Roman"/>
          <w:sz w:val="24"/>
          <w:szCs w:val="24"/>
          <w:vertAlign w:val="subscript"/>
        </w:rPr>
        <w:t>OH</w:t>
      </w:r>
      <w:proofErr w:type="spellEnd"/>
      <w:r w:rsidR="000B73C1" w:rsidRPr="00E047E6">
        <w:rPr>
          <w:rFonts w:ascii="Times New Roman" w:hAnsi="Times New Roman" w:cs="Times New Roman"/>
          <w:sz w:val="24"/>
          <w:szCs w:val="24"/>
          <w:vertAlign w:val="subscript"/>
        </w:rPr>
        <w:t xml:space="preserve">, </w:t>
      </w:r>
      <w:proofErr w:type="spellStart"/>
      <w:r w:rsidR="000B73C1" w:rsidRPr="00E047E6">
        <w:rPr>
          <w:rFonts w:ascii="Times New Roman" w:hAnsi="Times New Roman" w:cs="Times New Roman"/>
          <w:sz w:val="24"/>
          <w:szCs w:val="24"/>
        </w:rPr>
        <w:t>υ</w:t>
      </w:r>
      <w:r w:rsidR="000B73C1" w:rsidRPr="00E047E6">
        <w:rPr>
          <w:rFonts w:ascii="Times New Roman" w:hAnsi="Times New Roman" w:cs="Times New Roman"/>
          <w:sz w:val="24"/>
          <w:szCs w:val="24"/>
          <w:vertAlign w:val="subscript"/>
        </w:rPr>
        <w:t>NH</w:t>
      </w:r>
      <w:proofErr w:type="spellEnd"/>
      <w:r w:rsidR="000B73C1" w:rsidRPr="00E047E6">
        <w:rPr>
          <w:rFonts w:ascii="Times New Roman" w:hAnsi="Times New Roman" w:cs="Times New Roman"/>
          <w:sz w:val="24"/>
          <w:szCs w:val="24"/>
        </w:rPr>
        <w:t>), 2919, 2875</w:t>
      </w:r>
      <w:r w:rsidR="000B73C1" w:rsidRPr="00E047E6">
        <w:rPr>
          <w:rFonts w:ascii="Times New Roman" w:hAnsi="Times New Roman" w:cs="Times New Roman"/>
          <w:sz w:val="24"/>
          <w:szCs w:val="24"/>
          <w:vertAlign w:val="superscript"/>
        </w:rPr>
        <w:t xml:space="preserve"> </w:t>
      </w:r>
      <w:r w:rsidR="000B73C1" w:rsidRPr="00E047E6">
        <w:rPr>
          <w:rFonts w:ascii="Times New Roman" w:hAnsi="Times New Roman" w:cs="Times New Roman"/>
          <w:sz w:val="24"/>
          <w:szCs w:val="24"/>
        </w:rPr>
        <w:t>(υ</w:t>
      </w:r>
      <w:r w:rsidR="000B73C1" w:rsidRPr="00E047E6">
        <w:rPr>
          <w:rFonts w:ascii="Times New Roman" w:hAnsi="Times New Roman" w:cs="Times New Roman"/>
          <w:sz w:val="24"/>
          <w:szCs w:val="24"/>
          <w:vertAlign w:val="subscript"/>
        </w:rPr>
        <w:t>C-H</w:t>
      </w:r>
      <w:r w:rsidR="000B73C1" w:rsidRPr="00E047E6">
        <w:rPr>
          <w:rFonts w:ascii="Times New Roman" w:hAnsi="Times New Roman" w:cs="Times New Roman"/>
          <w:sz w:val="24"/>
          <w:szCs w:val="24"/>
        </w:rPr>
        <w:t>), 1650 (υ</w:t>
      </w:r>
      <w:r w:rsidR="000B73C1" w:rsidRPr="00E047E6">
        <w:rPr>
          <w:rFonts w:ascii="Times New Roman" w:hAnsi="Times New Roman" w:cs="Times New Roman"/>
          <w:sz w:val="24"/>
          <w:szCs w:val="24"/>
          <w:vertAlign w:val="subscript"/>
        </w:rPr>
        <w:t>C=</w:t>
      </w:r>
      <w:r w:rsidR="000B73C1" w:rsidRPr="000B73C1">
        <w:rPr>
          <w:rFonts w:ascii="Times New Roman" w:hAnsi="Times New Roman" w:cs="Times New Roman"/>
          <w:sz w:val="24"/>
          <w:szCs w:val="24"/>
          <w:vertAlign w:val="subscript"/>
        </w:rPr>
        <w:t>O</w:t>
      </w:r>
      <w:r w:rsidR="000B73C1" w:rsidRPr="00E047E6">
        <w:rPr>
          <w:rFonts w:ascii="Times New Roman" w:hAnsi="Times New Roman" w:cs="Times New Roman"/>
          <w:sz w:val="24"/>
          <w:szCs w:val="24"/>
        </w:rPr>
        <w:t xml:space="preserve"> amide), 1594 (υ</w:t>
      </w:r>
      <w:r w:rsidR="000B73C1" w:rsidRPr="00E047E6">
        <w:rPr>
          <w:rFonts w:ascii="Times New Roman" w:hAnsi="Times New Roman" w:cs="Times New Roman"/>
          <w:sz w:val="24"/>
          <w:szCs w:val="24"/>
          <w:vertAlign w:val="subscript"/>
        </w:rPr>
        <w:t>N-H</w:t>
      </w:r>
      <w:r w:rsidR="000B73C1" w:rsidRPr="00E047E6">
        <w:rPr>
          <w:rFonts w:ascii="Times New Roman" w:hAnsi="Times New Roman" w:cs="Times New Roman"/>
          <w:sz w:val="24"/>
          <w:szCs w:val="24"/>
        </w:rPr>
        <w:t xml:space="preserve">), </w:t>
      </w:r>
      <w:r w:rsidR="000B73C1">
        <w:rPr>
          <w:rFonts w:ascii="Times New Roman" w:hAnsi="Times New Roman" w:cs="Times New Roman"/>
          <w:sz w:val="24"/>
          <w:szCs w:val="24"/>
        </w:rPr>
        <w:t xml:space="preserve">1461 </w:t>
      </w:r>
      <w:r w:rsidR="000B73C1" w:rsidRPr="00061E38">
        <w:rPr>
          <w:rFonts w:ascii="Times New Roman" w:hAnsi="Times New Roman" w:cs="Times New Roman"/>
          <w:sz w:val="24"/>
          <w:szCs w:val="24"/>
        </w:rPr>
        <w:t>(</w:t>
      </w:r>
      <w:r w:rsidR="000B73C1" w:rsidRPr="00061E38">
        <w:rPr>
          <w:rFonts w:ascii="Calibri" w:hAnsi="Calibri" w:cs="Times New Roman"/>
          <w:sz w:val="24"/>
          <w:szCs w:val="24"/>
        </w:rPr>
        <w:t>δ</w:t>
      </w:r>
      <w:r w:rsidR="000B73C1" w:rsidRPr="00061E38">
        <w:rPr>
          <w:rFonts w:ascii="Times New Roman" w:hAnsi="Times New Roman" w:cs="Times New Roman"/>
          <w:sz w:val="24"/>
          <w:szCs w:val="24"/>
          <w:vertAlign w:val="subscript"/>
        </w:rPr>
        <w:t>CH3</w:t>
      </w:r>
      <w:r w:rsidR="000B73C1" w:rsidRPr="00061E38">
        <w:rPr>
          <w:rFonts w:ascii="Times New Roman" w:hAnsi="Times New Roman" w:cs="Times New Roman"/>
          <w:sz w:val="24"/>
          <w:szCs w:val="24"/>
        </w:rPr>
        <w:t>)</w:t>
      </w:r>
      <w:r w:rsidR="000B73C1">
        <w:rPr>
          <w:rFonts w:ascii="Times New Roman" w:hAnsi="Times New Roman" w:cs="Times New Roman"/>
          <w:sz w:val="24"/>
          <w:szCs w:val="24"/>
        </w:rPr>
        <w:t xml:space="preserve">, </w:t>
      </w:r>
      <w:r w:rsidR="000B73C1" w:rsidRPr="00E047E6">
        <w:rPr>
          <w:rFonts w:ascii="Times New Roman" w:hAnsi="Times New Roman" w:cs="Times New Roman"/>
          <w:sz w:val="24"/>
          <w:szCs w:val="24"/>
        </w:rPr>
        <w:t>1152 (υ</w:t>
      </w:r>
      <w:r w:rsidR="000B73C1" w:rsidRPr="00E047E6">
        <w:rPr>
          <w:rFonts w:ascii="Times New Roman" w:hAnsi="Times New Roman" w:cs="Times New Roman"/>
          <w:sz w:val="24"/>
          <w:szCs w:val="24"/>
          <w:vertAlign w:val="subscript"/>
        </w:rPr>
        <w:t>C-OC</w:t>
      </w:r>
      <w:r w:rsidR="000B73C1" w:rsidRPr="00E047E6">
        <w:rPr>
          <w:rFonts w:ascii="Times New Roman" w:hAnsi="Times New Roman" w:cs="Times New Roman"/>
          <w:sz w:val="24"/>
          <w:szCs w:val="24"/>
        </w:rPr>
        <w:t>), 1094, 1028 (υ</w:t>
      </w:r>
      <w:r w:rsidR="000B73C1" w:rsidRPr="00E047E6">
        <w:rPr>
          <w:rFonts w:ascii="Times New Roman" w:hAnsi="Times New Roman" w:cs="Times New Roman"/>
          <w:sz w:val="24"/>
          <w:szCs w:val="24"/>
          <w:vertAlign w:val="subscript"/>
        </w:rPr>
        <w:t>C-O</w:t>
      </w:r>
      <w:r w:rsidR="000B73C1" w:rsidRPr="00E047E6">
        <w:rPr>
          <w:rFonts w:ascii="Times New Roman" w:hAnsi="Times New Roman" w:cs="Times New Roman"/>
          <w:sz w:val="24"/>
          <w:szCs w:val="24"/>
        </w:rPr>
        <w:t>).</w:t>
      </w:r>
    </w:p>
    <w:bookmarkEnd w:id="2"/>
    <w:p w14:paraId="00D9446C" w14:textId="77777777" w:rsidR="000B73C1" w:rsidRPr="00C37878" w:rsidRDefault="000B73C1" w:rsidP="00061E38">
      <w:pPr>
        <w:rPr>
          <w:rFonts w:ascii="Times New Roman" w:hAnsi="Times New Roman" w:cs="Times New Roman"/>
          <w:b/>
          <w:bCs/>
          <w:sz w:val="24"/>
          <w:szCs w:val="24"/>
          <w:lang w:val="ro-RO"/>
        </w:rPr>
      </w:pPr>
    </w:p>
    <w:p w14:paraId="7E894739" w14:textId="26494E95" w:rsidR="000B73C1" w:rsidRPr="00E047E6" w:rsidRDefault="00222509" w:rsidP="000B73C1">
      <w:r w:rsidRPr="00E047E6">
        <w:object w:dxaOrig="5245" w:dyaOrig="4019" w14:anchorId="35EDCAC9">
          <v:shape id="_x0000_i1029" type="#_x0000_t75" style="width:461.25pt;height:354pt" o:ole="">
            <v:imagedata r:id="rId16" o:title=""/>
          </v:shape>
          <o:OLEObject Type="Embed" ProgID="Origin95.Graph" ShapeID="_x0000_i1029" DrawAspect="Content" ObjectID="_1740897044" r:id="rId17"/>
        </w:object>
      </w:r>
    </w:p>
    <w:p w14:paraId="737E5D79" w14:textId="1101E125" w:rsidR="000B73C1" w:rsidRPr="00E047E6" w:rsidRDefault="00F67B16" w:rsidP="000B73C1">
      <w:pPr>
        <w:spacing w:line="360" w:lineRule="auto"/>
        <w:contextualSpacing/>
        <w:jc w:val="both"/>
        <w:rPr>
          <w:rFonts w:ascii="Times New Roman" w:hAnsi="Times New Roman" w:cs="Times New Roman"/>
          <w:sz w:val="24"/>
          <w:szCs w:val="24"/>
        </w:rPr>
      </w:pPr>
      <w:r>
        <w:rPr>
          <w:rFonts w:ascii="Times New Roman" w:hAnsi="Times New Roman" w:cs="Times New Roman"/>
          <w:b/>
          <w:bCs/>
          <w:sz w:val="24"/>
          <w:szCs w:val="24"/>
        </w:rPr>
        <w:t>NCT</w:t>
      </w:r>
      <w:r w:rsidR="000B73C1">
        <w:rPr>
          <w:rFonts w:ascii="Times New Roman" w:hAnsi="Times New Roman" w:cs="Times New Roman"/>
          <w:b/>
          <w:bCs/>
          <w:sz w:val="24"/>
          <w:szCs w:val="24"/>
        </w:rPr>
        <w:t xml:space="preserve">7: </w:t>
      </w:r>
      <w:bookmarkStart w:id="3" w:name="_Hlk118986204"/>
      <w:r w:rsidR="000B73C1" w:rsidRPr="00E047E6">
        <w:rPr>
          <w:rFonts w:ascii="Times New Roman" w:hAnsi="Times New Roman" w:cs="Times New Roman"/>
          <w:sz w:val="24"/>
          <w:szCs w:val="24"/>
        </w:rPr>
        <w:t>3667-2996 (υ</w:t>
      </w:r>
      <w:r w:rsidR="000B73C1" w:rsidRPr="00E047E6">
        <w:rPr>
          <w:rFonts w:ascii="Times New Roman" w:hAnsi="Times New Roman" w:cs="Times New Roman"/>
          <w:sz w:val="24"/>
          <w:szCs w:val="24"/>
          <w:vertAlign w:val="subscript"/>
        </w:rPr>
        <w:t xml:space="preserve">OH, </w:t>
      </w:r>
      <w:r w:rsidR="000B73C1" w:rsidRPr="00E047E6">
        <w:rPr>
          <w:rFonts w:ascii="Times New Roman" w:hAnsi="Times New Roman" w:cs="Times New Roman"/>
          <w:sz w:val="24"/>
          <w:szCs w:val="24"/>
        </w:rPr>
        <w:t>υ</w:t>
      </w:r>
      <w:r w:rsidR="000B73C1" w:rsidRPr="00E047E6">
        <w:rPr>
          <w:rFonts w:ascii="Times New Roman" w:hAnsi="Times New Roman" w:cs="Times New Roman"/>
          <w:sz w:val="24"/>
          <w:szCs w:val="24"/>
          <w:vertAlign w:val="subscript"/>
        </w:rPr>
        <w:t>NH</w:t>
      </w:r>
      <w:r w:rsidR="000B73C1" w:rsidRPr="00E047E6">
        <w:rPr>
          <w:rFonts w:ascii="Times New Roman" w:hAnsi="Times New Roman" w:cs="Times New Roman"/>
          <w:sz w:val="24"/>
          <w:szCs w:val="24"/>
        </w:rPr>
        <w:t>), 2922, 2871</w:t>
      </w:r>
      <w:r w:rsidR="000B73C1" w:rsidRPr="00E047E6">
        <w:rPr>
          <w:rFonts w:ascii="Times New Roman" w:hAnsi="Times New Roman" w:cs="Times New Roman"/>
          <w:sz w:val="24"/>
          <w:szCs w:val="24"/>
          <w:vertAlign w:val="superscript"/>
        </w:rPr>
        <w:t xml:space="preserve"> </w:t>
      </w:r>
      <w:r w:rsidR="000B73C1" w:rsidRPr="00E047E6">
        <w:rPr>
          <w:rFonts w:ascii="Times New Roman" w:hAnsi="Times New Roman" w:cs="Times New Roman"/>
          <w:sz w:val="24"/>
          <w:szCs w:val="24"/>
        </w:rPr>
        <w:t>(υ</w:t>
      </w:r>
      <w:r w:rsidR="000B73C1" w:rsidRPr="00E047E6">
        <w:rPr>
          <w:rFonts w:ascii="Times New Roman" w:hAnsi="Times New Roman" w:cs="Times New Roman"/>
          <w:sz w:val="24"/>
          <w:szCs w:val="24"/>
          <w:vertAlign w:val="subscript"/>
        </w:rPr>
        <w:t>C-H</w:t>
      </w:r>
      <w:r w:rsidR="000B73C1" w:rsidRPr="00E047E6">
        <w:rPr>
          <w:rFonts w:ascii="Times New Roman" w:hAnsi="Times New Roman" w:cs="Times New Roman"/>
          <w:sz w:val="24"/>
          <w:szCs w:val="24"/>
        </w:rPr>
        <w:t>), 1630 (υ</w:t>
      </w:r>
      <w:r w:rsidR="000B73C1" w:rsidRPr="00E047E6">
        <w:rPr>
          <w:rFonts w:ascii="Times New Roman" w:hAnsi="Times New Roman" w:cs="Times New Roman"/>
          <w:sz w:val="24"/>
          <w:szCs w:val="24"/>
          <w:vertAlign w:val="subscript"/>
        </w:rPr>
        <w:t>C=</w:t>
      </w:r>
      <w:r w:rsidR="000B73C1" w:rsidRPr="00E047E6">
        <w:rPr>
          <w:rFonts w:ascii="Times New Roman" w:hAnsi="Times New Roman" w:cs="Times New Roman"/>
          <w:sz w:val="24"/>
          <w:szCs w:val="24"/>
        </w:rPr>
        <w:t xml:space="preserve">o </w:t>
      </w:r>
      <w:r w:rsidR="000B73C1" w:rsidRPr="00E047E6">
        <w:rPr>
          <w:rFonts w:ascii="Times New Roman" w:hAnsi="Times New Roman" w:cs="Times New Roman"/>
          <w:sz w:val="24"/>
          <w:szCs w:val="24"/>
          <w:vertAlign w:val="subscript"/>
        </w:rPr>
        <w:t>amide</w:t>
      </w:r>
      <w:r w:rsidR="000B73C1" w:rsidRPr="00E047E6">
        <w:rPr>
          <w:rFonts w:ascii="Times New Roman" w:hAnsi="Times New Roman" w:cs="Times New Roman"/>
          <w:sz w:val="24"/>
          <w:szCs w:val="24"/>
        </w:rPr>
        <w:t>), 1590 (υ</w:t>
      </w:r>
      <w:r w:rsidR="000B73C1" w:rsidRPr="00E047E6">
        <w:rPr>
          <w:rFonts w:ascii="Times New Roman" w:hAnsi="Times New Roman" w:cs="Times New Roman"/>
          <w:sz w:val="24"/>
          <w:szCs w:val="24"/>
          <w:vertAlign w:val="subscript"/>
        </w:rPr>
        <w:t>N-H</w:t>
      </w:r>
      <w:r w:rsidR="000B73C1" w:rsidRPr="00E047E6">
        <w:rPr>
          <w:rFonts w:ascii="Times New Roman" w:hAnsi="Times New Roman" w:cs="Times New Roman"/>
          <w:sz w:val="24"/>
          <w:szCs w:val="24"/>
        </w:rPr>
        <w:t xml:space="preserve">), </w:t>
      </w:r>
      <w:r w:rsidR="000B73C1">
        <w:rPr>
          <w:rFonts w:ascii="Times New Roman" w:hAnsi="Times New Roman" w:cs="Times New Roman"/>
          <w:sz w:val="24"/>
          <w:szCs w:val="24"/>
        </w:rPr>
        <w:t>1461</w:t>
      </w:r>
      <w:r w:rsidR="000B73C1" w:rsidRPr="00061E38">
        <w:rPr>
          <w:rFonts w:ascii="Times New Roman" w:hAnsi="Times New Roman" w:cs="Times New Roman"/>
          <w:sz w:val="24"/>
          <w:szCs w:val="24"/>
        </w:rPr>
        <w:t>(</w:t>
      </w:r>
      <w:r w:rsidR="000B73C1" w:rsidRPr="00061E38">
        <w:rPr>
          <w:rFonts w:ascii="Calibri" w:hAnsi="Calibri" w:cs="Times New Roman"/>
          <w:sz w:val="24"/>
          <w:szCs w:val="24"/>
        </w:rPr>
        <w:t>δ</w:t>
      </w:r>
      <w:r w:rsidR="000B73C1" w:rsidRPr="00061E38">
        <w:rPr>
          <w:rFonts w:ascii="Times New Roman" w:hAnsi="Times New Roman" w:cs="Times New Roman"/>
          <w:sz w:val="24"/>
          <w:szCs w:val="24"/>
          <w:vertAlign w:val="subscript"/>
        </w:rPr>
        <w:t>CH3</w:t>
      </w:r>
      <w:r w:rsidR="000B73C1" w:rsidRPr="00061E38">
        <w:rPr>
          <w:rFonts w:ascii="Times New Roman" w:hAnsi="Times New Roman" w:cs="Times New Roman"/>
          <w:sz w:val="24"/>
          <w:szCs w:val="24"/>
        </w:rPr>
        <w:t>)</w:t>
      </w:r>
      <w:r w:rsidR="000B73C1">
        <w:rPr>
          <w:rFonts w:ascii="Times New Roman" w:hAnsi="Times New Roman" w:cs="Times New Roman"/>
          <w:sz w:val="24"/>
          <w:szCs w:val="24"/>
        </w:rPr>
        <w:t>,</w:t>
      </w:r>
      <w:r w:rsidR="000B73C1" w:rsidRPr="00E047E6">
        <w:rPr>
          <w:rFonts w:ascii="Times New Roman" w:hAnsi="Times New Roman" w:cs="Times New Roman"/>
          <w:sz w:val="24"/>
          <w:szCs w:val="24"/>
        </w:rPr>
        <w:t xml:space="preserve"> 1152 (υ</w:t>
      </w:r>
      <w:r w:rsidR="000B73C1" w:rsidRPr="00E047E6">
        <w:rPr>
          <w:rFonts w:ascii="Times New Roman" w:hAnsi="Times New Roman" w:cs="Times New Roman"/>
          <w:sz w:val="24"/>
          <w:szCs w:val="24"/>
          <w:vertAlign w:val="subscript"/>
        </w:rPr>
        <w:t>C-OC</w:t>
      </w:r>
      <w:r w:rsidR="000B73C1" w:rsidRPr="00E047E6">
        <w:rPr>
          <w:rFonts w:ascii="Times New Roman" w:hAnsi="Times New Roman" w:cs="Times New Roman"/>
          <w:sz w:val="24"/>
          <w:szCs w:val="24"/>
        </w:rPr>
        <w:t>), 1091, 1034 (υ</w:t>
      </w:r>
      <w:r w:rsidR="000B73C1" w:rsidRPr="00E047E6">
        <w:rPr>
          <w:rFonts w:ascii="Times New Roman" w:hAnsi="Times New Roman" w:cs="Times New Roman"/>
          <w:sz w:val="24"/>
          <w:szCs w:val="24"/>
          <w:vertAlign w:val="subscript"/>
        </w:rPr>
        <w:t>C-O</w:t>
      </w:r>
      <w:r w:rsidR="000B73C1">
        <w:rPr>
          <w:rFonts w:ascii="Times New Roman" w:hAnsi="Times New Roman" w:cs="Times New Roman"/>
          <w:sz w:val="24"/>
          <w:szCs w:val="24"/>
          <w:vertAlign w:val="subscript"/>
        </w:rPr>
        <w:t xml:space="preserve"> amide</w:t>
      </w:r>
      <w:r w:rsidR="000B73C1" w:rsidRPr="00E047E6">
        <w:rPr>
          <w:rFonts w:ascii="Times New Roman" w:hAnsi="Times New Roman" w:cs="Times New Roman"/>
          <w:sz w:val="24"/>
          <w:szCs w:val="24"/>
        </w:rPr>
        <w:t>).</w:t>
      </w:r>
    </w:p>
    <w:bookmarkEnd w:id="3"/>
    <w:p w14:paraId="5679B109" w14:textId="1D1985AA" w:rsidR="000B73C1" w:rsidRPr="00E047E6" w:rsidRDefault="00222509" w:rsidP="000B73C1">
      <w:r w:rsidRPr="00E047E6">
        <w:object w:dxaOrig="5245" w:dyaOrig="4019" w14:anchorId="41398395">
          <v:shape id="_x0000_i1030" type="#_x0000_t75" style="width:407.25pt;height:314.25pt" o:ole="">
            <v:imagedata r:id="rId18" o:title=""/>
          </v:shape>
          <o:OLEObject Type="Embed" ProgID="Origin95.Graph" ShapeID="_x0000_i1030" DrawAspect="Content" ObjectID="_1740897045" r:id="rId19"/>
        </w:object>
      </w:r>
    </w:p>
    <w:p w14:paraId="1589922B" w14:textId="419883AF" w:rsidR="000B73C1" w:rsidRPr="00E047E6" w:rsidRDefault="00F67B16" w:rsidP="000B73C1">
      <w:pPr>
        <w:spacing w:line="360" w:lineRule="auto"/>
        <w:contextualSpacing/>
        <w:jc w:val="both"/>
        <w:rPr>
          <w:rFonts w:ascii="Times New Roman" w:hAnsi="Times New Roman" w:cs="Times New Roman"/>
          <w:sz w:val="24"/>
          <w:szCs w:val="24"/>
        </w:rPr>
      </w:pPr>
      <w:r>
        <w:rPr>
          <w:rFonts w:ascii="Times New Roman" w:hAnsi="Times New Roman" w:cs="Times New Roman"/>
          <w:b/>
          <w:bCs/>
          <w:sz w:val="24"/>
          <w:szCs w:val="24"/>
        </w:rPr>
        <w:t>NCT</w:t>
      </w:r>
      <w:r w:rsidR="000B73C1">
        <w:rPr>
          <w:rFonts w:ascii="Times New Roman" w:hAnsi="Times New Roman" w:cs="Times New Roman"/>
          <w:b/>
          <w:bCs/>
          <w:sz w:val="24"/>
          <w:szCs w:val="24"/>
        </w:rPr>
        <w:t>19:</w:t>
      </w:r>
      <w:r w:rsidR="000B73C1" w:rsidRPr="00E047E6">
        <w:rPr>
          <w:rFonts w:ascii="Times New Roman" w:hAnsi="Times New Roman" w:cs="Times New Roman"/>
          <w:b/>
          <w:bCs/>
          <w:sz w:val="24"/>
          <w:szCs w:val="24"/>
        </w:rPr>
        <w:t xml:space="preserve"> </w:t>
      </w:r>
      <w:bookmarkStart w:id="4" w:name="_Hlk118986223"/>
      <w:r w:rsidR="000B73C1" w:rsidRPr="00E047E6">
        <w:rPr>
          <w:rFonts w:ascii="Times New Roman" w:hAnsi="Times New Roman" w:cs="Times New Roman"/>
          <w:sz w:val="24"/>
          <w:szCs w:val="24"/>
        </w:rPr>
        <w:t>3668-2995 (υ</w:t>
      </w:r>
      <w:r w:rsidR="000B73C1" w:rsidRPr="00E047E6">
        <w:rPr>
          <w:rFonts w:ascii="Times New Roman" w:hAnsi="Times New Roman" w:cs="Times New Roman"/>
          <w:sz w:val="24"/>
          <w:szCs w:val="24"/>
          <w:vertAlign w:val="subscript"/>
        </w:rPr>
        <w:t xml:space="preserve">OH, </w:t>
      </w:r>
      <w:r w:rsidR="000B73C1" w:rsidRPr="00E047E6">
        <w:rPr>
          <w:rFonts w:ascii="Times New Roman" w:hAnsi="Times New Roman" w:cs="Times New Roman"/>
          <w:sz w:val="24"/>
          <w:szCs w:val="24"/>
        </w:rPr>
        <w:t>υ</w:t>
      </w:r>
      <w:r w:rsidR="000B73C1" w:rsidRPr="00E047E6">
        <w:rPr>
          <w:rFonts w:ascii="Times New Roman" w:hAnsi="Times New Roman" w:cs="Times New Roman"/>
          <w:sz w:val="24"/>
          <w:szCs w:val="24"/>
          <w:vertAlign w:val="subscript"/>
        </w:rPr>
        <w:t>NH</w:t>
      </w:r>
      <w:r w:rsidR="000B73C1" w:rsidRPr="00E047E6">
        <w:rPr>
          <w:rFonts w:ascii="Times New Roman" w:hAnsi="Times New Roman" w:cs="Times New Roman"/>
          <w:sz w:val="24"/>
          <w:szCs w:val="24"/>
        </w:rPr>
        <w:t>), 2922, 2873</w:t>
      </w:r>
      <w:r w:rsidR="000B73C1" w:rsidRPr="00E047E6">
        <w:rPr>
          <w:rFonts w:ascii="Times New Roman" w:hAnsi="Times New Roman" w:cs="Times New Roman"/>
          <w:sz w:val="24"/>
          <w:szCs w:val="24"/>
          <w:vertAlign w:val="superscript"/>
        </w:rPr>
        <w:t xml:space="preserve"> </w:t>
      </w:r>
      <w:r w:rsidR="000B73C1" w:rsidRPr="00E047E6">
        <w:rPr>
          <w:rFonts w:ascii="Times New Roman" w:hAnsi="Times New Roman" w:cs="Times New Roman"/>
          <w:sz w:val="24"/>
          <w:szCs w:val="24"/>
        </w:rPr>
        <w:t>(υ</w:t>
      </w:r>
      <w:r w:rsidR="000B73C1" w:rsidRPr="00E047E6">
        <w:rPr>
          <w:rFonts w:ascii="Times New Roman" w:hAnsi="Times New Roman" w:cs="Times New Roman"/>
          <w:sz w:val="24"/>
          <w:szCs w:val="24"/>
          <w:vertAlign w:val="subscript"/>
        </w:rPr>
        <w:t>C-H</w:t>
      </w:r>
      <w:r w:rsidR="000B73C1" w:rsidRPr="00E047E6">
        <w:rPr>
          <w:rFonts w:ascii="Times New Roman" w:hAnsi="Times New Roman" w:cs="Times New Roman"/>
          <w:sz w:val="24"/>
          <w:szCs w:val="24"/>
        </w:rPr>
        <w:t>), 1649 (υ</w:t>
      </w:r>
      <w:r w:rsidR="000B73C1" w:rsidRPr="00E047E6">
        <w:rPr>
          <w:rFonts w:ascii="Times New Roman" w:hAnsi="Times New Roman" w:cs="Times New Roman"/>
          <w:sz w:val="24"/>
          <w:szCs w:val="24"/>
          <w:vertAlign w:val="subscript"/>
        </w:rPr>
        <w:t>C=</w:t>
      </w:r>
      <w:r w:rsidR="000B73C1">
        <w:rPr>
          <w:rFonts w:ascii="Times New Roman" w:hAnsi="Times New Roman" w:cs="Times New Roman"/>
          <w:sz w:val="24"/>
          <w:szCs w:val="24"/>
          <w:vertAlign w:val="subscript"/>
        </w:rPr>
        <w:t>O</w:t>
      </w:r>
      <w:r w:rsidR="000B73C1" w:rsidRPr="00E047E6">
        <w:rPr>
          <w:rFonts w:ascii="Times New Roman" w:hAnsi="Times New Roman" w:cs="Times New Roman"/>
          <w:sz w:val="24"/>
          <w:szCs w:val="24"/>
          <w:vertAlign w:val="subscript"/>
        </w:rPr>
        <w:t xml:space="preserve"> amide</w:t>
      </w:r>
      <w:r w:rsidR="000B73C1" w:rsidRPr="00E047E6">
        <w:rPr>
          <w:rFonts w:ascii="Times New Roman" w:hAnsi="Times New Roman" w:cs="Times New Roman"/>
          <w:sz w:val="24"/>
          <w:szCs w:val="24"/>
        </w:rPr>
        <w:t>), 1596 (υ</w:t>
      </w:r>
      <w:r w:rsidR="000B73C1" w:rsidRPr="00E047E6">
        <w:rPr>
          <w:rFonts w:ascii="Times New Roman" w:hAnsi="Times New Roman" w:cs="Times New Roman"/>
          <w:sz w:val="24"/>
          <w:szCs w:val="24"/>
          <w:vertAlign w:val="subscript"/>
        </w:rPr>
        <w:t>N-H</w:t>
      </w:r>
      <w:r w:rsidR="000B73C1" w:rsidRPr="00E047E6">
        <w:rPr>
          <w:rFonts w:ascii="Times New Roman" w:hAnsi="Times New Roman" w:cs="Times New Roman"/>
          <w:sz w:val="24"/>
          <w:szCs w:val="24"/>
        </w:rPr>
        <w:t xml:space="preserve">), </w:t>
      </w:r>
      <w:r w:rsidR="000B73C1">
        <w:rPr>
          <w:rFonts w:ascii="Times New Roman" w:hAnsi="Times New Roman" w:cs="Times New Roman"/>
          <w:sz w:val="24"/>
          <w:szCs w:val="24"/>
        </w:rPr>
        <w:t>1461</w:t>
      </w:r>
      <w:r w:rsidR="000B73C1" w:rsidRPr="00061E38">
        <w:rPr>
          <w:rFonts w:ascii="Times New Roman" w:hAnsi="Times New Roman" w:cs="Times New Roman"/>
          <w:sz w:val="24"/>
          <w:szCs w:val="24"/>
        </w:rPr>
        <w:t>(</w:t>
      </w:r>
      <w:r w:rsidR="000B73C1" w:rsidRPr="00061E38">
        <w:rPr>
          <w:rFonts w:ascii="Calibri" w:hAnsi="Calibri" w:cs="Times New Roman"/>
          <w:sz w:val="24"/>
          <w:szCs w:val="24"/>
        </w:rPr>
        <w:t>δ</w:t>
      </w:r>
      <w:r w:rsidR="000B73C1" w:rsidRPr="00061E38">
        <w:rPr>
          <w:rFonts w:ascii="Times New Roman" w:hAnsi="Times New Roman" w:cs="Times New Roman"/>
          <w:sz w:val="24"/>
          <w:szCs w:val="24"/>
          <w:vertAlign w:val="subscript"/>
        </w:rPr>
        <w:t>CH3</w:t>
      </w:r>
      <w:r w:rsidR="000B73C1" w:rsidRPr="00061E38">
        <w:rPr>
          <w:rFonts w:ascii="Times New Roman" w:hAnsi="Times New Roman" w:cs="Times New Roman"/>
          <w:sz w:val="24"/>
          <w:szCs w:val="24"/>
        </w:rPr>
        <w:t>)</w:t>
      </w:r>
      <w:r w:rsidR="000B73C1">
        <w:rPr>
          <w:rFonts w:ascii="Times New Roman" w:hAnsi="Times New Roman" w:cs="Times New Roman"/>
          <w:sz w:val="24"/>
          <w:szCs w:val="24"/>
        </w:rPr>
        <w:t>,</w:t>
      </w:r>
      <w:r w:rsidR="000B73C1" w:rsidRPr="00E047E6">
        <w:rPr>
          <w:rFonts w:ascii="Times New Roman" w:hAnsi="Times New Roman" w:cs="Times New Roman"/>
          <w:sz w:val="24"/>
          <w:szCs w:val="24"/>
        </w:rPr>
        <w:t xml:space="preserve"> 1152 (υ</w:t>
      </w:r>
      <w:r w:rsidR="000B73C1" w:rsidRPr="00E047E6">
        <w:rPr>
          <w:rFonts w:ascii="Times New Roman" w:hAnsi="Times New Roman" w:cs="Times New Roman"/>
          <w:sz w:val="24"/>
          <w:szCs w:val="24"/>
          <w:vertAlign w:val="subscript"/>
        </w:rPr>
        <w:t>C-O-C</w:t>
      </w:r>
      <w:r w:rsidR="000B73C1" w:rsidRPr="00E047E6">
        <w:rPr>
          <w:rFonts w:ascii="Times New Roman" w:hAnsi="Times New Roman" w:cs="Times New Roman"/>
          <w:sz w:val="24"/>
          <w:szCs w:val="24"/>
        </w:rPr>
        <w:t>), 1090, 1034 (υ</w:t>
      </w:r>
      <w:r w:rsidR="000B73C1" w:rsidRPr="00E047E6">
        <w:rPr>
          <w:rFonts w:ascii="Times New Roman" w:hAnsi="Times New Roman" w:cs="Times New Roman"/>
          <w:sz w:val="24"/>
          <w:szCs w:val="24"/>
          <w:vertAlign w:val="subscript"/>
        </w:rPr>
        <w:t>C-O</w:t>
      </w:r>
      <w:r w:rsidR="000B73C1">
        <w:rPr>
          <w:rFonts w:ascii="Times New Roman" w:hAnsi="Times New Roman" w:cs="Times New Roman"/>
          <w:sz w:val="24"/>
          <w:szCs w:val="24"/>
          <w:vertAlign w:val="subscript"/>
        </w:rPr>
        <w:t xml:space="preserve"> amide</w:t>
      </w:r>
      <w:r w:rsidR="000B73C1" w:rsidRPr="00E047E6">
        <w:rPr>
          <w:rFonts w:ascii="Times New Roman" w:hAnsi="Times New Roman" w:cs="Times New Roman"/>
          <w:sz w:val="24"/>
          <w:szCs w:val="24"/>
        </w:rPr>
        <w:t>).</w:t>
      </w:r>
    </w:p>
    <w:bookmarkEnd w:id="4"/>
    <w:p w14:paraId="122E0E24" w14:textId="77777777" w:rsidR="00061E38" w:rsidRDefault="00061E38" w:rsidP="00061E38">
      <w:pPr>
        <w:rPr>
          <w:rFonts w:ascii="Times New Roman" w:hAnsi="Times New Roman" w:cs="Times New Roman"/>
          <w:sz w:val="24"/>
          <w:szCs w:val="24"/>
        </w:rPr>
      </w:pPr>
    </w:p>
    <w:p w14:paraId="0BE1318E" w14:textId="77777777" w:rsidR="00061E38" w:rsidRDefault="00061E38" w:rsidP="00061E38">
      <w:pPr>
        <w:rPr>
          <w:rFonts w:ascii="Times New Roman" w:hAnsi="Times New Roman" w:cs="Times New Roman"/>
          <w:sz w:val="24"/>
          <w:szCs w:val="24"/>
        </w:rPr>
      </w:pPr>
    </w:p>
    <w:p w14:paraId="5936CA15" w14:textId="77777777" w:rsidR="00061E38" w:rsidRPr="00C37878" w:rsidRDefault="00061E38" w:rsidP="00061E38">
      <w:pPr>
        <w:rPr>
          <w:rFonts w:ascii="Times New Roman" w:hAnsi="Times New Roman" w:cs="Times New Roman"/>
          <w:sz w:val="24"/>
          <w:szCs w:val="24"/>
        </w:rPr>
      </w:pPr>
      <w:r w:rsidRPr="00E047E6">
        <w:object w:dxaOrig="5245" w:dyaOrig="4019" w14:anchorId="49F878CD">
          <v:shape id="_x0000_i1031" type="#_x0000_t75" style="width:442.5pt;height:340.5pt" o:ole="">
            <v:imagedata r:id="rId20" o:title=""/>
          </v:shape>
          <o:OLEObject Type="Embed" ProgID="Origin95.Graph" ShapeID="_x0000_i1031" DrawAspect="Content" ObjectID="_1740897046" r:id="rId21"/>
        </w:object>
      </w:r>
    </w:p>
    <w:p w14:paraId="25F37BFF" w14:textId="2ACFDE63" w:rsidR="00061E38" w:rsidRPr="00C37878" w:rsidRDefault="00222509" w:rsidP="00061E38">
      <w:pPr>
        <w:rPr>
          <w:rFonts w:ascii="Times New Roman" w:hAnsi="Times New Roman" w:cs="Times New Roman"/>
          <w:sz w:val="24"/>
          <w:szCs w:val="24"/>
        </w:rPr>
      </w:pPr>
      <w:bookmarkStart w:id="5" w:name="_Hlk104973343"/>
      <w:r>
        <w:rPr>
          <w:rFonts w:ascii="Times New Roman" w:hAnsi="Times New Roman" w:cs="Times New Roman"/>
          <w:b/>
          <w:bCs/>
          <w:sz w:val="24"/>
          <w:szCs w:val="24"/>
        </w:rPr>
        <w:t>NC</w:t>
      </w:r>
      <w:r w:rsidR="00061E38">
        <w:rPr>
          <w:rFonts w:ascii="Times New Roman" w:hAnsi="Times New Roman" w:cs="Times New Roman"/>
          <w:sz w:val="24"/>
          <w:szCs w:val="24"/>
        </w:rPr>
        <w:t xml:space="preserve">: </w:t>
      </w:r>
      <w:r w:rsidR="00061E38" w:rsidRPr="00C37878">
        <w:rPr>
          <w:rFonts w:ascii="Times New Roman" w:hAnsi="Times New Roman" w:cs="Times New Roman"/>
          <w:sz w:val="24"/>
          <w:szCs w:val="24"/>
        </w:rPr>
        <w:t>3675-3229 (</w:t>
      </w:r>
      <w:proofErr w:type="spellStart"/>
      <w:r w:rsidR="00061E38" w:rsidRPr="00C37878">
        <w:rPr>
          <w:rFonts w:ascii="Times New Roman" w:hAnsi="Times New Roman" w:cs="Times New Roman"/>
          <w:sz w:val="24"/>
          <w:szCs w:val="24"/>
        </w:rPr>
        <w:t>υOH</w:t>
      </w:r>
      <w:proofErr w:type="spellEnd"/>
      <w:r w:rsidR="00061E38" w:rsidRPr="00C37878">
        <w:rPr>
          <w:rFonts w:ascii="Times New Roman" w:hAnsi="Times New Roman" w:cs="Times New Roman"/>
          <w:sz w:val="24"/>
          <w:szCs w:val="24"/>
        </w:rPr>
        <w:t xml:space="preserve">, </w:t>
      </w:r>
      <w:proofErr w:type="spellStart"/>
      <w:r w:rsidR="00061E38" w:rsidRPr="00C37878">
        <w:rPr>
          <w:rFonts w:ascii="Times New Roman" w:hAnsi="Times New Roman" w:cs="Times New Roman"/>
          <w:sz w:val="24"/>
          <w:szCs w:val="24"/>
        </w:rPr>
        <w:t>υNH</w:t>
      </w:r>
      <w:proofErr w:type="spellEnd"/>
      <w:r w:rsidR="00061E38" w:rsidRPr="00C37878">
        <w:rPr>
          <w:rFonts w:ascii="Times New Roman" w:hAnsi="Times New Roman" w:cs="Times New Roman"/>
          <w:sz w:val="24"/>
          <w:szCs w:val="24"/>
        </w:rPr>
        <w:t>), 2924, 2858 (υC-H), 1669 (υC=</w:t>
      </w:r>
      <w:r w:rsidR="00061E38">
        <w:rPr>
          <w:rFonts w:ascii="Times New Roman" w:hAnsi="Times New Roman" w:cs="Times New Roman"/>
          <w:sz w:val="24"/>
          <w:szCs w:val="24"/>
        </w:rPr>
        <w:t>O</w:t>
      </w:r>
      <w:r w:rsidR="00061E38" w:rsidRPr="00C37878">
        <w:rPr>
          <w:rFonts w:ascii="Times New Roman" w:hAnsi="Times New Roman" w:cs="Times New Roman"/>
          <w:sz w:val="24"/>
          <w:szCs w:val="24"/>
        </w:rPr>
        <w:t xml:space="preserve"> amide), 1600 (υN-H), 1158 (υC-O-C), 1080, 1032 (υC-O</w:t>
      </w:r>
      <w:r w:rsidR="00061E38">
        <w:rPr>
          <w:rFonts w:ascii="Times New Roman" w:hAnsi="Times New Roman" w:cs="Times New Roman"/>
          <w:sz w:val="24"/>
          <w:szCs w:val="24"/>
        </w:rPr>
        <w:t xml:space="preserve"> amide</w:t>
      </w:r>
      <w:r w:rsidR="00061E38" w:rsidRPr="00C37878">
        <w:rPr>
          <w:rFonts w:ascii="Times New Roman" w:hAnsi="Times New Roman" w:cs="Times New Roman"/>
          <w:sz w:val="24"/>
          <w:szCs w:val="24"/>
        </w:rPr>
        <w:t>)</w:t>
      </w:r>
    </w:p>
    <w:bookmarkEnd w:id="5"/>
    <w:p w14:paraId="08E89C7D" w14:textId="685BA6D5" w:rsidR="00061E38" w:rsidRPr="00CC30E1" w:rsidRDefault="00061E38" w:rsidP="00061E38">
      <w:pPr>
        <w:spacing w:line="360" w:lineRule="auto"/>
        <w:jc w:val="both"/>
        <w:rPr>
          <w:rFonts w:ascii="Times New Roman" w:hAnsi="Times New Roman" w:cs="Times New Roman"/>
          <w:sz w:val="24"/>
          <w:szCs w:val="24"/>
        </w:rPr>
      </w:pPr>
      <w:r w:rsidRPr="001A176A">
        <w:rPr>
          <w:rFonts w:ascii="Times New Roman" w:hAnsi="Times New Roman" w:cs="Times New Roman"/>
          <w:b/>
          <w:bCs/>
          <w:i/>
          <w:iCs/>
          <w:sz w:val="24"/>
          <w:szCs w:val="24"/>
        </w:rPr>
        <w:t>Figure S4</w:t>
      </w:r>
      <w:r w:rsidRPr="00CC30E1">
        <w:rPr>
          <w:rFonts w:ascii="Times New Roman" w:hAnsi="Times New Roman" w:cs="Times New Roman"/>
          <w:sz w:val="24"/>
          <w:szCs w:val="24"/>
        </w:rPr>
        <w:t xml:space="preserve">. FTIR spectra of </w:t>
      </w:r>
      <w:r w:rsidR="00F67B16">
        <w:rPr>
          <w:rFonts w:ascii="Times New Roman" w:hAnsi="Times New Roman" w:cs="Times New Roman"/>
          <w:sz w:val="24"/>
          <w:szCs w:val="24"/>
        </w:rPr>
        <w:t>NCT</w:t>
      </w:r>
      <w:r w:rsidRPr="00CC30E1">
        <w:rPr>
          <w:rFonts w:ascii="Times New Roman" w:hAnsi="Times New Roman" w:cs="Times New Roman"/>
          <w:sz w:val="24"/>
          <w:szCs w:val="24"/>
        </w:rPr>
        <w:t xml:space="preserve"> </w:t>
      </w:r>
      <w:r w:rsidR="00222509">
        <w:rPr>
          <w:rFonts w:ascii="Times New Roman" w:hAnsi="Times New Roman" w:cs="Times New Roman"/>
          <w:sz w:val="24"/>
          <w:szCs w:val="24"/>
        </w:rPr>
        <w:t xml:space="preserve">and NC </w:t>
      </w:r>
      <w:r w:rsidRPr="00CC30E1">
        <w:rPr>
          <w:rFonts w:ascii="Times New Roman" w:hAnsi="Times New Roman" w:cs="Times New Roman"/>
          <w:sz w:val="24"/>
          <w:szCs w:val="24"/>
        </w:rPr>
        <w:t xml:space="preserve">fibers </w:t>
      </w:r>
    </w:p>
    <w:p w14:paraId="6E09D969" w14:textId="77777777" w:rsidR="00061E38" w:rsidRPr="00E24C57" w:rsidRDefault="00061E38" w:rsidP="00FD5857">
      <w:pPr>
        <w:pStyle w:val="ListParagraph"/>
        <w:spacing w:line="360" w:lineRule="auto"/>
        <w:ind w:left="0"/>
        <w:jc w:val="both"/>
        <w:rPr>
          <w:rFonts w:ascii="Times New Roman" w:hAnsi="Times New Roman" w:cs="Times New Roman"/>
          <w:sz w:val="24"/>
          <w:szCs w:val="24"/>
        </w:rPr>
      </w:pPr>
    </w:p>
    <w:p w14:paraId="1A6B1AD9" w14:textId="73D97E31" w:rsidR="00E24C57" w:rsidRDefault="00393320" w:rsidP="00E24C57">
      <w:pPr>
        <w:rPr>
          <w:rFonts w:ascii="Times New Roman" w:hAnsi="Times New Roman" w:cs="Times New Roman"/>
          <w:sz w:val="24"/>
          <w:szCs w:val="24"/>
        </w:rPr>
      </w:pPr>
      <w:r w:rsidRPr="00393320">
        <w:rPr>
          <w:rFonts w:ascii="Times New Roman" w:hAnsi="Times New Roman" w:cs="Times New Roman"/>
          <w:noProof/>
          <w:sz w:val="24"/>
          <w:szCs w:val="24"/>
        </w:rPr>
        <w:lastRenderedPageBreak/>
        <w:drawing>
          <wp:inline distT="0" distB="0" distL="0" distR="0" wp14:anchorId="79CB154F" wp14:editId="7EFD6D1C">
            <wp:extent cx="5938019" cy="4157832"/>
            <wp:effectExtent l="0" t="0" r="5715" b="0"/>
            <wp:docPr id="1" name="Picture 3">
              <a:extLst xmlns:a="http://schemas.openxmlformats.org/drawingml/2006/main">
                <a:ext uri="{FF2B5EF4-FFF2-40B4-BE49-F238E27FC236}">
                  <a16:creationId xmlns:a16="http://schemas.microsoft.com/office/drawing/2014/main" id="{6425A16F-276F-4BA0-9448-0A05208ACD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6425A16F-276F-4BA0-9448-0A05208ACD4E}"/>
                        </a:ext>
                      </a:extLst>
                    </pic:cNvPr>
                    <pic:cNvPicPr>
                      <a:picLocks noChangeAspect="1"/>
                    </pic:cNvPicPr>
                  </pic:nvPicPr>
                  <pic:blipFill>
                    <a:blip r:embed="rId22"/>
                    <a:stretch>
                      <a:fillRect/>
                    </a:stretch>
                  </pic:blipFill>
                  <pic:spPr>
                    <a:xfrm>
                      <a:off x="0" y="0"/>
                      <a:ext cx="5938019" cy="4157832"/>
                    </a:xfrm>
                    <a:prstGeom prst="rect">
                      <a:avLst/>
                    </a:prstGeom>
                  </pic:spPr>
                </pic:pic>
              </a:graphicData>
            </a:graphic>
          </wp:inline>
        </w:drawing>
      </w:r>
    </w:p>
    <w:p w14:paraId="19F1C6A2" w14:textId="17FAB840" w:rsidR="00E24C57" w:rsidRDefault="00E24C57" w:rsidP="00E24C57">
      <w:pPr>
        <w:rPr>
          <w:rFonts w:ascii="Times New Roman" w:hAnsi="Times New Roman" w:cs="Times New Roman"/>
          <w:color w:val="FF0000"/>
          <w:sz w:val="24"/>
          <w:szCs w:val="24"/>
        </w:rPr>
      </w:pPr>
      <w:r w:rsidRPr="00E24C57">
        <w:rPr>
          <w:rFonts w:ascii="Times New Roman" w:hAnsi="Times New Roman" w:cs="Times New Roman"/>
          <w:b/>
          <w:bCs/>
          <w:sz w:val="24"/>
          <w:szCs w:val="24"/>
        </w:rPr>
        <w:t>TMC</w:t>
      </w:r>
      <w:bookmarkStart w:id="6" w:name="_Hlk118969331"/>
      <w:r w:rsidRPr="00E24C57">
        <w:rPr>
          <w:rFonts w:ascii="Times New Roman" w:hAnsi="Times New Roman" w:cs="Times New Roman"/>
          <w:sz w:val="24"/>
          <w:szCs w:val="24"/>
        </w:rPr>
        <w:t xml:space="preserve">: </w:t>
      </w:r>
      <w:bookmarkStart w:id="7" w:name="_Hlk118985058"/>
      <w:r w:rsidRPr="00E24C57">
        <w:rPr>
          <w:rFonts w:ascii="Times New Roman" w:hAnsi="Times New Roman" w:cs="Times New Roman"/>
          <w:sz w:val="24"/>
          <w:szCs w:val="24"/>
        </w:rPr>
        <w:t>δ = 3.0</w:t>
      </w:r>
      <w:r w:rsidR="00804740">
        <w:rPr>
          <w:rFonts w:ascii="Times New Roman" w:hAnsi="Times New Roman" w:cs="Times New Roman"/>
          <w:sz w:val="24"/>
          <w:szCs w:val="24"/>
        </w:rPr>
        <w:t>3</w:t>
      </w:r>
      <w:r w:rsidRPr="00E24C57">
        <w:rPr>
          <w:rFonts w:ascii="Times New Roman" w:hAnsi="Times New Roman" w:cs="Times New Roman"/>
          <w:sz w:val="24"/>
          <w:szCs w:val="24"/>
        </w:rPr>
        <w:t xml:space="preserve"> (H</w:t>
      </w:r>
      <w:r w:rsidR="002D19B8">
        <w:rPr>
          <w:rFonts w:ascii="Times New Roman" w:hAnsi="Times New Roman" w:cs="Times New Roman"/>
          <w:sz w:val="24"/>
          <w:szCs w:val="24"/>
        </w:rPr>
        <w:t>8</w:t>
      </w:r>
      <w:r w:rsidRPr="00E24C57">
        <w:rPr>
          <w:rFonts w:ascii="Times New Roman" w:hAnsi="Times New Roman" w:cs="Times New Roman"/>
          <w:sz w:val="24"/>
          <w:szCs w:val="24"/>
        </w:rPr>
        <w:t xml:space="preserve">), </w:t>
      </w:r>
      <w:r w:rsidR="00804740" w:rsidRPr="00E24C57">
        <w:rPr>
          <w:rFonts w:ascii="Times New Roman" w:hAnsi="Times New Roman" w:cs="Times New Roman"/>
          <w:sz w:val="24"/>
          <w:szCs w:val="24"/>
        </w:rPr>
        <w:t>3.0</w:t>
      </w:r>
      <w:r w:rsidR="00804740">
        <w:rPr>
          <w:rFonts w:ascii="Times New Roman" w:hAnsi="Times New Roman" w:cs="Times New Roman"/>
          <w:sz w:val="24"/>
          <w:szCs w:val="24"/>
        </w:rPr>
        <w:t>8</w:t>
      </w:r>
      <w:r w:rsidR="00804740" w:rsidRPr="00E24C57">
        <w:rPr>
          <w:rFonts w:ascii="Times New Roman" w:hAnsi="Times New Roman" w:cs="Times New Roman"/>
          <w:sz w:val="24"/>
          <w:szCs w:val="24"/>
        </w:rPr>
        <w:t xml:space="preserve"> (H</w:t>
      </w:r>
      <w:r w:rsidR="00804740">
        <w:rPr>
          <w:rFonts w:ascii="Times New Roman" w:hAnsi="Times New Roman" w:cs="Times New Roman"/>
          <w:sz w:val="24"/>
          <w:szCs w:val="24"/>
        </w:rPr>
        <w:t>2</w:t>
      </w:r>
      <w:r w:rsidR="00804740" w:rsidRPr="00E24C57">
        <w:rPr>
          <w:rFonts w:ascii="Times New Roman" w:hAnsi="Times New Roman" w:cs="Times New Roman"/>
          <w:sz w:val="24"/>
          <w:szCs w:val="24"/>
        </w:rPr>
        <w:t>)</w:t>
      </w:r>
      <w:r w:rsidR="00804740">
        <w:rPr>
          <w:rFonts w:ascii="Times New Roman" w:hAnsi="Times New Roman" w:cs="Times New Roman"/>
          <w:sz w:val="24"/>
          <w:szCs w:val="24"/>
        </w:rPr>
        <w:t xml:space="preserve">, </w:t>
      </w:r>
      <w:r w:rsidRPr="00E24C57">
        <w:rPr>
          <w:rFonts w:ascii="Times New Roman" w:hAnsi="Times New Roman" w:cs="Times New Roman"/>
          <w:sz w:val="24"/>
          <w:szCs w:val="24"/>
        </w:rPr>
        <w:t>3.35 (H</w:t>
      </w:r>
      <w:r w:rsidR="002D19B8">
        <w:rPr>
          <w:rFonts w:ascii="Times New Roman" w:hAnsi="Times New Roman" w:cs="Times New Roman"/>
          <w:sz w:val="24"/>
          <w:szCs w:val="24"/>
        </w:rPr>
        <w:t>9</w:t>
      </w:r>
      <w:r w:rsidRPr="00E24C57">
        <w:rPr>
          <w:rFonts w:ascii="Times New Roman" w:hAnsi="Times New Roman" w:cs="Times New Roman"/>
          <w:sz w:val="24"/>
          <w:szCs w:val="24"/>
        </w:rPr>
        <w:t>), 3.76-4.</w:t>
      </w:r>
      <w:r w:rsidR="00361EF4">
        <w:rPr>
          <w:rFonts w:ascii="Times New Roman" w:hAnsi="Times New Roman" w:cs="Times New Roman"/>
          <w:sz w:val="24"/>
          <w:szCs w:val="24"/>
        </w:rPr>
        <w:t>2</w:t>
      </w:r>
      <w:r w:rsidRPr="00E24C57">
        <w:rPr>
          <w:rFonts w:ascii="Times New Roman" w:hAnsi="Times New Roman" w:cs="Times New Roman"/>
          <w:sz w:val="24"/>
          <w:szCs w:val="24"/>
        </w:rPr>
        <w:t xml:space="preserve"> (</w:t>
      </w:r>
      <w:r w:rsidR="002D19B8" w:rsidRPr="00E24C57">
        <w:rPr>
          <w:rFonts w:ascii="Times New Roman" w:hAnsi="Times New Roman" w:cs="Times New Roman"/>
          <w:sz w:val="24"/>
          <w:szCs w:val="24"/>
        </w:rPr>
        <w:t>H</w:t>
      </w:r>
      <w:r w:rsidR="002D19B8">
        <w:rPr>
          <w:rFonts w:ascii="Times New Roman" w:hAnsi="Times New Roman" w:cs="Times New Roman"/>
          <w:sz w:val="24"/>
          <w:szCs w:val="24"/>
        </w:rPr>
        <w:t>3-</w:t>
      </w:r>
      <w:r w:rsidRPr="00E24C57">
        <w:rPr>
          <w:rFonts w:ascii="Times New Roman" w:hAnsi="Times New Roman" w:cs="Times New Roman"/>
          <w:sz w:val="24"/>
          <w:szCs w:val="24"/>
        </w:rPr>
        <w:t xml:space="preserve">H6), </w:t>
      </w:r>
      <w:r w:rsidR="0078726E">
        <w:rPr>
          <w:rFonts w:ascii="Times New Roman" w:hAnsi="Times New Roman" w:cs="Times New Roman"/>
          <w:sz w:val="24"/>
          <w:szCs w:val="24"/>
        </w:rPr>
        <w:t>4.2-4.7 (</w:t>
      </w:r>
      <w:r w:rsidR="002D19B8">
        <w:rPr>
          <w:rFonts w:ascii="Times New Roman" w:hAnsi="Times New Roman" w:cs="Times New Roman"/>
          <w:sz w:val="24"/>
          <w:szCs w:val="24"/>
        </w:rPr>
        <w:t>H</w:t>
      </w:r>
      <w:r w:rsidR="00361EF4">
        <w:rPr>
          <w:rFonts w:ascii="Times New Roman" w:hAnsi="Times New Roman" w:cs="Times New Roman"/>
          <w:sz w:val="24"/>
          <w:szCs w:val="24"/>
        </w:rPr>
        <w:t>2′</w:t>
      </w:r>
      <w:r w:rsidR="002D19B8">
        <w:rPr>
          <w:rFonts w:ascii="Times New Roman" w:hAnsi="Times New Roman" w:cs="Times New Roman"/>
          <w:sz w:val="24"/>
          <w:szCs w:val="24"/>
        </w:rPr>
        <w:t>-</w:t>
      </w:r>
      <w:r w:rsidR="0078726E">
        <w:rPr>
          <w:rFonts w:ascii="Times New Roman" w:hAnsi="Times New Roman" w:cs="Times New Roman"/>
          <w:sz w:val="24"/>
          <w:szCs w:val="24"/>
        </w:rPr>
        <w:t>H6</w:t>
      </w:r>
      <w:r w:rsidR="00361EF4">
        <w:rPr>
          <w:rFonts w:ascii="Times New Roman" w:hAnsi="Times New Roman" w:cs="Times New Roman"/>
          <w:sz w:val="24"/>
          <w:szCs w:val="24"/>
        </w:rPr>
        <w:t>′</w:t>
      </w:r>
      <w:r w:rsidR="0078726E">
        <w:rPr>
          <w:rFonts w:ascii="Times New Roman" w:hAnsi="Times New Roman" w:cs="Times New Roman"/>
          <w:sz w:val="24"/>
          <w:szCs w:val="24"/>
        </w:rPr>
        <w:t xml:space="preserve">), </w:t>
      </w:r>
      <w:r w:rsidRPr="00E24C57">
        <w:rPr>
          <w:rFonts w:ascii="Times New Roman" w:hAnsi="Times New Roman" w:cs="Times New Roman"/>
          <w:sz w:val="24"/>
          <w:szCs w:val="24"/>
        </w:rPr>
        <w:t>5.44-5.51 (H1</w:t>
      </w:r>
      <w:r w:rsidR="00361EF4">
        <w:rPr>
          <w:rFonts w:ascii="Times New Roman" w:hAnsi="Times New Roman" w:cs="Times New Roman"/>
          <w:sz w:val="24"/>
          <w:szCs w:val="24"/>
        </w:rPr>
        <w:t>′</w:t>
      </w:r>
      <w:r w:rsidRPr="00E24C57">
        <w:rPr>
          <w:rFonts w:ascii="Times New Roman" w:hAnsi="Times New Roman" w:cs="Times New Roman"/>
          <w:sz w:val="24"/>
          <w:szCs w:val="24"/>
        </w:rPr>
        <w:t>)</w:t>
      </w:r>
      <w:bookmarkEnd w:id="7"/>
      <w:r w:rsidRPr="00E24C57">
        <w:rPr>
          <w:rFonts w:ascii="Times New Roman" w:hAnsi="Times New Roman" w:cs="Times New Roman"/>
          <w:color w:val="FF0000"/>
          <w:sz w:val="24"/>
          <w:szCs w:val="24"/>
        </w:rPr>
        <w:t xml:space="preserve"> </w:t>
      </w:r>
      <w:bookmarkEnd w:id="6"/>
    </w:p>
    <w:p w14:paraId="059CB2C5" w14:textId="77777777" w:rsidR="00EA389A" w:rsidRPr="00E047E6" w:rsidRDefault="00EA389A" w:rsidP="00EA389A">
      <w:r w:rsidRPr="00E047E6">
        <w:object w:dxaOrig="16305" w:dyaOrig="11371" w14:anchorId="01E9E902">
          <v:shape id="_x0000_i1032" type="#_x0000_t75" style="width:467.25pt;height:327.75pt" o:ole="">
            <v:imagedata r:id="rId23" o:title=""/>
          </v:shape>
          <o:OLEObject Type="Embed" ProgID="MestReNova.Document.1" ShapeID="_x0000_i1032" DrawAspect="Content" ObjectID="_1740897047" r:id="rId24"/>
        </w:object>
      </w:r>
    </w:p>
    <w:p w14:paraId="62DA4B6C" w14:textId="633A3BFB" w:rsidR="00376CF0" w:rsidRDefault="00F67B16" w:rsidP="00EA389A">
      <w:pPr>
        <w:rPr>
          <w:rFonts w:ascii="Times New Roman" w:hAnsi="Times New Roman" w:cs="Times New Roman"/>
          <w:sz w:val="24"/>
          <w:szCs w:val="24"/>
          <w:highlight w:val="yellow"/>
        </w:rPr>
      </w:pPr>
      <w:r>
        <w:rPr>
          <w:rFonts w:ascii="Times New Roman" w:hAnsi="Times New Roman" w:cs="Times New Roman"/>
          <w:b/>
          <w:bCs/>
          <w:sz w:val="24"/>
          <w:szCs w:val="24"/>
        </w:rPr>
        <w:t>NCT</w:t>
      </w:r>
      <w:r w:rsidR="00EA389A" w:rsidRPr="00EA389A">
        <w:rPr>
          <w:rFonts w:ascii="Times New Roman" w:hAnsi="Times New Roman" w:cs="Times New Roman"/>
          <w:b/>
          <w:bCs/>
          <w:sz w:val="24"/>
          <w:szCs w:val="24"/>
        </w:rPr>
        <w:t xml:space="preserve">3: </w:t>
      </w:r>
      <w:bookmarkStart w:id="8" w:name="_Hlk118972024"/>
      <w:bookmarkStart w:id="9" w:name="_Hlk118985038"/>
      <w:r w:rsidR="00EA389A" w:rsidRPr="00EA389A">
        <w:rPr>
          <w:rFonts w:ascii="Times New Roman" w:hAnsi="Times New Roman" w:cs="Times New Roman"/>
          <w:sz w:val="24"/>
          <w:szCs w:val="24"/>
        </w:rPr>
        <w:t>δ = 3</w:t>
      </w:r>
      <w:r w:rsidR="00EA389A">
        <w:rPr>
          <w:rFonts w:ascii="Times New Roman" w:hAnsi="Times New Roman" w:cs="Times New Roman"/>
          <w:sz w:val="24"/>
          <w:szCs w:val="24"/>
        </w:rPr>
        <w:t>.</w:t>
      </w:r>
      <w:r w:rsidR="00EA389A" w:rsidRPr="00EA389A">
        <w:rPr>
          <w:rFonts w:ascii="Times New Roman" w:hAnsi="Times New Roman" w:cs="Times New Roman"/>
          <w:sz w:val="24"/>
          <w:szCs w:val="24"/>
        </w:rPr>
        <w:t>03 (H</w:t>
      </w:r>
      <w:r w:rsidR="00361EF4">
        <w:rPr>
          <w:rFonts w:ascii="Times New Roman" w:hAnsi="Times New Roman" w:cs="Times New Roman"/>
          <w:sz w:val="24"/>
          <w:szCs w:val="24"/>
        </w:rPr>
        <w:t>8</w:t>
      </w:r>
      <w:r w:rsidR="00EA389A" w:rsidRPr="00EA389A">
        <w:rPr>
          <w:rFonts w:ascii="Times New Roman" w:hAnsi="Times New Roman" w:cs="Times New Roman"/>
          <w:sz w:val="24"/>
          <w:szCs w:val="24"/>
        </w:rPr>
        <w:t xml:space="preserve">), </w:t>
      </w:r>
      <w:r w:rsidR="0028695B">
        <w:rPr>
          <w:rFonts w:ascii="Times New Roman" w:hAnsi="Times New Roman" w:cs="Times New Roman"/>
          <w:sz w:val="24"/>
          <w:szCs w:val="24"/>
        </w:rPr>
        <w:t xml:space="preserve">3.14 (H2), </w:t>
      </w:r>
      <w:r w:rsidR="00EA389A" w:rsidRPr="00EA389A">
        <w:rPr>
          <w:rFonts w:ascii="Times New Roman" w:hAnsi="Times New Roman" w:cs="Times New Roman"/>
          <w:sz w:val="24"/>
          <w:szCs w:val="24"/>
        </w:rPr>
        <w:t>3.31 (H</w:t>
      </w:r>
      <w:r w:rsidR="00361EF4">
        <w:rPr>
          <w:rFonts w:ascii="Times New Roman" w:hAnsi="Times New Roman" w:cs="Times New Roman"/>
          <w:sz w:val="24"/>
          <w:szCs w:val="24"/>
        </w:rPr>
        <w:t>9</w:t>
      </w:r>
      <w:r w:rsidR="00EA389A" w:rsidRPr="00EA389A">
        <w:rPr>
          <w:rFonts w:ascii="Times New Roman" w:hAnsi="Times New Roman" w:cs="Times New Roman"/>
          <w:sz w:val="24"/>
          <w:szCs w:val="24"/>
        </w:rPr>
        <w:t>)</w:t>
      </w:r>
      <w:r w:rsidR="0028695B">
        <w:rPr>
          <w:rFonts w:ascii="Times New Roman" w:hAnsi="Times New Roman" w:cs="Times New Roman"/>
          <w:sz w:val="24"/>
          <w:szCs w:val="24"/>
        </w:rPr>
        <w:t>,</w:t>
      </w:r>
      <w:r w:rsidR="00EA389A" w:rsidRPr="00EA389A">
        <w:rPr>
          <w:rFonts w:ascii="Times New Roman" w:hAnsi="Times New Roman" w:cs="Times New Roman"/>
          <w:sz w:val="24"/>
          <w:szCs w:val="24"/>
        </w:rPr>
        <w:t xml:space="preserve"> 3.58 – 4.01 (</w:t>
      </w:r>
      <w:r w:rsidR="0078726E">
        <w:rPr>
          <w:rFonts w:ascii="Times New Roman" w:hAnsi="Times New Roman" w:cs="Times New Roman"/>
          <w:sz w:val="24"/>
          <w:szCs w:val="24"/>
        </w:rPr>
        <w:t>H</w:t>
      </w:r>
      <w:r w:rsidR="00361EF4">
        <w:rPr>
          <w:rFonts w:ascii="Times New Roman" w:hAnsi="Times New Roman" w:cs="Times New Roman"/>
          <w:sz w:val="24"/>
          <w:szCs w:val="24"/>
        </w:rPr>
        <w:t>3</w:t>
      </w:r>
      <w:r w:rsidR="0078726E">
        <w:rPr>
          <w:rFonts w:ascii="Times New Roman" w:hAnsi="Times New Roman" w:cs="Times New Roman"/>
          <w:sz w:val="24"/>
          <w:szCs w:val="24"/>
        </w:rPr>
        <w:t>-</w:t>
      </w:r>
      <w:r w:rsidR="0028695B">
        <w:rPr>
          <w:rFonts w:ascii="Times New Roman" w:hAnsi="Times New Roman" w:cs="Times New Roman"/>
          <w:sz w:val="24"/>
          <w:szCs w:val="24"/>
        </w:rPr>
        <w:t>H</w:t>
      </w:r>
      <w:r w:rsidR="00361EF4">
        <w:rPr>
          <w:rFonts w:ascii="Times New Roman" w:hAnsi="Times New Roman" w:cs="Times New Roman"/>
          <w:sz w:val="24"/>
          <w:szCs w:val="24"/>
        </w:rPr>
        <w:t>6</w:t>
      </w:r>
      <w:r w:rsidR="00EA389A" w:rsidRPr="00376CF0">
        <w:rPr>
          <w:rFonts w:ascii="Times New Roman" w:hAnsi="Times New Roman" w:cs="Times New Roman"/>
          <w:sz w:val="24"/>
          <w:szCs w:val="24"/>
        </w:rPr>
        <w:t>)</w:t>
      </w:r>
      <w:bookmarkEnd w:id="8"/>
      <w:r w:rsidR="00804740">
        <w:rPr>
          <w:rFonts w:ascii="Times New Roman" w:hAnsi="Times New Roman" w:cs="Times New Roman"/>
          <w:sz w:val="24"/>
          <w:szCs w:val="24"/>
        </w:rPr>
        <w:t xml:space="preserve">, </w:t>
      </w:r>
      <w:bookmarkStart w:id="10" w:name="_Hlk118976833"/>
      <w:r w:rsidR="00804740">
        <w:rPr>
          <w:rFonts w:ascii="Times New Roman" w:hAnsi="Times New Roman" w:cs="Times New Roman"/>
          <w:sz w:val="24"/>
          <w:szCs w:val="24"/>
        </w:rPr>
        <w:t>4.2-4.5 (H</w:t>
      </w:r>
      <w:r w:rsidR="00361EF4">
        <w:rPr>
          <w:rFonts w:ascii="Times New Roman" w:hAnsi="Times New Roman" w:cs="Times New Roman"/>
          <w:sz w:val="24"/>
          <w:szCs w:val="24"/>
        </w:rPr>
        <w:t>2′</w:t>
      </w:r>
      <w:r w:rsidR="0078726E" w:rsidRPr="0078726E">
        <w:rPr>
          <w:rFonts w:ascii="Times New Roman" w:hAnsi="Times New Roman" w:cs="Times New Roman"/>
          <w:sz w:val="24"/>
          <w:szCs w:val="24"/>
        </w:rPr>
        <w:t xml:space="preserve"> </w:t>
      </w:r>
      <w:r w:rsidR="0078726E">
        <w:rPr>
          <w:rFonts w:ascii="Times New Roman" w:hAnsi="Times New Roman" w:cs="Times New Roman"/>
          <w:sz w:val="24"/>
          <w:szCs w:val="24"/>
        </w:rPr>
        <w:t>-H</w:t>
      </w:r>
      <w:r w:rsidR="00361EF4">
        <w:rPr>
          <w:rFonts w:ascii="Times New Roman" w:hAnsi="Times New Roman" w:cs="Times New Roman"/>
          <w:sz w:val="24"/>
          <w:szCs w:val="24"/>
        </w:rPr>
        <w:t>6′</w:t>
      </w:r>
      <w:r w:rsidR="00804740">
        <w:rPr>
          <w:rFonts w:ascii="Times New Roman" w:hAnsi="Times New Roman" w:cs="Times New Roman"/>
          <w:sz w:val="24"/>
          <w:szCs w:val="24"/>
        </w:rPr>
        <w:t>)</w:t>
      </w:r>
      <w:r w:rsidR="0028695B" w:rsidRPr="00376CF0">
        <w:rPr>
          <w:rFonts w:ascii="Times New Roman" w:hAnsi="Times New Roman" w:cs="Times New Roman"/>
          <w:sz w:val="24"/>
          <w:szCs w:val="24"/>
        </w:rPr>
        <w:t xml:space="preserve"> </w:t>
      </w:r>
      <w:bookmarkEnd w:id="9"/>
      <w:bookmarkEnd w:id="10"/>
    </w:p>
    <w:p w14:paraId="0F13B3EB" w14:textId="77777777" w:rsidR="00EA389A" w:rsidRPr="00E24C57" w:rsidRDefault="00EA389A" w:rsidP="00E24C57">
      <w:pPr>
        <w:rPr>
          <w:rFonts w:ascii="Times New Roman" w:hAnsi="Times New Roman" w:cs="Times New Roman"/>
          <w:sz w:val="24"/>
          <w:szCs w:val="24"/>
        </w:rPr>
      </w:pPr>
    </w:p>
    <w:p w14:paraId="181BB3EE" w14:textId="77777777" w:rsidR="00E24C57" w:rsidRPr="00C37878" w:rsidRDefault="00E24C57" w:rsidP="00FD5857">
      <w:pPr>
        <w:pStyle w:val="ListParagraph"/>
        <w:spacing w:line="360" w:lineRule="auto"/>
        <w:ind w:left="0"/>
        <w:jc w:val="both"/>
        <w:rPr>
          <w:rFonts w:ascii="Times New Roman" w:hAnsi="Times New Roman" w:cs="Times New Roman"/>
          <w:sz w:val="24"/>
          <w:szCs w:val="24"/>
        </w:rPr>
      </w:pPr>
    </w:p>
    <w:p w14:paraId="1AD5DABB" w14:textId="6DD9C91A" w:rsidR="00FD5857" w:rsidRPr="00C37878" w:rsidRDefault="00FD5857" w:rsidP="00FD5857">
      <w:pPr>
        <w:pStyle w:val="ListParagraph"/>
        <w:spacing w:line="360" w:lineRule="auto"/>
        <w:jc w:val="both"/>
        <w:rPr>
          <w:rFonts w:ascii="Times New Roman" w:hAnsi="Times New Roman" w:cs="Times New Roman"/>
          <w:i/>
          <w:iCs/>
          <w:sz w:val="24"/>
          <w:szCs w:val="24"/>
        </w:rPr>
      </w:pPr>
    </w:p>
    <w:p w14:paraId="5704DD9C" w14:textId="7405C396" w:rsidR="009D00AF" w:rsidRPr="00C37878" w:rsidRDefault="009D00AF" w:rsidP="00FD5857">
      <w:pPr>
        <w:pStyle w:val="ListParagraph"/>
        <w:spacing w:line="360" w:lineRule="auto"/>
        <w:jc w:val="both"/>
        <w:rPr>
          <w:rFonts w:ascii="Times New Roman" w:hAnsi="Times New Roman" w:cs="Times New Roman"/>
          <w:sz w:val="24"/>
          <w:szCs w:val="24"/>
          <w:lang w:val="ro-RO"/>
        </w:rPr>
      </w:pPr>
    </w:p>
    <w:p w14:paraId="458867F5" w14:textId="77777777" w:rsidR="006F4A84" w:rsidRPr="00C37878" w:rsidRDefault="006F4A84" w:rsidP="006F4A84">
      <w:pPr>
        <w:rPr>
          <w:rFonts w:ascii="Times New Roman" w:hAnsi="Times New Roman" w:cs="Times New Roman"/>
          <w:sz w:val="24"/>
          <w:szCs w:val="24"/>
        </w:rPr>
      </w:pPr>
    </w:p>
    <w:p w14:paraId="1D08F939" w14:textId="77777777" w:rsidR="006F4A84" w:rsidRPr="00C37878" w:rsidRDefault="006F4A84" w:rsidP="006F4A84">
      <w:pPr>
        <w:rPr>
          <w:rFonts w:ascii="Times New Roman" w:hAnsi="Times New Roman" w:cs="Times New Roman"/>
          <w:sz w:val="24"/>
          <w:szCs w:val="24"/>
        </w:rPr>
      </w:pPr>
    </w:p>
    <w:p w14:paraId="7C4DC3AA" w14:textId="2B21B32D" w:rsidR="006F4A84" w:rsidRPr="00C37878" w:rsidRDefault="006F4A84" w:rsidP="006F4A84">
      <w:pPr>
        <w:rPr>
          <w:rFonts w:ascii="Times New Roman" w:hAnsi="Times New Roman" w:cs="Times New Roman"/>
          <w:b/>
          <w:bCs/>
          <w:sz w:val="24"/>
          <w:szCs w:val="24"/>
          <w:lang w:val="ro-RO"/>
        </w:rPr>
      </w:pPr>
    </w:p>
    <w:p w14:paraId="4E58474B" w14:textId="77777777" w:rsidR="006F4A84" w:rsidRPr="00C37878" w:rsidRDefault="006F4A84" w:rsidP="006F4A84">
      <w:pPr>
        <w:rPr>
          <w:rFonts w:ascii="Times New Roman" w:hAnsi="Times New Roman" w:cs="Times New Roman"/>
          <w:b/>
          <w:bCs/>
          <w:sz w:val="24"/>
          <w:szCs w:val="24"/>
          <w:lang w:val="ro-RO"/>
        </w:rPr>
      </w:pPr>
    </w:p>
    <w:p w14:paraId="2BB3EFE0" w14:textId="77777777" w:rsidR="006F4A84" w:rsidRPr="00C37878" w:rsidRDefault="006F4A84" w:rsidP="006F4A84">
      <w:pPr>
        <w:rPr>
          <w:rFonts w:ascii="Times New Roman" w:hAnsi="Times New Roman" w:cs="Times New Roman"/>
          <w:b/>
          <w:bCs/>
          <w:sz w:val="24"/>
          <w:szCs w:val="24"/>
          <w:lang w:val="ro-RO"/>
        </w:rPr>
      </w:pPr>
      <w:r w:rsidRPr="00C37878">
        <w:rPr>
          <w:rFonts w:ascii="Times New Roman" w:hAnsi="Times New Roman" w:cs="Times New Roman"/>
          <w:b/>
          <w:bCs/>
          <w:sz w:val="24"/>
          <w:szCs w:val="24"/>
          <w:lang w:val="ro-RO"/>
        </w:rPr>
        <w:t xml:space="preserve"> </w:t>
      </w:r>
    </w:p>
    <w:p w14:paraId="31061FDF" w14:textId="1E724A3C" w:rsidR="006F4A84" w:rsidRPr="00C37878" w:rsidRDefault="0028695B" w:rsidP="006F4A84">
      <w:pPr>
        <w:rPr>
          <w:rFonts w:ascii="Times New Roman" w:hAnsi="Times New Roman" w:cs="Times New Roman"/>
          <w:b/>
          <w:bCs/>
          <w:sz w:val="24"/>
          <w:szCs w:val="24"/>
          <w:lang w:val="ro-RO"/>
        </w:rPr>
      </w:pPr>
      <w:r w:rsidRPr="00E047E6">
        <w:object w:dxaOrig="16305" w:dyaOrig="11371" w14:anchorId="7643B48C">
          <v:shape id="_x0000_i1033" type="#_x0000_t75" style="width:467.25pt;height:327.75pt" o:ole="">
            <v:imagedata r:id="rId25" o:title=""/>
          </v:shape>
          <o:OLEObject Type="Embed" ProgID="MestReNova.Document.1" ShapeID="_x0000_i1033" DrawAspect="Content" ObjectID="_1740897048" r:id="rId26"/>
        </w:object>
      </w:r>
    </w:p>
    <w:p w14:paraId="3060DD23" w14:textId="69DD919A" w:rsidR="00361EF4" w:rsidRDefault="00F67B16" w:rsidP="006F4A84">
      <w:pPr>
        <w:rPr>
          <w:rFonts w:ascii="Times New Roman" w:hAnsi="Times New Roman" w:cs="Times New Roman"/>
          <w:b/>
          <w:bCs/>
          <w:sz w:val="24"/>
          <w:szCs w:val="24"/>
        </w:rPr>
      </w:pPr>
      <w:r>
        <w:rPr>
          <w:rFonts w:ascii="Times New Roman" w:hAnsi="Times New Roman" w:cs="Times New Roman"/>
          <w:b/>
          <w:bCs/>
          <w:sz w:val="24"/>
          <w:szCs w:val="24"/>
        </w:rPr>
        <w:t>NCT</w:t>
      </w:r>
      <w:r w:rsidR="00361EF4" w:rsidRPr="006078B3">
        <w:rPr>
          <w:rFonts w:ascii="Times New Roman" w:hAnsi="Times New Roman" w:cs="Times New Roman"/>
          <w:b/>
          <w:bCs/>
          <w:sz w:val="24"/>
          <w:szCs w:val="24"/>
        </w:rPr>
        <w:t>7</w:t>
      </w:r>
      <w:r w:rsidR="00361EF4">
        <w:rPr>
          <w:rFonts w:ascii="Times New Roman" w:hAnsi="Times New Roman" w:cs="Times New Roman"/>
          <w:sz w:val="24"/>
          <w:szCs w:val="24"/>
        </w:rPr>
        <w:t xml:space="preserve">: </w:t>
      </w:r>
      <w:r w:rsidR="00361EF4" w:rsidRPr="00EA389A">
        <w:rPr>
          <w:rFonts w:ascii="Times New Roman" w:hAnsi="Times New Roman" w:cs="Times New Roman"/>
          <w:sz w:val="24"/>
          <w:szCs w:val="24"/>
        </w:rPr>
        <w:t xml:space="preserve">δ = </w:t>
      </w:r>
      <w:bookmarkStart w:id="11" w:name="_Hlk118984921"/>
      <w:r w:rsidR="00361EF4" w:rsidRPr="00EA389A">
        <w:rPr>
          <w:rFonts w:ascii="Times New Roman" w:hAnsi="Times New Roman" w:cs="Times New Roman"/>
          <w:sz w:val="24"/>
          <w:szCs w:val="24"/>
        </w:rPr>
        <w:t>3</w:t>
      </w:r>
      <w:r w:rsidR="00361EF4">
        <w:rPr>
          <w:rFonts w:ascii="Times New Roman" w:hAnsi="Times New Roman" w:cs="Times New Roman"/>
          <w:sz w:val="24"/>
          <w:szCs w:val="24"/>
        </w:rPr>
        <w:t>.</w:t>
      </w:r>
      <w:r w:rsidR="00361EF4" w:rsidRPr="00EA389A">
        <w:rPr>
          <w:rFonts w:ascii="Times New Roman" w:hAnsi="Times New Roman" w:cs="Times New Roman"/>
          <w:sz w:val="24"/>
          <w:szCs w:val="24"/>
        </w:rPr>
        <w:t>03 (H</w:t>
      </w:r>
      <w:r w:rsidR="00361EF4">
        <w:rPr>
          <w:rFonts w:ascii="Times New Roman" w:hAnsi="Times New Roman" w:cs="Times New Roman"/>
          <w:sz w:val="24"/>
          <w:szCs w:val="24"/>
        </w:rPr>
        <w:t>8</w:t>
      </w:r>
      <w:r w:rsidR="00361EF4" w:rsidRPr="00EA389A">
        <w:rPr>
          <w:rFonts w:ascii="Times New Roman" w:hAnsi="Times New Roman" w:cs="Times New Roman"/>
          <w:sz w:val="24"/>
          <w:szCs w:val="24"/>
        </w:rPr>
        <w:t xml:space="preserve">), </w:t>
      </w:r>
      <w:r w:rsidR="00361EF4">
        <w:rPr>
          <w:rFonts w:ascii="Times New Roman" w:hAnsi="Times New Roman" w:cs="Times New Roman"/>
          <w:sz w:val="24"/>
          <w:szCs w:val="24"/>
        </w:rPr>
        <w:t xml:space="preserve">3.15 (H2), </w:t>
      </w:r>
      <w:r w:rsidR="00361EF4" w:rsidRPr="00EA389A">
        <w:rPr>
          <w:rFonts w:ascii="Times New Roman" w:hAnsi="Times New Roman" w:cs="Times New Roman"/>
          <w:sz w:val="24"/>
          <w:szCs w:val="24"/>
        </w:rPr>
        <w:t>3.3</w:t>
      </w:r>
      <w:r w:rsidR="00361EF4">
        <w:rPr>
          <w:rFonts w:ascii="Times New Roman" w:hAnsi="Times New Roman" w:cs="Times New Roman"/>
          <w:sz w:val="24"/>
          <w:szCs w:val="24"/>
        </w:rPr>
        <w:t>2</w:t>
      </w:r>
      <w:r w:rsidR="00361EF4" w:rsidRPr="00EA389A">
        <w:rPr>
          <w:rFonts w:ascii="Times New Roman" w:hAnsi="Times New Roman" w:cs="Times New Roman"/>
          <w:sz w:val="24"/>
          <w:szCs w:val="24"/>
        </w:rPr>
        <w:t xml:space="preserve"> (H</w:t>
      </w:r>
      <w:r w:rsidR="00361EF4">
        <w:rPr>
          <w:rFonts w:ascii="Times New Roman" w:hAnsi="Times New Roman" w:cs="Times New Roman"/>
          <w:sz w:val="24"/>
          <w:szCs w:val="24"/>
        </w:rPr>
        <w:t>9</w:t>
      </w:r>
      <w:r w:rsidR="00361EF4" w:rsidRPr="00EA389A">
        <w:rPr>
          <w:rFonts w:ascii="Times New Roman" w:hAnsi="Times New Roman" w:cs="Times New Roman"/>
          <w:sz w:val="24"/>
          <w:szCs w:val="24"/>
        </w:rPr>
        <w:t>)</w:t>
      </w:r>
      <w:r w:rsidR="00361EF4">
        <w:rPr>
          <w:rFonts w:ascii="Times New Roman" w:hAnsi="Times New Roman" w:cs="Times New Roman"/>
          <w:sz w:val="24"/>
          <w:szCs w:val="24"/>
        </w:rPr>
        <w:t>,</w:t>
      </w:r>
      <w:r w:rsidR="00361EF4" w:rsidRPr="00EA389A">
        <w:rPr>
          <w:rFonts w:ascii="Times New Roman" w:hAnsi="Times New Roman" w:cs="Times New Roman"/>
          <w:sz w:val="24"/>
          <w:szCs w:val="24"/>
        </w:rPr>
        <w:t xml:space="preserve"> 3.58 – 4.01 (</w:t>
      </w:r>
      <w:r w:rsidR="00361EF4">
        <w:rPr>
          <w:rFonts w:ascii="Times New Roman" w:hAnsi="Times New Roman" w:cs="Times New Roman"/>
          <w:sz w:val="24"/>
          <w:szCs w:val="24"/>
        </w:rPr>
        <w:t>H3-H6</w:t>
      </w:r>
      <w:r w:rsidR="00361EF4" w:rsidRPr="00376CF0">
        <w:rPr>
          <w:rFonts w:ascii="Times New Roman" w:hAnsi="Times New Roman" w:cs="Times New Roman"/>
          <w:sz w:val="24"/>
          <w:szCs w:val="24"/>
        </w:rPr>
        <w:t>)</w:t>
      </w:r>
      <w:r w:rsidR="00361EF4">
        <w:rPr>
          <w:rFonts w:ascii="Times New Roman" w:hAnsi="Times New Roman" w:cs="Times New Roman"/>
          <w:sz w:val="24"/>
          <w:szCs w:val="24"/>
        </w:rPr>
        <w:t>, 4.2-4.5 (H2′</w:t>
      </w:r>
      <w:r w:rsidR="00361EF4" w:rsidRPr="0078726E">
        <w:rPr>
          <w:rFonts w:ascii="Times New Roman" w:hAnsi="Times New Roman" w:cs="Times New Roman"/>
          <w:sz w:val="24"/>
          <w:szCs w:val="24"/>
        </w:rPr>
        <w:t xml:space="preserve"> </w:t>
      </w:r>
      <w:r w:rsidR="00361EF4">
        <w:rPr>
          <w:rFonts w:ascii="Times New Roman" w:hAnsi="Times New Roman" w:cs="Times New Roman"/>
          <w:sz w:val="24"/>
          <w:szCs w:val="24"/>
        </w:rPr>
        <w:t>-H6′)</w:t>
      </w:r>
      <w:bookmarkEnd w:id="11"/>
    </w:p>
    <w:p w14:paraId="784D7B56" w14:textId="77777777" w:rsidR="006F4A84" w:rsidRPr="00C37878" w:rsidRDefault="006F4A84" w:rsidP="006F4A84">
      <w:pPr>
        <w:rPr>
          <w:rFonts w:ascii="Times New Roman" w:hAnsi="Times New Roman" w:cs="Times New Roman"/>
          <w:sz w:val="24"/>
          <w:szCs w:val="24"/>
        </w:rPr>
      </w:pPr>
    </w:p>
    <w:p w14:paraId="4F81888E" w14:textId="77777777" w:rsidR="006F4A84" w:rsidRPr="00C37878" w:rsidRDefault="006F4A84" w:rsidP="006F4A84">
      <w:pPr>
        <w:rPr>
          <w:rFonts w:ascii="Times New Roman" w:hAnsi="Times New Roman" w:cs="Times New Roman"/>
          <w:sz w:val="24"/>
          <w:szCs w:val="24"/>
        </w:rPr>
      </w:pPr>
      <w:r w:rsidRPr="00C37878">
        <w:rPr>
          <w:rFonts w:ascii="Times New Roman" w:hAnsi="Times New Roman" w:cs="Times New Roman"/>
          <w:sz w:val="24"/>
          <w:szCs w:val="24"/>
        </w:rPr>
        <w:t xml:space="preserve"> </w:t>
      </w:r>
    </w:p>
    <w:p w14:paraId="3760823C" w14:textId="77777777" w:rsidR="006F4A84" w:rsidRPr="00C37878" w:rsidRDefault="006F4A84" w:rsidP="006F4A84">
      <w:pPr>
        <w:rPr>
          <w:rFonts w:ascii="Times New Roman" w:hAnsi="Times New Roman" w:cs="Times New Roman"/>
          <w:b/>
          <w:bCs/>
          <w:sz w:val="24"/>
          <w:szCs w:val="24"/>
          <w:lang w:val="ro-RO"/>
        </w:rPr>
      </w:pPr>
      <w:r w:rsidRPr="00C37878">
        <w:rPr>
          <w:rFonts w:ascii="Times New Roman" w:hAnsi="Times New Roman" w:cs="Times New Roman"/>
          <w:b/>
          <w:bCs/>
          <w:sz w:val="24"/>
          <w:szCs w:val="24"/>
          <w:lang w:val="ro-RO"/>
        </w:rPr>
        <w:br w:type="page"/>
      </w:r>
    </w:p>
    <w:p w14:paraId="1DC4D4EF" w14:textId="5917C520" w:rsidR="006F4A84" w:rsidRDefault="006F4A84" w:rsidP="006F4A84">
      <w:pPr>
        <w:rPr>
          <w:rFonts w:ascii="Times New Roman" w:hAnsi="Times New Roman" w:cs="Times New Roman"/>
          <w:sz w:val="24"/>
          <w:szCs w:val="24"/>
        </w:rPr>
      </w:pPr>
    </w:p>
    <w:p w14:paraId="0878619B" w14:textId="34169535" w:rsidR="00376CF0" w:rsidRPr="00C37878" w:rsidRDefault="00376CF0" w:rsidP="006F4A84">
      <w:pPr>
        <w:rPr>
          <w:rFonts w:ascii="Times New Roman" w:hAnsi="Times New Roman" w:cs="Times New Roman"/>
          <w:sz w:val="24"/>
          <w:szCs w:val="24"/>
        </w:rPr>
      </w:pPr>
      <w:r w:rsidRPr="00E047E6">
        <w:object w:dxaOrig="16305" w:dyaOrig="11371" w14:anchorId="0D453BDF">
          <v:shape id="_x0000_i1034" type="#_x0000_t75" style="width:428.25pt;height:300.75pt" o:ole="">
            <v:imagedata r:id="rId27" o:title=""/>
          </v:shape>
          <o:OLEObject Type="Embed" ProgID="MestReNova.Document.1" ShapeID="_x0000_i1034" DrawAspect="Content" ObjectID="_1740897049" r:id="rId28"/>
        </w:object>
      </w:r>
    </w:p>
    <w:p w14:paraId="1D694653" w14:textId="31CDFBA3" w:rsidR="00361EF4" w:rsidRDefault="00F67B16" w:rsidP="00376CF0">
      <w:pPr>
        <w:rPr>
          <w:rFonts w:ascii="Times New Roman" w:hAnsi="Times New Roman" w:cs="Times New Roman"/>
          <w:b/>
          <w:bCs/>
          <w:sz w:val="24"/>
          <w:szCs w:val="24"/>
          <w:lang w:val="ro-RO"/>
        </w:rPr>
      </w:pPr>
      <w:r>
        <w:rPr>
          <w:rFonts w:ascii="Times New Roman" w:hAnsi="Times New Roman" w:cs="Times New Roman"/>
          <w:b/>
          <w:bCs/>
          <w:sz w:val="24"/>
          <w:szCs w:val="24"/>
          <w:lang w:val="ro-RO"/>
        </w:rPr>
        <w:t>NCT</w:t>
      </w:r>
      <w:r w:rsidR="006078B3" w:rsidRPr="00C37878">
        <w:rPr>
          <w:rFonts w:ascii="Times New Roman" w:hAnsi="Times New Roman" w:cs="Times New Roman"/>
          <w:b/>
          <w:bCs/>
          <w:sz w:val="24"/>
          <w:szCs w:val="24"/>
          <w:lang w:val="ro-RO"/>
        </w:rPr>
        <w:t>19</w:t>
      </w:r>
      <w:r w:rsidR="006078B3">
        <w:rPr>
          <w:rFonts w:ascii="Times New Roman" w:hAnsi="Times New Roman" w:cs="Times New Roman"/>
          <w:b/>
          <w:bCs/>
          <w:sz w:val="24"/>
          <w:szCs w:val="24"/>
          <w:lang w:val="ro-RO"/>
        </w:rPr>
        <w:t>:</w:t>
      </w:r>
      <w:r w:rsidR="00361EF4">
        <w:rPr>
          <w:rFonts w:ascii="Times New Roman" w:hAnsi="Times New Roman" w:cs="Times New Roman"/>
          <w:b/>
          <w:bCs/>
          <w:sz w:val="24"/>
          <w:szCs w:val="24"/>
          <w:lang w:val="ro-RO"/>
        </w:rPr>
        <w:t xml:space="preserve"> </w:t>
      </w:r>
      <w:r w:rsidR="00361EF4" w:rsidRPr="00EA389A">
        <w:rPr>
          <w:rFonts w:ascii="Times New Roman" w:hAnsi="Times New Roman" w:cs="Times New Roman"/>
          <w:sz w:val="24"/>
          <w:szCs w:val="24"/>
        </w:rPr>
        <w:t>δ = 3</w:t>
      </w:r>
      <w:bookmarkStart w:id="12" w:name="_Hlk118984900"/>
      <w:r w:rsidR="00361EF4">
        <w:rPr>
          <w:rFonts w:ascii="Times New Roman" w:hAnsi="Times New Roman" w:cs="Times New Roman"/>
          <w:sz w:val="24"/>
          <w:szCs w:val="24"/>
        </w:rPr>
        <w:t>.</w:t>
      </w:r>
      <w:r w:rsidR="00361EF4" w:rsidRPr="00EA389A">
        <w:rPr>
          <w:rFonts w:ascii="Times New Roman" w:hAnsi="Times New Roman" w:cs="Times New Roman"/>
          <w:sz w:val="24"/>
          <w:szCs w:val="24"/>
        </w:rPr>
        <w:t>03 (H</w:t>
      </w:r>
      <w:r w:rsidR="00361EF4">
        <w:rPr>
          <w:rFonts w:ascii="Times New Roman" w:hAnsi="Times New Roman" w:cs="Times New Roman"/>
          <w:sz w:val="24"/>
          <w:szCs w:val="24"/>
        </w:rPr>
        <w:t>8</w:t>
      </w:r>
      <w:r w:rsidR="00361EF4" w:rsidRPr="00EA389A">
        <w:rPr>
          <w:rFonts w:ascii="Times New Roman" w:hAnsi="Times New Roman" w:cs="Times New Roman"/>
          <w:sz w:val="24"/>
          <w:szCs w:val="24"/>
        </w:rPr>
        <w:t xml:space="preserve">), </w:t>
      </w:r>
      <w:r w:rsidR="00361EF4">
        <w:rPr>
          <w:rFonts w:ascii="Times New Roman" w:hAnsi="Times New Roman" w:cs="Times New Roman"/>
          <w:sz w:val="24"/>
          <w:szCs w:val="24"/>
        </w:rPr>
        <w:t xml:space="preserve">3.14 (H2), </w:t>
      </w:r>
      <w:r w:rsidR="00361EF4" w:rsidRPr="00EA389A">
        <w:rPr>
          <w:rFonts w:ascii="Times New Roman" w:hAnsi="Times New Roman" w:cs="Times New Roman"/>
          <w:sz w:val="24"/>
          <w:szCs w:val="24"/>
        </w:rPr>
        <w:t>3.31 (H</w:t>
      </w:r>
      <w:r w:rsidR="00361EF4">
        <w:rPr>
          <w:rFonts w:ascii="Times New Roman" w:hAnsi="Times New Roman" w:cs="Times New Roman"/>
          <w:sz w:val="24"/>
          <w:szCs w:val="24"/>
        </w:rPr>
        <w:t>9</w:t>
      </w:r>
      <w:r w:rsidR="00361EF4" w:rsidRPr="00EA389A">
        <w:rPr>
          <w:rFonts w:ascii="Times New Roman" w:hAnsi="Times New Roman" w:cs="Times New Roman"/>
          <w:sz w:val="24"/>
          <w:szCs w:val="24"/>
        </w:rPr>
        <w:t>)</w:t>
      </w:r>
      <w:r w:rsidR="00361EF4">
        <w:rPr>
          <w:rFonts w:ascii="Times New Roman" w:hAnsi="Times New Roman" w:cs="Times New Roman"/>
          <w:sz w:val="24"/>
          <w:szCs w:val="24"/>
        </w:rPr>
        <w:t>,</w:t>
      </w:r>
      <w:r w:rsidR="00361EF4" w:rsidRPr="00EA389A">
        <w:rPr>
          <w:rFonts w:ascii="Times New Roman" w:hAnsi="Times New Roman" w:cs="Times New Roman"/>
          <w:sz w:val="24"/>
          <w:szCs w:val="24"/>
        </w:rPr>
        <w:t xml:space="preserve"> 3.5</w:t>
      </w:r>
      <w:r w:rsidR="00361EF4">
        <w:rPr>
          <w:rFonts w:ascii="Times New Roman" w:hAnsi="Times New Roman" w:cs="Times New Roman"/>
          <w:sz w:val="24"/>
          <w:szCs w:val="24"/>
        </w:rPr>
        <w:t>7</w:t>
      </w:r>
      <w:r w:rsidR="00361EF4" w:rsidRPr="00EA389A">
        <w:rPr>
          <w:rFonts w:ascii="Times New Roman" w:hAnsi="Times New Roman" w:cs="Times New Roman"/>
          <w:sz w:val="24"/>
          <w:szCs w:val="24"/>
        </w:rPr>
        <w:t xml:space="preserve"> – 4.0</w:t>
      </w:r>
      <w:r w:rsidR="00361EF4">
        <w:rPr>
          <w:rFonts w:ascii="Times New Roman" w:hAnsi="Times New Roman" w:cs="Times New Roman"/>
          <w:sz w:val="24"/>
          <w:szCs w:val="24"/>
        </w:rPr>
        <w:t>2</w:t>
      </w:r>
      <w:r w:rsidR="00361EF4" w:rsidRPr="00EA389A">
        <w:rPr>
          <w:rFonts w:ascii="Times New Roman" w:hAnsi="Times New Roman" w:cs="Times New Roman"/>
          <w:sz w:val="24"/>
          <w:szCs w:val="24"/>
        </w:rPr>
        <w:t xml:space="preserve"> (</w:t>
      </w:r>
      <w:r w:rsidR="00361EF4">
        <w:rPr>
          <w:rFonts w:ascii="Times New Roman" w:hAnsi="Times New Roman" w:cs="Times New Roman"/>
          <w:sz w:val="24"/>
          <w:szCs w:val="24"/>
        </w:rPr>
        <w:t>H3-H6</w:t>
      </w:r>
      <w:r w:rsidR="00361EF4" w:rsidRPr="00376CF0">
        <w:rPr>
          <w:rFonts w:ascii="Times New Roman" w:hAnsi="Times New Roman" w:cs="Times New Roman"/>
          <w:sz w:val="24"/>
          <w:szCs w:val="24"/>
        </w:rPr>
        <w:t>)</w:t>
      </w:r>
      <w:r w:rsidR="00361EF4">
        <w:rPr>
          <w:rFonts w:ascii="Times New Roman" w:hAnsi="Times New Roman" w:cs="Times New Roman"/>
          <w:sz w:val="24"/>
          <w:szCs w:val="24"/>
        </w:rPr>
        <w:t>, 4.2-4.5 (H2′</w:t>
      </w:r>
      <w:r w:rsidR="00361EF4" w:rsidRPr="0078726E">
        <w:rPr>
          <w:rFonts w:ascii="Times New Roman" w:hAnsi="Times New Roman" w:cs="Times New Roman"/>
          <w:sz w:val="24"/>
          <w:szCs w:val="24"/>
        </w:rPr>
        <w:t xml:space="preserve"> </w:t>
      </w:r>
      <w:r w:rsidR="00361EF4">
        <w:rPr>
          <w:rFonts w:ascii="Times New Roman" w:hAnsi="Times New Roman" w:cs="Times New Roman"/>
          <w:sz w:val="24"/>
          <w:szCs w:val="24"/>
        </w:rPr>
        <w:t>-H6′)</w:t>
      </w:r>
      <w:r w:rsidR="00361EF4" w:rsidRPr="00376CF0">
        <w:rPr>
          <w:rFonts w:ascii="Times New Roman" w:hAnsi="Times New Roman" w:cs="Times New Roman"/>
          <w:sz w:val="24"/>
          <w:szCs w:val="24"/>
        </w:rPr>
        <w:t xml:space="preserve"> </w:t>
      </w:r>
      <w:r w:rsidR="006078B3">
        <w:rPr>
          <w:rFonts w:ascii="Times New Roman" w:hAnsi="Times New Roman" w:cs="Times New Roman"/>
          <w:b/>
          <w:bCs/>
          <w:sz w:val="24"/>
          <w:szCs w:val="24"/>
          <w:lang w:val="ro-RO"/>
        </w:rPr>
        <w:t xml:space="preserve"> </w:t>
      </w:r>
      <w:bookmarkEnd w:id="12"/>
    </w:p>
    <w:p w14:paraId="79AB2A69" w14:textId="3357E0AE" w:rsidR="0078726E" w:rsidRPr="00C37878" w:rsidRDefault="00C37878" w:rsidP="00C37878">
      <w:pPr>
        <w:rPr>
          <w:rFonts w:ascii="Times New Roman" w:hAnsi="Times New Roman" w:cs="Times New Roman"/>
          <w:sz w:val="24"/>
          <w:szCs w:val="24"/>
        </w:rPr>
      </w:pPr>
      <w:r w:rsidRPr="00C37878">
        <w:rPr>
          <w:rFonts w:ascii="Times New Roman" w:hAnsi="Times New Roman" w:cs="Times New Roman"/>
          <w:noProof/>
          <w:sz w:val="24"/>
          <w:szCs w:val="24"/>
        </w:rPr>
        <w:lastRenderedPageBreak/>
        <w:drawing>
          <wp:anchor distT="0" distB="0" distL="114300" distR="114300" simplePos="0" relativeHeight="251663360" behindDoc="1" locked="0" layoutInCell="1" allowOverlap="1" wp14:anchorId="64EC0BE4" wp14:editId="4E9121F0">
            <wp:simplePos x="0" y="0"/>
            <wp:positionH relativeFrom="column">
              <wp:posOffset>2664372</wp:posOffset>
            </wp:positionH>
            <wp:positionV relativeFrom="paragraph">
              <wp:posOffset>1180443</wp:posOffset>
            </wp:positionV>
            <wp:extent cx="1986280" cy="1214120"/>
            <wp:effectExtent l="0" t="0" r="0" b="0"/>
            <wp:wrapNone/>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86280" cy="1214120"/>
                    </a:xfrm>
                    <a:prstGeom prst="rect">
                      <a:avLst/>
                    </a:prstGeom>
                    <a:noFill/>
                    <a:ln>
                      <a:noFill/>
                    </a:ln>
                  </pic:spPr>
                </pic:pic>
              </a:graphicData>
            </a:graphic>
          </wp:anchor>
        </w:drawing>
      </w:r>
      <w:r w:rsidRPr="00C37878">
        <w:rPr>
          <w:rFonts w:ascii="Times New Roman" w:hAnsi="Times New Roman" w:cs="Times New Roman"/>
          <w:sz w:val="24"/>
          <w:szCs w:val="24"/>
        </w:rPr>
        <w:object w:dxaOrig="16305" w:dyaOrig="11371" w14:anchorId="17BB7ED0">
          <v:shape id="_x0000_i1035" type="#_x0000_t75" style="width:468pt;height:325.5pt" o:ole="">
            <v:imagedata r:id="rId30" o:title=""/>
          </v:shape>
          <o:OLEObject Type="Embed" ProgID="MestReNova.Document.1" ShapeID="_x0000_i1035" DrawAspect="Content" ObjectID="_1740897050" r:id="rId31"/>
        </w:object>
      </w:r>
    </w:p>
    <w:p w14:paraId="0C48EE56" w14:textId="02AAAC9D" w:rsidR="00C37878" w:rsidRDefault="00222509" w:rsidP="00C37878">
      <w:pPr>
        <w:rPr>
          <w:rFonts w:ascii="Times New Roman" w:hAnsi="Times New Roman" w:cs="Times New Roman"/>
          <w:sz w:val="24"/>
          <w:szCs w:val="24"/>
        </w:rPr>
      </w:pPr>
      <w:bookmarkStart w:id="13" w:name="_Hlk104894043"/>
      <w:r>
        <w:rPr>
          <w:rFonts w:ascii="Times New Roman" w:hAnsi="Times New Roman" w:cs="Times New Roman"/>
          <w:b/>
          <w:bCs/>
          <w:sz w:val="24"/>
          <w:szCs w:val="24"/>
        </w:rPr>
        <w:t>NC</w:t>
      </w:r>
      <w:r w:rsidR="00554E57">
        <w:rPr>
          <w:rFonts w:ascii="Times New Roman" w:hAnsi="Times New Roman" w:cs="Times New Roman"/>
          <w:sz w:val="24"/>
          <w:szCs w:val="24"/>
        </w:rPr>
        <w:t>:</w:t>
      </w:r>
      <w:r w:rsidR="00C37878" w:rsidRPr="00C37878">
        <w:rPr>
          <w:rFonts w:ascii="Times New Roman" w:hAnsi="Times New Roman" w:cs="Times New Roman"/>
          <w:sz w:val="24"/>
          <w:szCs w:val="24"/>
        </w:rPr>
        <w:t xml:space="preserve"> </w:t>
      </w:r>
      <w:bookmarkStart w:id="14" w:name="_Hlk118968806"/>
      <w:r w:rsidR="00C37878" w:rsidRPr="00C37878">
        <w:rPr>
          <w:rFonts w:ascii="Times New Roman" w:hAnsi="Times New Roman" w:cs="Times New Roman"/>
          <w:sz w:val="24"/>
          <w:szCs w:val="24"/>
        </w:rPr>
        <w:t xml:space="preserve">δ </w:t>
      </w:r>
      <w:r w:rsidR="00C37878" w:rsidRPr="0078726E">
        <w:rPr>
          <w:rFonts w:ascii="Times New Roman" w:hAnsi="Times New Roman" w:cs="Times New Roman"/>
          <w:sz w:val="24"/>
          <w:szCs w:val="24"/>
        </w:rPr>
        <w:t>= 1.9</w:t>
      </w:r>
      <w:r w:rsidR="00F25509" w:rsidRPr="0078726E">
        <w:rPr>
          <w:rFonts w:ascii="Times New Roman" w:hAnsi="Times New Roman" w:cs="Times New Roman"/>
          <w:sz w:val="24"/>
          <w:szCs w:val="24"/>
        </w:rPr>
        <w:t>3</w:t>
      </w:r>
      <w:r w:rsidR="00C37878" w:rsidRPr="00C37878">
        <w:rPr>
          <w:rFonts w:ascii="Times New Roman" w:hAnsi="Times New Roman" w:cs="Times New Roman"/>
          <w:sz w:val="24"/>
          <w:szCs w:val="24"/>
        </w:rPr>
        <w:t>, 2.05 (H7), 3</w:t>
      </w:r>
      <w:r w:rsidR="004C368C">
        <w:rPr>
          <w:rFonts w:ascii="Times New Roman" w:hAnsi="Times New Roman" w:cs="Times New Roman"/>
          <w:sz w:val="24"/>
          <w:szCs w:val="24"/>
        </w:rPr>
        <w:t>.</w:t>
      </w:r>
      <w:r w:rsidR="00C37878" w:rsidRPr="00C37878">
        <w:rPr>
          <w:rFonts w:ascii="Times New Roman" w:hAnsi="Times New Roman" w:cs="Times New Roman"/>
          <w:sz w:val="24"/>
          <w:szCs w:val="24"/>
        </w:rPr>
        <w:t>11 (H2), 3</w:t>
      </w:r>
      <w:r w:rsidR="004C368C">
        <w:rPr>
          <w:rFonts w:ascii="Times New Roman" w:hAnsi="Times New Roman" w:cs="Times New Roman"/>
          <w:sz w:val="24"/>
          <w:szCs w:val="24"/>
        </w:rPr>
        <w:t>.</w:t>
      </w:r>
      <w:r w:rsidR="00C37878" w:rsidRPr="00C37878">
        <w:rPr>
          <w:rFonts w:ascii="Times New Roman" w:hAnsi="Times New Roman" w:cs="Times New Roman"/>
          <w:sz w:val="24"/>
          <w:szCs w:val="24"/>
        </w:rPr>
        <w:t>71 – 3</w:t>
      </w:r>
      <w:r w:rsidR="004C368C">
        <w:rPr>
          <w:rFonts w:ascii="Times New Roman" w:hAnsi="Times New Roman" w:cs="Times New Roman"/>
          <w:sz w:val="24"/>
          <w:szCs w:val="24"/>
        </w:rPr>
        <w:t>.</w:t>
      </w:r>
      <w:r w:rsidR="00C37878" w:rsidRPr="00C37878">
        <w:rPr>
          <w:rFonts w:ascii="Times New Roman" w:hAnsi="Times New Roman" w:cs="Times New Roman"/>
          <w:sz w:val="24"/>
          <w:szCs w:val="24"/>
        </w:rPr>
        <w:t xml:space="preserve">87 (H3-H6) </w:t>
      </w:r>
      <w:bookmarkEnd w:id="14"/>
    </w:p>
    <w:bookmarkEnd w:id="13"/>
    <w:p w14:paraId="390A2469" w14:textId="3D17DE6F" w:rsidR="006F4A84" w:rsidRDefault="006F4A84" w:rsidP="006F4A84">
      <w:pPr>
        <w:rPr>
          <w:rFonts w:ascii="Times New Roman" w:hAnsi="Times New Roman" w:cs="Times New Roman"/>
          <w:sz w:val="24"/>
          <w:szCs w:val="24"/>
          <w:lang w:val="ro-RO"/>
        </w:rPr>
      </w:pPr>
      <w:r w:rsidRPr="001A176A">
        <w:rPr>
          <w:rFonts w:ascii="Times New Roman" w:hAnsi="Times New Roman" w:cs="Times New Roman"/>
          <w:b/>
          <w:bCs/>
          <w:i/>
          <w:iCs/>
          <w:sz w:val="24"/>
          <w:szCs w:val="24"/>
          <w:lang w:val="ro-RO"/>
        </w:rPr>
        <w:t>Figure S</w:t>
      </w:r>
      <w:r w:rsidR="00061E38" w:rsidRPr="001A176A">
        <w:rPr>
          <w:rFonts w:ascii="Times New Roman" w:hAnsi="Times New Roman" w:cs="Times New Roman"/>
          <w:b/>
          <w:bCs/>
          <w:i/>
          <w:iCs/>
          <w:sz w:val="24"/>
          <w:szCs w:val="24"/>
          <w:lang w:val="ro-RO"/>
        </w:rPr>
        <w:t>5</w:t>
      </w:r>
      <w:r w:rsidRPr="00554E57">
        <w:rPr>
          <w:rFonts w:ascii="Times New Roman" w:hAnsi="Times New Roman" w:cs="Times New Roman"/>
          <w:sz w:val="24"/>
          <w:szCs w:val="24"/>
          <w:lang w:val="ro-RO"/>
        </w:rPr>
        <w:t xml:space="preserve">. </w:t>
      </w:r>
      <w:r w:rsidRPr="00554E57">
        <w:rPr>
          <w:rFonts w:ascii="Times New Roman" w:hAnsi="Times New Roman" w:cs="Times New Roman"/>
          <w:sz w:val="24"/>
          <w:szCs w:val="24"/>
          <w:vertAlign w:val="superscript"/>
          <w:lang w:val="ro-RO"/>
        </w:rPr>
        <w:t>1</w:t>
      </w:r>
      <w:r w:rsidRPr="00554E57">
        <w:rPr>
          <w:rFonts w:ascii="Times New Roman" w:hAnsi="Times New Roman" w:cs="Times New Roman"/>
          <w:sz w:val="24"/>
          <w:szCs w:val="24"/>
          <w:lang w:val="ro-RO"/>
        </w:rPr>
        <w:t>H-NMR spectra</w:t>
      </w:r>
      <w:r w:rsidR="00554E57" w:rsidRPr="00554E57">
        <w:rPr>
          <w:rFonts w:ascii="Times New Roman" w:hAnsi="Times New Roman" w:cs="Times New Roman"/>
          <w:sz w:val="24"/>
          <w:szCs w:val="24"/>
          <w:lang w:val="ro-RO"/>
        </w:rPr>
        <w:t xml:space="preserve"> of the studied </w:t>
      </w:r>
      <w:r w:rsidR="00F67B16">
        <w:rPr>
          <w:rFonts w:ascii="Times New Roman" w:hAnsi="Times New Roman" w:cs="Times New Roman"/>
          <w:sz w:val="24"/>
          <w:szCs w:val="24"/>
          <w:lang w:val="ro-RO"/>
        </w:rPr>
        <w:t>NCT</w:t>
      </w:r>
      <w:r w:rsidR="004C368C">
        <w:rPr>
          <w:rFonts w:ascii="Times New Roman" w:hAnsi="Times New Roman" w:cs="Times New Roman"/>
          <w:sz w:val="24"/>
          <w:szCs w:val="24"/>
          <w:lang w:val="ro-RO"/>
        </w:rPr>
        <w:t xml:space="preserve"> </w:t>
      </w:r>
      <w:r w:rsidR="00F25509" w:rsidRPr="00554E57">
        <w:rPr>
          <w:rFonts w:ascii="Times New Roman" w:hAnsi="Times New Roman" w:cs="Times New Roman"/>
          <w:sz w:val="24"/>
          <w:szCs w:val="24"/>
          <w:lang w:val="ro-RO"/>
        </w:rPr>
        <w:t xml:space="preserve">and </w:t>
      </w:r>
      <w:r w:rsidR="00222509">
        <w:rPr>
          <w:rFonts w:ascii="Times New Roman" w:hAnsi="Times New Roman" w:cs="Times New Roman"/>
          <w:sz w:val="24"/>
          <w:szCs w:val="24"/>
          <w:lang w:val="ro-RO"/>
        </w:rPr>
        <w:t>NC</w:t>
      </w:r>
      <w:r w:rsidR="00F25509" w:rsidRPr="00554E57">
        <w:rPr>
          <w:rFonts w:ascii="Times New Roman" w:hAnsi="Times New Roman" w:cs="Times New Roman"/>
          <w:sz w:val="24"/>
          <w:szCs w:val="24"/>
          <w:lang w:val="ro-RO"/>
        </w:rPr>
        <w:t xml:space="preserve"> </w:t>
      </w:r>
      <w:r w:rsidR="00554E57" w:rsidRPr="00554E57">
        <w:rPr>
          <w:rFonts w:ascii="Times New Roman" w:hAnsi="Times New Roman" w:cs="Times New Roman"/>
          <w:sz w:val="24"/>
          <w:szCs w:val="24"/>
          <w:lang w:val="ro-RO"/>
        </w:rPr>
        <w:t xml:space="preserve">fibers and TMC, recorded in </w:t>
      </w:r>
      <w:r w:rsidR="00554E57" w:rsidRPr="00554E57">
        <w:rPr>
          <w:rFonts w:ascii="Times New Roman" w:hAnsi="Times New Roman" w:cs="Times New Roman"/>
          <w:sz w:val="24"/>
          <w:szCs w:val="24"/>
        </w:rPr>
        <w:t>D</w:t>
      </w:r>
      <w:r w:rsidR="00554E57" w:rsidRPr="00554E57">
        <w:rPr>
          <w:rFonts w:ascii="Times New Roman" w:hAnsi="Times New Roman" w:cs="Times New Roman"/>
          <w:sz w:val="24"/>
          <w:szCs w:val="24"/>
          <w:vertAlign w:val="subscript"/>
        </w:rPr>
        <w:t>2</w:t>
      </w:r>
      <w:r w:rsidR="00554E57" w:rsidRPr="00554E57">
        <w:rPr>
          <w:rFonts w:ascii="Times New Roman" w:hAnsi="Times New Roman" w:cs="Times New Roman"/>
          <w:sz w:val="24"/>
          <w:szCs w:val="24"/>
        </w:rPr>
        <w:t>O/AcOH</w:t>
      </w:r>
      <w:r w:rsidR="00554E57" w:rsidRPr="00554E57">
        <w:rPr>
          <w:rFonts w:ascii="Times New Roman" w:hAnsi="Times New Roman" w:cs="Times New Roman"/>
          <w:sz w:val="24"/>
          <w:szCs w:val="24"/>
          <w:lang w:val="ro-RO"/>
        </w:rPr>
        <w:t xml:space="preserve"> </w:t>
      </w:r>
    </w:p>
    <w:p w14:paraId="5523A244" w14:textId="4C04F67E" w:rsidR="006F4A84" w:rsidRPr="00C37878" w:rsidRDefault="006F4A84" w:rsidP="006F4A84">
      <w:pPr>
        <w:rPr>
          <w:rFonts w:ascii="Times New Roman" w:hAnsi="Times New Roman" w:cs="Times New Roman"/>
          <w:b/>
          <w:bCs/>
          <w:sz w:val="24"/>
          <w:szCs w:val="24"/>
          <w:lang w:val="ro-RO"/>
        </w:rPr>
      </w:pPr>
    </w:p>
    <w:p w14:paraId="75712FF0" w14:textId="77777777" w:rsidR="00025E38" w:rsidRPr="00C37878" w:rsidRDefault="00025E38" w:rsidP="006F4A84">
      <w:pPr>
        <w:rPr>
          <w:rFonts w:ascii="Times New Roman" w:hAnsi="Times New Roman" w:cs="Times New Roman"/>
          <w:b/>
          <w:bCs/>
          <w:sz w:val="24"/>
          <w:szCs w:val="24"/>
          <w:lang w:val="ro-RO"/>
        </w:rPr>
      </w:pPr>
    </w:p>
    <w:p w14:paraId="5314E78A" w14:textId="080377EB" w:rsidR="006F4A84" w:rsidRDefault="006F4A84" w:rsidP="006F4A84">
      <w:pPr>
        <w:rPr>
          <w:rFonts w:ascii="Times New Roman" w:hAnsi="Times New Roman" w:cs="Times New Roman"/>
          <w:b/>
          <w:bCs/>
          <w:sz w:val="24"/>
          <w:szCs w:val="24"/>
          <w:lang w:val="ro-RO"/>
        </w:rPr>
      </w:pPr>
    </w:p>
    <w:p w14:paraId="081C1691" w14:textId="389A61E3" w:rsidR="00CC30E1" w:rsidRDefault="00CC30E1" w:rsidP="006F4A84">
      <w:pPr>
        <w:rPr>
          <w:rFonts w:ascii="Times New Roman" w:hAnsi="Times New Roman" w:cs="Times New Roman"/>
          <w:b/>
          <w:bCs/>
          <w:sz w:val="24"/>
          <w:szCs w:val="24"/>
          <w:lang w:val="ro-RO"/>
        </w:rPr>
      </w:pPr>
    </w:p>
    <w:p w14:paraId="15AA178F" w14:textId="3956977A" w:rsidR="00CC30E1" w:rsidRDefault="00CC30E1" w:rsidP="006F4A84">
      <w:pPr>
        <w:rPr>
          <w:rFonts w:ascii="Times New Roman" w:hAnsi="Times New Roman" w:cs="Times New Roman"/>
          <w:b/>
          <w:bCs/>
          <w:sz w:val="24"/>
          <w:szCs w:val="24"/>
          <w:lang w:val="ro-RO"/>
        </w:rPr>
      </w:pPr>
    </w:p>
    <w:p w14:paraId="49FDE495" w14:textId="2C3709FD" w:rsidR="00CC30E1" w:rsidRDefault="00CC30E1" w:rsidP="006F4A84">
      <w:pPr>
        <w:rPr>
          <w:rFonts w:ascii="Times New Roman" w:hAnsi="Times New Roman" w:cs="Times New Roman"/>
          <w:b/>
          <w:bCs/>
          <w:sz w:val="24"/>
          <w:szCs w:val="24"/>
          <w:lang w:val="ro-RO"/>
        </w:rPr>
      </w:pPr>
    </w:p>
    <w:p w14:paraId="5686EAED" w14:textId="10EF72E6" w:rsidR="00CC30E1" w:rsidRDefault="00CC30E1" w:rsidP="006F4A84">
      <w:pPr>
        <w:rPr>
          <w:rFonts w:ascii="Times New Roman" w:hAnsi="Times New Roman" w:cs="Times New Roman"/>
          <w:b/>
          <w:bCs/>
          <w:sz w:val="24"/>
          <w:szCs w:val="24"/>
          <w:lang w:val="ro-RO"/>
        </w:rPr>
      </w:pPr>
    </w:p>
    <w:p w14:paraId="4D178B24" w14:textId="1B41B6A7" w:rsidR="00CC30E1" w:rsidRDefault="00CC30E1" w:rsidP="006F4A84">
      <w:pPr>
        <w:rPr>
          <w:rFonts w:ascii="Times New Roman" w:hAnsi="Times New Roman" w:cs="Times New Roman"/>
          <w:b/>
          <w:bCs/>
          <w:sz w:val="24"/>
          <w:szCs w:val="24"/>
          <w:lang w:val="ro-RO"/>
        </w:rPr>
      </w:pPr>
    </w:p>
    <w:p w14:paraId="4308DE96" w14:textId="465009FE" w:rsidR="00CC30E1" w:rsidRDefault="00CC30E1" w:rsidP="006F4A84">
      <w:pPr>
        <w:rPr>
          <w:rFonts w:ascii="Times New Roman" w:hAnsi="Times New Roman" w:cs="Times New Roman"/>
          <w:b/>
          <w:bCs/>
          <w:sz w:val="24"/>
          <w:szCs w:val="24"/>
          <w:lang w:val="ro-RO"/>
        </w:rPr>
      </w:pPr>
    </w:p>
    <w:p w14:paraId="31B72B6D" w14:textId="087B1EE8" w:rsidR="000C0B49" w:rsidRPr="00C37878" w:rsidRDefault="000C0B49" w:rsidP="000C0B49">
      <w:pPr>
        <w:rPr>
          <w:rFonts w:ascii="Times New Roman" w:hAnsi="Times New Roman" w:cs="Times New Roman"/>
          <w:b/>
          <w:bCs/>
          <w:sz w:val="24"/>
          <w:szCs w:val="24"/>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626"/>
      </w:tblGrid>
      <w:tr w:rsidR="00A516DA" w:rsidRPr="00C37878" w14:paraId="4E1D3EA3" w14:textId="77777777" w:rsidTr="005F75AB">
        <w:tc>
          <w:tcPr>
            <w:tcW w:w="9350" w:type="dxa"/>
            <w:gridSpan w:val="2"/>
          </w:tcPr>
          <w:p w14:paraId="68F2F861" w14:textId="77777777" w:rsidR="00A516DA" w:rsidRDefault="00A516DA" w:rsidP="00F810E5">
            <w:pPr>
              <w:jc w:val="center"/>
              <w:rPr>
                <w:noProof/>
              </w:rPr>
            </w:pPr>
            <w:r w:rsidRPr="00CD1428">
              <w:rPr>
                <w:rFonts w:ascii="Times New Roman" w:hAnsi="Times New Roman" w:cs="Times New Roman"/>
                <w:noProof/>
              </w:rPr>
              <w:drawing>
                <wp:inline distT="0" distB="0" distL="0" distR="0" wp14:anchorId="0F0E1BFB" wp14:editId="2B541E16">
                  <wp:extent cx="3157418" cy="1765300"/>
                  <wp:effectExtent l="0" t="0" r="508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srcRect b="21589"/>
                          <a:stretch/>
                        </pic:blipFill>
                        <pic:spPr bwMode="auto">
                          <a:xfrm>
                            <a:off x="0" y="0"/>
                            <a:ext cx="3161325" cy="1767484"/>
                          </a:xfrm>
                          <a:prstGeom prst="rect">
                            <a:avLst/>
                          </a:prstGeom>
                          <a:ln>
                            <a:noFill/>
                          </a:ln>
                          <a:extLst>
                            <a:ext uri="{53640926-AAD7-44D8-BBD7-CCE9431645EC}">
                              <a14:shadowObscured xmlns:a14="http://schemas.microsoft.com/office/drawing/2010/main"/>
                            </a:ext>
                          </a:extLst>
                        </pic:spPr>
                      </pic:pic>
                    </a:graphicData>
                  </a:graphic>
                </wp:inline>
              </w:drawing>
            </w:r>
          </w:p>
          <w:p w14:paraId="0754751B" w14:textId="607C7D47" w:rsidR="00A516DA" w:rsidRDefault="00A516DA" w:rsidP="00A516DA">
            <w:pPr>
              <w:pStyle w:val="ListParagraph"/>
              <w:numPr>
                <w:ilvl w:val="0"/>
                <w:numId w:val="9"/>
              </w:numPr>
              <w:jc w:val="center"/>
              <w:rPr>
                <w:noProof/>
              </w:rPr>
            </w:pPr>
            <w:r>
              <w:rPr>
                <w:noProof/>
              </w:rPr>
              <w:t>TMC</w:t>
            </w:r>
          </w:p>
        </w:tc>
      </w:tr>
      <w:tr w:rsidR="00130FC3" w:rsidRPr="00C37878" w14:paraId="270C7A75" w14:textId="77777777" w:rsidTr="005F75AB">
        <w:tc>
          <w:tcPr>
            <w:tcW w:w="4724" w:type="dxa"/>
          </w:tcPr>
          <w:p w14:paraId="5B09CF1C" w14:textId="7297201B" w:rsidR="000C0B49" w:rsidRPr="00C37878" w:rsidRDefault="00F810E5" w:rsidP="00F810E5">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AB7A199" wp14:editId="0B966AC6">
                  <wp:extent cx="2779395" cy="1571145"/>
                  <wp:effectExtent l="0" t="0" r="1905" b="0"/>
                  <wp:docPr id="21" name="I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 r="-15" b="20627"/>
                          <a:stretch/>
                        </pic:blipFill>
                        <pic:spPr bwMode="auto">
                          <a:xfrm>
                            <a:off x="0" y="0"/>
                            <a:ext cx="2812575" cy="1589901"/>
                          </a:xfrm>
                          <a:prstGeom prst="rect">
                            <a:avLst/>
                          </a:prstGeom>
                          <a:noFill/>
                          <a:ln>
                            <a:noFill/>
                          </a:ln>
                          <a:extLst>
                            <a:ext uri="{53640926-AAD7-44D8-BBD7-CCE9431645EC}">
                              <a14:shadowObscured xmlns:a14="http://schemas.microsoft.com/office/drawing/2010/main"/>
                            </a:ext>
                          </a:extLst>
                        </pic:spPr>
                      </pic:pic>
                    </a:graphicData>
                  </a:graphic>
                </wp:inline>
              </w:drawing>
            </w:r>
          </w:p>
          <w:p w14:paraId="225B4F33" w14:textId="65424112" w:rsidR="00F810E5" w:rsidRPr="00A516DA" w:rsidRDefault="00F810E5" w:rsidP="00A516DA">
            <w:pPr>
              <w:pStyle w:val="ListParagraph"/>
              <w:numPr>
                <w:ilvl w:val="0"/>
                <w:numId w:val="9"/>
              </w:numPr>
              <w:jc w:val="center"/>
              <w:rPr>
                <w:rFonts w:ascii="Times New Roman" w:hAnsi="Times New Roman" w:cs="Times New Roman"/>
                <w:sz w:val="24"/>
                <w:szCs w:val="24"/>
              </w:rPr>
            </w:pPr>
            <w:r w:rsidRPr="00A516DA">
              <w:rPr>
                <w:rFonts w:ascii="Times New Roman" w:hAnsi="Times New Roman" w:cs="Times New Roman"/>
                <w:sz w:val="24"/>
                <w:szCs w:val="24"/>
              </w:rPr>
              <w:t>NC</w:t>
            </w:r>
          </w:p>
        </w:tc>
        <w:tc>
          <w:tcPr>
            <w:tcW w:w="4626" w:type="dxa"/>
          </w:tcPr>
          <w:p w14:paraId="23FA0BD4" w14:textId="400D525E" w:rsidR="000C0B49" w:rsidRPr="00C37878" w:rsidRDefault="00F810E5" w:rsidP="00F810E5">
            <w:pPr>
              <w:jc w:val="center"/>
              <w:rPr>
                <w:rFonts w:ascii="Times New Roman" w:hAnsi="Times New Roman" w:cs="Times New Roman"/>
                <w:sz w:val="24"/>
                <w:szCs w:val="24"/>
              </w:rPr>
            </w:pPr>
            <w:r>
              <w:rPr>
                <w:noProof/>
              </w:rPr>
              <w:drawing>
                <wp:inline distT="0" distB="0" distL="0" distR="0" wp14:anchorId="5A1DC740" wp14:editId="27913E8C">
                  <wp:extent cx="2763962" cy="1572768"/>
                  <wp:effectExtent l="0" t="0" r="0" b="8890"/>
                  <wp:docPr id="18" name="I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b="20148"/>
                          <a:stretch/>
                        </pic:blipFill>
                        <pic:spPr bwMode="auto">
                          <a:xfrm>
                            <a:off x="0" y="0"/>
                            <a:ext cx="2799023" cy="1592718"/>
                          </a:xfrm>
                          <a:prstGeom prst="rect">
                            <a:avLst/>
                          </a:prstGeom>
                          <a:noFill/>
                          <a:ln>
                            <a:noFill/>
                          </a:ln>
                          <a:extLst>
                            <a:ext uri="{53640926-AAD7-44D8-BBD7-CCE9431645EC}">
                              <a14:shadowObscured xmlns:a14="http://schemas.microsoft.com/office/drawing/2010/main"/>
                            </a:ext>
                          </a:extLst>
                        </pic:spPr>
                      </pic:pic>
                    </a:graphicData>
                  </a:graphic>
                </wp:inline>
              </w:drawing>
            </w:r>
          </w:p>
          <w:p w14:paraId="4AA4959D" w14:textId="16E59D00" w:rsidR="00F810E5" w:rsidRPr="00A516DA" w:rsidRDefault="00F810E5" w:rsidP="00A516DA">
            <w:pPr>
              <w:pStyle w:val="ListParagraph"/>
              <w:numPr>
                <w:ilvl w:val="0"/>
                <w:numId w:val="9"/>
              </w:numPr>
              <w:jc w:val="center"/>
              <w:rPr>
                <w:rFonts w:ascii="Times New Roman" w:hAnsi="Times New Roman" w:cs="Times New Roman"/>
                <w:sz w:val="24"/>
                <w:szCs w:val="24"/>
              </w:rPr>
            </w:pPr>
            <w:r w:rsidRPr="00A516DA">
              <w:rPr>
                <w:rFonts w:ascii="Times New Roman" w:hAnsi="Times New Roman" w:cs="Times New Roman"/>
                <w:noProof/>
                <w:sz w:val="24"/>
                <w:szCs w:val="24"/>
              </w:rPr>
              <w:t>NCT19</w:t>
            </w:r>
          </w:p>
        </w:tc>
      </w:tr>
      <w:tr w:rsidR="00F810E5" w:rsidRPr="00C37878" w14:paraId="7A6BED77" w14:textId="77777777" w:rsidTr="005F75AB">
        <w:tc>
          <w:tcPr>
            <w:tcW w:w="4724" w:type="dxa"/>
          </w:tcPr>
          <w:p w14:paraId="2C55BBDF" w14:textId="00D15B17" w:rsidR="00F810E5" w:rsidRDefault="00F810E5" w:rsidP="00F810E5">
            <w:pPr>
              <w:jc w:val="center"/>
              <w:rPr>
                <w:rFonts w:ascii="Times New Roman" w:hAnsi="Times New Roman" w:cs="Times New Roman"/>
                <w:noProof/>
                <w:sz w:val="24"/>
                <w:szCs w:val="24"/>
              </w:rPr>
            </w:pPr>
            <w:r w:rsidRPr="00C37878">
              <w:rPr>
                <w:rFonts w:ascii="Times New Roman" w:hAnsi="Times New Roman" w:cs="Times New Roman"/>
                <w:noProof/>
                <w:sz w:val="24"/>
                <w:szCs w:val="24"/>
              </w:rPr>
              <w:drawing>
                <wp:inline distT="0" distB="0" distL="0" distR="0" wp14:anchorId="7AA0270B" wp14:editId="6D06B8D8">
                  <wp:extent cx="2779776" cy="1561596"/>
                  <wp:effectExtent l="0" t="0" r="190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b="21107"/>
                          <a:stretch/>
                        </pic:blipFill>
                        <pic:spPr bwMode="auto">
                          <a:xfrm>
                            <a:off x="0" y="0"/>
                            <a:ext cx="2786832" cy="1565560"/>
                          </a:xfrm>
                          <a:prstGeom prst="rect">
                            <a:avLst/>
                          </a:prstGeom>
                          <a:noFill/>
                          <a:ln>
                            <a:noFill/>
                          </a:ln>
                          <a:extLst>
                            <a:ext uri="{53640926-AAD7-44D8-BBD7-CCE9431645EC}">
                              <a14:shadowObscured xmlns:a14="http://schemas.microsoft.com/office/drawing/2010/main"/>
                            </a:ext>
                          </a:extLst>
                        </pic:spPr>
                      </pic:pic>
                    </a:graphicData>
                  </a:graphic>
                </wp:inline>
              </w:drawing>
            </w:r>
          </w:p>
          <w:p w14:paraId="13A503A3" w14:textId="295E241D" w:rsidR="00F810E5" w:rsidRPr="00F810E5" w:rsidRDefault="00F810E5" w:rsidP="00A516DA">
            <w:pPr>
              <w:pStyle w:val="ListParagraph"/>
              <w:numPr>
                <w:ilvl w:val="0"/>
                <w:numId w:val="9"/>
              </w:numPr>
              <w:jc w:val="center"/>
              <w:rPr>
                <w:rFonts w:ascii="Times New Roman" w:hAnsi="Times New Roman" w:cs="Times New Roman"/>
                <w:noProof/>
                <w:sz w:val="24"/>
                <w:szCs w:val="24"/>
              </w:rPr>
            </w:pPr>
            <w:r>
              <w:rPr>
                <w:rFonts w:ascii="Times New Roman" w:hAnsi="Times New Roman" w:cs="Times New Roman"/>
                <w:noProof/>
                <w:sz w:val="24"/>
                <w:szCs w:val="24"/>
              </w:rPr>
              <w:t>NCT7</w:t>
            </w:r>
          </w:p>
        </w:tc>
        <w:tc>
          <w:tcPr>
            <w:tcW w:w="4626" w:type="dxa"/>
          </w:tcPr>
          <w:p w14:paraId="57C9E755" w14:textId="4752FEE1" w:rsidR="00F810E5" w:rsidRDefault="00F810E5" w:rsidP="00F810E5">
            <w:pPr>
              <w:jc w:val="center"/>
              <w:rPr>
                <w:rFonts w:ascii="Times New Roman" w:hAnsi="Times New Roman" w:cs="Times New Roman"/>
                <w:noProof/>
                <w:sz w:val="24"/>
                <w:szCs w:val="24"/>
              </w:rPr>
            </w:pPr>
            <w:r>
              <w:rPr>
                <w:noProof/>
              </w:rPr>
              <w:drawing>
                <wp:inline distT="0" distB="0" distL="0" distR="0" wp14:anchorId="5608C8F7" wp14:editId="2A1293A8">
                  <wp:extent cx="2795834" cy="1565453"/>
                  <wp:effectExtent l="0" t="0" r="5080" b="0"/>
                  <wp:docPr id="16" name="I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b="21426"/>
                          <a:stretch/>
                        </pic:blipFill>
                        <pic:spPr bwMode="auto">
                          <a:xfrm>
                            <a:off x="0" y="0"/>
                            <a:ext cx="2844428" cy="1592662"/>
                          </a:xfrm>
                          <a:prstGeom prst="rect">
                            <a:avLst/>
                          </a:prstGeom>
                          <a:noFill/>
                          <a:ln>
                            <a:noFill/>
                          </a:ln>
                          <a:extLst>
                            <a:ext uri="{53640926-AAD7-44D8-BBD7-CCE9431645EC}">
                              <a14:shadowObscured xmlns:a14="http://schemas.microsoft.com/office/drawing/2010/main"/>
                            </a:ext>
                          </a:extLst>
                        </pic:spPr>
                      </pic:pic>
                    </a:graphicData>
                  </a:graphic>
                </wp:inline>
              </w:drawing>
            </w:r>
          </w:p>
          <w:p w14:paraId="3C894D6C" w14:textId="5761798C" w:rsidR="00F810E5" w:rsidRPr="00C37878" w:rsidRDefault="00F810E5" w:rsidP="00A516DA">
            <w:pPr>
              <w:pStyle w:val="ListParagraph"/>
              <w:numPr>
                <w:ilvl w:val="0"/>
                <w:numId w:val="9"/>
              </w:numPr>
              <w:jc w:val="center"/>
              <w:rPr>
                <w:rFonts w:ascii="Times New Roman" w:hAnsi="Times New Roman" w:cs="Times New Roman"/>
                <w:noProof/>
                <w:sz w:val="24"/>
                <w:szCs w:val="24"/>
              </w:rPr>
            </w:pPr>
            <w:r>
              <w:rPr>
                <w:rFonts w:ascii="Times New Roman" w:hAnsi="Times New Roman" w:cs="Times New Roman"/>
                <w:noProof/>
                <w:sz w:val="24"/>
                <w:szCs w:val="24"/>
              </w:rPr>
              <w:t>NCT3</w:t>
            </w:r>
          </w:p>
        </w:tc>
      </w:tr>
    </w:tbl>
    <w:p w14:paraId="5B6DF292" w14:textId="49850A36" w:rsidR="000C0B49" w:rsidRDefault="000C0B49" w:rsidP="000C0B49">
      <w:pPr>
        <w:rPr>
          <w:rFonts w:ascii="Times New Roman" w:hAnsi="Times New Roman" w:cs="Times New Roman"/>
          <w:sz w:val="24"/>
          <w:szCs w:val="24"/>
          <w:lang w:val="ro-RO"/>
        </w:rPr>
      </w:pPr>
      <w:r w:rsidRPr="001A176A">
        <w:rPr>
          <w:rFonts w:ascii="Times New Roman" w:hAnsi="Times New Roman" w:cs="Times New Roman"/>
          <w:b/>
          <w:bCs/>
          <w:i/>
          <w:iCs/>
          <w:sz w:val="24"/>
          <w:szCs w:val="24"/>
          <w:lang w:val="ro-RO"/>
        </w:rPr>
        <w:t>Figure S6</w:t>
      </w:r>
      <w:r w:rsidRPr="00D01938">
        <w:rPr>
          <w:rFonts w:ascii="Times New Roman" w:hAnsi="Times New Roman" w:cs="Times New Roman"/>
          <w:sz w:val="24"/>
          <w:szCs w:val="24"/>
          <w:lang w:val="ro-RO"/>
        </w:rPr>
        <w:t xml:space="preserve">. POM images of the </w:t>
      </w:r>
      <w:r w:rsidR="00F67B16">
        <w:rPr>
          <w:rFonts w:ascii="Times New Roman" w:hAnsi="Times New Roman" w:cs="Times New Roman"/>
          <w:sz w:val="24"/>
          <w:szCs w:val="24"/>
          <w:lang w:val="ro-RO"/>
        </w:rPr>
        <w:t>NCT</w:t>
      </w:r>
      <w:r w:rsidRPr="00D01938">
        <w:rPr>
          <w:rFonts w:ascii="Times New Roman" w:hAnsi="Times New Roman" w:cs="Times New Roman"/>
          <w:sz w:val="24"/>
          <w:szCs w:val="24"/>
          <w:lang w:val="ro-RO"/>
        </w:rPr>
        <w:t xml:space="preserve"> fibers and TMC</w:t>
      </w:r>
      <w:r>
        <w:rPr>
          <w:rFonts w:ascii="Times New Roman" w:hAnsi="Times New Roman" w:cs="Times New Roman"/>
          <w:sz w:val="24"/>
          <w:szCs w:val="24"/>
          <w:lang w:val="ro-RO"/>
        </w:rPr>
        <w:t xml:space="preserve"> (</w:t>
      </w:r>
      <w:r w:rsidR="00F810E5">
        <w:rPr>
          <w:rFonts w:ascii="Times New Roman" w:hAnsi="Times New Roman" w:cs="Times New Roman"/>
          <w:sz w:val="24"/>
          <w:szCs w:val="24"/>
          <w:lang w:val="ro-RO"/>
        </w:rPr>
        <w:t xml:space="preserve">scale bar: 20 </w:t>
      </w:r>
      <w:r w:rsidR="00F810E5">
        <w:rPr>
          <w:rFonts w:ascii="Times New Roman" w:hAnsi="Times New Roman" w:cs="Times New Roman"/>
          <w:sz w:val="24"/>
          <w:szCs w:val="24"/>
          <w:lang w:val="ro-RO"/>
        </w:rPr>
        <w:sym w:font="Symbol" w:char="F06D"/>
      </w:r>
      <w:r w:rsidR="00F810E5">
        <w:rPr>
          <w:rFonts w:ascii="Times New Roman" w:hAnsi="Times New Roman" w:cs="Times New Roman"/>
          <w:sz w:val="24"/>
          <w:szCs w:val="24"/>
          <w:lang w:val="ro-RO"/>
        </w:rPr>
        <w:t>m)</w:t>
      </w:r>
    </w:p>
    <w:p w14:paraId="0FE5A7D7" w14:textId="78649DFF" w:rsidR="00BF60B2" w:rsidRDefault="00BF60B2" w:rsidP="000C0B49">
      <w:pPr>
        <w:rPr>
          <w:rFonts w:ascii="Times New Roman" w:hAnsi="Times New Roman" w:cs="Times New Roman"/>
          <w:sz w:val="24"/>
          <w:szCs w:val="24"/>
          <w:lang w:val="ro-RO"/>
        </w:rPr>
      </w:pPr>
    </w:p>
    <w:p w14:paraId="470E36FF" w14:textId="0760BC1E" w:rsidR="00BF60B2" w:rsidRDefault="00BF60B2" w:rsidP="000C0B49">
      <w:pPr>
        <w:rPr>
          <w:rFonts w:ascii="Times New Roman" w:hAnsi="Times New Roman" w:cs="Times New Roman"/>
          <w:sz w:val="24"/>
          <w:szCs w:val="24"/>
          <w:lang w:val="ro-RO"/>
        </w:rPr>
      </w:pPr>
    </w:p>
    <w:p w14:paraId="251D7875" w14:textId="76A2E4C3" w:rsidR="00BF60B2" w:rsidRDefault="00BF60B2" w:rsidP="000C0B49">
      <w:pPr>
        <w:rPr>
          <w:rFonts w:ascii="Times New Roman" w:hAnsi="Times New Roman" w:cs="Times New Roman"/>
          <w:sz w:val="24"/>
          <w:szCs w:val="24"/>
          <w:lang w:val="ro-RO"/>
        </w:rPr>
      </w:pPr>
    </w:p>
    <w:p w14:paraId="622EF8E2" w14:textId="3F0EF39B" w:rsidR="00BF60B2" w:rsidRDefault="00BF60B2" w:rsidP="000C0B49">
      <w:pPr>
        <w:rPr>
          <w:rFonts w:ascii="Times New Roman" w:hAnsi="Times New Roman" w:cs="Times New Roman"/>
          <w:sz w:val="24"/>
          <w:szCs w:val="24"/>
          <w:lang w:val="ro-RO"/>
        </w:rPr>
      </w:pPr>
    </w:p>
    <w:p w14:paraId="3BA464AA" w14:textId="77777777" w:rsidR="00BF60B2" w:rsidRPr="00C37878" w:rsidRDefault="00BF60B2" w:rsidP="000C0B49">
      <w:pPr>
        <w:rPr>
          <w:rFonts w:ascii="Times New Roman" w:hAnsi="Times New Roman" w:cs="Times New Roman"/>
          <w:b/>
          <w:bCs/>
          <w:sz w:val="24"/>
          <w:szCs w:val="24"/>
          <w:lang w:val="ro-RO"/>
        </w:rPr>
      </w:pPr>
    </w:p>
    <w:p w14:paraId="2F994090" w14:textId="74CE75B5" w:rsidR="00130FC3" w:rsidRDefault="00130FC3" w:rsidP="003934B4">
      <w:pPr>
        <w:spacing w:after="160" w:line="259" w:lineRule="auto"/>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2"/>
        <w:gridCol w:w="4728"/>
      </w:tblGrid>
      <w:tr w:rsidR="00487F2F" w14:paraId="18CD564E" w14:textId="77777777" w:rsidTr="000D5B6E">
        <w:tc>
          <w:tcPr>
            <w:tcW w:w="4675" w:type="dxa"/>
          </w:tcPr>
          <w:p w14:paraId="15B62E59" w14:textId="7BA38EC4" w:rsidR="00487F2F" w:rsidRDefault="000163BF" w:rsidP="003934B4">
            <w:pPr>
              <w:spacing w:after="160" w:line="259" w:lineRule="auto"/>
              <w:rPr>
                <w:rFonts w:ascii="Times New Roman" w:hAnsi="Times New Roman" w:cs="Times New Roman"/>
                <w:sz w:val="24"/>
                <w:szCs w:val="24"/>
              </w:rPr>
            </w:pPr>
            <w:r>
              <w:object w:dxaOrig="5245" w:dyaOrig="4019" w14:anchorId="06726854">
                <v:shape id="_x0000_i1036" type="#_x0000_t75" style="width:228pt;height:174.75pt" o:ole="">
                  <v:imagedata r:id="rId37" o:title=""/>
                </v:shape>
                <o:OLEObject Type="Embed" ProgID="Origin95.Graph" ShapeID="_x0000_i1036" DrawAspect="Content" ObjectID="_1740897051" r:id="rId38"/>
              </w:object>
            </w:r>
          </w:p>
          <w:p w14:paraId="6A2E4885" w14:textId="7F9CC493" w:rsidR="00487F2F" w:rsidRPr="00487F2F" w:rsidRDefault="00487F2F" w:rsidP="00487F2F">
            <w:pPr>
              <w:pStyle w:val="ListParagraph"/>
              <w:numPr>
                <w:ilvl w:val="0"/>
                <w:numId w:val="4"/>
              </w:numPr>
              <w:spacing w:after="160" w:line="259" w:lineRule="auto"/>
              <w:jc w:val="center"/>
              <w:rPr>
                <w:rFonts w:ascii="Times New Roman" w:hAnsi="Times New Roman" w:cs="Times New Roman"/>
                <w:sz w:val="24"/>
                <w:szCs w:val="24"/>
              </w:rPr>
            </w:pPr>
            <w:r>
              <w:rPr>
                <w:rFonts w:ascii="Times New Roman" w:hAnsi="Times New Roman" w:cs="Times New Roman"/>
                <w:sz w:val="24"/>
                <w:szCs w:val="24"/>
              </w:rPr>
              <w:t>NC</w:t>
            </w:r>
          </w:p>
        </w:tc>
        <w:tc>
          <w:tcPr>
            <w:tcW w:w="4675" w:type="dxa"/>
          </w:tcPr>
          <w:p w14:paraId="515321DA" w14:textId="512DC8D4" w:rsidR="00487F2F" w:rsidRDefault="000163BF" w:rsidP="003934B4">
            <w:pPr>
              <w:spacing w:after="160" w:line="259" w:lineRule="auto"/>
              <w:rPr>
                <w:rFonts w:ascii="Times New Roman" w:hAnsi="Times New Roman" w:cs="Times New Roman"/>
                <w:sz w:val="24"/>
                <w:szCs w:val="24"/>
              </w:rPr>
            </w:pPr>
            <w:r>
              <w:object w:dxaOrig="5245" w:dyaOrig="4019" w14:anchorId="65A1DDCD">
                <v:shape id="_x0000_i1037" type="#_x0000_t75" style="width:233.25pt;height:177.75pt" o:ole="">
                  <v:imagedata r:id="rId39" o:title=""/>
                </v:shape>
                <o:OLEObject Type="Embed" ProgID="Origin95.Graph" ShapeID="_x0000_i1037" DrawAspect="Content" ObjectID="_1740897052" r:id="rId40"/>
              </w:object>
            </w:r>
          </w:p>
          <w:p w14:paraId="0CA10870" w14:textId="186627F0" w:rsidR="00487F2F" w:rsidRPr="00487F2F" w:rsidRDefault="00487F2F" w:rsidP="00487F2F">
            <w:pPr>
              <w:pStyle w:val="ListParagraph"/>
              <w:numPr>
                <w:ilvl w:val="0"/>
                <w:numId w:val="4"/>
              </w:numPr>
              <w:spacing w:after="160" w:line="259" w:lineRule="auto"/>
              <w:jc w:val="center"/>
              <w:rPr>
                <w:rFonts w:ascii="Times New Roman" w:hAnsi="Times New Roman" w:cs="Times New Roman"/>
                <w:sz w:val="24"/>
                <w:szCs w:val="24"/>
              </w:rPr>
            </w:pPr>
            <w:r>
              <w:rPr>
                <w:rFonts w:ascii="Times New Roman" w:hAnsi="Times New Roman" w:cs="Times New Roman"/>
                <w:sz w:val="24"/>
                <w:szCs w:val="24"/>
              </w:rPr>
              <w:t>NCT19</w:t>
            </w:r>
          </w:p>
        </w:tc>
      </w:tr>
      <w:tr w:rsidR="00487F2F" w14:paraId="6CE90AE8" w14:textId="77777777" w:rsidTr="000D5B6E">
        <w:tc>
          <w:tcPr>
            <w:tcW w:w="4675" w:type="dxa"/>
          </w:tcPr>
          <w:p w14:paraId="0FAD6848" w14:textId="1AC92853" w:rsidR="00487F2F" w:rsidRPr="000163BF" w:rsidRDefault="000163BF" w:rsidP="000163BF">
            <w:pPr>
              <w:spacing w:after="160" w:line="259" w:lineRule="auto"/>
              <w:rPr>
                <w:rFonts w:ascii="Times New Roman" w:hAnsi="Times New Roman" w:cs="Times New Roman"/>
                <w:sz w:val="24"/>
                <w:szCs w:val="24"/>
              </w:rPr>
            </w:pPr>
            <w:r>
              <w:object w:dxaOrig="5245" w:dyaOrig="4019" w14:anchorId="5975F917">
                <v:shape id="_x0000_i1038" type="#_x0000_t75" style="width:222.75pt;height:170.25pt" o:ole="">
                  <v:imagedata r:id="rId41" o:title=""/>
                </v:shape>
                <o:OLEObject Type="Embed" ProgID="Origin95.Graph" ShapeID="_x0000_i1038" DrawAspect="Content" ObjectID="_1740897053" r:id="rId42"/>
              </w:object>
            </w:r>
          </w:p>
          <w:p w14:paraId="1874A8DC" w14:textId="53C165D8" w:rsidR="00487F2F" w:rsidRPr="00487F2F" w:rsidRDefault="00487F2F" w:rsidP="000163BF">
            <w:pPr>
              <w:pStyle w:val="ListParagraph"/>
              <w:numPr>
                <w:ilvl w:val="0"/>
                <w:numId w:val="4"/>
              </w:numPr>
              <w:spacing w:after="160" w:line="259" w:lineRule="auto"/>
              <w:jc w:val="center"/>
              <w:rPr>
                <w:rFonts w:ascii="Times New Roman" w:hAnsi="Times New Roman" w:cs="Times New Roman"/>
                <w:sz w:val="24"/>
                <w:szCs w:val="24"/>
              </w:rPr>
            </w:pPr>
            <w:r>
              <w:rPr>
                <w:rFonts w:ascii="Times New Roman" w:hAnsi="Times New Roman" w:cs="Times New Roman"/>
                <w:sz w:val="24"/>
                <w:szCs w:val="24"/>
              </w:rPr>
              <w:t>NCT7</w:t>
            </w:r>
          </w:p>
        </w:tc>
        <w:tc>
          <w:tcPr>
            <w:tcW w:w="4675" w:type="dxa"/>
          </w:tcPr>
          <w:p w14:paraId="380559F1" w14:textId="7A9BDEE3" w:rsidR="00487F2F" w:rsidRDefault="000163BF" w:rsidP="003934B4">
            <w:pPr>
              <w:spacing w:after="160" w:line="259" w:lineRule="auto"/>
              <w:rPr>
                <w:rFonts w:ascii="Times New Roman" w:hAnsi="Times New Roman" w:cs="Times New Roman"/>
                <w:sz w:val="24"/>
                <w:szCs w:val="24"/>
              </w:rPr>
            </w:pPr>
            <w:r>
              <w:object w:dxaOrig="5245" w:dyaOrig="4019" w14:anchorId="292C366C">
                <v:shape id="_x0000_i1039" type="#_x0000_t75" style="width:219.75pt;height:168.75pt" o:ole="">
                  <v:imagedata r:id="rId43" o:title=""/>
                </v:shape>
                <o:OLEObject Type="Embed" ProgID="Origin95.Graph" ShapeID="_x0000_i1039" DrawAspect="Content" ObjectID="_1740897054" r:id="rId44"/>
              </w:object>
            </w:r>
          </w:p>
          <w:p w14:paraId="4E7EAE14" w14:textId="38593C5C" w:rsidR="00487F2F" w:rsidRDefault="00487F2F" w:rsidP="000163BF">
            <w:pPr>
              <w:pStyle w:val="ListParagraph"/>
              <w:numPr>
                <w:ilvl w:val="0"/>
                <w:numId w:val="4"/>
              </w:numPr>
              <w:spacing w:after="160" w:line="259" w:lineRule="auto"/>
              <w:jc w:val="center"/>
              <w:rPr>
                <w:rFonts w:ascii="Times New Roman" w:hAnsi="Times New Roman" w:cs="Times New Roman"/>
                <w:sz w:val="24"/>
                <w:szCs w:val="24"/>
              </w:rPr>
            </w:pPr>
            <w:r>
              <w:rPr>
                <w:rFonts w:ascii="Times New Roman" w:hAnsi="Times New Roman" w:cs="Times New Roman"/>
                <w:sz w:val="24"/>
                <w:szCs w:val="24"/>
              </w:rPr>
              <w:t>NCT 3</w:t>
            </w:r>
          </w:p>
        </w:tc>
      </w:tr>
    </w:tbl>
    <w:p w14:paraId="562116F7" w14:textId="72BD4F4B" w:rsidR="003934B4" w:rsidRDefault="003934B4" w:rsidP="000163BF">
      <w:pPr>
        <w:spacing w:after="160" w:line="259" w:lineRule="auto"/>
        <w:rPr>
          <w:rFonts w:ascii="Times New Roman" w:hAnsi="Times New Roman" w:cs="Times New Roman"/>
          <w:sz w:val="24"/>
          <w:szCs w:val="24"/>
        </w:rPr>
      </w:pPr>
    </w:p>
    <w:p w14:paraId="4B8DAAE0" w14:textId="7E5E20E4" w:rsidR="00571230" w:rsidRDefault="00571230" w:rsidP="00393320">
      <w:pPr>
        <w:spacing w:after="160" w:line="259" w:lineRule="auto"/>
        <w:rPr>
          <w:rFonts w:ascii="Times New Roman" w:hAnsi="Times New Roman" w:cs="Times New Roman"/>
          <w:sz w:val="24"/>
          <w:szCs w:val="24"/>
        </w:rPr>
      </w:pPr>
      <w:r w:rsidRPr="001A176A">
        <w:rPr>
          <w:rFonts w:ascii="Times New Roman" w:hAnsi="Times New Roman" w:cs="Times New Roman"/>
          <w:b/>
          <w:bCs/>
          <w:i/>
          <w:iCs/>
          <w:sz w:val="24"/>
          <w:szCs w:val="24"/>
        </w:rPr>
        <w:t>Figure S7</w:t>
      </w:r>
      <w:r w:rsidRPr="001A176A">
        <w:rPr>
          <w:rFonts w:ascii="Times New Roman" w:hAnsi="Times New Roman" w:cs="Times New Roman"/>
          <w:sz w:val="24"/>
          <w:szCs w:val="24"/>
        </w:rPr>
        <w:t>. Histograms of the fibers</w:t>
      </w:r>
      <w:r w:rsidR="00393320" w:rsidRPr="001A176A">
        <w:rPr>
          <w:rFonts w:ascii="Times New Roman" w:hAnsi="Times New Roman" w:cs="Times New Roman"/>
          <w:sz w:val="24"/>
          <w:szCs w:val="24"/>
        </w:rPr>
        <w:t>’</w:t>
      </w:r>
      <w:r w:rsidRPr="001A176A">
        <w:rPr>
          <w:rFonts w:ascii="Times New Roman" w:hAnsi="Times New Roman" w:cs="Times New Roman"/>
          <w:sz w:val="24"/>
          <w:szCs w:val="24"/>
        </w:rPr>
        <w:t xml:space="preserve"> alignment assigned by Image J</w:t>
      </w:r>
    </w:p>
    <w:p w14:paraId="6E011005" w14:textId="20FC61BB" w:rsidR="00571230" w:rsidRPr="00C37878" w:rsidRDefault="00571230" w:rsidP="003934B4">
      <w:pPr>
        <w:spacing w:after="160" w:line="259" w:lineRule="auto"/>
        <w:jc w:val="center"/>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657"/>
      </w:tblGrid>
      <w:tr w:rsidR="00571230" w:rsidRPr="00C37878" w14:paraId="1C2C3508" w14:textId="77777777" w:rsidTr="000D5B6E">
        <w:tc>
          <w:tcPr>
            <w:tcW w:w="4624" w:type="dxa"/>
          </w:tcPr>
          <w:p w14:paraId="46B92CBE" w14:textId="1F7B0F35" w:rsidR="00571230" w:rsidRPr="00487F2F" w:rsidRDefault="00487F2F" w:rsidP="005C1F55">
            <w:pPr>
              <w:spacing w:after="160" w:line="259" w:lineRule="auto"/>
              <w:rPr>
                <w:rFonts w:ascii="Times New Roman" w:hAnsi="Times New Roman" w:cs="Times New Roman"/>
                <w:sz w:val="24"/>
                <w:szCs w:val="24"/>
              </w:rPr>
            </w:pPr>
            <w:r w:rsidRPr="00487F2F">
              <w:rPr>
                <w:rFonts w:ascii="Times New Roman" w:hAnsi="Times New Roman" w:cs="Times New Roman"/>
                <w:sz w:val="24"/>
                <w:szCs w:val="24"/>
              </w:rPr>
              <w:object w:dxaOrig="5245" w:dyaOrig="4019" w14:anchorId="65ADA848">
                <v:shape id="_x0000_i1040" type="#_x0000_t75" style="width:228.75pt;height:175.5pt" o:ole="">
                  <v:imagedata r:id="rId45" o:title=""/>
                </v:shape>
                <o:OLEObject Type="Embed" ProgID="Origin95.Graph" ShapeID="_x0000_i1040" DrawAspect="Content" ObjectID="_1740897055" r:id="rId46"/>
              </w:object>
            </w:r>
          </w:p>
          <w:p w14:paraId="1FCB57A9" w14:textId="29897A0E" w:rsidR="00B209F4" w:rsidRPr="00487F2F" w:rsidRDefault="00B209F4" w:rsidP="00B209F4">
            <w:pPr>
              <w:pStyle w:val="ListParagraph"/>
              <w:numPr>
                <w:ilvl w:val="0"/>
                <w:numId w:val="3"/>
              </w:numPr>
              <w:spacing w:after="160" w:line="259" w:lineRule="auto"/>
              <w:jc w:val="center"/>
              <w:rPr>
                <w:rFonts w:ascii="Times New Roman" w:hAnsi="Times New Roman" w:cs="Times New Roman"/>
                <w:sz w:val="24"/>
                <w:szCs w:val="24"/>
              </w:rPr>
            </w:pPr>
            <w:r w:rsidRPr="00487F2F">
              <w:rPr>
                <w:rFonts w:ascii="Times New Roman" w:hAnsi="Times New Roman" w:cs="Times New Roman"/>
                <w:sz w:val="24"/>
                <w:szCs w:val="24"/>
              </w:rPr>
              <w:t>NC</w:t>
            </w:r>
          </w:p>
        </w:tc>
        <w:tc>
          <w:tcPr>
            <w:tcW w:w="4726" w:type="dxa"/>
          </w:tcPr>
          <w:p w14:paraId="572839BF" w14:textId="50145DBE" w:rsidR="00571230" w:rsidRPr="00487F2F" w:rsidRDefault="00487F2F" w:rsidP="005C1F55">
            <w:pPr>
              <w:spacing w:after="160" w:line="259" w:lineRule="auto"/>
              <w:rPr>
                <w:rFonts w:ascii="Times New Roman" w:hAnsi="Times New Roman" w:cs="Times New Roman"/>
                <w:sz w:val="24"/>
                <w:szCs w:val="24"/>
              </w:rPr>
            </w:pPr>
            <w:r w:rsidRPr="00487F2F">
              <w:rPr>
                <w:rFonts w:ascii="Times New Roman" w:hAnsi="Times New Roman" w:cs="Times New Roman"/>
                <w:sz w:val="24"/>
                <w:szCs w:val="24"/>
              </w:rPr>
              <w:object w:dxaOrig="5245" w:dyaOrig="4019" w14:anchorId="4C5764D1">
                <v:shape id="_x0000_i1041" type="#_x0000_t75" style="width:225.75pt;height:173.25pt" o:ole="">
                  <v:imagedata r:id="rId47" o:title=""/>
                </v:shape>
                <o:OLEObject Type="Embed" ProgID="Origin95.Graph" ShapeID="_x0000_i1041" DrawAspect="Content" ObjectID="_1740897056" r:id="rId48"/>
              </w:object>
            </w:r>
          </w:p>
          <w:p w14:paraId="56EEA491" w14:textId="0202B519" w:rsidR="00B209F4" w:rsidRPr="00487F2F" w:rsidRDefault="00B209F4" w:rsidP="00487F2F">
            <w:pPr>
              <w:pStyle w:val="ListParagraph"/>
              <w:numPr>
                <w:ilvl w:val="0"/>
                <w:numId w:val="3"/>
              </w:numPr>
              <w:spacing w:after="160" w:line="259" w:lineRule="auto"/>
              <w:jc w:val="center"/>
              <w:rPr>
                <w:rFonts w:ascii="Times New Roman" w:hAnsi="Times New Roman" w:cs="Times New Roman"/>
                <w:sz w:val="24"/>
                <w:szCs w:val="24"/>
              </w:rPr>
            </w:pPr>
            <w:r w:rsidRPr="00487F2F">
              <w:rPr>
                <w:rFonts w:ascii="Times New Roman" w:hAnsi="Times New Roman" w:cs="Times New Roman"/>
                <w:sz w:val="24"/>
                <w:szCs w:val="24"/>
              </w:rPr>
              <w:t>NCT</w:t>
            </w:r>
            <w:r w:rsidR="00487F2F" w:rsidRPr="00487F2F">
              <w:rPr>
                <w:rFonts w:ascii="Times New Roman" w:hAnsi="Times New Roman" w:cs="Times New Roman"/>
                <w:sz w:val="24"/>
                <w:szCs w:val="24"/>
              </w:rPr>
              <w:t>19</w:t>
            </w:r>
          </w:p>
        </w:tc>
      </w:tr>
      <w:tr w:rsidR="00571230" w:rsidRPr="00C37878" w14:paraId="1E45780B" w14:textId="77777777" w:rsidTr="000D5B6E">
        <w:tc>
          <w:tcPr>
            <w:tcW w:w="4624" w:type="dxa"/>
          </w:tcPr>
          <w:p w14:paraId="734163CB" w14:textId="77777777" w:rsidR="00571230" w:rsidRPr="00487F2F" w:rsidRDefault="00487F2F" w:rsidP="005C1F55">
            <w:pPr>
              <w:spacing w:after="160" w:line="259" w:lineRule="auto"/>
              <w:rPr>
                <w:rFonts w:ascii="Times New Roman" w:hAnsi="Times New Roman" w:cs="Times New Roman"/>
                <w:sz w:val="24"/>
                <w:szCs w:val="24"/>
              </w:rPr>
            </w:pPr>
            <w:r w:rsidRPr="00487F2F">
              <w:rPr>
                <w:rFonts w:ascii="Times New Roman" w:hAnsi="Times New Roman" w:cs="Times New Roman"/>
                <w:sz w:val="24"/>
                <w:szCs w:val="24"/>
              </w:rPr>
              <w:object w:dxaOrig="5245" w:dyaOrig="4019" w14:anchorId="66875A44">
                <v:shape id="_x0000_i1042" type="#_x0000_t75" style="width:217.5pt;height:167.25pt" o:ole="">
                  <v:imagedata r:id="rId49" o:title=""/>
                </v:shape>
                <o:OLEObject Type="Embed" ProgID="Origin95.Graph" ShapeID="_x0000_i1042" DrawAspect="Content" ObjectID="_1740897057" r:id="rId50"/>
              </w:object>
            </w:r>
          </w:p>
          <w:p w14:paraId="66FB2C07" w14:textId="5F371E93" w:rsidR="00487F2F" w:rsidRPr="00487F2F" w:rsidRDefault="00487F2F" w:rsidP="00487F2F">
            <w:pPr>
              <w:pStyle w:val="ListParagraph"/>
              <w:numPr>
                <w:ilvl w:val="0"/>
                <w:numId w:val="3"/>
              </w:numPr>
              <w:spacing w:after="160" w:line="259" w:lineRule="auto"/>
              <w:jc w:val="center"/>
              <w:rPr>
                <w:rFonts w:ascii="Times New Roman" w:hAnsi="Times New Roman" w:cs="Times New Roman"/>
                <w:sz w:val="24"/>
                <w:szCs w:val="24"/>
              </w:rPr>
            </w:pPr>
            <w:r w:rsidRPr="00487F2F">
              <w:rPr>
                <w:rFonts w:ascii="Times New Roman" w:hAnsi="Times New Roman" w:cs="Times New Roman"/>
                <w:sz w:val="24"/>
                <w:szCs w:val="24"/>
              </w:rPr>
              <w:t>NCT7</w:t>
            </w:r>
          </w:p>
        </w:tc>
        <w:tc>
          <w:tcPr>
            <w:tcW w:w="4726" w:type="dxa"/>
          </w:tcPr>
          <w:p w14:paraId="3579A405" w14:textId="77777777" w:rsidR="00571230" w:rsidRPr="00487F2F" w:rsidRDefault="00487F2F" w:rsidP="005C1F55">
            <w:pPr>
              <w:spacing w:after="160" w:line="259" w:lineRule="auto"/>
              <w:rPr>
                <w:rFonts w:ascii="Times New Roman" w:hAnsi="Times New Roman" w:cs="Times New Roman"/>
                <w:sz w:val="24"/>
                <w:szCs w:val="24"/>
              </w:rPr>
            </w:pPr>
            <w:r w:rsidRPr="00487F2F">
              <w:rPr>
                <w:rFonts w:ascii="Times New Roman" w:hAnsi="Times New Roman" w:cs="Times New Roman"/>
                <w:sz w:val="24"/>
                <w:szCs w:val="24"/>
              </w:rPr>
              <w:object w:dxaOrig="5245" w:dyaOrig="4019" w14:anchorId="52FAA1F7">
                <v:shape id="_x0000_i1043" type="#_x0000_t75" style="width:222pt;height:169.5pt" o:ole="">
                  <v:imagedata r:id="rId51" o:title=""/>
                </v:shape>
                <o:OLEObject Type="Embed" ProgID="Origin95.Graph" ShapeID="_x0000_i1043" DrawAspect="Content" ObjectID="_1740897058" r:id="rId52"/>
              </w:object>
            </w:r>
          </w:p>
          <w:p w14:paraId="4CD4E441" w14:textId="194F0D35" w:rsidR="00487F2F" w:rsidRPr="00487F2F" w:rsidRDefault="00487F2F" w:rsidP="00487F2F">
            <w:pPr>
              <w:pStyle w:val="ListParagraph"/>
              <w:numPr>
                <w:ilvl w:val="0"/>
                <w:numId w:val="3"/>
              </w:numPr>
              <w:spacing w:after="160" w:line="259" w:lineRule="auto"/>
              <w:jc w:val="center"/>
              <w:rPr>
                <w:rFonts w:ascii="Times New Roman" w:hAnsi="Times New Roman" w:cs="Times New Roman"/>
                <w:sz w:val="24"/>
                <w:szCs w:val="24"/>
              </w:rPr>
            </w:pPr>
            <w:r w:rsidRPr="00487F2F">
              <w:rPr>
                <w:rFonts w:ascii="Times New Roman" w:hAnsi="Times New Roman" w:cs="Times New Roman"/>
                <w:sz w:val="24"/>
                <w:szCs w:val="24"/>
              </w:rPr>
              <w:t>NCT3</w:t>
            </w:r>
          </w:p>
        </w:tc>
      </w:tr>
    </w:tbl>
    <w:p w14:paraId="52144501" w14:textId="1EADE299" w:rsidR="00571230" w:rsidRPr="00C37878" w:rsidRDefault="00571230" w:rsidP="00571230">
      <w:pPr>
        <w:spacing w:after="160" w:line="259" w:lineRule="auto"/>
        <w:rPr>
          <w:rFonts w:ascii="Times New Roman" w:hAnsi="Times New Roman" w:cs="Times New Roman"/>
          <w:sz w:val="24"/>
          <w:szCs w:val="24"/>
        </w:rPr>
      </w:pPr>
      <w:r w:rsidRPr="00487F2F">
        <w:rPr>
          <w:rFonts w:ascii="Times New Roman" w:hAnsi="Times New Roman" w:cs="Times New Roman"/>
          <w:b/>
          <w:bCs/>
          <w:i/>
          <w:iCs/>
          <w:sz w:val="24"/>
          <w:szCs w:val="24"/>
        </w:rPr>
        <w:t>Figure S8</w:t>
      </w:r>
      <w:r>
        <w:rPr>
          <w:rFonts w:ascii="Times New Roman" w:hAnsi="Times New Roman" w:cs="Times New Roman"/>
          <w:sz w:val="24"/>
          <w:szCs w:val="24"/>
        </w:rPr>
        <w:t>. Diameter distribution histograms of the fibers determined from SEM images</w:t>
      </w:r>
    </w:p>
    <w:p w14:paraId="08FC3E23" w14:textId="48C29217" w:rsidR="006F4A84" w:rsidRDefault="006F4A84">
      <w:pPr>
        <w:rPr>
          <w:rFonts w:ascii="Times New Roman" w:hAnsi="Times New Roman" w:cs="Times New Roman"/>
          <w:sz w:val="24"/>
          <w:szCs w:val="24"/>
        </w:rPr>
      </w:pPr>
    </w:p>
    <w:p w14:paraId="6B6B5E49" w14:textId="110CFFDF" w:rsidR="000163BF" w:rsidRDefault="000163BF">
      <w:pPr>
        <w:rPr>
          <w:rFonts w:ascii="Times New Roman" w:hAnsi="Times New Roman" w:cs="Times New Roman"/>
          <w:sz w:val="24"/>
          <w:szCs w:val="24"/>
        </w:rPr>
      </w:pPr>
    </w:p>
    <w:p w14:paraId="3AC0D079" w14:textId="120A9038" w:rsidR="000163BF" w:rsidRDefault="000163BF">
      <w:pPr>
        <w:rPr>
          <w:rFonts w:ascii="Times New Roman" w:hAnsi="Times New Roman" w:cs="Times New Roman"/>
          <w:sz w:val="24"/>
          <w:szCs w:val="24"/>
        </w:rPr>
      </w:pPr>
    </w:p>
    <w:p w14:paraId="3A4B7B27" w14:textId="7CC05397" w:rsidR="000163BF" w:rsidRDefault="000163BF">
      <w:pPr>
        <w:rPr>
          <w:rFonts w:ascii="Times New Roman" w:hAnsi="Times New Roman" w:cs="Times New Roman"/>
          <w:sz w:val="24"/>
          <w:szCs w:val="24"/>
        </w:rPr>
      </w:pPr>
    </w:p>
    <w:p w14:paraId="7953D28B" w14:textId="1FC12718" w:rsidR="000163BF" w:rsidRDefault="000163BF">
      <w:pPr>
        <w:rPr>
          <w:rFonts w:ascii="Times New Roman" w:hAnsi="Times New Roman" w:cs="Times New Roman"/>
          <w:sz w:val="24"/>
          <w:szCs w:val="24"/>
        </w:rPr>
      </w:pPr>
    </w:p>
    <w:p w14:paraId="50057C4A" w14:textId="7D7E020A" w:rsidR="000163BF" w:rsidRDefault="000163BF">
      <w:pPr>
        <w:rPr>
          <w:rFonts w:ascii="Times New Roman" w:hAnsi="Times New Roman" w:cs="Times New Roman"/>
          <w:sz w:val="24"/>
          <w:szCs w:val="24"/>
        </w:rPr>
      </w:pPr>
    </w:p>
    <w:p w14:paraId="66212DB2" w14:textId="21E2ED71" w:rsidR="000163BF" w:rsidRDefault="000163BF">
      <w:pPr>
        <w:rPr>
          <w:rFonts w:ascii="Times New Roman" w:hAnsi="Times New Roman" w:cs="Times New Roman"/>
          <w:sz w:val="24"/>
          <w:szCs w:val="24"/>
        </w:rPr>
      </w:pPr>
    </w:p>
    <w:p w14:paraId="0DD70F0C" w14:textId="1B998E2A" w:rsidR="003F259E" w:rsidRDefault="003F259E" w:rsidP="003F259E">
      <w:pPr>
        <w:jc w:val="center"/>
        <w:rPr>
          <w:rFonts w:ascii="Times New Roman" w:hAnsi="Times New Roman" w:cs="Times New Roman"/>
          <w:sz w:val="24"/>
          <w:szCs w:val="24"/>
        </w:rPr>
      </w:pPr>
      <w:r w:rsidRPr="00C37878">
        <w:rPr>
          <w:rFonts w:ascii="Times New Roman" w:hAnsi="Times New Roman" w:cs="Times New Roman"/>
          <w:noProof/>
          <w:sz w:val="24"/>
          <w:szCs w:val="24"/>
        </w:rPr>
        <w:lastRenderedPageBreak/>
        <w:drawing>
          <wp:inline distT="0" distB="0" distL="0" distR="0" wp14:anchorId="2D38A7B2" wp14:editId="399811BC">
            <wp:extent cx="4988966" cy="3189427"/>
            <wp:effectExtent l="0" t="0" r="2540" b="0"/>
            <wp:docPr id="42" name="Chart 42">
              <a:extLst xmlns:a="http://schemas.openxmlformats.org/drawingml/2006/main">
                <a:ext uri="{FF2B5EF4-FFF2-40B4-BE49-F238E27FC236}">
                  <a16:creationId xmlns:a16="http://schemas.microsoft.com/office/drawing/2014/main" id="{A24A9BE0-184D-4220-8F6D-CE64E09467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6CEF96AE" w14:textId="33EF322B" w:rsidR="000163BF" w:rsidRPr="000163BF" w:rsidRDefault="000163BF" w:rsidP="000163BF">
      <w:pPr>
        <w:pStyle w:val="ListParagraph"/>
        <w:numPr>
          <w:ilvl w:val="0"/>
          <w:numId w:val="5"/>
        </w:numPr>
        <w:jc w:val="center"/>
        <w:rPr>
          <w:rFonts w:ascii="Times New Roman" w:hAnsi="Times New Roman" w:cs="Times New Roman"/>
          <w:sz w:val="24"/>
          <w:szCs w:val="24"/>
        </w:rPr>
      </w:pPr>
      <w:r>
        <w:rPr>
          <w:rFonts w:ascii="Times New Roman" w:hAnsi="Times New Roman" w:cs="Times New Roman"/>
          <w:sz w:val="24"/>
          <w:szCs w:val="24"/>
        </w:rPr>
        <w:t>NC</w:t>
      </w:r>
    </w:p>
    <w:p w14:paraId="0E6908B8" w14:textId="32A04E1B" w:rsidR="003F259E" w:rsidRDefault="003F259E" w:rsidP="003F259E">
      <w:pPr>
        <w:jc w:val="center"/>
        <w:rPr>
          <w:rFonts w:ascii="Times New Roman" w:hAnsi="Times New Roman" w:cs="Times New Roman"/>
          <w:sz w:val="24"/>
          <w:szCs w:val="24"/>
        </w:rPr>
      </w:pPr>
      <w:r w:rsidRPr="00C37878">
        <w:rPr>
          <w:rFonts w:ascii="Times New Roman" w:hAnsi="Times New Roman" w:cs="Times New Roman"/>
          <w:noProof/>
          <w:sz w:val="24"/>
          <w:szCs w:val="24"/>
        </w:rPr>
        <w:drawing>
          <wp:inline distT="0" distB="0" distL="0" distR="0" wp14:anchorId="40FE4EE1" wp14:editId="49C22F29">
            <wp:extent cx="4934102" cy="3273679"/>
            <wp:effectExtent l="0" t="0" r="0" b="3175"/>
            <wp:docPr id="30" name="Chart 30">
              <a:extLst xmlns:a="http://schemas.openxmlformats.org/drawingml/2006/main">
                <a:ext uri="{FF2B5EF4-FFF2-40B4-BE49-F238E27FC236}">
                  <a16:creationId xmlns:a16="http://schemas.microsoft.com/office/drawing/2014/main" id="{356CCD2A-7C67-41A6-B43C-BAA4B8ED13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4AE12CF6" w14:textId="3EFF44F7" w:rsidR="000163BF" w:rsidRPr="000163BF" w:rsidRDefault="000163BF" w:rsidP="000163BF">
      <w:pPr>
        <w:pStyle w:val="ListParagraph"/>
        <w:numPr>
          <w:ilvl w:val="0"/>
          <w:numId w:val="5"/>
        </w:numPr>
        <w:jc w:val="center"/>
        <w:rPr>
          <w:rFonts w:ascii="Times New Roman" w:hAnsi="Times New Roman" w:cs="Times New Roman"/>
          <w:sz w:val="24"/>
          <w:szCs w:val="24"/>
        </w:rPr>
      </w:pPr>
      <w:r>
        <w:rPr>
          <w:rFonts w:ascii="Times New Roman" w:hAnsi="Times New Roman" w:cs="Times New Roman"/>
          <w:sz w:val="24"/>
          <w:szCs w:val="24"/>
        </w:rPr>
        <w:t>NCT19</w:t>
      </w:r>
    </w:p>
    <w:p w14:paraId="6E8027A6" w14:textId="64E52648" w:rsidR="003F259E" w:rsidRDefault="003F259E" w:rsidP="003F259E">
      <w:pPr>
        <w:jc w:val="center"/>
        <w:rPr>
          <w:rFonts w:ascii="Times New Roman" w:hAnsi="Times New Roman" w:cs="Times New Roman"/>
          <w:sz w:val="24"/>
          <w:szCs w:val="24"/>
        </w:rPr>
      </w:pPr>
      <w:r w:rsidRPr="00C37878">
        <w:rPr>
          <w:rFonts w:ascii="Times New Roman" w:hAnsi="Times New Roman" w:cs="Times New Roman"/>
          <w:noProof/>
          <w:sz w:val="24"/>
          <w:szCs w:val="24"/>
        </w:rPr>
        <w:lastRenderedPageBreak/>
        <w:drawing>
          <wp:inline distT="0" distB="0" distL="0" distR="0" wp14:anchorId="5D78EE93" wp14:editId="635B2D34">
            <wp:extent cx="4959706" cy="3226003"/>
            <wp:effectExtent l="0" t="0" r="0" b="0"/>
            <wp:docPr id="36" name="Chart 36">
              <a:extLst xmlns:a="http://schemas.openxmlformats.org/drawingml/2006/main">
                <a:ext uri="{FF2B5EF4-FFF2-40B4-BE49-F238E27FC236}">
                  <a16:creationId xmlns:a16="http://schemas.microsoft.com/office/drawing/2014/main" id="{B4752487-1396-4BF4-BAF2-1CB0ACC30B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45FA74D8" w14:textId="6F14FBC7" w:rsidR="00E16964" w:rsidRPr="00E16964" w:rsidRDefault="00E16964" w:rsidP="00E16964">
      <w:pPr>
        <w:pStyle w:val="ListParagraph"/>
        <w:numPr>
          <w:ilvl w:val="0"/>
          <w:numId w:val="5"/>
        </w:numPr>
        <w:jc w:val="center"/>
        <w:rPr>
          <w:rFonts w:ascii="Times New Roman" w:hAnsi="Times New Roman" w:cs="Times New Roman"/>
          <w:sz w:val="24"/>
          <w:szCs w:val="24"/>
        </w:rPr>
      </w:pPr>
      <w:r>
        <w:rPr>
          <w:rFonts w:ascii="Times New Roman" w:hAnsi="Times New Roman" w:cs="Times New Roman"/>
          <w:sz w:val="24"/>
          <w:szCs w:val="24"/>
        </w:rPr>
        <w:t>NCT7</w:t>
      </w:r>
    </w:p>
    <w:p w14:paraId="457DFCF9" w14:textId="4281E938" w:rsidR="003F259E" w:rsidRDefault="003F259E" w:rsidP="003F259E">
      <w:pPr>
        <w:jc w:val="center"/>
        <w:rPr>
          <w:rFonts w:ascii="Times New Roman" w:hAnsi="Times New Roman" w:cs="Times New Roman"/>
          <w:sz w:val="24"/>
          <w:szCs w:val="24"/>
        </w:rPr>
      </w:pPr>
      <w:r w:rsidRPr="00C37878">
        <w:rPr>
          <w:rFonts w:ascii="Times New Roman" w:hAnsi="Times New Roman" w:cs="Times New Roman"/>
          <w:noProof/>
          <w:sz w:val="24"/>
          <w:szCs w:val="24"/>
        </w:rPr>
        <w:drawing>
          <wp:inline distT="0" distB="0" distL="0" distR="0" wp14:anchorId="64491ABE" wp14:editId="1F6D6329">
            <wp:extent cx="4901184" cy="3013863"/>
            <wp:effectExtent l="0" t="0" r="0" b="0"/>
            <wp:docPr id="37" name="Chart 37">
              <a:extLst xmlns:a="http://schemas.openxmlformats.org/drawingml/2006/main">
                <a:ext uri="{FF2B5EF4-FFF2-40B4-BE49-F238E27FC236}">
                  <a16:creationId xmlns:a16="http://schemas.microsoft.com/office/drawing/2014/main" id="{E3978986-43AF-48AF-AEBC-D0DDD6950E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0CDCF492" w14:textId="67044ED2" w:rsidR="00E16964" w:rsidRDefault="00E16964" w:rsidP="00E16964">
      <w:pPr>
        <w:pStyle w:val="ListParagraph"/>
        <w:numPr>
          <w:ilvl w:val="0"/>
          <w:numId w:val="5"/>
        </w:numPr>
        <w:jc w:val="center"/>
        <w:rPr>
          <w:rFonts w:ascii="Times New Roman" w:hAnsi="Times New Roman" w:cs="Times New Roman"/>
          <w:sz w:val="24"/>
          <w:szCs w:val="24"/>
        </w:rPr>
      </w:pPr>
      <w:r>
        <w:rPr>
          <w:rFonts w:ascii="Times New Roman" w:hAnsi="Times New Roman" w:cs="Times New Roman"/>
          <w:sz w:val="24"/>
          <w:szCs w:val="24"/>
        </w:rPr>
        <w:t>NCT3</w:t>
      </w:r>
    </w:p>
    <w:p w14:paraId="72D6C67C" w14:textId="11D7AE53" w:rsidR="00E16964" w:rsidRDefault="00E16964" w:rsidP="00E16964">
      <w:pPr>
        <w:jc w:val="both"/>
        <w:rPr>
          <w:rFonts w:ascii="Times New Roman" w:hAnsi="Times New Roman"/>
          <w:sz w:val="24"/>
          <w:szCs w:val="24"/>
        </w:rPr>
      </w:pPr>
      <w:r w:rsidRPr="00E16964">
        <w:rPr>
          <w:rFonts w:ascii="Times New Roman" w:hAnsi="Times New Roman" w:cs="Times New Roman"/>
          <w:b/>
          <w:bCs/>
          <w:i/>
          <w:iCs/>
          <w:sz w:val="24"/>
          <w:szCs w:val="24"/>
        </w:rPr>
        <w:t>Figure S9</w:t>
      </w:r>
      <w:r>
        <w:rPr>
          <w:rFonts w:ascii="Times New Roman" w:hAnsi="Times New Roman" w:cs="Times New Roman"/>
          <w:sz w:val="24"/>
          <w:szCs w:val="24"/>
        </w:rPr>
        <w:t xml:space="preserve">. </w:t>
      </w:r>
      <w:r w:rsidRPr="00C47470">
        <w:rPr>
          <w:rFonts w:ascii="Times New Roman" w:hAnsi="Times New Roman"/>
          <w:sz w:val="24"/>
          <w:szCs w:val="24"/>
        </w:rPr>
        <w:t>The kinetics of water vapor sorption uptake (</w:t>
      </w:r>
      <w:r>
        <w:rPr>
          <w:rFonts w:ascii="Times New Roman" w:hAnsi="Times New Roman"/>
          <w:sz w:val="24"/>
          <w:szCs w:val="24"/>
        </w:rPr>
        <w:t>blue</w:t>
      </w:r>
      <w:r w:rsidRPr="00C47470">
        <w:rPr>
          <w:rFonts w:ascii="Times New Roman" w:hAnsi="Times New Roman"/>
          <w:sz w:val="24"/>
          <w:szCs w:val="24"/>
        </w:rPr>
        <w:t xml:space="preserve"> colo</w:t>
      </w:r>
      <w:r>
        <w:rPr>
          <w:rFonts w:ascii="Times New Roman" w:hAnsi="Times New Roman"/>
          <w:sz w:val="24"/>
          <w:szCs w:val="24"/>
        </w:rPr>
        <w:t>u</w:t>
      </w:r>
      <w:r w:rsidRPr="00C47470">
        <w:rPr>
          <w:rFonts w:ascii="Times New Roman" w:hAnsi="Times New Roman"/>
          <w:sz w:val="24"/>
          <w:szCs w:val="24"/>
        </w:rPr>
        <w:t xml:space="preserve">r was used for the steps of increasing the humidity; </w:t>
      </w:r>
      <w:r>
        <w:rPr>
          <w:rFonts w:ascii="Times New Roman" w:hAnsi="Times New Roman"/>
          <w:sz w:val="24"/>
          <w:szCs w:val="24"/>
        </w:rPr>
        <w:t>red</w:t>
      </w:r>
      <w:r w:rsidRPr="00C47470">
        <w:rPr>
          <w:rFonts w:ascii="Times New Roman" w:hAnsi="Times New Roman"/>
          <w:sz w:val="24"/>
          <w:szCs w:val="24"/>
        </w:rPr>
        <w:t xml:space="preserve"> colo</w:t>
      </w:r>
      <w:r>
        <w:rPr>
          <w:rFonts w:ascii="Times New Roman" w:hAnsi="Times New Roman"/>
          <w:sz w:val="24"/>
          <w:szCs w:val="24"/>
        </w:rPr>
        <w:t>u</w:t>
      </w:r>
      <w:r w:rsidRPr="00C47470">
        <w:rPr>
          <w:rFonts w:ascii="Times New Roman" w:hAnsi="Times New Roman"/>
          <w:sz w:val="24"/>
          <w:szCs w:val="24"/>
        </w:rPr>
        <w:t>r was used for the mass increase of the sample in response to the increase of humidity</w:t>
      </w:r>
    </w:p>
    <w:p w14:paraId="1A476DB6" w14:textId="4148A480" w:rsidR="00CC3043" w:rsidRDefault="00CC3043" w:rsidP="00E16964">
      <w:pPr>
        <w:jc w:val="both"/>
        <w:rPr>
          <w:rFonts w:ascii="Times New Roman" w:hAnsi="Times New Roman"/>
          <w:sz w:val="24"/>
          <w:szCs w:val="24"/>
        </w:rPr>
      </w:pPr>
    </w:p>
    <w:p w14:paraId="772EBA15" w14:textId="77777777" w:rsidR="00CC3043" w:rsidRPr="009A64BB" w:rsidRDefault="00CC3043" w:rsidP="00CC3043">
      <w:pPr>
        <w:spacing w:after="0"/>
        <w:jc w:val="center"/>
        <w:rPr>
          <w:rFonts w:ascii="Times New Roman" w:hAnsi="Times New Roman" w:cs="Times New Roman"/>
          <w:sz w:val="24"/>
          <w:szCs w:val="24"/>
        </w:rPr>
      </w:pPr>
      <w:r w:rsidRPr="009A64BB">
        <w:rPr>
          <w:rFonts w:ascii="Times New Roman" w:hAnsi="Times New Roman" w:cs="Times New Roman"/>
          <w:noProof/>
          <w:sz w:val="24"/>
          <w:szCs w:val="24"/>
        </w:rPr>
        <w:lastRenderedPageBreak/>
        <w:drawing>
          <wp:inline distT="0" distB="0" distL="0" distR="0" wp14:anchorId="2EB8360F" wp14:editId="6BFEA23B">
            <wp:extent cx="5832263" cy="515302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874876" cy="5190675"/>
                    </a:xfrm>
                    <a:prstGeom prst="rect">
                      <a:avLst/>
                    </a:prstGeom>
                    <a:noFill/>
                    <a:ln>
                      <a:noFill/>
                    </a:ln>
                  </pic:spPr>
                </pic:pic>
              </a:graphicData>
            </a:graphic>
          </wp:inline>
        </w:drawing>
      </w:r>
      <w:r w:rsidRPr="009A64BB">
        <w:rPr>
          <w:rFonts w:ascii="Times New Roman" w:hAnsi="Times New Roman" w:cs="Times New Roman"/>
          <w:sz w:val="24"/>
          <w:szCs w:val="24"/>
        </w:rPr>
        <w:t>.</w:t>
      </w:r>
    </w:p>
    <w:p w14:paraId="56A5B907" w14:textId="75C343B6" w:rsidR="00CC3043" w:rsidRDefault="00CC3043" w:rsidP="00CC3043">
      <w:pPr>
        <w:spacing w:after="0"/>
        <w:rPr>
          <w:rFonts w:ascii="Times New Roman" w:hAnsi="Times New Roman" w:cs="Times New Roman"/>
          <w:sz w:val="24"/>
          <w:szCs w:val="24"/>
        </w:rPr>
      </w:pPr>
      <w:r w:rsidRPr="00D60D58">
        <w:rPr>
          <w:rFonts w:ascii="Times New Roman" w:hAnsi="Times New Roman" w:cs="Times New Roman"/>
          <w:b/>
          <w:bCs/>
          <w:i/>
          <w:iCs/>
          <w:sz w:val="24"/>
          <w:szCs w:val="24"/>
        </w:rPr>
        <w:t xml:space="preserve">Figure </w:t>
      </w:r>
      <w:r>
        <w:rPr>
          <w:rFonts w:ascii="Times New Roman" w:hAnsi="Times New Roman" w:cs="Times New Roman"/>
          <w:b/>
          <w:bCs/>
          <w:i/>
          <w:iCs/>
          <w:sz w:val="24"/>
          <w:szCs w:val="24"/>
        </w:rPr>
        <w:t>S10</w:t>
      </w:r>
      <w:r w:rsidRPr="009A64BB">
        <w:rPr>
          <w:rFonts w:ascii="Times New Roman" w:hAnsi="Times New Roman" w:cs="Times New Roman"/>
          <w:sz w:val="24"/>
          <w:szCs w:val="24"/>
        </w:rPr>
        <w:t>. Optical microscopy images of liver structure in rats from the control (A)</w:t>
      </w:r>
      <w:r>
        <w:rPr>
          <w:rFonts w:ascii="Times New Roman" w:hAnsi="Times New Roman" w:cs="Times New Roman"/>
          <w:sz w:val="24"/>
          <w:szCs w:val="24"/>
        </w:rPr>
        <w:t>;</w:t>
      </w:r>
      <w:r w:rsidRPr="009A64BB">
        <w:rPr>
          <w:rFonts w:ascii="Times New Roman" w:hAnsi="Times New Roman" w:cs="Times New Roman"/>
          <w:sz w:val="24"/>
          <w:szCs w:val="24"/>
        </w:rPr>
        <w:t xml:space="preserve"> </w:t>
      </w:r>
      <w:r>
        <w:rPr>
          <w:rFonts w:ascii="Times New Roman" w:hAnsi="Times New Roman" w:cs="Times New Roman"/>
          <w:sz w:val="24"/>
          <w:szCs w:val="24"/>
        </w:rPr>
        <w:t>NCT</w:t>
      </w:r>
      <w:r w:rsidRPr="009A64BB">
        <w:rPr>
          <w:rFonts w:ascii="Times New Roman" w:hAnsi="Times New Roman" w:cs="Times New Roman"/>
          <w:sz w:val="24"/>
          <w:szCs w:val="24"/>
        </w:rPr>
        <w:t>3 (B)</w:t>
      </w:r>
      <w:r>
        <w:rPr>
          <w:rFonts w:ascii="Times New Roman" w:hAnsi="Times New Roman" w:cs="Times New Roman"/>
          <w:sz w:val="24"/>
          <w:szCs w:val="24"/>
        </w:rPr>
        <w:t>;</w:t>
      </w:r>
      <w:r w:rsidRPr="009A64BB">
        <w:rPr>
          <w:rFonts w:ascii="Times New Roman" w:hAnsi="Times New Roman" w:cs="Times New Roman"/>
          <w:sz w:val="24"/>
          <w:szCs w:val="24"/>
        </w:rPr>
        <w:t xml:space="preserve"> </w:t>
      </w:r>
      <w:r>
        <w:rPr>
          <w:rFonts w:ascii="Times New Roman" w:hAnsi="Times New Roman" w:cs="Times New Roman"/>
          <w:sz w:val="24"/>
          <w:szCs w:val="24"/>
        </w:rPr>
        <w:t>NCT</w:t>
      </w:r>
      <w:r w:rsidRPr="009A64BB">
        <w:rPr>
          <w:rFonts w:ascii="Times New Roman" w:hAnsi="Times New Roman" w:cs="Times New Roman"/>
          <w:sz w:val="24"/>
          <w:szCs w:val="24"/>
        </w:rPr>
        <w:t>7 (C)</w:t>
      </w:r>
      <w:r>
        <w:rPr>
          <w:rFonts w:ascii="Times New Roman" w:hAnsi="Times New Roman" w:cs="Times New Roman"/>
          <w:sz w:val="24"/>
          <w:szCs w:val="24"/>
        </w:rPr>
        <w:t>;</w:t>
      </w:r>
      <w:r w:rsidRPr="009A64BB">
        <w:rPr>
          <w:rFonts w:ascii="Times New Roman" w:hAnsi="Times New Roman" w:cs="Times New Roman"/>
          <w:sz w:val="24"/>
          <w:szCs w:val="24"/>
        </w:rPr>
        <w:t xml:space="preserve"> and </w:t>
      </w:r>
      <w:r>
        <w:rPr>
          <w:rFonts w:ascii="Times New Roman" w:hAnsi="Times New Roman" w:cs="Times New Roman"/>
          <w:sz w:val="24"/>
          <w:szCs w:val="24"/>
        </w:rPr>
        <w:t>NCT</w:t>
      </w:r>
      <w:r w:rsidRPr="009A64BB">
        <w:rPr>
          <w:rFonts w:ascii="Times New Roman" w:hAnsi="Times New Roman" w:cs="Times New Roman"/>
          <w:sz w:val="24"/>
          <w:szCs w:val="24"/>
        </w:rPr>
        <w:t>19 (D) groups. H&amp;E x 50 stains.</w:t>
      </w:r>
    </w:p>
    <w:p w14:paraId="5F09A436" w14:textId="0FED98A4" w:rsidR="00CC3043" w:rsidRDefault="00CC3043" w:rsidP="00CC3043">
      <w:pPr>
        <w:spacing w:after="0"/>
        <w:rPr>
          <w:rFonts w:ascii="Times New Roman" w:hAnsi="Times New Roman" w:cs="Times New Roman"/>
          <w:sz w:val="24"/>
          <w:szCs w:val="24"/>
        </w:rPr>
      </w:pPr>
    </w:p>
    <w:p w14:paraId="548E9ABF" w14:textId="77777777" w:rsidR="00CC3043" w:rsidRPr="009A64BB" w:rsidRDefault="00CC3043" w:rsidP="00CC3043">
      <w:pPr>
        <w:spacing w:after="0"/>
        <w:jc w:val="center"/>
        <w:rPr>
          <w:rFonts w:ascii="Times New Roman" w:hAnsi="Times New Roman" w:cs="Times New Roman"/>
          <w:sz w:val="24"/>
          <w:szCs w:val="24"/>
        </w:rPr>
      </w:pPr>
      <w:r w:rsidRPr="009A64BB">
        <w:rPr>
          <w:rFonts w:ascii="Times New Roman" w:hAnsi="Times New Roman" w:cs="Times New Roman"/>
          <w:noProof/>
          <w:sz w:val="24"/>
          <w:szCs w:val="24"/>
        </w:rPr>
        <w:lastRenderedPageBreak/>
        <w:drawing>
          <wp:inline distT="0" distB="0" distL="0" distR="0" wp14:anchorId="33E7B4AE" wp14:editId="5B0B5672">
            <wp:extent cx="5972098" cy="452437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001272" cy="4546477"/>
                    </a:xfrm>
                    <a:prstGeom prst="rect">
                      <a:avLst/>
                    </a:prstGeom>
                    <a:noFill/>
                    <a:ln>
                      <a:noFill/>
                    </a:ln>
                  </pic:spPr>
                </pic:pic>
              </a:graphicData>
            </a:graphic>
          </wp:inline>
        </w:drawing>
      </w:r>
    </w:p>
    <w:p w14:paraId="7DD372CA" w14:textId="35125231" w:rsidR="00CC3043" w:rsidRDefault="00CC3043" w:rsidP="00CC3043">
      <w:pPr>
        <w:spacing w:after="0"/>
        <w:rPr>
          <w:rFonts w:ascii="Times New Roman" w:hAnsi="Times New Roman" w:cs="Times New Roman"/>
          <w:sz w:val="24"/>
          <w:szCs w:val="24"/>
        </w:rPr>
      </w:pPr>
      <w:r w:rsidRPr="00CC3043">
        <w:rPr>
          <w:rFonts w:ascii="Times New Roman" w:hAnsi="Times New Roman" w:cs="Times New Roman"/>
          <w:b/>
          <w:bCs/>
          <w:i/>
          <w:iCs/>
          <w:sz w:val="24"/>
          <w:szCs w:val="24"/>
        </w:rPr>
        <w:t>Figure S11</w:t>
      </w:r>
      <w:r w:rsidRPr="009A64BB">
        <w:rPr>
          <w:rFonts w:ascii="Times New Roman" w:hAnsi="Times New Roman" w:cs="Times New Roman"/>
          <w:sz w:val="24"/>
          <w:szCs w:val="24"/>
        </w:rPr>
        <w:t>. Optical microscopy images of kidney structure in rats from the control (A)</w:t>
      </w:r>
      <w:r>
        <w:rPr>
          <w:rFonts w:ascii="Times New Roman" w:hAnsi="Times New Roman" w:cs="Times New Roman"/>
          <w:sz w:val="24"/>
          <w:szCs w:val="24"/>
        </w:rPr>
        <w:t>;</w:t>
      </w:r>
      <w:r w:rsidRPr="009A64BB">
        <w:rPr>
          <w:rFonts w:ascii="Times New Roman" w:hAnsi="Times New Roman" w:cs="Times New Roman"/>
          <w:sz w:val="24"/>
          <w:szCs w:val="24"/>
        </w:rPr>
        <w:t xml:space="preserve"> </w:t>
      </w:r>
      <w:r>
        <w:rPr>
          <w:rFonts w:ascii="Times New Roman" w:hAnsi="Times New Roman" w:cs="Times New Roman"/>
          <w:sz w:val="24"/>
          <w:szCs w:val="24"/>
        </w:rPr>
        <w:t>NCT</w:t>
      </w:r>
      <w:r w:rsidRPr="009A64BB">
        <w:rPr>
          <w:rFonts w:ascii="Times New Roman" w:hAnsi="Times New Roman" w:cs="Times New Roman"/>
          <w:sz w:val="24"/>
          <w:szCs w:val="24"/>
        </w:rPr>
        <w:t>3 (B)</w:t>
      </w:r>
      <w:r>
        <w:rPr>
          <w:rFonts w:ascii="Times New Roman" w:hAnsi="Times New Roman" w:cs="Times New Roman"/>
          <w:sz w:val="24"/>
          <w:szCs w:val="24"/>
        </w:rPr>
        <w:t>; NCT</w:t>
      </w:r>
      <w:r w:rsidRPr="009A64BB">
        <w:rPr>
          <w:rFonts w:ascii="Times New Roman" w:hAnsi="Times New Roman" w:cs="Times New Roman"/>
          <w:sz w:val="24"/>
          <w:szCs w:val="24"/>
        </w:rPr>
        <w:t>7 (C)</w:t>
      </w:r>
      <w:r>
        <w:rPr>
          <w:rFonts w:ascii="Times New Roman" w:hAnsi="Times New Roman" w:cs="Times New Roman"/>
          <w:sz w:val="24"/>
          <w:szCs w:val="24"/>
        </w:rPr>
        <w:t>;</w:t>
      </w:r>
      <w:r w:rsidRPr="009A64BB">
        <w:rPr>
          <w:rFonts w:ascii="Times New Roman" w:hAnsi="Times New Roman" w:cs="Times New Roman"/>
          <w:sz w:val="24"/>
          <w:szCs w:val="24"/>
        </w:rPr>
        <w:t xml:space="preserve"> and </w:t>
      </w:r>
      <w:r>
        <w:rPr>
          <w:rFonts w:ascii="Times New Roman" w:hAnsi="Times New Roman" w:cs="Times New Roman"/>
          <w:sz w:val="24"/>
          <w:szCs w:val="24"/>
        </w:rPr>
        <w:t>NCT</w:t>
      </w:r>
      <w:r w:rsidRPr="009A64BB">
        <w:rPr>
          <w:rFonts w:ascii="Times New Roman" w:hAnsi="Times New Roman" w:cs="Times New Roman"/>
          <w:sz w:val="24"/>
          <w:szCs w:val="24"/>
        </w:rPr>
        <w:t>19 (D) groups. H&amp;E x 200 stain</w:t>
      </w:r>
    </w:p>
    <w:p w14:paraId="29058A12" w14:textId="77777777" w:rsidR="00CC3043" w:rsidRPr="009A64BB" w:rsidRDefault="00CC3043" w:rsidP="00CC3043">
      <w:pPr>
        <w:spacing w:after="0"/>
        <w:rPr>
          <w:rFonts w:ascii="Times New Roman" w:hAnsi="Times New Roman" w:cs="Times New Roman"/>
          <w:sz w:val="24"/>
          <w:szCs w:val="24"/>
        </w:rPr>
      </w:pPr>
    </w:p>
    <w:p w14:paraId="1ADBA3FC" w14:textId="2CB6A20E" w:rsidR="00CC3043" w:rsidRDefault="00CC3043" w:rsidP="00E16964">
      <w:pPr>
        <w:jc w:val="both"/>
        <w:rPr>
          <w:rFonts w:ascii="Times New Roman" w:hAnsi="Times New Roman"/>
          <w:sz w:val="24"/>
          <w:szCs w:val="24"/>
        </w:rPr>
      </w:pPr>
    </w:p>
    <w:p w14:paraId="7573B3D2" w14:textId="72C67D17" w:rsidR="00BF60B2" w:rsidRDefault="00BF60B2" w:rsidP="00E16964">
      <w:pPr>
        <w:jc w:val="both"/>
        <w:rPr>
          <w:rFonts w:ascii="Times New Roman" w:hAnsi="Times New Roman"/>
          <w:sz w:val="24"/>
          <w:szCs w:val="24"/>
        </w:rPr>
      </w:pPr>
    </w:p>
    <w:p w14:paraId="43B9DAA9" w14:textId="4C06503F" w:rsidR="00BF60B2" w:rsidRDefault="00BF60B2" w:rsidP="00E16964">
      <w:pPr>
        <w:jc w:val="both"/>
        <w:rPr>
          <w:rFonts w:ascii="Times New Roman" w:hAnsi="Times New Roman"/>
          <w:sz w:val="24"/>
          <w:szCs w:val="24"/>
        </w:rPr>
      </w:pPr>
    </w:p>
    <w:p w14:paraId="29416C56" w14:textId="4DE5E4DA" w:rsidR="00BF60B2" w:rsidRDefault="00BF60B2" w:rsidP="00E16964">
      <w:pPr>
        <w:jc w:val="both"/>
        <w:rPr>
          <w:rFonts w:ascii="Times New Roman" w:hAnsi="Times New Roman"/>
          <w:sz w:val="24"/>
          <w:szCs w:val="24"/>
        </w:rPr>
      </w:pPr>
    </w:p>
    <w:p w14:paraId="07894F39" w14:textId="39B0F0E2" w:rsidR="00BF60B2" w:rsidRDefault="00BF60B2" w:rsidP="00E16964">
      <w:pPr>
        <w:jc w:val="both"/>
        <w:rPr>
          <w:rFonts w:ascii="Times New Roman" w:hAnsi="Times New Roman"/>
          <w:sz w:val="24"/>
          <w:szCs w:val="24"/>
        </w:rPr>
      </w:pPr>
    </w:p>
    <w:p w14:paraId="5415EA43" w14:textId="67C8F636" w:rsidR="00BF60B2" w:rsidRDefault="00BF60B2" w:rsidP="00E16964">
      <w:pPr>
        <w:jc w:val="both"/>
        <w:rPr>
          <w:rFonts w:ascii="Times New Roman" w:hAnsi="Times New Roman"/>
          <w:sz w:val="24"/>
          <w:szCs w:val="24"/>
        </w:rPr>
      </w:pPr>
    </w:p>
    <w:p w14:paraId="239A68B6" w14:textId="75AFC197" w:rsidR="00BF60B2" w:rsidRDefault="00BF60B2" w:rsidP="00E16964">
      <w:pPr>
        <w:jc w:val="both"/>
        <w:rPr>
          <w:rFonts w:ascii="Times New Roman" w:hAnsi="Times New Roman"/>
          <w:sz w:val="24"/>
          <w:szCs w:val="24"/>
        </w:rPr>
      </w:pPr>
    </w:p>
    <w:p w14:paraId="72A2B5E3" w14:textId="77777777" w:rsidR="00BF60B2" w:rsidRPr="00C47470" w:rsidRDefault="00BF60B2" w:rsidP="00E16964">
      <w:pPr>
        <w:jc w:val="both"/>
        <w:rPr>
          <w:rFonts w:ascii="Times New Roman" w:hAnsi="Times New Roman"/>
          <w:sz w:val="24"/>
          <w:szCs w:val="24"/>
        </w:rPr>
      </w:pPr>
    </w:p>
    <w:p w14:paraId="2B50B8D7" w14:textId="34897098" w:rsidR="00E16964" w:rsidRPr="00E16964" w:rsidRDefault="00E16964" w:rsidP="00E16964">
      <w:pPr>
        <w:pStyle w:val="ListParagraph"/>
        <w:rPr>
          <w:rFonts w:ascii="Times New Roman" w:hAnsi="Times New Roman" w:cs="Times New Roman"/>
          <w:sz w:val="24"/>
          <w:szCs w:val="24"/>
        </w:rPr>
      </w:pPr>
    </w:p>
    <w:p w14:paraId="6590077A" w14:textId="03FCC0BA" w:rsidR="005F7ED1" w:rsidRPr="00B8017D" w:rsidRDefault="005F7ED1" w:rsidP="005F7ED1">
      <w:pPr>
        <w:rPr>
          <w:rFonts w:ascii="Times New Roman" w:hAnsi="Times New Roman" w:cs="Times New Roman"/>
          <w:sz w:val="24"/>
          <w:szCs w:val="24"/>
          <w:lang w:val="ro-RO"/>
        </w:rPr>
      </w:pPr>
      <w:r w:rsidRPr="00B8017D">
        <w:rPr>
          <w:rFonts w:ascii="Times New Roman" w:hAnsi="Times New Roman" w:cs="Times New Roman"/>
          <w:b/>
          <w:bCs/>
          <w:i/>
          <w:iCs/>
          <w:sz w:val="24"/>
          <w:szCs w:val="24"/>
          <w:lang w:val="ro-RO"/>
        </w:rPr>
        <w:lastRenderedPageBreak/>
        <w:t>Table S1</w:t>
      </w:r>
      <w:r w:rsidRPr="00C37878">
        <w:rPr>
          <w:rFonts w:ascii="Times New Roman" w:hAnsi="Times New Roman" w:cs="Times New Roman"/>
          <w:b/>
          <w:bCs/>
          <w:sz w:val="24"/>
          <w:szCs w:val="24"/>
          <w:lang w:val="ro-RO"/>
        </w:rPr>
        <w:t xml:space="preserve">. </w:t>
      </w:r>
      <w:r w:rsidR="00B8017D" w:rsidRPr="00B8017D">
        <w:rPr>
          <w:rFonts w:ascii="Times New Roman" w:hAnsi="Times New Roman" w:cs="Times New Roman"/>
          <w:sz w:val="24"/>
          <w:szCs w:val="24"/>
          <w:lang w:val="ro-RO"/>
        </w:rPr>
        <w:t>Fiber mats morphological parameters</w:t>
      </w:r>
    </w:p>
    <w:tbl>
      <w:tblPr>
        <w:tblStyle w:val="PlainTable2"/>
        <w:tblW w:w="5000" w:type="pct"/>
        <w:jc w:val="center"/>
        <w:tblLook w:val="04A0" w:firstRow="1" w:lastRow="0" w:firstColumn="1" w:lastColumn="0" w:noHBand="0" w:noVBand="1"/>
      </w:tblPr>
      <w:tblGrid>
        <w:gridCol w:w="3406"/>
        <w:gridCol w:w="1489"/>
        <w:gridCol w:w="1489"/>
        <w:gridCol w:w="1490"/>
        <w:gridCol w:w="1486"/>
      </w:tblGrid>
      <w:tr w:rsidR="008854DC" w:rsidRPr="008854DC" w14:paraId="7B7B9AFD" w14:textId="77777777" w:rsidTr="005C1F55">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66" w:type="pct"/>
            <w:noWrap/>
            <w:vAlign w:val="center"/>
            <w:hideMark/>
          </w:tcPr>
          <w:p w14:paraId="4815675E" w14:textId="77777777" w:rsidR="008854DC" w:rsidRPr="008854DC" w:rsidRDefault="008854DC" w:rsidP="005C1F55">
            <w:pPr>
              <w:jc w:val="center"/>
              <w:rPr>
                <w:rFonts w:ascii="Times New Roman" w:eastAsia="Times New Roman" w:hAnsi="Times New Roman" w:cs="Times New Roman"/>
                <w:sz w:val="24"/>
                <w:szCs w:val="24"/>
              </w:rPr>
            </w:pPr>
          </w:p>
        </w:tc>
        <w:tc>
          <w:tcPr>
            <w:tcW w:w="859" w:type="pct"/>
            <w:noWrap/>
            <w:vAlign w:val="center"/>
            <w:hideMark/>
          </w:tcPr>
          <w:p w14:paraId="782B4EFF" w14:textId="77777777" w:rsidR="008854DC" w:rsidRPr="008854DC" w:rsidRDefault="008854DC" w:rsidP="005C1F5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854DC">
              <w:rPr>
                <w:rFonts w:ascii="Times New Roman" w:eastAsia="Times New Roman" w:hAnsi="Times New Roman" w:cs="Times New Roman"/>
                <w:color w:val="000000"/>
              </w:rPr>
              <w:t>NC</w:t>
            </w:r>
          </w:p>
        </w:tc>
        <w:tc>
          <w:tcPr>
            <w:tcW w:w="859" w:type="pct"/>
            <w:noWrap/>
            <w:vAlign w:val="center"/>
            <w:hideMark/>
          </w:tcPr>
          <w:p w14:paraId="30828247" w14:textId="320BF2DC" w:rsidR="008854DC" w:rsidRPr="008854DC" w:rsidRDefault="008854DC" w:rsidP="005C1F5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854DC">
              <w:rPr>
                <w:rFonts w:ascii="Times New Roman" w:eastAsia="Times New Roman" w:hAnsi="Times New Roman" w:cs="Times New Roman"/>
                <w:color w:val="000000"/>
              </w:rPr>
              <w:t>NC</w:t>
            </w:r>
            <w:r>
              <w:rPr>
                <w:rFonts w:ascii="Times New Roman" w:eastAsia="Times New Roman" w:hAnsi="Times New Roman" w:cs="Times New Roman"/>
                <w:color w:val="000000"/>
              </w:rPr>
              <w:t>T</w:t>
            </w:r>
            <w:r w:rsidRPr="008854DC">
              <w:rPr>
                <w:rFonts w:ascii="Times New Roman" w:eastAsia="Times New Roman" w:hAnsi="Times New Roman" w:cs="Times New Roman"/>
                <w:color w:val="000000"/>
              </w:rPr>
              <w:t>3</w:t>
            </w:r>
          </w:p>
        </w:tc>
        <w:tc>
          <w:tcPr>
            <w:tcW w:w="859" w:type="pct"/>
            <w:noWrap/>
            <w:vAlign w:val="center"/>
            <w:hideMark/>
          </w:tcPr>
          <w:p w14:paraId="19CC982A" w14:textId="70C391D3" w:rsidR="008854DC" w:rsidRPr="008854DC" w:rsidRDefault="008854DC" w:rsidP="005C1F5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854DC">
              <w:rPr>
                <w:rFonts w:ascii="Times New Roman" w:eastAsia="Times New Roman" w:hAnsi="Times New Roman" w:cs="Times New Roman"/>
                <w:color w:val="000000"/>
              </w:rPr>
              <w:t>NC</w:t>
            </w:r>
            <w:r>
              <w:rPr>
                <w:rFonts w:ascii="Times New Roman" w:eastAsia="Times New Roman" w:hAnsi="Times New Roman" w:cs="Times New Roman"/>
                <w:color w:val="000000"/>
              </w:rPr>
              <w:t>T</w:t>
            </w:r>
            <w:r w:rsidRPr="008854DC">
              <w:rPr>
                <w:rFonts w:ascii="Times New Roman" w:eastAsia="Times New Roman" w:hAnsi="Times New Roman" w:cs="Times New Roman"/>
                <w:color w:val="000000"/>
              </w:rPr>
              <w:t>7</w:t>
            </w:r>
          </w:p>
        </w:tc>
        <w:tc>
          <w:tcPr>
            <w:tcW w:w="859" w:type="pct"/>
            <w:noWrap/>
            <w:vAlign w:val="center"/>
            <w:hideMark/>
          </w:tcPr>
          <w:p w14:paraId="58F649D7" w14:textId="2FBF585D" w:rsidR="008854DC" w:rsidRPr="008854DC" w:rsidRDefault="008854DC" w:rsidP="005C1F5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854DC">
              <w:rPr>
                <w:rFonts w:ascii="Times New Roman" w:eastAsia="Times New Roman" w:hAnsi="Times New Roman" w:cs="Times New Roman"/>
                <w:color w:val="000000"/>
              </w:rPr>
              <w:t>NC</w:t>
            </w:r>
            <w:r>
              <w:rPr>
                <w:rFonts w:ascii="Times New Roman" w:eastAsia="Times New Roman" w:hAnsi="Times New Roman" w:cs="Times New Roman"/>
                <w:color w:val="000000"/>
              </w:rPr>
              <w:t>T</w:t>
            </w:r>
            <w:r w:rsidRPr="008854DC">
              <w:rPr>
                <w:rFonts w:ascii="Times New Roman" w:eastAsia="Times New Roman" w:hAnsi="Times New Roman" w:cs="Times New Roman"/>
                <w:color w:val="000000"/>
              </w:rPr>
              <w:t>19</w:t>
            </w:r>
          </w:p>
        </w:tc>
      </w:tr>
      <w:tr w:rsidR="008854DC" w:rsidRPr="008854DC" w14:paraId="5FA3EE38" w14:textId="77777777" w:rsidTr="005C1F5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66" w:type="pct"/>
            <w:noWrap/>
            <w:vAlign w:val="center"/>
            <w:hideMark/>
          </w:tcPr>
          <w:p w14:paraId="4FF5CC9A" w14:textId="77777777" w:rsidR="008854DC" w:rsidRPr="008854DC" w:rsidRDefault="008854DC" w:rsidP="005C1F55">
            <w:pPr>
              <w:jc w:val="center"/>
              <w:rPr>
                <w:rFonts w:ascii="Times New Roman" w:eastAsia="Times New Roman" w:hAnsi="Times New Roman" w:cs="Times New Roman"/>
                <w:color w:val="000000"/>
              </w:rPr>
            </w:pPr>
            <w:r w:rsidRPr="008854DC">
              <w:rPr>
                <w:rFonts w:ascii="Times New Roman" w:eastAsia="Times New Roman" w:hAnsi="Times New Roman" w:cs="Times New Roman"/>
                <w:color w:val="000000"/>
              </w:rPr>
              <w:t>Diameter Mean (µm)</w:t>
            </w:r>
          </w:p>
        </w:tc>
        <w:tc>
          <w:tcPr>
            <w:tcW w:w="859" w:type="pct"/>
            <w:noWrap/>
            <w:vAlign w:val="center"/>
            <w:hideMark/>
          </w:tcPr>
          <w:p w14:paraId="23B710FB" w14:textId="77777777" w:rsidR="008854DC" w:rsidRPr="008854DC" w:rsidRDefault="008854DC" w:rsidP="005C1F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854DC">
              <w:rPr>
                <w:rFonts w:ascii="Times New Roman" w:eastAsia="Times New Roman" w:hAnsi="Times New Roman" w:cs="Times New Roman"/>
                <w:color w:val="000000"/>
              </w:rPr>
              <w:t>0.171944</w:t>
            </w:r>
          </w:p>
        </w:tc>
        <w:tc>
          <w:tcPr>
            <w:tcW w:w="859" w:type="pct"/>
            <w:noWrap/>
            <w:vAlign w:val="center"/>
            <w:hideMark/>
          </w:tcPr>
          <w:p w14:paraId="41132947" w14:textId="77777777" w:rsidR="008854DC" w:rsidRPr="008854DC" w:rsidRDefault="008854DC" w:rsidP="005C1F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854DC">
              <w:rPr>
                <w:rFonts w:ascii="Times New Roman" w:eastAsia="Times New Roman" w:hAnsi="Times New Roman" w:cs="Times New Roman"/>
                <w:color w:val="000000"/>
              </w:rPr>
              <w:t>0.153577</w:t>
            </w:r>
          </w:p>
        </w:tc>
        <w:tc>
          <w:tcPr>
            <w:tcW w:w="859" w:type="pct"/>
            <w:noWrap/>
            <w:vAlign w:val="center"/>
            <w:hideMark/>
          </w:tcPr>
          <w:p w14:paraId="17235632" w14:textId="77777777" w:rsidR="008854DC" w:rsidRPr="008854DC" w:rsidRDefault="008854DC" w:rsidP="005C1F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854DC">
              <w:rPr>
                <w:rFonts w:ascii="Times New Roman" w:eastAsia="Times New Roman" w:hAnsi="Times New Roman" w:cs="Times New Roman"/>
                <w:color w:val="000000"/>
              </w:rPr>
              <w:t>0.158247</w:t>
            </w:r>
          </w:p>
        </w:tc>
        <w:tc>
          <w:tcPr>
            <w:tcW w:w="859" w:type="pct"/>
            <w:noWrap/>
            <w:vAlign w:val="center"/>
            <w:hideMark/>
          </w:tcPr>
          <w:p w14:paraId="41AE87FE" w14:textId="77777777" w:rsidR="008854DC" w:rsidRPr="008854DC" w:rsidRDefault="008854DC" w:rsidP="005C1F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854DC">
              <w:rPr>
                <w:rFonts w:ascii="Times New Roman" w:eastAsia="Times New Roman" w:hAnsi="Times New Roman" w:cs="Times New Roman"/>
                <w:color w:val="000000"/>
              </w:rPr>
              <w:t>0.193082</w:t>
            </w:r>
          </w:p>
        </w:tc>
      </w:tr>
      <w:tr w:rsidR="008854DC" w:rsidRPr="008854DC" w14:paraId="729C59BC" w14:textId="77777777" w:rsidTr="005C1F55">
        <w:trPr>
          <w:trHeight w:val="300"/>
          <w:jc w:val="center"/>
        </w:trPr>
        <w:tc>
          <w:tcPr>
            <w:cnfStyle w:val="001000000000" w:firstRow="0" w:lastRow="0" w:firstColumn="1" w:lastColumn="0" w:oddVBand="0" w:evenVBand="0" w:oddHBand="0" w:evenHBand="0" w:firstRowFirstColumn="0" w:firstRowLastColumn="0" w:lastRowFirstColumn="0" w:lastRowLastColumn="0"/>
            <w:tcW w:w="1566" w:type="pct"/>
            <w:noWrap/>
            <w:vAlign w:val="center"/>
            <w:hideMark/>
          </w:tcPr>
          <w:p w14:paraId="2EF6B71B" w14:textId="77777777" w:rsidR="008854DC" w:rsidRPr="008854DC" w:rsidRDefault="008854DC" w:rsidP="005C1F55">
            <w:pPr>
              <w:jc w:val="center"/>
              <w:rPr>
                <w:rFonts w:ascii="Times New Roman" w:eastAsia="Times New Roman" w:hAnsi="Times New Roman" w:cs="Times New Roman"/>
                <w:color w:val="000000"/>
              </w:rPr>
            </w:pPr>
            <w:r w:rsidRPr="008854DC">
              <w:rPr>
                <w:rFonts w:ascii="Times New Roman" w:eastAsia="Times New Roman" w:hAnsi="Times New Roman" w:cs="Times New Roman"/>
                <w:color w:val="000000"/>
              </w:rPr>
              <w:t>Diameter SD (µm)</w:t>
            </w:r>
          </w:p>
        </w:tc>
        <w:tc>
          <w:tcPr>
            <w:tcW w:w="859" w:type="pct"/>
            <w:noWrap/>
            <w:vAlign w:val="center"/>
            <w:hideMark/>
          </w:tcPr>
          <w:p w14:paraId="49DB5BB4" w14:textId="77777777" w:rsidR="008854DC" w:rsidRPr="008854DC" w:rsidRDefault="008854DC" w:rsidP="005C1F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854DC">
              <w:rPr>
                <w:rFonts w:ascii="Times New Roman" w:eastAsia="Times New Roman" w:hAnsi="Times New Roman" w:cs="Times New Roman"/>
                <w:color w:val="000000"/>
              </w:rPr>
              <w:t>0.033644</w:t>
            </w:r>
          </w:p>
        </w:tc>
        <w:tc>
          <w:tcPr>
            <w:tcW w:w="859" w:type="pct"/>
            <w:noWrap/>
            <w:vAlign w:val="center"/>
            <w:hideMark/>
          </w:tcPr>
          <w:p w14:paraId="7F59DA82" w14:textId="77777777" w:rsidR="008854DC" w:rsidRPr="008854DC" w:rsidRDefault="008854DC" w:rsidP="005C1F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854DC">
              <w:rPr>
                <w:rFonts w:ascii="Times New Roman" w:eastAsia="Times New Roman" w:hAnsi="Times New Roman" w:cs="Times New Roman"/>
                <w:color w:val="000000"/>
              </w:rPr>
              <w:t>0.031823</w:t>
            </w:r>
          </w:p>
        </w:tc>
        <w:tc>
          <w:tcPr>
            <w:tcW w:w="859" w:type="pct"/>
            <w:noWrap/>
            <w:vAlign w:val="center"/>
            <w:hideMark/>
          </w:tcPr>
          <w:p w14:paraId="3520B06D" w14:textId="77777777" w:rsidR="008854DC" w:rsidRPr="008854DC" w:rsidRDefault="008854DC" w:rsidP="005C1F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854DC">
              <w:rPr>
                <w:rFonts w:ascii="Times New Roman" w:eastAsia="Times New Roman" w:hAnsi="Times New Roman" w:cs="Times New Roman"/>
                <w:color w:val="000000"/>
              </w:rPr>
              <w:t>0.064791</w:t>
            </w:r>
          </w:p>
        </w:tc>
        <w:tc>
          <w:tcPr>
            <w:tcW w:w="859" w:type="pct"/>
            <w:noWrap/>
            <w:vAlign w:val="center"/>
            <w:hideMark/>
          </w:tcPr>
          <w:p w14:paraId="421D2189" w14:textId="77777777" w:rsidR="008854DC" w:rsidRPr="008854DC" w:rsidRDefault="008854DC" w:rsidP="005C1F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854DC">
              <w:rPr>
                <w:rFonts w:ascii="Times New Roman" w:eastAsia="Times New Roman" w:hAnsi="Times New Roman" w:cs="Times New Roman"/>
                <w:color w:val="000000"/>
              </w:rPr>
              <w:t>0.033896</w:t>
            </w:r>
          </w:p>
        </w:tc>
      </w:tr>
      <w:tr w:rsidR="008854DC" w:rsidRPr="008854DC" w14:paraId="2AAB6303" w14:textId="77777777" w:rsidTr="005C1F5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66" w:type="pct"/>
            <w:noWrap/>
            <w:vAlign w:val="center"/>
            <w:hideMark/>
          </w:tcPr>
          <w:p w14:paraId="732B80BF" w14:textId="68F7D6BC" w:rsidR="008854DC" w:rsidRPr="008854DC" w:rsidRDefault="008854DC" w:rsidP="005C1F55">
            <w:pPr>
              <w:jc w:val="center"/>
              <w:rPr>
                <w:rFonts w:ascii="Times New Roman" w:eastAsia="Times New Roman" w:hAnsi="Times New Roman" w:cs="Times New Roman"/>
                <w:color w:val="000000"/>
              </w:rPr>
            </w:pPr>
            <w:r w:rsidRPr="008854DC">
              <w:rPr>
                <w:rFonts w:ascii="Times New Roman" w:eastAsia="Times New Roman" w:hAnsi="Times New Roman" w:cs="Times New Roman"/>
                <w:color w:val="000000"/>
              </w:rPr>
              <w:t xml:space="preserve">Mean </w:t>
            </w:r>
            <w:r w:rsidR="00F72F28">
              <w:rPr>
                <w:rFonts w:ascii="Times New Roman" w:eastAsia="Times New Roman" w:hAnsi="Times New Roman" w:cs="Times New Roman"/>
                <w:color w:val="000000"/>
              </w:rPr>
              <w:t xml:space="preserve">Inter-fiber </w:t>
            </w:r>
            <w:r w:rsidRPr="008854DC">
              <w:rPr>
                <w:rFonts w:ascii="Times New Roman" w:eastAsia="Times New Roman" w:hAnsi="Times New Roman" w:cs="Times New Roman"/>
                <w:color w:val="000000"/>
              </w:rPr>
              <w:t>Pore Area (µm</w:t>
            </w:r>
            <w:r w:rsidRPr="008854DC">
              <w:rPr>
                <w:rFonts w:ascii="Times New Roman" w:eastAsia="Times New Roman" w:hAnsi="Times New Roman" w:cs="Times New Roman"/>
                <w:color w:val="000000"/>
                <w:vertAlign w:val="superscript"/>
              </w:rPr>
              <w:t>2</w:t>
            </w:r>
            <w:r w:rsidRPr="008854DC">
              <w:rPr>
                <w:rFonts w:ascii="Times New Roman" w:eastAsia="Times New Roman" w:hAnsi="Times New Roman" w:cs="Times New Roman"/>
                <w:color w:val="000000"/>
              </w:rPr>
              <w:t>)</w:t>
            </w:r>
          </w:p>
        </w:tc>
        <w:tc>
          <w:tcPr>
            <w:tcW w:w="859" w:type="pct"/>
            <w:noWrap/>
            <w:vAlign w:val="center"/>
            <w:hideMark/>
          </w:tcPr>
          <w:p w14:paraId="66F71E8A" w14:textId="77777777" w:rsidR="008854DC" w:rsidRPr="008854DC" w:rsidRDefault="008854DC" w:rsidP="005C1F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854DC">
              <w:rPr>
                <w:rFonts w:ascii="Times New Roman" w:eastAsia="Times New Roman" w:hAnsi="Times New Roman" w:cs="Times New Roman"/>
                <w:color w:val="000000"/>
              </w:rPr>
              <w:t>51.69674</w:t>
            </w:r>
          </w:p>
        </w:tc>
        <w:tc>
          <w:tcPr>
            <w:tcW w:w="859" w:type="pct"/>
            <w:noWrap/>
            <w:vAlign w:val="center"/>
            <w:hideMark/>
          </w:tcPr>
          <w:p w14:paraId="315B776A" w14:textId="77777777" w:rsidR="008854DC" w:rsidRPr="008854DC" w:rsidRDefault="008854DC" w:rsidP="005C1F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854DC">
              <w:rPr>
                <w:rFonts w:ascii="Times New Roman" w:eastAsia="Times New Roman" w:hAnsi="Times New Roman" w:cs="Times New Roman"/>
                <w:color w:val="000000"/>
              </w:rPr>
              <w:t>12.10142</w:t>
            </w:r>
          </w:p>
        </w:tc>
        <w:tc>
          <w:tcPr>
            <w:tcW w:w="859" w:type="pct"/>
            <w:noWrap/>
            <w:vAlign w:val="center"/>
            <w:hideMark/>
          </w:tcPr>
          <w:p w14:paraId="1D00EAD6" w14:textId="77777777" w:rsidR="008854DC" w:rsidRPr="008854DC" w:rsidRDefault="008854DC" w:rsidP="005C1F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854DC">
              <w:rPr>
                <w:rFonts w:ascii="Times New Roman" w:eastAsia="Times New Roman" w:hAnsi="Times New Roman" w:cs="Times New Roman"/>
                <w:color w:val="000000"/>
              </w:rPr>
              <w:t>7.282158</w:t>
            </w:r>
          </w:p>
        </w:tc>
        <w:tc>
          <w:tcPr>
            <w:tcW w:w="859" w:type="pct"/>
            <w:noWrap/>
            <w:vAlign w:val="center"/>
            <w:hideMark/>
          </w:tcPr>
          <w:p w14:paraId="473DD89A" w14:textId="77777777" w:rsidR="008854DC" w:rsidRPr="008854DC" w:rsidRDefault="008854DC" w:rsidP="005C1F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854DC">
              <w:rPr>
                <w:rFonts w:ascii="Times New Roman" w:eastAsia="Times New Roman" w:hAnsi="Times New Roman" w:cs="Times New Roman"/>
                <w:color w:val="000000"/>
              </w:rPr>
              <w:t>28.53398</w:t>
            </w:r>
          </w:p>
        </w:tc>
      </w:tr>
      <w:tr w:rsidR="008854DC" w:rsidRPr="008854DC" w14:paraId="5CB0833C" w14:textId="77777777" w:rsidTr="005C1F55">
        <w:trPr>
          <w:trHeight w:val="300"/>
          <w:jc w:val="center"/>
        </w:trPr>
        <w:tc>
          <w:tcPr>
            <w:cnfStyle w:val="001000000000" w:firstRow="0" w:lastRow="0" w:firstColumn="1" w:lastColumn="0" w:oddVBand="0" w:evenVBand="0" w:oddHBand="0" w:evenHBand="0" w:firstRowFirstColumn="0" w:firstRowLastColumn="0" w:lastRowFirstColumn="0" w:lastRowLastColumn="0"/>
            <w:tcW w:w="1566" w:type="pct"/>
            <w:noWrap/>
            <w:vAlign w:val="center"/>
            <w:hideMark/>
          </w:tcPr>
          <w:p w14:paraId="0C02467B" w14:textId="29D22233" w:rsidR="008854DC" w:rsidRPr="008854DC" w:rsidRDefault="00F72F28" w:rsidP="005C1F5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Inter-fiber p</w:t>
            </w:r>
            <w:r w:rsidR="008854DC" w:rsidRPr="008854DC">
              <w:rPr>
                <w:rFonts w:ascii="Times New Roman" w:eastAsia="Times New Roman" w:hAnsi="Times New Roman" w:cs="Times New Roman"/>
                <w:color w:val="000000"/>
              </w:rPr>
              <w:t>ore Area SD (µm</w:t>
            </w:r>
            <w:r w:rsidR="008854DC" w:rsidRPr="008854DC">
              <w:rPr>
                <w:rFonts w:ascii="Times New Roman" w:eastAsia="Times New Roman" w:hAnsi="Times New Roman" w:cs="Times New Roman"/>
                <w:color w:val="000000"/>
                <w:vertAlign w:val="superscript"/>
              </w:rPr>
              <w:t>2</w:t>
            </w:r>
            <w:r w:rsidR="008854DC" w:rsidRPr="008854DC">
              <w:rPr>
                <w:rFonts w:ascii="Times New Roman" w:eastAsia="Times New Roman" w:hAnsi="Times New Roman" w:cs="Times New Roman"/>
                <w:color w:val="000000"/>
              </w:rPr>
              <w:t>)</w:t>
            </w:r>
          </w:p>
        </w:tc>
        <w:tc>
          <w:tcPr>
            <w:tcW w:w="859" w:type="pct"/>
            <w:noWrap/>
            <w:vAlign w:val="center"/>
            <w:hideMark/>
          </w:tcPr>
          <w:p w14:paraId="4E568EBC" w14:textId="77777777" w:rsidR="008854DC" w:rsidRPr="008854DC" w:rsidRDefault="008854DC" w:rsidP="005C1F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854DC">
              <w:rPr>
                <w:rFonts w:ascii="Times New Roman" w:eastAsia="Times New Roman" w:hAnsi="Times New Roman" w:cs="Times New Roman"/>
                <w:color w:val="000000"/>
              </w:rPr>
              <w:t>61.69834</w:t>
            </w:r>
          </w:p>
        </w:tc>
        <w:tc>
          <w:tcPr>
            <w:tcW w:w="859" w:type="pct"/>
            <w:noWrap/>
            <w:vAlign w:val="center"/>
            <w:hideMark/>
          </w:tcPr>
          <w:p w14:paraId="69AEA905" w14:textId="77777777" w:rsidR="008854DC" w:rsidRPr="008854DC" w:rsidRDefault="008854DC" w:rsidP="005C1F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854DC">
              <w:rPr>
                <w:rFonts w:ascii="Times New Roman" w:eastAsia="Times New Roman" w:hAnsi="Times New Roman" w:cs="Times New Roman"/>
                <w:color w:val="000000"/>
              </w:rPr>
              <w:t>13.63104</w:t>
            </w:r>
          </w:p>
        </w:tc>
        <w:tc>
          <w:tcPr>
            <w:tcW w:w="859" w:type="pct"/>
            <w:noWrap/>
            <w:vAlign w:val="center"/>
            <w:hideMark/>
          </w:tcPr>
          <w:p w14:paraId="6C972624" w14:textId="77777777" w:rsidR="008854DC" w:rsidRPr="008854DC" w:rsidRDefault="008854DC" w:rsidP="005C1F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854DC">
              <w:rPr>
                <w:rFonts w:ascii="Times New Roman" w:eastAsia="Times New Roman" w:hAnsi="Times New Roman" w:cs="Times New Roman"/>
                <w:color w:val="000000"/>
              </w:rPr>
              <w:t>9.193949</w:t>
            </w:r>
          </w:p>
        </w:tc>
        <w:tc>
          <w:tcPr>
            <w:tcW w:w="859" w:type="pct"/>
            <w:noWrap/>
            <w:vAlign w:val="center"/>
            <w:hideMark/>
          </w:tcPr>
          <w:p w14:paraId="7D9F208C" w14:textId="77777777" w:rsidR="008854DC" w:rsidRPr="008854DC" w:rsidRDefault="008854DC" w:rsidP="005C1F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854DC">
              <w:rPr>
                <w:rFonts w:ascii="Times New Roman" w:eastAsia="Times New Roman" w:hAnsi="Times New Roman" w:cs="Times New Roman"/>
                <w:color w:val="000000"/>
              </w:rPr>
              <w:t>40.95672</w:t>
            </w:r>
          </w:p>
        </w:tc>
      </w:tr>
      <w:tr w:rsidR="008854DC" w:rsidRPr="008854DC" w14:paraId="6AFED597" w14:textId="77777777" w:rsidTr="005C1F5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66" w:type="pct"/>
            <w:noWrap/>
            <w:vAlign w:val="center"/>
            <w:hideMark/>
          </w:tcPr>
          <w:p w14:paraId="7AA76FAE" w14:textId="77777777" w:rsidR="008854DC" w:rsidRPr="008854DC" w:rsidRDefault="008854DC" w:rsidP="005C1F55">
            <w:pPr>
              <w:jc w:val="center"/>
              <w:rPr>
                <w:rFonts w:ascii="Times New Roman" w:eastAsia="Times New Roman" w:hAnsi="Times New Roman" w:cs="Times New Roman"/>
                <w:color w:val="000000"/>
              </w:rPr>
            </w:pPr>
            <w:r w:rsidRPr="008854DC">
              <w:rPr>
                <w:rFonts w:ascii="Times New Roman" w:eastAsia="Times New Roman" w:hAnsi="Times New Roman" w:cs="Times New Roman"/>
                <w:color w:val="000000"/>
              </w:rPr>
              <w:t>Min. Pore Area (µm</w:t>
            </w:r>
            <w:r w:rsidRPr="008854DC">
              <w:rPr>
                <w:rFonts w:ascii="Times New Roman" w:eastAsia="Times New Roman" w:hAnsi="Times New Roman" w:cs="Times New Roman"/>
                <w:color w:val="000000"/>
                <w:vertAlign w:val="superscript"/>
              </w:rPr>
              <w:t>2</w:t>
            </w:r>
            <w:r w:rsidRPr="008854DC">
              <w:rPr>
                <w:rFonts w:ascii="Times New Roman" w:eastAsia="Times New Roman" w:hAnsi="Times New Roman" w:cs="Times New Roman"/>
                <w:color w:val="000000"/>
              </w:rPr>
              <w:t>)</w:t>
            </w:r>
          </w:p>
        </w:tc>
        <w:tc>
          <w:tcPr>
            <w:tcW w:w="859" w:type="pct"/>
            <w:noWrap/>
            <w:vAlign w:val="center"/>
            <w:hideMark/>
          </w:tcPr>
          <w:p w14:paraId="04747315" w14:textId="77777777" w:rsidR="008854DC" w:rsidRPr="008854DC" w:rsidRDefault="008854DC" w:rsidP="005C1F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854DC">
              <w:rPr>
                <w:rFonts w:ascii="Times New Roman" w:eastAsia="Times New Roman" w:hAnsi="Times New Roman" w:cs="Times New Roman"/>
                <w:color w:val="000000"/>
              </w:rPr>
              <w:t>0.207469</w:t>
            </w:r>
          </w:p>
        </w:tc>
        <w:tc>
          <w:tcPr>
            <w:tcW w:w="859" w:type="pct"/>
            <w:noWrap/>
            <w:vAlign w:val="center"/>
            <w:hideMark/>
          </w:tcPr>
          <w:p w14:paraId="026F8C54" w14:textId="77777777" w:rsidR="008854DC" w:rsidRPr="008854DC" w:rsidRDefault="008854DC" w:rsidP="005C1F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854DC">
              <w:rPr>
                <w:rFonts w:ascii="Times New Roman" w:eastAsia="Times New Roman" w:hAnsi="Times New Roman" w:cs="Times New Roman"/>
                <w:color w:val="000000"/>
              </w:rPr>
              <w:t>0.099585</w:t>
            </w:r>
          </w:p>
        </w:tc>
        <w:tc>
          <w:tcPr>
            <w:tcW w:w="859" w:type="pct"/>
            <w:noWrap/>
            <w:vAlign w:val="center"/>
            <w:hideMark/>
          </w:tcPr>
          <w:p w14:paraId="0C671FA0" w14:textId="77777777" w:rsidR="008854DC" w:rsidRPr="008854DC" w:rsidRDefault="008854DC" w:rsidP="005C1F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854DC">
              <w:rPr>
                <w:rFonts w:ascii="Times New Roman" w:eastAsia="Times New Roman" w:hAnsi="Times New Roman" w:cs="Times New Roman"/>
                <w:color w:val="000000"/>
              </w:rPr>
              <w:t>0.099585</w:t>
            </w:r>
          </w:p>
        </w:tc>
        <w:tc>
          <w:tcPr>
            <w:tcW w:w="859" w:type="pct"/>
            <w:noWrap/>
            <w:vAlign w:val="center"/>
            <w:hideMark/>
          </w:tcPr>
          <w:p w14:paraId="6B34FDF0" w14:textId="77777777" w:rsidR="008854DC" w:rsidRPr="008854DC" w:rsidRDefault="008854DC" w:rsidP="005C1F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854DC">
              <w:rPr>
                <w:rFonts w:ascii="Times New Roman" w:eastAsia="Times New Roman" w:hAnsi="Times New Roman" w:cs="Times New Roman"/>
                <w:color w:val="000000"/>
              </w:rPr>
              <w:t>0.099585</w:t>
            </w:r>
          </w:p>
        </w:tc>
      </w:tr>
      <w:tr w:rsidR="008854DC" w:rsidRPr="008854DC" w14:paraId="41CE44F0" w14:textId="77777777" w:rsidTr="005C1F55">
        <w:trPr>
          <w:trHeight w:val="300"/>
          <w:jc w:val="center"/>
        </w:trPr>
        <w:tc>
          <w:tcPr>
            <w:cnfStyle w:val="001000000000" w:firstRow="0" w:lastRow="0" w:firstColumn="1" w:lastColumn="0" w:oddVBand="0" w:evenVBand="0" w:oddHBand="0" w:evenHBand="0" w:firstRowFirstColumn="0" w:firstRowLastColumn="0" w:lastRowFirstColumn="0" w:lastRowLastColumn="0"/>
            <w:tcW w:w="1566" w:type="pct"/>
            <w:noWrap/>
            <w:vAlign w:val="center"/>
            <w:hideMark/>
          </w:tcPr>
          <w:p w14:paraId="4D54E4AF" w14:textId="77777777" w:rsidR="008854DC" w:rsidRPr="008854DC" w:rsidRDefault="008854DC" w:rsidP="005C1F55">
            <w:pPr>
              <w:jc w:val="center"/>
              <w:rPr>
                <w:rFonts w:ascii="Times New Roman" w:eastAsia="Times New Roman" w:hAnsi="Times New Roman" w:cs="Times New Roman"/>
                <w:color w:val="000000"/>
              </w:rPr>
            </w:pPr>
            <w:r w:rsidRPr="008854DC">
              <w:rPr>
                <w:rFonts w:ascii="Times New Roman" w:eastAsia="Times New Roman" w:hAnsi="Times New Roman" w:cs="Times New Roman"/>
                <w:color w:val="000000"/>
              </w:rPr>
              <w:t>Max. Pore Area (µm</w:t>
            </w:r>
            <w:r w:rsidRPr="008854DC">
              <w:rPr>
                <w:rFonts w:ascii="Times New Roman" w:eastAsia="Times New Roman" w:hAnsi="Times New Roman" w:cs="Times New Roman"/>
                <w:color w:val="000000"/>
                <w:vertAlign w:val="superscript"/>
              </w:rPr>
              <w:t>2</w:t>
            </w:r>
            <w:r w:rsidRPr="008854DC">
              <w:rPr>
                <w:rFonts w:ascii="Times New Roman" w:eastAsia="Times New Roman" w:hAnsi="Times New Roman" w:cs="Times New Roman"/>
                <w:color w:val="000000"/>
              </w:rPr>
              <w:t>)</w:t>
            </w:r>
          </w:p>
        </w:tc>
        <w:tc>
          <w:tcPr>
            <w:tcW w:w="859" w:type="pct"/>
            <w:noWrap/>
            <w:vAlign w:val="center"/>
            <w:hideMark/>
          </w:tcPr>
          <w:p w14:paraId="4CD5FDE4" w14:textId="77777777" w:rsidR="008854DC" w:rsidRPr="008854DC" w:rsidRDefault="008854DC" w:rsidP="005C1F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854DC">
              <w:rPr>
                <w:rFonts w:ascii="Times New Roman" w:eastAsia="Times New Roman" w:hAnsi="Times New Roman" w:cs="Times New Roman"/>
                <w:color w:val="000000"/>
              </w:rPr>
              <w:t>257.2614</w:t>
            </w:r>
          </w:p>
        </w:tc>
        <w:tc>
          <w:tcPr>
            <w:tcW w:w="859" w:type="pct"/>
            <w:noWrap/>
            <w:vAlign w:val="center"/>
            <w:hideMark/>
          </w:tcPr>
          <w:p w14:paraId="4879F862" w14:textId="77777777" w:rsidR="008854DC" w:rsidRPr="008854DC" w:rsidRDefault="008854DC" w:rsidP="005C1F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854DC">
              <w:rPr>
                <w:rFonts w:ascii="Times New Roman" w:eastAsia="Times New Roman" w:hAnsi="Times New Roman" w:cs="Times New Roman"/>
                <w:color w:val="000000"/>
              </w:rPr>
              <w:t>93.84232</w:t>
            </w:r>
          </w:p>
        </w:tc>
        <w:tc>
          <w:tcPr>
            <w:tcW w:w="859" w:type="pct"/>
            <w:noWrap/>
            <w:vAlign w:val="center"/>
            <w:hideMark/>
          </w:tcPr>
          <w:p w14:paraId="0A3A984E" w14:textId="77777777" w:rsidR="008854DC" w:rsidRPr="008854DC" w:rsidRDefault="008854DC" w:rsidP="005C1F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854DC">
              <w:rPr>
                <w:rFonts w:ascii="Times New Roman" w:eastAsia="Times New Roman" w:hAnsi="Times New Roman" w:cs="Times New Roman"/>
                <w:color w:val="000000"/>
              </w:rPr>
              <w:t>70.87137</w:t>
            </w:r>
          </w:p>
        </w:tc>
        <w:tc>
          <w:tcPr>
            <w:tcW w:w="859" w:type="pct"/>
            <w:noWrap/>
            <w:vAlign w:val="center"/>
            <w:hideMark/>
          </w:tcPr>
          <w:p w14:paraId="04F18D81" w14:textId="77777777" w:rsidR="008854DC" w:rsidRPr="008854DC" w:rsidRDefault="008854DC" w:rsidP="005C1F5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8854DC">
              <w:rPr>
                <w:rFonts w:ascii="Times New Roman" w:eastAsia="Times New Roman" w:hAnsi="Times New Roman" w:cs="Times New Roman"/>
                <w:color w:val="000000"/>
              </w:rPr>
              <w:t>246.083</w:t>
            </w:r>
          </w:p>
        </w:tc>
      </w:tr>
      <w:tr w:rsidR="008854DC" w:rsidRPr="008854DC" w14:paraId="08252129" w14:textId="77777777" w:rsidTr="005C1F5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66" w:type="pct"/>
            <w:noWrap/>
            <w:vAlign w:val="center"/>
            <w:hideMark/>
          </w:tcPr>
          <w:p w14:paraId="21377212" w14:textId="77777777" w:rsidR="008854DC" w:rsidRPr="008854DC" w:rsidRDefault="008854DC" w:rsidP="005C1F55">
            <w:pPr>
              <w:jc w:val="center"/>
              <w:rPr>
                <w:rFonts w:ascii="Times New Roman" w:eastAsia="Times New Roman" w:hAnsi="Times New Roman" w:cs="Times New Roman"/>
                <w:color w:val="000000"/>
              </w:rPr>
            </w:pPr>
            <w:r w:rsidRPr="008854DC">
              <w:rPr>
                <w:rFonts w:ascii="Times New Roman" w:eastAsia="Times New Roman" w:hAnsi="Times New Roman" w:cs="Times New Roman"/>
                <w:color w:val="000000"/>
              </w:rPr>
              <w:t>Percent Porosity (%)</w:t>
            </w:r>
          </w:p>
        </w:tc>
        <w:tc>
          <w:tcPr>
            <w:tcW w:w="859" w:type="pct"/>
            <w:noWrap/>
            <w:vAlign w:val="center"/>
            <w:hideMark/>
          </w:tcPr>
          <w:p w14:paraId="671FEFEF" w14:textId="77777777" w:rsidR="008854DC" w:rsidRPr="008854DC" w:rsidRDefault="008854DC" w:rsidP="005C1F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854DC">
              <w:rPr>
                <w:rFonts w:ascii="Times New Roman" w:eastAsia="Times New Roman" w:hAnsi="Times New Roman" w:cs="Times New Roman"/>
                <w:color w:val="000000"/>
              </w:rPr>
              <w:t>52.05</w:t>
            </w:r>
          </w:p>
        </w:tc>
        <w:tc>
          <w:tcPr>
            <w:tcW w:w="859" w:type="pct"/>
            <w:noWrap/>
            <w:vAlign w:val="center"/>
            <w:hideMark/>
          </w:tcPr>
          <w:p w14:paraId="4F448408" w14:textId="6850ACF8" w:rsidR="008854DC" w:rsidRPr="008854DC" w:rsidRDefault="008854DC" w:rsidP="005C1F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854DC">
              <w:rPr>
                <w:rFonts w:ascii="Times New Roman" w:eastAsia="Times New Roman" w:hAnsi="Times New Roman" w:cs="Times New Roman"/>
                <w:color w:val="000000"/>
              </w:rPr>
              <w:t>28.88</w:t>
            </w:r>
          </w:p>
        </w:tc>
        <w:tc>
          <w:tcPr>
            <w:tcW w:w="859" w:type="pct"/>
            <w:noWrap/>
            <w:vAlign w:val="center"/>
            <w:hideMark/>
          </w:tcPr>
          <w:p w14:paraId="128A0971" w14:textId="7A088879" w:rsidR="008854DC" w:rsidRPr="008854DC" w:rsidRDefault="008854DC" w:rsidP="005C1F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854DC">
              <w:rPr>
                <w:rFonts w:ascii="Times New Roman" w:eastAsia="Times New Roman" w:hAnsi="Times New Roman" w:cs="Times New Roman"/>
                <w:color w:val="000000"/>
              </w:rPr>
              <w:t>21.96</w:t>
            </w:r>
          </w:p>
        </w:tc>
        <w:tc>
          <w:tcPr>
            <w:tcW w:w="859" w:type="pct"/>
            <w:noWrap/>
            <w:vAlign w:val="center"/>
            <w:hideMark/>
          </w:tcPr>
          <w:p w14:paraId="5498E20E" w14:textId="346876C1" w:rsidR="008854DC" w:rsidRPr="008854DC" w:rsidRDefault="008854DC" w:rsidP="005C1F5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8854DC">
              <w:rPr>
                <w:rFonts w:ascii="Times New Roman" w:eastAsia="Times New Roman" w:hAnsi="Times New Roman" w:cs="Times New Roman"/>
                <w:color w:val="000000"/>
              </w:rPr>
              <w:t>38.74</w:t>
            </w:r>
          </w:p>
        </w:tc>
      </w:tr>
    </w:tbl>
    <w:p w14:paraId="3FD445A7" w14:textId="6728C55E" w:rsidR="005F7ED1" w:rsidRDefault="005F7ED1" w:rsidP="003F259E">
      <w:pPr>
        <w:jc w:val="center"/>
        <w:rPr>
          <w:rFonts w:ascii="Times New Roman" w:hAnsi="Times New Roman" w:cs="Times New Roman"/>
          <w:sz w:val="24"/>
          <w:szCs w:val="24"/>
        </w:rPr>
      </w:pPr>
    </w:p>
    <w:p w14:paraId="22288363" w14:textId="77777777" w:rsidR="00BF60B2" w:rsidRPr="00C37878" w:rsidRDefault="00BF60B2" w:rsidP="003F259E">
      <w:pPr>
        <w:jc w:val="center"/>
        <w:rPr>
          <w:rFonts w:ascii="Times New Roman" w:hAnsi="Times New Roman" w:cs="Times New Roman"/>
          <w:sz w:val="24"/>
          <w:szCs w:val="24"/>
        </w:rPr>
      </w:pPr>
    </w:p>
    <w:p w14:paraId="7E98BC5B" w14:textId="45A59BB8" w:rsidR="005F7ED1" w:rsidRDefault="005137DE" w:rsidP="005F7ED1">
      <w:pPr>
        <w:spacing w:after="0" w:line="240" w:lineRule="auto"/>
        <w:rPr>
          <w:rFonts w:ascii="Times New Roman" w:eastAsiaTheme="minorEastAsia" w:hAnsi="Times New Roman"/>
          <w:sz w:val="24"/>
          <w:szCs w:val="24"/>
        </w:rPr>
      </w:pPr>
      <w:r w:rsidRPr="000A4BA3">
        <w:rPr>
          <w:rFonts w:ascii="Times New Roman" w:hAnsi="Times New Roman" w:cs="Times New Roman"/>
          <w:b/>
          <w:bCs/>
          <w:i/>
          <w:iCs/>
          <w:sz w:val="24"/>
          <w:szCs w:val="24"/>
        </w:rPr>
        <w:t xml:space="preserve">Table </w:t>
      </w:r>
      <w:r w:rsidR="005F7ED1" w:rsidRPr="000A4BA3">
        <w:rPr>
          <w:rFonts w:ascii="Times New Roman" w:hAnsi="Times New Roman" w:cs="Times New Roman"/>
          <w:b/>
          <w:bCs/>
          <w:i/>
          <w:iCs/>
          <w:sz w:val="24"/>
          <w:szCs w:val="24"/>
        </w:rPr>
        <w:t>S2</w:t>
      </w:r>
      <w:r w:rsidR="005F7ED1">
        <w:rPr>
          <w:rFonts w:ascii="Times New Roman" w:hAnsi="Times New Roman" w:cs="Times New Roman"/>
          <w:sz w:val="24"/>
          <w:szCs w:val="24"/>
        </w:rPr>
        <w:t xml:space="preserve">. </w:t>
      </w:r>
      <w:r w:rsidR="005F7ED1" w:rsidRPr="000C2D3F">
        <w:rPr>
          <w:rFonts w:ascii="Times New Roman" w:hAnsi="Times New Roman"/>
          <w:sz w:val="24"/>
          <w:szCs w:val="24"/>
        </w:rPr>
        <w:t xml:space="preserve">Parameters of the </w:t>
      </w:r>
      <w:r w:rsidR="00B8017D">
        <w:rPr>
          <w:rFonts w:ascii="Times New Roman" w:hAnsi="Times New Roman"/>
          <w:sz w:val="24"/>
          <w:szCs w:val="24"/>
        </w:rPr>
        <w:t xml:space="preserve">dynamic </w:t>
      </w:r>
      <w:r w:rsidR="005F7ED1" w:rsidRPr="000C2D3F">
        <w:rPr>
          <w:rFonts w:ascii="Times New Roman" w:hAnsi="Times New Roman"/>
          <w:sz w:val="24"/>
          <w:szCs w:val="24"/>
        </w:rPr>
        <w:t xml:space="preserve">water sorption </w:t>
      </w:r>
      <w:r w:rsidR="005F7ED1">
        <w:rPr>
          <w:rFonts w:ascii="Times New Roman" w:hAnsi="Times New Roman"/>
          <w:sz w:val="24"/>
          <w:szCs w:val="24"/>
        </w:rPr>
        <w:t>(</w:t>
      </w:r>
      <w:r w:rsidR="005F7ED1" w:rsidRPr="000C2D3F">
        <w:rPr>
          <w:rFonts w:ascii="Times New Roman" w:eastAsiaTheme="minorEastAsia" w:hAnsi="Times New Roman"/>
          <w:sz w:val="24"/>
          <w:szCs w:val="24"/>
        </w:rPr>
        <w:t>A = BET surface area; W= maximum water uptake</w:t>
      </w:r>
      <w:r w:rsidR="005F7ED1">
        <w:rPr>
          <w:rFonts w:ascii="Times New Roman" w:eastAsiaTheme="minorEastAsia" w:hAnsi="Times New Roman"/>
          <w:sz w:val="24"/>
          <w:szCs w:val="24"/>
        </w:rPr>
        <w:t>)</w:t>
      </w:r>
    </w:p>
    <w:tbl>
      <w:tblPr>
        <w:tblStyle w:val="PlainTable2"/>
        <w:tblW w:w="0" w:type="auto"/>
        <w:jc w:val="center"/>
        <w:tblLook w:val="04A0" w:firstRow="1" w:lastRow="0" w:firstColumn="1" w:lastColumn="0" w:noHBand="0" w:noVBand="1"/>
      </w:tblPr>
      <w:tblGrid>
        <w:gridCol w:w="1217"/>
        <w:gridCol w:w="1490"/>
        <w:gridCol w:w="2556"/>
        <w:gridCol w:w="2582"/>
      </w:tblGrid>
      <w:tr w:rsidR="003F259E" w:rsidRPr="00C37878" w14:paraId="14C50B49" w14:textId="77777777" w:rsidTr="008478BC">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2819028" w14:textId="77777777" w:rsidR="003F259E" w:rsidRPr="00C37878" w:rsidRDefault="003F259E" w:rsidP="008478BC">
            <w:pPr>
              <w:jc w:val="center"/>
              <w:rPr>
                <w:rFonts w:ascii="Times New Roman" w:eastAsia="Times New Roman" w:hAnsi="Times New Roman" w:cs="Times New Roman"/>
                <w:color w:val="000000"/>
                <w:sz w:val="24"/>
                <w:szCs w:val="24"/>
              </w:rPr>
            </w:pPr>
            <w:r w:rsidRPr="00C37878">
              <w:rPr>
                <w:rFonts w:ascii="Times New Roman" w:eastAsia="Times New Roman" w:hAnsi="Times New Roman" w:cs="Times New Roman"/>
                <w:color w:val="000000"/>
                <w:sz w:val="24"/>
                <w:szCs w:val="24"/>
              </w:rPr>
              <w:t>SAMPLE</w:t>
            </w:r>
          </w:p>
        </w:tc>
        <w:tc>
          <w:tcPr>
            <w:tcW w:w="0" w:type="auto"/>
            <w:noWrap/>
            <w:vAlign w:val="center"/>
            <w:hideMark/>
          </w:tcPr>
          <w:p w14:paraId="2F8421A1" w14:textId="77777777" w:rsidR="003F259E" w:rsidRPr="00C37878" w:rsidRDefault="003F259E" w:rsidP="008478B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37878">
              <w:rPr>
                <w:rFonts w:ascii="Times New Roman" w:eastAsia="Times New Roman" w:hAnsi="Times New Roman" w:cs="Times New Roman"/>
                <w:color w:val="000000"/>
                <w:sz w:val="24"/>
                <w:szCs w:val="24"/>
              </w:rPr>
              <w:t>A, m</w:t>
            </w:r>
            <w:r w:rsidRPr="005F7ED1">
              <w:rPr>
                <w:rFonts w:ascii="Times New Roman" w:eastAsia="Times New Roman" w:hAnsi="Times New Roman" w:cs="Times New Roman"/>
                <w:color w:val="000000"/>
                <w:sz w:val="24"/>
                <w:szCs w:val="24"/>
                <w:vertAlign w:val="superscript"/>
              </w:rPr>
              <w:t>2</w:t>
            </w:r>
            <w:r w:rsidRPr="00C37878">
              <w:rPr>
                <w:rFonts w:ascii="Times New Roman" w:eastAsia="Times New Roman" w:hAnsi="Times New Roman" w:cs="Times New Roman"/>
                <w:color w:val="000000"/>
                <w:sz w:val="24"/>
                <w:szCs w:val="24"/>
              </w:rPr>
              <w:t xml:space="preserve"> (BET)</w:t>
            </w:r>
          </w:p>
        </w:tc>
        <w:tc>
          <w:tcPr>
            <w:tcW w:w="0" w:type="auto"/>
            <w:noWrap/>
            <w:vAlign w:val="center"/>
            <w:hideMark/>
          </w:tcPr>
          <w:p w14:paraId="7B0AE1D2" w14:textId="68B90E15" w:rsidR="003F259E" w:rsidRPr="00C37878" w:rsidRDefault="003F259E" w:rsidP="008478B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37878">
              <w:rPr>
                <w:rFonts w:ascii="Times New Roman" w:eastAsia="Times New Roman" w:hAnsi="Times New Roman" w:cs="Times New Roman"/>
                <w:color w:val="000000"/>
                <w:sz w:val="24"/>
                <w:szCs w:val="24"/>
              </w:rPr>
              <w:t xml:space="preserve">Max </w:t>
            </w:r>
            <w:r w:rsidR="005F7ED1">
              <w:rPr>
                <w:rFonts w:ascii="Times New Roman" w:eastAsia="Times New Roman" w:hAnsi="Times New Roman" w:cs="Times New Roman"/>
                <w:color w:val="000000"/>
                <w:sz w:val="24"/>
                <w:szCs w:val="24"/>
              </w:rPr>
              <w:t xml:space="preserve">water </w:t>
            </w:r>
            <w:r w:rsidRPr="00C37878">
              <w:rPr>
                <w:rFonts w:ascii="Times New Roman" w:eastAsia="Times New Roman" w:hAnsi="Times New Roman" w:cs="Times New Roman"/>
                <w:color w:val="000000"/>
                <w:sz w:val="24"/>
                <w:szCs w:val="24"/>
              </w:rPr>
              <w:t>uptake (%)</w:t>
            </w:r>
          </w:p>
        </w:tc>
        <w:tc>
          <w:tcPr>
            <w:tcW w:w="0" w:type="auto"/>
            <w:noWrap/>
            <w:vAlign w:val="center"/>
            <w:hideMark/>
          </w:tcPr>
          <w:p w14:paraId="6B86284D" w14:textId="77777777" w:rsidR="003F259E" w:rsidRPr="00C37878" w:rsidRDefault="003F259E" w:rsidP="008478B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37878">
              <w:rPr>
                <w:rFonts w:ascii="Times New Roman" w:eastAsia="Times New Roman" w:hAnsi="Times New Roman" w:cs="Times New Roman"/>
                <w:color w:val="000000"/>
                <w:sz w:val="24"/>
                <w:szCs w:val="24"/>
              </w:rPr>
              <w:t>Average pore size (nm)</w:t>
            </w:r>
          </w:p>
        </w:tc>
      </w:tr>
      <w:tr w:rsidR="003F259E" w:rsidRPr="00C37878" w14:paraId="1AA08084" w14:textId="77777777" w:rsidTr="008478BC">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64EA5FE" w14:textId="77777777" w:rsidR="003F259E" w:rsidRPr="00C37878" w:rsidRDefault="003F259E" w:rsidP="008478BC">
            <w:pPr>
              <w:jc w:val="center"/>
              <w:rPr>
                <w:rFonts w:ascii="Times New Roman" w:eastAsia="Times New Roman" w:hAnsi="Times New Roman" w:cs="Times New Roman"/>
                <w:color w:val="000000"/>
                <w:sz w:val="24"/>
                <w:szCs w:val="24"/>
              </w:rPr>
            </w:pPr>
            <w:r w:rsidRPr="00C37878">
              <w:rPr>
                <w:rFonts w:ascii="Times New Roman" w:eastAsia="Times New Roman" w:hAnsi="Times New Roman" w:cs="Times New Roman"/>
                <w:color w:val="000000"/>
                <w:sz w:val="24"/>
                <w:szCs w:val="24"/>
              </w:rPr>
              <w:t>NC</w:t>
            </w:r>
          </w:p>
        </w:tc>
        <w:tc>
          <w:tcPr>
            <w:tcW w:w="0" w:type="auto"/>
            <w:noWrap/>
            <w:vAlign w:val="center"/>
            <w:hideMark/>
          </w:tcPr>
          <w:p w14:paraId="7242DD22" w14:textId="77777777" w:rsidR="003F259E" w:rsidRPr="00C37878" w:rsidRDefault="003F259E" w:rsidP="008478B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37878">
              <w:rPr>
                <w:rFonts w:ascii="Times New Roman" w:eastAsia="Times New Roman" w:hAnsi="Times New Roman" w:cs="Times New Roman"/>
                <w:color w:val="000000"/>
                <w:sz w:val="24"/>
                <w:szCs w:val="24"/>
              </w:rPr>
              <w:t>301.6</w:t>
            </w:r>
          </w:p>
        </w:tc>
        <w:tc>
          <w:tcPr>
            <w:tcW w:w="0" w:type="auto"/>
            <w:noWrap/>
            <w:vAlign w:val="center"/>
            <w:hideMark/>
          </w:tcPr>
          <w:p w14:paraId="0A2A55B8" w14:textId="77777777" w:rsidR="003F259E" w:rsidRPr="00C37878" w:rsidRDefault="003F259E" w:rsidP="008478B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37878">
              <w:rPr>
                <w:rFonts w:ascii="Times New Roman" w:eastAsia="Times New Roman" w:hAnsi="Times New Roman" w:cs="Times New Roman"/>
                <w:color w:val="000000"/>
                <w:sz w:val="24"/>
                <w:szCs w:val="24"/>
              </w:rPr>
              <w:t>28.5</w:t>
            </w:r>
          </w:p>
        </w:tc>
        <w:tc>
          <w:tcPr>
            <w:tcW w:w="0" w:type="auto"/>
            <w:noWrap/>
            <w:vAlign w:val="center"/>
            <w:hideMark/>
          </w:tcPr>
          <w:p w14:paraId="15272AC5" w14:textId="77777777" w:rsidR="003F259E" w:rsidRPr="00C37878" w:rsidRDefault="003F259E" w:rsidP="008478B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37878">
              <w:rPr>
                <w:rFonts w:ascii="Times New Roman" w:eastAsia="Times New Roman" w:hAnsi="Times New Roman" w:cs="Times New Roman"/>
                <w:color w:val="000000"/>
                <w:sz w:val="24"/>
                <w:szCs w:val="24"/>
              </w:rPr>
              <w:t>1.89</w:t>
            </w:r>
          </w:p>
        </w:tc>
      </w:tr>
      <w:tr w:rsidR="003F259E" w:rsidRPr="00C37878" w14:paraId="6FED065B" w14:textId="77777777" w:rsidTr="008478BC">
        <w:trPr>
          <w:trHeight w:val="283"/>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A6EFD3B" w14:textId="28FF9F3C" w:rsidR="003F259E" w:rsidRPr="00C37878" w:rsidRDefault="00F67B16" w:rsidP="008478BC">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NCT</w:t>
            </w:r>
            <w:r w:rsidR="003F259E" w:rsidRPr="00C37878">
              <w:rPr>
                <w:rFonts w:ascii="Times New Roman" w:eastAsia="Times New Roman" w:hAnsi="Times New Roman" w:cs="Times New Roman"/>
                <w:color w:val="000000"/>
                <w:sz w:val="24"/>
                <w:szCs w:val="24"/>
              </w:rPr>
              <w:t>19</w:t>
            </w:r>
          </w:p>
        </w:tc>
        <w:tc>
          <w:tcPr>
            <w:tcW w:w="0" w:type="auto"/>
            <w:noWrap/>
            <w:vAlign w:val="center"/>
            <w:hideMark/>
          </w:tcPr>
          <w:p w14:paraId="2EF57988" w14:textId="77777777" w:rsidR="003F259E" w:rsidRPr="00C37878" w:rsidRDefault="003F259E" w:rsidP="008478B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37878">
              <w:rPr>
                <w:rFonts w:ascii="Times New Roman" w:eastAsia="Times New Roman" w:hAnsi="Times New Roman" w:cs="Times New Roman"/>
                <w:color w:val="000000"/>
                <w:sz w:val="24"/>
                <w:szCs w:val="24"/>
              </w:rPr>
              <w:t>284.1</w:t>
            </w:r>
          </w:p>
        </w:tc>
        <w:tc>
          <w:tcPr>
            <w:tcW w:w="0" w:type="auto"/>
            <w:noWrap/>
            <w:vAlign w:val="center"/>
            <w:hideMark/>
          </w:tcPr>
          <w:p w14:paraId="1A44199F" w14:textId="77777777" w:rsidR="003F259E" w:rsidRPr="00C37878" w:rsidRDefault="003F259E" w:rsidP="008478B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37878">
              <w:rPr>
                <w:rFonts w:ascii="Times New Roman" w:eastAsia="Times New Roman" w:hAnsi="Times New Roman" w:cs="Times New Roman"/>
                <w:color w:val="000000"/>
                <w:sz w:val="24"/>
                <w:szCs w:val="24"/>
              </w:rPr>
              <w:t>41.9</w:t>
            </w:r>
          </w:p>
        </w:tc>
        <w:tc>
          <w:tcPr>
            <w:tcW w:w="0" w:type="auto"/>
            <w:noWrap/>
            <w:vAlign w:val="center"/>
            <w:hideMark/>
          </w:tcPr>
          <w:p w14:paraId="4197999D" w14:textId="77777777" w:rsidR="003F259E" w:rsidRPr="00C37878" w:rsidRDefault="003F259E" w:rsidP="008478B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37878">
              <w:rPr>
                <w:rFonts w:ascii="Times New Roman" w:eastAsia="Times New Roman" w:hAnsi="Times New Roman" w:cs="Times New Roman"/>
                <w:color w:val="000000"/>
                <w:sz w:val="24"/>
                <w:szCs w:val="24"/>
              </w:rPr>
              <w:t>2.95</w:t>
            </w:r>
          </w:p>
        </w:tc>
      </w:tr>
      <w:tr w:rsidR="003F259E" w:rsidRPr="00C37878" w14:paraId="2B4C9F18" w14:textId="77777777" w:rsidTr="008478BC">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319C798" w14:textId="37CACB45" w:rsidR="003F259E" w:rsidRPr="00C37878" w:rsidRDefault="00F67B16" w:rsidP="008478BC">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NCT</w:t>
            </w:r>
            <w:r w:rsidR="003F259E" w:rsidRPr="00C37878">
              <w:rPr>
                <w:rFonts w:ascii="Times New Roman" w:eastAsia="Times New Roman" w:hAnsi="Times New Roman" w:cs="Times New Roman"/>
                <w:color w:val="000000"/>
                <w:sz w:val="24"/>
                <w:szCs w:val="24"/>
              </w:rPr>
              <w:t>7</w:t>
            </w:r>
          </w:p>
        </w:tc>
        <w:tc>
          <w:tcPr>
            <w:tcW w:w="0" w:type="auto"/>
            <w:noWrap/>
            <w:vAlign w:val="center"/>
            <w:hideMark/>
          </w:tcPr>
          <w:p w14:paraId="3F0AF9D8" w14:textId="77777777" w:rsidR="003F259E" w:rsidRPr="00C37878" w:rsidRDefault="003F259E" w:rsidP="008478B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37878">
              <w:rPr>
                <w:rFonts w:ascii="Times New Roman" w:eastAsia="Times New Roman" w:hAnsi="Times New Roman" w:cs="Times New Roman"/>
                <w:color w:val="000000"/>
                <w:sz w:val="24"/>
                <w:szCs w:val="24"/>
              </w:rPr>
              <w:t>287.1</w:t>
            </w:r>
          </w:p>
        </w:tc>
        <w:tc>
          <w:tcPr>
            <w:tcW w:w="0" w:type="auto"/>
            <w:noWrap/>
            <w:vAlign w:val="center"/>
            <w:hideMark/>
          </w:tcPr>
          <w:p w14:paraId="231FB567" w14:textId="77777777" w:rsidR="003F259E" w:rsidRPr="00C37878" w:rsidRDefault="003F259E" w:rsidP="008478B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37878">
              <w:rPr>
                <w:rFonts w:ascii="Times New Roman" w:eastAsia="Times New Roman" w:hAnsi="Times New Roman" w:cs="Times New Roman"/>
                <w:color w:val="000000"/>
                <w:sz w:val="24"/>
                <w:szCs w:val="24"/>
              </w:rPr>
              <w:t>45.4</w:t>
            </w:r>
          </w:p>
        </w:tc>
        <w:tc>
          <w:tcPr>
            <w:tcW w:w="0" w:type="auto"/>
            <w:noWrap/>
            <w:vAlign w:val="center"/>
            <w:hideMark/>
          </w:tcPr>
          <w:p w14:paraId="127EF368" w14:textId="77777777" w:rsidR="003F259E" w:rsidRPr="00C37878" w:rsidRDefault="003F259E" w:rsidP="008478B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37878">
              <w:rPr>
                <w:rFonts w:ascii="Times New Roman" w:eastAsia="Times New Roman" w:hAnsi="Times New Roman" w:cs="Times New Roman"/>
                <w:color w:val="000000"/>
                <w:sz w:val="24"/>
                <w:szCs w:val="24"/>
              </w:rPr>
              <w:t>3.16</w:t>
            </w:r>
          </w:p>
        </w:tc>
      </w:tr>
      <w:tr w:rsidR="003F259E" w:rsidRPr="00C37878" w14:paraId="7B21B994" w14:textId="77777777" w:rsidTr="008478BC">
        <w:trPr>
          <w:trHeight w:val="283"/>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5802C0B" w14:textId="5E4A6F29" w:rsidR="003F259E" w:rsidRPr="00C37878" w:rsidRDefault="00F67B16" w:rsidP="008478BC">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NCT</w:t>
            </w:r>
            <w:r w:rsidR="003F259E" w:rsidRPr="00C37878">
              <w:rPr>
                <w:rFonts w:ascii="Times New Roman" w:eastAsia="Times New Roman" w:hAnsi="Times New Roman" w:cs="Times New Roman"/>
                <w:color w:val="000000"/>
                <w:sz w:val="24"/>
                <w:szCs w:val="24"/>
              </w:rPr>
              <w:t>3</w:t>
            </w:r>
          </w:p>
        </w:tc>
        <w:tc>
          <w:tcPr>
            <w:tcW w:w="0" w:type="auto"/>
            <w:noWrap/>
            <w:vAlign w:val="center"/>
            <w:hideMark/>
          </w:tcPr>
          <w:p w14:paraId="1126710C" w14:textId="77777777" w:rsidR="003F259E" w:rsidRPr="00C37878" w:rsidRDefault="003F259E" w:rsidP="008478B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37878">
              <w:rPr>
                <w:rFonts w:ascii="Times New Roman" w:eastAsia="Times New Roman" w:hAnsi="Times New Roman" w:cs="Times New Roman"/>
                <w:color w:val="000000"/>
                <w:sz w:val="24"/>
                <w:szCs w:val="24"/>
              </w:rPr>
              <w:t>247.6</w:t>
            </w:r>
          </w:p>
        </w:tc>
        <w:tc>
          <w:tcPr>
            <w:tcW w:w="0" w:type="auto"/>
            <w:noWrap/>
            <w:vAlign w:val="center"/>
            <w:hideMark/>
          </w:tcPr>
          <w:p w14:paraId="0ACBA50A" w14:textId="77777777" w:rsidR="003F259E" w:rsidRPr="00C37878" w:rsidRDefault="003F259E" w:rsidP="008478B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37878">
              <w:rPr>
                <w:rFonts w:ascii="Times New Roman" w:eastAsia="Times New Roman" w:hAnsi="Times New Roman" w:cs="Times New Roman"/>
                <w:color w:val="000000"/>
                <w:sz w:val="24"/>
                <w:szCs w:val="24"/>
              </w:rPr>
              <w:t>40.3</w:t>
            </w:r>
          </w:p>
        </w:tc>
        <w:tc>
          <w:tcPr>
            <w:tcW w:w="0" w:type="auto"/>
            <w:noWrap/>
            <w:vAlign w:val="center"/>
            <w:hideMark/>
          </w:tcPr>
          <w:p w14:paraId="418735A4" w14:textId="77777777" w:rsidR="003F259E" w:rsidRPr="00C37878" w:rsidRDefault="003F259E" w:rsidP="008478B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37878">
              <w:rPr>
                <w:rFonts w:ascii="Times New Roman" w:eastAsia="Times New Roman" w:hAnsi="Times New Roman" w:cs="Times New Roman"/>
                <w:color w:val="000000"/>
                <w:sz w:val="24"/>
                <w:szCs w:val="24"/>
              </w:rPr>
              <w:t>3.26</w:t>
            </w:r>
          </w:p>
        </w:tc>
      </w:tr>
    </w:tbl>
    <w:p w14:paraId="57D95D46" w14:textId="07453773" w:rsidR="003F259E" w:rsidRDefault="003F259E" w:rsidP="000A4BA3">
      <w:pPr>
        <w:jc w:val="center"/>
        <w:rPr>
          <w:rFonts w:ascii="Times New Roman" w:hAnsi="Times New Roman" w:cs="Times New Roman"/>
          <w:sz w:val="24"/>
          <w:szCs w:val="24"/>
        </w:rPr>
      </w:pPr>
    </w:p>
    <w:p w14:paraId="056CD906" w14:textId="3BCE6F08" w:rsidR="00BF60B2" w:rsidRDefault="00BF60B2" w:rsidP="000A4BA3">
      <w:pPr>
        <w:jc w:val="center"/>
        <w:rPr>
          <w:rFonts w:ascii="Times New Roman" w:hAnsi="Times New Roman" w:cs="Times New Roman"/>
          <w:sz w:val="24"/>
          <w:szCs w:val="24"/>
        </w:rPr>
      </w:pPr>
    </w:p>
    <w:p w14:paraId="7986540E" w14:textId="3153883C" w:rsidR="00BF60B2" w:rsidRDefault="00BF60B2" w:rsidP="000A4BA3">
      <w:pPr>
        <w:jc w:val="center"/>
        <w:rPr>
          <w:rFonts w:ascii="Times New Roman" w:hAnsi="Times New Roman" w:cs="Times New Roman"/>
          <w:sz w:val="24"/>
          <w:szCs w:val="24"/>
        </w:rPr>
      </w:pPr>
    </w:p>
    <w:p w14:paraId="6C9E360B" w14:textId="0C8C3272" w:rsidR="00BF60B2" w:rsidRDefault="00BF60B2" w:rsidP="000A4BA3">
      <w:pPr>
        <w:jc w:val="center"/>
        <w:rPr>
          <w:rFonts w:ascii="Times New Roman" w:hAnsi="Times New Roman" w:cs="Times New Roman"/>
          <w:sz w:val="24"/>
          <w:szCs w:val="24"/>
        </w:rPr>
      </w:pPr>
    </w:p>
    <w:p w14:paraId="7977E8FF" w14:textId="08327793" w:rsidR="00BF60B2" w:rsidRDefault="00BF60B2" w:rsidP="000A4BA3">
      <w:pPr>
        <w:jc w:val="center"/>
        <w:rPr>
          <w:rFonts w:ascii="Times New Roman" w:hAnsi="Times New Roman" w:cs="Times New Roman"/>
          <w:sz w:val="24"/>
          <w:szCs w:val="24"/>
        </w:rPr>
      </w:pPr>
    </w:p>
    <w:p w14:paraId="1321FC7A" w14:textId="19DF7F08" w:rsidR="00BF60B2" w:rsidRDefault="00BF60B2" w:rsidP="000A4BA3">
      <w:pPr>
        <w:jc w:val="center"/>
        <w:rPr>
          <w:rFonts w:ascii="Times New Roman" w:hAnsi="Times New Roman" w:cs="Times New Roman"/>
          <w:sz w:val="24"/>
          <w:szCs w:val="24"/>
        </w:rPr>
      </w:pPr>
    </w:p>
    <w:p w14:paraId="2E191DEA" w14:textId="149D62D7" w:rsidR="00BF60B2" w:rsidRDefault="00BF60B2" w:rsidP="000A4BA3">
      <w:pPr>
        <w:jc w:val="center"/>
        <w:rPr>
          <w:rFonts w:ascii="Times New Roman" w:hAnsi="Times New Roman" w:cs="Times New Roman"/>
          <w:sz w:val="24"/>
          <w:szCs w:val="24"/>
        </w:rPr>
      </w:pPr>
    </w:p>
    <w:p w14:paraId="74E59ADC" w14:textId="2772D213" w:rsidR="00BF60B2" w:rsidRDefault="00BF60B2" w:rsidP="000A4BA3">
      <w:pPr>
        <w:jc w:val="center"/>
        <w:rPr>
          <w:rFonts w:ascii="Times New Roman" w:hAnsi="Times New Roman" w:cs="Times New Roman"/>
          <w:sz w:val="24"/>
          <w:szCs w:val="24"/>
        </w:rPr>
      </w:pPr>
    </w:p>
    <w:p w14:paraId="7AF1E8F5" w14:textId="2D82F8D7" w:rsidR="00BF60B2" w:rsidRDefault="00BF60B2" w:rsidP="000A4BA3">
      <w:pPr>
        <w:jc w:val="center"/>
        <w:rPr>
          <w:rFonts w:ascii="Times New Roman" w:hAnsi="Times New Roman" w:cs="Times New Roman"/>
          <w:sz w:val="24"/>
          <w:szCs w:val="24"/>
        </w:rPr>
      </w:pPr>
    </w:p>
    <w:p w14:paraId="14911112" w14:textId="1C48A586" w:rsidR="00BF60B2" w:rsidRDefault="00BF60B2" w:rsidP="000A4BA3">
      <w:pPr>
        <w:jc w:val="center"/>
        <w:rPr>
          <w:rFonts w:ascii="Times New Roman" w:hAnsi="Times New Roman" w:cs="Times New Roman"/>
          <w:sz w:val="24"/>
          <w:szCs w:val="24"/>
        </w:rPr>
      </w:pPr>
    </w:p>
    <w:p w14:paraId="2A02D22F" w14:textId="49461A02" w:rsidR="00BF60B2" w:rsidRDefault="00BF60B2" w:rsidP="000A4BA3">
      <w:pPr>
        <w:jc w:val="center"/>
        <w:rPr>
          <w:rFonts w:ascii="Times New Roman" w:hAnsi="Times New Roman" w:cs="Times New Roman"/>
          <w:sz w:val="24"/>
          <w:szCs w:val="24"/>
        </w:rPr>
      </w:pPr>
    </w:p>
    <w:p w14:paraId="21609CC4" w14:textId="126ABD1C" w:rsidR="00BF60B2" w:rsidRDefault="00BF60B2" w:rsidP="000A4BA3">
      <w:pPr>
        <w:jc w:val="center"/>
        <w:rPr>
          <w:rFonts w:ascii="Times New Roman" w:hAnsi="Times New Roman" w:cs="Times New Roman"/>
          <w:sz w:val="24"/>
          <w:szCs w:val="24"/>
        </w:rPr>
      </w:pPr>
    </w:p>
    <w:p w14:paraId="23E58D9A" w14:textId="77777777" w:rsidR="00BF60B2" w:rsidRDefault="00BF60B2" w:rsidP="000A4BA3">
      <w:pPr>
        <w:jc w:val="center"/>
        <w:rPr>
          <w:rFonts w:ascii="Times New Roman" w:hAnsi="Times New Roman" w:cs="Times New Roman"/>
          <w:sz w:val="24"/>
          <w:szCs w:val="24"/>
        </w:rPr>
      </w:pPr>
    </w:p>
    <w:p w14:paraId="795264EB" w14:textId="59D43FB2" w:rsidR="00C0722D" w:rsidRPr="009A64BB" w:rsidRDefault="00C0722D" w:rsidP="00C0722D">
      <w:pPr>
        <w:spacing w:after="0"/>
        <w:rPr>
          <w:rFonts w:ascii="Times New Roman" w:hAnsi="Times New Roman" w:cs="Times New Roman"/>
          <w:sz w:val="24"/>
          <w:szCs w:val="24"/>
        </w:rPr>
      </w:pPr>
      <w:r w:rsidRPr="00BF60B2">
        <w:rPr>
          <w:rFonts w:ascii="Times New Roman" w:hAnsi="Times New Roman" w:cs="Times New Roman"/>
          <w:b/>
          <w:bCs/>
          <w:i/>
          <w:iCs/>
          <w:sz w:val="24"/>
          <w:szCs w:val="24"/>
        </w:rPr>
        <w:lastRenderedPageBreak/>
        <w:t>Table S3</w:t>
      </w:r>
      <w:r w:rsidRPr="009A64BB">
        <w:rPr>
          <w:rFonts w:ascii="Times New Roman" w:hAnsi="Times New Roman" w:cs="Times New Roman"/>
          <w:b/>
          <w:bCs/>
          <w:sz w:val="24"/>
          <w:szCs w:val="24"/>
        </w:rPr>
        <w:t xml:space="preserve">. </w:t>
      </w:r>
      <w:r w:rsidRPr="009A64BB">
        <w:rPr>
          <w:rFonts w:ascii="Times New Roman" w:hAnsi="Times New Roman" w:cs="Times New Roman"/>
          <w:sz w:val="24"/>
          <w:szCs w:val="24"/>
        </w:rPr>
        <w:t xml:space="preserve">RBC, Hb, and </w:t>
      </w:r>
      <w:proofErr w:type="spellStart"/>
      <w:r w:rsidRPr="009A64BB">
        <w:rPr>
          <w:rFonts w:ascii="Times New Roman" w:hAnsi="Times New Roman" w:cs="Times New Roman"/>
          <w:sz w:val="24"/>
          <w:szCs w:val="24"/>
        </w:rPr>
        <w:t>Ht</w:t>
      </w:r>
      <w:proofErr w:type="spellEnd"/>
      <w:r w:rsidRPr="009A64BB">
        <w:rPr>
          <w:rFonts w:ascii="Times New Roman" w:hAnsi="Times New Roman" w:cs="Times New Roman"/>
          <w:sz w:val="24"/>
          <w:szCs w:val="24"/>
        </w:rPr>
        <w:t xml:space="preserve"> </w:t>
      </w:r>
      <w:r>
        <w:rPr>
          <w:rFonts w:ascii="Times New Roman" w:hAnsi="Times New Roman" w:cs="Times New Roman"/>
          <w:sz w:val="24"/>
          <w:szCs w:val="24"/>
        </w:rPr>
        <w:t>v</w:t>
      </w:r>
      <w:r w:rsidRPr="009A64BB">
        <w:rPr>
          <w:rFonts w:ascii="Times New Roman" w:hAnsi="Times New Roman" w:cs="Times New Roman"/>
          <w:sz w:val="24"/>
          <w:szCs w:val="24"/>
        </w:rPr>
        <w:t xml:space="preserve">alues </w:t>
      </w:r>
      <w:r>
        <w:rPr>
          <w:rFonts w:ascii="Times New Roman" w:hAnsi="Times New Roman" w:cs="Times New Roman"/>
          <w:sz w:val="24"/>
          <w:szCs w:val="24"/>
        </w:rPr>
        <w:t xml:space="preserve">expressed </w:t>
      </w:r>
      <w:r w:rsidRPr="009A64BB">
        <w:rPr>
          <w:rFonts w:ascii="Times New Roman" w:hAnsi="Times New Roman" w:cs="Times New Roman"/>
          <w:sz w:val="24"/>
          <w:szCs w:val="24"/>
        </w:rPr>
        <w:t xml:space="preserve">as the arithmetic mean ± S.D. of the average for 5 </w:t>
      </w:r>
      <w:r>
        <w:rPr>
          <w:rFonts w:ascii="Times New Roman" w:hAnsi="Times New Roman" w:cs="Times New Roman"/>
          <w:sz w:val="24"/>
          <w:szCs w:val="24"/>
        </w:rPr>
        <w:t>rat</w:t>
      </w:r>
      <w:r w:rsidRPr="009A64BB">
        <w:rPr>
          <w:rFonts w:ascii="Times New Roman" w:hAnsi="Times New Roman" w:cs="Times New Roman"/>
          <w:sz w:val="24"/>
          <w:szCs w:val="24"/>
        </w:rPr>
        <w:t>s per lot</w:t>
      </w:r>
    </w:p>
    <w:tbl>
      <w:tblPr>
        <w:tblW w:w="5000" w:type="pct"/>
        <w:jc w:val="center"/>
        <w:tblLook w:val="04A0" w:firstRow="1" w:lastRow="0" w:firstColumn="1" w:lastColumn="0" w:noHBand="0" w:noVBand="1"/>
      </w:tblPr>
      <w:tblGrid>
        <w:gridCol w:w="1016"/>
        <w:gridCol w:w="2800"/>
        <w:gridCol w:w="1378"/>
        <w:gridCol w:w="636"/>
        <w:gridCol w:w="1189"/>
        <w:gridCol w:w="636"/>
        <w:gridCol w:w="929"/>
        <w:gridCol w:w="756"/>
      </w:tblGrid>
      <w:tr w:rsidR="00C0722D" w:rsidRPr="009A64BB" w14:paraId="181A558B" w14:textId="77777777" w:rsidTr="001029F6">
        <w:trPr>
          <w:trHeight w:val="288"/>
          <w:jc w:val="center"/>
        </w:trPr>
        <w:tc>
          <w:tcPr>
            <w:tcW w:w="522" w:type="pct"/>
            <w:tcBorders>
              <w:top w:val="single" w:sz="8" w:space="0" w:color="auto"/>
              <w:left w:val="single" w:sz="8" w:space="0" w:color="auto"/>
              <w:bottom w:val="nil"/>
              <w:right w:val="single" w:sz="8" w:space="0" w:color="auto"/>
            </w:tcBorders>
            <w:shd w:val="clear" w:color="auto" w:fill="auto"/>
            <w:vAlign w:val="center"/>
            <w:hideMark/>
          </w:tcPr>
          <w:p w14:paraId="68F69024" w14:textId="77777777" w:rsidR="00C0722D" w:rsidRPr="005C3E0C" w:rsidRDefault="00C0722D" w:rsidP="001029F6">
            <w:pPr>
              <w:spacing w:after="0"/>
              <w:jc w:val="center"/>
              <w:rPr>
                <w:rFonts w:ascii="Times New Roman" w:eastAsia="Times New Roman" w:hAnsi="Times New Roman" w:cs="Times New Roman"/>
                <w:b/>
                <w:bCs/>
                <w:color w:val="000000"/>
                <w:sz w:val="24"/>
                <w:szCs w:val="24"/>
              </w:rPr>
            </w:pPr>
            <w:r w:rsidRPr="005C3E0C">
              <w:rPr>
                <w:rFonts w:ascii="Times New Roman" w:eastAsia="Times New Roman" w:hAnsi="Times New Roman" w:cs="Times New Roman"/>
                <w:b/>
                <w:bCs/>
                <w:color w:val="000000"/>
                <w:sz w:val="24"/>
                <w:szCs w:val="24"/>
              </w:rPr>
              <w:t> </w:t>
            </w:r>
          </w:p>
        </w:tc>
        <w:tc>
          <w:tcPr>
            <w:tcW w:w="1504" w:type="pct"/>
            <w:tcBorders>
              <w:top w:val="single" w:sz="8" w:space="0" w:color="auto"/>
              <w:left w:val="nil"/>
              <w:bottom w:val="nil"/>
              <w:right w:val="single" w:sz="8" w:space="0" w:color="auto"/>
            </w:tcBorders>
            <w:shd w:val="clear" w:color="auto" w:fill="auto"/>
            <w:vAlign w:val="center"/>
            <w:hideMark/>
          </w:tcPr>
          <w:p w14:paraId="5604B02F" w14:textId="77777777" w:rsidR="00C0722D" w:rsidRPr="005C3E0C" w:rsidRDefault="00C0722D" w:rsidP="001029F6">
            <w:pPr>
              <w:spacing w:after="0"/>
              <w:jc w:val="center"/>
              <w:rPr>
                <w:rFonts w:ascii="Times New Roman" w:eastAsia="Times New Roman" w:hAnsi="Times New Roman" w:cs="Times New Roman"/>
                <w:b/>
                <w:bCs/>
                <w:color w:val="000000"/>
                <w:sz w:val="24"/>
                <w:szCs w:val="24"/>
              </w:rPr>
            </w:pPr>
            <w:r w:rsidRPr="005C3E0C">
              <w:rPr>
                <w:rFonts w:ascii="Times New Roman" w:eastAsia="Times New Roman" w:hAnsi="Times New Roman" w:cs="Times New Roman"/>
                <w:b/>
                <w:bCs/>
                <w:color w:val="000000"/>
                <w:sz w:val="24"/>
                <w:szCs w:val="24"/>
              </w:rPr>
              <w:t>Moment of determination</w:t>
            </w:r>
          </w:p>
        </w:tc>
        <w:tc>
          <w:tcPr>
            <w:tcW w:w="743" w:type="pct"/>
            <w:tcBorders>
              <w:top w:val="single" w:sz="8" w:space="0" w:color="auto"/>
              <w:left w:val="nil"/>
              <w:bottom w:val="nil"/>
              <w:right w:val="nil"/>
            </w:tcBorders>
            <w:shd w:val="clear" w:color="000000" w:fill="F4B084"/>
            <w:vAlign w:val="center"/>
            <w:hideMark/>
          </w:tcPr>
          <w:p w14:paraId="0CE7E5A0" w14:textId="77777777" w:rsidR="00C0722D" w:rsidRPr="005C3E0C" w:rsidRDefault="00C0722D" w:rsidP="001029F6">
            <w:pPr>
              <w:spacing w:after="0"/>
              <w:jc w:val="center"/>
              <w:rPr>
                <w:rFonts w:ascii="Times New Roman" w:eastAsia="Times New Roman" w:hAnsi="Times New Roman" w:cs="Times New Roman"/>
                <w:b/>
                <w:bCs/>
                <w:color w:val="000000"/>
                <w:sz w:val="24"/>
                <w:szCs w:val="24"/>
              </w:rPr>
            </w:pPr>
            <w:r w:rsidRPr="005C3E0C">
              <w:rPr>
                <w:rFonts w:ascii="Times New Roman" w:eastAsia="Times New Roman" w:hAnsi="Times New Roman" w:cs="Times New Roman"/>
                <w:b/>
                <w:bCs/>
                <w:color w:val="000000"/>
                <w:sz w:val="24"/>
                <w:szCs w:val="24"/>
              </w:rPr>
              <w:t>RBC (mil/</w:t>
            </w:r>
            <w:proofErr w:type="spellStart"/>
            <w:r w:rsidRPr="005C3E0C">
              <w:rPr>
                <w:rFonts w:ascii="Times New Roman" w:eastAsia="Times New Roman" w:hAnsi="Times New Roman" w:cs="Times New Roman"/>
                <w:b/>
                <w:bCs/>
                <w:color w:val="000000"/>
                <w:sz w:val="24"/>
                <w:szCs w:val="24"/>
              </w:rPr>
              <w:t>μl</w:t>
            </w:r>
            <w:proofErr w:type="spellEnd"/>
            <w:r w:rsidRPr="005C3E0C">
              <w:rPr>
                <w:rFonts w:ascii="Times New Roman" w:eastAsia="Times New Roman" w:hAnsi="Times New Roman" w:cs="Times New Roman"/>
                <w:b/>
                <w:bCs/>
                <w:color w:val="000000"/>
                <w:sz w:val="24"/>
                <w:szCs w:val="24"/>
              </w:rPr>
              <w:t>)</w:t>
            </w:r>
          </w:p>
        </w:tc>
        <w:tc>
          <w:tcPr>
            <w:tcW w:w="340" w:type="pct"/>
            <w:tcBorders>
              <w:top w:val="single" w:sz="8" w:space="0" w:color="auto"/>
              <w:left w:val="single" w:sz="8" w:space="0" w:color="auto"/>
              <w:bottom w:val="nil"/>
              <w:right w:val="single" w:sz="8" w:space="0" w:color="auto"/>
            </w:tcBorders>
            <w:shd w:val="clear" w:color="auto" w:fill="auto"/>
            <w:vAlign w:val="center"/>
            <w:hideMark/>
          </w:tcPr>
          <w:p w14:paraId="3760E9D7" w14:textId="77777777" w:rsidR="00C0722D" w:rsidRPr="005C3E0C" w:rsidRDefault="00C0722D" w:rsidP="001029F6">
            <w:pPr>
              <w:spacing w:after="0"/>
              <w:jc w:val="center"/>
              <w:rPr>
                <w:rFonts w:ascii="Times New Roman" w:eastAsia="Times New Roman" w:hAnsi="Times New Roman" w:cs="Times New Roman"/>
                <w:b/>
                <w:bCs/>
                <w:color w:val="000000"/>
                <w:sz w:val="24"/>
                <w:szCs w:val="24"/>
              </w:rPr>
            </w:pPr>
            <w:r w:rsidRPr="005C3E0C">
              <w:rPr>
                <w:rFonts w:ascii="Times New Roman" w:eastAsia="Times New Roman" w:hAnsi="Times New Roman" w:cs="Times New Roman"/>
                <w:b/>
                <w:bCs/>
                <w:color w:val="000000"/>
                <w:sz w:val="24"/>
                <w:szCs w:val="24"/>
              </w:rPr>
              <w:t>SD</w:t>
            </w:r>
          </w:p>
        </w:tc>
        <w:tc>
          <w:tcPr>
            <w:tcW w:w="642" w:type="pct"/>
            <w:tcBorders>
              <w:top w:val="single" w:sz="8" w:space="0" w:color="auto"/>
              <w:left w:val="nil"/>
              <w:bottom w:val="nil"/>
              <w:right w:val="single" w:sz="8" w:space="0" w:color="auto"/>
            </w:tcBorders>
            <w:shd w:val="clear" w:color="000000" w:fill="F4B084"/>
            <w:vAlign w:val="center"/>
            <w:hideMark/>
          </w:tcPr>
          <w:p w14:paraId="1BF7B839" w14:textId="77777777" w:rsidR="00C0722D" w:rsidRPr="005C3E0C" w:rsidRDefault="00C0722D" w:rsidP="001029F6">
            <w:pPr>
              <w:spacing w:after="0"/>
              <w:jc w:val="center"/>
              <w:rPr>
                <w:rFonts w:ascii="Times New Roman" w:eastAsia="Times New Roman" w:hAnsi="Times New Roman" w:cs="Times New Roman"/>
                <w:b/>
                <w:bCs/>
                <w:color w:val="000000"/>
                <w:sz w:val="24"/>
                <w:szCs w:val="24"/>
              </w:rPr>
            </w:pPr>
            <w:r w:rsidRPr="005C3E0C">
              <w:rPr>
                <w:rFonts w:ascii="Times New Roman" w:eastAsia="Times New Roman" w:hAnsi="Times New Roman" w:cs="Times New Roman"/>
                <w:b/>
                <w:bCs/>
                <w:color w:val="000000"/>
                <w:sz w:val="24"/>
                <w:szCs w:val="24"/>
              </w:rPr>
              <w:t>Hb (g/ml)</w:t>
            </w:r>
          </w:p>
        </w:tc>
        <w:tc>
          <w:tcPr>
            <w:tcW w:w="340" w:type="pct"/>
            <w:tcBorders>
              <w:top w:val="single" w:sz="8" w:space="0" w:color="auto"/>
              <w:left w:val="nil"/>
              <w:bottom w:val="nil"/>
              <w:right w:val="nil"/>
            </w:tcBorders>
            <w:shd w:val="clear" w:color="auto" w:fill="auto"/>
            <w:vAlign w:val="center"/>
            <w:hideMark/>
          </w:tcPr>
          <w:p w14:paraId="09631164" w14:textId="77777777" w:rsidR="00C0722D" w:rsidRPr="005C3E0C" w:rsidRDefault="00C0722D" w:rsidP="001029F6">
            <w:pPr>
              <w:spacing w:after="0"/>
              <w:jc w:val="center"/>
              <w:rPr>
                <w:rFonts w:ascii="Times New Roman" w:eastAsia="Times New Roman" w:hAnsi="Times New Roman" w:cs="Times New Roman"/>
                <w:b/>
                <w:bCs/>
                <w:color w:val="000000"/>
                <w:sz w:val="24"/>
                <w:szCs w:val="24"/>
              </w:rPr>
            </w:pPr>
            <w:r w:rsidRPr="005C3E0C">
              <w:rPr>
                <w:rFonts w:ascii="Times New Roman" w:eastAsia="Times New Roman" w:hAnsi="Times New Roman" w:cs="Times New Roman"/>
                <w:b/>
                <w:bCs/>
                <w:color w:val="000000"/>
                <w:sz w:val="24"/>
                <w:szCs w:val="24"/>
              </w:rPr>
              <w:t>SD</w:t>
            </w:r>
          </w:p>
        </w:tc>
        <w:tc>
          <w:tcPr>
            <w:tcW w:w="502" w:type="pct"/>
            <w:tcBorders>
              <w:top w:val="single" w:sz="8" w:space="0" w:color="auto"/>
              <w:left w:val="single" w:sz="8" w:space="0" w:color="auto"/>
              <w:bottom w:val="nil"/>
              <w:right w:val="single" w:sz="8" w:space="0" w:color="auto"/>
            </w:tcBorders>
            <w:shd w:val="clear" w:color="000000" w:fill="F4B084"/>
            <w:vAlign w:val="center"/>
            <w:hideMark/>
          </w:tcPr>
          <w:p w14:paraId="389EE306" w14:textId="77777777" w:rsidR="00C0722D" w:rsidRPr="005C3E0C" w:rsidRDefault="00C0722D" w:rsidP="001029F6">
            <w:pPr>
              <w:spacing w:after="0"/>
              <w:jc w:val="center"/>
              <w:rPr>
                <w:rFonts w:ascii="Times New Roman" w:eastAsia="Times New Roman" w:hAnsi="Times New Roman" w:cs="Times New Roman"/>
                <w:b/>
                <w:bCs/>
                <w:color w:val="000000"/>
                <w:sz w:val="24"/>
                <w:szCs w:val="24"/>
              </w:rPr>
            </w:pPr>
            <w:proofErr w:type="spellStart"/>
            <w:r w:rsidRPr="005C3E0C">
              <w:rPr>
                <w:rFonts w:ascii="Times New Roman" w:eastAsia="Times New Roman" w:hAnsi="Times New Roman" w:cs="Times New Roman"/>
                <w:b/>
                <w:bCs/>
                <w:color w:val="000000"/>
                <w:sz w:val="24"/>
                <w:szCs w:val="24"/>
              </w:rPr>
              <w:t>Ht</w:t>
            </w:r>
            <w:proofErr w:type="spellEnd"/>
            <w:r w:rsidRPr="005C3E0C">
              <w:rPr>
                <w:rFonts w:ascii="Times New Roman" w:eastAsia="Times New Roman" w:hAnsi="Times New Roman" w:cs="Times New Roman"/>
                <w:b/>
                <w:bCs/>
                <w:color w:val="000000"/>
                <w:sz w:val="24"/>
                <w:szCs w:val="24"/>
              </w:rPr>
              <w:t xml:space="preserve"> (%)</w:t>
            </w:r>
          </w:p>
        </w:tc>
        <w:tc>
          <w:tcPr>
            <w:tcW w:w="405" w:type="pct"/>
            <w:tcBorders>
              <w:top w:val="single" w:sz="8" w:space="0" w:color="auto"/>
              <w:left w:val="nil"/>
              <w:bottom w:val="nil"/>
              <w:right w:val="single" w:sz="8" w:space="0" w:color="auto"/>
            </w:tcBorders>
            <w:shd w:val="clear" w:color="auto" w:fill="auto"/>
            <w:noWrap/>
            <w:vAlign w:val="center"/>
            <w:hideMark/>
          </w:tcPr>
          <w:p w14:paraId="427831C6" w14:textId="77777777" w:rsidR="00C0722D" w:rsidRPr="005C3E0C" w:rsidRDefault="00C0722D" w:rsidP="001029F6">
            <w:pPr>
              <w:spacing w:after="0"/>
              <w:jc w:val="center"/>
              <w:rPr>
                <w:rFonts w:ascii="Times New Roman" w:eastAsia="Times New Roman" w:hAnsi="Times New Roman" w:cs="Times New Roman"/>
                <w:b/>
                <w:bCs/>
                <w:color w:val="000000"/>
                <w:sz w:val="24"/>
                <w:szCs w:val="24"/>
              </w:rPr>
            </w:pPr>
            <w:r w:rsidRPr="005C3E0C">
              <w:rPr>
                <w:rFonts w:ascii="Times New Roman" w:eastAsia="Times New Roman" w:hAnsi="Times New Roman" w:cs="Times New Roman"/>
                <w:b/>
                <w:bCs/>
                <w:color w:val="000000"/>
                <w:sz w:val="24"/>
                <w:szCs w:val="24"/>
              </w:rPr>
              <w:t>SD</w:t>
            </w:r>
          </w:p>
        </w:tc>
      </w:tr>
      <w:tr w:rsidR="00C0722D" w:rsidRPr="009A64BB" w14:paraId="42194475" w14:textId="77777777" w:rsidTr="001029F6">
        <w:trPr>
          <w:trHeight w:val="288"/>
          <w:jc w:val="center"/>
        </w:trPr>
        <w:tc>
          <w:tcPr>
            <w:tcW w:w="522"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5507C74" w14:textId="77777777" w:rsidR="00C0722D" w:rsidRPr="005C3E0C" w:rsidRDefault="00C0722D" w:rsidP="001029F6">
            <w:pPr>
              <w:spacing w:after="0"/>
              <w:jc w:val="center"/>
              <w:rPr>
                <w:rFonts w:ascii="Times New Roman" w:eastAsia="Times New Roman" w:hAnsi="Times New Roman" w:cs="Times New Roman"/>
                <w:b/>
                <w:bCs/>
                <w:color w:val="000000"/>
                <w:sz w:val="24"/>
                <w:szCs w:val="24"/>
              </w:rPr>
            </w:pPr>
            <w:r w:rsidRPr="005C3E0C">
              <w:rPr>
                <w:rFonts w:ascii="Times New Roman" w:eastAsia="Times New Roman" w:hAnsi="Times New Roman" w:cs="Times New Roman"/>
                <w:b/>
                <w:bCs/>
                <w:color w:val="000000"/>
                <w:sz w:val="24"/>
                <w:szCs w:val="24"/>
              </w:rPr>
              <w:t>Control</w:t>
            </w:r>
          </w:p>
        </w:tc>
        <w:tc>
          <w:tcPr>
            <w:tcW w:w="1504" w:type="pct"/>
            <w:tcBorders>
              <w:top w:val="single" w:sz="8" w:space="0" w:color="auto"/>
              <w:left w:val="nil"/>
              <w:bottom w:val="single" w:sz="4" w:space="0" w:color="auto"/>
              <w:right w:val="single" w:sz="8" w:space="0" w:color="auto"/>
            </w:tcBorders>
            <w:shd w:val="clear" w:color="auto" w:fill="auto"/>
            <w:vAlign w:val="center"/>
            <w:hideMark/>
          </w:tcPr>
          <w:p w14:paraId="3BC34881" w14:textId="77777777" w:rsidR="00C0722D" w:rsidRPr="005C3E0C" w:rsidRDefault="00C0722D" w:rsidP="001029F6">
            <w:pPr>
              <w:spacing w:after="0"/>
              <w:jc w:val="center"/>
              <w:rPr>
                <w:rFonts w:ascii="Times New Roman" w:eastAsia="Times New Roman" w:hAnsi="Times New Roman" w:cs="Times New Roman"/>
                <w:b/>
                <w:bCs/>
                <w:color w:val="000000"/>
                <w:sz w:val="24"/>
                <w:szCs w:val="24"/>
              </w:rPr>
            </w:pPr>
            <w:r w:rsidRPr="005C3E0C">
              <w:rPr>
                <w:rFonts w:ascii="Times New Roman" w:eastAsia="Times New Roman" w:hAnsi="Times New Roman" w:cs="Times New Roman"/>
                <w:b/>
                <w:bCs/>
                <w:color w:val="000000"/>
                <w:sz w:val="24"/>
                <w:szCs w:val="24"/>
              </w:rPr>
              <w:t>24 hours</w:t>
            </w:r>
          </w:p>
        </w:tc>
        <w:tc>
          <w:tcPr>
            <w:tcW w:w="743" w:type="pct"/>
            <w:tcBorders>
              <w:top w:val="single" w:sz="8" w:space="0" w:color="auto"/>
              <w:left w:val="nil"/>
              <w:bottom w:val="single" w:sz="4" w:space="0" w:color="auto"/>
              <w:right w:val="single" w:sz="4" w:space="0" w:color="auto"/>
            </w:tcBorders>
            <w:shd w:val="clear" w:color="000000" w:fill="F4B084"/>
            <w:vAlign w:val="center"/>
            <w:hideMark/>
          </w:tcPr>
          <w:p w14:paraId="4DC158F3" w14:textId="77777777" w:rsidR="00C0722D" w:rsidRPr="005C3E0C" w:rsidRDefault="00C0722D" w:rsidP="001029F6">
            <w:pPr>
              <w:spacing w:after="0"/>
              <w:jc w:val="center"/>
              <w:rPr>
                <w:rFonts w:ascii="Times New Roman" w:eastAsia="Times New Roman" w:hAnsi="Times New Roman" w:cs="Times New Roman"/>
                <w:color w:val="000000"/>
                <w:sz w:val="24"/>
                <w:szCs w:val="24"/>
              </w:rPr>
            </w:pPr>
            <w:r w:rsidRPr="005C3E0C">
              <w:rPr>
                <w:rFonts w:ascii="Times New Roman" w:eastAsia="Times New Roman" w:hAnsi="Times New Roman" w:cs="Times New Roman"/>
                <w:color w:val="000000"/>
                <w:sz w:val="24"/>
                <w:szCs w:val="24"/>
              </w:rPr>
              <w:t>8.49</w:t>
            </w:r>
          </w:p>
        </w:tc>
        <w:tc>
          <w:tcPr>
            <w:tcW w:w="340" w:type="pct"/>
            <w:tcBorders>
              <w:top w:val="single" w:sz="8" w:space="0" w:color="auto"/>
              <w:left w:val="nil"/>
              <w:bottom w:val="single" w:sz="4" w:space="0" w:color="auto"/>
              <w:right w:val="single" w:sz="4" w:space="0" w:color="auto"/>
            </w:tcBorders>
            <w:shd w:val="clear" w:color="auto" w:fill="auto"/>
            <w:vAlign w:val="center"/>
            <w:hideMark/>
          </w:tcPr>
          <w:p w14:paraId="0D7E4530" w14:textId="77777777" w:rsidR="00C0722D" w:rsidRPr="005C3E0C" w:rsidRDefault="00C0722D" w:rsidP="001029F6">
            <w:pPr>
              <w:spacing w:after="0"/>
              <w:jc w:val="center"/>
              <w:rPr>
                <w:rFonts w:ascii="Times New Roman" w:eastAsia="Times New Roman" w:hAnsi="Times New Roman" w:cs="Times New Roman"/>
                <w:color w:val="000000"/>
                <w:sz w:val="24"/>
                <w:szCs w:val="24"/>
              </w:rPr>
            </w:pPr>
            <w:r w:rsidRPr="005C3E0C">
              <w:rPr>
                <w:rFonts w:ascii="Times New Roman" w:eastAsia="Times New Roman" w:hAnsi="Times New Roman" w:cs="Times New Roman"/>
                <w:color w:val="000000"/>
                <w:sz w:val="24"/>
                <w:szCs w:val="24"/>
              </w:rPr>
              <w:t>2.31</w:t>
            </w:r>
          </w:p>
        </w:tc>
        <w:tc>
          <w:tcPr>
            <w:tcW w:w="642" w:type="pct"/>
            <w:tcBorders>
              <w:top w:val="single" w:sz="8" w:space="0" w:color="auto"/>
              <w:left w:val="nil"/>
              <w:bottom w:val="single" w:sz="4" w:space="0" w:color="auto"/>
              <w:right w:val="single" w:sz="4" w:space="0" w:color="auto"/>
            </w:tcBorders>
            <w:shd w:val="clear" w:color="000000" w:fill="F4B084"/>
            <w:vAlign w:val="center"/>
            <w:hideMark/>
          </w:tcPr>
          <w:p w14:paraId="4030ECEC" w14:textId="77777777" w:rsidR="00C0722D" w:rsidRPr="005C3E0C" w:rsidRDefault="00C0722D" w:rsidP="001029F6">
            <w:pPr>
              <w:spacing w:after="0"/>
              <w:jc w:val="center"/>
              <w:rPr>
                <w:rFonts w:ascii="Times New Roman" w:eastAsia="Times New Roman" w:hAnsi="Times New Roman" w:cs="Times New Roman"/>
                <w:color w:val="000000"/>
                <w:sz w:val="24"/>
                <w:szCs w:val="24"/>
              </w:rPr>
            </w:pPr>
            <w:r w:rsidRPr="005C3E0C">
              <w:rPr>
                <w:rFonts w:ascii="Times New Roman" w:eastAsia="Times New Roman" w:hAnsi="Times New Roman" w:cs="Times New Roman"/>
                <w:color w:val="000000"/>
                <w:sz w:val="24"/>
                <w:szCs w:val="24"/>
              </w:rPr>
              <w:t>12.16</w:t>
            </w:r>
          </w:p>
        </w:tc>
        <w:tc>
          <w:tcPr>
            <w:tcW w:w="340" w:type="pct"/>
            <w:tcBorders>
              <w:top w:val="single" w:sz="8" w:space="0" w:color="auto"/>
              <w:left w:val="nil"/>
              <w:bottom w:val="single" w:sz="4" w:space="0" w:color="auto"/>
              <w:right w:val="single" w:sz="4" w:space="0" w:color="auto"/>
            </w:tcBorders>
            <w:shd w:val="clear" w:color="auto" w:fill="auto"/>
            <w:vAlign w:val="center"/>
            <w:hideMark/>
          </w:tcPr>
          <w:p w14:paraId="2FFDF333" w14:textId="77777777" w:rsidR="00C0722D" w:rsidRPr="005C3E0C" w:rsidRDefault="00C0722D" w:rsidP="001029F6">
            <w:pPr>
              <w:spacing w:after="0"/>
              <w:jc w:val="center"/>
              <w:rPr>
                <w:rFonts w:ascii="Times New Roman" w:eastAsia="Times New Roman" w:hAnsi="Times New Roman" w:cs="Times New Roman"/>
                <w:color w:val="000000"/>
                <w:sz w:val="24"/>
                <w:szCs w:val="24"/>
              </w:rPr>
            </w:pPr>
            <w:r w:rsidRPr="005C3E0C">
              <w:rPr>
                <w:rFonts w:ascii="Times New Roman" w:eastAsia="Times New Roman" w:hAnsi="Times New Roman" w:cs="Times New Roman"/>
                <w:color w:val="000000"/>
                <w:sz w:val="24"/>
                <w:szCs w:val="24"/>
              </w:rPr>
              <w:t>4.33</w:t>
            </w:r>
          </w:p>
        </w:tc>
        <w:tc>
          <w:tcPr>
            <w:tcW w:w="502" w:type="pct"/>
            <w:tcBorders>
              <w:top w:val="single" w:sz="8" w:space="0" w:color="auto"/>
              <w:left w:val="nil"/>
              <w:bottom w:val="single" w:sz="4" w:space="0" w:color="auto"/>
              <w:right w:val="single" w:sz="4" w:space="0" w:color="auto"/>
            </w:tcBorders>
            <w:shd w:val="clear" w:color="000000" w:fill="F4B084"/>
            <w:vAlign w:val="center"/>
            <w:hideMark/>
          </w:tcPr>
          <w:p w14:paraId="3C67C0B9" w14:textId="77777777" w:rsidR="00C0722D" w:rsidRPr="005C3E0C" w:rsidRDefault="00C0722D" w:rsidP="001029F6">
            <w:pPr>
              <w:spacing w:after="0"/>
              <w:jc w:val="center"/>
              <w:rPr>
                <w:rFonts w:ascii="Times New Roman" w:eastAsia="Times New Roman" w:hAnsi="Times New Roman" w:cs="Times New Roman"/>
                <w:color w:val="000000"/>
                <w:sz w:val="24"/>
                <w:szCs w:val="24"/>
              </w:rPr>
            </w:pPr>
            <w:r w:rsidRPr="005C3E0C">
              <w:rPr>
                <w:rFonts w:ascii="Times New Roman" w:eastAsia="Times New Roman" w:hAnsi="Times New Roman" w:cs="Times New Roman"/>
                <w:color w:val="000000"/>
                <w:sz w:val="24"/>
                <w:szCs w:val="24"/>
              </w:rPr>
              <w:t>45.07</w:t>
            </w:r>
          </w:p>
        </w:tc>
        <w:tc>
          <w:tcPr>
            <w:tcW w:w="405" w:type="pct"/>
            <w:tcBorders>
              <w:top w:val="single" w:sz="8" w:space="0" w:color="auto"/>
              <w:left w:val="nil"/>
              <w:bottom w:val="single" w:sz="4" w:space="0" w:color="auto"/>
              <w:right w:val="single" w:sz="8" w:space="0" w:color="auto"/>
            </w:tcBorders>
            <w:shd w:val="clear" w:color="auto" w:fill="auto"/>
            <w:noWrap/>
            <w:vAlign w:val="center"/>
            <w:hideMark/>
          </w:tcPr>
          <w:p w14:paraId="735940D6" w14:textId="77777777" w:rsidR="00C0722D" w:rsidRPr="005C3E0C" w:rsidRDefault="00C0722D" w:rsidP="001029F6">
            <w:pPr>
              <w:spacing w:after="0"/>
              <w:jc w:val="center"/>
              <w:rPr>
                <w:rFonts w:ascii="Times New Roman" w:eastAsia="Times New Roman" w:hAnsi="Times New Roman" w:cs="Times New Roman"/>
                <w:color w:val="000000"/>
                <w:sz w:val="24"/>
                <w:szCs w:val="24"/>
              </w:rPr>
            </w:pPr>
            <w:r w:rsidRPr="005C3E0C">
              <w:rPr>
                <w:rFonts w:ascii="Times New Roman" w:eastAsia="Times New Roman" w:hAnsi="Times New Roman" w:cs="Times New Roman"/>
                <w:color w:val="000000"/>
                <w:sz w:val="24"/>
                <w:szCs w:val="24"/>
              </w:rPr>
              <w:t>11.11</w:t>
            </w:r>
          </w:p>
        </w:tc>
      </w:tr>
      <w:tr w:rsidR="00C0722D" w:rsidRPr="009A64BB" w14:paraId="3BDA2810" w14:textId="77777777" w:rsidTr="001029F6">
        <w:trPr>
          <w:trHeight w:val="288"/>
          <w:jc w:val="center"/>
        </w:trPr>
        <w:tc>
          <w:tcPr>
            <w:tcW w:w="522" w:type="pct"/>
            <w:vMerge/>
            <w:tcBorders>
              <w:top w:val="single" w:sz="8" w:space="0" w:color="auto"/>
              <w:left w:val="single" w:sz="8" w:space="0" w:color="auto"/>
              <w:bottom w:val="single" w:sz="8" w:space="0" w:color="000000"/>
              <w:right w:val="single" w:sz="8" w:space="0" w:color="auto"/>
            </w:tcBorders>
            <w:vAlign w:val="center"/>
            <w:hideMark/>
          </w:tcPr>
          <w:p w14:paraId="5E6419F0" w14:textId="77777777" w:rsidR="00C0722D" w:rsidRPr="005C3E0C" w:rsidRDefault="00C0722D" w:rsidP="001029F6">
            <w:pPr>
              <w:spacing w:after="0"/>
              <w:rPr>
                <w:rFonts w:ascii="Times New Roman" w:eastAsia="Times New Roman" w:hAnsi="Times New Roman" w:cs="Times New Roman"/>
                <w:b/>
                <w:bCs/>
                <w:color w:val="000000"/>
                <w:sz w:val="24"/>
                <w:szCs w:val="24"/>
              </w:rPr>
            </w:pPr>
          </w:p>
        </w:tc>
        <w:tc>
          <w:tcPr>
            <w:tcW w:w="1504" w:type="pct"/>
            <w:tcBorders>
              <w:top w:val="nil"/>
              <w:left w:val="nil"/>
              <w:bottom w:val="single" w:sz="8" w:space="0" w:color="auto"/>
              <w:right w:val="single" w:sz="8" w:space="0" w:color="auto"/>
            </w:tcBorders>
            <w:shd w:val="clear" w:color="auto" w:fill="auto"/>
            <w:vAlign w:val="center"/>
            <w:hideMark/>
          </w:tcPr>
          <w:p w14:paraId="4143F96F" w14:textId="77777777" w:rsidR="00C0722D" w:rsidRPr="005C3E0C" w:rsidRDefault="00C0722D" w:rsidP="001029F6">
            <w:pPr>
              <w:spacing w:after="0"/>
              <w:jc w:val="center"/>
              <w:rPr>
                <w:rFonts w:ascii="Times New Roman" w:eastAsia="Times New Roman" w:hAnsi="Times New Roman" w:cs="Times New Roman"/>
                <w:b/>
                <w:bCs/>
                <w:color w:val="000000"/>
                <w:sz w:val="24"/>
                <w:szCs w:val="24"/>
              </w:rPr>
            </w:pPr>
            <w:r w:rsidRPr="005C3E0C">
              <w:rPr>
                <w:rFonts w:ascii="Times New Roman" w:eastAsia="Times New Roman" w:hAnsi="Times New Roman" w:cs="Times New Roman"/>
                <w:b/>
                <w:bCs/>
                <w:color w:val="000000"/>
                <w:sz w:val="24"/>
                <w:szCs w:val="24"/>
              </w:rPr>
              <w:t>7 days</w:t>
            </w:r>
          </w:p>
        </w:tc>
        <w:tc>
          <w:tcPr>
            <w:tcW w:w="743" w:type="pct"/>
            <w:tcBorders>
              <w:top w:val="nil"/>
              <w:left w:val="nil"/>
              <w:bottom w:val="single" w:sz="8" w:space="0" w:color="auto"/>
              <w:right w:val="single" w:sz="4" w:space="0" w:color="auto"/>
            </w:tcBorders>
            <w:shd w:val="clear" w:color="000000" w:fill="F4B084"/>
            <w:vAlign w:val="center"/>
            <w:hideMark/>
          </w:tcPr>
          <w:p w14:paraId="67C4EAB8" w14:textId="77777777" w:rsidR="00C0722D" w:rsidRPr="005C3E0C" w:rsidRDefault="00C0722D" w:rsidP="001029F6">
            <w:pPr>
              <w:spacing w:after="0"/>
              <w:jc w:val="center"/>
              <w:rPr>
                <w:rFonts w:ascii="Times New Roman" w:eastAsia="Times New Roman" w:hAnsi="Times New Roman" w:cs="Times New Roman"/>
                <w:color w:val="000000"/>
                <w:sz w:val="24"/>
                <w:szCs w:val="24"/>
              </w:rPr>
            </w:pPr>
            <w:r w:rsidRPr="005C3E0C">
              <w:rPr>
                <w:rFonts w:ascii="Times New Roman" w:eastAsia="Times New Roman" w:hAnsi="Times New Roman" w:cs="Times New Roman"/>
                <w:color w:val="000000"/>
                <w:sz w:val="24"/>
                <w:szCs w:val="24"/>
              </w:rPr>
              <w:t>8.67</w:t>
            </w:r>
          </w:p>
        </w:tc>
        <w:tc>
          <w:tcPr>
            <w:tcW w:w="340" w:type="pct"/>
            <w:tcBorders>
              <w:top w:val="nil"/>
              <w:left w:val="nil"/>
              <w:bottom w:val="single" w:sz="8" w:space="0" w:color="auto"/>
              <w:right w:val="single" w:sz="4" w:space="0" w:color="auto"/>
            </w:tcBorders>
            <w:shd w:val="clear" w:color="auto" w:fill="auto"/>
            <w:vAlign w:val="center"/>
            <w:hideMark/>
          </w:tcPr>
          <w:p w14:paraId="086D750E" w14:textId="77777777" w:rsidR="00C0722D" w:rsidRPr="005C3E0C" w:rsidRDefault="00C0722D" w:rsidP="001029F6">
            <w:pPr>
              <w:spacing w:after="0"/>
              <w:jc w:val="center"/>
              <w:rPr>
                <w:rFonts w:ascii="Times New Roman" w:eastAsia="Times New Roman" w:hAnsi="Times New Roman" w:cs="Times New Roman"/>
                <w:color w:val="000000"/>
                <w:sz w:val="24"/>
                <w:szCs w:val="24"/>
              </w:rPr>
            </w:pPr>
            <w:r w:rsidRPr="005C3E0C">
              <w:rPr>
                <w:rFonts w:ascii="Times New Roman" w:eastAsia="Times New Roman" w:hAnsi="Times New Roman" w:cs="Times New Roman"/>
                <w:color w:val="000000"/>
                <w:sz w:val="24"/>
                <w:szCs w:val="24"/>
              </w:rPr>
              <w:t>2.53</w:t>
            </w:r>
          </w:p>
        </w:tc>
        <w:tc>
          <w:tcPr>
            <w:tcW w:w="642" w:type="pct"/>
            <w:tcBorders>
              <w:top w:val="nil"/>
              <w:left w:val="nil"/>
              <w:bottom w:val="single" w:sz="8" w:space="0" w:color="auto"/>
              <w:right w:val="single" w:sz="4" w:space="0" w:color="auto"/>
            </w:tcBorders>
            <w:shd w:val="clear" w:color="000000" w:fill="F4B084"/>
            <w:vAlign w:val="center"/>
            <w:hideMark/>
          </w:tcPr>
          <w:p w14:paraId="6A305640" w14:textId="77777777" w:rsidR="00C0722D" w:rsidRPr="005C3E0C" w:rsidRDefault="00C0722D" w:rsidP="001029F6">
            <w:pPr>
              <w:spacing w:after="0"/>
              <w:jc w:val="center"/>
              <w:rPr>
                <w:rFonts w:ascii="Times New Roman" w:eastAsia="Times New Roman" w:hAnsi="Times New Roman" w:cs="Times New Roman"/>
                <w:color w:val="000000"/>
                <w:sz w:val="24"/>
                <w:szCs w:val="24"/>
              </w:rPr>
            </w:pPr>
            <w:r w:rsidRPr="005C3E0C">
              <w:rPr>
                <w:rFonts w:ascii="Times New Roman" w:eastAsia="Times New Roman" w:hAnsi="Times New Roman" w:cs="Times New Roman"/>
                <w:color w:val="000000"/>
                <w:sz w:val="24"/>
                <w:szCs w:val="24"/>
              </w:rPr>
              <w:t>11.63</w:t>
            </w:r>
          </w:p>
        </w:tc>
        <w:tc>
          <w:tcPr>
            <w:tcW w:w="340" w:type="pct"/>
            <w:tcBorders>
              <w:top w:val="nil"/>
              <w:left w:val="nil"/>
              <w:bottom w:val="single" w:sz="8" w:space="0" w:color="auto"/>
              <w:right w:val="single" w:sz="4" w:space="0" w:color="auto"/>
            </w:tcBorders>
            <w:shd w:val="clear" w:color="auto" w:fill="auto"/>
            <w:vAlign w:val="center"/>
            <w:hideMark/>
          </w:tcPr>
          <w:p w14:paraId="5B69CFFB" w14:textId="77777777" w:rsidR="00C0722D" w:rsidRPr="005C3E0C" w:rsidRDefault="00C0722D" w:rsidP="001029F6">
            <w:pPr>
              <w:spacing w:after="0"/>
              <w:jc w:val="center"/>
              <w:rPr>
                <w:rFonts w:ascii="Times New Roman" w:eastAsia="Times New Roman" w:hAnsi="Times New Roman" w:cs="Times New Roman"/>
                <w:color w:val="000000"/>
                <w:sz w:val="24"/>
                <w:szCs w:val="24"/>
              </w:rPr>
            </w:pPr>
            <w:r w:rsidRPr="005C3E0C">
              <w:rPr>
                <w:rFonts w:ascii="Times New Roman" w:eastAsia="Times New Roman" w:hAnsi="Times New Roman" w:cs="Times New Roman"/>
                <w:color w:val="000000"/>
                <w:sz w:val="24"/>
                <w:szCs w:val="24"/>
              </w:rPr>
              <w:t>3.88</w:t>
            </w:r>
          </w:p>
        </w:tc>
        <w:tc>
          <w:tcPr>
            <w:tcW w:w="502" w:type="pct"/>
            <w:tcBorders>
              <w:top w:val="nil"/>
              <w:left w:val="nil"/>
              <w:bottom w:val="single" w:sz="8" w:space="0" w:color="auto"/>
              <w:right w:val="single" w:sz="4" w:space="0" w:color="auto"/>
            </w:tcBorders>
            <w:shd w:val="clear" w:color="000000" w:fill="F4B084"/>
            <w:vAlign w:val="center"/>
            <w:hideMark/>
          </w:tcPr>
          <w:p w14:paraId="055CBE42" w14:textId="77777777" w:rsidR="00C0722D" w:rsidRPr="005C3E0C" w:rsidRDefault="00C0722D" w:rsidP="001029F6">
            <w:pPr>
              <w:spacing w:after="0"/>
              <w:jc w:val="center"/>
              <w:rPr>
                <w:rFonts w:ascii="Times New Roman" w:eastAsia="Times New Roman" w:hAnsi="Times New Roman" w:cs="Times New Roman"/>
                <w:color w:val="000000"/>
                <w:sz w:val="24"/>
                <w:szCs w:val="24"/>
              </w:rPr>
            </w:pPr>
            <w:r w:rsidRPr="005C3E0C">
              <w:rPr>
                <w:rFonts w:ascii="Times New Roman" w:eastAsia="Times New Roman" w:hAnsi="Times New Roman" w:cs="Times New Roman"/>
                <w:color w:val="000000"/>
                <w:sz w:val="24"/>
                <w:szCs w:val="24"/>
              </w:rPr>
              <w:t>45.45</w:t>
            </w:r>
          </w:p>
        </w:tc>
        <w:tc>
          <w:tcPr>
            <w:tcW w:w="405" w:type="pct"/>
            <w:tcBorders>
              <w:top w:val="nil"/>
              <w:left w:val="nil"/>
              <w:bottom w:val="single" w:sz="8" w:space="0" w:color="auto"/>
              <w:right w:val="single" w:sz="8" w:space="0" w:color="auto"/>
            </w:tcBorders>
            <w:shd w:val="clear" w:color="auto" w:fill="auto"/>
            <w:noWrap/>
            <w:vAlign w:val="center"/>
            <w:hideMark/>
          </w:tcPr>
          <w:p w14:paraId="51FB96EF" w14:textId="77777777" w:rsidR="00C0722D" w:rsidRPr="005C3E0C" w:rsidRDefault="00C0722D" w:rsidP="001029F6">
            <w:pPr>
              <w:spacing w:after="0"/>
              <w:jc w:val="center"/>
              <w:rPr>
                <w:rFonts w:ascii="Times New Roman" w:eastAsia="Times New Roman" w:hAnsi="Times New Roman" w:cs="Times New Roman"/>
                <w:color w:val="000000"/>
                <w:sz w:val="24"/>
                <w:szCs w:val="24"/>
              </w:rPr>
            </w:pPr>
            <w:r w:rsidRPr="005C3E0C">
              <w:rPr>
                <w:rFonts w:ascii="Times New Roman" w:eastAsia="Times New Roman" w:hAnsi="Times New Roman" w:cs="Times New Roman"/>
                <w:color w:val="000000"/>
                <w:sz w:val="24"/>
                <w:szCs w:val="24"/>
              </w:rPr>
              <w:t>10.93</w:t>
            </w:r>
          </w:p>
        </w:tc>
      </w:tr>
      <w:tr w:rsidR="00C0722D" w:rsidRPr="009A64BB" w14:paraId="69B8BBE1" w14:textId="77777777" w:rsidTr="001029F6">
        <w:trPr>
          <w:trHeight w:val="288"/>
          <w:jc w:val="center"/>
        </w:trPr>
        <w:tc>
          <w:tcPr>
            <w:tcW w:w="522" w:type="pct"/>
            <w:vMerge w:val="restart"/>
            <w:tcBorders>
              <w:top w:val="nil"/>
              <w:left w:val="single" w:sz="8" w:space="0" w:color="auto"/>
              <w:bottom w:val="single" w:sz="8" w:space="0" w:color="000000"/>
              <w:right w:val="single" w:sz="8" w:space="0" w:color="auto"/>
            </w:tcBorders>
            <w:shd w:val="clear" w:color="auto" w:fill="auto"/>
            <w:vAlign w:val="center"/>
            <w:hideMark/>
          </w:tcPr>
          <w:p w14:paraId="3B3FD477" w14:textId="77777777" w:rsidR="00C0722D" w:rsidRPr="005C3E0C" w:rsidRDefault="00C0722D" w:rsidP="001029F6">
            <w:pPr>
              <w:spacing w:after="0"/>
              <w:jc w:val="center"/>
              <w:rPr>
                <w:rFonts w:ascii="Times New Roman" w:eastAsia="Times New Roman" w:hAnsi="Times New Roman" w:cs="Times New Roman"/>
                <w:b/>
                <w:bCs/>
                <w:color w:val="000000"/>
                <w:sz w:val="24"/>
                <w:szCs w:val="24"/>
              </w:rPr>
            </w:pPr>
            <w:r w:rsidRPr="005C3E0C">
              <w:rPr>
                <w:rFonts w:ascii="Times New Roman" w:eastAsia="Times New Roman" w:hAnsi="Times New Roman" w:cs="Times New Roman"/>
                <w:b/>
                <w:bCs/>
                <w:color w:val="000000"/>
                <w:sz w:val="24"/>
                <w:szCs w:val="24"/>
              </w:rPr>
              <w:t>NCT3</w:t>
            </w:r>
          </w:p>
        </w:tc>
        <w:tc>
          <w:tcPr>
            <w:tcW w:w="1504" w:type="pct"/>
            <w:tcBorders>
              <w:top w:val="nil"/>
              <w:left w:val="nil"/>
              <w:bottom w:val="single" w:sz="4" w:space="0" w:color="auto"/>
              <w:right w:val="single" w:sz="8" w:space="0" w:color="auto"/>
            </w:tcBorders>
            <w:shd w:val="clear" w:color="auto" w:fill="auto"/>
            <w:vAlign w:val="center"/>
            <w:hideMark/>
          </w:tcPr>
          <w:p w14:paraId="1AC6AD3A" w14:textId="77777777" w:rsidR="00C0722D" w:rsidRPr="005C3E0C" w:rsidRDefault="00C0722D" w:rsidP="001029F6">
            <w:pPr>
              <w:spacing w:after="0"/>
              <w:jc w:val="center"/>
              <w:rPr>
                <w:rFonts w:ascii="Times New Roman" w:eastAsia="Times New Roman" w:hAnsi="Times New Roman" w:cs="Times New Roman"/>
                <w:b/>
                <w:bCs/>
                <w:color w:val="000000"/>
                <w:sz w:val="24"/>
                <w:szCs w:val="24"/>
              </w:rPr>
            </w:pPr>
            <w:r w:rsidRPr="005C3E0C">
              <w:rPr>
                <w:rFonts w:ascii="Times New Roman" w:eastAsia="Times New Roman" w:hAnsi="Times New Roman" w:cs="Times New Roman"/>
                <w:b/>
                <w:bCs/>
                <w:color w:val="000000"/>
                <w:sz w:val="24"/>
                <w:szCs w:val="24"/>
              </w:rPr>
              <w:t>24 hours</w:t>
            </w:r>
          </w:p>
        </w:tc>
        <w:tc>
          <w:tcPr>
            <w:tcW w:w="743" w:type="pct"/>
            <w:tcBorders>
              <w:top w:val="nil"/>
              <w:left w:val="nil"/>
              <w:bottom w:val="single" w:sz="4" w:space="0" w:color="auto"/>
              <w:right w:val="single" w:sz="4" w:space="0" w:color="auto"/>
            </w:tcBorders>
            <w:shd w:val="clear" w:color="000000" w:fill="F4B084"/>
            <w:vAlign w:val="center"/>
            <w:hideMark/>
          </w:tcPr>
          <w:p w14:paraId="52F0554C" w14:textId="77777777" w:rsidR="00C0722D" w:rsidRPr="005C3E0C" w:rsidRDefault="00C0722D" w:rsidP="001029F6">
            <w:pPr>
              <w:spacing w:after="0"/>
              <w:jc w:val="center"/>
              <w:rPr>
                <w:rFonts w:ascii="Times New Roman" w:eastAsia="Times New Roman" w:hAnsi="Times New Roman" w:cs="Times New Roman"/>
                <w:color w:val="000000"/>
                <w:sz w:val="24"/>
                <w:szCs w:val="24"/>
              </w:rPr>
            </w:pPr>
            <w:r w:rsidRPr="005C3E0C">
              <w:rPr>
                <w:rFonts w:ascii="Times New Roman" w:eastAsia="Times New Roman" w:hAnsi="Times New Roman" w:cs="Times New Roman"/>
                <w:color w:val="000000"/>
                <w:sz w:val="24"/>
                <w:szCs w:val="24"/>
              </w:rPr>
              <w:t>8.54</w:t>
            </w:r>
          </w:p>
        </w:tc>
        <w:tc>
          <w:tcPr>
            <w:tcW w:w="340" w:type="pct"/>
            <w:tcBorders>
              <w:top w:val="nil"/>
              <w:left w:val="nil"/>
              <w:bottom w:val="single" w:sz="4" w:space="0" w:color="auto"/>
              <w:right w:val="single" w:sz="4" w:space="0" w:color="auto"/>
            </w:tcBorders>
            <w:shd w:val="clear" w:color="auto" w:fill="auto"/>
            <w:vAlign w:val="center"/>
            <w:hideMark/>
          </w:tcPr>
          <w:p w14:paraId="69052C88" w14:textId="77777777" w:rsidR="00C0722D" w:rsidRPr="005C3E0C" w:rsidRDefault="00C0722D" w:rsidP="001029F6">
            <w:pPr>
              <w:spacing w:after="0"/>
              <w:jc w:val="center"/>
              <w:rPr>
                <w:rFonts w:ascii="Times New Roman" w:eastAsia="Times New Roman" w:hAnsi="Times New Roman" w:cs="Times New Roman"/>
                <w:color w:val="000000"/>
                <w:sz w:val="24"/>
                <w:szCs w:val="24"/>
              </w:rPr>
            </w:pPr>
            <w:r w:rsidRPr="005C3E0C">
              <w:rPr>
                <w:rFonts w:ascii="Times New Roman" w:eastAsia="Times New Roman" w:hAnsi="Times New Roman" w:cs="Times New Roman"/>
                <w:color w:val="000000"/>
                <w:sz w:val="24"/>
                <w:szCs w:val="24"/>
              </w:rPr>
              <w:t>2.38</w:t>
            </w:r>
          </w:p>
        </w:tc>
        <w:tc>
          <w:tcPr>
            <w:tcW w:w="642" w:type="pct"/>
            <w:tcBorders>
              <w:top w:val="nil"/>
              <w:left w:val="nil"/>
              <w:bottom w:val="single" w:sz="4" w:space="0" w:color="auto"/>
              <w:right w:val="single" w:sz="4" w:space="0" w:color="auto"/>
            </w:tcBorders>
            <w:shd w:val="clear" w:color="000000" w:fill="F4B084"/>
            <w:vAlign w:val="center"/>
            <w:hideMark/>
          </w:tcPr>
          <w:p w14:paraId="068A5B24" w14:textId="77777777" w:rsidR="00C0722D" w:rsidRPr="005C3E0C" w:rsidRDefault="00C0722D" w:rsidP="001029F6">
            <w:pPr>
              <w:spacing w:after="0"/>
              <w:jc w:val="center"/>
              <w:rPr>
                <w:rFonts w:ascii="Times New Roman" w:eastAsia="Times New Roman" w:hAnsi="Times New Roman" w:cs="Times New Roman"/>
                <w:color w:val="000000"/>
                <w:sz w:val="24"/>
                <w:szCs w:val="24"/>
              </w:rPr>
            </w:pPr>
            <w:r w:rsidRPr="005C3E0C">
              <w:rPr>
                <w:rFonts w:ascii="Times New Roman" w:eastAsia="Times New Roman" w:hAnsi="Times New Roman" w:cs="Times New Roman"/>
                <w:color w:val="000000"/>
                <w:sz w:val="24"/>
                <w:szCs w:val="24"/>
              </w:rPr>
              <w:t>11.49</w:t>
            </w:r>
          </w:p>
        </w:tc>
        <w:tc>
          <w:tcPr>
            <w:tcW w:w="340" w:type="pct"/>
            <w:tcBorders>
              <w:top w:val="nil"/>
              <w:left w:val="nil"/>
              <w:bottom w:val="single" w:sz="4" w:space="0" w:color="auto"/>
              <w:right w:val="single" w:sz="4" w:space="0" w:color="auto"/>
            </w:tcBorders>
            <w:shd w:val="clear" w:color="auto" w:fill="auto"/>
            <w:vAlign w:val="center"/>
            <w:hideMark/>
          </w:tcPr>
          <w:p w14:paraId="04D71F9E" w14:textId="77777777" w:rsidR="00C0722D" w:rsidRPr="005C3E0C" w:rsidRDefault="00C0722D" w:rsidP="001029F6">
            <w:pPr>
              <w:spacing w:after="0"/>
              <w:jc w:val="center"/>
              <w:rPr>
                <w:rFonts w:ascii="Times New Roman" w:eastAsia="Times New Roman" w:hAnsi="Times New Roman" w:cs="Times New Roman"/>
                <w:color w:val="000000"/>
                <w:sz w:val="24"/>
                <w:szCs w:val="24"/>
              </w:rPr>
            </w:pPr>
            <w:r w:rsidRPr="005C3E0C">
              <w:rPr>
                <w:rFonts w:ascii="Times New Roman" w:eastAsia="Times New Roman" w:hAnsi="Times New Roman" w:cs="Times New Roman"/>
                <w:color w:val="000000"/>
                <w:sz w:val="24"/>
                <w:szCs w:val="24"/>
              </w:rPr>
              <w:t>3.47</w:t>
            </w:r>
          </w:p>
        </w:tc>
        <w:tc>
          <w:tcPr>
            <w:tcW w:w="502" w:type="pct"/>
            <w:tcBorders>
              <w:top w:val="nil"/>
              <w:left w:val="nil"/>
              <w:bottom w:val="single" w:sz="4" w:space="0" w:color="auto"/>
              <w:right w:val="single" w:sz="4" w:space="0" w:color="auto"/>
            </w:tcBorders>
            <w:shd w:val="clear" w:color="000000" w:fill="F4B084"/>
            <w:vAlign w:val="center"/>
            <w:hideMark/>
          </w:tcPr>
          <w:p w14:paraId="4BE491F7" w14:textId="77777777" w:rsidR="00C0722D" w:rsidRPr="005C3E0C" w:rsidRDefault="00C0722D" w:rsidP="001029F6">
            <w:pPr>
              <w:spacing w:after="0"/>
              <w:jc w:val="center"/>
              <w:rPr>
                <w:rFonts w:ascii="Times New Roman" w:eastAsia="Times New Roman" w:hAnsi="Times New Roman" w:cs="Times New Roman"/>
                <w:color w:val="000000"/>
                <w:sz w:val="24"/>
                <w:szCs w:val="24"/>
              </w:rPr>
            </w:pPr>
            <w:r w:rsidRPr="005C3E0C">
              <w:rPr>
                <w:rFonts w:ascii="Times New Roman" w:eastAsia="Times New Roman" w:hAnsi="Times New Roman" w:cs="Times New Roman"/>
                <w:color w:val="000000"/>
                <w:sz w:val="24"/>
                <w:szCs w:val="24"/>
              </w:rPr>
              <w:t>44.83</w:t>
            </w:r>
          </w:p>
        </w:tc>
        <w:tc>
          <w:tcPr>
            <w:tcW w:w="405" w:type="pct"/>
            <w:tcBorders>
              <w:top w:val="nil"/>
              <w:left w:val="nil"/>
              <w:bottom w:val="single" w:sz="4" w:space="0" w:color="auto"/>
              <w:right w:val="single" w:sz="8" w:space="0" w:color="auto"/>
            </w:tcBorders>
            <w:shd w:val="clear" w:color="auto" w:fill="auto"/>
            <w:noWrap/>
            <w:vAlign w:val="center"/>
            <w:hideMark/>
          </w:tcPr>
          <w:p w14:paraId="1AC098F5" w14:textId="77777777" w:rsidR="00C0722D" w:rsidRPr="005C3E0C" w:rsidRDefault="00C0722D" w:rsidP="001029F6">
            <w:pPr>
              <w:spacing w:after="0"/>
              <w:jc w:val="center"/>
              <w:rPr>
                <w:rFonts w:ascii="Times New Roman" w:eastAsia="Times New Roman" w:hAnsi="Times New Roman" w:cs="Times New Roman"/>
                <w:color w:val="000000"/>
                <w:sz w:val="24"/>
                <w:szCs w:val="24"/>
              </w:rPr>
            </w:pPr>
            <w:r w:rsidRPr="005C3E0C">
              <w:rPr>
                <w:rFonts w:ascii="Times New Roman" w:eastAsia="Times New Roman" w:hAnsi="Times New Roman" w:cs="Times New Roman"/>
                <w:color w:val="000000"/>
                <w:sz w:val="24"/>
                <w:szCs w:val="24"/>
              </w:rPr>
              <w:t>10.35</w:t>
            </w:r>
          </w:p>
        </w:tc>
      </w:tr>
      <w:tr w:rsidR="00C0722D" w:rsidRPr="009A64BB" w14:paraId="245A57C5" w14:textId="77777777" w:rsidTr="001029F6">
        <w:trPr>
          <w:trHeight w:val="288"/>
          <w:jc w:val="center"/>
        </w:trPr>
        <w:tc>
          <w:tcPr>
            <w:tcW w:w="522" w:type="pct"/>
            <w:vMerge/>
            <w:tcBorders>
              <w:top w:val="nil"/>
              <w:left w:val="single" w:sz="8" w:space="0" w:color="auto"/>
              <w:bottom w:val="single" w:sz="8" w:space="0" w:color="000000"/>
              <w:right w:val="single" w:sz="8" w:space="0" w:color="auto"/>
            </w:tcBorders>
            <w:vAlign w:val="center"/>
            <w:hideMark/>
          </w:tcPr>
          <w:p w14:paraId="6F0C8E83" w14:textId="77777777" w:rsidR="00C0722D" w:rsidRPr="005C3E0C" w:rsidRDefault="00C0722D" w:rsidP="001029F6">
            <w:pPr>
              <w:spacing w:after="0"/>
              <w:rPr>
                <w:rFonts w:ascii="Times New Roman" w:eastAsia="Times New Roman" w:hAnsi="Times New Roman" w:cs="Times New Roman"/>
                <w:b/>
                <w:bCs/>
                <w:color w:val="000000"/>
                <w:sz w:val="24"/>
                <w:szCs w:val="24"/>
              </w:rPr>
            </w:pPr>
          </w:p>
        </w:tc>
        <w:tc>
          <w:tcPr>
            <w:tcW w:w="1504" w:type="pct"/>
            <w:tcBorders>
              <w:top w:val="nil"/>
              <w:left w:val="nil"/>
              <w:bottom w:val="single" w:sz="8" w:space="0" w:color="auto"/>
              <w:right w:val="single" w:sz="8" w:space="0" w:color="auto"/>
            </w:tcBorders>
            <w:shd w:val="clear" w:color="auto" w:fill="auto"/>
            <w:vAlign w:val="center"/>
            <w:hideMark/>
          </w:tcPr>
          <w:p w14:paraId="4FC42762" w14:textId="77777777" w:rsidR="00C0722D" w:rsidRPr="005C3E0C" w:rsidRDefault="00C0722D" w:rsidP="001029F6">
            <w:pPr>
              <w:spacing w:after="0"/>
              <w:jc w:val="center"/>
              <w:rPr>
                <w:rFonts w:ascii="Times New Roman" w:eastAsia="Times New Roman" w:hAnsi="Times New Roman" w:cs="Times New Roman"/>
                <w:b/>
                <w:bCs/>
                <w:color w:val="000000"/>
                <w:sz w:val="24"/>
                <w:szCs w:val="24"/>
              </w:rPr>
            </w:pPr>
            <w:r w:rsidRPr="005C3E0C">
              <w:rPr>
                <w:rFonts w:ascii="Times New Roman" w:eastAsia="Times New Roman" w:hAnsi="Times New Roman" w:cs="Times New Roman"/>
                <w:b/>
                <w:bCs/>
                <w:color w:val="000000"/>
                <w:sz w:val="24"/>
                <w:szCs w:val="24"/>
              </w:rPr>
              <w:t>7 days</w:t>
            </w:r>
          </w:p>
        </w:tc>
        <w:tc>
          <w:tcPr>
            <w:tcW w:w="743" w:type="pct"/>
            <w:tcBorders>
              <w:top w:val="nil"/>
              <w:left w:val="nil"/>
              <w:bottom w:val="single" w:sz="8" w:space="0" w:color="auto"/>
              <w:right w:val="single" w:sz="4" w:space="0" w:color="auto"/>
            </w:tcBorders>
            <w:shd w:val="clear" w:color="000000" w:fill="F4B084"/>
            <w:vAlign w:val="center"/>
            <w:hideMark/>
          </w:tcPr>
          <w:p w14:paraId="3327B4BE" w14:textId="77777777" w:rsidR="00C0722D" w:rsidRPr="005C3E0C" w:rsidRDefault="00C0722D" w:rsidP="001029F6">
            <w:pPr>
              <w:spacing w:after="0"/>
              <w:jc w:val="center"/>
              <w:rPr>
                <w:rFonts w:ascii="Times New Roman" w:eastAsia="Times New Roman" w:hAnsi="Times New Roman" w:cs="Times New Roman"/>
                <w:color w:val="000000"/>
                <w:sz w:val="24"/>
                <w:szCs w:val="24"/>
              </w:rPr>
            </w:pPr>
            <w:r w:rsidRPr="005C3E0C">
              <w:rPr>
                <w:rFonts w:ascii="Times New Roman" w:eastAsia="Times New Roman" w:hAnsi="Times New Roman" w:cs="Times New Roman"/>
                <w:color w:val="000000"/>
                <w:sz w:val="24"/>
                <w:szCs w:val="24"/>
              </w:rPr>
              <w:t>8.51</w:t>
            </w:r>
          </w:p>
        </w:tc>
        <w:tc>
          <w:tcPr>
            <w:tcW w:w="340" w:type="pct"/>
            <w:tcBorders>
              <w:top w:val="nil"/>
              <w:left w:val="nil"/>
              <w:bottom w:val="single" w:sz="8" w:space="0" w:color="auto"/>
              <w:right w:val="single" w:sz="4" w:space="0" w:color="auto"/>
            </w:tcBorders>
            <w:shd w:val="clear" w:color="auto" w:fill="auto"/>
            <w:vAlign w:val="center"/>
            <w:hideMark/>
          </w:tcPr>
          <w:p w14:paraId="154DA435" w14:textId="77777777" w:rsidR="00C0722D" w:rsidRPr="005C3E0C" w:rsidRDefault="00C0722D" w:rsidP="001029F6">
            <w:pPr>
              <w:spacing w:after="0"/>
              <w:jc w:val="center"/>
              <w:rPr>
                <w:rFonts w:ascii="Times New Roman" w:eastAsia="Times New Roman" w:hAnsi="Times New Roman" w:cs="Times New Roman"/>
                <w:color w:val="000000"/>
                <w:sz w:val="24"/>
                <w:szCs w:val="24"/>
              </w:rPr>
            </w:pPr>
            <w:r w:rsidRPr="005C3E0C">
              <w:rPr>
                <w:rFonts w:ascii="Times New Roman" w:eastAsia="Times New Roman" w:hAnsi="Times New Roman" w:cs="Times New Roman"/>
                <w:color w:val="000000"/>
                <w:sz w:val="24"/>
                <w:szCs w:val="24"/>
              </w:rPr>
              <w:t>2.26</w:t>
            </w:r>
          </w:p>
        </w:tc>
        <w:tc>
          <w:tcPr>
            <w:tcW w:w="642" w:type="pct"/>
            <w:tcBorders>
              <w:top w:val="nil"/>
              <w:left w:val="nil"/>
              <w:bottom w:val="single" w:sz="8" w:space="0" w:color="auto"/>
              <w:right w:val="single" w:sz="4" w:space="0" w:color="auto"/>
            </w:tcBorders>
            <w:shd w:val="clear" w:color="000000" w:fill="F4B084"/>
            <w:vAlign w:val="center"/>
            <w:hideMark/>
          </w:tcPr>
          <w:p w14:paraId="5EA14E28" w14:textId="77777777" w:rsidR="00C0722D" w:rsidRPr="005C3E0C" w:rsidRDefault="00C0722D" w:rsidP="001029F6">
            <w:pPr>
              <w:spacing w:after="0"/>
              <w:jc w:val="center"/>
              <w:rPr>
                <w:rFonts w:ascii="Times New Roman" w:eastAsia="Times New Roman" w:hAnsi="Times New Roman" w:cs="Times New Roman"/>
                <w:color w:val="000000"/>
                <w:sz w:val="24"/>
                <w:szCs w:val="24"/>
              </w:rPr>
            </w:pPr>
            <w:r w:rsidRPr="005C3E0C">
              <w:rPr>
                <w:rFonts w:ascii="Times New Roman" w:eastAsia="Times New Roman" w:hAnsi="Times New Roman" w:cs="Times New Roman"/>
                <w:color w:val="000000"/>
                <w:sz w:val="24"/>
                <w:szCs w:val="24"/>
              </w:rPr>
              <w:t>11.58</w:t>
            </w:r>
          </w:p>
        </w:tc>
        <w:tc>
          <w:tcPr>
            <w:tcW w:w="340" w:type="pct"/>
            <w:tcBorders>
              <w:top w:val="nil"/>
              <w:left w:val="nil"/>
              <w:bottom w:val="single" w:sz="8" w:space="0" w:color="auto"/>
              <w:right w:val="single" w:sz="4" w:space="0" w:color="auto"/>
            </w:tcBorders>
            <w:shd w:val="clear" w:color="auto" w:fill="auto"/>
            <w:vAlign w:val="center"/>
            <w:hideMark/>
          </w:tcPr>
          <w:p w14:paraId="6D404A9E" w14:textId="77777777" w:rsidR="00C0722D" w:rsidRPr="005C3E0C" w:rsidRDefault="00C0722D" w:rsidP="001029F6">
            <w:pPr>
              <w:spacing w:after="0"/>
              <w:jc w:val="center"/>
              <w:rPr>
                <w:rFonts w:ascii="Times New Roman" w:eastAsia="Times New Roman" w:hAnsi="Times New Roman" w:cs="Times New Roman"/>
                <w:color w:val="000000"/>
                <w:sz w:val="24"/>
                <w:szCs w:val="24"/>
              </w:rPr>
            </w:pPr>
            <w:r w:rsidRPr="005C3E0C">
              <w:rPr>
                <w:rFonts w:ascii="Times New Roman" w:eastAsia="Times New Roman" w:hAnsi="Times New Roman" w:cs="Times New Roman"/>
                <w:color w:val="000000"/>
                <w:sz w:val="24"/>
                <w:szCs w:val="24"/>
              </w:rPr>
              <w:t>3.93</w:t>
            </w:r>
          </w:p>
        </w:tc>
        <w:tc>
          <w:tcPr>
            <w:tcW w:w="502" w:type="pct"/>
            <w:tcBorders>
              <w:top w:val="nil"/>
              <w:left w:val="nil"/>
              <w:bottom w:val="single" w:sz="8" w:space="0" w:color="auto"/>
              <w:right w:val="single" w:sz="4" w:space="0" w:color="auto"/>
            </w:tcBorders>
            <w:shd w:val="clear" w:color="000000" w:fill="F4B084"/>
            <w:vAlign w:val="center"/>
            <w:hideMark/>
          </w:tcPr>
          <w:p w14:paraId="567B736D" w14:textId="77777777" w:rsidR="00C0722D" w:rsidRPr="005C3E0C" w:rsidRDefault="00C0722D" w:rsidP="001029F6">
            <w:pPr>
              <w:spacing w:after="0"/>
              <w:jc w:val="center"/>
              <w:rPr>
                <w:rFonts w:ascii="Times New Roman" w:eastAsia="Times New Roman" w:hAnsi="Times New Roman" w:cs="Times New Roman"/>
                <w:color w:val="000000"/>
                <w:sz w:val="24"/>
                <w:szCs w:val="24"/>
              </w:rPr>
            </w:pPr>
            <w:r w:rsidRPr="005C3E0C">
              <w:rPr>
                <w:rFonts w:ascii="Times New Roman" w:eastAsia="Times New Roman" w:hAnsi="Times New Roman" w:cs="Times New Roman"/>
                <w:color w:val="000000"/>
                <w:sz w:val="24"/>
                <w:szCs w:val="24"/>
              </w:rPr>
              <w:t>45.14</w:t>
            </w:r>
          </w:p>
        </w:tc>
        <w:tc>
          <w:tcPr>
            <w:tcW w:w="405" w:type="pct"/>
            <w:tcBorders>
              <w:top w:val="nil"/>
              <w:left w:val="nil"/>
              <w:bottom w:val="single" w:sz="8" w:space="0" w:color="auto"/>
              <w:right w:val="single" w:sz="8" w:space="0" w:color="auto"/>
            </w:tcBorders>
            <w:shd w:val="clear" w:color="auto" w:fill="auto"/>
            <w:noWrap/>
            <w:vAlign w:val="center"/>
            <w:hideMark/>
          </w:tcPr>
          <w:p w14:paraId="59080951" w14:textId="77777777" w:rsidR="00C0722D" w:rsidRPr="005C3E0C" w:rsidRDefault="00C0722D" w:rsidP="001029F6">
            <w:pPr>
              <w:spacing w:after="0"/>
              <w:jc w:val="center"/>
              <w:rPr>
                <w:rFonts w:ascii="Times New Roman" w:eastAsia="Times New Roman" w:hAnsi="Times New Roman" w:cs="Times New Roman"/>
                <w:color w:val="000000"/>
                <w:sz w:val="24"/>
                <w:szCs w:val="24"/>
              </w:rPr>
            </w:pPr>
            <w:r w:rsidRPr="005C3E0C">
              <w:rPr>
                <w:rFonts w:ascii="Times New Roman" w:eastAsia="Times New Roman" w:hAnsi="Times New Roman" w:cs="Times New Roman"/>
                <w:color w:val="000000"/>
                <w:sz w:val="24"/>
                <w:szCs w:val="24"/>
              </w:rPr>
              <w:t>10.67</w:t>
            </w:r>
          </w:p>
        </w:tc>
      </w:tr>
      <w:tr w:rsidR="00C0722D" w:rsidRPr="009A64BB" w14:paraId="68DF4C52" w14:textId="77777777" w:rsidTr="001029F6">
        <w:trPr>
          <w:trHeight w:val="288"/>
          <w:jc w:val="center"/>
        </w:trPr>
        <w:tc>
          <w:tcPr>
            <w:tcW w:w="522" w:type="pct"/>
            <w:vMerge w:val="restart"/>
            <w:tcBorders>
              <w:top w:val="nil"/>
              <w:left w:val="single" w:sz="8" w:space="0" w:color="auto"/>
              <w:bottom w:val="single" w:sz="8" w:space="0" w:color="000000"/>
              <w:right w:val="single" w:sz="8" w:space="0" w:color="auto"/>
            </w:tcBorders>
            <w:shd w:val="clear" w:color="auto" w:fill="auto"/>
            <w:vAlign w:val="center"/>
            <w:hideMark/>
          </w:tcPr>
          <w:p w14:paraId="38E5F742" w14:textId="77777777" w:rsidR="00C0722D" w:rsidRPr="005C3E0C" w:rsidRDefault="00C0722D" w:rsidP="001029F6">
            <w:pPr>
              <w:spacing w:after="0"/>
              <w:jc w:val="center"/>
              <w:rPr>
                <w:rFonts w:ascii="Times New Roman" w:eastAsia="Times New Roman" w:hAnsi="Times New Roman" w:cs="Times New Roman"/>
                <w:b/>
                <w:bCs/>
                <w:color w:val="000000"/>
                <w:sz w:val="24"/>
                <w:szCs w:val="24"/>
              </w:rPr>
            </w:pPr>
            <w:r w:rsidRPr="005C3E0C">
              <w:rPr>
                <w:rFonts w:ascii="Times New Roman" w:eastAsia="Times New Roman" w:hAnsi="Times New Roman" w:cs="Times New Roman"/>
                <w:b/>
                <w:bCs/>
                <w:color w:val="000000"/>
                <w:sz w:val="24"/>
                <w:szCs w:val="24"/>
              </w:rPr>
              <w:t>NCT7</w:t>
            </w:r>
          </w:p>
        </w:tc>
        <w:tc>
          <w:tcPr>
            <w:tcW w:w="1504" w:type="pct"/>
            <w:tcBorders>
              <w:top w:val="nil"/>
              <w:left w:val="nil"/>
              <w:bottom w:val="single" w:sz="4" w:space="0" w:color="auto"/>
              <w:right w:val="single" w:sz="8" w:space="0" w:color="auto"/>
            </w:tcBorders>
            <w:shd w:val="clear" w:color="auto" w:fill="auto"/>
            <w:vAlign w:val="center"/>
            <w:hideMark/>
          </w:tcPr>
          <w:p w14:paraId="694B7EE2" w14:textId="77777777" w:rsidR="00C0722D" w:rsidRPr="005C3E0C" w:rsidRDefault="00C0722D" w:rsidP="001029F6">
            <w:pPr>
              <w:spacing w:after="0"/>
              <w:jc w:val="center"/>
              <w:rPr>
                <w:rFonts w:ascii="Times New Roman" w:eastAsia="Times New Roman" w:hAnsi="Times New Roman" w:cs="Times New Roman"/>
                <w:b/>
                <w:bCs/>
                <w:color w:val="000000"/>
                <w:sz w:val="24"/>
                <w:szCs w:val="24"/>
              </w:rPr>
            </w:pPr>
            <w:r w:rsidRPr="005C3E0C">
              <w:rPr>
                <w:rFonts w:ascii="Times New Roman" w:eastAsia="Times New Roman" w:hAnsi="Times New Roman" w:cs="Times New Roman"/>
                <w:b/>
                <w:bCs/>
                <w:color w:val="000000"/>
                <w:sz w:val="24"/>
                <w:szCs w:val="24"/>
              </w:rPr>
              <w:t>24 hours</w:t>
            </w:r>
          </w:p>
        </w:tc>
        <w:tc>
          <w:tcPr>
            <w:tcW w:w="743" w:type="pct"/>
            <w:tcBorders>
              <w:top w:val="nil"/>
              <w:left w:val="nil"/>
              <w:bottom w:val="single" w:sz="4" w:space="0" w:color="auto"/>
              <w:right w:val="single" w:sz="4" w:space="0" w:color="auto"/>
            </w:tcBorders>
            <w:shd w:val="clear" w:color="000000" w:fill="F4B084"/>
            <w:vAlign w:val="center"/>
            <w:hideMark/>
          </w:tcPr>
          <w:p w14:paraId="104F9120" w14:textId="77777777" w:rsidR="00C0722D" w:rsidRPr="005C3E0C" w:rsidRDefault="00C0722D" w:rsidP="001029F6">
            <w:pPr>
              <w:spacing w:after="0"/>
              <w:jc w:val="center"/>
              <w:rPr>
                <w:rFonts w:ascii="Times New Roman" w:eastAsia="Times New Roman" w:hAnsi="Times New Roman" w:cs="Times New Roman"/>
                <w:color w:val="000000"/>
                <w:sz w:val="24"/>
                <w:szCs w:val="24"/>
              </w:rPr>
            </w:pPr>
            <w:r w:rsidRPr="005C3E0C">
              <w:rPr>
                <w:rFonts w:ascii="Times New Roman" w:eastAsia="Times New Roman" w:hAnsi="Times New Roman" w:cs="Times New Roman"/>
                <w:color w:val="000000"/>
                <w:sz w:val="24"/>
                <w:szCs w:val="24"/>
              </w:rPr>
              <w:t>8.43</w:t>
            </w:r>
          </w:p>
        </w:tc>
        <w:tc>
          <w:tcPr>
            <w:tcW w:w="340" w:type="pct"/>
            <w:tcBorders>
              <w:top w:val="nil"/>
              <w:left w:val="nil"/>
              <w:bottom w:val="single" w:sz="4" w:space="0" w:color="auto"/>
              <w:right w:val="single" w:sz="4" w:space="0" w:color="auto"/>
            </w:tcBorders>
            <w:shd w:val="clear" w:color="auto" w:fill="auto"/>
            <w:vAlign w:val="center"/>
            <w:hideMark/>
          </w:tcPr>
          <w:p w14:paraId="577F371D" w14:textId="77777777" w:rsidR="00C0722D" w:rsidRPr="005C3E0C" w:rsidRDefault="00C0722D" w:rsidP="001029F6">
            <w:pPr>
              <w:spacing w:after="0"/>
              <w:jc w:val="center"/>
              <w:rPr>
                <w:rFonts w:ascii="Times New Roman" w:eastAsia="Times New Roman" w:hAnsi="Times New Roman" w:cs="Times New Roman"/>
                <w:color w:val="000000"/>
                <w:sz w:val="24"/>
                <w:szCs w:val="24"/>
              </w:rPr>
            </w:pPr>
            <w:r w:rsidRPr="005C3E0C">
              <w:rPr>
                <w:rFonts w:ascii="Times New Roman" w:eastAsia="Times New Roman" w:hAnsi="Times New Roman" w:cs="Times New Roman"/>
                <w:color w:val="000000"/>
                <w:sz w:val="24"/>
                <w:szCs w:val="24"/>
              </w:rPr>
              <w:t>2.67</w:t>
            </w:r>
          </w:p>
        </w:tc>
        <w:tc>
          <w:tcPr>
            <w:tcW w:w="642" w:type="pct"/>
            <w:tcBorders>
              <w:top w:val="nil"/>
              <w:left w:val="nil"/>
              <w:bottom w:val="single" w:sz="4" w:space="0" w:color="auto"/>
              <w:right w:val="single" w:sz="4" w:space="0" w:color="auto"/>
            </w:tcBorders>
            <w:shd w:val="clear" w:color="000000" w:fill="F4B084"/>
            <w:vAlign w:val="center"/>
            <w:hideMark/>
          </w:tcPr>
          <w:p w14:paraId="4672401B" w14:textId="77777777" w:rsidR="00C0722D" w:rsidRPr="005C3E0C" w:rsidRDefault="00C0722D" w:rsidP="001029F6">
            <w:pPr>
              <w:spacing w:after="0"/>
              <w:jc w:val="center"/>
              <w:rPr>
                <w:rFonts w:ascii="Times New Roman" w:eastAsia="Times New Roman" w:hAnsi="Times New Roman" w:cs="Times New Roman"/>
                <w:color w:val="000000"/>
                <w:sz w:val="24"/>
                <w:szCs w:val="24"/>
              </w:rPr>
            </w:pPr>
            <w:r w:rsidRPr="005C3E0C">
              <w:rPr>
                <w:rFonts w:ascii="Times New Roman" w:eastAsia="Times New Roman" w:hAnsi="Times New Roman" w:cs="Times New Roman"/>
                <w:color w:val="000000"/>
                <w:sz w:val="24"/>
                <w:szCs w:val="24"/>
              </w:rPr>
              <w:t>11.84</w:t>
            </w:r>
          </w:p>
        </w:tc>
        <w:tc>
          <w:tcPr>
            <w:tcW w:w="340" w:type="pct"/>
            <w:tcBorders>
              <w:top w:val="nil"/>
              <w:left w:val="nil"/>
              <w:bottom w:val="single" w:sz="4" w:space="0" w:color="auto"/>
              <w:right w:val="single" w:sz="4" w:space="0" w:color="auto"/>
            </w:tcBorders>
            <w:shd w:val="clear" w:color="auto" w:fill="auto"/>
            <w:vAlign w:val="center"/>
            <w:hideMark/>
          </w:tcPr>
          <w:p w14:paraId="28122D38" w14:textId="77777777" w:rsidR="00C0722D" w:rsidRPr="005C3E0C" w:rsidRDefault="00C0722D" w:rsidP="001029F6">
            <w:pPr>
              <w:spacing w:after="0"/>
              <w:jc w:val="center"/>
              <w:rPr>
                <w:rFonts w:ascii="Times New Roman" w:eastAsia="Times New Roman" w:hAnsi="Times New Roman" w:cs="Times New Roman"/>
                <w:color w:val="000000"/>
                <w:sz w:val="24"/>
                <w:szCs w:val="24"/>
              </w:rPr>
            </w:pPr>
            <w:r w:rsidRPr="005C3E0C">
              <w:rPr>
                <w:rFonts w:ascii="Times New Roman" w:eastAsia="Times New Roman" w:hAnsi="Times New Roman" w:cs="Times New Roman"/>
                <w:color w:val="000000"/>
                <w:sz w:val="24"/>
                <w:szCs w:val="24"/>
              </w:rPr>
              <w:t>3.41</w:t>
            </w:r>
          </w:p>
        </w:tc>
        <w:tc>
          <w:tcPr>
            <w:tcW w:w="502" w:type="pct"/>
            <w:tcBorders>
              <w:top w:val="nil"/>
              <w:left w:val="nil"/>
              <w:bottom w:val="single" w:sz="4" w:space="0" w:color="auto"/>
              <w:right w:val="single" w:sz="4" w:space="0" w:color="auto"/>
            </w:tcBorders>
            <w:shd w:val="clear" w:color="000000" w:fill="F4B084"/>
            <w:vAlign w:val="center"/>
            <w:hideMark/>
          </w:tcPr>
          <w:p w14:paraId="5C5D75EA" w14:textId="77777777" w:rsidR="00C0722D" w:rsidRPr="005C3E0C" w:rsidRDefault="00C0722D" w:rsidP="001029F6">
            <w:pPr>
              <w:spacing w:after="0"/>
              <w:jc w:val="center"/>
              <w:rPr>
                <w:rFonts w:ascii="Times New Roman" w:eastAsia="Times New Roman" w:hAnsi="Times New Roman" w:cs="Times New Roman"/>
                <w:color w:val="000000"/>
                <w:sz w:val="24"/>
                <w:szCs w:val="24"/>
              </w:rPr>
            </w:pPr>
            <w:r w:rsidRPr="005C3E0C">
              <w:rPr>
                <w:rFonts w:ascii="Times New Roman" w:eastAsia="Times New Roman" w:hAnsi="Times New Roman" w:cs="Times New Roman"/>
                <w:color w:val="000000"/>
                <w:sz w:val="24"/>
                <w:szCs w:val="24"/>
              </w:rPr>
              <w:t>44.48</w:t>
            </w:r>
          </w:p>
        </w:tc>
        <w:tc>
          <w:tcPr>
            <w:tcW w:w="405" w:type="pct"/>
            <w:tcBorders>
              <w:top w:val="nil"/>
              <w:left w:val="nil"/>
              <w:bottom w:val="single" w:sz="4" w:space="0" w:color="auto"/>
              <w:right w:val="single" w:sz="8" w:space="0" w:color="auto"/>
            </w:tcBorders>
            <w:shd w:val="clear" w:color="auto" w:fill="auto"/>
            <w:noWrap/>
            <w:vAlign w:val="center"/>
            <w:hideMark/>
          </w:tcPr>
          <w:p w14:paraId="0881712C" w14:textId="77777777" w:rsidR="00C0722D" w:rsidRPr="005C3E0C" w:rsidRDefault="00C0722D" w:rsidP="001029F6">
            <w:pPr>
              <w:spacing w:after="0"/>
              <w:jc w:val="center"/>
              <w:rPr>
                <w:rFonts w:ascii="Times New Roman" w:eastAsia="Times New Roman" w:hAnsi="Times New Roman" w:cs="Times New Roman"/>
                <w:color w:val="000000"/>
                <w:sz w:val="24"/>
                <w:szCs w:val="24"/>
              </w:rPr>
            </w:pPr>
            <w:r w:rsidRPr="005C3E0C">
              <w:rPr>
                <w:rFonts w:ascii="Times New Roman" w:eastAsia="Times New Roman" w:hAnsi="Times New Roman" w:cs="Times New Roman"/>
                <w:color w:val="000000"/>
                <w:sz w:val="24"/>
                <w:szCs w:val="24"/>
              </w:rPr>
              <w:t>10.53</w:t>
            </w:r>
          </w:p>
        </w:tc>
      </w:tr>
      <w:tr w:rsidR="00C0722D" w:rsidRPr="009A64BB" w14:paraId="3A32F105" w14:textId="77777777" w:rsidTr="001029F6">
        <w:trPr>
          <w:trHeight w:val="288"/>
          <w:jc w:val="center"/>
        </w:trPr>
        <w:tc>
          <w:tcPr>
            <w:tcW w:w="522" w:type="pct"/>
            <w:vMerge/>
            <w:tcBorders>
              <w:top w:val="nil"/>
              <w:left w:val="single" w:sz="8" w:space="0" w:color="auto"/>
              <w:bottom w:val="single" w:sz="8" w:space="0" w:color="000000"/>
              <w:right w:val="single" w:sz="8" w:space="0" w:color="auto"/>
            </w:tcBorders>
            <w:vAlign w:val="center"/>
            <w:hideMark/>
          </w:tcPr>
          <w:p w14:paraId="597FCD7D" w14:textId="77777777" w:rsidR="00C0722D" w:rsidRPr="005C3E0C" w:rsidRDefault="00C0722D" w:rsidP="001029F6">
            <w:pPr>
              <w:spacing w:after="0"/>
              <w:rPr>
                <w:rFonts w:ascii="Times New Roman" w:eastAsia="Times New Roman" w:hAnsi="Times New Roman" w:cs="Times New Roman"/>
                <w:b/>
                <w:bCs/>
                <w:color w:val="000000"/>
                <w:sz w:val="24"/>
                <w:szCs w:val="24"/>
              </w:rPr>
            </w:pPr>
          </w:p>
        </w:tc>
        <w:tc>
          <w:tcPr>
            <w:tcW w:w="1504" w:type="pct"/>
            <w:tcBorders>
              <w:top w:val="nil"/>
              <w:left w:val="nil"/>
              <w:bottom w:val="single" w:sz="8" w:space="0" w:color="auto"/>
              <w:right w:val="single" w:sz="8" w:space="0" w:color="auto"/>
            </w:tcBorders>
            <w:shd w:val="clear" w:color="auto" w:fill="auto"/>
            <w:vAlign w:val="center"/>
            <w:hideMark/>
          </w:tcPr>
          <w:p w14:paraId="16FB1D3D" w14:textId="77777777" w:rsidR="00C0722D" w:rsidRPr="005C3E0C" w:rsidRDefault="00C0722D" w:rsidP="001029F6">
            <w:pPr>
              <w:spacing w:after="0"/>
              <w:jc w:val="center"/>
              <w:rPr>
                <w:rFonts w:ascii="Times New Roman" w:eastAsia="Times New Roman" w:hAnsi="Times New Roman" w:cs="Times New Roman"/>
                <w:b/>
                <w:bCs/>
                <w:color w:val="000000"/>
                <w:sz w:val="24"/>
                <w:szCs w:val="24"/>
              </w:rPr>
            </w:pPr>
            <w:r w:rsidRPr="005C3E0C">
              <w:rPr>
                <w:rFonts w:ascii="Times New Roman" w:eastAsia="Times New Roman" w:hAnsi="Times New Roman" w:cs="Times New Roman"/>
                <w:b/>
                <w:bCs/>
                <w:color w:val="000000"/>
                <w:sz w:val="24"/>
                <w:szCs w:val="24"/>
              </w:rPr>
              <w:t>7 days</w:t>
            </w:r>
          </w:p>
        </w:tc>
        <w:tc>
          <w:tcPr>
            <w:tcW w:w="743" w:type="pct"/>
            <w:tcBorders>
              <w:top w:val="nil"/>
              <w:left w:val="nil"/>
              <w:bottom w:val="single" w:sz="8" w:space="0" w:color="auto"/>
              <w:right w:val="single" w:sz="4" w:space="0" w:color="auto"/>
            </w:tcBorders>
            <w:shd w:val="clear" w:color="000000" w:fill="F4B084"/>
            <w:vAlign w:val="center"/>
            <w:hideMark/>
          </w:tcPr>
          <w:p w14:paraId="3A9D650F" w14:textId="77777777" w:rsidR="00C0722D" w:rsidRPr="005C3E0C" w:rsidRDefault="00C0722D" w:rsidP="001029F6">
            <w:pPr>
              <w:spacing w:after="0"/>
              <w:jc w:val="center"/>
              <w:rPr>
                <w:rFonts w:ascii="Times New Roman" w:eastAsia="Times New Roman" w:hAnsi="Times New Roman" w:cs="Times New Roman"/>
                <w:color w:val="000000"/>
                <w:sz w:val="24"/>
                <w:szCs w:val="24"/>
              </w:rPr>
            </w:pPr>
            <w:r w:rsidRPr="005C3E0C">
              <w:rPr>
                <w:rFonts w:ascii="Times New Roman" w:eastAsia="Times New Roman" w:hAnsi="Times New Roman" w:cs="Times New Roman"/>
                <w:color w:val="000000"/>
                <w:sz w:val="24"/>
                <w:szCs w:val="24"/>
              </w:rPr>
              <w:t>8.48</w:t>
            </w:r>
          </w:p>
        </w:tc>
        <w:tc>
          <w:tcPr>
            <w:tcW w:w="340" w:type="pct"/>
            <w:tcBorders>
              <w:top w:val="nil"/>
              <w:left w:val="nil"/>
              <w:bottom w:val="single" w:sz="8" w:space="0" w:color="auto"/>
              <w:right w:val="single" w:sz="4" w:space="0" w:color="auto"/>
            </w:tcBorders>
            <w:shd w:val="clear" w:color="auto" w:fill="auto"/>
            <w:vAlign w:val="center"/>
            <w:hideMark/>
          </w:tcPr>
          <w:p w14:paraId="433AB742" w14:textId="77777777" w:rsidR="00C0722D" w:rsidRPr="005C3E0C" w:rsidRDefault="00C0722D" w:rsidP="001029F6">
            <w:pPr>
              <w:spacing w:after="0"/>
              <w:jc w:val="center"/>
              <w:rPr>
                <w:rFonts w:ascii="Times New Roman" w:eastAsia="Times New Roman" w:hAnsi="Times New Roman" w:cs="Times New Roman"/>
                <w:color w:val="000000"/>
                <w:sz w:val="24"/>
                <w:szCs w:val="24"/>
              </w:rPr>
            </w:pPr>
            <w:r w:rsidRPr="005C3E0C">
              <w:rPr>
                <w:rFonts w:ascii="Times New Roman" w:eastAsia="Times New Roman" w:hAnsi="Times New Roman" w:cs="Times New Roman"/>
                <w:color w:val="000000"/>
                <w:sz w:val="24"/>
                <w:szCs w:val="24"/>
              </w:rPr>
              <w:t>2.16</w:t>
            </w:r>
          </w:p>
        </w:tc>
        <w:tc>
          <w:tcPr>
            <w:tcW w:w="642" w:type="pct"/>
            <w:tcBorders>
              <w:top w:val="nil"/>
              <w:left w:val="nil"/>
              <w:bottom w:val="single" w:sz="8" w:space="0" w:color="auto"/>
              <w:right w:val="single" w:sz="4" w:space="0" w:color="auto"/>
            </w:tcBorders>
            <w:shd w:val="clear" w:color="000000" w:fill="F4B084"/>
            <w:vAlign w:val="center"/>
            <w:hideMark/>
          </w:tcPr>
          <w:p w14:paraId="3E952B67" w14:textId="77777777" w:rsidR="00C0722D" w:rsidRPr="005C3E0C" w:rsidRDefault="00C0722D" w:rsidP="001029F6">
            <w:pPr>
              <w:spacing w:after="0"/>
              <w:jc w:val="center"/>
              <w:rPr>
                <w:rFonts w:ascii="Times New Roman" w:eastAsia="Times New Roman" w:hAnsi="Times New Roman" w:cs="Times New Roman"/>
                <w:color w:val="000000"/>
                <w:sz w:val="24"/>
                <w:szCs w:val="24"/>
              </w:rPr>
            </w:pPr>
            <w:r w:rsidRPr="005C3E0C">
              <w:rPr>
                <w:rFonts w:ascii="Times New Roman" w:eastAsia="Times New Roman" w:hAnsi="Times New Roman" w:cs="Times New Roman"/>
                <w:color w:val="000000"/>
                <w:sz w:val="24"/>
                <w:szCs w:val="24"/>
              </w:rPr>
              <w:t>12.22</w:t>
            </w:r>
          </w:p>
        </w:tc>
        <w:tc>
          <w:tcPr>
            <w:tcW w:w="340" w:type="pct"/>
            <w:tcBorders>
              <w:top w:val="nil"/>
              <w:left w:val="nil"/>
              <w:bottom w:val="single" w:sz="8" w:space="0" w:color="auto"/>
              <w:right w:val="single" w:sz="4" w:space="0" w:color="auto"/>
            </w:tcBorders>
            <w:shd w:val="clear" w:color="auto" w:fill="auto"/>
            <w:vAlign w:val="center"/>
            <w:hideMark/>
          </w:tcPr>
          <w:p w14:paraId="7BAEF2BE" w14:textId="77777777" w:rsidR="00C0722D" w:rsidRPr="005C3E0C" w:rsidRDefault="00C0722D" w:rsidP="001029F6">
            <w:pPr>
              <w:spacing w:after="0"/>
              <w:jc w:val="center"/>
              <w:rPr>
                <w:rFonts w:ascii="Times New Roman" w:eastAsia="Times New Roman" w:hAnsi="Times New Roman" w:cs="Times New Roman"/>
                <w:color w:val="000000"/>
                <w:sz w:val="24"/>
                <w:szCs w:val="24"/>
              </w:rPr>
            </w:pPr>
            <w:r w:rsidRPr="005C3E0C">
              <w:rPr>
                <w:rFonts w:ascii="Times New Roman" w:eastAsia="Times New Roman" w:hAnsi="Times New Roman" w:cs="Times New Roman"/>
                <w:color w:val="000000"/>
                <w:sz w:val="24"/>
                <w:szCs w:val="24"/>
              </w:rPr>
              <w:t>4.16</w:t>
            </w:r>
          </w:p>
        </w:tc>
        <w:tc>
          <w:tcPr>
            <w:tcW w:w="502" w:type="pct"/>
            <w:tcBorders>
              <w:top w:val="nil"/>
              <w:left w:val="nil"/>
              <w:bottom w:val="single" w:sz="8" w:space="0" w:color="auto"/>
              <w:right w:val="single" w:sz="4" w:space="0" w:color="auto"/>
            </w:tcBorders>
            <w:shd w:val="clear" w:color="000000" w:fill="F4B084"/>
            <w:vAlign w:val="center"/>
            <w:hideMark/>
          </w:tcPr>
          <w:p w14:paraId="01A36B8C" w14:textId="77777777" w:rsidR="00C0722D" w:rsidRPr="005C3E0C" w:rsidRDefault="00C0722D" w:rsidP="001029F6">
            <w:pPr>
              <w:spacing w:after="0"/>
              <w:jc w:val="center"/>
              <w:rPr>
                <w:rFonts w:ascii="Times New Roman" w:eastAsia="Times New Roman" w:hAnsi="Times New Roman" w:cs="Times New Roman"/>
                <w:color w:val="000000"/>
                <w:sz w:val="24"/>
                <w:szCs w:val="24"/>
              </w:rPr>
            </w:pPr>
            <w:r w:rsidRPr="005C3E0C">
              <w:rPr>
                <w:rFonts w:ascii="Times New Roman" w:eastAsia="Times New Roman" w:hAnsi="Times New Roman" w:cs="Times New Roman"/>
                <w:color w:val="000000"/>
                <w:sz w:val="24"/>
                <w:szCs w:val="24"/>
              </w:rPr>
              <w:t>44.56</w:t>
            </w:r>
          </w:p>
        </w:tc>
        <w:tc>
          <w:tcPr>
            <w:tcW w:w="405" w:type="pct"/>
            <w:tcBorders>
              <w:top w:val="nil"/>
              <w:left w:val="nil"/>
              <w:bottom w:val="single" w:sz="8" w:space="0" w:color="auto"/>
              <w:right w:val="single" w:sz="8" w:space="0" w:color="auto"/>
            </w:tcBorders>
            <w:shd w:val="clear" w:color="auto" w:fill="auto"/>
            <w:noWrap/>
            <w:vAlign w:val="center"/>
            <w:hideMark/>
          </w:tcPr>
          <w:p w14:paraId="75618B89" w14:textId="77777777" w:rsidR="00C0722D" w:rsidRPr="005C3E0C" w:rsidRDefault="00C0722D" w:rsidP="001029F6">
            <w:pPr>
              <w:spacing w:after="0"/>
              <w:jc w:val="center"/>
              <w:rPr>
                <w:rFonts w:ascii="Times New Roman" w:eastAsia="Times New Roman" w:hAnsi="Times New Roman" w:cs="Times New Roman"/>
                <w:color w:val="000000"/>
                <w:sz w:val="24"/>
                <w:szCs w:val="24"/>
              </w:rPr>
            </w:pPr>
            <w:r w:rsidRPr="005C3E0C">
              <w:rPr>
                <w:rFonts w:ascii="Times New Roman" w:eastAsia="Times New Roman" w:hAnsi="Times New Roman" w:cs="Times New Roman"/>
                <w:color w:val="000000"/>
                <w:sz w:val="24"/>
                <w:szCs w:val="24"/>
              </w:rPr>
              <w:t>11.22</w:t>
            </w:r>
          </w:p>
        </w:tc>
      </w:tr>
      <w:tr w:rsidR="00C0722D" w:rsidRPr="009A64BB" w14:paraId="7AF0C9D3" w14:textId="77777777" w:rsidTr="001029F6">
        <w:trPr>
          <w:trHeight w:val="288"/>
          <w:jc w:val="center"/>
        </w:trPr>
        <w:tc>
          <w:tcPr>
            <w:tcW w:w="522" w:type="pct"/>
            <w:vMerge w:val="restart"/>
            <w:tcBorders>
              <w:top w:val="nil"/>
              <w:left w:val="single" w:sz="8" w:space="0" w:color="auto"/>
              <w:bottom w:val="single" w:sz="8" w:space="0" w:color="000000"/>
              <w:right w:val="single" w:sz="8" w:space="0" w:color="auto"/>
            </w:tcBorders>
            <w:shd w:val="clear" w:color="auto" w:fill="auto"/>
            <w:vAlign w:val="center"/>
            <w:hideMark/>
          </w:tcPr>
          <w:p w14:paraId="4F55218F" w14:textId="77777777" w:rsidR="00C0722D" w:rsidRPr="005C3E0C" w:rsidRDefault="00C0722D" w:rsidP="001029F6">
            <w:pPr>
              <w:spacing w:after="0"/>
              <w:jc w:val="center"/>
              <w:rPr>
                <w:rFonts w:ascii="Times New Roman" w:eastAsia="Times New Roman" w:hAnsi="Times New Roman" w:cs="Times New Roman"/>
                <w:b/>
                <w:bCs/>
                <w:color w:val="000000"/>
                <w:sz w:val="24"/>
                <w:szCs w:val="24"/>
              </w:rPr>
            </w:pPr>
            <w:r w:rsidRPr="005C3E0C">
              <w:rPr>
                <w:rFonts w:ascii="Times New Roman" w:eastAsia="Times New Roman" w:hAnsi="Times New Roman" w:cs="Times New Roman"/>
                <w:b/>
                <w:bCs/>
                <w:color w:val="000000"/>
                <w:sz w:val="24"/>
                <w:szCs w:val="24"/>
              </w:rPr>
              <w:t>NCT19</w:t>
            </w:r>
          </w:p>
        </w:tc>
        <w:tc>
          <w:tcPr>
            <w:tcW w:w="1504" w:type="pct"/>
            <w:tcBorders>
              <w:top w:val="nil"/>
              <w:left w:val="nil"/>
              <w:bottom w:val="single" w:sz="4" w:space="0" w:color="auto"/>
              <w:right w:val="single" w:sz="8" w:space="0" w:color="auto"/>
            </w:tcBorders>
            <w:shd w:val="clear" w:color="auto" w:fill="auto"/>
            <w:vAlign w:val="center"/>
            <w:hideMark/>
          </w:tcPr>
          <w:p w14:paraId="0FF55580" w14:textId="77777777" w:rsidR="00C0722D" w:rsidRPr="005C3E0C" w:rsidRDefault="00C0722D" w:rsidP="001029F6">
            <w:pPr>
              <w:spacing w:after="0"/>
              <w:jc w:val="center"/>
              <w:rPr>
                <w:rFonts w:ascii="Times New Roman" w:eastAsia="Times New Roman" w:hAnsi="Times New Roman" w:cs="Times New Roman"/>
                <w:b/>
                <w:bCs/>
                <w:color w:val="000000"/>
                <w:sz w:val="24"/>
                <w:szCs w:val="24"/>
              </w:rPr>
            </w:pPr>
            <w:r w:rsidRPr="005C3E0C">
              <w:rPr>
                <w:rFonts w:ascii="Times New Roman" w:eastAsia="Times New Roman" w:hAnsi="Times New Roman" w:cs="Times New Roman"/>
                <w:b/>
                <w:bCs/>
                <w:color w:val="000000"/>
                <w:sz w:val="24"/>
                <w:szCs w:val="24"/>
              </w:rPr>
              <w:t>24 hours</w:t>
            </w:r>
          </w:p>
        </w:tc>
        <w:tc>
          <w:tcPr>
            <w:tcW w:w="743" w:type="pct"/>
            <w:tcBorders>
              <w:top w:val="nil"/>
              <w:left w:val="nil"/>
              <w:bottom w:val="single" w:sz="4" w:space="0" w:color="auto"/>
              <w:right w:val="single" w:sz="4" w:space="0" w:color="auto"/>
            </w:tcBorders>
            <w:shd w:val="clear" w:color="000000" w:fill="F4B084"/>
            <w:vAlign w:val="center"/>
            <w:hideMark/>
          </w:tcPr>
          <w:p w14:paraId="51DDCE37" w14:textId="77777777" w:rsidR="00C0722D" w:rsidRPr="005C3E0C" w:rsidRDefault="00C0722D" w:rsidP="001029F6">
            <w:pPr>
              <w:spacing w:after="0"/>
              <w:jc w:val="center"/>
              <w:rPr>
                <w:rFonts w:ascii="Times New Roman" w:eastAsia="Times New Roman" w:hAnsi="Times New Roman" w:cs="Times New Roman"/>
                <w:color w:val="000000"/>
                <w:sz w:val="24"/>
                <w:szCs w:val="24"/>
              </w:rPr>
            </w:pPr>
            <w:r w:rsidRPr="005C3E0C">
              <w:rPr>
                <w:rFonts w:ascii="Times New Roman" w:eastAsia="Times New Roman" w:hAnsi="Times New Roman" w:cs="Times New Roman"/>
                <w:color w:val="000000"/>
                <w:sz w:val="24"/>
                <w:szCs w:val="24"/>
              </w:rPr>
              <w:t>8.62</w:t>
            </w:r>
          </w:p>
        </w:tc>
        <w:tc>
          <w:tcPr>
            <w:tcW w:w="340" w:type="pct"/>
            <w:tcBorders>
              <w:top w:val="nil"/>
              <w:left w:val="nil"/>
              <w:bottom w:val="single" w:sz="4" w:space="0" w:color="auto"/>
              <w:right w:val="single" w:sz="4" w:space="0" w:color="auto"/>
            </w:tcBorders>
            <w:shd w:val="clear" w:color="auto" w:fill="auto"/>
            <w:vAlign w:val="center"/>
            <w:hideMark/>
          </w:tcPr>
          <w:p w14:paraId="453CEF18" w14:textId="77777777" w:rsidR="00C0722D" w:rsidRPr="005C3E0C" w:rsidRDefault="00C0722D" w:rsidP="001029F6">
            <w:pPr>
              <w:spacing w:after="0"/>
              <w:jc w:val="center"/>
              <w:rPr>
                <w:rFonts w:ascii="Times New Roman" w:eastAsia="Times New Roman" w:hAnsi="Times New Roman" w:cs="Times New Roman"/>
                <w:color w:val="000000"/>
                <w:sz w:val="24"/>
                <w:szCs w:val="24"/>
              </w:rPr>
            </w:pPr>
            <w:r w:rsidRPr="005C3E0C">
              <w:rPr>
                <w:rFonts w:ascii="Times New Roman" w:eastAsia="Times New Roman" w:hAnsi="Times New Roman" w:cs="Times New Roman"/>
                <w:color w:val="000000"/>
                <w:sz w:val="24"/>
                <w:szCs w:val="24"/>
              </w:rPr>
              <w:t>3.26</w:t>
            </w:r>
          </w:p>
        </w:tc>
        <w:tc>
          <w:tcPr>
            <w:tcW w:w="642" w:type="pct"/>
            <w:tcBorders>
              <w:top w:val="nil"/>
              <w:left w:val="nil"/>
              <w:bottom w:val="single" w:sz="4" w:space="0" w:color="auto"/>
              <w:right w:val="single" w:sz="4" w:space="0" w:color="auto"/>
            </w:tcBorders>
            <w:shd w:val="clear" w:color="000000" w:fill="F4B084"/>
            <w:vAlign w:val="center"/>
            <w:hideMark/>
          </w:tcPr>
          <w:p w14:paraId="4DAD40C3" w14:textId="77777777" w:rsidR="00C0722D" w:rsidRPr="005C3E0C" w:rsidRDefault="00C0722D" w:rsidP="001029F6">
            <w:pPr>
              <w:spacing w:after="0"/>
              <w:jc w:val="center"/>
              <w:rPr>
                <w:rFonts w:ascii="Times New Roman" w:eastAsia="Times New Roman" w:hAnsi="Times New Roman" w:cs="Times New Roman"/>
                <w:color w:val="000000"/>
                <w:sz w:val="24"/>
                <w:szCs w:val="24"/>
              </w:rPr>
            </w:pPr>
            <w:r w:rsidRPr="005C3E0C">
              <w:rPr>
                <w:rFonts w:ascii="Times New Roman" w:eastAsia="Times New Roman" w:hAnsi="Times New Roman" w:cs="Times New Roman"/>
                <w:color w:val="000000"/>
                <w:sz w:val="24"/>
                <w:szCs w:val="24"/>
              </w:rPr>
              <w:t>12.14</w:t>
            </w:r>
          </w:p>
        </w:tc>
        <w:tc>
          <w:tcPr>
            <w:tcW w:w="340" w:type="pct"/>
            <w:tcBorders>
              <w:top w:val="nil"/>
              <w:left w:val="nil"/>
              <w:bottom w:val="single" w:sz="4" w:space="0" w:color="auto"/>
              <w:right w:val="single" w:sz="4" w:space="0" w:color="auto"/>
            </w:tcBorders>
            <w:shd w:val="clear" w:color="auto" w:fill="auto"/>
            <w:vAlign w:val="center"/>
            <w:hideMark/>
          </w:tcPr>
          <w:p w14:paraId="0A9A58E7" w14:textId="77777777" w:rsidR="00C0722D" w:rsidRPr="005C3E0C" w:rsidRDefault="00C0722D" w:rsidP="001029F6">
            <w:pPr>
              <w:spacing w:after="0"/>
              <w:jc w:val="center"/>
              <w:rPr>
                <w:rFonts w:ascii="Times New Roman" w:eastAsia="Times New Roman" w:hAnsi="Times New Roman" w:cs="Times New Roman"/>
                <w:color w:val="000000"/>
                <w:sz w:val="24"/>
                <w:szCs w:val="24"/>
              </w:rPr>
            </w:pPr>
            <w:r w:rsidRPr="005C3E0C">
              <w:rPr>
                <w:rFonts w:ascii="Times New Roman" w:eastAsia="Times New Roman" w:hAnsi="Times New Roman" w:cs="Times New Roman"/>
                <w:color w:val="000000"/>
                <w:sz w:val="24"/>
                <w:szCs w:val="24"/>
              </w:rPr>
              <w:t>4.31</w:t>
            </w:r>
          </w:p>
        </w:tc>
        <w:tc>
          <w:tcPr>
            <w:tcW w:w="502" w:type="pct"/>
            <w:tcBorders>
              <w:top w:val="nil"/>
              <w:left w:val="nil"/>
              <w:bottom w:val="single" w:sz="4" w:space="0" w:color="auto"/>
              <w:right w:val="single" w:sz="4" w:space="0" w:color="auto"/>
            </w:tcBorders>
            <w:shd w:val="clear" w:color="000000" w:fill="F4B084"/>
            <w:vAlign w:val="center"/>
            <w:hideMark/>
          </w:tcPr>
          <w:p w14:paraId="5E514426" w14:textId="77777777" w:rsidR="00C0722D" w:rsidRPr="005C3E0C" w:rsidRDefault="00C0722D" w:rsidP="001029F6">
            <w:pPr>
              <w:spacing w:after="0"/>
              <w:jc w:val="center"/>
              <w:rPr>
                <w:rFonts w:ascii="Times New Roman" w:eastAsia="Times New Roman" w:hAnsi="Times New Roman" w:cs="Times New Roman"/>
                <w:color w:val="000000"/>
                <w:sz w:val="24"/>
                <w:szCs w:val="24"/>
              </w:rPr>
            </w:pPr>
            <w:r w:rsidRPr="005C3E0C">
              <w:rPr>
                <w:rFonts w:ascii="Times New Roman" w:eastAsia="Times New Roman" w:hAnsi="Times New Roman" w:cs="Times New Roman"/>
                <w:color w:val="000000"/>
                <w:sz w:val="24"/>
                <w:szCs w:val="24"/>
              </w:rPr>
              <w:t>45.27</w:t>
            </w:r>
          </w:p>
        </w:tc>
        <w:tc>
          <w:tcPr>
            <w:tcW w:w="405" w:type="pct"/>
            <w:tcBorders>
              <w:top w:val="nil"/>
              <w:left w:val="nil"/>
              <w:bottom w:val="single" w:sz="4" w:space="0" w:color="auto"/>
              <w:right w:val="single" w:sz="8" w:space="0" w:color="auto"/>
            </w:tcBorders>
            <w:shd w:val="clear" w:color="auto" w:fill="auto"/>
            <w:noWrap/>
            <w:vAlign w:val="center"/>
            <w:hideMark/>
          </w:tcPr>
          <w:p w14:paraId="6EB0426A" w14:textId="77777777" w:rsidR="00C0722D" w:rsidRPr="005C3E0C" w:rsidRDefault="00C0722D" w:rsidP="001029F6">
            <w:pPr>
              <w:spacing w:after="0"/>
              <w:jc w:val="center"/>
              <w:rPr>
                <w:rFonts w:ascii="Times New Roman" w:eastAsia="Times New Roman" w:hAnsi="Times New Roman" w:cs="Times New Roman"/>
                <w:color w:val="000000"/>
                <w:sz w:val="24"/>
                <w:szCs w:val="24"/>
              </w:rPr>
            </w:pPr>
            <w:r w:rsidRPr="005C3E0C">
              <w:rPr>
                <w:rFonts w:ascii="Times New Roman" w:eastAsia="Times New Roman" w:hAnsi="Times New Roman" w:cs="Times New Roman"/>
                <w:color w:val="000000"/>
                <w:sz w:val="24"/>
                <w:szCs w:val="24"/>
              </w:rPr>
              <w:t>10.31</w:t>
            </w:r>
          </w:p>
        </w:tc>
      </w:tr>
      <w:tr w:rsidR="00C0722D" w:rsidRPr="009A64BB" w14:paraId="2CCC909C" w14:textId="77777777" w:rsidTr="001029F6">
        <w:trPr>
          <w:trHeight w:val="288"/>
          <w:jc w:val="center"/>
        </w:trPr>
        <w:tc>
          <w:tcPr>
            <w:tcW w:w="522" w:type="pct"/>
            <w:vMerge/>
            <w:tcBorders>
              <w:top w:val="nil"/>
              <w:left w:val="single" w:sz="8" w:space="0" w:color="auto"/>
              <w:bottom w:val="single" w:sz="8" w:space="0" w:color="000000"/>
              <w:right w:val="single" w:sz="8" w:space="0" w:color="auto"/>
            </w:tcBorders>
            <w:vAlign w:val="center"/>
            <w:hideMark/>
          </w:tcPr>
          <w:p w14:paraId="027BA475" w14:textId="77777777" w:rsidR="00C0722D" w:rsidRPr="005C3E0C" w:rsidRDefault="00C0722D" w:rsidP="001029F6">
            <w:pPr>
              <w:spacing w:after="0"/>
              <w:rPr>
                <w:rFonts w:ascii="Times New Roman" w:eastAsia="Times New Roman" w:hAnsi="Times New Roman" w:cs="Times New Roman"/>
                <w:b/>
                <w:bCs/>
                <w:color w:val="000000"/>
                <w:sz w:val="24"/>
                <w:szCs w:val="24"/>
              </w:rPr>
            </w:pPr>
          </w:p>
        </w:tc>
        <w:tc>
          <w:tcPr>
            <w:tcW w:w="1504" w:type="pct"/>
            <w:tcBorders>
              <w:top w:val="nil"/>
              <w:left w:val="nil"/>
              <w:bottom w:val="single" w:sz="8" w:space="0" w:color="auto"/>
              <w:right w:val="single" w:sz="8" w:space="0" w:color="auto"/>
            </w:tcBorders>
            <w:shd w:val="clear" w:color="auto" w:fill="auto"/>
            <w:vAlign w:val="center"/>
            <w:hideMark/>
          </w:tcPr>
          <w:p w14:paraId="5C60D945" w14:textId="77777777" w:rsidR="00C0722D" w:rsidRPr="005C3E0C" w:rsidRDefault="00C0722D" w:rsidP="001029F6">
            <w:pPr>
              <w:spacing w:after="0"/>
              <w:jc w:val="center"/>
              <w:rPr>
                <w:rFonts w:ascii="Times New Roman" w:eastAsia="Times New Roman" w:hAnsi="Times New Roman" w:cs="Times New Roman"/>
                <w:b/>
                <w:bCs/>
                <w:color w:val="000000"/>
                <w:sz w:val="24"/>
                <w:szCs w:val="24"/>
              </w:rPr>
            </w:pPr>
            <w:r w:rsidRPr="005C3E0C">
              <w:rPr>
                <w:rFonts w:ascii="Times New Roman" w:eastAsia="Times New Roman" w:hAnsi="Times New Roman" w:cs="Times New Roman"/>
                <w:b/>
                <w:bCs/>
                <w:color w:val="000000"/>
                <w:sz w:val="24"/>
                <w:szCs w:val="24"/>
              </w:rPr>
              <w:t>7 days</w:t>
            </w:r>
          </w:p>
        </w:tc>
        <w:tc>
          <w:tcPr>
            <w:tcW w:w="743" w:type="pct"/>
            <w:tcBorders>
              <w:top w:val="nil"/>
              <w:left w:val="nil"/>
              <w:bottom w:val="single" w:sz="8" w:space="0" w:color="auto"/>
              <w:right w:val="single" w:sz="4" w:space="0" w:color="auto"/>
            </w:tcBorders>
            <w:shd w:val="clear" w:color="000000" w:fill="F4B084"/>
            <w:vAlign w:val="center"/>
            <w:hideMark/>
          </w:tcPr>
          <w:p w14:paraId="0A7C11D3" w14:textId="77777777" w:rsidR="00C0722D" w:rsidRPr="005C3E0C" w:rsidRDefault="00C0722D" w:rsidP="001029F6">
            <w:pPr>
              <w:spacing w:after="0"/>
              <w:jc w:val="center"/>
              <w:rPr>
                <w:rFonts w:ascii="Times New Roman" w:eastAsia="Times New Roman" w:hAnsi="Times New Roman" w:cs="Times New Roman"/>
                <w:color w:val="000000"/>
                <w:sz w:val="24"/>
                <w:szCs w:val="24"/>
              </w:rPr>
            </w:pPr>
            <w:r w:rsidRPr="005C3E0C">
              <w:rPr>
                <w:rFonts w:ascii="Times New Roman" w:eastAsia="Times New Roman" w:hAnsi="Times New Roman" w:cs="Times New Roman"/>
                <w:color w:val="000000"/>
                <w:sz w:val="24"/>
                <w:szCs w:val="24"/>
              </w:rPr>
              <w:t>8.56</w:t>
            </w:r>
          </w:p>
        </w:tc>
        <w:tc>
          <w:tcPr>
            <w:tcW w:w="340" w:type="pct"/>
            <w:tcBorders>
              <w:top w:val="nil"/>
              <w:left w:val="nil"/>
              <w:bottom w:val="single" w:sz="8" w:space="0" w:color="auto"/>
              <w:right w:val="single" w:sz="4" w:space="0" w:color="auto"/>
            </w:tcBorders>
            <w:shd w:val="clear" w:color="auto" w:fill="auto"/>
            <w:vAlign w:val="center"/>
            <w:hideMark/>
          </w:tcPr>
          <w:p w14:paraId="54C48964" w14:textId="77777777" w:rsidR="00C0722D" w:rsidRPr="005C3E0C" w:rsidRDefault="00C0722D" w:rsidP="001029F6">
            <w:pPr>
              <w:spacing w:after="0"/>
              <w:jc w:val="center"/>
              <w:rPr>
                <w:rFonts w:ascii="Times New Roman" w:eastAsia="Times New Roman" w:hAnsi="Times New Roman" w:cs="Times New Roman"/>
                <w:color w:val="000000"/>
                <w:sz w:val="24"/>
                <w:szCs w:val="24"/>
              </w:rPr>
            </w:pPr>
            <w:r w:rsidRPr="005C3E0C">
              <w:rPr>
                <w:rFonts w:ascii="Times New Roman" w:eastAsia="Times New Roman" w:hAnsi="Times New Roman" w:cs="Times New Roman"/>
                <w:color w:val="000000"/>
                <w:sz w:val="24"/>
                <w:szCs w:val="24"/>
              </w:rPr>
              <w:t>2.33</w:t>
            </w:r>
          </w:p>
        </w:tc>
        <w:tc>
          <w:tcPr>
            <w:tcW w:w="642" w:type="pct"/>
            <w:tcBorders>
              <w:top w:val="nil"/>
              <w:left w:val="nil"/>
              <w:bottom w:val="single" w:sz="8" w:space="0" w:color="auto"/>
              <w:right w:val="single" w:sz="4" w:space="0" w:color="auto"/>
            </w:tcBorders>
            <w:shd w:val="clear" w:color="000000" w:fill="F4B084"/>
            <w:vAlign w:val="center"/>
            <w:hideMark/>
          </w:tcPr>
          <w:p w14:paraId="12D7B4F2" w14:textId="77777777" w:rsidR="00C0722D" w:rsidRPr="005C3E0C" w:rsidRDefault="00C0722D" w:rsidP="001029F6">
            <w:pPr>
              <w:spacing w:after="0"/>
              <w:jc w:val="center"/>
              <w:rPr>
                <w:rFonts w:ascii="Times New Roman" w:eastAsia="Times New Roman" w:hAnsi="Times New Roman" w:cs="Times New Roman"/>
                <w:color w:val="000000"/>
                <w:sz w:val="24"/>
                <w:szCs w:val="24"/>
              </w:rPr>
            </w:pPr>
            <w:r w:rsidRPr="005C3E0C">
              <w:rPr>
                <w:rFonts w:ascii="Times New Roman" w:eastAsia="Times New Roman" w:hAnsi="Times New Roman" w:cs="Times New Roman"/>
                <w:color w:val="000000"/>
                <w:sz w:val="24"/>
                <w:szCs w:val="24"/>
              </w:rPr>
              <w:t>11.56</w:t>
            </w:r>
          </w:p>
        </w:tc>
        <w:tc>
          <w:tcPr>
            <w:tcW w:w="340" w:type="pct"/>
            <w:tcBorders>
              <w:top w:val="nil"/>
              <w:left w:val="nil"/>
              <w:bottom w:val="single" w:sz="8" w:space="0" w:color="auto"/>
              <w:right w:val="single" w:sz="4" w:space="0" w:color="auto"/>
            </w:tcBorders>
            <w:shd w:val="clear" w:color="auto" w:fill="auto"/>
            <w:vAlign w:val="center"/>
            <w:hideMark/>
          </w:tcPr>
          <w:p w14:paraId="784565CD" w14:textId="77777777" w:rsidR="00C0722D" w:rsidRPr="005C3E0C" w:rsidRDefault="00C0722D" w:rsidP="001029F6">
            <w:pPr>
              <w:spacing w:after="0"/>
              <w:jc w:val="center"/>
              <w:rPr>
                <w:rFonts w:ascii="Times New Roman" w:eastAsia="Times New Roman" w:hAnsi="Times New Roman" w:cs="Times New Roman"/>
                <w:color w:val="000000"/>
                <w:sz w:val="24"/>
                <w:szCs w:val="24"/>
              </w:rPr>
            </w:pPr>
            <w:r w:rsidRPr="005C3E0C">
              <w:rPr>
                <w:rFonts w:ascii="Times New Roman" w:eastAsia="Times New Roman" w:hAnsi="Times New Roman" w:cs="Times New Roman"/>
                <w:color w:val="000000"/>
                <w:sz w:val="24"/>
                <w:szCs w:val="24"/>
              </w:rPr>
              <w:t>3.67</w:t>
            </w:r>
          </w:p>
        </w:tc>
        <w:tc>
          <w:tcPr>
            <w:tcW w:w="502" w:type="pct"/>
            <w:tcBorders>
              <w:top w:val="nil"/>
              <w:left w:val="nil"/>
              <w:bottom w:val="single" w:sz="8" w:space="0" w:color="auto"/>
              <w:right w:val="single" w:sz="4" w:space="0" w:color="auto"/>
            </w:tcBorders>
            <w:shd w:val="clear" w:color="000000" w:fill="F4B084"/>
            <w:vAlign w:val="center"/>
            <w:hideMark/>
          </w:tcPr>
          <w:p w14:paraId="195F6B07" w14:textId="77777777" w:rsidR="00C0722D" w:rsidRPr="005C3E0C" w:rsidRDefault="00C0722D" w:rsidP="001029F6">
            <w:pPr>
              <w:spacing w:after="0"/>
              <w:jc w:val="center"/>
              <w:rPr>
                <w:rFonts w:ascii="Times New Roman" w:eastAsia="Times New Roman" w:hAnsi="Times New Roman" w:cs="Times New Roman"/>
                <w:color w:val="000000"/>
                <w:sz w:val="24"/>
                <w:szCs w:val="24"/>
              </w:rPr>
            </w:pPr>
            <w:r w:rsidRPr="005C3E0C">
              <w:rPr>
                <w:rFonts w:ascii="Times New Roman" w:eastAsia="Times New Roman" w:hAnsi="Times New Roman" w:cs="Times New Roman"/>
                <w:color w:val="000000"/>
                <w:sz w:val="24"/>
                <w:szCs w:val="24"/>
              </w:rPr>
              <w:t>44.53</w:t>
            </w:r>
          </w:p>
        </w:tc>
        <w:tc>
          <w:tcPr>
            <w:tcW w:w="405" w:type="pct"/>
            <w:tcBorders>
              <w:top w:val="nil"/>
              <w:left w:val="nil"/>
              <w:bottom w:val="single" w:sz="8" w:space="0" w:color="auto"/>
              <w:right w:val="single" w:sz="8" w:space="0" w:color="auto"/>
            </w:tcBorders>
            <w:shd w:val="clear" w:color="auto" w:fill="auto"/>
            <w:noWrap/>
            <w:vAlign w:val="center"/>
            <w:hideMark/>
          </w:tcPr>
          <w:p w14:paraId="7C99A143" w14:textId="77777777" w:rsidR="00C0722D" w:rsidRPr="005C3E0C" w:rsidRDefault="00C0722D" w:rsidP="001029F6">
            <w:pPr>
              <w:spacing w:after="0"/>
              <w:jc w:val="center"/>
              <w:rPr>
                <w:rFonts w:ascii="Times New Roman" w:eastAsia="Times New Roman" w:hAnsi="Times New Roman" w:cs="Times New Roman"/>
                <w:color w:val="000000"/>
                <w:sz w:val="24"/>
                <w:szCs w:val="24"/>
              </w:rPr>
            </w:pPr>
            <w:r w:rsidRPr="005C3E0C">
              <w:rPr>
                <w:rFonts w:ascii="Times New Roman" w:eastAsia="Times New Roman" w:hAnsi="Times New Roman" w:cs="Times New Roman"/>
                <w:color w:val="000000"/>
                <w:sz w:val="24"/>
                <w:szCs w:val="24"/>
              </w:rPr>
              <w:t>10.55</w:t>
            </w:r>
          </w:p>
        </w:tc>
      </w:tr>
    </w:tbl>
    <w:p w14:paraId="3ED48185" w14:textId="387609CA" w:rsidR="00C0722D" w:rsidRDefault="00C0722D" w:rsidP="00C0722D">
      <w:pPr>
        <w:spacing w:after="0"/>
        <w:jc w:val="center"/>
        <w:rPr>
          <w:rFonts w:ascii="Times New Roman" w:hAnsi="Times New Roman" w:cs="Times New Roman"/>
          <w:b/>
          <w:bCs/>
          <w:sz w:val="24"/>
          <w:szCs w:val="24"/>
        </w:rPr>
      </w:pPr>
    </w:p>
    <w:p w14:paraId="236250BE" w14:textId="0DC05202" w:rsidR="00BF60B2" w:rsidRDefault="00BF60B2" w:rsidP="00C0722D">
      <w:pPr>
        <w:spacing w:after="0"/>
        <w:jc w:val="center"/>
        <w:rPr>
          <w:rFonts w:ascii="Times New Roman" w:hAnsi="Times New Roman" w:cs="Times New Roman"/>
          <w:b/>
          <w:bCs/>
          <w:sz w:val="24"/>
          <w:szCs w:val="24"/>
        </w:rPr>
      </w:pPr>
    </w:p>
    <w:p w14:paraId="2616C70F" w14:textId="77777777" w:rsidR="00BF60B2" w:rsidRPr="009A64BB" w:rsidRDefault="00BF60B2" w:rsidP="00C0722D">
      <w:pPr>
        <w:spacing w:after="0"/>
        <w:jc w:val="center"/>
        <w:rPr>
          <w:rFonts w:ascii="Times New Roman" w:hAnsi="Times New Roman" w:cs="Times New Roman"/>
          <w:b/>
          <w:bCs/>
          <w:sz w:val="24"/>
          <w:szCs w:val="24"/>
        </w:rPr>
      </w:pPr>
    </w:p>
    <w:p w14:paraId="7979A4C7" w14:textId="08DE17F1" w:rsidR="00C0722D" w:rsidRPr="009A64BB" w:rsidRDefault="00C0722D" w:rsidP="00C0722D">
      <w:pPr>
        <w:spacing w:after="0"/>
        <w:rPr>
          <w:rFonts w:ascii="Times New Roman" w:hAnsi="Times New Roman" w:cs="Times New Roman"/>
          <w:sz w:val="24"/>
          <w:szCs w:val="24"/>
        </w:rPr>
      </w:pPr>
      <w:r w:rsidRPr="009A64BB">
        <w:rPr>
          <w:rFonts w:ascii="Times New Roman" w:hAnsi="Times New Roman" w:cs="Times New Roman"/>
          <w:b/>
          <w:bCs/>
          <w:i/>
          <w:iCs/>
          <w:sz w:val="24"/>
          <w:szCs w:val="24"/>
        </w:rPr>
        <w:t xml:space="preserve">Table </w:t>
      </w:r>
      <w:r>
        <w:rPr>
          <w:rFonts w:ascii="Times New Roman" w:hAnsi="Times New Roman" w:cs="Times New Roman"/>
          <w:b/>
          <w:bCs/>
          <w:i/>
          <w:iCs/>
          <w:sz w:val="24"/>
          <w:szCs w:val="24"/>
        </w:rPr>
        <w:t>S4</w:t>
      </w:r>
      <w:r w:rsidRPr="009A64BB">
        <w:rPr>
          <w:rFonts w:ascii="Times New Roman" w:hAnsi="Times New Roman" w:cs="Times New Roman"/>
          <w:sz w:val="24"/>
          <w:szCs w:val="24"/>
        </w:rPr>
        <w:t xml:space="preserve">. </w:t>
      </w:r>
      <w:r>
        <w:rPr>
          <w:rFonts w:ascii="Times New Roman" w:hAnsi="Times New Roman" w:cs="Times New Roman"/>
          <w:sz w:val="24"/>
          <w:szCs w:val="24"/>
        </w:rPr>
        <w:t>P</w:t>
      </w:r>
      <w:r w:rsidRPr="009A64BB">
        <w:rPr>
          <w:rFonts w:ascii="Times New Roman" w:hAnsi="Times New Roman" w:cs="Times New Roman"/>
          <w:sz w:val="24"/>
          <w:szCs w:val="24"/>
        </w:rPr>
        <w:t>ercentage values of components of leukocyte formula</w:t>
      </w:r>
      <w:r>
        <w:rPr>
          <w:rFonts w:ascii="Times New Roman" w:hAnsi="Times New Roman" w:cs="Times New Roman"/>
          <w:sz w:val="24"/>
          <w:szCs w:val="24"/>
        </w:rPr>
        <w:t xml:space="preserve"> expressed </w:t>
      </w:r>
      <w:r w:rsidRPr="009A64BB">
        <w:rPr>
          <w:rFonts w:ascii="Times New Roman" w:hAnsi="Times New Roman" w:cs="Times New Roman"/>
          <w:sz w:val="24"/>
          <w:szCs w:val="24"/>
        </w:rPr>
        <w:t xml:space="preserve">arithmetic mean ± S.D. of the average for 5 </w:t>
      </w:r>
      <w:r>
        <w:rPr>
          <w:rFonts w:ascii="Times New Roman" w:hAnsi="Times New Roman" w:cs="Times New Roman"/>
          <w:sz w:val="24"/>
          <w:szCs w:val="24"/>
        </w:rPr>
        <w:t>rat</w:t>
      </w:r>
      <w:r w:rsidRPr="009A64BB">
        <w:rPr>
          <w:rFonts w:ascii="Times New Roman" w:hAnsi="Times New Roman" w:cs="Times New Roman"/>
          <w:sz w:val="24"/>
          <w:szCs w:val="24"/>
        </w:rPr>
        <w:t>s per lot</w:t>
      </w:r>
    </w:p>
    <w:tbl>
      <w:tblPr>
        <w:tblW w:w="0" w:type="auto"/>
        <w:tblLook w:val="04A0" w:firstRow="1" w:lastRow="0" w:firstColumn="1" w:lastColumn="0" w:noHBand="0" w:noVBand="1"/>
      </w:tblPr>
      <w:tblGrid>
        <w:gridCol w:w="963"/>
        <w:gridCol w:w="2130"/>
        <w:gridCol w:w="763"/>
        <w:gridCol w:w="636"/>
        <w:gridCol w:w="636"/>
        <w:gridCol w:w="756"/>
        <w:gridCol w:w="516"/>
        <w:gridCol w:w="636"/>
        <w:gridCol w:w="516"/>
        <w:gridCol w:w="636"/>
        <w:gridCol w:w="516"/>
        <w:gridCol w:w="636"/>
      </w:tblGrid>
      <w:tr w:rsidR="00C0722D" w:rsidRPr="009A64BB" w14:paraId="04397167" w14:textId="77777777" w:rsidTr="001029F6">
        <w:trPr>
          <w:trHeight w:val="20"/>
        </w:trPr>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AB361D9" w14:textId="77777777" w:rsidR="00C0722D" w:rsidRPr="009A64BB" w:rsidRDefault="00C0722D" w:rsidP="001029F6">
            <w:pPr>
              <w:spacing w:after="0"/>
              <w:jc w:val="center"/>
              <w:rPr>
                <w:rFonts w:ascii="Times New Roman" w:eastAsia="Times New Roman" w:hAnsi="Times New Roman" w:cs="Times New Roman"/>
                <w:b/>
                <w:bCs/>
                <w:color w:val="000000"/>
                <w:sz w:val="24"/>
                <w:szCs w:val="24"/>
              </w:rPr>
            </w:pP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EBDAFE6" w14:textId="77777777" w:rsidR="00C0722D" w:rsidRPr="009A64BB" w:rsidRDefault="00C0722D" w:rsidP="001029F6">
            <w:pPr>
              <w:spacing w:after="0"/>
              <w:jc w:val="center"/>
              <w:rPr>
                <w:rFonts w:ascii="Times New Roman" w:eastAsia="Times New Roman" w:hAnsi="Times New Roman" w:cs="Times New Roman"/>
                <w:b/>
                <w:bCs/>
                <w:color w:val="000000"/>
                <w:sz w:val="24"/>
                <w:szCs w:val="24"/>
              </w:rPr>
            </w:pPr>
            <w:r w:rsidRPr="009A64BB">
              <w:rPr>
                <w:rFonts w:ascii="Times New Roman" w:eastAsia="Times New Roman" w:hAnsi="Times New Roman" w:cs="Times New Roman"/>
                <w:b/>
                <w:bCs/>
                <w:color w:val="000000"/>
                <w:sz w:val="24"/>
                <w:szCs w:val="24"/>
              </w:rPr>
              <w:t>Moment of determination</w:t>
            </w:r>
          </w:p>
        </w:tc>
        <w:tc>
          <w:tcPr>
            <w:tcW w:w="0" w:type="auto"/>
            <w:gridSpan w:val="10"/>
            <w:tcBorders>
              <w:top w:val="single" w:sz="8" w:space="0" w:color="auto"/>
              <w:left w:val="nil"/>
              <w:bottom w:val="single" w:sz="8" w:space="0" w:color="auto"/>
              <w:right w:val="single" w:sz="8" w:space="0" w:color="000000"/>
            </w:tcBorders>
            <w:shd w:val="clear" w:color="auto" w:fill="auto"/>
            <w:vAlign w:val="center"/>
            <w:hideMark/>
          </w:tcPr>
          <w:p w14:paraId="2E12043D" w14:textId="77777777" w:rsidR="00C0722D" w:rsidRPr="009A64BB" w:rsidRDefault="00C0722D" w:rsidP="001029F6">
            <w:pPr>
              <w:spacing w:after="0"/>
              <w:jc w:val="center"/>
              <w:rPr>
                <w:rFonts w:ascii="Times New Roman" w:eastAsia="Times New Roman" w:hAnsi="Times New Roman" w:cs="Times New Roman"/>
                <w:b/>
                <w:bCs/>
                <w:color w:val="000000"/>
                <w:sz w:val="24"/>
                <w:szCs w:val="24"/>
              </w:rPr>
            </w:pPr>
            <w:r w:rsidRPr="009A64BB">
              <w:rPr>
                <w:rFonts w:ascii="Times New Roman" w:eastAsia="Times New Roman" w:hAnsi="Times New Roman" w:cs="Times New Roman"/>
                <w:b/>
                <w:bCs/>
                <w:color w:val="000000"/>
                <w:sz w:val="24"/>
                <w:szCs w:val="24"/>
              </w:rPr>
              <w:t>Leukocyte formula (%)</w:t>
            </w:r>
          </w:p>
        </w:tc>
      </w:tr>
      <w:tr w:rsidR="00C0722D" w:rsidRPr="009A64BB" w14:paraId="37C783FB" w14:textId="77777777" w:rsidTr="001029F6">
        <w:trPr>
          <w:trHeight w:val="20"/>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2AC03CB5" w14:textId="77777777" w:rsidR="00C0722D" w:rsidRPr="009A64BB" w:rsidRDefault="00C0722D" w:rsidP="001029F6">
            <w:pPr>
              <w:spacing w:after="0"/>
              <w:jc w:val="center"/>
              <w:rPr>
                <w:rFonts w:ascii="Times New Roman" w:eastAsia="Times New Roman" w:hAnsi="Times New Roman" w:cs="Times New Roman"/>
                <w:b/>
                <w:bCs/>
                <w:color w:val="000000"/>
                <w:sz w:val="24"/>
                <w:szCs w:val="24"/>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2BE5BFC0" w14:textId="77777777" w:rsidR="00C0722D" w:rsidRPr="009A64BB" w:rsidRDefault="00C0722D" w:rsidP="001029F6">
            <w:pPr>
              <w:spacing w:after="0"/>
              <w:jc w:val="center"/>
              <w:rPr>
                <w:rFonts w:ascii="Times New Roman" w:eastAsia="Times New Roman" w:hAnsi="Times New Roman" w:cs="Times New Roman"/>
                <w:b/>
                <w:bCs/>
                <w:color w:val="000000"/>
                <w:sz w:val="24"/>
                <w:szCs w:val="24"/>
              </w:rPr>
            </w:pPr>
          </w:p>
        </w:tc>
        <w:tc>
          <w:tcPr>
            <w:tcW w:w="0" w:type="auto"/>
            <w:tcBorders>
              <w:top w:val="nil"/>
              <w:left w:val="nil"/>
              <w:bottom w:val="single" w:sz="8" w:space="0" w:color="auto"/>
              <w:right w:val="single" w:sz="8" w:space="0" w:color="auto"/>
            </w:tcBorders>
            <w:shd w:val="clear" w:color="000000" w:fill="FFFF00"/>
            <w:vAlign w:val="center"/>
            <w:hideMark/>
          </w:tcPr>
          <w:p w14:paraId="27F9F3FB" w14:textId="77777777" w:rsidR="00C0722D" w:rsidRPr="009A64BB" w:rsidRDefault="00C0722D" w:rsidP="001029F6">
            <w:pPr>
              <w:spacing w:after="0"/>
              <w:jc w:val="center"/>
              <w:rPr>
                <w:rFonts w:ascii="Times New Roman" w:eastAsia="Times New Roman" w:hAnsi="Times New Roman" w:cs="Times New Roman"/>
                <w:b/>
                <w:bCs/>
                <w:color w:val="000000"/>
                <w:sz w:val="24"/>
                <w:szCs w:val="24"/>
              </w:rPr>
            </w:pPr>
            <w:r w:rsidRPr="009A64BB">
              <w:rPr>
                <w:rFonts w:ascii="Times New Roman" w:eastAsia="Times New Roman" w:hAnsi="Times New Roman" w:cs="Times New Roman"/>
                <w:b/>
                <w:bCs/>
                <w:color w:val="000000"/>
                <w:sz w:val="24"/>
                <w:szCs w:val="24"/>
              </w:rPr>
              <w:t>PMN</w:t>
            </w:r>
          </w:p>
        </w:tc>
        <w:tc>
          <w:tcPr>
            <w:tcW w:w="0" w:type="auto"/>
            <w:tcBorders>
              <w:top w:val="nil"/>
              <w:left w:val="nil"/>
              <w:bottom w:val="single" w:sz="8" w:space="0" w:color="auto"/>
              <w:right w:val="single" w:sz="8" w:space="0" w:color="auto"/>
            </w:tcBorders>
            <w:shd w:val="clear" w:color="auto" w:fill="auto"/>
            <w:vAlign w:val="center"/>
            <w:hideMark/>
          </w:tcPr>
          <w:p w14:paraId="3B11A5BF" w14:textId="77777777" w:rsidR="00C0722D" w:rsidRPr="009A64BB" w:rsidRDefault="00C0722D" w:rsidP="001029F6">
            <w:pPr>
              <w:spacing w:after="0"/>
              <w:jc w:val="center"/>
              <w:rPr>
                <w:rFonts w:ascii="Times New Roman" w:eastAsia="Times New Roman" w:hAnsi="Times New Roman" w:cs="Times New Roman"/>
                <w:b/>
                <w:bCs/>
                <w:color w:val="000000"/>
                <w:sz w:val="24"/>
                <w:szCs w:val="24"/>
              </w:rPr>
            </w:pPr>
            <w:r w:rsidRPr="009A64BB">
              <w:rPr>
                <w:rFonts w:ascii="Times New Roman" w:eastAsia="Times New Roman" w:hAnsi="Times New Roman" w:cs="Times New Roman"/>
                <w:b/>
                <w:bCs/>
                <w:color w:val="000000"/>
                <w:sz w:val="24"/>
                <w:szCs w:val="24"/>
              </w:rPr>
              <w:t>SD</w:t>
            </w:r>
          </w:p>
        </w:tc>
        <w:tc>
          <w:tcPr>
            <w:tcW w:w="0" w:type="auto"/>
            <w:tcBorders>
              <w:top w:val="nil"/>
              <w:left w:val="nil"/>
              <w:bottom w:val="single" w:sz="8" w:space="0" w:color="auto"/>
              <w:right w:val="single" w:sz="8" w:space="0" w:color="auto"/>
            </w:tcBorders>
            <w:shd w:val="clear" w:color="000000" w:fill="FFFF00"/>
            <w:vAlign w:val="center"/>
            <w:hideMark/>
          </w:tcPr>
          <w:p w14:paraId="2F1067C1" w14:textId="77777777" w:rsidR="00C0722D" w:rsidRPr="009A64BB" w:rsidRDefault="00C0722D" w:rsidP="001029F6">
            <w:pPr>
              <w:spacing w:after="0"/>
              <w:jc w:val="center"/>
              <w:rPr>
                <w:rFonts w:ascii="Times New Roman" w:eastAsia="Times New Roman" w:hAnsi="Times New Roman" w:cs="Times New Roman"/>
                <w:b/>
                <w:bCs/>
                <w:color w:val="000000"/>
                <w:sz w:val="24"/>
                <w:szCs w:val="24"/>
              </w:rPr>
            </w:pPr>
            <w:r w:rsidRPr="009A64BB">
              <w:rPr>
                <w:rFonts w:ascii="Times New Roman" w:eastAsia="Times New Roman" w:hAnsi="Times New Roman" w:cs="Times New Roman"/>
                <w:b/>
                <w:bCs/>
                <w:color w:val="000000"/>
                <w:sz w:val="24"/>
                <w:szCs w:val="24"/>
              </w:rPr>
              <w:t>Ly</w:t>
            </w:r>
          </w:p>
        </w:tc>
        <w:tc>
          <w:tcPr>
            <w:tcW w:w="0" w:type="auto"/>
            <w:tcBorders>
              <w:top w:val="nil"/>
              <w:left w:val="nil"/>
              <w:bottom w:val="single" w:sz="8" w:space="0" w:color="auto"/>
              <w:right w:val="single" w:sz="8" w:space="0" w:color="auto"/>
            </w:tcBorders>
            <w:shd w:val="clear" w:color="auto" w:fill="auto"/>
            <w:vAlign w:val="center"/>
            <w:hideMark/>
          </w:tcPr>
          <w:p w14:paraId="23692903" w14:textId="77777777" w:rsidR="00C0722D" w:rsidRPr="009A64BB" w:rsidRDefault="00C0722D" w:rsidP="001029F6">
            <w:pPr>
              <w:spacing w:after="0"/>
              <w:jc w:val="center"/>
              <w:rPr>
                <w:rFonts w:ascii="Times New Roman" w:eastAsia="Times New Roman" w:hAnsi="Times New Roman" w:cs="Times New Roman"/>
                <w:b/>
                <w:bCs/>
                <w:color w:val="000000"/>
                <w:sz w:val="24"/>
                <w:szCs w:val="24"/>
              </w:rPr>
            </w:pPr>
            <w:r w:rsidRPr="009A64BB">
              <w:rPr>
                <w:rFonts w:ascii="Times New Roman" w:eastAsia="Times New Roman" w:hAnsi="Times New Roman" w:cs="Times New Roman"/>
                <w:b/>
                <w:bCs/>
                <w:color w:val="000000"/>
                <w:sz w:val="24"/>
                <w:szCs w:val="24"/>
              </w:rPr>
              <w:t>SD</w:t>
            </w:r>
          </w:p>
        </w:tc>
        <w:tc>
          <w:tcPr>
            <w:tcW w:w="0" w:type="auto"/>
            <w:tcBorders>
              <w:top w:val="nil"/>
              <w:left w:val="nil"/>
              <w:bottom w:val="single" w:sz="8" w:space="0" w:color="auto"/>
              <w:right w:val="single" w:sz="8" w:space="0" w:color="auto"/>
            </w:tcBorders>
            <w:shd w:val="clear" w:color="000000" w:fill="5B9BD5"/>
            <w:vAlign w:val="center"/>
            <w:hideMark/>
          </w:tcPr>
          <w:p w14:paraId="14572006" w14:textId="77777777" w:rsidR="00C0722D" w:rsidRPr="009A64BB" w:rsidRDefault="00C0722D" w:rsidP="001029F6">
            <w:pPr>
              <w:spacing w:after="0"/>
              <w:jc w:val="center"/>
              <w:rPr>
                <w:rFonts w:ascii="Times New Roman" w:eastAsia="Times New Roman" w:hAnsi="Times New Roman" w:cs="Times New Roman"/>
                <w:b/>
                <w:bCs/>
                <w:color w:val="000000"/>
                <w:sz w:val="24"/>
                <w:szCs w:val="24"/>
              </w:rPr>
            </w:pPr>
            <w:r w:rsidRPr="009A64BB">
              <w:rPr>
                <w:rFonts w:ascii="Times New Roman" w:eastAsia="Times New Roman" w:hAnsi="Times New Roman" w:cs="Times New Roman"/>
                <w:b/>
                <w:bCs/>
                <w:color w:val="000000"/>
                <w:sz w:val="24"/>
                <w:szCs w:val="24"/>
              </w:rPr>
              <w:t>E</w:t>
            </w:r>
          </w:p>
        </w:tc>
        <w:tc>
          <w:tcPr>
            <w:tcW w:w="0" w:type="auto"/>
            <w:tcBorders>
              <w:top w:val="nil"/>
              <w:left w:val="nil"/>
              <w:bottom w:val="single" w:sz="8" w:space="0" w:color="auto"/>
              <w:right w:val="single" w:sz="8" w:space="0" w:color="auto"/>
            </w:tcBorders>
            <w:shd w:val="clear" w:color="auto" w:fill="auto"/>
            <w:vAlign w:val="center"/>
            <w:hideMark/>
          </w:tcPr>
          <w:p w14:paraId="6D74480A" w14:textId="77777777" w:rsidR="00C0722D" w:rsidRPr="009A64BB" w:rsidRDefault="00C0722D" w:rsidP="001029F6">
            <w:pPr>
              <w:spacing w:after="0"/>
              <w:jc w:val="center"/>
              <w:rPr>
                <w:rFonts w:ascii="Times New Roman" w:eastAsia="Times New Roman" w:hAnsi="Times New Roman" w:cs="Times New Roman"/>
                <w:b/>
                <w:bCs/>
                <w:color w:val="000000"/>
                <w:sz w:val="24"/>
                <w:szCs w:val="24"/>
              </w:rPr>
            </w:pPr>
            <w:r w:rsidRPr="009A64BB">
              <w:rPr>
                <w:rFonts w:ascii="Times New Roman" w:eastAsia="Times New Roman" w:hAnsi="Times New Roman" w:cs="Times New Roman"/>
                <w:b/>
                <w:bCs/>
                <w:color w:val="000000"/>
                <w:sz w:val="24"/>
                <w:szCs w:val="24"/>
              </w:rPr>
              <w:t>SD</w:t>
            </w:r>
          </w:p>
        </w:tc>
        <w:tc>
          <w:tcPr>
            <w:tcW w:w="0" w:type="auto"/>
            <w:tcBorders>
              <w:top w:val="nil"/>
              <w:left w:val="nil"/>
              <w:bottom w:val="single" w:sz="8" w:space="0" w:color="auto"/>
              <w:right w:val="single" w:sz="8" w:space="0" w:color="auto"/>
            </w:tcBorders>
            <w:shd w:val="clear" w:color="000000" w:fill="FFFF00"/>
            <w:vAlign w:val="center"/>
            <w:hideMark/>
          </w:tcPr>
          <w:p w14:paraId="20FC9AE0" w14:textId="77777777" w:rsidR="00C0722D" w:rsidRPr="009A64BB" w:rsidRDefault="00C0722D" w:rsidP="001029F6">
            <w:pPr>
              <w:spacing w:after="0"/>
              <w:jc w:val="center"/>
              <w:rPr>
                <w:rFonts w:ascii="Times New Roman" w:eastAsia="Times New Roman" w:hAnsi="Times New Roman" w:cs="Times New Roman"/>
                <w:b/>
                <w:bCs/>
                <w:color w:val="000000"/>
                <w:sz w:val="24"/>
                <w:szCs w:val="24"/>
              </w:rPr>
            </w:pPr>
            <w:r w:rsidRPr="009A64BB">
              <w:rPr>
                <w:rFonts w:ascii="Times New Roman" w:eastAsia="Times New Roman" w:hAnsi="Times New Roman" w:cs="Times New Roman"/>
                <w:b/>
                <w:bCs/>
                <w:color w:val="000000"/>
                <w:sz w:val="24"/>
                <w:szCs w:val="24"/>
              </w:rPr>
              <w:t>M</w:t>
            </w:r>
          </w:p>
        </w:tc>
        <w:tc>
          <w:tcPr>
            <w:tcW w:w="0" w:type="auto"/>
            <w:tcBorders>
              <w:top w:val="nil"/>
              <w:left w:val="nil"/>
              <w:bottom w:val="single" w:sz="8" w:space="0" w:color="auto"/>
              <w:right w:val="single" w:sz="8" w:space="0" w:color="auto"/>
            </w:tcBorders>
            <w:shd w:val="clear" w:color="auto" w:fill="auto"/>
            <w:vAlign w:val="center"/>
            <w:hideMark/>
          </w:tcPr>
          <w:p w14:paraId="15CE44F1" w14:textId="77777777" w:rsidR="00C0722D" w:rsidRPr="009A64BB" w:rsidRDefault="00C0722D" w:rsidP="001029F6">
            <w:pPr>
              <w:spacing w:after="0"/>
              <w:jc w:val="center"/>
              <w:rPr>
                <w:rFonts w:ascii="Times New Roman" w:eastAsia="Times New Roman" w:hAnsi="Times New Roman" w:cs="Times New Roman"/>
                <w:b/>
                <w:bCs/>
                <w:color w:val="000000"/>
                <w:sz w:val="24"/>
                <w:szCs w:val="24"/>
              </w:rPr>
            </w:pPr>
            <w:r w:rsidRPr="009A64BB">
              <w:rPr>
                <w:rFonts w:ascii="Times New Roman" w:eastAsia="Times New Roman" w:hAnsi="Times New Roman" w:cs="Times New Roman"/>
                <w:b/>
                <w:bCs/>
                <w:color w:val="000000"/>
                <w:sz w:val="24"/>
                <w:szCs w:val="24"/>
              </w:rPr>
              <w:t>SD</w:t>
            </w:r>
          </w:p>
        </w:tc>
        <w:tc>
          <w:tcPr>
            <w:tcW w:w="0" w:type="auto"/>
            <w:tcBorders>
              <w:top w:val="nil"/>
              <w:left w:val="nil"/>
              <w:bottom w:val="single" w:sz="8" w:space="0" w:color="auto"/>
              <w:right w:val="single" w:sz="8" w:space="0" w:color="auto"/>
            </w:tcBorders>
            <w:shd w:val="clear" w:color="000000" w:fill="5B9BD5"/>
            <w:vAlign w:val="center"/>
            <w:hideMark/>
          </w:tcPr>
          <w:p w14:paraId="2537828E" w14:textId="77777777" w:rsidR="00C0722D" w:rsidRPr="009A64BB" w:rsidRDefault="00C0722D" w:rsidP="001029F6">
            <w:pPr>
              <w:spacing w:after="0"/>
              <w:jc w:val="center"/>
              <w:rPr>
                <w:rFonts w:ascii="Times New Roman" w:eastAsia="Times New Roman" w:hAnsi="Times New Roman" w:cs="Times New Roman"/>
                <w:b/>
                <w:bCs/>
                <w:color w:val="000000"/>
                <w:sz w:val="24"/>
                <w:szCs w:val="24"/>
              </w:rPr>
            </w:pPr>
            <w:r w:rsidRPr="009A64BB">
              <w:rPr>
                <w:rFonts w:ascii="Times New Roman" w:eastAsia="Times New Roman" w:hAnsi="Times New Roman" w:cs="Times New Roman"/>
                <w:b/>
                <w:bCs/>
                <w:color w:val="000000"/>
                <w:sz w:val="24"/>
                <w:szCs w:val="24"/>
              </w:rPr>
              <w:t>B</w:t>
            </w:r>
          </w:p>
        </w:tc>
        <w:tc>
          <w:tcPr>
            <w:tcW w:w="0" w:type="auto"/>
            <w:tcBorders>
              <w:top w:val="nil"/>
              <w:left w:val="nil"/>
              <w:bottom w:val="single" w:sz="8" w:space="0" w:color="auto"/>
              <w:right w:val="single" w:sz="8" w:space="0" w:color="auto"/>
            </w:tcBorders>
            <w:shd w:val="clear" w:color="auto" w:fill="auto"/>
            <w:vAlign w:val="center"/>
            <w:hideMark/>
          </w:tcPr>
          <w:p w14:paraId="5D98537B" w14:textId="77777777" w:rsidR="00C0722D" w:rsidRPr="009A64BB" w:rsidRDefault="00C0722D" w:rsidP="001029F6">
            <w:pPr>
              <w:spacing w:after="0"/>
              <w:jc w:val="center"/>
              <w:rPr>
                <w:rFonts w:ascii="Times New Roman" w:eastAsia="Times New Roman" w:hAnsi="Times New Roman" w:cs="Times New Roman"/>
                <w:b/>
                <w:bCs/>
                <w:color w:val="000000"/>
                <w:sz w:val="24"/>
                <w:szCs w:val="24"/>
              </w:rPr>
            </w:pPr>
            <w:r w:rsidRPr="009A64BB">
              <w:rPr>
                <w:rFonts w:ascii="Times New Roman" w:eastAsia="Times New Roman" w:hAnsi="Times New Roman" w:cs="Times New Roman"/>
                <w:b/>
                <w:bCs/>
                <w:color w:val="000000"/>
                <w:sz w:val="24"/>
                <w:szCs w:val="24"/>
              </w:rPr>
              <w:t>SD</w:t>
            </w:r>
          </w:p>
        </w:tc>
      </w:tr>
      <w:tr w:rsidR="00C0722D" w:rsidRPr="009A64BB" w14:paraId="40BD6870" w14:textId="77777777" w:rsidTr="001029F6">
        <w:trPr>
          <w:trHeight w:val="2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7C1EF60B" w14:textId="77777777" w:rsidR="00C0722D" w:rsidRPr="009A64BB" w:rsidRDefault="00C0722D" w:rsidP="001029F6">
            <w:pPr>
              <w:spacing w:after="0"/>
              <w:jc w:val="center"/>
              <w:rPr>
                <w:rFonts w:ascii="Times New Roman" w:eastAsia="Times New Roman" w:hAnsi="Times New Roman" w:cs="Times New Roman"/>
                <w:b/>
                <w:bCs/>
                <w:color w:val="000000"/>
                <w:sz w:val="24"/>
                <w:szCs w:val="24"/>
              </w:rPr>
            </w:pPr>
            <w:r w:rsidRPr="009A64BB">
              <w:rPr>
                <w:rFonts w:ascii="Times New Roman" w:eastAsia="Times New Roman" w:hAnsi="Times New Roman" w:cs="Times New Roman"/>
                <w:b/>
                <w:bCs/>
                <w:color w:val="000000"/>
                <w:sz w:val="24"/>
                <w:szCs w:val="24"/>
              </w:rPr>
              <w:t>Blank</w:t>
            </w:r>
          </w:p>
        </w:tc>
        <w:tc>
          <w:tcPr>
            <w:tcW w:w="0" w:type="auto"/>
            <w:tcBorders>
              <w:top w:val="nil"/>
              <w:left w:val="nil"/>
              <w:bottom w:val="single" w:sz="4" w:space="0" w:color="auto"/>
              <w:right w:val="single" w:sz="8" w:space="0" w:color="auto"/>
            </w:tcBorders>
            <w:shd w:val="clear" w:color="auto" w:fill="auto"/>
            <w:vAlign w:val="center"/>
            <w:hideMark/>
          </w:tcPr>
          <w:p w14:paraId="4AD1F73C" w14:textId="77777777" w:rsidR="00C0722D" w:rsidRPr="009A64BB" w:rsidRDefault="00C0722D" w:rsidP="001029F6">
            <w:pPr>
              <w:spacing w:after="0"/>
              <w:jc w:val="center"/>
              <w:rPr>
                <w:rFonts w:ascii="Times New Roman" w:eastAsia="Times New Roman" w:hAnsi="Times New Roman" w:cs="Times New Roman"/>
                <w:b/>
                <w:bCs/>
                <w:color w:val="000000"/>
                <w:sz w:val="24"/>
                <w:szCs w:val="24"/>
              </w:rPr>
            </w:pPr>
            <w:r w:rsidRPr="009A64BB">
              <w:rPr>
                <w:rFonts w:ascii="Times New Roman" w:eastAsia="Times New Roman" w:hAnsi="Times New Roman" w:cs="Times New Roman"/>
                <w:b/>
                <w:bCs/>
                <w:color w:val="000000"/>
                <w:sz w:val="24"/>
                <w:szCs w:val="24"/>
              </w:rPr>
              <w:t>24 hours</w:t>
            </w:r>
          </w:p>
        </w:tc>
        <w:tc>
          <w:tcPr>
            <w:tcW w:w="0" w:type="auto"/>
            <w:tcBorders>
              <w:top w:val="nil"/>
              <w:left w:val="nil"/>
              <w:bottom w:val="single" w:sz="4" w:space="0" w:color="auto"/>
              <w:right w:val="single" w:sz="4" w:space="0" w:color="auto"/>
            </w:tcBorders>
            <w:shd w:val="clear" w:color="000000" w:fill="FFFF00"/>
            <w:vAlign w:val="center"/>
            <w:hideMark/>
          </w:tcPr>
          <w:p w14:paraId="7406A0B8"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27.1</w:t>
            </w:r>
          </w:p>
        </w:tc>
        <w:tc>
          <w:tcPr>
            <w:tcW w:w="0" w:type="auto"/>
            <w:tcBorders>
              <w:top w:val="nil"/>
              <w:left w:val="nil"/>
              <w:bottom w:val="single" w:sz="4" w:space="0" w:color="auto"/>
              <w:right w:val="single" w:sz="4" w:space="0" w:color="auto"/>
            </w:tcBorders>
            <w:shd w:val="clear" w:color="auto" w:fill="auto"/>
            <w:vAlign w:val="center"/>
            <w:hideMark/>
          </w:tcPr>
          <w:p w14:paraId="3D50B093"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8.16</w:t>
            </w:r>
          </w:p>
        </w:tc>
        <w:tc>
          <w:tcPr>
            <w:tcW w:w="0" w:type="auto"/>
            <w:tcBorders>
              <w:top w:val="nil"/>
              <w:left w:val="nil"/>
              <w:bottom w:val="single" w:sz="4" w:space="0" w:color="auto"/>
              <w:right w:val="single" w:sz="4" w:space="0" w:color="auto"/>
            </w:tcBorders>
            <w:shd w:val="clear" w:color="000000" w:fill="FFFF00"/>
            <w:vAlign w:val="center"/>
            <w:hideMark/>
          </w:tcPr>
          <w:p w14:paraId="5B92C973"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69</w:t>
            </w:r>
          </w:p>
        </w:tc>
        <w:tc>
          <w:tcPr>
            <w:tcW w:w="0" w:type="auto"/>
            <w:tcBorders>
              <w:top w:val="nil"/>
              <w:left w:val="nil"/>
              <w:bottom w:val="single" w:sz="4" w:space="0" w:color="auto"/>
              <w:right w:val="single" w:sz="4" w:space="0" w:color="auto"/>
            </w:tcBorders>
            <w:shd w:val="clear" w:color="auto" w:fill="auto"/>
            <w:vAlign w:val="center"/>
            <w:hideMark/>
          </w:tcPr>
          <w:p w14:paraId="294716A6"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13.17</w:t>
            </w:r>
          </w:p>
        </w:tc>
        <w:tc>
          <w:tcPr>
            <w:tcW w:w="0" w:type="auto"/>
            <w:tcBorders>
              <w:top w:val="nil"/>
              <w:left w:val="nil"/>
              <w:bottom w:val="single" w:sz="4" w:space="0" w:color="auto"/>
              <w:right w:val="single" w:sz="4" w:space="0" w:color="auto"/>
            </w:tcBorders>
            <w:shd w:val="clear" w:color="000000" w:fill="5B9BD5"/>
            <w:vAlign w:val="center"/>
            <w:hideMark/>
          </w:tcPr>
          <w:p w14:paraId="273C97ED"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0.3</w:t>
            </w:r>
          </w:p>
        </w:tc>
        <w:tc>
          <w:tcPr>
            <w:tcW w:w="0" w:type="auto"/>
            <w:tcBorders>
              <w:top w:val="nil"/>
              <w:left w:val="nil"/>
              <w:bottom w:val="single" w:sz="4" w:space="0" w:color="auto"/>
              <w:right w:val="single" w:sz="4" w:space="0" w:color="auto"/>
            </w:tcBorders>
            <w:shd w:val="clear" w:color="auto" w:fill="auto"/>
            <w:vAlign w:val="center"/>
            <w:hideMark/>
          </w:tcPr>
          <w:p w14:paraId="5A9D2CB9"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0.01</w:t>
            </w:r>
          </w:p>
        </w:tc>
        <w:tc>
          <w:tcPr>
            <w:tcW w:w="0" w:type="auto"/>
            <w:tcBorders>
              <w:top w:val="nil"/>
              <w:left w:val="nil"/>
              <w:bottom w:val="single" w:sz="4" w:space="0" w:color="auto"/>
              <w:right w:val="single" w:sz="4" w:space="0" w:color="auto"/>
            </w:tcBorders>
            <w:shd w:val="clear" w:color="000000" w:fill="FFFF00"/>
            <w:vAlign w:val="center"/>
            <w:hideMark/>
          </w:tcPr>
          <w:p w14:paraId="5AC995F0"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3.4</w:t>
            </w:r>
          </w:p>
        </w:tc>
        <w:tc>
          <w:tcPr>
            <w:tcW w:w="0" w:type="auto"/>
            <w:tcBorders>
              <w:top w:val="nil"/>
              <w:left w:val="nil"/>
              <w:bottom w:val="single" w:sz="4" w:space="0" w:color="auto"/>
              <w:right w:val="single" w:sz="4" w:space="0" w:color="auto"/>
            </w:tcBorders>
            <w:shd w:val="clear" w:color="auto" w:fill="auto"/>
            <w:vAlign w:val="center"/>
            <w:hideMark/>
          </w:tcPr>
          <w:p w14:paraId="028A0523"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0.1</w:t>
            </w:r>
          </w:p>
        </w:tc>
        <w:tc>
          <w:tcPr>
            <w:tcW w:w="0" w:type="auto"/>
            <w:tcBorders>
              <w:top w:val="nil"/>
              <w:left w:val="nil"/>
              <w:bottom w:val="single" w:sz="4" w:space="0" w:color="auto"/>
              <w:right w:val="single" w:sz="4" w:space="0" w:color="auto"/>
            </w:tcBorders>
            <w:shd w:val="clear" w:color="000000" w:fill="5B9BD5"/>
            <w:vAlign w:val="center"/>
            <w:hideMark/>
          </w:tcPr>
          <w:p w14:paraId="03F3C73E"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0.2</w:t>
            </w:r>
          </w:p>
        </w:tc>
        <w:tc>
          <w:tcPr>
            <w:tcW w:w="0" w:type="auto"/>
            <w:tcBorders>
              <w:top w:val="nil"/>
              <w:left w:val="nil"/>
              <w:bottom w:val="single" w:sz="4" w:space="0" w:color="auto"/>
              <w:right w:val="single" w:sz="8" w:space="0" w:color="auto"/>
            </w:tcBorders>
            <w:shd w:val="clear" w:color="auto" w:fill="auto"/>
            <w:noWrap/>
            <w:vAlign w:val="center"/>
            <w:hideMark/>
          </w:tcPr>
          <w:p w14:paraId="3A2F397E"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0.01</w:t>
            </w:r>
          </w:p>
        </w:tc>
      </w:tr>
      <w:tr w:rsidR="00C0722D" w:rsidRPr="009A64BB" w14:paraId="2D2D7CF9" w14:textId="77777777" w:rsidTr="001029F6">
        <w:trPr>
          <w:trHeight w:val="20"/>
        </w:trPr>
        <w:tc>
          <w:tcPr>
            <w:tcW w:w="0" w:type="auto"/>
            <w:vMerge/>
            <w:tcBorders>
              <w:top w:val="nil"/>
              <w:left w:val="single" w:sz="8" w:space="0" w:color="auto"/>
              <w:bottom w:val="single" w:sz="8" w:space="0" w:color="000000"/>
              <w:right w:val="single" w:sz="8" w:space="0" w:color="auto"/>
            </w:tcBorders>
            <w:vAlign w:val="center"/>
            <w:hideMark/>
          </w:tcPr>
          <w:p w14:paraId="3D5C5ACB" w14:textId="77777777" w:rsidR="00C0722D" w:rsidRPr="009A64BB" w:rsidRDefault="00C0722D" w:rsidP="001029F6">
            <w:pPr>
              <w:spacing w:after="0"/>
              <w:jc w:val="center"/>
              <w:rPr>
                <w:rFonts w:ascii="Times New Roman" w:eastAsia="Times New Roman" w:hAnsi="Times New Roman" w:cs="Times New Roman"/>
                <w:b/>
                <w:bCs/>
                <w:color w:val="000000"/>
                <w:sz w:val="24"/>
                <w:szCs w:val="24"/>
              </w:rPr>
            </w:pPr>
          </w:p>
        </w:tc>
        <w:tc>
          <w:tcPr>
            <w:tcW w:w="0" w:type="auto"/>
            <w:tcBorders>
              <w:top w:val="nil"/>
              <w:left w:val="nil"/>
              <w:bottom w:val="single" w:sz="8" w:space="0" w:color="auto"/>
              <w:right w:val="single" w:sz="8" w:space="0" w:color="auto"/>
            </w:tcBorders>
            <w:shd w:val="clear" w:color="auto" w:fill="auto"/>
            <w:vAlign w:val="center"/>
            <w:hideMark/>
          </w:tcPr>
          <w:p w14:paraId="1B13E9E0" w14:textId="77777777" w:rsidR="00C0722D" w:rsidRPr="009A64BB" w:rsidRDefault="00C0722D" w:rsidP="001029F6">
            <w:pPr>
              <w:spacing w:after="0"/>
              <w:jc w:val="center"/>
              <w:rPr>
                <w:rFonts w:ascii="Times New Roman" w:eastAsia="Times New Roman" w:hAnsi="Times New Roman" w:cs="Times New Roman"/>
                <w:b/>
                <w:bCs/>
                <w:color w:val="000000"/>
                <w:sz w:val="24"/>
                <w:szCs w:val="24"/>
              </w:rPr>
            </w:pPr>
            <w:r w:rsidRPr="009A64BB">
              <w:rPr>
                <w:rFonts w:ascii="Times New Roman" w:eastAsia="Times New Roman" w:hAnsi="Times New Roman" w:cs="Times New Roman"/>
                <w:b/>
                <w:bCs/>
                <w:color w:val="000000"/>
                <w:sz w:val="24"/>
                <w:szCs w:val="24"/>
              </w:rPr>
              <w:t>7 days</w:t>
            </w:r>
          </w:p>
        </w:tc>
        <w:tc>
          <w:tcPr>
            <w:tcW w:w="0" w:type="auto"/>
            <w:tcBorders>
              <w:top w:val="nil"/>
              <w:left w:val="nil"/>
              <w:bottom w:val="single" w:sz="8" w:space="0" w:color="auto"/>
              <w:right w:val="single" w:sz="4" w:space="0" w:color="auto"/>
            </w:tcBorders>
            <w:shd w:val="clear" w:color="000000" w:fill="FFFF00"/>
            <w:vAlign w:val="center"/>
            <w:hideMark/>
          </w:tcPr>
          <w:p w14:paraId="65FFFED4"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27.3</w:t>
            </w:r>
          </w:p>
        </w:tc>
        <w:tc>
          <w:tcPr>
            <w:tcW w:w="0" w:type="auto"/>
            <w:tcBorders>
              <w:top w:val="nil"/>
              <w:left w:val="nil"/>
              <w:bottom w:val="single" w:sz="8" w:space="0" w:color="auto"/>
              <w:right w:val="single" w:sz="4" w:space="0" w:color="auto"/>
            </w:tcBorders>
            <w:shd w:val="clear" w:color="auto" w:fill="auto"/>
            <w:vAlign w:val="center"/>
            <w:hideMark/>
          </w:tcPr>
          <w:p w14:paraId="28DFFDA8"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8.41</w:t>
            </w:r>
          </w:p>
        </w:tc>
        <w:tc>
          <w:tcPr>
            <w:tcW w:w="0" w:type="auto"/>
            <w:tcBorders>
              <w:top w:val="nil"/>
              <w:left w:val="nil"/>
              <w:bottom w:val="single" w:sz="8" w:space="0" w:color="auto"/>
              <w:right w:val="single" w:sz="4" w:space="0" w:color="auto"/>
            </w:tcBorders>
            <w:shd w:val="clear" w:color="000000" w:fill="FFFF00"/>
            <w:vAlign w:val="center"/>
            <w:hideMark/>
          </w:tcPr>
          <w:p w14:paraId="3412EC6D"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68.7</w:t>
            </w:r>
          </w:p>
        </w:tc>
        <w:tc>
          <w:tcPr>
            <w:tcW w:w="0" w:type="auto"/>
            <w:tcBorders>
              <w:top w:val="nil"/>
              <w:left w:val="nil"/>
              <w:bottom w:val="single" w:sz="8" w:space="0" w:color="auto"/>
              <w:right w:val="single" w:sz="4" w:space="0" w:color="auto"/>
            </w:tcBorders>
            <w:shd w:val="clear" w:color="auto" w:fill="auto"/>
            <w:vAlign w:val="center"/>
            <w:hideMark/>
          </w:tcPr>
          <w:p w14:paraId="5504D5A2"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13.33</w:t>
            </w:r>
          </w:p>
        </w:tc>
        <w:tc>
          <w:tcPr>
            <w:tcW w:w="0" w:type="auto"/>
            <w:tcBorders>
              <w:top w:val="nil"/>
              <w:left w:val="nil"/>
              <w:bottom w:val="single" w:sz="8" w:space="0" w:color="auto"/>
              <w:right w:val="single" w:sz="4" w:space="0" w:color="auto"/>
            </w:tcBorders>
            <w:shd w:val="clear" w:color="000000" w:fill="5B9BD5"/>
            <w:vAlign w:val="center"/>
            <w:hideMark/>
          </w:tcPr>
          <w:p w14:paraId="35847EFE"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0.3</w:t>
            </w:r>
          </w:p>
        </w:tc>
        <w:tc>
          <w:tcPr>
            <w:tcW w:w="0" w:type="auto"/>
            <w:tcBorders>
              <w:top w:val="nil"/>
              <w:left w:val="nil"/>
              <w:bottom w:val="single" w:sz="8" w:space="0" w:color="auto"/>
              <w:right w:val="single" w:sz="4" w:space="0" w:color="auto"/>
            </w:tcBorders>
            <w:shd w:val="clear" w:color="auto" w:fill="auto"/>
            <w:vAlign w:val="center"/>
            <w:hideMark/>
          </w:tcPr>
          <w:p w14:paraId="3708B9A1"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0.03</w:t>
            </w:r>
          </w:p>
        </w:tc>
        <w:tc>
          <w:tcPr>
            <w:tcW w:w="0" w:type="auto"/>
            <w:tcBorders>
              <w:top w:val="nil"/>
              <w:left w:val="nil"/>
              <w:bottom w:val="single" w:sz="8" w:space="0" w:color="auto"/>
              <w:right w:val="single" w:sz="4" w:space="0" w:color="auto"/>
            </w:tcBorders>
            <w:shd w:val="clear" w:color="000000" w:fill="FFFF00"/>
            <w:vAlign w:val="center"/>
            <w:hideMark/>
          </w:tcPr>
          <w:p w14:paraId="64C629C8"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3.5</w:t>
            </w:r>
          </w:p>
        </w:tc>
        <w:tc>
          <w:tcPr>
            <w:tcW w:w="0" w:type="auto"/>
            <w:tcBorders>
              <w:top w:val="nil"/>
              <w:left w:val="nil"/>
              <w:bottom w:val="single" w:sz="8" w:space="0" w:color="auto"/>
              <w:right w:val="single" w:sz="4" w:space="0" w:color="auto"/>
            </w:tcBorders>
            <w:shd w:val="clear" w:color="auto" w:fill="auto"/>
            <w:vAlign w:val="center"/>
            <w:hideMark/>
          </w:tcPr>
          <w:p w14:paraId="213DC4C3"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0.1</w:t>
            </w:r>
          </w:p>
        </w:tc>
        <w:tc>
          <w:tcPr>
            <w:tcW w:w="0" w:type="auto"/>
            <w:tcBorders>
              <w:top w:val="nil"/>
              <w:left w:val="nil"/>
              <w:bottom w:val="single" w:sz="8" w:space="0" w:color="auto"/>
              <w:right w:val="single" w:sz="4" w:space="0" w:color="auto"/>
            </w:tcBorders>
            <w:shd w:val="clear" w:color="000000" w:fill="5B9BD5"/>
            <w:vAlign w:val="center"/>
            <w:hideMark/>
          </w:tcPr>
          <w:p w14:paraId="59B21DEB"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0.2</w:t>
            </w:r>
          </w:p>
        </w:tc>
        <w:tc>
          <w:tcPr>
            <w:tcW w:w="0" w:type="auto"/>
            <w:tcBorders>
              <w:top w:val="nil"/>
              <w:left w:val="nil"/>
              <w:bottom w:val="single" w:sz="8" w:space="0" w:color="auto"/>
              <w:right w:val="single" w:sz="8" w:space="0" w:color="auto"/>
            </w:tcBorders>
            <w:shd w:val="clear" w:color="auto" w:fill="auto"/>
            <w:noWrap/>
            <w:vAlign w:val="center"/>
            <w:hideMark/>
          </w:tcPr>
          <w:p w14:paraId="2132993D"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0.03</w:t>
            </w:r>
          </w:p>
        </w:tc>
      </w:tr>
      <w:tr w:rsidR="00C0722D" w:rsidRPr="009A64BB" w14:paraId="6756E6C7" w14:textId="77777777" w:rsidTr="001029F6">
        <w:trPr>
          <w:trHeight w:val="2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45201EB2" w14:textId="77777777" w:rsidR="00C0722D" w:rsidRPr="009A64BB" w:rsidRDefault="00C0722D" w:rsidP="001029F6">
            <w:pPr>
              <w:spacing w:after="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NCT</w:t>
            </w:r>
            <w:r w:rsidRPr="009A64BB">
              <w:rPr>
                <w:rFonts w:ascii="Times New Roman" w:eastAsia="Times New Roman" w:hAnsi="Times New Roman" w:cs="Times New Roman"/>
                <w:b/>
                <w:bCs/>
                <w:color w:val="000000"/>
                <w:sz w:val="24"/>
                <w:szCs w:val="24"/>
              </w:rPr>
              <w:t>3</w:t>
            </w:r>
          </w:p>
        </w:tc>
        <w:tc>
          <w:tcPr>
            <w:tcW w:w="0" w:type="auto"/>
            <w:tcBorders>
              <w:top w:val="nil"/>
              <w:left w:val="nil"/>
              <w:bottom w:val="single" w:sz="4" w:space="0" w:color="auto"/>
              <w:right w:val="single" w:sz="8" w:space="0" w:color="auto"/>
            </w:tcBorders>
            <w:shd w:val="clear" w:color="auto" w:fill="auto"/>
            <w:vAlign w:val="center"/>
            <w:hideMark/>
          </w:tcPr>
          <w:p w14:paraId="7C465C04" w14:textId="77777777" w:rsidR="00C0722D" w:rsidRPr="009A64BB" w:rsidRDefault="00C0722D" w:rsidP="001029F6">
            <w:pPr>
              <w:spacing w:after="0"/>
              <w:jc w:val="center"/>
              <w:rPr>
                <w:rFonts w:ascii="Times New Roman" w:eastAsia="Times New Roman" w:hAnsi="Times New Roman" w:cs="Times New Roman"/>
                <w:b/>
                <w:bCs/>
                <w:color w:val="000000"/>
                <w:sz w:val="24"/>
                <w:szCs w:val="24"/>
              </w:rPr>
            </w:pPr>
            <w:r w:rsidRPr="009A64BB">
              <w:rPr>
                <w:rFonts w:ascii="Times New Roman" w:eastAsia="Times New Roman" w:hAnsi="Times New Roman" w:cs="Times New Roman"/>
                <w:b/>
                <w:bCs/>
                <w:color w:val="000000"/>
                <w:sz w:val="24"/>
                <w:szCs w:val="24"/>
              </w:rPr>
              <w:t>24 hours</w:t>
            </w:r>
          </w:p>
        </w:tc>
        <w:tc>
          <w:tcPr>
            <w:tcW w:w="0" w:type="auto"/>
            <w:tcBorders>
              <w:top w:val="nil"/>
              <w:left w:val="nil"/>
              <w:bottom w:val="single" w:sz="4" w:space="0" w:color="auto"/>
              <w:right w:val="single" w:sz="4" w:space="0" w:color="auto"/>
            </w:tcBorders>
            <w:shd w:val="clear" w:color="000000" w:fill="FFFF00"/>
            <w:vAlign w:val="center"/>
            <w:hideMark/>
          </w:tcPr>
          <w:p w14:paraId="3244FEFD"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26.8</w:t>
            </w:r>
          </w:p>
        </w:tc>
        <w:tc>
          <w:tcPr>
            <w:tcW w:w="0" w:type="auto"/>
            <w:tcBorders>
              <w:top w:val="nil"/>
              <w:left w:val="nil"/>
              <w:bottom w:val="single" w:sz="4" w:space="0" w:color="auto"/>
              <w:right w:val="single" w:sz="4" w:space="0" w:color="auto"/>
            </w:tcBorders>
            <w:shd w:val="clear" w:color="auto" w:fill="auto"/>
            <w:vAlign w:val="center"/>
            <w:hideMark/>
          </w:tcPr>
          <w:p w14:paraId="1BF6FB5E"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7.29</w:t>
            </w:r>
          </w:p>
        </w:tc>
        <w:tc>
          <w:tcPr>
            <w:tcW w:w="0" w:type="auto"/>
            <w:tcBorders>
              <w:top w:val="nil"/>
              <w:left w:val="nil"/>
              <w:bottom w:val="single" w:sz="4" w:space="0" w:color="auto"/>
              <w:right w:val="single" w:sz="4" w:space="0" w:color="auto"/>
            </w:tcBorders>
            <w:shd w:val="clear" w:color="000000" w:fill="FFFF00"/>
            <w:vAlign w:val="center"/>
            <w:hideMark/>
          </w:tcPr>
          <w:p w14:paraId="6D15F540"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69.3</w:t>
            </w:r>
          </w:p>
        </w:tc>
        <w:tc>
          <w:tcPr>
            <w:tcW w:w="0" w:type="auto"/>
            <w:tcBorders>
              <w:top w:val="nil"/>
              <w:left w:val="nil"/>
              <w:bottom w:val="single" w:sz="4" w:space="0" w:color="auto"/>
              <w:right w:val="single" w:sz="4" w:space="0" w:color="auto"/>
            </w:tcBorders>
            <w:shd w:val="clear" w:color="auto" w:fill="auto"/>
            <w:vAlign w:val="center"/>
            <w:hideMark/>
          </w:tcPr>
          <w:p w14:paraId="7E6E899D"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12.67</w:t>
            </w:r>
          </w:p>
        </w:tc>
        <w:tc>
          <w:tcPr>
            <w:tcW w:w="0" w:type="auto"/>
            <w:tcBorders>
              <w:top w:val="nil"/>
              <w:left w:val="nil"/>
              <w:bottom w:val="single" w:sz="4" w:space="0" w:color="auto"/>
              <w:right w:val="single" w:sz="4" w:space="0" w:color="auto"/>
            </w:tcBorders>
            <w:shd w:val="clear" w:color="000000" w:fill="5B9BD5"/>
            <w:vAlign w:val="center"/>
            <w:hideMark/>
          </w:tcPr>
          <w:p w14:paraId="71A2457E"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0.4</w:t>
            </w:r>
          </w:p>
        </w:tc>
        <w:tc>
          <w:tcPr>
            <w:tcW w:w="0" w:type="auto"/>
            <w:tcBorders>
              <w:top w:val="nil"/>
              <w:left w:val="nil"/>
              <w:bottom w:val="single" w:sz="4" w:space="0" w:color="auto"/>
              <w:right w:val="single" w:sz="4" w:space="0" w:color="auto"/>
            </w:tcBorders>
            <w:shd w:val="clear" w:color="auto" w:fill="auto"/>
            <w:vAlign w:val="center"/>
            <w:hideMark/>
          </w:tcPr>
          <w:p w14:paraId="7950DD8B"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0.03</w:t>
            </w:r>
          </w:p>
        </w:tc>
        <w:tc>
          <w:tcPr>
            <w:tcW w:w="0" w:type="auto"/>
            <w:tcBorders>
              <w:top w:val="nil"/>
              <w:left w:val="nil"/>
              <w:bottom w:val="single" w:sz="4" w:space="0" w:color="auto"/>
              <w:right w:val="single" w:sz="4" w:space="0" w:color="auto"/>
            </w:tcBorders>
            <w:shd w:val="clear" w:color="000000" w:fill="FFFF00"/>
            <w:vAlign w:val="center"/>
            <w:hideMark/>
          </w:tcPr>
          <w:p w14:paraId="2E50178E"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3.3</w:t>
            </w:r>
          </w:p>
        </w:tc>
        <w:tc>
          <w:tcPr>
            <w:tcW w:w="0" w:type="auto"/>
            <w:tcBorders>
              <w:top w:val="nil"/>
              <w:left w:val="nil"/>
              <w:bottom w:val="single" w:sz="4" w:space="0" w:color="auto"/>
              <w:right w:val="single" w:sz="4" w:space="0" w:color="auto"/>
            </w:tcBorders>
            <w:shd w:val="clear" w:color="auto" w:fill="auto"/>
            <w:vAlign w:val="center"/>
            <w:hideMark/>
          </w:tcPr>
          <w:p w14:paraId="51A47861"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0.05</w:t>
            </w:r>
          </w:p>
        </w:tc>
        <w:tc>
          <w:tcPr>
            <w:tcW w:w="0" w:type="auto"/>
            <w:tcBorders>
              <w:top w:val="nil"/>
              <w:left w:val="nil"/>
              <w:bottom w:val="single" w:sz="4" w:space="0" w:color="auto"/>
              <w:right w:val="single" w:sz="4" w:space="0" w:color="auto"/>
            </w:tcBorders>
            <w:shd w:val="clear" w:color="000000" w:fill="5B9BD5"/>
            <w:vAlign w:val="center"/>
            <w:hideMark/>
          </w:tcPr>
          <w:p w14:paraId="2DAAFA41"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0.2</w:t>
            </w:r>
          </w:p>
        </w:tc>
        <w:tc>
          <w:tcPr>
            <w:tcW w:w="0" w:type="auto"/>
            <w:tcBorders>
              <w:top w:val="nil"/>
              <w:left w:val="nil"/>
              <w:bottom w:val="single" w:sz="4" w:space="0" w:color="auto"/>
              <w:right w:val="single" w:sz="8" w:space="0" w:color="auto"/>
            </w:tcBorders>
            <w:shd w:val="clear" w:color="auto" w:fill="auto"/>
            <w:noWrap/>
            <w:vAlign w:val="center"/>
            <w:hideMark/>
          </w:tcPr>
          <w:p w14:paraId="134F615D"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0.01</w:t>
            </w:r>
          </w:p>
        </w:tc>
      </w:tr>
      <w:tr w:rsidR="00C0722D" w:rsidRPr="009A64BB" w14:paraId="1E882DB1" w14:textId="77777777" w:rsidTr="001029F6">
        <w:trPr>
          <w:trHeight w:val="20"/>
        </w:trPr>
        <w:tc>
          <w:tcPr>
            <w:tcW w:w="0" w:type="auto"/>
            <w:vMerge/>
            <w:tcBorders>
              <w:top w:val="nil"/>
              <w:left w:val="single" w:sz="8" w:space="0" w:color="auto"/>
              <w:bottom w:val="single" w:sz="8" w:space="0" w:color="000000"/>
              <w:right w:val="single" w:sz="8" w:space="0" w:color="auto"/>
            </w:tcBorders>
            <w:vAlign w:val="center"/>
            <w:hideMark/>
          </w:tcPr>
          <w:p w14:paraId="0BE050C4" w14:textId="77777777" w:rsidR="00C0722D" w:rsidRPr="009A64BB" w:rsidRDefault="00C0722D" w:rsidP="001029F6">
            <w:pPr>
              <w:spacing w:after="0"/>
              <w:jc w:val="center"/>
              <w:rPr>
                <w:rFonts w:ascii="Times New Roman" w:eastAsia="Times New Roman" w:hAnsi="Times New Roman" w:cs="Times New Roman"/>
                <w:b/>
                <w:bCs/>
                <w:color w:val="000000"/>
                <w:sz w:val="24"/>
                <w:szCs w:val="24"/>
              </w:rPr>
            </w:pPr>
          </w:p>
        </w:tc>
        <w:tc>
          <w:tcPr>
            <w:tcW w:w="0" w:type="auto"/>
            <w:tcBorders>
              <w:top w:val="nil"/>
              <w:left w:val="nil"/>
              <w:bottom w:val="single" w:sz="8" w:space="0" w:color="auto"/>
              <w:right w:val="single" w:sz="8" w:space="0" w:color="auto"/>
            </w:tcBorders>
            <w:shd w:val="clear" w:color="auto" w:fill="auto"/>
            <w:vAlign w:val="center"/>
            <w:hideMark/>
          </w:tcPr>
          <w:p w14:paraId="378714F8" w14:textId="77777777" w:rsidR="00C0722D" w:rsidRPr="009A64BB" w:rsidRDefault="00C0722D" w:rsidP="001029F6">
            <w:pPr>
              <w:spacing w:after="0"/>
              <w:jc w:val="center"/>
              <w:rPr>
                <w:rFonts w:ascii="Times New Roman" w:eastAsia="Times New Roman" w:hAnsi="Times New Roman" w:cs="Times New Roman"/>
                <w:b/>
                <w:bCs/>
                <w:color w:val="000000"/>
                <w:sz w:val="24"/>
                <w:szCs w:val="24"/>
              </w:rPr>
            </w:pPr>
            <w:r w:rsidRPr="009A64BB">
              <w:rPr>
                <w:rFonts w:ascii="Times New Roman" w:eastAsia="Times New Roman" w:hAnsi="Times New Roman" w:cs="Times New Roman"/>
                <w:b/>
                <w:bCs/>
                <w:color w:val="000000"/>
                <w:sz w:val="24"/>
                <w:szCs w:val="24"/>
              </w:rPr>
              <w:t>7 days</w:t>
            </w:r>
          </w:p>
        </w:tc>
        <w:tc>
          <w:tcPr>
            <w:tcW w:w="0" w:type="auto"/>
            <w:tcBorders>
              <w:top w:val="nil"/>
              <w:left w:val="nil"/>
              <w:bottom w:val="single" w:sz="8" w:space="0" w:color="auto"/>
              <w:right w:val="single" w:sz="4" w:space="0" w:color="auto"/>
            </w:tcBorders>
            <w:shd w:val="clear" w:color="000000" w:fill="FFFF00"/>
            <w:vAlign w:val="center"/>
            <w:hideMark/>
          </w:tcPr>
          <w:p w14:paraId="543C368C"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27.2</w:t>
            </w:r>
          </w:p>
        </w:tc>
        <w:tc>
          <w:tcPr>
            <w:tcW w:w="0" w:type="auto"/>
            <w:tcBorders>
              <w:top w:val="nil"/>
              <w:left w:val="nil"/>
              <w:bottom w:val="single" w:sz="8" w:space="0" w:color="auto"/>
              <w:right w:val="single" w:sz="4" w:space="0" w:color="auto"/>
            </w:tcBorders>
            <w:shd w:val="clear" w:color="auto" w:fill="auto"/>
            <w:vAlign w:val="center"/>
            <w:hideMark/>
          </w:tcPr>
          <w:p w14:paraId="25058B80"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7.55</w:t>
            </w:r>
          </w:p>
        </w:tc>
        <w:tc>
          <w:tcPr>
            <w:tcW w:w="0" w:type="auto"/>
            <w:tcBorders>
              <w:top w:val="nil"/>
              <w:left w:val="nil"/>
              <w:bottom w:val="single" w:sz="8" w:space="0" w:color="auto"/>
              <w:right w:val="single" w:sz="4" w:space="0" w:color="auto"/>
            </w:tcBorders>
            <w:shd w:val="clear" w:color="000000" w:fill="FFFF00"/>
            <w:vAlign w:val="center"/>
            <w:hideMark/>
          </w:tcPr>
          <w:p w14:paraId="60C583E4"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68.8</w:t>
            </w:r>
          </w:p>
        </w:tc>
        <w:tc>
          <w:tcPr>
            <w:tcW w:w="0" w:type="auto"/>
            <w:tcBorders>
              <w:top w:val="nil"/>
              <w:left w:val="nil"/>
              <w:bottom w:val="single" w:sz="8" w:space="0" w:color="auto"/>
              <w:right w:val="single" w:sz="4" w:space="0" w:color="auto"/>
            </w:tcBorders>
            <w:shd w:val="clear" w:color="auto" w:fill="auto"/>
            <w:vAlign w:val="center"/>
            <w:hideMark/>
          </w:tcPr>
          <w:p w14:paraId="1461AC3B"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13.25</w:t>
            </w:r>
          </w:p>
        </w:tc>
        <w:tc>
          <w:tcPr>
            <w:tcW w:w="0" w:type="auto"/>
            <w:tcBorders>
              <w:top w:val="nil"/>
              <w:left w:val="nil"/>
              <w:bottom w:val="single" w:sz="8" w:space="0" w:color="auto"/>
              <w:right w:val="single" w:sz="4" w:space="0" w:color="auto"/>
            </w:tcBorders>
            <w:shd w:val="clear" w:color="000000" w:fill="5B9BD5"/>
            <w:vAlign w:val="center"/>
            <w:hideMark/>
          </w:tcPr>
          <w:p w14:paraId="02190437"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0.3</w:t>
            </w:r>
          </w:p>
        </w:tc>
        <w:tc>
          <w:tcPr>
            <w:tcW w:w="0" w:type="auto"/>
            <w:tcBorders>
              <w:top w:val="nil"/>
              <w:left w:val="nil"/>
              <w:bottom w:val="single" w:sz="8" w:space="0" w:color="auto"/>
              <w:right w:val="single" w:sz="4" w:space="0" w:color="auto"/>
            </w:tcBorders>
            <w:shd w:val="clear" w:color="auto" w:fill="auto"/>
            <w:vAlign w:val="center"/>
            <w:hideMark/>
          </w:tcPr>
          <w:p w14:paraId="14C36EFA"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0.03</w:t>
            </w:r>
          </w:p>
        </w:tc>
        <w:tc>
          <w:tcPr>
            <w:tcW w:w="0" w:type="auto"/>
            <w:tcBorders>
              <w:top w:val="nil"/>
              <w:left w:val="nil"/>
              <w:bottom w:val="single" w:sz="8" w:space="0" w:color="auto"/>
              <w:right w:val="single" w:sz="4" w:space="0" w:color="auto"/>
            </w:tcBorders>
            <w:shd w:val="clear" w:color="000000" w:fill="FFFF00"/>
            <w:vAlign w:val="center"/>
            <w:hideMark/>
          </w:tcPr>
          <w:p w14:paraId="28851AC1"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3.5</w:t>
            </w:r>
          </w:p>
        </w:tc>
        <w:tc>
          <w:tcPr>
            <w:tcW w:w="0" w:type="auto"/>
            <w:tcBorders>
              <w:top w:val="nil"/>
              <w:left w:val="nil"/>
              <w:bottom w:val="single" w:sz="8" w:space="0" w:color="auto"/>
              <w:right w:val="single" w:sz="4" w:space="0" w:color="auto"/>
            </w:tcBorders>
            <w:shd w:val="clear" w:color="auto" w:fill="auto"/>
            <w:vAlign w:val="center"/>
            <w:hideMark/>
          </w:tcPr>
          <w:p w14:paraId="156035DB"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0.05</w:t>
            </w:r>
          </w:p>
        </w:tc>
        <w:tc>
          <w:tcPr>
            <w:tcW w:w="0" w:type="auto"/>
            <w:tcBorders>
              <w:top w:val="nil"/>
              <w:left w:val="nil"/>
              <w:bottom w:val="single" w:sz="8" w:space="0" w:color="auto"/>
              <w:right w:val="single" w:sz="4" w:space="0" w:color="auto"/>
            </w:tcBorders>
            <w:shd w:val="clear" w:color="000000" w:fill="5B9BD5"/>
            <w:vAlign w:val="center"/>
            <w:hideMark/>
          </w:tcPr>
          <w:p w14:paraId="26FEE0EF"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0.2</w:t>
            </w:r>
          </w:p>
        </w:tc>
        <w:tc>
          <w:tcPr>
            <w:tcW w:w="0" w:type="auto"/>
            <w:tcBorders>
              <w:top w:val="nil"/>
              <w:left w:val="nil"/>
              <w:bottom w:val="single" w:sz="8" w:space="0" w:color="auto"/>
              <w:right w:val="single" w:sz="8" w:space="0" w:color="auto"/>
            </w:tcBorders>
            <w:shd w:val="clear" w:color="auto" w:fill="auto"/>
            <w:noWrap/>
            <w:vAlign w:val="center"/>
            <w:hideMark/>
          </w:tcPr>
          <w:p w14:paraId="1B080A84"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0.01</w:t>
            </w:r>
          </w:p>
        </w:tc>
      </w:tr>
      <w:tr w:rsidR="00C0722D" w:rsidRPr="009A64BB" w14:paraId="1A0BA965" w14:textId="77777777" w:rsidTr="001029F6">
        <w:trPr>
          <w:trHeight w:val="2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694D9A91" w14:textId="77777777" w:rsidR="00C0722D" w:rsidRPr="009A64BB" w:rsidRDefault="00C0722D" w:rsidP="001029F6">
            <w:pPr>
              <w:spacing w:after="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NCT</w:t>
            </w:r>
            <w:r w:rsidRPr="009A64BB">
              <w:rPr>
                <w:rFonts w:ascii="Times New Roman" w:eastAsia="Times New Roman" w:hAnsi="Times New Roman" w:cs="Times New Roman"/>
                <w:b/>
                <w:bCs/>
                <w:color w:val="000000"/>
                <w:sz w:val="24"/>
                <w:szCs w:val="24"/>
              </w:rPr>
              <w:t>7</w:t>
            </w:r>
          </w:p>
        </w:tc>
        <w:tc>
          <w:tcPr>
            <w:tcW w:w="0" w:type="auto"/>
            <w:tcBorders>
              <w:top w:val="nil"/>
              <w:left w:val="nil"/>
              <w:bottom w:val="single" w:sz="4" w:space="0" w:color="auto"/>
              <w:right w:val="single" w:sz="8" w:space="0" w:color="auto"/>
            </w:tcBorders>
            <w:shd w:val="clear" w:color="auto" w:fill="auto"/>
            <w:vAlign w:val="center"/>
            <w:hideMark/>
          </w:tcPr>
          <w:p w14:paraId="612FA083" w14:textId="77777777" w:rsidR="00C0722D" w:rsidRPr="009A64BB" w:rsidRDefault="00C0722D" w:rsidP="001029F6">
            <w:pPr>
              <w:spacing w:after="0"/>
              <w:jc w:val="center"/>
              <w:rPr>
                <w:rFonts w:ascii="Times New Roman" w:eastAsia="Times New Roman" w:hAnsi="Times New Roman" w:cs="Times New Roman"/>
                <w:b/>
                <w:bCs/>
                <w:color w:val="000000"/>
                <w:sz w:val="24"/>
                <w:szCs w:val="24"/>
              </w:rPr>
            </w:pPr>
            <w:r w:rsidRPr="009A64BB">
              <w:rPr>
                <w:rFonts w:ascii="Times New Roman" w:eastAsia="Times New Roman" w:hAnsi="Times New Roman" w:cs="Times New Roman"/>
                <w:b/>
                <w:bCs/>
                <w:color w:val="000000"/>
                <w:sz w:val="24"/>
                <w:szCs w:val="24"/>
              </w:rPr>
              <w:t>24 hours</w:t>
            </w:r>
          </w:p>
        </w:tc>
        <w:tc>
          <w:tcPr>
            <w:tcW w:w="0" w:type="auto"/>
            <w:tcBorders>
              <w:top w:val="nil"/>
              <w:left w:val="nil"/>
              <w:bottom w:val="single" w:sz="4" w:space="0" w:color="auto"/>
              <w:right w:val="single" w:sz="4" w:space="0" w:color="auto"/>
            </w:tcBorders>
            <w:shd w:val="clear" w:color="000000" w:fill="FFFF00"/>
            <w:vAlign w:val="center"/>
            <w:hideMark/>
          </w:tcPr>
          <w:p w14:paraId="7B2DBABF"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27.4</w:t>
            </w:r>
          </w:p>
        </w:tc>
        <w:tc>
          <w:tcPr>
            <w:tcW w:w="0" w:type="auto"/>
            <w:tcBorders>
              <w:top w:val="nil"/>
              <w:left w:val="nil"/>
              <w:bottom w:val="single" w:sz="4" w:space="0" w:color="auto"/>
              <w:right w:val="single" w:sz="4" w:space="0" w:color="auto"/>
            </w:tcBorders>
            <w:shd w:val="clear" w:color="auto" w:fill="auto"/>
            <w:vAlign w:val="center"/>
            <w:hideMark/>
          </w:tcPr>
          <w:p w14:paraId="24622694"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7.67</w:t>
            </w:r>
          </w:p>
        </w:tc>
        <w:tc>
          <w:tcPr>
            <w:tcW w:w="0" w:type="auto"/>
            <w:tcBorders>
              <w:top w:val="nil"/>
              <w:left w:val="nil"/>
              <w:bottom w:val="single" w:sz="4" w:space="0" w:color="auto"/>
              <w:right w:val="single" w:sz="4" w:space="0" w:color="auto"/>
            </w:tcBorders>
            <w:shd w:val="clear" w:color="000000" w:fill="FFFF00"/>
            <w:vAlign w:val="center"/>
            <w:hideMark/>
          </w:tcPr>
          <w:p w14:paraId="646EB289"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68.6</w:t>
            </w:r>
          </w:p>
        </w:tc>
        <w:tc>
          <w:tcPr>
            <w:tcW w:w="0" w:type="auto"/>
            <w:tcBorders>
              <w:top w:val="nil"/>
              <w:left w:val="nil"/>
              <w:bottom w:val="single" w:sz="4" w:space="0" w:color="auto"/>
              <w:right w:val="single" w:sz="4" w:space="0" w:color="auto"/>
            </w:tcBorders>
            <w:shd w:val="clear" w:color="auto" w:fill="auto"/>
            <w:vAlign w:val="center"/>
            <w:hideMark/>
          </w:tcPr>
          <w:p w14:paraId="05C42982"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12.83</w:t>
            </w:r>
          </w:p>
        </w:tc>
        <w:tc>
          <w:tcPr>
            <w:tcW w:w="0" w:type="auto"/>
            <w:tcBorders>
              <w:top w:val="nil"/>
              <w:left w:val="nil"/>
              <w:bottom w:val="single" w:sz="4" w:space="0" w:color="auto"/>
              <w:right w:val="single" w:sz="4" w:space="0" w:color="auto"/>
            </w:tcBorders>
            <w:shd w:val="clear" w:color="000000" w:fill="5B9BD5"/>
            <w:vAlign w:val="center"/>
            <w:hideMark/>
          </w:tcPr>
          <w:p w14:paraId="51791DBE"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0.3</w:t>
            </w:r>
          </w:p>
        </w:tc>
        <w:tc>
          <w:tcPr>
            <w:tcW w:w="0" w:type="auto"/>
            <w:tcBorders>
              <w:top w:val="nil"/>
              <w:left w:val="nil"/>
              <w:bottom w:val="single" w:sz="4" w:space="0" w:color="auto"/>
              <w:right w:val="single" w:sz="4" w:space="0" w:color="auto"/>
            </w:tcBorders>
            <w:shd w:val="clear" w:color="auto" w:fill="auto"/>
            <w:vAlign w:val="center"/>
            <w:hideMark/>
          </w:tcPr>
          <w:p w14:paraId="2E76E0BC"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0.01</w:t>
            </w:r>
          </w:p>
        </w:tc>
        <w:tc>
          <w:tcPr>
            <w:tcW w:w="0" w:type="auto"/>
            <w:tcBorders>
              <w:top w:val="nil"/>
              <w:left w:val="nil"/>
              <w:bottom w:val="single" w:sz="4" w:space="0" w:color="auto"/>
              <w:right w:val="single" w:sz="4" w:space="0" w:color="auto"/>
            </w:tcBorders>
            <w:shd w:val="clear" w:color="000000" w:fill="FFFF00"/>
            <w:vAlign w:val="center"/>
            <w:hideMark/>
          </w:tcPr>
          <w:p w14:paraId="2198568E"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3.5</w:t>
            </w:r>
          </w:p>
        </w:tc>
        <w:tc>
          <w:tcPr>
            <w:tcW w:w="0" w:type="auto"/>
            <w:tcBorders>
              <w:top w:val="nil"/>
              <w:left w:val="nil"/>
              <w:bottom w:val="single" w:sz="4" w:space="0" w:color="auto"/>
              <w:right w:val="single" w:sz="4" w:space="0" w:color="auto"/>
            </w:tcBorders>
            <w:shd w:val="clear" w:color="auto" w:fill="auto"/>
            <w:vAlign w:val="center"/>
            <w:hideMark/>
          </w:tcPr>
          <w:p w14:paraId="6C3D3949"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0.1</w:t>
            </w:r>
          </w:p>
        </w:tc>
        <w:tc>
          <w:tcPr>
            <w:tcW w:w="0" w:type="auto"/>
            <w:tcBorders>
              <w:top w:val="nil"/>
              <w:left w:val="nil"/>
              <w:bottom w:val="single" w:sz="4" w:space="0" w:color="auto"/>
              <w:right w:val="single" w:sz="4" w:space="0" w:color="auto"/>
            </w:tcBorders>
            <w:shd w:val="clear" w:color="000000" w:fill="5B9BD5"/>
            <w:vAlign w:val="center"/>
            <w:hideMark/>
          </w:tcPr>
          <w:p w14:paraId="03CB8C1A"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0.2</w:t>
            </w:r>
          </w:p>
        </w:tc>
        <w:tc>
          <w:tcPr>
            <w:tcW w:w="0" w:type="auto"/>
            <w:tcBorders>
              <w:top w:val="nil"/>
              <w:left w:val="nil"/>
              <w:bottom w:val="single" w:sz="4" w:space="0" w:color="auto"/>
              <w:right w:val="single" w:sz="8" w:space="0" w:color="auto"/>
            </w:tcBorders>
            <w:shd w:val="clear" w:color="auto" w:fill="auto"/>
            <w:noWrap/>
            <w:vAlign w:val="center"/>
            <w:hideMark/>
          </w:tcPr>
          <w:p w14:paraId="32CA682F"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0.01</w:t>
            </w:r>
          </w:p>
        </w:tc>
      </w:tr>
      <w:tr w:rsidR="00C0722D" w:rsidRPr="009A64BB" w14:paraId="4D538EDE" w14:textId="77777777" w:rsidTr="001029F6">
        <w:trPr>
          <w:trHeight w:val="20"/>
        </w:trPr>
        <w:tc>
          <w:tcPr>
            <w:tcW w:w="0" w:type="auto"/>
            <w:vMerge/>
            <w:tcBorders>
              <w:top w:val="nil"/>
              <w:left w:val="single" w:sz="8" w:space="0" w:color="auto"/>
              <w:bottom w:val="single" w:sz="8" w:space="0" w:color="000000"/>
              <w:right w:val="single" w:sz="8" w:space="0" w:color="auto"/>
            </w:tcBorders>
            <w:vAlign w:val="center"/>
            <w:hideMark/>
          </w:tcPr>
          <w:p w14:paraId="4C6E44C2" w14:textId="77777777" w:rsidR="00C0722D" w:rsidRPr="009A64BB" w:rsidRDefault="00C0722D" w:rsidP="001029F6">
            <w:pPr>
              <w:spacing w:after="0"/>
              <w:jc w:val="center"/>
              <w:rPr>
                <w:rFonts w:ascii="Times New Roman" w:eastAsia="Times New Roman" w:hAnsi="Times New Roman" w:cs="Times New Roman"/>
                <w:b/>
                <w:bCs/>
                <w:color w:val="000000"/>
                <w:sz w:val="24"/>
                <w:szCs w:val="24"/>
              </w:rPr>
            </w:pPr>
          </w:p>
        </w:tc>
        <w:tc>
          <w:tcPr>
            <w:tcW w:w="0" w:type="auto"/>
            <w:tcBorders>
              <w:top w:val="nil"/>
              <w:left w:val="nil"/>
              <w:bottom w:val="single" w:sz="8" w:space="0" w:color="auto"/>
              <w:right w:val="single" w:sz="8" w:space="0" w:color="auto"/>
            </w:tcBorders>
            <w:shd w:val="clear" w:color="auto" w:fill="auto"/>
            <w:vAlign w:val="center"/>
            <w:hideMark/>
          </w:tcPr>
          <w:p w14:paraId="3D50A1BD" w14:textId="77777777" w:rsidR="00C0722D" w:rsidRPr="009A64BB" w:rsidRDefault="00C0722D" w:rsidP="001029F6">
            <w:pPr>
              <w:spacing w:after="0"/>
              <w:jc w:val="center"/>
              <w:rPr>
                <w:rFonts w:ascii="Times New Roman" w:eastAsia="Times New Roman" w:hAnsi="Times New Roman" w:cs="Times New Roman"/>
                <w:b/>
                <w:bCs/>
                <w:color w:val="000000"/>
                <w:sz w:val="24"/>
                <w:szCs w:val="24"/>
              </w:rPr>
            </w:pPr>
            <w:r w:rsidRPr="009A64BB">
              <w:rPr>
                <w:rFonts w:ascii="Times New Roman" w:eastAsia="Times New Roman" w:hAnsi="Times New Roman" w:cs="Times New Roman"/>
                <w:b/>
                <w:bCs/>
                <w:color w:val="000000"/>
                <w:sz w:val="24"/>
                <w:szCs w:val="24"/>
              </w:rPr>
              <w:t>7 days</w:t>
            </w:r>
          </w:p>
        </w:tc>
        <w:tc>
          <w:tcPr>
            <w:tcW w:w="0" w:type="auto"/>
            <w:tcBorders>
              <w:top w:val="nil"/>
              <w:left w:val="nil"/>
              <w:bottom w:val="single" w:sz="8" w:space="0" w:color="auto"/>
              <w:right w:val="single" w:sz="4" w:space="0" w:color="auto"/>
            </w:tcBorders>
            <w:shd w:val="clear" w:color="000000" w:fill="FFFF00"/>
            <w:vAlign w:val="center"/>
            <w:hideMark/>
          </w:tcPr>
          <w:p w14:paraId="5959B2A4"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27.6</w:t>
            </w:r>
          </w:p>
        </w:tc>
        <w:tc>
          <w:tcPr>
            <w:tcW w:w="0" w:type="auto"/>
            <w:tcBorders>
              <w:top w:val="nil"/>
              <w:left w:val="nil"/>
              <w:bottom w:val="single" w:sz="8" w:space="0" w:color="auto"/>
              <w:right w:val="single" w:sz="4" w:space="0" w:color="auto"/>
            </w:tcBorders>
            <w:shd w:val="clear" w:color="auto" w:fill="auto"/>
            <w:vAlign w:val="center"/>
            <w:hideMark/>
          </w:tcPr>
          <w:p w14:paraId="61271564"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8.43</w:t>
            </w:r>
          </w:p>
        </w:tc>
        <w:tc>
          <w:tcPr>
            <w:tcW w:w="0" w:type="auto"/>
            <w:tcBorders>
              <w:top w:val="nil"/>
              <w:left w:val="nil"/>
              <w:bottom w:val="single" w:sz="8" w:space="0" w:color="auto"/>
              <w:right w:val="single" w:sz="4" w:space="0" w:color="auto"/>
            </w:tcBorders>
            <w:shd w:val="clear" w:color="000000" w:fill="FFFF00"/>
            <w:vAlign w:val="center"/>
            <w:hideMark/>
          </w:tcPr>
          <w:p w14:paraId="336C9909"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68.5</w:t>
            </w:r>
          </w:p>
        </w:tc>
        <w:tc>
          <w:tcPr>
            <w:tcW w:w="0" w:type="auto"/>
            <w:tcBorders>
              <w:top w:val="nil"/>
              <w:left w:val="nil"/>
              <w:bottom w:val="single" w:sz="8" w:space="0" w:color="auto"/>
              <w:right w:val="single" w:sz="4" w:space="0" w:color="auto"/>
            </w:tcBorders>
            <w:shd w:val="clear" w:color="auto" w:fill="auto"/>
            <w:vAlign w:val="center"/>
            <w:hideMark/>
          </w:tcPr>
          <w:p w14:paraId="6837C3D6"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12.55</w:t>
            </w:r>
          </w:p>
        </w:tc>
        <w:tc>
          <w:tcPr>
            <w:tcW w:w="0" w:type="auto"/>
            <w:tcBorders>
              <w:top w:val="nil"/>
              <w:left w:val="nil"/>
              <w:bottom w:val="single" w:sz="8" w:space="0" w:color="auto"/>
              <w:right w:val="single" w:sz="4" w:space="0" w:color="auto"/>
            </w:tcBorders>
            <w:shd w:val="clear" w:color="000000" w:fill="5B9BD5"/>
            <w:vAlign w:val="center"/>
            <w:hideMark/>
          </w:tcPr>
          <w:p w14:paraId="3E60D337"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0.3</w:t>
            </w:r>
          </w:p>
        </w:tc>
        <w:tc>
          <w:tcPr>
            <w:tcW w:w="0" w:type="auto"/>
            <w:tcBorders>
              <w:top w:val="nil"/>
              <w:left w:val="nil"/>
              <w:bottom w:val="single" w:sz="8" w:space="0" w:color="auto"/>
              <w:right w:val="single" w:sz="4" w:space="0" w:color="auto"/>
            </w:tcBorders>
            <w:shd w:val="clear" w:color="auto" w:fill="auto"/>
            <w:vAlign w:val="center"/>
            <w:hideMark/>
          </w:tcPr>
          <w:p w14:paraId="2393C318"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0.01</w:t>
            </w:r>
          </w:p>
        </w:tc>
        <w:tc>
          <w:tcPr>
            <w:tcW w:w="0" w:type="auto"/>
            <w:tcBorders>
              <w:top w:val="nil"/>
              <w:left w:val="nil"/>
              <w:bottom w:val="single" w:sz="8" w:space="0" w:color="auto"/>
              <w:right w:val="single" w:sz="4" w:space="0" w:color="auto"/>
            </w:tcBorders>
            <w:shd w:val="clear" w:color="000000" w:fill="FFFF00"/>
            <w:vAlign w:val="center"/>
            <w:hideMark/>
          </w:tcPr>
          <w:p w14:paraId="76B02896"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3.4</w:t>
            </w:r>
          </w:p>
        </w:tc>
        <w:tc>
          <w:tcPr>
            <w:tcW w:w="0" w:type="auto"/>
            <w:tcBorders>
              <w:top w:val="nil"/>
              <w:left w:val="nil"/>
              <w:bottom w:val="single" w:sz="8" w:space="0" w:color="auto"/>
              <w:right w:val="single" w:sz="4" w:space="0" w:color="auto"/>
            </w:tcBorders>
            <w:shd w:val="clear" w:color="auto" w:fill="auto"/>
            <w:vAlign w:val="center"/>
            <w:hideMark/>
          </w:tcPr>
          <w:p w14:paraId="5F11FD86"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0.05</w:t>
            </w:r>
          </w:p>
        </w:tc>
        <w:tc>
          <w:tcPr>
            <w:tcW w:w="0" w:type="auto"/>
            <w:tcBorders>
              <w:top w:val="nil"/>
              <w:left w:val="nil"/>
              <w:bottom w:val="single" w:sz="8" w:space="0" w:color="auto"/>
              <w:right w:val="single" w:sz="4" w:space="0" w:color="auto"/>
            </w:tcBorders>
            <w:shd w:val="clear" w:color="000000" w:fill="5B9BD5"/>
            <w:vAlign w:val="center"/>
            <w:hideMark/>
          </w:tcPr>
          <w:p w14:paraId="5037E169"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0.2</w:t>
            </w:r>
          </w:p>
        </w:tc>
        <w:tc>
          <w:tcPr>
            <w:tcW w:w="0" w:type="auto"/>
            <w:tcBorders>
              <w:top w:val="nil"/>
              <w:left w:val="nil"/>
              <w:bottom w:val="single" w:sz="8" w:space="0" w:color="auto"/>
              <w:right w:val="single" w:sz="8" w:space="0" w:color="auto"/>
            </w:tcBorders>
            <w:shd w:val="clear" w:color="auto" w:fill="auto"/>
            <w:noWrap/>
            <w:vAlign w:val="center"/>
            <w:hideMark/>
          </w:tcPr>
          <w:p w14:paraId="0ACF49EC"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0.03</w:t>
            </w:r>
          </w:p>
        </w:tc>
      </w:tr>
      <w:tr w:rsidR="00C0722D" w:rsidRPr="009A64BB" w14:paraId="7B6DC870" w14:textId="77777777" w:rsidTr="001029F6">
        <w:trPr>
          <w:trHeight w:val="2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199CB3F7" w14:textId="77777777" w:rsidR="00C0722D" w:rsidRPr="009A64BB" w:rsidRDefault="00C0722D" w:rsidP="001029F6">
            <w:pPr>
              <w:spacing w:after="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NCT</w:t>
            </w:r>
            <w:r w:rsidRPr="009A64BB">
              <w:rPr>
                <w:rFonts w:ascii="Times New Roman" w:eastAsia="Times New Roman" w:hAnsi="Times New Roman" w:cs="Times New Roman"/>
                <w:b/>
                <w:bCs/>
                <w:color w:val="000000"/>
                <w:sz w:val="24"/>
                <w:szCs w:val="24"/>
              </w:rPr>
              <w:t>19</w:t>
            </w:r>
          </w:p>
        </w:tc>
        <w:tc>
          <w:tcPr>
            <w:tcW w:w="0" w:type="auto"/>
            <w:tcBorders>
              <w:top w:val="nil"/>
              <w:left w:val="nil"/>
              <w:bottom w:val="single" w:sz="4" w:space="0" w:color="auto"/>
              <w:right w:val="single" w:sz="8" w:space="0" w:color="auto"/>
            </w:tcBorders>
            <w:shd w:val="clear" w:color="auto" w:fill="auto"/>
            <w:vAlign w:val="center"/>
            <w:hideMark/>
          </w:tcPr>
          <w:p w14:paraId="2BB0D1FD" w14:textId="77777777" w:rsidR="00C0722D" w:rsidRPr="009A64BB" w:rsidRDefault="00C0722D" w:rsidP="001029F6">
            <w:pPr>
              <w:spacing w:after="0"/>
              <w:jc w:val="center"/>
              <w:rPr>
                <w:rFonts w:ascii="Times New Roman" w:eastAsia="Times New Roman" w:hAnsi="Times New Roman" w:cs="Times New Roman"/>
                <w:b/>
                <w:bCs/>
                <w:color w:val="000000"/>
                <w:sz w:val="24"/>
                <w:szCs w:val="24"/>
              </w:rPr>
            </w:pPr>
            <w:r w:rsidRPr="009A64BB">
              <w:rPr>
                <w:rFonts w:ascii="Times New Roman" w:eastAsia="Times New Roman" w:hAnsi="Times New Roman" w:cs="Times New Roman"/>
                <w:b/>
                <w:bCs/>
                <w:color w:val="000000"/>
                <w:sz w:val="24"/>
                <w:szCs w:val="24"/>
              </w:rPr>
              <w:t>24 hours</w:t>
            </w:r>
          </w:p>
        </w:tc>
        <w:tc>
          <w:tcPr>
            <w:tcW w:w="0" w:type="auto"/>
            <w:tcBorders>
              <w:top w:val="nil"/>
              <w:left w:val="nil"/>
              <w:bottom w:val="single" w:sz="4" w:space="0" w:color="auto"/>
              <w:right w:val="single" w:sz="4" w:space="0" w:color="auto"/>
            </w:tcBorders>
            <w:shd w:val="clear" w:color="000000" w:fill="FFFF00"/>
            <w:vAlign w:val="center"/>
            <w:hideMark/>
          </w:tcPr>
          <w:p w14:paraId="3974A6C9"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26.9</w:t>
            </w:r>
          </w:p>
        </w:tc>
        <w:tc>
          <w:tcPr>
            <w:tcW w:w="0" w:type="auto"/>
            <w:tcBorders>
              <w:top w:val="nil"/>
              <w:left w:val="nil"/>
              <w:bottom w:val="single" w:sz="4" w:space="0" w:color="auto"/>
              <w:right w:val="single" w:sz="4" w:space="0" w:color="auto"/>
            </w:tcBorders>
            <w:shd w:val="clear" w:color="auto" w:fill="auto"/>
            <w:vAlign w:val="center"/>
            <w:hideMark/>
          </w:tcPr>
          <w:p w14:paraId="4B2F389F"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7.33</w:t>
            </w:r>
          </w:p>
        </w:tc>
        <w:tc>
          <w:tcPr>
            <w:tcW w:w="0" w:type="auto"/>
            <w:tcBorders>
              <w:top w:val="nil"/>
              <w:left w:val="nil"/>
              <w:bottom w:val="single" w:sz="4" w:space="0" w:color="auto"/>
              <w:right w:val="single" w:sz="4" w:space="0" w:color="auto"/>
            </w:tcBorders>
            <w:shd w:val="clear" w:color="000000" w:fill="FFFF00"/>
            <w:vAlign w:val="center"/>
            <w:hideMark/>
          </w:tcPr>
          <w:p w14:paraId="6D9C102A"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68.9</w:t>
            </w:r>
          </w:p>
        </w:tc>
        <w:tc>
          <w:tcPr>
            <w:tcW w:w="0" w:type="auto"/>
            <w:tcBorders>
              <w:top w:val="nil"/>
              <w:left w:val="nil"/>
              <w:bottom w:val="single" w:sz="4" w:space="0" w:color="auto"/>
              <w:right w:val="single" w:sz="4" w:space="0" w:color="auto"/>
            </w:tcBorders>
            <w:shd w:val="clear" w:color="auto" w:fill="auto"/>
            <w:vAlign w:val="center"/>
            <w:hideMark/>
          </w:tcPr>
          <w:p w14:paraId="17250463"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13.41</w:t>
            </w:r>
          </w:p>
        </w:tc>
        <w:tc>
          <w:tcPr>
            <w:tcW w:w="0" w:type="auto"/>
            <w:tcBorders>
              <w:top w:val="nil"/>
              <w:left w:val="nil"/>
              <w:bottom w:val="single" w:sz="4" w:space="0" w:color="auto"/>
              <w:right w:val="single" w:sz="4" w:space="0" w:color="auto"/>
            </w:tcBorders>
            <w:shd w:val="clear" w:color="000000" w:fill="5B9BD5"/>
            <w:vAlign w:val="center"/>
            <w:hideMark/>
          </w:tcPr>
          <w:p w14:paraId="0225F773"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0.4</w:t>
            </w:r>
          </w:p>
        </w:tc>
        <w:tc>
          <w:tcPr>
            <w:tcW w:w="0" w:type="auto"/>
            <w:tcBorders>
              <w:top w:val="nil"/>
              <w:left w:val="nil"/>
              <w:bottom w:val="single" w:sz="4" w:space="0" w:color="auto"/>
              <w:right w:val="single" w:sz="4" w:space="0" w:color="auto"/>
            </w:tcBorders>
            <w:shd w:val="clear" w:color="auto" w:fill="auto"/>
            <w:vAlign w:val="center"/>
            <w:hideMark/>
          </w:tcPr>
          <w:p w14:paraId="0592B413"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0.03</w:t>
            </w:r>
          </w:p>
        </w:tc>
        <w:tc>
          <w:tcPr>
            <w:tcW w:w="0" w:type="auto"/>
            <w:tcBorders>
              <w:top w:val="nil"/>
              <w:left w:val="nil"/>
              <w:bottom w:val="single" w:sz="4" w:space="0" w:color="auto"/>
              <w:right w:val="single" w:sz="4" w:space="0" w:color="auto"/>
            </w:tcBorders>
            <w:shd w:val="clear" w:color="000000" w:fill="FFFF00"/>
            <w:vAlign w:val="center"/>
            <w:hideMark/>
          </w:tcPr>
          <w:p w14:paraId="6812E058"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3.6</w:t>
            </w:r>
          </w:p>
        </w:tc>
        <w:tc>
          <w:tcPr>
            <w:tcW w:w="0" w:type="auto"/>
            <w:tcBorders>
              <w:top w:val="nil"/>
              <w:left w:val="nil"/>
              <w:bottom w:val="single" w:sz="4" w:space="0" w:color="auto"/>
              <w:right w:val="single" w:sz="4" w:space="0" w:color="auto"/>
            </w:tcBorders>
            <w:shd w:val="clear" w:color="auto" w:fill="auto"/>
            <w:vAlign w:val="center"/>
            <w:hideMark/>
          </w:tcPr>
          <w:p w14:paraId="37357D95"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0.1</w:t>
            </w:r>
          </w:p>
        </w:tc>
        <w:tc>
          <w:tcPr>
            <w:tcW w:w="0" w:type="auto"/>
            <w:tcBorders>
              <w:top w:val="nil"/>
              <w:left w:val="nil"/>
              <w:bottom w:val="single" w:sz="4" w:space="0" w:color="auto"/>
              <w:right w:val="single" w:sz="4" w:space="0" w:color="auto"/>
            </w:tcBorders>
            <w:shd w:val="clear" w:color="000000" w:fill="5B9BD5"/>
            <w:vAlign w:val="center"/>
            <w:hideMark/>
          </w:tcPr>
          <w:p w14:paraId="1A1F7DB8"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0.2</w:t>
            </w:r>
          </w:p>
        </w:tc>
        <w:tc>
          <w:tcPr>
            <w:tcW w:w="0" w:type="auto"/>
            <w:tcBorders>
              <w:top w:val="nil"/>
              <w:left w:val="nil"/>
              <w:bottom w:val="single" w:sz="4" w:space="0" w:color="auto"/>
              <w:right w:val="single" w:sz="8" w:space="0" w:color="auto"/>
            </w:tcBorders>
            <w:shd w:val="clear" w:color="auto" w:fill="auto"/>
            <w:noWrap/>
            <w:vAlign w:val="center"/>
            <w:hideMark/>
          </w:tcPr>
          <w:p w14:paraId="4526C559"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0.01</w:t>
            </w:r>
          </w:p>
        </w:tc>
      </w:tr>
      <w:tr w:rsidR="00C0722D" w:rsidRPr="009A64BB" w14:paraId="39530322" w14:textId="77777777" w:rsidTr="001029F6">
        <w:trPr>
          <w:trHeight w:val="20"/>
        </w:trPr>
        <w:tc>
          <w:tcPr>
            <w:tcW w:w="0" w:type="auto"/>
            <w:vMerge/>
            <w:tcBorders>
              <w:top w:val="nil"/>
              <w:left w:val="single" w:sz="8" w:space="0" w:color="auto"/>
              <w:bottom w:val="single" w:sz="8" w:space="0" w:color="000000"/>
              <w:right w:val="single" w:sz="8" w:space="0" w:color="auto"/>
            </w:tcBorders>
            <w:vAlign w:val="center"/>
            <w:hideMark/>
          </w:tcPr>
          <w:p w14:paraId="3DAF5A1D" w14:textId="77777777" w:rsidR="00C0722D" w:rsidRPr="009A64BB" w:rsidRDefault="00C0722D" w:rsidP="001029F6">
            <w:pPr>
              <w:spacing w:after="0"/>
              <w:jc w:val="center"/>
              <w:rPr>
                <w:rFonts w:ascii="Times New Roman" w:eastAsia="Times New Roman" w:hAnsi="Times New Roman" w:cs="Times New Roman"/>
                <w:b/>
                <w:bCs/>
                <w:color w:val="000000"/>
                <w:sz w:val="24"/>
                <w:szCs w:val="24"/>
              </w:rPr>
            </w:pPr>
          </w:p>
        </w:tc>
        <w:tc>
          <w:tcPr>
            <w:tcW w:w="0" w:type="auto"/>
            <w:tcBorders>
              <w:top w:val="nil"/>
              <w:left w:val="nil"/>
              <w:bottom w:val="single" w:sz="8" w:space="0" w:color="auto"/>
              <w:right w:val="single" w:sz="8" w:space="0" w:color="auto"/>
            </w:tcBorders>
            <w:shd w:val="clear" w:color="auto" w:fill="auto"/>
            <w:vAlign w:val="center"/>
            <w:hideMark/>
          </w:tcPr>
          <w:p w14:paraId="0B20D3E5" w14:textId="77777777" w:rsidR="00C0722D" w:rsidRPr="009A64BB" w:rsidRDefault="00C0722D" w:rsidP="001029F6">
            <w:pPr>
              <w:spacing w:after="0"/>
              <w:jc w:val="center"/>
              <w:rPr>
                <w:rFonts w:ascii="Times New Roman" w:eastAsia="Times New Roman" w:hAnsi="Times New Roman" w:cs="Times New Roman"/>
                <w:b/>
                <w:bCs/>
                <w:color w:val="000000"/>
                <w:sz w:val="24"/>
                <w:szCs w:val="24"/>
              </w:rPr>
            </w:pPr>
            <w:r w:rsidRPr="009A64BB">
              <w:rPr>
                <w:rFonts w:ascii="Times New Roman" w:eastAsia="Times New Roman" w:hAnsi="Times New Roman" w:cs="Times New Roman"/>
                <w:b/>
                <w:bCs/>
                <w:color w:val="000000"/>
                <w:sz w:val="24"/>
                <w:szCs w:val="24"/>
              </w:rPr>
              <w:t>7 days</w:t>
            </w:r>
          </w:p>
        </w:tc>
        <w:tc>
          <w:tcPr>
            <w:tcW w:w="0" w:type="auto"/>
            <w:tcBorders>
              <w:top w:val="nil"/>
              <w:left w:val="nil"/>
              <w:bottom w:val="single" w:sz="8" w:space="0" w:color="auto"/>
              <w:right w:val="single" w:sz="4" w:space="0" w:color="auto"/>
            </w:tcBorders>
            <w:shd w:val="clear" w:color="000000" w:fill="FFFF00"/>
            <w:vAlign w:val="center"/>
            <w:hideMark/>
          </w:tcPr>
          <w:p w14:paraId="056DA501"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27.5</w:t>
            </w:r>
          </w:p>
        </w:tc>
        <w:tc>
          <w:tcPr>
            <w:tcW w:w="0" w:type="auto"/>
            <w:tcBorders>
              <w:top w:val="nil"/>
              <w:left w:val="nil"/>
              <w:bottom w:val="single" w:sz="8" w:space="0" w:color="auto"/>
              <w:right w:val="single" w:sz="4" w:space="0" w:color="auto"/>
            </w:tcBorders>
            <w:shd w:val="clear" w:color="auto" w:fill="auto"/>
            <w:vAlign w:val="center"/>
            <w:hideMark/>
          </w:tcPr>
          <w:p w14:paraId="5A5FBC4D"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8.17</w:t>
            </w:r>
          </w:p>
        </w:tc>
        <w:tc>
          <w:tcPr>
            <w:tcW w:w="0" w:type="auto"/>
            <w:tcBorders>
              <w:top w:val="nil"/>
              <w:left w:val="nil"/>
              <w:bottom w:val="single" w:sz="8" w:space="0" w:color="auto"/>
              <w:right w:val="single" w:sz="4" w:space="0" w:color="auto"/>
            </w:tcBorders>
            <w:shd w:val="clear" w:color="000000" w:fill="FFFF00"/>
            <w:vAlign w:val="center"/>
            <w:hideMark/>
          </w:tcPr>
          <w:p w14:paraId="25C7C4DE"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68.6</w:t>
            </w:r>
          </w:p>
        </w:tc>
        <w:tc>
          <w:tcPr>
            <w:tcW w:w="0" w:type="auto"/>
            <w:tcBorders>
              <w:top w:val="nil"/>
              <w:left w:val="nil"/>
              <w:bottom w:val="single" w:sz="8" w:space="0" w:color="auto"/>
              <w:right w:val="single" w:sz="4" w:space="0" w:color="auto"/>
            </w:tcBorders>
            <w:shd w:val="clear" w:color="auto" w:fill="auto"/>
            <w:vAlign w:val="center"/>
            <w:hideMark/>
          </w:tcPr>
          <w:p w14:paraId="7BD84BE4"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12.88</w:t>
            </w:r>
          </w:p>
        </w:tc>
        <w:tc>
          <w:tcPr>
            <w:tcW w:w="0" w:type="auto"/>
            <w:tcBorders>
              <w:top w:val="nil"/>
              <w:left w:val="nil"/>
              <w:bottom w:val="single" w:sz="8" w:space="0" w:color="auto"/>
              <w:right w:val="single" w:sz="4" w:space="0" w:color="auto"/>
            </w:tcBorders>
            <w:shd w:val="clear" w:color="000000" w:fill="5B9BD5"/>
            <w:vAlign w:val="center"/>
            <w:hideMark/>
          </w:tcPr>
          <w:p w14:paraId="33E46277"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0.3</w:t>
            </w:r>
          </w:p>
        </w:tc>
        <w:tc>
          <w:tcPr>
            <w:tcW w:w="0" w:type="auto"/>
            <w:tcBorders>
              <w:top w:val="nil"/>
              <w:left w:val="nil"/>
              <w:bottom w:val="single" w:sz="8" w:space="0" w:color="auto"/>
              <w:right w:val="single" w:sz="4" w:space="0" w:color="auto"/>
            </w:tcBorders>
            <w:shd w:val="clear" w:color="auto" w:fill="auto"/>
            <w:vAlign w:val="center"/>
            <w:hideMark/>
          </w:tcPr>
          <w:p w14:paraId="5BA233CA"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0.05</w:t>
            </w:r>
          </w:p>
        </w:tc>
        <w:tc>
          <w:tcPr>
            <w:tcW w:w="0" w:type="auto"/>
            <w:tcBorders>
              <w:top w:val="nil"/>
              <w:left w:val="nil"/>
              <w:bottom w:val="single" w:sz="8" w:space="0" w:color="auto"/>
              <w:right w:val="single" w:sz="4" w:space="0" w:color="auto"/>
            </w:tcBorders>
            <w:shd w:val="clear" w:color="000000" w:fill="FFFF00"/>
            <w:vAlign w:val="center"/>
            <w:hideMark/>
          </w:tcPr>
          <w:p w14:paraId="78A9ADF0"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3.4</w:t>
            </w:r>
          </w:p>
        </w:tc>
        <w:tc>
          <w:tcPr>
            <w:tcW w:w="0" w:type="auto"/>
            <w:tcBorders>
              <w:top w:val="nil"/>
              <w:left w:val="nil"/>
              <w:bottom w:val="single" w:sz="8" w:space="0" w:color="auto"/>
              <w:right w:val="single" w:sz="4" w:space="0" w:color="auto"/>
            </w:tcBorders>
            <w:shd w:val="clear" w:color="auto" w:fill="auto"/>
            <w:vAlign w:val="center"/>
            <w:hideMark/>
          </w:tcPr>
          <w:p w14:paraId="2082BD10"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0.1</w:t>
            </w:r>
          </w:p>
        </w:tc>
        <w:tc>
          <w:tcPr>
            <w:tcW w:w="0" w:type="auto"/>
            <w:tcBorders>
              <w:top w:val="nil"/>
              <w:left w:val="nil"/>
              <w:bottom w:val="single" w:sz="8" w:space="0" w:color="auto"/>
              <w:right w:val="single" w:sz="4" w:space="0" w:color="auto"/>
            </w:tcBorders>
            <w:shd w:val="clear" w:color="000000" w:fill="5B9BD5"/>
            <w:vAlign w:val="center"/>
            <w:hideMark/>
          </w:tcPr>
          <w:p w14:paraId="529BBF71"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0.2</w:t>
            </w:r>
          </w:p>
        </w:tc>
        <w:tc>
          <w:tcPr>
            <w:tcW w:w="0" w:type="auto"/>
            <w:tcBorders>
              <w:top w:val="nil"/>
              <w:left w:val="nil"/>
              <w:bottom w:val="single" w:sz="8" w:space="0" w:color="auto"/>
              <w:right w:val="single" w:sz="8" w:space="0" w:color="auto"/>
            </w:tcBorders>
            <w:shd w:val="clear" w:color="auto" w:fill="auto"/>
            <w:noWrap/>
            <w:vAlign w:val="center"/>
            <w:hideMark/>
          </w:tcPr>
          <w:p w14:paraId="3C0C2778" w14:textId="77777777" w:rsidR="00C0722D" w:rsidRPr="009A64BB" w:rsidRDefault="00C0722D"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0.01</w:t>
            </w:r>
          </w:p>
        </w:tc>
      </w:tr>
    </w:tbl>
    <w:p w14:paraId="40ABEF57" w14:textId="52DF43FE" w:rsidR="00C0722D" w:rsidRDefault="00C0722D" w:rsidP="00C0722D">
      <w:pPr>
        <w:spacing w:after="0"/>
        <w:ind w:firstLine="720"/>
        <w:rPr>
          <w:rFonts w:ascii="Times New Roman" w:hAnsi="Times New Roman" w:cs="Times New Roman"/>
          <w:sz w:val="24"/>
          <w:szCs w:val="24"/>
        </w:rPr>
      </w:pPr>
    </w:p>
    <w:p w14:paraId="5A40544B" w14:textId="70EEA619" w:rsidR="00BF60B2" w:rsidRDefault="00BF60B2" w:rsidP="00C0722D">
      <w:pPr>
        <w:spacing w:after="0"/>
        <w:ind w:firstLine="720"/>
        <w:rPr>
          <w:rFonts w:ascii="Times New Roman" w:hAnsi="Times New Roman" w:cs="Times New Roman"/>
          <w:sz w:val="24"/>
          <w:szCs w:val="24"/>
        </w:rPr>
      </w:pPr>
    </w:p>
    <w:p w14:paraId="0E66F9A8" w14:textId="1F845D27" w:rsidR="00BF60B2" w:rsidRDefault="00BF60B2" w:rsidP="00C0722D">
      <w:pPr>
        <w:spacing w:after="0"/>
        <w:ind w:firstLine="720"/>
        <w:rPr>
          <w:rFonts w:ascii="Times New Roman" w:hAnsi="Times New Roman" w:cs="Times New Roman"/>
          <w:sz w:val="24"/>
          <w:szCs w:val="24"/>
        </w:rPr>
      </w:pPr>
    </w:p>
    <w:p w14:paraId="33F660B5" w14:textId="0DE8DACC" w:rsidR="00BF60B2" w:rsidRDefault="00BF60B2" w:rsidP="00C0722D">
      <w:pPr>
        <w:spacing w:after="0"/>
        <w:ind w:firstLine="720"/>
        <w:rPr>
          <w:rFonts w:ascii="Times New Roman" w:hAnsi="Times New Roman" w:cs="Times New Roman"/>
          <w:sz w:val="24"/>
          <w:szCs w:val="24"/>
        </w:rPr>
      </w:pPr>
    </w:p>
    <w:p w14:paraId="391E6BD2" w14:textId="5F1B3B77" w:rsidR="00BF60B2" w:rsidRDefault="00BF60B2" w:rsidP="00C0722D">
      <w:pPr>
        <w:spacing w:after="0"/>
        <w:ind w:firstLine="720"/>
        <w:rPr>
          <w:rFonts w:ascii="Times New Roman" w:hAnsi="Times New Roman" w:cs="Times New Roman"/>
          <w:sz w:val="24"/>
          <w:szCs w:val="24"/>
        </w:rPr>
      </w:pPr>
    </w:p>
    <w:p w14:paraId="32C53ED0" w14:textId="540791B2" w:rsidR="00BF60B2" w:rsidRDefault="00BF60B2" w:rsidP="00C0722D">
      <w:pPr>
        <w:spacing w:after="0"/>
        <w:ind w:firstLine="720"/>
        <w:rPr>
          <w:rFonts w:ascii="Times New Roman" w:hAnsi="Times New Roman" w:cs="Times New Roman"/>
          <w:sz w:val="24"/>
          <w:szCs w:val="24"/>
        </w:rPr>
      </w:pPr>
    </w:p>
    <w:p w14:paraId="416D353A" w14:textId="159FCA90" w:rsidR="00BF60B2" w:rsidRDefault="00BF60B2" w:rsidP="00C0722D">
      <w:pPr>
        <w:spacing w:after="0"/>
        <w:ind w:firstLine="720"/>
        <w:rPr>
          <w:rFonts w:ascii="Times New Roman" w:hAnsi="Times New Roman" w:cs="Times New Roman"/>
          <w:sz w:val="24"/>
          <w:szCs w:val="24"/>
        </w:rPr>
      </w:pPr>
    </w:p>
    <w:p w14:paraId="2E2ABDA5" w14:textId="38BA39C9" w:rsidR="00BF60B2" w:rsidRDefault="00BF60B2" w:rsidP="00C0722D">
      <w:pPr>
        <w:spacing w:after="0"/>
        <w:ind w:firstLine="720"/>
        <w:rPr>
          <w:rFonts w:ascii="Times New Roman" w:hAnsi="Times New Roman" w:cs="Times New Roman"/>
          <w:sz w:val="24"/>
          <w:szCs w:val="24"/>
        </w:rPr>
      </w:pPr>
    </w:p>
    <w:p w14:paraId="5B479B80" w14:textId="65256247" w:rsidR="00BF60B2" w:rsidRDefault="00BF60B2" w:rsidP="00C0722D">
      <w:pPr>
        <w:spacing w:after="0"/>
        <w:ind w:firstLine="720"/>
        <w:rPr>
          <w:rFonts w:ascii="Times New Roman" w:hAnsi="Times New Roman" w:cs="Times New Roman"/>
          <w:sz w:val="24"/>
          <w:szCs w:val="24"/>
        </w:rPr>
      </w:pPr>
    </w:p>
    <w:p w14:paraId="66382365" w14:textId="12B2BF39" w:rsidR="00BF60B2" w:rsidRDefault="00BF60B2" w:rsidP="00C0722D">
      <w:pPr>
        <w:spacing w:after="0"/>
        <w:ind w:firstLine="720"/>
        <w:rPr>
          <w:rFonts w:ascii="Times New Roman" w:hAnsi="Times New Roman" w:cs="Times New Roman"/>
          <w:sz w:val="24"/>
          <w:szCs w:val="24"/>
        </w:rPr>
      </w:pPr>
    </w:p>
    <w:p w14:paraId="6E5EA5E7" w14:textId="77777777" w:rsidR="00BF60B2" w:rsidRDefault="00BF60B2" w:rsidP="00C0722D">
      <w:pPr>
        <w:spacing w:after="0"/>
        <w:ind w:firstLine="720"/>
        <w:rPr>
          <w:rFonts w:ascii="Times New Roman" w:hAnsi="Times New Roman" w:cs="Times New Roman"/>
          <w:sz w:val="24"/>
          <w:szCs w:val="24"/>
        </w:rPr>
      </w:pPr>
    </w:p>
    <w:p w14:paraId="19CE5CEE" w14:textId="793B2BBD" w:rsidR="00736610" w:rsidRPr="009A64BB" w:rsidRDefault="00736610" w:rsidP="00736610">
      <w:pPr>
        <w:spacing w:after="0"/>
        <w:rPr>
          <w:rFonts w:ascii="Times New Roman" w:hAnsi="Times New Roman" w:cs="Times New Roman"/>
          <w:sz w:val="24"/>
          <w:szCs w:val="24"/>
        </w:rPr>
      </w:pPr>
      <w:r w:rsidRPr="005C3E0C">
        <w:rPr>
          <w:rFonts w:ascii="Times New Roman" w:hAnsi="Times New Roman" w:cs="Times New Roman"/>
          <w:b/>
          <w:bCs/>
          <w:i/>
          <w:iCs/>
          <w:sz w:val="24"/>
          <w:szCs w:val="24"/>
        </w:rPr>
        <w:lastRenderedPageBreak/>
        <w:t xml:space="preserve">Table </w:t>
      </w:r>
      <w:r>
        <w:rPr>
          <w:rFonts w:ascii="Times New Roman" w:hAnsi="Times New Roman" w:cs="Times New Roman"/>
          <w:b/>
          <w:bCs/>
          <w:i/>
          <w:iCs/>
          <w:sz w:val="24"/>
          <w:szCs w:val="24"/>
        </w:rPr>
        <w:t>S5</w:t>
      </w:r>
      <w:r w:rsidRPr="005C3E0C">
        <w:rPr>
          <w:rFonts w:ascii="Times New Roman" w:hAnsi="Times New Roman" w:cs="Times New Roman"/>
          <w:b/>
          <w:bCs/>
          <w:i/>
          <w:iCs/>
          <w:sz w:val="24"/>
          <w:szCs w:val="24"/>
        </w:rPr>
        <w:t>.</w:t>
      </w:r>
      <w:r w:rsidRPr="009A64BB">
        <w:rPr>
          <w:rFonts w:ascii="Times New Roman" w:hAnsi="Times New Roman" w:cs="Times New Roman"/>
          <w:sz w:val="24"/>
          <w:szCs w:val="24"/>
        </w:rPr>
        <w:t xml:space="preserve"> </w:t>
      </w:r>
      <w:r>
        <w:rPr>
          <w:rFonts w:ascii="Times New Roman" w:hAnsi="Times New Roman" w:cs="Times New Roman"/>
          <w:sz w:val="24"/>
          <w:szCs w:val="24"/>
        </w:rPr>
        <w:t>S</w:t>
      </w:r>
      <w:r w:rsidRPr="009A64BB">
        <w:rPr>
          <w:rFonts w:ascii="Times New Roman" w:hAnsi="Times New Roman" w:cs="Times New Roman"/>
          <w:sz w:val="24"/>
          <w:szCs w:val="24"/>
        </w:rPr>
        <w:t xml:space="preserve">erum levels of GPT, GOT, and LDH </w:t>
      </w:r>
      <w:r>
        <w:rPr>
          <w:rFonts w:ascii="Times New Roman" w:hAnsi="Times New Roman" w:cs="Times New Roman"/>
          <w:sz w:val="24"/>
          <w:szCs w:val="24"/>
        </w:rPr>
        <w:t xml:space="preserve">expressed </w:t>
      </w:r>
      <w:r w:rsidRPr="009A64BB">
        <w:rPr>
          <w:rFonts w:ascii="Times New Roman" w:hAnsi="Times New Roman" w:cs="Times New Roman"/>
          <w:sz w:val="24"/>
          <w:szCs w:val="24"/>
        </w:rPr>
        <w:t xml:space="preserve">as the arithmetic mean ± S.D. of the average for 5 </w:t>
      </w:r>
      <w:r>
        <w:rPr>
          <w:rFonts w:ascii="Times New Roman" w:hAnsi="Times New Roman" w:cs="Times New Roman"/>
          <w:sz w:val="24"/>
          <w:szCs w:val="24"/>
        </w:rPr>
        <w:t>rats</w:t>
      </w:r>
      <w:r w:rsidRPr="009A64BB">
        <w:rPr>
          <w:rFonts w:ascii="Times New Roman" w:hAnsi="Times New Roman" w:cs="Times New Roman"/>
          <w:sz w:val="24"/>
          <w:szCs w:val="24"/>
        </w:rPr>
        <w:t xml:space="preserve"> per lot.</w:t>
      </w:r>
    </w:p>
    <w:tbl>
      <w:tblPr>
        <w:tblW w:w="0" w:type="auto"/>
        <w:tblLook w:val="04A0" w:firstRow="1" w:lastRow="0" w:firstColumn="1" w:lastColumn="0" w:noHBand="0" w:noVBand="1"/>
      </w:tblPr>
      <w:tblGrid>
        <w:gridCol w:w="963"/>
        <w:gridCol w:w="2529"/>
        <w:gridCol w:w="1104"/>
        <w:gridCol w:w="756"/>
        <w:gridCol w:w="1166"/>
        <w:gridCol w:w="756"/>
        <w:gridCol w:w="1190"/>
        <w:gridCol w:w="876"/>
      </w:tblGrid>
      <w:tr w:rsidR="00736610" w:rsidRPr="009A64BB" w14:paraId="23CC1F74" w14:textId="77777777" w:rsidTr="001029F6">
        <w:trPr>
          <w:trHeight w:val="20"/>
        </w:trPr>
        <w:tc>
          <w:tcPr>
            <w:tcW w:w="0" w:type="auto"/>
            <w:tcBorders>
              <w:top w:val="single" w:sz="8" w:space="0" w:color="auto"/>
              <w:left w:val="single" w:sz="8" w:space="0" w:color="auto"/>
              <w:bottom w:val="single" w:sz="8" w:space="0" w:color="auto"/>
              <w:right w:val="single" w:sz="8" w:space="0" w:color="000000"/>
            </w:tcBorders>
            <w:shd w:val="clear" w:color="auto" w:fill="auto"/>
            <w:vAlign w:val="center"/>
            <w:hideMark/>
          </w:tcPr>
          <w:p w14:paraId="1CCFDBFF" w14:textId="77777777" w:rsidR="00736610" w:rsidRPr="009A64BB" w:rsidRDefault="00736610" w:rsidP="001029F6">
            <w:pPr>
              <w:spacing w:after="0"/>
              <w:jc w:val="center"/>
              <w:rPr>
                <w:rFonts w:ascii="Times New Roman" w:eastAsia="Times New Roman" w:hAnsi="Times New Roman" w:cs="Times New Roman"/>
                <w:b/>
                <w:bCs/>
                <w:color w:val="000000"/>
                <w:sz w:val="24"/>
                <w:szCs w:val="24"/>
              </w:rPr>
            </w:pPr>
            <w:r w:rsidRPr="009A64BB">
              <w:rPr>
                <w:rFonts w:ascii="Times New Roman" w:eastAsia="Times New Roman" w:hAnsi="Times New Roman" w:cs="Times New Roman"/>
                <w:b/>
                <w:bCs/>
                <w:color w:val="000000"/>
                <w:sz w:val="24"/>
                <w:szCs w:val="24"/>
              </w:rPr>
              <w:t> </w:t>
            </w:r>
          </w:p>
        </w:tc>
        <w:tc>
          <w:tcPr>
            <w:tcW w:w="0" w:type="auto"/>
            <w:tcBorders>
              <w:top w:val="single" w:sz="8" w:space="0" w:color="auto"/>
              <w:left w:val="nil"/>
              <w:bottom w:val="single" w:sz="8" w:space="0" w:color="auto"/>
              <w:right w:val="single" w:sz="4" w:space="0" w:color="auto"/>
            </w:tcBorders>
            <w:shd w:val="clear" w:color="auto" w:fill="auto"/>
            <w:vAlign w:val="center"/>
            <w:hideMark/>
          </w:tcPr>
          <w:p w14:paraId="6D378EB0" w14:textId="77777777" w:rsidR="00736610" w:rsidRPr="009A64BB" w:rsidRDefault="00736610" w:rsidP="001029F6">
            <w:pPr>
              <w:spacing w:after="0"/>
              <w:jc w:val="center"/>
              <w:rPr>
                <w:rFonts w:ascii="Times New Roman" w:eastAsia="Times New Roman" w:hAnsi="Times New Roman" w:cs="Times New Roman"/>
                <w:b/>
                <w:bCs/>
                <w:color w:val="000000"/>
                <w:sz w:val="24"/>
                <w:szCs w:val="24"/>
              </w:rPr>
            </w:pPr>
            <w:r w:rsidRPr="009A64BB">
              <w:rPr>
                <w:rFonts w:ascii="Times New Roman" w:eastAsia="Times New Roman" w:hAnsi="Times New Roman" w:cs="Times New Roman"/>
                <w:b/>
                <w:bCs/>
                <w:color w:val="000000"/>
                <w:sz w:val="24"/>
                <w:szCs w:val="24"/>
              </w:rPr>
              <w:t>Moment</w:t>
            </w:r>
            <w:r>
              <w:rPr>
                <w:rFonts w:ascii="Times New Roman" w:eastAsia="Times New Roman" w:hAnsi="Times New Roman" w:cs="Times New Roman"/>
                <w:b/>
                <w:bCs/>
                <w:color w:val="000000"/>
                <w:sz w:val="24"/>
                <w:szCs w:val="24"/>
              </w:rPr>
              <w:t xml:space="preserve"> </w:t>
            </w:r>
            <w:r w:rsidRPr="009A64BB">
              <w:rPr>
                <w:rFonts w:ascii="Times New Roman" w:eastAsia="Times New Roman" w:hAnsi="Times New Roman" w:cs="Times New Roman"/>
                <w:b/>
                <w:bCs/>
                <w:color w:val="000000"/>
                <w:sz w:val="24"/>
                <w:szCs w:val="24"/>
              </w:rPr>
              <w:t>of determination</w:t>
            </w:r>
          </w:p>
        </w:tc>
        <w:tc>
          <w:tcPr>
            <w:tcW w:w="0" w:type="auto"/>
            <w:tcBorders>
              <w:top w:val="single" w:sz="8" w:space="0" w:color="auto"/>
              <w:left w:val="single" w:sz="8" w:space="0" w:color="auto"/>
              <w:bottom w:val="single" w:sz="8" w:space="0" w:color="auto"/>
              <w:right w:val="single" w:sz="8" w:space="0" w:color="auto"/>
            </w:tcBorders>
            <w:shd w:val="clear" w:color="000000" w:fill="A9D08E"/>
            <w:vAlign w:val="center"/>
            <w:hideMark/>
          </w:tcPr>
          <w:p w14:paraId="0769F9F7" w14:textId="77777777" w:rsidR="00736610" w:rsidRPr="009A64BB" w:rsidRDefault="00736610" w:rsidP="001029F6">
            <w:pPr>
              <w:spacing w:after="0"/>
              <w:jc w:val="center"/>
              <w:rPr>
                <w:rFonts w:ascii="Times New Roman" w:eastAsia="Times New Roman" w:hAnsi="Times New Roman" w:cs="Times New Roman"/>
                <w:b/>
                <w:bCs/>
                <w:color w:val="000000"/>
                <w:sz w:val="24"/>
                <w:szCs w:val="24"/>
              </w:rPr>
            </w:pPr>
            <w:r w:rsidRPr="009A64BB">
              <w:rPr>
                <w:rFonts w:ascii="Times New Roman" w:eastAsia="Times New Roman" w:hAnsi="Times New Roman" w:cs="Times New Roman"/>
                <w:b/>
                <w:bCs/>
                <w:color w:val="000000"/>
                <w:sz w:val="24"/>
                <w:szCs w:val="24"/>
              </w:rPr>
              <w:t>GPT (U/l)</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07A72E4F" w14:textId="77777777" w:rsidR="00736610" w:rsidRPr="009A64BB" w:rsidRDefault="00736610" w:rsidP="001029F6">
            <w:pPr>
              <w:spacing w:after="0"/>
              <w:jc w:val="center"/>
              <w:rPr>
                <w:rFonts w:ascii="Times New Roman" w:eastAsia="Times New Roman" w:hAnsi="Times New Roman" w:cs="Times New Roman"/>
                <w:b/>
                <w:bCs/>
                <w:color w:val="000000"/>
                <w:sz w:val="24"/>
                <w:szCs w:val="24"/>
              </w:rPr>
            </w:pPr>
            <w:r w:rsidRPr="009A64BB">
              <w:rPr>
                <w:rFonts w:ascii="Times New Roman" w:eastAsia="Times New Roman" w:hAnsi="Times New Roman" w:cs="Times New Roman"/>
                <w:b/>
                <w:bCs/>
                <w:color w:val="000000"/>
                <w:sz w:val="24"/>
                <w:szCs w:val="24"/>
              </w:rPr>
              <w:t>SD</w:t>
            </w:r>
          </w:p>
        </w:tc>
        <w:tc>
          <w:tcPr>
            <w:tcW w:w="0" w:type="auto"/>
            <w:tcBorders>
              <w:top w:val="single" w:sz="8" w:space="0" w:color="auto"/>
              <w:left w:val="single" w:sz="4" w:space="0" w:color="auto"/>
              <w:bottom w:val="single" w:sz="8" w:space="0" w:color="auto"/>
              <w:right w:val="single" w:sz="4" w:space="0" w:color="auto"/>
            </w:tcBorders>
            <w:shd w:val="clear" w:color="000000" w:fill="A9D08E"/>
            <w:vAlign w:val="center"/>
            <w:hideMark/>
          </w:tcPr>
          <w:p w14:paraId="33A83B4E" w14:textId="77777777" w:rsidR="00736610" w:rsidRPr="009A64BB" w:rsidRDefault="00736610" w:rsidP="001029F6">
            <w:pPr>
              <w:spacing w:after="0"/>
              <w:jc w:val="center"/>
              <w:rPr>
                <w:rFonts w:ascii="Times New Roman" w:eastAsia="Times New Roman" w:hAnsi="Times New Roman" w:cs="Times New Roman"/>
                <w:b/>
                <w:bCs/>
                <w:color w:val="000000"/>
                <w:sz w:val="24"/>
                <w:szCs w:val="24"/>
              </w:rPr>
            </w:pPr>
            <w:r w:rsidRPr="009A64BB">
              <w:rPr>
                <w:rFonts w:ascii="Times New Roman" w:eastAsia="Times New Roman" w:hAnsi="Times New Roman" w:cs="Times New Roman"/>
                <w:b/>
                <w:bCs/>
                <w:color w:val="000000"/>
                <w:sz w:val="24"/>
                <w:szCs w:val="24"/>
              </w:rPr>
              <w:t>GOT (U/l)</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57F7F86D" w14:textId="77777777" w:rsidR="00736610" w:rsidRPr="009A64BB" w:rsidRDefault="00736610" w:rsidP="001029F6">
            <w:pPr>
              <w:spacing w:after="0"/>
              <w:jc w:val="center"/>
              <w:rPr>
                <w:rFonts w:ascii="Times New Roman" w:eastAsia="Times New Roman" w:hAnsi="Times New Roman" w:cs="Times New Roman"/>
                <w:b/>
                <w:bCs/>
                <w:color w:val="000000"/>
                <w:sz w:val="24"/>
                <w:szCs w:val="24"/>
              </w:rPr>
            </w:pPr>
            <w:r w:rsidRPr="009A64BB">
              <w:rPr>
                <w:rFonts w:ascii="Times New Roman" w:eastAsia="Times New Roman" w:hAnsi="Times New Roman" w:cs="Times New Roman"/>
                <w:b/>
                <w:bCs/>
                <w:color w:val="000000"/>
                <w:sz w:val="24"/>
                <w:szCs w:val="24"/>
              </w:rPr>
              <w:t>SD</w:t>
            </w:r>
          </w:p>
        </w:tc>
        <w:tc>
          <w:tcPr>
            <w:tcW w:w="0" w:type="auto"/>
            <w:tcBorders>
              <w:top w:val="single" w:sz="8" w:space="0" w:color="auto"/>
              <w:left w:val="single" w:sz="4" w:space="0" w:color="auto"/>
              <w:bottom w:val="single" w:sz="8" w:space="0" w:color="auto"/>
              <w:right w:val="single" w:sz="4" w:space="0" w:color="auto"/>
            </w:tcBorders>
            <w:shd w:val="clear" w:color="000000" w:fill="A9D08E"/>
            <w:vAlign w:val="center"/>
            <w:hideMark/>
          </w:tcPr>
          <w:p w14:paraId="5F024650" w14:textId="77777777" w:rsidR="00736610" w:rsidRPr="009A64BB" w:rsidRDefault="00736610" w:rsidP="001029F6">
            <w:pPr>
              <w:spacing w:after="0"/>
              <w:jc w:val="center"/>
              <w:rPr>
                <w:rFonts w:ascii="Times New Roman" w:eastAsia="Times New Roman" w:hAnsi="Times New Roman" w:cs="Times New Roman"/>
                <w:b/>
                <w:bCs/>
                <w:color w:val="000000"/>
                <w:sz w:val="24"/>
                <w:szCs w:val="24"/>
              </w:rPr>
            </w:pPr>
            <w:r w:rsidRPr="009A64BB">
              <w:rPr>
                <w:rFonts w:ascii="Times New Roman" w:eastAsia="Times New Roman" w:hAnsi="Times New Roman" w:cs="Times New Roman"/>
                <w:b/>
                <w:bCs/>
                <w:color w:val="000000"/>
                <w:sz w:val="24"/>
                <w:szCs w:val="24"/>
              </w:rPr>
              <w:t>LDH (U/l)</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7550474C" w14:textId="77777777" w:rsidR="00736610" w:rsidRPr="009A64BB" w:rsidRDefault="00736610" w:rsidP="001029F6">
            <w:pPr>
              <w:spacing w:after="0"/>
              <w:jc w:val="center"/>
              <w:rPr>
                <w:rFonts w:ascii="Times New Roman" w:eastAsia="Times New Roman" w:hAnsi="Times New Roman" w:cs="Times New Roman"/>
                <w:b/>
                <w:bCs/>
                <w:color w:val="000000"/>
                <w:sz w:val="24"/>
                <w:szCs w:val="24"/>
              </w:rPr>
            </w:pPr>
            <w:r w:rsidRPr="009A64BB">
              <w:rPr>
                <w:rFonts w:ascii="Times New Roman" w:eastAsia="Times New Roman" w:hAnsi="Times New Roman" w:cs="Times New Roman"/>
                <w:b/>
                <w:bCs/>
                <w:color w:val="000000"/>
                <w:sz w:val="24"/>
                <w:szCs w:val="24"/>
              </w:rPr>
              <w:t>SD</w:t>
            </w:r>
          </w:p>
        </w:tc>
      </w:tr>
      <w:tr w:rsidR="00736610" w:rsidRPr="009A64BB" w14:paraId="50900E94" w14:textId="77777777" w:rsidTr="001029F6">
        <w:trPr>
          <w:trHeight w:val="20"/>
        </w:trPr>
        <w:tc>
          <w:tcPr>
            <w:tcW w:w="0" w:type="auto"/>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68DF6DE5" w14:textId="77777777" w:rsidR="00736610" w:rsidRPr="009A64BB" w:rsidRDefault="00736610" w:rsidP="001029F6">
            <w:pPr>
              <w:spacing w:after="0"/>
              <w:jc w:val="center"/>
              <w:rPr>
                <w:rFonts w:ascii="Times New Roman" w:eastAsia="Times New Roman" w:hAnsi="Times New Roman" w:cs="Times New Roman"/>
                <w:b/>
                <w:bCs/>
                <w:color w:val="000000"/>
                <w:sz w:val="24"/>
                <w:szCs w:val="24"/>
              </w:rPr>
            </w:pPr>
            <w:r w:rsidRPr="009A64BB">
              <w:rPr>
                <w:rFonts w:ascii="Times New Roman" w:eastAsia="Times New Roman" w:hAnsi="Times New Roman" w:cs="Times New Roman"/>
                <w:b/>
                <w:bCs/>
                <w:color w:val="000000"/>
                <w:sz w:val="24"/>
                <w:szCs w:val="24"/>
              </w:rPr>
              <w:t>Blank</w:t>
            </w:r>
          </w:p>
        </w:tc>
        <w:tc>
          <w:tcPr>
            <w:tcW w:w="0" w:type="auto"/>
            <w:tcBorders>
              <w:top w:val="single" w:sz="8" w:space="0" w:color="auto"/>
              <w:left w:val="nil"/>
              <w:bottom w:val="single" w:sz="4" w:space="0" w:color="auto"/>
              <w:right w:val="single" w:sz="8" w:space="0" w:color="000000"/>
            </w:tcBorders>
            <w:shd w:val="clear" w:color="auto" w:fill="auto"/>
            <w:vAlign w:val="center"/>
            <w:hideMark/>
          </w:tcPr>
          <w:p w14:paraId="5E87D257" w14:textId="77777777" w:rsidR="00736610" w:rsidRPr="009A64BB" w:rsidRDefault="00736610" w:rsidP="001029F6">
            <w:pPr>
              <w:spacing w:after="0"/>
              <w:jc w:val="center"/>
              <w:rPr>
                <w:rFonts w:ascii="Times New Roman" w:eastAsia="Times New Roman" w:hAnsi="Times New Roman" w:cs="Times New Roman"/>
                <w:b/>
                <w:bCs/>
                <w:color w:val="000000"/>
                <w:sz w:val="24"/>
                <w:szCs w:val="24"/>
              </w:rPr>
            </w:pPr>
            <w:r w:rsidRPr="009A64BB">
              <w:rPr>
                <w:rFonts w:ascii="Times New Roman" w:eastAsia="Times New Roman" w:hAnsi="Times New Roman" w:cs="Times New Roman"/>
                <w:b/>
                <w:bCs/>
                <w:color w:val="000000"/>
                <w:sz w:val="24"/>
                <w:szCs w:val="24"/>
              </w:rPr>
              <w:t>24 hours</w:t>
            </w:r>
          </w:p>
        </w:tc>
        <w:tc>
          <w:tcPr>
            <w:tcW w:w="0" w:type="auto"/>
            <w:tcBorders>
              <w:top w:val="nil"/>
              <w:left w:val="nil"/>
              <w:bottom w:val="single" w:sz="4" w:space="0" w:color="auto"/>
              <w:right w:val="single" w:sz="4" w:space="0" w:color="auto"/>
            </w:tcBorders>
            <w:shd w:val="clear" w:color="000000" w:fill="A9D08E"/>
            <w:vAlign w:val="center"/>
            <w:hideMark/>
          </w:tcPr>
          <w:p w14:paraId="1B9D3FE1"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47.65</w:t>
            </w:r>
          </w:p>
        </w:tc>
        <w:tc>
          <w:tcPr>
            <w:tcW w:w="0" w:type="auto"/>
            <w:tcBorders>
              <w:top w:val="nil"/>
              <w:left w:val="nil"/>
              <w:bottom w:val="single" w:sz="4" w:space="0" w:color="auto"/>
              <w:right w:val="single" w:sz="4" w:space="0" w:color="auto"/>
            </w:tcBorders>
            <w:shd w:val="clear" w:color="auto" w:fill="auto"/>
            <w:vAlign w:val="center"/>
            <w:hideMark/>
          </w:tcPr>
          <w:p w14:paraId="7AA86045"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11.88</w:t>
            </w:r>
          </w:p>
        </w:tc>
        <w:tc>
          <w:tcPr>
            <w:tcW w:w="0" w:type="auto"/>
            <w:tcBorders>
              <w:top w:val="nil"/>
              <w:left w:val="nil"/>
              <w:bottom w:val="single" w:sz="4" w:space="0" w:color="auto"/>
              <w:right w:val="single" w:sz="4" w:space="0" w:color="auto"/>
            </w:tcBorders>
            <w:shd w:val="clear" w:color="000000" w:fill="A9D08E"/>
            <w:vAlign w:val="center"/>
            <w:hideMark/>
          </w:tcPr>
          <w:p w14:paraId="2882267D"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124.12</w:t>
            </w:r>
          </w:p>
        </w:tc>
        <w:tc>
          <w:tcPr>
            <w:tcW w:w="0" w:type="auto"/>
            <w:tcBorders>
              <w:top w:val="nil"/>
              <w:left w:val="nil"/>
              <w:bottom w:val="single" w:sz="4" w:space="0" w:color="auto"/>
              <w:right w:val="single" w:sz="4" w:space="0" w:color="auto"/>
            </w:tcBorders>
            <w:shd w:val="clear" w:color="auto" w:fill="auto"/>
            <w:vAlign w:val="center"/>
            <w:hideMark/>
          </w:tcPr>
          <w:p w14:paraId="240B40C9"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27.93</w:t>
            </w:r>
          </w:p>
        </w:tc>
        <w:tc>
          <w:tcPr>
            <w:tcW w:w="0" w:type="auto"/>
            <w:tcBorders>
              <w:top w:val="nil"/>
              <w:left w:val="nil"/>
              <w:bottom w:val="single" w:sz="4" w:space="0" w:color="auto"/>
              <w:right w:val="single" w:sz="4" w:space="0" w:color="auto"/>
            </w:tcBorders>
            <w:shd w:val="clear" w:color="000000" w:fill="A9D08E"/>
            <w:vAlign w:val="center"/>
            <w:hideMark/>
          </w:tcPr>
          <w:p w14:paraId="5EC11B69"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1279.25</w:t>
            </w:r>
          </w:p>
        </w:tc>
        <w:tc>
          <w:tcPr>
            <w:tcW w:w="0" w:type="auto"/>
            <w:tcBorders>
              <w:top w:val="nil"/>
              <w:left w:val="nil"/>
              <w:bottom w:val="single" w:sz="4" w:space="0" w:color="auto"/>
              <w:right w:val="single" w:sz="8" w:space="0" w:color="auto"/>
            </w:tcBorders>
            <w:shd w:val="clear" w:color="auto" w:fill="auto"/>
            <w:vAlign w:val="center"/>
            <w:hideMark/>
          </w:tcPr>
          <w:p w14:paraId="3145746C"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135.51</w:t>
            </w:r>
          </w:p>
        </w:tc>
      </w:tr>
      <w:tr w:rsidR="00736610" w:rsidRPr="009A64BB" w14:paraId="15E68977" w14:textId="77777777" w:rsidTr="001029F6">
        <w:trPr>
          <w:trHeight w:val="20"/>
        </w:trPr>
        <w:tc>
          <w:tcPr>
            <w:tcW w:w="0" w:type="auto"/>
            <w:vMerge/>
            <w:tcBorders>
              <w:top w:val="single" w:sz="8" w:space="0" w:color="auto"/>
              <w:left w:val="single" w:sz="8" w:space="0" w:color="auto"/>
              <w:bottom w:val="single" w:sz="8" w:space="0" w:color="000000"/>
              <w:right w:val="single" w:sz="8" w:space="0" w:color="000000"/>
            </w:tcBorders>
            <w:vAlign w:val="center"/>
            <w:hideMark/>
          </w:tcPr>
          <w:p w14:paraId="418C1836" w14:textId="77777777" w:rsidR="00736610" w:rsidRPr="009A64BB" w:rsidRDefault="00736610" w:rsidP="001029F6">
            <w:pPr>
              <w:spacing w:after="0"/>
              <w:rPr>
                <w:rFonts w:ascii="Times New Roman" w:eastAsia="Times New Roman" w:hAnsi="Times New Roman" w:cs="Times New Roman"/>
                <w:b/>
                <w:bCs/>
                <w:color w:val="000000"/>
                <w:sz w:val="24"/>
                <w:szCs w:val="24"/>
              </w:rPr>
            </w:pPr>
          </w:p>
        </w:tc>
        <w:tc>
          <w:tcPr>
            <w:tcW w:w="0" w:type="auto"/>
            <w:tcBorders>
              <w:top w:val="single" w:sz="4" w:space="0" w:color="auto"/>
              <w:left w:val="nil"/>
              <w:bottom w:val="single" w:sz="8" w:space="0" w:color="auto"/>
              <w:right w:val="single" w:sz="8" w:space="0" w:color="000000"/>
            </w:tcBorders>
            <w:shd w:val="clear" w:color="auto" w:fill="auto"/>
            <w:vAlign w:val="center"/>
            <w:hideMark/>
          </w:tcPr>
          <w:p w14:paraId="36899E4B" w14:textId="77777777" w:rsidR="00736610" w:rsidRPr="009A64BB" w:rsidRDefault="00736610" w:rsidP="001029F6">
            <w:pPr>
              <w:spacing w:after="0"/>
              <w:jc w:val="center"/>
              <w:rPr>
                <w:rFonts w:ascii="Times New Roman" w:eastAsia="Times New Roman" w:hAnsi="Times New Roman" w:cs="Times New Roman"/>
                <w:b/>
                <w:bCs/>
                <w:color w:val="000000"/>
                <w:sz w:val="24"/>
                <w:szCs w:val="24"/>
              </w:rPr>
            </w:pPr>
            <w:r w:rsidRPr="009A64BB">
              <w:rPr>
                <w:rFonts w:ascii="Times New Roman" w:eastAsia="Times New Roman" w:hAnsi="Times New Roman" w:cs="Times New Roman"/>
                <w:b/>
                <w:bCs/>
                <w:color w:val="000000"/>
                <w:sz w:val="24"/>
                <w:szCs w:val="24"/>
              </w:rPr>
              <w:t>7 days</w:t>
            </w:r>
          </w:p>
        </w:tc>
        <w:tc>
          <w:tcPr>
            <w:tcW w:w="0" w:type="auto"/>
            <w:tcBorders>
              <w:top w:val="nil"/>
              <w:left w:val="nil"/>
              <w:bottom w:val="single" w:sz="8" w:space="0" w:color="auto"/>
              <w:right w:val="single" w:sz="4" w:space="0" w:color="auto"/>
            </w:tcBorders>
            <w:shd w:val="clear" w:color="000000" w:fill="A9D08E"/>
            <w:vAlign w:val="center"/>
            <w:hideMark/>
          </w:tcPr>
          <w:p w14:paraId="588A7272"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47.34</w:t>
            </w:r>
          </w:p>
        </w:tc>
        <w:tc>
          <w:tcPr>
            <w:tcW w:w="0" w:type="auto"/>
            <w:tcBorders>
              <w:top w:val="nil"/>
              <w:left w:val="nil"/>
              <w:bottom w:val="single" w:sz="8" w:space="0" w:color="auto"/>
              <w:right w:val="single" w:sz="4" w:space="0" w:color="auto"/>
            </w:tcBorders>
            <w:shd w:val="clear" w:color="auto" w:fill="auto"/>
            <w:vAlign w:val="center"/>
            <w:hideMark/>
          </w:tcPr>
          <w:p w14:paraId="52555907"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13.26</w:t>
            </w:r>
          </w:p>
        </w:tc>
        <w:tc>
          <w:tcPr>
            <w:tcW w:w="0" w:type="auto"/>
            <w:tcBorders>
              <w:top w:val="nil"/>
              <w:left w:val="nil"/>
              <w:bottom w:val="single" w:sz="8" w:space="0" w:color="auto"/>
              <w:right w:val="single" w:sz="4" w:space="0" w:color="auto"/>
            </w:tcBorders>
            <w:shd w:val="clear" w:color="000000" w:fill="A9D08E"/>
            <w:vAlign w:val="center"/>
            <w:hideMark/>
          </w:tcPr>
          <w:p w14:paraId="2F4544AD"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125.64</w:t>
            </w:r>
          </w:p>
        </w:tc>
        <w:tc>
          <w:tcPr>
            <w:tcW w:w="0" w:type="auto"/>
            <w:tcBorders>
              <w:top w:val="nil"/>
              <w:left w:val="nil"/>
              <w:bottom w:val="single" w:sz="8" w:space="0" w:color="auto"/>
              <w:right w:val="single" w:sz="4" w:space="0" w:color="auto"/>
            </w:tcBorders>
            <w:shd w:val="clear" w:color="auto" w:fill="auto"/>
            <w:vAlign w:val="center"/>
            <w:hideMark/>
          </w:tcPr>
          <w:p w14:paraId="0F68603E"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28.51</w:t>
            </w:r>
          </w:p>
        </w:tc>
        <w:tc>
          <w:tcPr>
            <w:tcW w:w="0" w:type="auto"/>
            <w:tcBorders>
              <w:top w:val="nil"/>
              <w:left w:val="nil"/>
              <w:bottom w:val="single" w:sz="8" w:space="0" w:color="auto"/>
              <w:right w:val="single" w:sz="4" w:space="0" w:color="auto"/>
            </w:tcBorders>
            <w:shd w:val="clear" w:color="000000" w:fill="A9D08E"/>
            <w:vAlign w:val="center"/>
            <w:hideMark/>
          </w:tcPr>
          <w:p w14:paraId="3240D143"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1283.54</w:t>
            </w:r>
          </w:p>
        </w:tc>
        <w:tc>
          <w:tcPr>
            <w:tcW w:w="0" w:type="auto"/>
            <w:tcBorders>
              <w:top w:val="nil"/>
              <w:left w:val="nil"/>
              <w:bottom w:val="single" w:sz="8" w:space="0" w:color="auto"/>
              <w:right w:val="single" w:sz="8" w:space="0" w:color="auto"/>
            </w:tcBorders>
            <w:shd w:val="clear" w:color="auto" w:fill="auto"/>
            <w:vAlign w:val="center"/>
            <w:hideMark/>
          </w:tcPr>
          <w:p w14:paraId="7BA8CDA7"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131.16</w:t>
            </w:r>
          </w:p>
        </w:tc>
      </w:tr>
      <w:tr w:rsidR="00736610" w:rsidRPr="009A64BB" w14:paraId="4EAF4F36" w14:textId="77777777" w:rsidTr="001029F6">
        <w:trPr>
          <w:trHeight w:val="20"/>
        </w:trPr>
        <w:tc>
          <w:tcPr>
            <w:tcW w:w="0" w:type="auto"/>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48344F34" w14:textId="77777777" w:rsidR="00736610" w:rsidRPr="009A64BB" w:rsidRDefault="00736610" w:rsidP="001029F6">
            <w:pPr>
              <w:spacing w:after="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NCT</w:t>
            </w:r>
            <w:r w:rsidRPr="009A64BB">
              <w:rPr>
                <w:rFonts w:ascii="Times New Roman" w:eastAsia="Times New Roman" w:hAnsi="Times New Roman" w:cs="Times New Roman"/>
                <w:b/>
                <w:bCs/>
                <w:color w:val="000000"/>
                <w:sz w:val="24"/>
                <w:szCs w:val="24"/>
              </w:rPr>
              <w:t>3</w:t>
            </w:r>
          </w:p>
        </w:tc>
        <w:tc>
          <w:tcPr>
            <w:tcW w:w="0" w:type="auto"/>
            <w:tcBorders>
              <w:top w:val="single" w:sz="8" w:space="0" w:color="auto"/>
              <w:left w:val="nil"/>
              <w:bottom w:val="single" w:sz="4" w:space="0" w:color="auto"/>
              <w:right w:val="single" w:sz="8" w:space="0" w:color="000000"/>
            </w:tcBorders>
            <w:shd w:val="clear" w:color="auto" w:fill="auto"/>
            <w:vAlign w:val="center"/>
            <w:hideMark/>
          </w:tcPr>
          <w:p w14:paraId="19CF67D8" w14:textId="77777777" w:rsidR="00736610" w:rsidRPr="009A64BB" w:rsidRDefault="00736610" w:rsidP="001029F6">
            <w:pPr>
              <w:spacing w:after="0"/>
              <w:jc w:val="center"/>
              <w:rPr>
                <w:rFonts w:ascii="Times New Roman" w:eastAsia="Times New Roman" w:hAnsi="Times New Roman" w:cs="Times New Roman"/>
                <w:b/>
                <w:bCs/>
                <w:color w:val="000000"/>
                <w:sz w:val="24"/>
                <w:szCs w:val="24"/>
              </w:rPr>
            </w:pPr>
            <w:r w:rsidRPr="009A64BB">
              <w:rPr>
                <w:rFonts w:ascii="Times New Roman" w:eastAsia="Times New Roman" w:hAnsi="Times New Roman" w:cs="Times New Roman"/>
                <w:b/>
                <w:bCs/>
                <w:color w:val="000000"/>
                <w:sz w:val="24"/>
                <w:szCs w:val="24"/>
              </w:rPr>
              <w:t>24 hours</w:t>
            </w:r>
          </w:p>
        </w:tc>
        <w:tc>
          <w:tcPr>
            <w:tcW w:w="0" w:type="auto"/>
            <w:tcBorders>
              <w:top w:val="nil"/>
              <w:left w:val="nil"/>
              <w:bottom w:val="single" w:sz="4" w:space="0" w:color="auto"/>
              <w:right w:val="single" w:sz="4" w:space="0" w:color="auto"/>
            </w:tcBorders>
            <w:shd w:val="clear" w:color="000000" w:fill="A9D08E"/>
            <w:vAlign w:val="center"/>
            <w:hideMark/>
          </w:tcPr>
          <w:p w14:paraId="44CF76CD"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46.76</w:t>
            </w:r>
          </w:p>
        </w:tc>
        <w:tc>
          <w:tcPr>
            <w:tcW w:w="0" w:type="auto"/>
            <w:tcBorders>
              <w:top w:val="nil"/>
              <w:left w:val="nil"/>
              <w:bottom w:val="single" w:sz="4" w:space="0" w:color="auto"/>
              <w:right w:val="single" w:sz="4" w:space="0" w:color="auto"/>
            </w:tcBorders>
            <w:shd w:val="clear" w:color="auto" w:fill="auto"/>
            <w:vAlign w:val="center"/>
            <w:hideMark/>
          </w:tcPr>
          <w:p w14:paraId="660D6C30"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12.79</w:t>
            </w:r>
          </w:p>
        </w:tc>
        <w:tc>
          <w:tcPr>
            <w:tcW w:w="0" w:type="auto"/>
            <w:tcBorders>
              <w:top w:val="nil"/>
              <w:left w:val="nil"/>
              <w:bottom w:val="single" w:sz="4" w:space="0" w:color="auto"/>
              <w:right w:val="single" w:sz="4" w:space="0" w:color="auto"/>
            </w:tcBorders>
            <w:shd w:val="clear" w:color="000000" w:fill="A9D08E"/>
            <w:vAlign w:val="center"/>
            <w:hideMark/>
          </w:tcPr>
          <w:p w14:paraId="2BFC65D9"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122.38</w:t>
            </w:r>
          </w:p>
        </w:tc>
        <w:tc>
          <w:tcPr>
            <w:tcW w:w="0" w:type="auto"/>
            <w:tcBorders>
              <w:top w:val="nil"/>
              <w:left w:val="nil"/>
              <w:bottom w:val="single" w:sz="4" w:space="0" w:color="auto"/>
              <w:right w:val="single" w:sz="4" w:space="0" w:color="auto"/>
            </w:tcBorders>
            <w:shd w:val="clear" w:color="auto" w:fill="auto"/>
            <w:vAlign w:val="center"/>
            <w:hideMark/>
          </w:tcPr>
          <w:p w14:paraId="0CDC0BB4"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29.25</w:t>
            </w:r>
          </w:p>
        </w:tc>
        <w:tc>
          <w:tcPr>
            <w:tcW w:w="0" w:type="auto"/>
            <w:tcBorders>
              <w:top w:val="nil"/>
              <w:left w:val="nil"/>
              <w:bottom w:val="single" w:sz="4" w:space="0" w:color="auto"/>
              <w:right w:val="single" w:sz="4" w:space="0" w:color="auto"/>
            </w:tcBorders>
            <w:shd w:val="clear" w:color="000000" w:fill="A9D08E"/>
            <w:vAlign w:val="center"/>
            <w:hideMark/>
          </w:tcPr>
          <w:p w14:paraId="70B9B202"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1280.39</w:t>
            </w:r>
          </w:p>
        </w:tc>
        <w:tc>
          <w:tcPr>
            <w:tcW w:w="0" w:type="auto"/>
            <w:tcBorders>
              <w:top w:val="nil"/>
              <w:left w:val="nil"/>
              <w:bottom w:val="single" w:sz="4" w:space="0" w:color="auto"/>
              <w:right w:val="single" w:sz="8" w:space="0" w:color="auto"/>
            </w:tcBorders>
            <w:shd w:val="clear" w:color="auto" w:fill="auto"/>
            <w:vAlign w:val="center"/>
            <w:hideMark/>
          </w:tcPr>
          <w:p w14:paraId="1EEEEAB8"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134.39</w:t>
            </w:r>
          </w:p>
        </w:tc>
      </w:tr>
      <w:tr w:rsidR="00736610" w:rsidRPr="009A64BB" w14:paraId="0DD95B7A" w14:textId="77777777" w:rsidTr="001029F6">
        <w:trPr>
          <w:trHeight w:val="20"/>
        </w:trPr>
        <w:tc>
          <w:tcPr>
            <w:tcW w:w="0" w:type="auto"/>
            <w:vMerge/>
            <w:tcBorders>
              <w:top w:val="single" w:sz="8" w:space="0" w:color="auto"/>
              <w:left w:val="single" w:sz="8" w:space="0" w:color="auto"/>
              <w:bottom w:val="single" w:sz="8" w:space="0" w:color="000000"/>
              <w:right w:val="single" w:sz="8" w:space="0" w:color="000000"/>
            </w:tcBorders>
            <w:vAlign w:val="center"/>
            <w:hideMark/>
          </w:tcPr>
          <w:p w14:paraId="367EB790" w14:textId="77777777" w:rsidR="00736610" w:rsidRPr="009A64BB" w:rsidRDefault="00736610" w:rsidP="001029F6">
            <w:pPr>
              <w:spacing w:after="0"/>
              <w:rPr>
                <w:rFonts w:ascii="Times New Roman" w:eastAsia="Times New Roman" w:hAnsi="Times New Roman" w:cs="Times New Roman"/>
                <w:b/>
                <w:bCs/>
                <w:color w:val="000000"/>
                <w:sz w:val="24"/>
                <w:szCs w:val="24"/>
              </w:rPr>
            </w:pPr>
          </w:p>
        </w:tc>
        <w:tc>
          <w:tcPr>
            <w:tcW w:w="0" w:type="auto"/>
            <w:tcBorders>
              <w:top w:val="single" w:sz="4" w:space="0" w:color="auto"/>
              <w:left w:val="nil"/>
              <w:bottom w:val="single" w:sz="8" w:space="0" w:color="auto"/>
              <w:right w:val="single" w:sz="8" w:space="0" w:color="000000"/>
            </w:tcBorders>
            <w:shd w:val="clear" w:color="auto" w:fill="auto"/>
            <w:vAlign w:val="center"/>
            <w:hideMark/>
          </w:tcPr>
          <w:p w14:paraId="3654ED33" w14:textId="77777777" w:rsidR="00736610" w:rsidRPr="009A64BB" w:rsidRDefault="00736610" w:rsidP="001029F6">
            <w:pPr>
              <w:spacing w:after="0"/>
              <w:jc w:val="center"/>
              <w:rPr>
                <w:rFonts w:ascii="Times New Roman" w:eastAsia="Times New Roman" w:hAnsi="Times New Roman" w:cs="Times New Roman"/>
                <w:b/>
                <w:bCs/>
                <w:color w:val="000000"/>
                <w:sz w:val="24"/>
                <w:szCs w:val="24"/>
              </w:rPr>
            </w:pPr>
            <w:r w:rsidRPr="009A64BB">
              <w:rPr>
                <w:rFonts w:ascii="Times New Roman" w:eastAsia="Times New Roman" w:hAnsi="Times New Roman" w:cs="Times New Roman"/>
                <w:b/>
                <w:bCs/>
                <w:color w:val="000000"/>
                <w:sz w:val="24"/>
                <w:szCs w:val="24"/>
              </w:rPr>
              <w:t>7 days</w:t>
            </w:r>
          </w:p>
        </w:tc>
        <w:tc>
          <w:tcPr>
            <w:tcW w:w="0" w:type="auto"/>
            <w:tcBorders>
              <w:top w:val="nil"/>
              <w:left w:val="nil"/>
              <w:bottom w:val="single" w:sz="8" w:space="0" w:color="auto"/>
              <w:right w:val="single" w:sz="4" w:space="0" w:color="auto"/>
            </w:tcBorders>
            <w:shd w:val="clear" w:color="000000" w:fill="A9D08E"/>
            <w:vAlign w:val="center"/>
            <w:hideMark/>
          </w:tcPr>
          <w:p w14:paraId="731C87DA"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47.55</w:t>
            </w:r>
          </w:p>
        </w:tc>
        <w:tc>
          <w:tcPr>
            <w:tcW w:w="0" w:type="auto"/>
            <w:tcBorders>
              <w:top w:val="nil"/>
              <w:left w:val="nil"/>
              <w:bottom w:val="single" w:sz="8" w:space="0" w:color="auto"/>
              <w:right w:val="single" w:sz="4" w:space="0" w:color="auto"/>
            </w:tcBorders>
            <w:shd w:val="clear" w:color="auto" w:fill="auto"/>
            <w:vAlign w:val="center"/>
            <w:hideMark/>
          </w:tcPr>
          <w:p w14:paraId="2894BD98"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11.33</w:t>
            </w:r>
          </w:p>
        </w:tc>
        <w:tc>
          <w:tcPr>
            <w:tcW w:w="0" w:type="auto"/>
            <w:tcBorders>
              <w:top w:val="nil"/>
              <w:left w:val="nil"/>
              <w:bottom w:val="single" w:sz="8" w:space="0" w:color="auto"/>
              <w:right w:val="single" w:sz="4" w:space="0" w:color="auto"/>
            </w:tcBorders>
            <w:shd w:val="clear" w:color="000000" w:fill="A9D08E"/>
            <w:vAlign w:val="center"/>
            <w:hideMark/>
          </w:tcPr>
          <w:p w14:paraId="6D3A2C62"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124.82</w:t>
            </w:r>
          </w:p>
        </w:tc>
        <w:tc>
          <w:tcPr>
            <w:tcW w:w="0" w:type="auto"/>
            <w:tcBorders>
              <w:top w:val="nil"/>
              <w:left w:val="nil"/>
              <w:bottom w:val="single" w:sz="8" w:space="0" w:color="auto"/>
              <w:right w:val="single" w:sz="4" w:space="0" w:color="auto"/>
            </w:tcBorders>
            <w:shd w:val="clear" w:color="auto" w:fill="auto"/>
            <w:vAlign w:val="center"/>
            <w:hideMark/>
          </w:tcPr>
          <w:p w14:paraId="6BC5A655"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28.67</w:t>
            </w:r>
          </w:p>
        </w:tc>
        <w:tc>
          <w:tcPr>
            <w:tcW w:w="0" w:type="auto"/>
            <w:tcBorders>
              <w:top w:val="nil"/>
              <w:left w:val="nil"/>
              <w:bottom w:val="single" w:sz="8" w:space="0" w:color="auto"/>
              <w:right w:val="single" w:sz="4" w:space="0" w:color="auto"/>
            </w:tcBorders>
            <w:shd w:val="clear" w:color="000000" w:fill="A9D08E"/>
            <w:vAlign w:val="center"/>
            <w:hideMark/>
          </w:tcPr>
          <w:p w14:paraId="188AF91A"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1285.46</w:t>
            </w:r>
          </w:p>
        </w:tc>
        <w:tc>
          <w:tcPr>
            <w:tcW w:w="0" w:type="auto"/>
            <w:tcBorders>
              <w:top w:val="nil"/>
              <w:left w:val="nil"/>
              <w:bottom w:val="single" w:sz="8" w:space="0" w:color="auto"/>
              <w:right w:val="single" w:sz="8" w:space="0" w:color="auto"/>
            </w:tcBorders>
            <w:shd w:val="clear" w:color="auto" w:fill="auto"/>
            <w:vAlign w:val="center"/>
            <w:hideMark/>
          </w:tcPr>
          <w:p w14:paraId="2683156A"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136.88</w:t>
            </w:r>
          </w:p>
        </w:tc>
      </w:tr>
      <w:tr w:rsidR="00736610" w:rsidRPr="009A64BB" w14:paraId="5A161973" w14:textId="77777777" w:rsidTr="001029F6">
        <w:trPr>
          <w:trHeight w:val="20"/>
        </w:trPr>
        <w:tc>
          <w:tcPr>
            <w:tcW w:w="0" w:type="auto"/>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6697143C" w14:textId="77777777" w:rsidR="00736610" w:rsidRPr="009A64BB" w:rsidRDefault="00736610" w:rsidP="001029F6">
            <w:pPr>
              <w:spacing w:after="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NCT</w:t>
            </w:r>
            <w:r w:rsidRPr="009A64BB">
              <w:rPr>
                <w:rFonts w:ascii="Times New Roman" w:eastAsia="Times New Roman" w:hAnsi="Times New Roman" w:cs="Times New Roman"/>
                <w:b/>
                <w:bCs/>
                <w:color w:val="000000"/>
                <w:sz w:val="24"/>
                <w:szCs w:val="24"/>
              </w:rPr>
              <w:t>7</w:t>
            </w:r>
          </w:p>
        </w:tc>
        <w:tc>
          <w:tcPr>
            <w:tcW w:w="0" w:type="auto"/>
            <w:tcBorders>
              <w:top w:val="single" w:sz="8" w:space="0" w:color="auto"/>
              <w:left w:val="nil"/>
              <w:bottom w:val="single" w:sz="4" w:space="0" w:color="auto"/>
              <w:right w:val="single" w:sz="8" w:space="0" w:color="000000"/>
            </w:tcBorders>
            <w:shd w:val="clear" w:color="auto" w:fill="auto"/>
            <w:vAlign w:val="center"/>
            <w:hideMark/>
          </w:tcPr>
          <w:p w14:paraId="4CF0357C" w14:textId="77777777" w:rsidR="00736610" w:rsidRPr="009A64BB" w:rsidRDefault="00736610" w:rsidP="001029F6">
            <w:pPr>
              <w:spacing w:after="0"/>
              <w:jc w:val="center"/>
              <w:rPr>
                <w:rFonts w:ascii="Times New Roman" w:eastAsia="Times New Roman" w:hAnsi="Times New Roman" w:cs="Times New Roman"/>
                <w:b/>
                <w:bCs/>
                <w:color w:val="000000"/>
                <w:sz w:val="24"/>
                <w:szCs w:val="24"/>
              </w:rPr>
            </w:pPr>
            <w:r w:rsidRPr="009A64BB">
              <w:rPr>
                <w:rFonts w:ascii="Times New Roman" w:eastAsia="Times New Roman" w:hAnsi="Times New Roman" w:cs="Times New Roman"/>
                <w:b/>
                <w:bCs/>
                <w:color w:val="000000"/>
                <w:sz w:val="24"/>
                <w:szCs w:val="24"/>
              </w:rPr>
              <w:t>24 hours</w:t>
            </w:r>
          </w:p>
        </w:tc>
        <w:tc>
          <w:tcPr>
            <w:tcW w:w="0" w:type="auto"/>
            <w:tcBorders>
              <w:top w:val="nil"/>
              <w:left w:val="nil"/>
              <w:bottom w:val="single" w:sz="4" w:space="0" w:color="auto"/>
              <w:right w:val="single" w:sz="4" w:space="0" w:color="auto"/>
            </w:tcBorders>
            <w:shd w:val="clear" w:color="000000" w:fill="A9D08E"/>
            <w:vAlign w:val="center"/>
            <w:hideMark/>
          </w:tcPr>
          <w:p w14:paraId="3640C145"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46.39</w:t>
            </w:r>
          </w:p>
        </w:tc>
        <w:tc>
          <w:tcPr>
            <w:tcW w:w="0" w:type="auto"/>
            <w:tcBorders>
              <w:top w:val="nil"/>
              <w:left w:val="nil"/>
              <w:bottom w:val="single" w:sz="4" w:space="0" w:color="auto"/>
              <w:right w:val="single" w:sz="4" w:space="0" w:color="auto"/>
            </w:tcBorders>
            <w:shd w:val="clear" w:color="auto" w:fill="auto"/>
            <w:vAlign w:val="center"/>
            <w:hideMark/>
          </w:tcPr>
          <w:p w14:paraId="6D434B21"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12.67</w:t>
            </w:r>
          </w:p>
        </w:tc>
        <w:tc>
          <w:tcPr>
            <w:tcW w:w="0" w:type="auto"/>
            <w:tcBorders>
              <w:top w:val="nil"/>
              <w:left w:val="nil"/>
              <w:bottom w:val="single" w:sz="4" w:space="0" w:color="auto"/>
              <w:right w:val="single" w:sz="4" w:space="0" w:color="auto"/>
            </w:tcBorders>
            <w:shd w:val="clear" w:color="000000" w:fill="A9D08E"/>
            <w:vAlign w:val="center"/>
            <w:hideMark/>
          </w:tcPr>
          <w:p w14:paraId="49A633BD"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123.46</w:t>
            </w:r>
          </w:p>
        </w:tc>
        <w:tc>
          <w:tcPr>
            <w:tcW w:w="0" w:type="auto"/>
            <w:tcBorders>
              <w:top w:val="nil"/>
              <w:left w:val="nil"/>
              <w:bottom w:val="single" w:sz="4" w:space="0" w:color="auto"/>
              <w:right w:val="single" w:sz="4" w:space="0" w:color="auto"/>
            </w:tcBorders>
            <w:shd w:val="clear" w:color="auto" w:fill="auto"/>
            <w:vAlign w:val="center"/>
            <w:hideMark/>
          </w:tcPr>
          <w:p w14:paraId="081BB227"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28.79</w:t>
            </w:r>
          </w:p>
        </w:tc>
        <w:tc>
          <w:tcPr>
            <w:tcW w:w="0" w:type="auto"/>
            <w:tcBorders>
              <w:top w:val="nil"/>
              <w:left w:val="nil"/>
              <w:bottom w:val="single" w:sz="4" w:space="0" w:color="auto"/>
              <w:right w:val="single" w:sz="4" w:space="0" w:color="auto"/>
            </w:tcBorders>
            <w:shd w:val="clear" w:color="000000" w:fill="A9D08E"/>
            <w:vAlign w:val="center"/>
            <w:hideMark/>
          </w:tcPr>
          <w:p w14:paraId="298E4980"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1294.32</w:t>
            </w:r>
          </w:p>
        </w:tc>
        <w:tc>
          <w:tcPr>
            <w:tcW w:w="0" w:type="auto"/>
            <w:tcBorders>
              <w:top w:val="nil"/>
              <w:left w:val="nil"/>
              <w:bottom w:val="single" w:sz="4" w:space="0" w:color="auto"/>
              <w:right w:val="single" w:sz="8" w:space="0" w:color="auto"/>
            </w:tcBorders>
            <w:shd w:val="clear" w:color="auto" w:fill="auto"/>
            <w:vAlign w:val="center"/>
            <w:hideMark/>
          </w:tcPr>
          <w:p w14:paraId="52A68A57"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135.43</w:t>
            </w:r>
          </w:p>
        </w:tc>
      </w:tr>
      <w:tr w:rsidR="00736610" w:rsidRPr="009A64BB" w14:paraId="57BEF046" w14:textId="77777777" w:rsidTr="001029F6">
        <w:trPr>
          <w:trHeight w:val="20"/>
        </w:trPr>
        <w:tc>
          <w:tcPr>
            <w:tcW w:w="0" w:type="auto"/>
            <w:vMerge/>
            <w:tcBorders>
              <w:top w:val="single" w:sz="8" w:space="0" w:color="auto"/>
              <w:left w:val="single" w:sz="8" w:space="0" w:color="auto"/>
              <w:bottom w:val="single" w:sz="8" w:space="0" w:color="000000"/>
              <w:right w:val="single" w:sz="8" w:space="0" w:color="000000"/>
            </w:tcBorders>
            <w:vAlign w:val="center"/>
            <w:hideMark/>
          </w:tcPr>
          <w:p w14:paraId="1CDB358F" w14:textId="77777777" w:rsidR="00736610" w:rsidRPr="009A64BB" w:rsidRDefault="00736610" w:rsidP="001029F6">
            <w:pPr>
              <w:spacing w:after="0"/>
              <w:rPr>
                <w:rFonts w:ascii="Times New Roman" w:eastAsia="Times New Roman" w:hAnsi="Times New Roman" w:cs="Times New Roman"/>
                <w:b/>
                <w:bCs/>
                <w:color w:val="000000"/>
                <w:sz w:val="24"/>
                <w:szCs w:val="24"/>
              </w:rPr>
            </w:pPr>
          </w:p>
        </w:tc>
        <w:tc>
          <w:tcPr>
            <w:tcW w:w="0" w:type="auto"/>
            <w:tcBorders>
              <w:top w:val="single" w:sz="4" w:space="0" w:color="auto"/>
              <w:left w:val="nil"/>
              <w:bottom w:val="single" w:sz="8" w:space="0" w:color="auto"/>
              <w:right w:val="single" w:sz="8" w:space="0" w:color="000000"/>
            </w:tcBorders>
            <w:shd w:val="clear" w:color="auto" w:fill="auto"/>
            <w:vAlign w:val="center"/>
            <w:hideMark/>
          </w:tcPr>
          <w:p w14:paraId="20A26E31" w14:textId="77777777" w:rsidR="00736610" w:rsidRPr="009A64BB" w:rsidRDefault="00736610" w:rsidP="001029F6">
            <w:pPr>
              <w:spacing w:after="0"/>
              <w:jc w:val="center"/>
              <w:rPr>
                <w:rFonts w:ascii="Times New Roman" w:eastAsia="Times New Roman" w:hAnsi="Times New Roman" w:cs="Times New Roman"/>
                <w:b/>
                <w:bCs/>
                <w:color w:val="000000"/>
                <w:sz w:val="24"/>
                <w:szCs w:val="24"/>
              </w:rPr>
            </w:pPr>
            <w:r w:rsidRPr="009A64BB">
              <w:rPr>
                <w:rFonts w:ascii="Times New Roman" w:eastAsia="Times New Roman" w:hAnsi="Times New Roman" w:cs="Times New Roman"/>
                <w:b/>
                <w:bCs/>
                <w:color w:val="000000"/>
                <w:sz w:val="24"/>
                <w:szCs w:val="24"/>
              </w:rPr>
              <w:t>7 days</w:t>
            </w:r>
          </w:p>
        </w:tc>
        <w:tc>
          <w:tcPr>
            <w:tcW w:w="0" w:type="auto"/>
            <w:tcBorders>
              <w:top w:val="nil"/>
              <w:left w:val="nil"/>
              <w:bottom w:val="single" w:sz="8" w:space="0" w:color="auto"/>
              <w:right w:val="single" w:sz="4" w:space="0" w:color="auto"/>
            </w:tcBorders>
            <w:shd w:val="clear" w:color="000000" w:fill="A9D08E"/>
            <w:vAlign w:val="center"/>
            <w:hideMark/>
          </w:tcPr>
          <w:p w14:paraId="126A0CF8"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46.64</w:t>
            </w:r>
          </w:p>
        </w:tc>
        <w:tc>
          <w:tcPr>
            <w:tcW w:w="0" w:type="auto"/>
            <w:tcBorders>
              <w:top w:val="nil"/>
              <w:left w:val="nil"/>
              <w:bottom w:val="single" w:sz="8" w:space="0" w:color="auto"/>
              <w:right w:val="single" w:sz="4" w:space="0" w:color="auto"/>
            </w:tcBorders>
            <w:shd w:val="clear" w:color="auto" w:fill="auto"/>
            <w:vAlign w:val="center"/>
            <w:hideMark/>
          </w:tcPr>
          <w:p w14:paraId="09803E4B"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14.55</w:t>
            </w:r>
          </w:p>
        </w:tc>
        <w:tc>
          <w:tcPr>
            <w:tcW w:w="0" w:type="auto"/>
            <w:tcBorders>
              <w:top w:val="nil"/>
              <w:left w:val="nil"/>
              <w:bottom w:val="single" w:sz="8" w:space="0" w:color="auto"/>
              <w:right w:val="single" w:sz="4" w:space="0" w:color="auto"/>
            </w:tcBorders>
            <w:shd w:val="clear" w:color="000000" w:fill="A9D08E"/>
            <w:vAlign w:val="center"/>
            <w:hideMark/>
          </w:tcPr>
          <w:p w14:paraId="17E27F91"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121.65</w:t>
            </w:r>
          </w:p>
        </w:tc>
        <w:tc>
          <w:tcPr>
            <w:tcW w:w="0" w:type="auto"/>
            <w:tcBorders>
              <w:top w:val="nil"/>
              <w:left w:val="nil"/>
              <w:bottom w:val="single" w:sz="8" w:space="0" w:color="auto"/>
              <w:right w:val="single" w:sz="4" w:space="0" w:color="auto"/>
            </w:tcBorders>
            <w:shd w:val="clear" w:color="auto" w:fill="auto"/>
            <w:vAlign w:val="center"/>
            <w:hideMark/>
          </w:tcPr>
          <w:p w14:paraId="6744999E"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30.16</w:t>
            </w:r>
          </w:p>
        </w:tc>
        <w:tc>
          <w:tcPr>
            <w:tcW w:w="0" w:type="auto"/>
            <w:tcBorders>
              <w:top w:val="nil"/>
              <w:left w:val="nil"/>
              <w:bottom w:val="single" w:sz="8" w:space="0" w:color="auto"/>
              <w:right w:val="single" w:sz="4" w:space="0" w:color="auto"/>
            </w:tcBorders>
            <w:shd w:val="clear" w:color="000000" w:fill="A9D08E"/>
            <w:vAlign w:val="center"/>
            <w:hideMark/>
          </w:tcPr>
          <w:p w14:paraId="4DC6283A"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1289.27</w:t>
            </w:r>
          </w:p>
        </w:tc>
        <w:tc>
          <w:tcPr>
            <w:tcW w:w="0" w:type="auto"/>
            <w:tcBorders>
              <w:top w:val="nil"/>
              <w:left w:val="nil"/>
              <w:bottom w:val="single" w:sz="8" w:space="0" w:color="auto"/>
              <w:right w:val="single" w:sz="8" w:space="0" w:color="auto"/>
            </w:tcBorders>
            <w:shd w:val="clear" w:color="auto" w:fill="auto"/>
            <w:vAlign w:val="center"/>
            <w:hideMark/>
          </w:tcPr>
          <w:p w14:paraId="46020D24"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132.27</w:t>
            </w:r>
          </w:p>
        </w:tc>
      </w:tr>
      <w:tr w:rsidR="00736610" w:rsidRPr="009A64BB" w14:paraId="0A5C31AD" w14:textId="77777777" w:rsidTr="001029F6">
        <w:trPr>
          <w:trHeight w:val="20"/>
        </w:trPr>
        <w:tc>
          <w:tcPr>
            <w:tcW w:w="0" w:type="auto"/>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5314913C" w14:textId="77777777" w:rsidR="00736610" w:rsidRPr="009A64BB" w:rsidRDefault="00736610" w:rsidP="001029F6">
            <w:pPr>
              <w:spacing w:after="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NCT</w:t>
            </w:r>
            <w:r w:rsidRPr="009A64BB">
              <w:rPr>
                <w:rFonts w:ascii="Times New Roman" w:eastAsia="Times New Roman" w:hAnsi="Times New Roman" w:cs="Times New Roman"/>
                <w:b/>
                <w:bCs/>
                <w:color w:val="000000"/>
                <w:sz w:val="24"/>
                <w:szCs w:val="24"/>
              </w:rPr>
              <w:t>19</w:t>
            </w:r>
          </w:p>
        </w:tc>
        <w:tc>
          <w:tcPr>
            <w:tcW w:w="0" w:type="auto"/>
            <w:tcBorders>
              <w:top w:val="single" w:sz="8" w:space="0" w:color="auto"/>
              <w:left w:val="nil"/>
              <w:bottom w:val="single" w:sz="4" w:space="0" w:color="auto"/>
              <w:right w:val="single" w:sz="8" w:space="0" w:color="000000"/>
            </w:tcBorders>
            <w:shd w:val="clear" w:color="auto" w:fill="auto"/>
            <w:vAlign w:val="center"/>
            <w:hideMark/>
          </w:tcPr>
          <w:p w14:paraId="57148289" w14:textId="77777777" w:rsidR="00736610" w:rsidRPr="009A64BB" w:rsidRDefault="00736610" w:rsidP="001029F6">
            <w:pPr>
              <w:spacing w:after="0"/>
              <w:jc w:val="center"/>
              <w:rPr>
                <w:rFonts w:ascii="Times New Roman" w:eastAsia="Times New Roman" w:hAnsi="Times New Roman" w:cs="Times New Roman"/>
                <w:b/>
                <w:bCs/>
                <w:color w:val="000000"/>
                <w:sz w:val="24"/>
                <w:szCs w:val="24"/>
              </w:rPr>
            </w:pPr>
            <w:r w:rsidRPr="009A64BB">
              <w:rPr>
                <w:rFonts w:ascii="Times New Roman" w:eastAsia="Times New Roman" w:hAnsi="Times New Roman" w:cs="Times New Roman"/>
                <w:b/>
                <w:bCs/>
                <w:color w:val="000000"/>
                <w:sz w:val="24"/>
                <w:szCs w:val="24"/>
              </w:rPr>
              <w:t>24 hours</w:t>
            </w:r>
          </w:p>
        </w:tc>
        <w:tc>
          <w:tcPr>
            <w:tcW w:w="0" w:type="auto"/>
            <w:tcBorders>
              <w:top w:val="nil"/>
              <w:left w:val="nil"/>
              <w:bottom w:val="single" w:sz="4" w:space="0" w:color="auto"/>
              <w:right w:val="single" w:sz="4" w:space="0" w:color="auto"/>
            </w:tcBorders>
            <w:shd w:val="clear" w:color="000000" w:fill="A9D08E"/>
            <w:vAlign w:val="center"/>
            <w:hideMark/>
          </w:tcPr>
          <w:p w14:paraId="48E0B682"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47.48</w:t>
            </w:r>
          </w:p>
        </w:tc>
        <w:tc>
          <w:tcPr>
            <w:tcW w:w="0" w:type="auto"/>
            <w:tcBorders>
              <w:top w:val="nil"/>
              <w:left w:val="nil"/>
              <w:bottom w:val="single" w:sz="4" w:space="0" w:color="auto"/>
              <w:right w:val="single" w:sz="4" w:space="0" w:color="auto"/>
            </w:tcBorders>
            <w:shd w:val="clear" w:color="auto" w:fill="auto"/>
            <w:vAlign w:val="center"/>
            <w:hideMark/>
          </w:tcPr>
          <w:p w14:paraId="6FC672EA"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13.39</w:t>
            </w:r>
          </w:p>
        </w:tc>
        <w:tc>
          <w:tcPr>
            <w:tcW w:w="0" w:type="auto"/>
            <w:tcBorders>
              <w:top w:val="nil"/>
              <w:left w:val="nil"/>
              <w:bottom w:val="single" w:sz="4" w:space="0" w:color="auto"/>
              <w:right w:val="single" w:sz="4" w:space="0" w:color="auto"/>
            </w:tcBorders>
            <w:shd w:val="clear" w:color="000000" w:fill="A9D08E"/>
            <w:vAlign w:val="center"/>
            <w:hideMark/>
          </w:tcPr>
          <w:p w14:paraId="2B33651C"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125.76</w:t>
            </w:r>
          </w:p>
        </w:tc>
        <w:tc>
          <w:tcPr>
            <w:tcW w:w="0" w:type="auto"/>
            <w:tcBorders>
              <w:top w:val="nil"/>
              <w:left w:val="nil"/>
              <w:bottom w:val="single" w:sz="4" w:space="0" w:color="auto"/>
              <w:right w:val="single" w:sz="4" w:space="0" w:color="auto"/>
            </w:tcBorders>
            <w:shd w:val="clear" w:color="auto" w:fill="auto"/>
            <w:vAlign w:val="center"/>
            <w:hideMark/>
          </w:tcPr>
          <w:p w14:paraId="6DBA9E70"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29.75</w:t>
            </w:r>
          </w:p>
        </w:tc>
        <w:tc>
          <w:tcPr>
            <w:tcW w:w="0" w:type="auto"/>
            <w:tcBorders>
              <w:top w:val="nil"/>
              <w:left w:val="nil"/>
              <w:bottom w:val="single" w:sz="4" w:space="0" w:color="auto"/>
              <w:right w:val="single" w:sz="4" w:space="0" w:color="auto"/>
            </w:tcBorders>
            <w:shd w:val="clear" w:color="000000" w:fill="A9D08E"/>
            <w:vAlign w:val="center"/>
            <w:hideMark/>
          </w:tcPr>
          <w:p w14:paraId="2B5D2287"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1298.16</w:t>
            </w:r>
          </w:p>
        </w:tc>
        <w:tc>
          <w:tcPr>
            <w:tcW w:w="0" w:type="auto"/>
            <w:tcBorders>
              <w:top w:val="nil"/>
              <w:left w:val="nil"/>
              <w:bottom w:val="single" w:sz="4" w:space="0" w:color="auto"/>
              <w:right w:val="single" w:sz="8" w:space="0" w:color="auto"/>
            </w:tcBorders>
            <w:shd w:val="clear" w:color="auto" w:fill="auto"/>
            <w:vAlign w:val="center"/>
            <w:hideMark/>
          </w:tcPr>
          <w:p w14:paraId="2F0267FD"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137.55</w:t>
            </w:r>
          </w:p>
        </w:tc>
      </w:tr>
      <w:tr w:rsidR="00736610" w:rsidRPr="009A64BB" w14:paraId="0A0591E0" w14:textId="77777777" w:rsidTr="001029F6">
        <w:trPr>
          <w:trHeight w:val="20"/>
        </w:trPr>
        <w:tc>
          <w:tcPr>
            <w:tcW w:w="0" w:type="auto"/>
            <w:vMerge/>
            <w:tcBorders>
              <w:top w:val="single" w:sz="8" w:space="0" w:color="auto"/>
              <w:left w:val="single" w:sz="8" w:space="0" w:color="auto"/>
              <w:bottom w:val="single" w:sz="8" w:space="0" w:color="000000"/>
              <w:right w:val="single" w:sz="8" w:space="0" w:color="000000"/>
            </w:tcBorders>
            <w:vAlign w:val="center"/>
            <w:hideMark/>
          </w:tcPr>
          <w:p w14:paraId="0DEA6862" w14:textId="77777777" w:rsidR="00736610" w:rsidRPr="009A64BB" w:rsidRDefault="00736610" w:rsidP="001029F6">
            <w:pPr>
              <w:spacing w:after="0"/>
              <w:rPr>
                <w:rFonts w:ascii="Times New Roman" w:eastAsia="Times New Roman" w:hAnsi="Times New Roman" w:cs="Times New Roman"/>
                <w:b/>
                <w:bCs/>
                <w:color w:val="000000"/>
                <w:sz w:val="24"/>
                <w:szCs w:val="24"/>
              </w:rPr>
            </w:pPr>
          </w:p>
        </w:tc>
        <w:tc>
          <w:tcPr>
            <w:tcW w:w="0" w:type="auto"/>
            <w:tcBorders>
              <w:top w:val="single" w:sz="4" w:space="0" w:color="auto"/>
              <w:left w:val="nil"/>
              <w:bottom w:val="single" w:sz="8" w:space="0" w:color="auto"/>
              <w:right w:val="single" w:sz="8" w:space="0" w:color="000000"/>
            </w:tcBorders>
            <w:shd w:val="clear" w:color="auto" w:fill="auto"/>
            <w:vAlign w:val="center"/>
            <w:hideMark/>
          </w:tcPr>
          <w:p w14:paraId="74B3235B" w14:textId="77777777" w:rsidR="00736610" w:rsidRPr="009A64BB" w:rsidRDefault="00736610" w:rsidP="001029F6">
            <w:pPr>
              <w:spacing w:after="0"/>
              <w:jc w:val="center"/>
              <w:rPr>
                <w:rFonts w:ascii="Times New Roman" w:eastAsia="Times New Roman" w:hAnsi="Times New Roman" w:cs="Times New Roman"/>
                <w:b/>
                <w:bCs/>
                <w:color w:val="000000"/>
                <w:sz w:val="24"/>
                <w:szCs w:val="24"/>
              </w:rPr>
            </w:pPr>
            <w:r w:rsidRPr="009A64BB">
              <w:rPr>
                <w:rFonts w:ascii="Times New Roman" w:eastAsia="Times New Roman" w:hAnsi="Times New Roman" w:cs="Times New Roman"/>
                <w:b/>
                <w:bCs/>
                <w:color w:val="000000"/>
                <w:sz w:val="24"/>
                <w:szCs w:val="24"/>
              </w:rPr>
              <w:t>7 days</w:t>
            </w:r>
          </w:p>
        </w:tc>
        <w:tc>
          <w:tcPr>
            <w:tcW w:w="0" w:type="auto"/>
            <w:tcBorders>
              <w:top w:val="nil"/>
              <w:left w:val="nil"/>
              <w:bottom w:val="single" w:sz="8" w:space="0" w:color="auto"/>
              <w:right w:val="single" w:sz="4" w:space="0" w:color="auto"/>
            </w:tcBorders>
            <w:shd w:val="clear" w:color="000000" w:fill="A9D08E"/>
            <w:vAlign w:val="center"/>
            <w:hideMark/>
          </w:tcPr>
          <w:p w14:paraId="17605D43"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48.16</w:t>
            </w:r>
          </w:p>
        </w:tc>
        <w:tc>
          <w:tcPr>
            <w:tcW w:w="0" w:type="auto"/>
            <w:tcBorders>
              <w:top w:val="nil"/>
              <w:left w:val="nil"/>
              <w:bottom w:val="single" w:sz="8" w:space="0" w:color="auto"/>
              <w:right w:val="single" w:sz="4" w:space="0" w:color="auto"/>
            </w:tcBorders>
            <w:shd w:val="clear" w:color="auto" w:fill="auto"/>
            <w:vAlign w:val="center"/>
            <w:hideMark/>
          </w:tcPr>
          <w:p w14:paraId="66E688E9"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15.22</w:t>
            </w:r>
          </w:p>
        </w:tc>
        <w:tc>
          <w:tcPr>
            <w:tcW w:w="0" w:type="auto"/>
            <w:tcBorders>
              <w:top w:val="nil"/>
              <w:left w:val="nil"/>
              <w:bottom w:val="single" w:sz="8" w:space="0" w:color="auto"/>
              <w:right w:val="single" w:sz="4" w:space="0" w:color="auto"/>
            </w:tcBorders>
            <w:shd w:val="clear" w:color="000000" w:fill="A9D08E"/>
            <w:vAlign w:val="center"/>
            <w:hideMark/>
          </w:tcPr>
          <w:p w14:paraId="351F4DFA"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123.53</w:t>
            </w:r>
          </w:p>
        </w:tc>
        <w:tc>
          <w:tcPr>
            <w:tcW w:w="0" w:type="auto"/>
            <w:tcBorders>
              <w:top w:val="nil"/>
              <w:left w:val="nil"/>
              <w:bottom w:val="single" w:sz="8" w:space="0" w:color="auto"/>
              <w:right w:val="single" w:sz="4" w:space="0" w:color="auto"/>
            </w:tcBorders>
            <w:shd w:val="clear" w:color="auto" w:fill="auto"/>
            <w:vAlign w:val="center"/>
            <w:hideMark/>
          </w:tcPr>
          <w:p w14:paraId="0CFF48EA"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29.33</w:t>
            </w:r>
          </w:p>
        </w:tc>
        <w:tc>
          <w:tcPr>
            <w:tcW w:w="0" w:type="auto"/>
            <w:tcBorders>
              <w:top w:val="nil"/>
              <w:left w:val="nil"/>
              <w:bottom w:val="single" w:sz="8" w:space="0" w:color="auto"/>
              <w:right w:val="single" w:sz="4" w:space="0" w:color="auto"/>
            </w:tcBorders>
            <w:shd w:val="clear" w:color="000000" w:fill="A9D08E"/>
            <w:vAlign w:val="center"/>
            <w:hideMark/>
          </w:tcPr>
          <w:p w14:paraId="389CEB5C"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1287.43</w:t>
            </w:r>
          </w:p>
        </w:tc>
        <w:tc>
          <w:tcPr>
            <w:tcW w:w="0" w:type="auto"/>
            <w:tcBorders>
              <w:top w:val="nil"/>
              <w:left w:val="nil"/>
              <w:bottom w:val="single" w:sz="8" w:space="0" w:color="auto"/>
              <w:right w:val="single" w:sz="8" w:space="0" w:color="auto"/>
            </w:tcBorders>
            <w:shd w:val="clear" w:color="auto" w:fill="auto"/>
            <w:vAlign w:val="center"/>
            <w:hideMark/>
          </w:tcPr>
          <w:p w14:paraId="76FE04A8"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135.67</w:t>
            </w:r>
          </w:p>
        </w:tc>
      </w:tr>
    </w:tbl>
    <w:p w14:paraId="12BA0722" w14:textId="77777777" w:rsidR="00736610" w:rsidRPr="009A64BB" w:rsidRDefault="00736610" w:rsidP="00736610">
      <w:pPr>
        <w:spacing w:after="0"/>
        <w:rPr>
          <w:rFonts w:ascii="Times New Roman" w:hAnsi="Times New Roman" w:cs="Times New Roman"/>
          <w:sz w:val="24"/>
          <w:szCs w:val="24"/>
        </w:rPr>
      </w:pPr>
    </w:p>
    <w:p w14:paraId="05B06524" w14:textId="77777777" w:rsidR="00736610" w:rsidRDefault="00736610" w:rsidP="00736610">
      <w:pPr>
        <w:spacing w:after="0"/>
        <w:rPr>
          <w:rFonts w:ascii="Times New Roman" w:hAnsi="Times New Roman" w:cs="Times New Roman"/>
          <w:sz w:val="24"/>
          <w:szCs w:val="24"/>
        </w:rPr>
      </w:pPr>
    </w:p>
    <w:p w14:paraId="5B24DBFC" w14:textId="2F51DB1F" w:rsidR="00736610" w:rsidRPr="009A64BB" w:rsidRDefault="00736610" w:rsidP="00736610">
      <w:pPr>
        <w:spacing w:after="0"/>
        <w:rPr>
          <w:rFonts w:ascii="Times New Roman" w:hAnsi="Times New Roman" w:cs="Times New Roman"/>
          <w:sz w:val="24"/>
          <w:szCs w:val="24"/>
        </w:rPr>
      </w:pPr>
      <w:r w:rsidRPr="00736610">
        <w:rPr>
          <w:rFonts w:ascii="Times New Roman" w:hAnsi="Times New Roman" w:cs="Times New Roman"/>
          <w:b/>
          <w:bCs/>
          <w:i/>
          <w:iCs/>
          <w:sz w:val="24"/>
          <w:szCs w:val="24"/>
        </w:rPr>
        <w:t>Table S6</w:t>
      </w:r>
      <w:r w:rsidRPr="009A64BB">
        <w:rPr>
          <w:rFonts w:ascii="Times New Roman" w:hAnsi="Times New Roman" w:cs="Times New Roman"/>
          <w:sz w:val="24"/>
          <w:szCs w:val="24"/>
        </w:rPr>
        <w:t>. Effects of TMC-</w:t>
      </w:r>
      <w:r>
        <w:rPr>
          <w:rFonts w:ascii="Times New Roman" w:hAnsi="Times New Roman" w:cs="Times New Roman"/>
          <w:sz w:val="24"/>
          <w:szCs w:val="24"/>
        </w:rPr>
        <w:t>NCT</w:t>
      </w:r>
      <w:r w:rsidRPr="009A64BB">
        <w:rPr>
          <w:rFonts w:ascii="Times New Roman" w:hAnsi="Times New Roman" w:cs="Times New Roman"/>
          <w:sz w:val="24"/>
          <w:szCs w:val="24"/>
        </w:rPr>
        <w:t xml:space="preserve"> nanofiber administration on blood urea and creatinine values. Values are represented as the arithmetic mean ± S.D. of the average for 5 animals per lot.</w:t>
      </w:r>
    </w:p>
    <w:tbl>
      <w:tblPr>
        <w:tblW w:w="0" w:type="auto"/>
        <w:jc w:val="center"/>
        <w:tblLook w:val="04A0" w:firstRow="1" w:lastRow="0" w:firstColumn="1" w:lastColumn="0" w:noHBand="0" w:noVBand="1"/>
      </w:tblPr>
      <w:tblGrid>
        <w:gridCol w:w="963"/>
        <w:gridCol w:w="2856"/>
        <w:gridCol w:w="1529"/>
        <w:gridCol w:w="756"/>
        <w:gridCol w:w="2116"/>
        <w:gridCol w:w="636"/>
      </w:tblGrid>
      <w:tr w:rsidR="00736610" w:rsidRPr="009A64BB" w14:paraId="5437B323" w14:textId="77777777" w:rsidTr="001029F6">
        <w:trPr>
          <w:trHeight w:val="20"/>
          <w:jc w:val="center"/>
        </w:trPr>
        <w:tc>
          <w:tcPr>
            <w:tcW w:w="0" w:type="auto"/>
            <w:tcBorders>
              <w:top w:val="single" w:sz="8" w:space="0" w:color="auto"/>
              <w:left w:val="single" w:sz="8" w:space="0" w:color="auto"/>
              <w:bottom w:val="single" w:sz="4" w:space="0" w:color="auto"/>
              <w:right w:val="nil"/>
            </w:tcBorders>
            <w:shd w:val="clear" w:color="auto" w:fill="auto"/>
            <w:vAlign w:val="center"/>
            <w:hideMark/>
          </w:tcPr>
          <w:p w14:paraId="30183E72" w14:textId="77777777" w:rsidR="00736610" w:rsidRPr="009A64BB" w:rsidRDefault="00736610" w:rsidP="001029F6">
            <w:pPr>
              <w:spacing w:after="0"/>
              <w:jc w:val="center"/>
              <w:rPr>
                <w:rFonts w:ascii="Times New Roman" w:eastAsia="Times New Roman" w:hAnsi="Times New Roman" w:cs="Times New Roman"/>
                <w:b/>
                <w:bCs/>
                <w:color w:val="000000"/>
                <w:sz w:val="24"/>
                <w:szCs w:val="24"/>
              </w:rPr>
            </w:pPr>
          </w:p>
        </w:tc>
        <w:tc>
          <w:tcPr>
            <w:tcW w:w="0" w:type="auto"/>
            <w:tcBorders>
              <w:top w:val="single" w:sz="8" w:space="0" w:color="auto"/>
              <w:left w:val="single" w:sz="8" w:space="0" w:color="auto"/>
              <w:bottom w:val="nil"/>
              <w:right w:val="single" w:sz="8" w:space="0" w:color="auto"/>
            </w:tcBorders>
            <w:shd w:val="clear" w:color="auto" w:fill="auto"/>
            <w:vAlign w:val="center"/>
            <w:hideMark/>
          </w:tcPr>
          <w:p w14:paraId="2D206478" w14:textId="77777777" w:rsidR="00736610" w:rsidRPr="009A64BB" w:rsidRDefault="00736610" w:rsidP="001029F6">
            <w:pPr>
              <w:spacing w:after="0"/>
              <w:jc w:val="center"/>
              <w:rPr>
                <w:rFonts w:ascii="Times New Roman" w:eastAsia="Times New Roman" w:hAnsi="Times New Roman" w:cs="Times New Roman"/>
                <w:b/>
                <w:bCs/>
                <w:color w:val="000000"/>
                <w:sz w:val="24"/>
                <w:szCs w:val="24"/>
              </w:rPr>
            </w:pPr>
            <w:r w:rsidRPr="009A64BB">
              <w:rPr>
                <w:rFonts w:ascii="Times New Roman" w:eastAsia="Times New Roman" w:hAnsi="Times New Roman" w:cs="Times New Roman"/>
                <w:b/>
                <w:bCs/>
                <w:color w:val="000000"/>
                <w:sz w:val="24"/>
                <w:szCs w:val="24"/>
              </w:rPr>
              <w:t>Moment of determination</w:t>
            </w:r>
          </w:p>
        </w:tc>
        <w:tc>
          <w:tcPr>
            <w:tcW w:w="0" w:type="auto"/>
            <w:tcBorders>
              <w:top w:val="single" w:sz="8" w:space="0" w:color="auto"/>
              <w:left w:val="nil"/>
              <w:bottom w:val="single" w:sz="8" w:space="0" w:color="auto"/>
              <w:right w:val="single" w:sz="8" w:space="0" w:color="auto"/>
            </w:tcBorders>
            <w:shd w:val="clear" w:color="000000" w:fill="FFD966"/>
            <w:vAlign w:val="center"/>
            <w:hideMark/>
          </w:tcPr>
          <w:p w14:paraId="4EBB2D41" w14:textId="77777777" w:rsidR="00736610" w:rsidRPr="009A64BB" w:rsidRDefault="00736610" w:rsidP="001029F6">
            <w:pPr>
              <w:spacing w:after="0"/>
              <w:jc w:val="center"/>
              <w:rPr>
                <w:rFonts w:ascii="Times New Roman" w:eastAsia="Times New Roman" w:hAnsi="Times New Roman" w:cs="Times New Roman"/>
                <w:b/>
                <w:bCs/>
                <w:color w:val="000000"/>
                <w:sz w:val="24"/>
                <w:szCs w:val="24"/>
              </w:rPr>
            </w:pPr>
            <w:r w:rsidRPr="009A64BB">
              <w:rPr>
                <w:rFonts w:ascii="Times New Roman" w:eastAsia="Times New Roman" w:hAnsi="Times New Roman" w:cs="Times New Roman"/>
                <w:b/>
                <w:bCs/>
                <w:color w:val="000000"/>
                <w:sz w:val="24"/>
                <w:szCs w:val="24"/>
              </w:rPr>
              <w:t>Urea (mg/dl)</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DC3F266" w14:textId="77777777" w:rsidR="00736610" w:rsidRPr="009A64BB" w:rsidRDefault="00736610" w:rsidP="001029F6">
            <w:pPr>
              <w:spacing w:after="0"/>
              <w:jc w:val="center"/>
              <w:rPr>
                <w:rFonts w:ascii="Times New Roman" w:eastAsia="Times New Roman" w:hAnsi="Times New Roman" w:cs="Times New Roman"/>
                <w:b/>
                <w:bCs/>
                <w:color w:val="000000"/>
                <w:sz w:val="24"/>
                <w:szCs w:val="24"/>
              </w:rPr>
            </w:pPr>
            <w:r w:rsidRPr="009A64BB">
              <w:rPr>
                <w:rFonts w:ascii="Times New Roman" w:eastAsia="Times New Roman" w:hAnsi="Times New Roman" w:cs="Times New Roman"/>
                <w:b/>
                <w:bCs/>
                <w:color w:val="000000"/>
                <w:sz w:val="24"/>
                <w:szCs w:val="24"/>
              </w:rPr>
              <w:t>SD</w:t>
            </w:r>
          </w:p>
        </w:tc>
        <w:tc>
          <w:tcPr>
            <w:tcW w:w="0" w:type="auto"/>
            <w:tcBorders>
              <w:top w:val="single" w:sz="8" w:space="0" w:color="auto"/>
              <w:left w:val="nil"/>
              <w:bottom w:val="single" w:sz="8" w:space="0" w:color="auto"/>
              <w:right w:val="single" w:sz="8" w:space="0" w:color="auto"/>
            </w:tcBorders>
            <w:shd w:val="clear" w:color="000000" w:fill="FFD966"/>
            <w:vAlign w:val="center"/>
            <w:hideMark/>
          </w:tcPr>
          <w:p w14:paraId="61372073" w14:textId="77777777" w:rsidR="00736610" w:rsidRPr="009A64BB" w:rsidRDefault="00736610" w:rsidP="001029F6">
            <w:pPr>
              <w:spacing w:after="0"/>
              <w:jc w:val="center"/>
              <w:rPr>
                <w:rFonts w:ascii="Times New Roman" w:eastAsia="Times New Roman" w:hAnsi="Times New Roman" w:cs="Times New Roman"/>
                <w:b/>
                <w:bCs/>
                <w:color w:val="000000"/>
                <w:sz w:val="24"/>
                <w:szCs w:val="24"/>
              </w:rPr>
            </w:pPr>
            <w:r w:rsidRPr="009A64BB">
              <w:rPr>
                <w:rFonts w:ascii="Times New Roman" w:eastAsia="Times New Roman" w:hAnsi="Times New Roman" w:cs="Times New Roman"/>
                <w:b/>
                <w:bCs/>
                <w:color w:val="000000"/>
                <w:sz w:val="24"/>
                <w:szCs w:val="24"/>
              </w:rPr>
              <w:t>Creatinine (mg/dl)</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1AE4BD1D" w14:textId="77777777" w:rsidR="00736610" w:rsidRPr="009A64BB" w:rsidRDefault="00736610" w:rsidP="001029F6">
            <w:pPr>
              <w:spacing w:after="0"/>
              <w:jc w:val="center"/>
              <w:rPr>
                <w:rFonts w:ascii="Times New Roman" w:eastAsia="Times New Roman" w:hAnsi="Times New Roman" w:cs="Times New Roman"/>
                <w:b/>
                <w:bCs/>
                <w:color w:val="000000"/>
                <w:sz w:val="24"/>
                <w:szCs w:val="24"/>
              </w:rPr>
            </w:pPr>
            <w:r w:rsidRPr="009A64BB">
              <w:rPr>
                <w:rFonts w:ascii="Times New Roman" w:eastAsia="Times New Roman" w:hAnsi="Times New Roman" w:cs="Times New Roman"/>
                <w:b/>
                <w:bCs/>
                <w:color w:val="000000"/>
                <w:sz w:val="24"/>
                <w:szCs w:val="24"/>
              </w:rPr>
              <w:t>SD</w:t>
            </w:r>
          </w:p>
        </w:tc>
      </w:tr>
      <w:tr w:rsidR="00736610" w:rsidRPr="009A64BB" w14:paraId="1EA260DB" w14:textId="77777777" w:rsidTr="001029F6">
        <w:trPr>
          <w:trHeight w:val="20"/>
          <w:jc w:val="center"/>
        </w:trPr>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7E028FE" w14:textId="77777777" w:rsidR="00736610" w:rsidRPr="009A64BB" w:rsidRDefault="00736610" w:rsidP="001029F6">
            <w:pPr>
              <w:spacing w:after="0"/>
              <w:jc w:val="center"/>
              <w:rPr>
                <w:rFonts w:ascii="Times New Roman" w:eastAsia="Times New Roman" w:hAnsi="Times New Roman" w:cs="Times New Roman"/>
                <w:b/>
                <w:bCs/>
                <w:color w:val="000000"/>
                <w:sz w:val="24"/>
                <w:szCs w:val="24"/>
              </w:rPr>
            </w:pPr>
            <w:r w:rsidRPr="009A64BB">
              <w:rPr>
                <w:rFonts w:ascii="Times New Roman" w:eastAsia="Times New Roman" w:hAnsi="Times New Roman" w:cs="Times New Roman"/>
                <w:b/>
                <w:bCs/>
                <w:color w:val="000000"/>
                <w:sz w:val="24"/>
                <w:szCs w:val="24"/>
              </w:rPr>
              <w:t>Blank</w:t>
            </w:r>
          </w:p>
        </w:tc>
        <w:tc>
          <w:tcPr>
            <w:tcW w:w="0" w:type="auto"/>
            <w:tcBorders>
              <w:top w:val="single" w:sz="8" w:space="0" w:color="auto"/>
              <w:left w:val="nil"/>
              <w:bottom w:val="single" w:sz="4" w:space="0" w:color="auto"/>
              <w:right w:val="single" w:sz="8" w:space="0" w:color="auto"/>
            </w:tcBorders>
            <w:shd w:val="clear" w:color="auto" w:fill="auto"/>
            <w:vAlign w:val="center"/>
            <w:hideMark/>
          </w:tcPr>
          <w:p w14:paraId="6D918BF6" w14:textId="77777777" w:rsidR="00736610" w:rsidRPr="009A64BB" w:rsidRDefault="00736610" w:rsidP="001029F6">
            <w:pPr>
              <w:spacing w:after="0"/>
              <w:jc w:val="center"/>
              <w:rPr>
                <w:rFonts w:ascii="Times New Roman" w:eastAsia="Times New Roman" w:hAnsi="Times New Roman" w:cs="Times New Roman"/>
                <w:b/>
                <w:bCs/>
                <w:color w:val="000000"/>
                <w:sz w:val="24"/>
                <w:szCs w:val="24"/>
              </w:rPr>
            </w:pPr>
            <w:r w:rsidRPr="009A64BB">
              <w:rPr>
                <w:rFonts w:ascii="Times New Roman" w:eastAsia="Times New Roman" w:hAnsi="Times New Roman" w:cs="Times New Roman"/>
                <w:b/>
                <w:bCs/>
                <w:color w:val="000000"/>
                <w:sz w:val="24"/>
                <w:szCs w:val="24"/>
              </w:rPr>
              <w:t>24 hours</w:t>
            </w:r>
          </w:p>
        </w:tc>
        <w:tc>
          <w:tcPr>
            <w:tcW w:w="0" w:type="auto"/>
            <w:tcBorders>
              <w:top w:val="nil"/>
              <w:left w:val="nil"/>
              <w:bottom w:val="single" w:sz="4" w:space="0" w:color="auto"/>
              <w:right w:val="single" w:sz="4" w:space="0" w:color="auto"/>
            </w:tcBorders>
            <w:shd w:val="clear" w:color="000000" w:fill="FFD966"/>
            <w:vAlign w:val="center"/>
            <w:hideMark/>
          </w:tcPr>
          <w:p w14:paraId="03B34798"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42.67</w:t>
            </w:r>
          </w:p>
        </w:tc>
        <w:tc>
          <w:tcPr>
            <w:tcW w:w="0" w:type="auto"/>
            <w:tcBorders>
              <w:top w:val="nil"/>
              <w:left w:val="nil"/>
              <w:bottom w:val="single" w:sz="4" w:space="0" w:color="auto"/>
              <w:right w:val="single" w:sz="4" w:space="0" w:color="auto"/>
            </w:tcBorders>
            <w:shd w:val="clear" w:color="auto" w:fill="auto"/>
            <w:vAlign w:val="center"/>
            <w:hideMark/>
          </w:tcPr>
          <w:p w14:paraId="0FCE4300"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14.26</w:t>
            </w:r>
          </w:p>
        </w:tc>
        <w:tc>
          <w:tcPr>
            <w:tcW w:w="0" w:type="auto"/>
            <w:tcBorders>
              <w:top w:val="nil"/>
              <w:left w:val="nil"/>
              <w:bottom w:val="single" w:sz="4" w:space="0" w:color="auto"/>
              <w:right w:val="single" w:sz="4" w:space="0" w:color="auto"/>
            </w:tcBorders>
            <w:shd w:val="clear" w:color="000000" w:fill="FFD966"/>
            <w:vAlign w:val="center"/>
            <w:hideMark/>
          </w:tcPr>
          <w:p w14:paraId="76ED13FD"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0.16</w:t>
            </w:r>
          </w:p>
        </w:tc>
        <w:tc>
          <w:tcPr>
            <w:tcW w:w="0" w:type="auto"/>
            <w:tcBorders>
              <w:top w:val="nil"/>
              <w:left w:val="nil"/>
              <w:bottom w:val="single" w:sz="4" w:space="0" w:color="auto"/>
              <w:right w:val="single" w:sz="8" w:space="0" w:color="auto"/>
            </w:tcBorders>
            <w:shd w:val="clear" w:color="auto" w:fill="auto"/>
            <w:vAlign w:val="center"/>
            <w:hideMark/>
          </w:tcPr>
          <w:p w14:paraId="0024CB92"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0.03</w:t>
            </w:r>
          </w:p>
        </w:tc>
      </w:tr>
      <w:tr w:rsidR="00736610" w:rsidRPr="009A64BB" w14:paraId="589F2D95" w14:textId="77777777" w:rsidTr="001029F6">
        <w:trPr>
          <w:trHeight w:val="20"/>
          <w:jc w:val="center"/>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566A699B" w14:textId="77777777" w:rsidR="00736610" w:rsidRPr="009A64BB" w:rsidRDefault="00736610" w:rsidP="001029F6">
            <w:pPr>
              <w:spacing w:after="0"/>
              <w:jc w:val="center"/>
              <w:rPr>
                <w:rFonts w:ascii="Times New Roman" w:eastAsia="Times New Roman" w:hAnsi="Times New Roman" w:cs="Times New Roman"/>
                <w:b/>
                <w:bCs/>
                <w:color w:val="000000"/>
                <w:sz w:val="24"/>
                <w:szCs w:val="24"/>
              </w:rPr>
            </w:pPr>
          </w:p>
        </w:tc>
        <w:tc>
          <w:tcPr>
            <w:tcW w:w="0" w:type="auto"/>
            <w:tcBorders>
              <w:top w:val="nil"/>
              <w:left w:val="nil"/>
              <w:bottom w:val="single" w:sz="8" w:space="0" w:color="auto"/>
              <w:right w:val="single" w:sz="8" w:space="0" w:color="auto"/>
            </w:tcBorders>
            <w:shd w:val="clear" w:color="auto" w:fill="auto"/>
            <w:vAlign w:val="center"/>
            <w:hideMark/>
          </w:tcPr>
          <w:p w14:paraId="4B624270" w14:textId="77777777" w:rsidR="00736610" w:rsidRPr="009A64BB" w:rsidRDefault="00736610" w:rsidP="001029F6">
            <w:pPr>
              <w:spacing w:after="0"/>
              <w:jc w:val="center"/>
              <w:rPr>
                <w:rFonts w:ascii="Times New Roman" w:eastAsia="Times New Roman" w:hAnsi="Times New Roman" w:cs="Times New Roman"/>
                <w:b/>
                <w:bCs/>
                <w:color w:val="000000"/>
                <w:sz w:val="24"/>
                <w:szCs w:val="24"/>
              </w:rPr>
            </w:pPr>
            <w:r w:rsidRPr="009A64BB">
              <w:rPr>
                <w:rFonts w:ascii="Times New Roman" w:eastAsia="Times New Roman" w:hAnsi="Times New Roman" w:cs="Times New Roman"/>
                <w:b/>
                <w:bCs/>
                <w:color w:val="000000"/>
                <w:sz w:val="24"/>
                <w:szCs w:val="24"/>
              </w:rPr>
              <w:t>7 days</w:t>
            </w:r>
          </w:p>
        </w:tc>
        <w:tc>
          <w:tcPr>
            <w:tcW w:w="0" w:type="auto"/>
            <w:tcBorders>
              <w:top w:val="nil"/>
              <w:left w:val="nil"/>
              <w:bottom w:val="single" w:sz="8" w:space="0" w:color="auto"/>
              <w:right w:val="single" w:sz="4" w:space="0" w:color="auto"/>
            </w:tcBorders>
            <w:shd w:val="clear" w:color="000000" w:fill="FFD966"/>
            <w:vAlign w:val="center"/>
            <w:hideMark/>
          </w:tcPr>
          <w:p w14:paraId="139BA871"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43.56</w:t>
            </w:r>
          </w:p>
        </w:tc>
        <w:tc>
          <w:tcPr>
            <w:tcW w:w="0" w:type="auto"/>
            <w:tcBorders>
              <w:top w:val="nil"/>
              <w:left w:val="nil"/>
              <w:bottom w:val="single" w:sz="8" w:space="0" w:color="auto"/>
              <w:right w:val="single" w:sz="4" w:space="0" w:color="auto"/>
            </w:tcBorders>
            <w:shd w:val="clear" w:color="auto" w:fill="auto"/>
            <w:vAlign w:val="center"/>
            <w:hideMark/>
          </w:tcPr>
          <w:p w14:paraId="5599C427"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15.79</w:t>
            </w:r>
          </w:p>
        </w:tc>
        <w:tc>
          <w:tcPr>
            <w:tcW w:w="0" w:type="auto"/>
            <w:tcBorders>
              <w:top w:val="nil"/>
              <w:left w:val="nil"/>
              <w:bottom w:val="single" w:sz="8" w:space="0" w:color="auto"/>
              <w:right w:val="single" w:sz="4" w:space="0" w:color="auto"/>
            </w:tcBorders>
            <w:shd w:val="clear" w:color="000000" w:fill="FFD966"/>
            <w:vAlign w:val="center"/>
            <w:hideMark/>
          </w:tcPr>
          <w:p w14:paraId="0706E27D"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0.15</w:t>
            </w:r>
          </w:p>
        </w:tc>
        <w:tc>
          <w:tcPr>
            <w:tcW w:w="0" w:type="auto"/>
            <w:tcBorders>
              <w:top w:val="nil"/>
              <w:left w:val="nil"/>
              <w:bottom w:val="single" w:sz="8" w:space="0" w:color="auto"/>
              <w:right w:val="single" w:sz="8" w:space="0" w:color="auto"/>
            </w:tcBorders>
            <w:shd w:val="clear" w:color="auto" w:fill="auto"/>
            <w:vAlign w:val="center"/>
            <w:hideMark/>
          </w:tcPr>
          <w:p w14:paraId="2E2B927A"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0.03</w:t>
            </w:r>
          </w:p>
        </w:tc>
      </w:tr>
      <w:tr w:rsidR="00736610" w:rsidRPr="009A64BB" w14:paraId="51D8FCF6" w14:textId="77777777" w:rsidTr="001029F6">
        <w:trPr>
          <w:trHeight w:val="20"/>
          <w:jc w:val="center"/>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6DA4901B" w14:textId="77777777" w:rsidR="00736610" w:rsidRPr="009A64BB" w:rsidRDefault="00736610" w:rsidP="001029F6">
            <w:pPr>
              <w:spacing w:after="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NCT</w:t>
            </w:r>
            <w:r w:rsidRPr="009A64BB">
              <w:rPr>
                <w:rFonts w:ascii="Times New Roman" w:eastAsia="Times New Roman" w:hAnsi="Times New Roman" w:cs="Times New Roman"/>
                <w:b/>
                <w:bCs/>
                <w:color w:val="000000"/>
                <w:sz w:val="24"/>
                <w:szCs w:val="24"/>
              </w:rPr>
              <w:t>3</w:t>
            </w:r>
          </w:p>
        </w:tc>
        <w:tc>
          <w:tcPr>
            <w:tcW w:w="0" w:type="auto"/>
            <w:tcBorders>
              <w:top w:val="nil"/>
              <w:left w:val="nil"/>
              <w:bottom w:val="single" w:sz="4" w:space="0" w:color="auto"/>
              <w:right w:val="single" w:sz="8" w:space="0" w:color="auto"/>
            </w:tcBorders>
            <w:shd w:val="clear" w:color="auto" w:fill="auto"/>
            <w:vAlign w:val="center"/>
            <w:hideMark/>
          </w:tcPr>
          <w:p w14:paraId="5D3959FD" w14:textId="77777777" w:rsidR="00736610" w:rsidRPr="009A64BB" w:rsidRDefault="00736610" w:rsidP="001029F6">
            <w:pPr>
              <w:spacing w:after="0"/>
              <w:jc w:val="center"/>
              <w:rPr>
                <w:rFonts w:ascii="Times New Roman" w:eastAsia="Times New Roman" w:hAnsi="Times New Roman" w:cs="Times New Roman"/>
                <w:b/>
                <w:bCs/>
                <w:color w:val="000000"/>
                <w:sz w:val="24"/>
                <w:szCs w:val="24"/>
              </w:rPr>
            </w:pPr>
            <w:r w:rsidRPr="009A64BB">
              <w:rPr>
                <w:rFonts w:ascii="Times New Roman" w:eastAsia="Times New Roman" w:hAnsi="Times New Roman" w:cs="Times New Roman"/>
                <w:b/>
                <w:bCs/>
                <w:color w:val="000000"/>
                <w:sz w:val="24"/>
                <w:szCs w:val="24"/>
              </w:rPr>
              <w:t>24 hours</w:t>
            </w:r>
          </w:p>
        </w:tc>
        <w:tc>
          <w:tcPr>
            <w:tcW w:w="0" w:type="auto"/>
            <w:tcBorders>
              <w:top w:val="nil"/>
              <w:left w:val="nil"/>
              <w:bottom w:val="single" w:sz="4" w:space="0" w:color="auto"/>
              <w:right w:val="single" w:sz="4" w:space="0" w:color="auto"/>
            </w:tcBorders>
            <w:shd w:val="clear" w:color="000000" w:fill="FFD966"/>
            <w:vAlign w:val="center"/>
            <w:hideMark/>
          </w:tcPr>
          <w:p w14:paraId="7C3E1440"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43.48</w:t>
            </w:r>
          </w:p>
        </w:tc>
        <w:tc>
          <w:tcPr>
            <w:tcW w:w="0" w:type="auto"/>
            <w:tcBorders>
              <w:top w:val="nil"/>
              <w:left w:val="nil"/>
              <w:bottom w:val="single" w:sz="4" w:space="0" w:color="auto"/>
              <w:right w:val="single" w:sz="4" w:space="0" w:color="auto"/>
            </w:tcBorders>
            <w:shd w:val="clear" w:color="auto" w:fill="auto"/>
            <w:vAlign w:val="center"/>
            <w:hideMark/>
          </w:tcPr>
          <w:p w14:paraId="749BD72E"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14.33</w:t>
            </w:r>
          </w:p>
        </w:tc>
        <w:tc>
          <w:tcPr>
            <w:tcW w:w="0" w:type="auto"/>
            <w:tcBorders>
              <w:top w:val="nil"/>
              <w:left w:val="nil"/>
              <w:bottom w:val="single" w:sz="4" w:space="0" w:color="auto"/>
              <w:right w:val="single" w:sz="4" w:space="0" w:color="auto"/>
            </w:tcBorders>
            <w:shd w:val="clear" w:color="000000" w:fill="FFD966"/>
            <w:vAlign w:val="center"/>
            <w:hideMark/>
          </w:tcPr>
          <w:p w14:paraId="199AEA56"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0.15</w:t>
            </w:r>
          </w:p>
        </w:tc>
        <w:tc>
          <w:tcPr>
            <w:tcW w:w="0" w:type="auto"/>
            <w:tcBorders>
              <w:top w:val="nil"/>
              <w:left w:val="nil"/>
              <w:bottom w:val="single" w:sz="4" w:space="0" w:color="auto"/>
              <w:right w:val="single" w:sz="8" w:space="0" w:color="auto"/>
            </w:tcBorders>
            <w:shd w:val="clear" w:color="auto" w:fill="auto"/>
            <w:vAlign w:val="center"/>
            <w:hideMark/>
          </w:tcPr>
          <w:p w14:paraId="671CAB00"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0.03</w:t>
            </w:r>
          </w:p>
        </w:tc>
      </w:tr>
      <w:tr w:rsidR="00736610" w:rsidRPr="009A64BB" w14:paraId="006516D1" w14:textId="77777777" w:rsidTr="001029F6">
        <w:trPr>
          <w:trHeight w:val="20"/>
          <w:jc w:val="center"/>
        </w:trPr>
        <w:tc>
          <w:tcPr>
            <w:tcW w:w="0" w:type="auto"/>
            <w:vMerge/>
            <w:tcBorders>
              <w:top w:val="nil"/>
              <w:left w:val="single" w:sz="8" w:space="0" w:color="auto"/>
              <w:bottom w:val="single" w:sz="8" w:space="0" w:color="000000"/>
              <w:right w:val="single" w:sz="8" w:space="0" w:color="auto"/>
            </w:tcBorders>
            <w:vAlign w:val="center"/>
            <w:hideMark/>
          </w:tcPr>
          <w:p w14:paraId="0C6D3AAB" w14:textId="77777777" w:rsidR="00736610" w:rsidRPr="009A64BB" w:rsidRDefault="00736610" w:rsidP="001029F6">
            <w:pPr>
              <w:spacing w:after="0"/>
              <w:jc w:val="center"/>
              <w:rPr>
                <w:rFonts w:ascii="Times New Roman" w:eastAsia="Times New Roman" w:hAnsi="Times New Roman" w:cs="Times New Roman"/>
                <w:b/>
                <w:bCs/>
                <w:color w:val="000000"/>
                <w:sz w:val="24"/>
                <w:szCs w:val="24"/>
              </w:rPr>
            </w:pPr>
          </w:p>
        </w:tc>
        <w:tc>
          <w:tcPr>
            <w:tcW w:w="0" w:type="auto"/>
            <w:tcBorders>
              <w:top w:val="nil"/>
              <w:left w:val="nil"/>
              <w:bottom w:val="single" w:sz="8" w:space="0" w:color="auto"/>
              <w:right w:val="single" w:sz="8" w:space="0" w:color="auto"/>
            </w:tcBorders>
            <w:shd w:val="clear" w:color="auto" w:fill="auto"/>
            <w:vAlign w:val="center"/>
            <w:hideMark/>
          </w:tcPr>
          <w:p w14:paraId="557068AB" w14:textId="77777777" w:rsidR="00736610" w:rsidRPr="009A64BB" w:rsidRDefault="00736610" w:rsidP="001029F6">
            <w:pPr>
              <w:spacing w:after="0"/>
              <w:jc w:val="center"/>
              <w:rPr>
                <w:rFonts w:ascii="Times New Roman" w:eastAsia="Times New Roman" w:hAnsi="Times New Roman" w:cs="Times New Roman"/>
                <w:b/>
                <w:bCs/>
                <w:color w:val="000000"/>
                <w:sz w:val="24"/>
                <w:szCs w:val="24"/>
              </w:rPr>
            </w:pPr>
            <w:r w:rsidRPr="009A64BB">
              <w:rPr>
                <w:rFonts w:ascii="Times New Roman" w:eastAsia="Times New Roman" w:hAnsi="Times New Roman" w:cs="Times New Roman"/>
                <w:b/>
                <w:bCs/>
                <w:color w:val="000000"/>
                <w:sz w:val="24"/>
                <w:szCs w:val="24"/>
              </w:rPr>
              <w:t>7 days</w:t>
            </w:r>
          </w:p>
        </w:tc>
        <w:tc>
          <w:tcPr>
            <w:tcW w:w="0" w:type="auto"/>
            <w:tcBorders>
              <w:top w:val="nil"/>
              <w:left w:val="nil"/>
              <w:bottom w:val="single" w:sz="8" w:space="0" w:color="auto"/>
              <w:right w:val="single" w:sz="4" w:space="0" w:color="auto"/>
            </w:tcBorders>
            <w:shd w:val="clear" w:color="000000" w:fill="FFD966"/>
            <w:vAlign w:val="center"/>
            <w:hideMark/>
          </w:tcPr>
          <w:p w14:paraId="546C4AF3"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42.33</w:t>
            </w:r>
          </w:p>
        </w:tc>
        <w:tc>
          <w:tcPr>
            <w:tcW w:w="0" w:type="auto"/>
            <w:tcBorders>
              <w:top w:val="nil"/>
              <w:left w:val="nil"/>
              <w:bottom w:val="single" w:sz="8" w:space="0" w:color="auto"/>
              <w:right w:val="single" w:sz="4" w:space="0" w:color="auto"/>
            </w:tcBorders>
            <w:shd w:val="clear" w:color="auto" w:fill="auto"/>
            <w:vAlign w:val="center"/>
            <w:hideMark/>
          </w:tcPr>
          <w:p w14:paraId="59843C85"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13.45</w:t>
            </w:r>
          </w:p>
        </w:tc>
        <w:tc>
          <w:tcPr>
            <w:tcW w:w="0" w:type="auto"/>
            <w:tcBorders>
              <w:top w:val="nil"/>
              <w:left w:val="nil"/>
              <w:bottom w:val="single" w:sz="8" w:space="0" w:color="auto"/>
              <w:right w:val="single" w:sz="4" w:space="0" w:color="auto"/>
            </w:tcBorders>
            <w:shd w:val="clear" w:color="000000" w:fill="FFD966"/>
            <w:vAlign w:val="center"/>
            <w:hideMark/>
          </w:tcPr>
          <w:p w14:paraId="411297E7"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0.16</w:t>
            </w:r>
          </w:p>
        </w:tc>
        <w:tc>
          <w:tcPr>
            <w:tcW w:w="0" w:type="auto"/>
            <w:tcBorders>
              <w:top w:val="nil"/>
              <w:left w:val="nil"/>
              <w:bottom w:val="single" w:sz="8" w:space="0" w:color="auto"/>
              <w:right w:val="single" w:sz="8" w:space="0" w:color="auto"/>
            </w:tcBorders>
            <w:shd w:val="clear" w:color="auto" w:fill="auto"/>
            <w:vAlign w:val="center"/>
            <w:hideMark/>
          </w:tcPr>
          <w:p w14:paraId="015A4DBE"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0.01</w:t>
            </w:r>
          </w:p>
        </w:tc>
      </w:tr>
      <w:tr w:rsidR="00736610" w:rsidRPr="009A64BB" w14:paraId="566D978A" w14:textId="77777777" w:rsidTr="001029F6">
        <w:trPr>
          <w:trHeight w:val="20"/>
          <w:jc w:val="center"/>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41290A85" w14:textId="77777777" w:rsidR="00736610" w:rsidRPr="009A64BB" w:rsidRDefault="00736610" w:rsidP="001029F6">
            <w:pPr>
              <w:spacing w:after="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NCT</w:t>
            </w:r>
            <w:r w:rsidRPr="009A64BB">
              <w:rPr>
                <w:rFonts w:ascii="Times New Roman" w:eastAsia="Times New Roman" w:hAnsi="Times New Roman" w:cs="Times New Roman"/>
                <w:b/>
                <w:bCs/>
                <w:color w:val="000000"/>
                <w:sz w:val="24"/>
                <w:szCs w:val="24"/>
              </w:rPr>
              <w:t>7</w:t>
            </w:r>
          </w:p>
        </w:tc>
        <w:tc>
          <w:tcPr>
            <w:tcW w:w="0" w:type="auto"/>
            <w:tcBorders>
              <w:top w:val="nil"/>
              <w:left w:val="nil"/>
              <w:bottom w:val="single" w:sz="4" w:space="0" w:color="auto"/>
              <w:right w:val="single" w:sz="8" w:space="0" w:color="auto"/>
            </w:tcBorders>
            <w:shd w:val="clear" w:color="auto" w:fill="auto"/>
            <w:vAlign w:val="center"/>
            <w:hideMark/>
          </w:tcPr>
          <w:p w14:paraId="5E85774D" w14:textId="77777777" w:rsidR="00736610" w:rsidRPr="009A64BB" w:rsidRDefault="00736610" w:rsidP="001029F6">
            <w:pPr>
              <w:spacing w:after="0"/>
              <w:jc w:val="center"/>
              <w:rPr>
                <w:rFonts w:ascii="Times New Roman" w:eastAsia="Times New Roman" w:hAnsi="Times New Roman" w:cs="Times New Roman"/>
                <w:b/>
                <w:bCs/>
                <w:color w:val="000000"/>
                <w:sz w:val="24"/>
                <w:szCs w:val="24"/>
              </w:rPr>
            </w:pPr>
            <w:r w:rsidRPr="009A64BB">
              <w:rPr>
                <w:rFonts w:ascii="Times New Roman" w:eastAsia="Times New Roman" w:hAnsi="Times New Roman" w:cs="Times New Roman"/>
                <w:b/>
                <w:bCs/>
                <w:color w:val="000000"/>
                <w:sz w:val="24"/>
                <w:szCs w:val="24"/>
              </w:rPr>
              <w:t>24 hours</w:t>
            </w:r>
          </w:p>
        </w:tc>
        <w:tc>
          <w:tcPr>
            <w:tcW w:w="0" w:type="auto"/>
            <w:tcBorders>
              <w:top w:val="nil"/>
              <w:left w:val="nil"/>
              <w:bottom w:val="single" w:sz="4" w:space="0" w:color="auto"/>
              <w:right w:val="single" w:sz="4" w:space="0" w:color="auto"/>
            </w:tcBorders>
            <w:shd w:val="clear" w:color="000000" w:fill="FFD966"/>
            <w:vAlign w:val="center"/>
            <w:hideMark/>
          </w:tcPr>
          <w:p w14:paraId="413EB763"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42.27</w:t>
            </w:r>
          </w:p>
        </w:tc>
        <w:tc>
          <w:tcPr>
            <w:tcW w:w="0" w:type="auto"/>
            <w:tcBorders>
              <w:top w:val="nil"/>
              <w:left w:val="nil"/>
              <w:bottom w:val="single" w:sz="4" w:space="0" w:color="auto"/>
              <w:right w:val="single" w:sz="4" w:space="0" w:color="auto"/>
            </w:tcBorders>
            <w:shd w:val="clear" w:color="auto" w:fill="auto"/>
            <w:vAlign w:val="center"/>
            <w:hideMark/>
          </w:tcPr>
          <w:p w14:paraId="1E0E38D1"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13.83</w:t>
            </w:r>
          </w:p>
        </w:tc>
        <w:tc>
          <w:tcPr>
            <w:tcW w:w="0" w:type="auto"/>
            <w:tcBorders>
              <w:top w:val="nil"/>
              <w:left w:val="nil"/>
              <w:bottom w:val="single" w:sz="4" w:space="0" w:color="auto"/>
              <w:right w:val="single" w:sz="4" w:space="0" w:color="auto"/>
            </w:tcBorders>
            <w:shd w:val="clear" w:color="000000" w:fill="FFD966"/>
            <w:vAlign w:val="center"/>
            <w:hideMark/>
          </w:tcPr>
          <w:p w14:paraId="22A67A53"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0.15</w:t>
            </w:r>
          </w:p>
        </w:tc>
        <w:tc>
          <w:tcPr>
            <w:tcW w:w="0" w:type="auto"/>
            <w:tcBorders>
              <w:top w:val="nil"/>
              <w:left w:val="nil"/>
              <w:bottom w:val="single" w:sz="4" w:space="0" w:color="auto"/>
              <w:right w:val="single" w:sz="8" w:space="0" w:color="auto"/>
            </w:tcBorders>
            <w:shd w:val="clear" w:color="auto" w:fill="auto"/>
            <w:vAlign w:val="center"/>
            <w:hideMark/>
          </w:tcPr>
          <w:p w14:paraId="67AF982B"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0.03</w:t>
            </w:r>
          </w:p>
        </w:tc>
      </w:tr>
      <w:tr w:rsidR="00736610" w:rsidRPr="009A64BB" w14:paraId="602CD15E" w14:textId="77777777" w:rsidTr="001029F6">
        <w:trPr>
          <w:trHeight w:val="20"/>
          <w:jc w:val="center"/>
        </w:trPr>
        <w:tc>
          <w:tcPr>
            <w:tcW w:w="0" w:type="auto"/>
            <w:vMerge/>
            <w:tcBorders>
              <w:top w:val="nil"/>
              <w:left w:val="single" w:sz="8" w:space="0" w:color="auto"/>
              <w:bottom w:val="single" w:sz="8" w:space="0" w:color="000000"/>
              <w:right w:val="single" w:sz="8" w:space="0" w:color="auto"/>
            </w:tcBorders>
            <w:vAlign w:val="center"/>
            <w:hideMark/>
          </w:tcPr>
          <w:p w14:paraId="455B74E1" w14:textId="77777777" w:rsidR="00736610" w:rsidRPr="009A64BB" w:rsidRDefault="00736610" w:rsidP="001029F6">
            <w:pPr>
              <w:spacing w:after="0"/>
              <w:jc w:val="center"/>
              <w:rPr>
                <w:rFonts w:ascii="Times New Roman" w:eastAsia="Times New Roman" w:hAnsi="Times New Roman" w:cs="Times New Roman"/>
                <w:b/>
                <w:bCs/>
                <w:color w:val="000000"/>
                <w:sz w:val="24"/>
                <w:szCs w:val="24"/>
              </w:rPr>
            </w:pPr>
          </w:p>
        </w:tc>
        <w:tc>
          <w:tcPr>
            <w:tcW w:w="0" w:type="auto"/>
            <w:tcBorders>
              <w:top w:val="nil"/>
              <w:left w:val="nil"/>
              <w:bottom w:val="single" w:sz="8" w:space="0" w:color="auto"/>
              <w:right w:val="single" w:sz="8" w:space="0" w:color="auto"/>
            </w:tcBorders>
            <w:shd w:val="clear" w:color="auto" w:fill="auto"/>
            <w:vAlign w:val="center"/>
            <w:hideMark/>
          </w:tcPr>
          <w:p w14:paraId="609FBD38" w14:textId="77777777" w:rsidR="00736610" w:rsidRPr="009A64BB" w:rsidRDefault="00736610" w:rsidP="001029F6">
            <w:pPr>
              <w:spacing w:after="0"/>
              <w:jc w:val="center"/>
              <w:rPr>
                <w:rFonts w:ascii="Times New Roman" w:eastAsia="Times New Roman" w:hAnsi="Times New Roman" w:cs="Times New Roman"/>
                <w:b/>
                <w:bCs/>
                <w:color w:val="000000"/>
                <w:sz w:val="24"/>
                <w:szCs w:val="24"/>
              </w:rPr>
            </w:pPr>
            <w:r w:rsidRPr="009A64BB">
              <w:rPr>
                <w:rFonts w:ascii="Times New Roman" w:eastAsia="Times New Roman" w:hAnsi="Times New Roman" w:cs="Times New Roman"/>
                <w:b/>
                <w:bCs/>
                <w:color w:val="000000"/>
                <w:sz w:val="24"/>
                <w:szCs w:val="24"/>
              </w:rPr>
              <w:t>7 days</w:t>
            </w:r>
          </w:p>
        </w:tc>
        <w:tc>
          <w:tcPr>
            <w:tcW w:w="0" w:type="auto"/>
            <w:tcBorders>
              <w:top w:val="nil"/>
              <w:left w:val="nil"/>
              <w:bottom w:val="single" w:sz="8" w:space="0" w:color="auto"/>
              <w:right w:val="single" w:sz="4" w:space="0" w:color="auto"/>
            </w:tcBorders>
            <w:shd w:val="clear" w:color="000000" w:fill="FFD966"/>
            <w:vAlign w:val="center"/>
            <w:hideMark/>
          </w:tcPr>
          <w:p w14:paraId="6B2AF33E"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44.72</w:t>
            </w:r>
          </w:p>
        </w:tc>
        <w:tc>
          <w:tcPr>
            <w:tcW w:w="0" w:type="auto"/>
            <w:tcBorders>
              <w:top w:val="nil"/>
              <w:left w:val="nil"/>
              <w:bottom w:val="single" w:sz="8" w:space="0" w:color="auto"/>
              <w:right w:val="single" w:sz="4" w:space="0" w:color="auto"/>
            </w:tcBorders>
            <w:shd w:val="clear" w:color="auto" w:fill="auto"/>
            <w:vAlign w:val="center"/>
            <w:hideMark/>
          </w:tcPr>
          <w:p w14:paraId="69C292EC"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15.22</w:t>
            </w:r>
          </w:p>
        </w:tc>
        <w:tc>
          <w:tcPr>
            <w:tcW w:w="0" w:type="auto"/>
            <w:tcBorders>
              <w:top w:val="nil"/>
              <w:left w:val="nil"/>
              <w:bottom w:val="single" w:sz="8" w:space="0" w:color="auto"/>
              <w:right w:val="single" w:sz="4" w:space="0" w:color="auto"/>
            </w:tcBorders>
            <w:shd w:val="clear" w:color="000000" w:fill="FFD966"/>
            <w:vAlign w:val="center"/>
            <w:hideMark/>
          </w:tcPr>
          <w:p w14:paraId="688B5C3F"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0.16</w:t>
            </w:r>
          </w:p>
        </w:tc>
        <w:tc>
          <w:tcPr>
            <w:tcW w:w="0" w:type="auto"/>
            <w:tcBorders>
              <w:top w:val="nil"/>
              <w:left w:val="nil"/>
              <w:bottom w:val="single" w:sz="8" w:space="0" w:color="auto"/>
              <w:right w:val="single" w:sz="8" w:space="0" w:color="auto"/>
            </w:tcBorders>
            <w:shd w:val="clear" w:color="auto" w:fill="auto"/>
            <w:vAlign w:val="center"/>
            <w:hideMark/>
          </w:tcPr>
          <w:p w14:paraId="455EC809"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0.05</w:t>
            </w:r>
          </w:p>
        </w:tc>
      </w:tr>
      <w:tr w:rsidR="00736610" w:rsidRPr="009A64BB" w14:paraId="762504FE" w14:textId="77777777" w:rsidTr="001029F6">
        <w:trPr>
          <w:trHeight w:val="20"/>
          <w:jc w:val="center"/>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3268E3A8" w14:textId="77777777" w:rsidR="00736610" w:rsidRPr="009A64BB" w:rsidRDefault="00736610" w:rsidP="001029F6">
            <w:pPr>
              <w:spacing w:after="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NCT</w:t>
            </w:r>
            <w:r w:rsidRPr="009A64BB">
              <w:rPr>
                <w:rFonts w:ascii="Times New Roman" w:eastAsia="Times New Roman" w:hAnsi="Times New Roman" w:cs="Times New Roman"/>
                <w:b/>
                <w:bCs/>
                <w:color w:val="000000"/>
                <w:sz w:val="24"/>
                <w:szCs w:val="24"/>
              </w:rPr>
              <w:t>19</w:t>
            </w:r>
          </w:p>
        </w:tc>
        <w:tc>
          <w:tcPr>
            <w:tcW w:w="0" w:type="auto"/>
            <w:tcBorders>
              <w:top w:val="nil"/>
              <w:left w:val="nil"/>
              <w:bottom w:val="single" w:sz="4" w:space="0" w:color="auto"/>
              <w:right w:val="single" w:sz="8" w:space="0" w:color="auto"/>
            </w:tcBorders>
            <w:shd w:val="clear" w:color="auto" w:fill="auto"/>
            <w:vAlign w:val="center"/>
            <w:hideMark/>
          </w:tcPr>
          <w:p w14:paraId="7CF27C12" w14:textId="77777777" w:rsidR="00736610" w:rsidRPr="009A64BB" w:rsidRDefault="00736610" w:rsidP="001029F6">
            <w:pPr>
              <w:spacing w:after="0"/>
              <w:jc w:val="center"/>
              <w:rPr>
                <w:rFonts w:ascii="Times New Roman" w:eastAsia="Times New Roman" w:hAnsi="Times New Roman" w:cs="Times New Roman"/>
                <w:b/>
                <w:bCs/>
                <w:color w:val="000000"/>
                <w:sz w:val="24"/>
                <w:szCs w:val="24"/>
              </w:rPr>
            </w:pPr>
            <w:r w:rsidRPr="009A64BB">
              <w:rPr>
                <w:rFonts w:ascii="Times New Roman" w:eastAsia="Times New Roman" w:hAnsi="Times New Roman" w:cs="Times New Roman"/>
                <w:b/>
                <w:bCs/>
                <w:color w:val="000000"/>
                <w:sz w:val="24"/>
                <w:szCs w:val="24"/>
              </w:rPr>
              <w:t>24 hours</w:t>
            </w:r>
          </w:p>
        </w:tc>
        <w:tc>
          <w:tcPr>
            <w:tcW w:w="0" w:type="auto"/>
            <w:tcBorders>
              <w:top w:val="nil"/>
              <w:left w:val="nil"/>
              <w:bottom w:val="single" w:sz="4" w:space="0" w:color="auto"/>
              <w:right w:val="single" w:sz="4" w:space="0" w:color="auto"/>
            </w:tcBorders>
            <w:shd w:val="clear" w:color="000000" w:fill="FFD966"/>
            <w:vAlign w:val="center"/>
            <w:hideMark/>
          </w:tcPr>
          <w:p w14:paraId="7D8EA8C9"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43.38</w:t>
            </w:r>
          </w:p>
        </w:tc>
        <w:tc>
          <w:tcPr>
            <w:tcW w:w="0" w:type="auto"/>
            <w:tcBorders>
              <w:top w:val="nil"/>
              <w:left w:val="nil"/>
              <w:bottom w:val="single" w:sz="4" w:space="0" w:color="auto"/>
              <w:right w:val="single" w:sz="4" w:space="0" w:color="auto"/>
            </w:tcBorders>
            <w:shd w:val="clear" w:color="auto" w:fill="auto"/>
            <w:vAlign w:val="center"/>
            <w:hideMark/>
          </w:tcPr>
          <w:p w14:paraId="64EE16BC"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14.67</w:t>
            </w:r>
          </w:p>
        </w:tc>
        <w:tc>
          <w:tcPr>
            <w:tcW w:w="0" w:type="auto"/>
            <w:tcBorders>
              <w:top w:val="nil"/>
              <w:left w:val="nil"/>
              <w:bottom w:val="single" w:sz="4" w:space="0" w:color="auto"/>
              <w:right w:val="single" w:sz="4" w:space="0" w:color="auto"/>
            </w:tcBorders>
            <w:shd w:val="clear" w:color="000000" w:fill="FFD966"/>
            <w:vAlign w:val="center"/>
            <w:hideMark/>
          </w:tcPr>
          <w:p w14:paraId="1CEB23E8"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0.17</w:t>
            </w:r>
          </w:p>
        </w:tc>
        <w:tc>
          <w:tcPr>
            <w:tcW w:w="0" w:type="auto"/>
            <w:tcBorders>
              <w:top w:val="nil"/>
              <w:left w:val="nil"/>
              <w:bottom w:val="single" w:sz="4" w:space="0" w:color="auto"/>
              <w:right w:val="single" w:sz="8" w:space="0" w:color="auto"/>
            </w:tcBorders>
            <w:shd w:val="clear" w:color="auto" w:fill="auto"/>
            <w:vAlign w:val="center"/>
            <w:hideMark/>
          </w:tcPr>
          <w:p w14:paraId="03CD4D8E"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0.03</w:t>
            </w:r>
          </w:p>
        </w:tc>
      </w:tr>
      <w:tr w:rsidR="00736610" w:rsidRPr="009A64BB" w14:paraId="4E1FCB57" w14:textId="77777777" w:rsidTr="001029F6">
        <w:trPr>
          <w:trHeight w:val="20"/>
          <w:jc w:val="center"/>
        </w:trPr>
        <w:tc>
          <w:tcPr>
            <w:tcW w:w="0" w:type="auto"/>
            <w:vMerge/>
            <w:tcBorders>
              <w:top w:val="nil"/>
              <w:left w:val="single" w:sz="8" w:space="0" w:color="auto"/>
              <w:bottom w:val="single" w:sz="8" w:space="0" w:color="000000"/>
              <w:right w:val="single" w:sz="8" w:space="0" w:color="auto"/>
            </w:tcBorders>
            <w:vAlign w:val="center"/>
            <w:hideMark/>
          </w:tcPr>
          <w:p w14:paraId="053D7E43" w14:textId="77777777" w:rsidR="00736610" w:rsidRPr="009A64BB" w:rsidRDefault="00736610" w:rsidP="001029F6">
            <w:pPr>
              <w:spacing w:after="0"/>
              <w:jc w:val="center"/>
              <w:rPr>
                <w:rFonts w:ascii="Times New Roman" w:eastAsia="Times New Roman" w:hAnsi="Times New Roman" w:cs="Times New Roman"/>
                <w:b/>
                <w:bCs/>
                <w:color w:val="000000"/>
                <w:sz w:val="24"/>
                <w:szCs w:val="24"/>
              </w:rPr>
            </w:pPr>
          </w:p>
        </w:tc>
        <w:tc>
          <w:tcPr>
            <w:tcW w:w="0" w:type="auto"/>
            <w:tcBorders>
              <w:top w:val="nil"/>
              <w:left w:val="nil"/>
              <w:bottom w:val="single" w:sz="8" w:space="0" w:color="auto"/>
              <w:right w:val="single" w:sz="8" w:space="0" w:color="auto"/>
            </w:tcBorders>
            <w:shd w:val="clear" w:color="auto" w:fill="auto"/>
            <w:vAlign w:val="center"/>
            <w:hideMark/>
          </w:tcPr>
          <w:p w14:paraId="232178BA" w14:textId="77777777" w:rsidR="00736610" w:rsidRPr="009A64BB" w:rsidRDefault="00736610" w:rsidP="001029F6">
            <w:pPr>
              <w:spacing w:after="0"/>
              <w:jc w:val="center"/>
              <w:rPr>
                <w:rFonts w:ascii="Times New Roman" w:eastAsia="Times New Roman" w:hAnsi="Times New Roman" w:cs="Times New Roman"/>
                <w:b/>
                <w:bCs/>
                <w:color w:val="000000"/>
                <w:sz w:val="24"/>
                <w:szCs w:val="24"/>
              </w:rPr>
            </w:pPr>
            <w:r w:rsidRPr="009A64BB">
              <w:rPr>
                <w:rFonts w:ascii="Times New Roman" w:eastAsia="Times New Roman" w:hAnsi="Times New Roman" w:cs="Times New Roman"/>
                <w:b/>
                <w:bCs/>
                <w:color w:val="000000"/>
                <w:sz w:val="24"/>
                <w:szCs w:val="24"/>
              </w:rPr>
              <w:t>7 days</w:t>
            </w:r>
          </w:p>
        </w:tc>
        <w:tc>
          <w:tcPr>
            <w:tcW w:w="0" w:type="auto"/>
            <w:tcBorders>
              <w:top w:val="nil"/>
              <w:left w:val="nil"/>
              <w:bottom w:val="single" w:sz="8" w:space="0" w:color="auto"/>
              <w:right w:val="single" w:sz="4" w:space="0" w:color="auto"/>
            </w:tcBorders>
            <w:shd w:val="clear" w:color="000000" w:fill="FFD966"/>
            <w:vAlign w:val="center"/>
            <w:hideMark/>
          </w:tcPr>
          <w:p w14:paraId="56214DBD"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43.46</w:t>
            </w:r>
          </w:p>
        </w:tc>
        <w:tc>
          <w:tcPr>
            <w:tcW w:w="0" w:type="auto"/>
            <w:tcBorders>
              <w:top w:val="nil"/>
              <w:left w:val="nil"/>
              <w:bottom w:val="single" w:sz="8" w:space="0" w:color="auto"/>
              <w:right w:val="single" w:sz="4" w:space="0" w:color="auto"/>
            </w:tcBorders>
            <w:shd w:val="clear" w:color="auto" w:fill="auto"/>
            <w:vAlign w:val="center"/>
            <w:hideMark/>
          </w:tcPr>
          <w:p w14:paraId="56B02127"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15.16</w:t>
            </w:r>
          </w:p>
        </w:tc>
        <w:tc>
          <w:tcPr>
            <w:tcW w:w="0" w:type="auto"/>
            <w:tcBorders>
              <w:top w:val="nil"/>
              <w:left w:val="nil"/>
              <w:bottom w:val="single" w:sz="8" w:space="0" w:color="auto"/>
              <w:right w:val="single" w:sz="4" w:space="0" w:color="auto"/>
            </w:tcBorders>
            <w:shd w:val="clear" w:color="000000" w:fill="FFD966"/>
            <w:vAlign w:val="center"/>
            <w:hideMark/>
          </w:tcPr>
          <w:p w14:paraId="3DF4B8AC"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0.15</w:t>
            </w:r>
          </w:p>
        </w:tc>
        <w:tc>
          <w:tcPr>
            <w:tcW w:w="0" w:type="auto"/>
            <w:tcBorders>
              <w:top w:val="nil"/>
              <w:left w:val="nil"/>
              <w:bottom w:val="single" w:sz="8" w:space="0" w:color="auto"/>
              <w:right w:val="single" w:sz="8" w:space="0" w:color="auto"/>
            </w:tcBorders>
            <w:shd w:val="clear" w:color="auto" w:fill="auto"/>
            <w:vAlign w:val="center"/>
            <w:hideMark/>
          </w:tcPr>
          <w:p w14:paraId="705D80B6" w14:textId="77777777" w:rsidR="00736610" w:rsidRPr="009A64BB" w:rsidRDefault="00736610"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0.01</w:t>
            </w:r>
          </w:p>
        </w:tc>
      </w:tr>
    </w:tbl>
    <w:p w14:paraId="34C8A0F2" w14:textId="400F7199" w:rsidR="00736610" w:rsidRDefault="00736610" w:rsidP="00736610">
      <w:pPr>
        <w:spacing w:after="0"/>
        <w:rPr>
          <w:rFonts w:ascii="Times New Roman" w:hAnsi="Times New Roman" w:cs="Times New Roman"/>
          <w:sz w:val="24"/>
          <w:szCs w:val="24"/>
        </w:rPr>
      </w:pPr>
    </w:p>
    <w:p w14:paraId="2B85DCF7" w14:textId="77777777" w:rsidR="00BF60B2" w:rsidRPr="009A64BB" w:rsidRDefault="00BF60B2" w:rsidP="00736610">
      <w:pPr>
        <w:spacing w:after="0"/>
        <w:rPr>
          <w:rFonts w:ascii="Times New Roman" w:hAnsi="Times New Roman" w:cs="Times New Roman"/>
          <w:sz w:val="24"/>
          <w:szCs w:val="24"/>
        </w:rPr>
      </w:pPr>
    </w:p>
    <w:p w14:paraId="62DE848C" w14:textId="41D1B267" w:rsidR="002075AC" w:rsidRPr="009A64BB" w:rsidRDefault="002075AC" w:rsidP="002075AC">
      <w:pPr>
        <w:spacing w:after="0"/>
        <w:rPr>
          <w:rFonts w:ascii="Times New Roman" w:hAnsi="Times New Roman" w:cs="Times New Roman"/>
          <w:sz w:val="24"/>
          <w:szCs w:val="24"/>
        </w:rPr>
      </w:pPr>
      <w:r w:rsidRPr="00D60D58">
        <w:rPr>
          <w:rFonts w:ascii="Times New Roman" w:hAnsi="Times New Roman" w:cs="Times New Roman"/>
          <w:b/>
          <w:bCs/>
          <w:i/>
          <w:iCs/>
          <w:sz w:val="24"/>
          <w:szCs w:val="24"/>
        </w:rPr>
        <w:t xml:space="preserve">Table </w:t>
      </w:r>
      <w:r>
        <w:rPr>
          <w:rFonts w:ascii="Times New Roman" w:hAnsi="Times New Roman" w:cs="Times New Roman"/>
          <w:b/>
          <w:bCs/>
          <w:i/>
          <w:iCs/>
          <w:sz w:val="24"/>
          <w:szCs w:val="24"/>
        </w:rPr>
        <w:t>S7</w:t>
      </w:r>
      <w:r w:rsidRPr="009A64BB">
        <w:rPr>
          <w:rFonts w:ascii="Times New Roman" w:hAnsi="Times New Roman" w:cs="Times New Roman"/>
          <w:sz w:val="24"/>
          <w:szCs w:val="24"/>
        </w:rPr>
        <w:t xml:space="preserve">. Values of the serum complement activity and peripheral blood PMN phagocytosis capacity (NBT %), </w:t>
      </w:r>
      <w:bookmarkStart w:id="15" w:name="_Hlk128988944"/>
      <w:r w:rsidRPr="009A64BB">
        <w:rPr>
          <w:rFonts w:ascii="Times New Roman" w:hAnsi="Times New Roman" w:cs="Times New Roman"/>
          <w:sz w:val="24"/>
          <w:szCs w:val="24"/>
        </w:rPr>
        <w:t>expressed as the arithmetic mean ± S.D. of the average for 5 animals per lot</w:t>
      </w:r>
      <w:bookmarkEnd w:id="15"/>
    </w:p>
    <w:tbl>
      <w:tblPr>
        <w:tblW w:w="0" w:type="auto"/>
        <w:jc w:val="center"/>
        <w:tblLook w:val="04A0" w:firstRow="1" w:lastRow="0" w:firstColumn="1" w:lastColumn="0" w:noHBand="0" w:noVBand="1"/>
      </w:tblPr>
      <w:tblGrid>
        <w:gridCol w:w="963"/>
        <w:gridCol w:w="2856"/>
        <w:gridCol w:w="2529"/>
        <w:gridCol w:w="756"/>
        <w:gridCol w:w="1170"/>
        <w:gridCol w:w="636"/>
      </w:tblGrid>
      <w:tr w:rsidR="002075AC" w:rsidRPr="009A64BB" w14:paraId="1DF7069B" w14:textId="77777777" w:rsidTr="001029F6">
        <w:trPr>
          <w:trHeight w:val="20"/>
          <w:jc w:val="center"/>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0D8FD2E4" w14:textId="77777777" w:rsidR="002075AC" w:rsidRPr="009A64BB" w:rsidRDefault="002075AC" w:rsidP="001029F6">
            <w:pPr>
              <w:spacing w:after="0"/>
              <w:jc w:val="center"/>
              <w:rPr>
                <w:rFonts w:ascii="Times New Roman" w:eastAsia="Times New Roman" w:hAnsi="Times New Roman" w:cs="Times New Roman"/>
                <w:b/>
                <w:bCs/>
                <w:color w:val="000000"/>
                <w:sz w:val="24"/>
                <w:szCs w:val="24"/>
              </w:rPr>
            </w:pPr>
          </w:p>
        </w:tc>
        <w:tc>
          <w:tcPr>
            <w:tcW w:w="0" w:type="auto"/>
            <w:tcBorders>
              <w:top w:val="single" w:sz="8" w:space="0" w:color="auto"/>
              <w:left w:val="nil"/>
              <w:bottom w:val="nil"/>
              <w:right w:val="single" w:sz="8" w:space="0" w:color="auto"/>
            </w:tcBorders>
            <w:shd w:val="clear" w:color="auto" w:fill="auto"/>
            <w:vAlign w:val="center"/>
            <w:hideMark/>
          </w:tcPr>
          <w:p w14:paraId="619A3B1C" w14:textId="77777777" w:rsidR="002075AC" w:rsidRPr="009A64BB" w:rsidRDefault="002075AC" w:rsidP="001029F6">
            <w:pPr>
              <w:spacing w:after="0"/>
              <w:jc w:val="center"/>
              <w:rPr>
                <w:rFonts w:ascii="Times New Roman" w:eastAsia="Times New Roman" w:hAnsi="Times New Roman" w:cs="Times New Roman"/>
                <w:b/>
                <w:bCs/>
                <w:color w:val="000000"/>
                <w:sz w:val="24"/>
                <w:szCs w:val="24"/>
              </w:rPr>
            </w:pPr>
            <w:r w:rsidRPr="009A64BB">
              <w:rPr>
                <w:rFonts w:ascii="Times New Roman" w:eastAsia="Times New Roman" w:hAnsi="Times New Roman" w:cs="Times New Roman"/>
                <w:b/>
                <w:bCs/>
                <w:color w:val="000000"/>
                <w:sz w:val="24"/>
                <w:szCs w:val="24"/>
              </w:rPr>
              <w:t>Moment of determination</w:t>
            </w:r>
          </w:p>
        </w:tc>
        <w:tc>
          <w:tcPr>
            <w:tcW w:w="0" w:type="auto"/>
            <w:tcBorders>
              <w:top w:val="single" w:sz="8" w:space="0" w:color="auto"/>
              <w:left w:val="nil"/>
              <w:bottom w:val="single" w:sz="8" w:space="0" w:color="auto"/>
              <w:right w:val="single" w:sz="8" w:space="0" w:color="auto"/>
            </w:tcBorders>
            <w:shd w:val="clear" w:color="000000" w:fill="8EA9DB"/>
            <w:vAlign w:val="center"/>
            <w:hideMark/>
          </w:tcPr>
          <w:p w14:paraId="74DA898B" w14:textId="77777777" w:rsidR="002075AC" w:rsidRPr="009A64BB" w:rsidRDefault="002075AC" w:rsidP="001029F6">
            <w:pPr>
              <w:spacing w:after="0"/>
              <w:jc w:val="center"/>
              <w:rPr>
                <w:rFonts w:ascii="Times New Roman" w:eastAsia="Times New Roman" w:hAnsi="Times New Roman" w:cs="Times New Roman"/>
                <w:b/>
                <w:bCs/>
                <w:color w:val="000000"/>
                <w:sz w:val="24"/>
                <w:szCs w:val="24"/>
              </w:rPr>
            </w:pPr>
            <w:r w:rsidRPr="009A64BB">
              <w:rPr>
                <w:rFonts w:ascii="Times New Roman" w:eastAsia="Times New Roman" w:hAnsi="Times New Roman" w:cs="Times New Roman"/>
                <w:b/>
                <w:bCs/>
                <w:color w:val="000000"/>
                <w:sz w:val="24"/>
                <w:szCs w:val="24"/>
              </w:rPr>
              <w:t>Complement (UCH50)</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EDB9AAB" w14:textId="77777777" w:rsidR="002075AC" w:rsidRPr="009A64BB" w:rsidRDefault="002075AC" w:rsidP="001029F6">
            <w:pPr>
              <w:spacing w:after="0"/>
              <w:jc w:val="center"/>
              <w:rPr>
                <w:rFonts w:ascii="Times New Roman" w:eastAsia="Times New Roman" w:hAnsi="Times New Roman" w:cs="Times New Roman"/>
                <w:b/>
                <w:bCs/>
                <w:color w:val="000000"/>
                <w:sz w:val="24"/>
                <w:szCs w:val="24"/>
              </w:rPr>
            </w:pPr>
            <w:r w:rsidRPr="009A64BB">
              <w:rPr>
                <w:rFonts w:ascii="Times New Roman" w:eastAsia="Times New Roman" w:hAnsi="Times New Roman" w:cs="Times New Roman"/>
                <w:b/>
                <w:bCs/>
                <w:color w:val="000000"/>
                <w:sz w:val="24"/>
                <w:szCs w:val="24"/>
              </w:rPr>
              <w:t>SD</w:t>
            </w:r>
          </w:p>
        </w:tc>
        <w:tc>
          <w:tcPr>
            <w:tcW w:w="0" w:type="auto"/>
            <w:tcBorders>
              <w:top w:val="single" w:sz="8" w:space="0" w:color="auto"/>
              <w:left w:val="nil"/>
              <w:bottom w:val="single" w:sz="8" w:space="0" w:color="auto"/>
              <w:right w:val="single" w:sz="8" w:space="0" w:color="auto"/>
            </w:tcBorders>
            <w:shd w:val="clear" w:color="000000" w:fill="8EA9DB"/>
            <w:vAlign w:val="center"/>
            <w:hideMark/>
          </w:tcPr>
          <w:p w14:paraId="49C99805" w14:textId="77777777" w:rsidR="002075AC" w:rsidRPr="009A64BB" w:rsidRDefault="002075AC" w:rsidP="001029F6">
            <w:pPr>
              <w:spacing w:after="0"/>
              <w:jc w:val="center"/>
              <w:rPr>
                <w:rFonts w:ascii="Times New Roman" w:eastAsia="Times New Roman" w:hAnsi="Times New Roman" w:cs="Times New Roman"/>
                <w:b/>
                <w:bCs/>
                <w:color w:val="000000"/>
                <w:sz w:val="24"/>
                <w:szCs w:val="24"/>
              </w:rPr>
            </w:pPr>
            <w:r w:rsidRPr="009A64BB">
              <w:rPr>
                <w:rFonts w:ascii="Times New Roman" w:eastAsia="Times New Roman" w:hAnsi="Times New Roman" w:cs="Times New Roman"/>
                <w:b/>
                <w:bCs/>
                <w:color w:val="000000"/>
                <w:sz w:val="24"/>
                <w:szCs w:val="24"/>
              </w:rPr>
              <w:t>NBT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55D9C212" w14:textId="77777777" w:rsidR="002075AC" w:rsidRPr="009A64BB" w:rsidRDefault="002075AC" w:rsidP="001029F6">
            <w:pPr>
              <w:spacing w:after="0"/>
              <w:jc w:val="center"/>
              <w:rPr>
                <w:rFonts w:ascii="Times New Roman" w:eastAsia="Times New Roman" w:hAnsi="Times New Roman" w:cs="Times New Roman"/>
                <w:b/>
                <w:bCs/>
                <w:color w:val="000000"/>
                <w:sz w:val="24"/>
                <w:szCs w:val="24"/>
              </w:rPr>
            </w:pPr>
            <w:r w:rsidRPr="009A64BB">
              <w:rPr>
                <w:rFonts w:ascii="Times New Roman" w:eastAsia="Times New Roman" w:hAnsi="Times New Roman" w:cs="Times New Roman"/>
                <w:b/>
                <w:bCs/>
                <w:color w:val="000000"/>
                <w:sz w:val="24"/>
                <w:szCs w:val="24"/>
              </w:rPr>
              <w:t>SD</w:t>
            </w:r>
          </w:p>
        </w:tc>
      </w:tr>
      <w:tr w:rsidR="002075AC" w:rsidRPr="009A64BB" w14:paraId="24DAA922" w14:textId="77777777" w:rsidTr="001029F6">
        <w:trPr>
          <w:trHeight w:val="20"/>
          <w:jc w:val="center"/>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28C52886" w14:textId="77777777" w:rsidR="002075AC" w:rsidRPr="009A64BB" w:rsidRDefault="002075AC" w:rsidP="001029F6">
            <w:pPr>
              <w:spacing w:after="0"/>
              <w:jc w:val="center"/>
              <w:rPr>
                <w:rFonts w:ascii="Times New Roman" w:eastAsia="Times New Roman" w:hAnsi="Times New Roman" w:cs="Times New Roman"/>
                <w:b/>
                <w:bCs/>
                <w:color w:val="000000"/>
                <w:sz w:val="24"/>
                <w:szCs w:val="24"/>
              </w:rPr>
            </w:pPr>
            <w:r w:rsidRPr="009A64BB">
              <w:rPr>
                <w:rFonts w:ascii="Times New Roman" w:eastAsia="Times New Roman" w:hAnsi="Times New Roman" w:cs="Times New Roman"/>
                <w:b/>
                <w:bCs/>
                <w:color w:val="000000"/>
                <w:sz w:val="24"/>
                <w:szCs w:val="24"/>
              </w:rPr>
              <w:t>Blank</w:t>
            </w:r>
          </w:p>
        </w:tc>
        <w:tc>
          <w:tcPr>
            <w:tcW w:w="0" w:type="auto"/>
            <w:tcBorders>
              <w:top w:val="single" w:sz="8" w:space="0" w:color="auto"/>
              <w:left w:val="nil"/>
              <w:bottom w:val="single" w:sz="4" w:space="0" w:color="auto"/>
              <w:right w:val="single" w:sz="8" w:space="0" w:color="auto"/>
            </w:tcBorders>
            <w:shd w:val="clear" w:color="auto" w:fill="auto"/>
            <w:vAlign w:val="center"/>
            <w:hideMark/>
          </w:tcPr>
          <w:p w14:paraId="2EB069B5" w14:textId="77777777" w:rsidR="002075AC" w:rsidRPr="009A64BB" w:rsidRDefault="002075AC" w:rsidP="001029F6">
            <w:pPr>
              <w:spacing w:after="0"/>
              <w:jc w:val="center"/>
              <w:rPr>
                <w:rFonts w:ascii="Times New Roman" w:eastAsia="Times New Roman" w:hAnsi="Times New Roman" w:cs="Times New Roman"/>
                <w:b/>
                <w:bCs/>
                <w:color w:val="000000"/>
                <w:sz w:val="24"/>
                <w:szCs w:val="24"/>
              </w:rPr>
            </w:pPr>
            <w:r w:rsidRPr="009A64BB">
              <w:rPr>
                <w:rFonts w:ascii="Times New Roman" w:eastAsia="Times New Roman" w:hAnsi="Times New Roman" w:cs="Times New Roman"/>
                <w:b/>
                <w:bCs/>
                <w:color w:val="000000"/>
                <w:sz w:val="24"/>
                <w:szCs w:val="24"/>
              </w:rPr>
              <w:t>24 hours</w:t>
            </w:r>
          </w:p>
        </w:tc>
        <w:tc>
          <w:tcPr>
            <w:tcW w:w="0" w:type="auto"/>
            <w:tcBorders>
              <w:top w:val="nil"/>
              <w:left w:val="nil"/>
              <w:bottom w:val="single" w:sz="4" w:space="0" w:color="auto"/>
              <w:right w:val="single" w:sz="4" w:space="0" w:color="auto"/>
            </w:tcBorders>
            <w:shd w:val="clear" w:color="000000" w:fill="8EA9DB"/>
            <w:vAlign w:val="center"/>
            <w:hideMark/>
          </w:tcPr>
          <w:p w14:paraId="40D4141A" w14:textId="77777777" w:rsidR="002075AC" w:rsidRPr="009A64BB" w:rsidRDefault="002075AC"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54.45</w:t>
            </w:r>
          </w:p>
        </w:tc>
        <w:tc>
          <w:tcPr>
            <w:tcW w:w="0" w:type="auto"/>
            <w:tcBorders>
              <w:top w:val="nil"/>
              <w:left w:val="nil"/>
              <w:bottom w:val="single" w:sz="4" w:space="0" w:color="auto"/>
              <w:right w:val="single" w:sz="4" w:space="0" w:color="auto"/>
            </w:tcBorders>
            <w:shd w:val="clear" w:color="auto" w:fill="auto"/>
            <w:vAlign w:val="center"/>
            <w:hideMark/>
          </w:tcPr>
          <w:p w14:paraId="23141100" w14:textId="77777777" w:rsidR="002075AC" w:rsidRPr="009A64BB" w:rsidRDefault="002075AC"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14.43</w:t>
            </w:r>
          </w:p>
        </w:tc>
        <w:tc>
          <w:tcPr>
            <w:tcW w:w="0" w:type="auto"/>
            <w:tcBorders>
              <w:top w:val="nil"/>
              <w:left w:val="nil"/>
              <w:bottom w:val="single" w:sz="4" w:space="0" w:color="auto"/>
              <w:right w:val="single" w:sz="4" w:space="0" w:color="auto"/>
            </w:tcBorders>
            <w:shd w:val="clear" w:color="000000" w:fill="8EA9DB"/>
            <w:vAlign w:val="center"/>
            <w:hideMark/>
          </w:tcPr>
          <w:p w14:paraId="53DCE186" w14:textId="77777777" w:rsidR="002075AC" w:rsidRPr="009A64BB" w:rsidRDefault="002075AC"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14.21</w:t>
            </w:r>
          </w:p>
        </w:tc>
        <w:tc>
          <w:tcPr>
            <w:tcW w:w="0" w:type="auto"/>
            <w:tcBorders>
              <w:top w:val="nil"/>
              <w:left w:val="nil"/>
              <w:bottom w:val="single" w:sz="4" w:space="0" w:color="auto"/>
              <w:right w:val="single" w:sz="8" w:space="0" w:color="auto"/>
            </w:tcBorders>
            <w:shd w:val="clear" w:color="auto" w:fill="auto"/>
            <w:noWrap/>
            <w:vAlign w:val="center"/>
            <w:hideMark/>
          </w:tcPr>
          <w:p w14:paraId="5BC4B82E" w14:textId="77777777" w:rsidR="002075AC" w:rsidRPr="009A64BB" w:rsidRDefault="002075AC"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5.26</w:t>
            </w:r>
          </w:p>
        </w:tc>
      </w:tr>
      <w:tr w:rsidR="002075AC" w:rsidRPr="009A64BB" w14:paraId="6DA46645" w14:textId="77777777" w:rsidTr="001029F6">
        <w:trPr>
          <w:trHeight w:val="20"/>
          <w:jc w:val="center"/>
        </w:trPr>
        <w:tc>
          <w:tcPr>
            <w:tcW w:w="0" w:type="auto"/>
            <w:vMerge/>
            <w:tcBorders>
              <w:top w:val="nil"/>
              <w:left w:val="single" w:sz="8" w:space="0" w:color="auto"/>
              <w:bottom w:val="single" w:sz="8" w:space="0" w:color="000000"/>
              <w:right w:val="single" w:sz="8" w:space="0" w:color="auto"/>
            </w:tcBorders>
            <w:vAlign w:val="center"/>
            <w:hideMark/>
          </w:tcPr>
          <w:p w14:paraId="739750D2" w14:textId="77777777" w:rsidR="002075AC" w:rsidRPr="009A64BB" w:rsidRDefault="002075AC" w:rsidP="001029F6">
            <w:pPr>
              <w:spacing w:after="0"/>
              <w:jc w:val="center"/>
              <w:rPr>
                <w:rFonts w:ascii="Times New Roman" w:eastAsia="Times New Roman" w:hAnsi="Times New Roman" w:cs="Times New Roman"/>
                <w:b/>
                <w:bCs/>
                <w:color w:val="000000"/>
                <w:sz w:val="24"/>
                <w:szCs w:val="24"/>
              </w:rPr>
            </w:pPr>
          </w:p>
        </w:tc>
        <w:tc>
          <w:tcPr>
            <w:tcW w:w="0" w:type="auto"/>
            <w:tcBorders>
              <w:top w:val="nil"/>
              <w:left w:val="nil"/>
              <w:bottom w:val="single" w:sz="8" w:space="0" w:color="auto"/>
              <w:right w:val="single" w:sz="8" w:space="0" w:color="auto"/>
            </w:tcBorders>
            <w:shd w:val="clear" w:color="auto" w:fill="auto"/>
            <w:vAlign w:val="center"/>
            <w:hideMark/>
          </w:tcPr>
          <w:p w14:paraId="0F046F78" w14:textId="77777777" w:rsidR="002075AC" w:rsidRPr="009A64BB" w:rsidRDefault="002075AC" w:rsidP="001029F6">
            <w:pPr>
              <w:spacing w:after="0"/>
              <w:jc w:val="center"/>
              <w:rPr>
                <w:rFonts w:ascii="Times New Roman" w:eastAsia="Times New Roman" w:hAnsi="Times New Roman" w:cs="Times New Roman"/>
                <w:b/>
                <w:bCs/>
                <w:color w:val="000000"/>
                <w:sz w:val="24"/>
                <w:szCs w:val="24"/>
              </w:rPr>
            </w:pPr>
            <w:r w:rsidRPr="009A64BB">
              <w:rPr>
                <w:rFonts w:ascii="Times New Roman" w:eastAsia="Times New Roman" w:hAnsi="Times New Roman" w:cs="Times New Roman"/>
                <w:b/>
                <w:bCs/>
                <w:color w:val="000000"/>
                <w:sz w:val="24"/>
                <w:szCs w:val="24"/>
              </w:rPr>
              <w:t>7 days</w:t>
            </w:r>
          </w:p>
        </w:tc>
        <w:tc>
          <w:tcPr>
            <w:tcW w:w="0" w:type="auto"/>
            <w:tcBorders>
              <w:top w:val="nil"/>
              <w:left w:val="nil"/>
              <w:bottom w:val="single" w:sz="8" w:space="0" w:color="auto"/>
              <w:right w:val="single" w:sz="4" w:space="0" w:color="auto"/>
            </w:tcBorders>
            <w:shd w:val="clear" w:color="000000" w:fill="8EA9DB"/>
            <w:vAlign w:val="center"/>
            <w:hideMark/>
          </w:tcPr>
          <w:p w14:paraId="383506B7" w14:textId="77777777" w:rsidR="002075AC" w:rsidRPr="009A64BB" w:rsidRDefault="002075AC"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53.76</w:t>
            </w:r>
          </w:p>
        </w:tc>
        <w:tc>
          <w:tcPr>
            <w:tcW w:w="0" w:type="auto"/>
            <w:tcBorders>
              <w:top w:val="nil"/>
              <w:left w:val="nil"/>
              <w:bottom w:val="single" w:sz="8" w:space="0" w:color="auto"/>
              <w:right w:val="single" w:sz="4" w:space="0" w:color="auto"/>
            </w:tcBorders>
            <w:shd w:val="clear" w:color="auto" w:fill="auto"/>
            <w:vAlign w:val="center"/>
            <w:hideMark/>
          </w:tcPr>
          <w:p w14:paraId="654F7631" w14:textId="77777777" w:rsidR="002075AC" w:rsidRPr="009A64BB" w:rsidRDefault="002075AC"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14.88</w:t>
            </w:r>
          </w:p>
        </w:tc>
        <w:tc>
          <w:tcPr>
            <w:tcW w:w="0" w:type="auto"/>
            <w:tcBorders>
              <w:top w:val="nil"/>
              <w:left w:val="nil"/>
              <w:bottom w:val="single" w:sz="8" w:space="0" w:color="auto"/>
              <w:right w:val="single" w:sz="4" w:space="0" w:color="auto"/>
            </w:tcBorders>
            <w:shd w:val="clear" w:color="000000" w:fill="8EA9DB"/>
            <w:vAlign w:val="center"/>
            <w:hideMark/>
          </w:tcPr>
          <w:p w14:paraId="34761C3B" w14:textId="77777777" w:rsidR="002075AC" w:rsidRPr="009A64BB" w:rsidRDefault="002075AC"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14.42</w:t>
            </w:r>
          </w:p>
        </w:tc>
        <w:tc>
          <w:tcPr>
            <w:tcW w:w="0" w:type="auto"/>
            <w:tcBorders>
              <w:top w:val="nil"/>
              <w:left w:val="nil"/>
              <w:bottom w:val="single" w:sz="8" w:space="0" w:color="auto"/>
              <w:right w:val="single" w:sz="8" w:space="0" w:color="auto"/>
            </w:tcBorders>
            <w:shd w:val="clear" w:color="auto" w:fill="auto"/>
            <w:noWrap/>
            <w:vAlign w:val="center"/>
            <w:hideMark/>
          </w:tcPr>
          <w:p w14:paraId="3225C286" w14:textId="77777777" w:rsidR="002075AC" w:rsidRPr="009A64BB" w:rsidRDefault="002075AC"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4.43</w:t>
            </w:r>
          </w:p>
        </w:tc>
      </w:tr>
      <w:tr w:rsidR="002075AC" w:rsidRPr="009A64BB" w14:paraId="5EF0281A" w14:textId="77777777" w:rsidTr="001029F6">
        <w:trPr>
          <w:trHeight w:val="20"/>
          <w:jc w:val="center"/>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56F44BDE" w14:textId="77777777" w:rsidR="002075AC" w:rsidRPr="009A64BB" w:rsidRDefault="002075AC" w:rsidP="001029F6">
            <w:pPr>
              <w:spacing w:after="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NCT</w:t>
            </w:r>
            <w:r w:rsidRPr="009A64BB">
              <w:rPr>
                <w:rFonts w:ascii="Times New Roman" w:eastAsia="Times New Roman" w:hAnsi="Times New Roman" w:cs="Times New Roman"/>
                <w:b/>
                <w:bCs/>
                <w:color w:val="000000"/>
                <w:sz w:val="24"/>
                <w:szCs w:val="24"/>
              </w:rPr>
              <w:t>3</w:t>
            </w:r>
          </w:p>
        </w:tc>
        <w:tc>
          <w:tcPr>
            <w:tcW w:w="0" w:type="auto"/>
            <w:tcBorders>
              <w:top w:val="nil"/>
              <w:left w:val="nil"/>
              <w:bottom w:val="single" w:sz="4" w:space="0" w:color="auto"/>
              <w:right w:val="single" w:sz="8" w:space="0" w:color="auto"/>
            </w:tcBorders>
            <w:shd w:val="clear" w:color="auto" w:fill="auto"/>
            <w:vAlign w:val="center"/>
            <w:hideMark/>
          </w:tcPr>
          <w:p w14:paraId="750F6594" w14:textId="77777777" w:rsidR="002075AC" w:rsidRPr="009A64BB" w:rsidRDefault="002075AC" w:rsidP="001029F6">
            <w:pPr>
              <w:spacing w:after="0"/>
              <w:jc w:val="center"/>
              <w:rPr>
                <w:rFonts w:ascii="Times New Roman" w:eastAsia="Times New Roman" w:hAnsi="Times New Roman" w:cs="Times New Roman"/>
                <w:b/>
                <w:bCs/>
                <w:color w:val="000000"/>
                <w:sz w:val="24"/>
                <w:szCs w:val="24"/>
              </w:rPr>
            </w:pPr>
            <w:r w:rsidRPr="009A64BB">
              <w:rPr>
                <w:rFonts w:ascii="Times New Roman" w:eastAsia="Times New Roman" w:hAnsi="Times New Roman" w:cs="Times New Roman"/>
                <w:b/>
                <w:bCs/>
                <w:color w:val="000000"/>
                <w:sz w:val="24"/>
                <w:szCs w:val="24"/>
              </w:rPr>
              <w:t>24 hours</w:t>
            </w:r>
          </w:p>
        </w:tc>
        <w:tc>
          <w:tcPr>
            <w:tcW w:w="0" w:type="auto"/>
            <w:tcBorders>
              <w:top w:val="nil"/>
              <w:left w:val="nil"/>
              <w:bottom w:val="single" w:sz="4" w:space="0" w:color="auto"/>
              <w:right w:val="single" w:sz="4" w:space="0" w:color="auto"/>
            </w:tcBorders>
            <w:shd w:val="clear" w:color="000000" w:fill="8EA9DB"/>
            <w:vAlign w:val="center"/>
            <w:hideMark/>
          </w:tcPr>
          <w:p w14:paraId="6AB8C81D" w14:textId="77777777" w:rsidR="002075AC" w:rsidRPr="009A64BB" w:rsidRDefault="002075AC"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53.39</w:t>
            </w:r>
          </w:p>
        </w:tc>
        <w:tc>
          <w:tcPr>
            <w:tcW w:w="0" w:type="auto"/>
            <w:tcBorders>
              <w:top w:val="nil"/>
              <w:left w:val="nil"/>
              <w:bottom w:val="single" w:sz="4" w:space="0" w:color="auto"/>
              <w:right w:val="single" w:sz="4" w:space="0" w:color="auto"/>
            </w:tcBorders>
            <w:shd w:val="clear" w:color="auto" w:fill="auto"/>
            <w:vAlign w:val="center"/>
            <w:hideMark/>
          </w:tcPr>
          <w:p w14:paraId="4DE1E95C" w14:textId="77777777" w:rsidR="002075AC" w:rsidRPr="009A64BB" w:rsidRDefault="002075AC"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15.26</w:t>
            </w:r>
          </w:p>
        </w:tc>
        <w:tc>
          <w:tcPr>
            <w:tcW w:w="0" w:type="auto"/>
            <w:tcBorders>
              <w:top w:val="nil"/>
              <w:left w:val="nil"/>
              <w:bottom w:val="single" w:sz="4" w:space="0" w:color="auto"/>
              <w:right w:val="single" w:sz="4" w:space="0" w:color="auto"/>
            </w:tcBorders>
            <w:shd w:val="clear" w:color="000000" w:fill="8EA9DB"/>
            <w:vAlign w:val="center"/>
            <w:hideMark/>
          </w:tcPr>
          <w:p w14:paraId="6EC24CAE" w14:textId="77777777" w:rsidR="002075AC" w:rsidRPr="009A64BB" w:rsidRDefault="002075AC"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14.78</w:t>
            </w:r>
          </w:p>
        </w:tc>
        <w:tc>
          <w:tcPr>
            <w:tcW w:w="0" w:type="auto"/>
            <w:tcBorders>
              <w:top w:val="nil"/>
              <w:left w:val="nil"/>
              <w:bottom w:val="single" w:sz="4" w:space="0" w:color="auto"/>
              <w:right w:val="single" w:sz="8" w:space="0" w:color="auto"/>
            </w:tcBorders>
            <w:shd w:val="clear" w:color="auto" w:fill="auto"/>
            <w:noWrap/>
            <w:vAlign w:val="center"/>
            <w:hideMark/>
          </w:tcPr>
          <w:p w14:paraId="2F049C62" w14:textId="77777777" w:rsidR="002075AC" w:rsidRPr="009A64BB" w:rsidRDefault="002075AC"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4.51</w:t>
            </w:r>
          </w:p>
        </w:tc>
      </w:tr>
      <w:tr w:rsidR="002075AC" w:rsidRPr="009A64BB" w14:paraId="64BC325C" w14:textId="77777777" w:rsidTr="001029F6">
        <w:trPr>
          <w:trHeight w:val="20"/>
          <w:jc w:val="center"/>
        </w:trPr>
        <w:tc>
          <w:tcPr>
            <w:tcW w:w="0" w:type="auto"/>
            <w:vMerge/>
            <w:tcBorders>
              <w:top w:val="nil"/>
              <w:left w:val="single" w:sz="8" w:space="0" w:color="auto"/>
              <w:bottom w:val="single" w:sz="8" w:space="0" w:color="000000"/>
              <w:right w:val="single" w:sz="8" w:space="0" w:color="auto"/>
            </w:tcBorders>
            <w:vAlign w:val="center"/>
            <w:hideMark/>
          </w:tcPr>
          <w:p w14:paraId="3E3F58BE" w14:textId="77777777" w:rsidR="002075AC" w:rsidRPr="009A64BB" w:rsidRDefault="002075AC" w:rsidP="001029F6">
            <w:pPr>
              <w:spacing w:after="0"/>
              <w:jc w:val="center"/>
              <w:rPr>
                <w:rFonts w:ascii="Times New Roman" w:eastAsia="Times New Roman" w:hAnsi="Times New Roman" w:cs="Times New Roman"/>
                <w:b/>
                <w:bCs/>
                <w:color w:val="000000"/>
                <w:sz w:val="24"/>
                <w:szCs w:val="24"/>
              </w:rPr>
            </w:pPr>
          </w:p>
        </w:tc>
        <w:tc>
          <w:tcPr>
            <w:tcW w:w="0" w:type="auto"/>
            <w:tcBorders>
              <w:top w:val="nil"/>
              <w:left w:val="nil"/>
              <w:bottom w:val="single" w:sz="8" w:space="0" w:color="auto"/>
              <w:right w:val="single" w:sz="8" w:space="0" w:color="auto"/>
            </w:tcBorders>
            <w:shd w:val="clear" w:color="auto" w:fill="auto"/>
            <w:vAlign w:val="center"/>
            <w:hideMark/>
          </w:tcPr>
          <w:p w14:paraId="1F3C4F10" w14:textId="77777777" w:rsidR="002075AC" w:rsidRPr="009A64BB" w:rsidRDefault="002075AC" w:rsidP="001029F6">
            <w:pPr>
              <w:spacing w:after="0"/>
              <w:jc w:val="center"/>
              <w:rPr>
                <w:rFonts w:ascii="Times New Roman" w:eastAsia="Times New Roman" w:hAnsi="Times New Roman" w:cs="Times New Roman"/>
                <w:b/>
                <w:bCs/>
                <w:color w:val="000000"/>
                <w:sz w:val="24"/>
                <w:szCs w:val="24"/>
              </w:rPr>
            </w:pPr>
            <w:r w:rsidRPr="009A64BB">
              <w:rPr>
                <w:rFonts w:ascii="Times New Roman" w:eastAsia="Times New Roman" w:hAnsi="Times New Roman" w:cs="Times New Roman"/>
                <w:b/>
                <w:bCs/>
                <w:color w:val="000000"/>
                <w:sz w:val="24"/>
                <w:szCs w:val="24"/>
              </w:rPr>
              <w:t>7 days</w:t>
            </w:r>
          </w:p>
        </w:tc>
        <w:tc>
          <w:tcPr>
            <w:tcW w:w="0" w:type="auto"/>
            <w:tcBorders>
              <w:top w:val="nil"/>
              <w:left w:val="nil"/>
              <w:bottom w:val="single" w:sz="8" w:space="0" w:color="auto"/>
              <w:right w:val="single" w:sz="4" w:space="0" w:color="auto"/>
            </w:tcBorders>
            <w:shd w:val="clear" w:color="000000" w:fill="8EA9DB"/>
            <w:vAlign w:val="center"/>
            <w:hideMark/>
          </w:tcPr>
          <w:p w14:paraId="67B1CAB6" w14:textId="77777777" w:rsidR="002075AC" w:rsidRPr="009A64BB" w:rsidRDefault="002075AC"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55.12</w:t>
            </w:r>
          </w:p>
        </w:tc>
        <w:tc>
          <w:tcPr>
            <w:tcW w:w="0" w:type="auto"/>
            <w:tcBorders>
              <w:top w:val="nil"/>
              <w:left w:val="nil"/>
              <w:bottom w:val="single" w:sz="8" w:space="0" w:color="auto"/>
              <w:right w:val="single" w:sz="4" w:space="0" w:color="auto"/>
            </w:tcBorders>
            <w:shd w:val="clear" w:color="auto" w:fill="auto"/>
            <w:vAlign w:val="center"/>
            <w:hideMark/>
          </w:tcPr>
          <w:p w14:paraId="2ABAA746" w14:textId="77777777" w:rsidR="002075AC" w:rsidRPr="009A64BB" w:rsidRDefault="002075AC"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14.51</w:t>
            </w:r>
          </w:p>
        </w:tc>
        <w:tc>
          <w:tcPr>
            <w:tcW w:w="0" w:type="auto"/>
            <w:tcBorders>
              <w:top w:val="nil"/>
              <w:left w:val="nil"/>
              <w:bottom w:val="single" w:sz="8" w:space="0" w:color="auto"/>
              <w:right w:val="single" w:sz="4" w:space="0" w:color="auto"/>
            </w:tcBorders>
            <w:shd w:val="clear" w:color="000000" w:fill="8EA9DB"/>
            <w:vAlign w:val="center"/>
            <w:hideMark/>
          </w:tcPr>
          <w:p w14:paraId="55AFE545" w14:textId="77777777" w:rsidR="002075AC" w:rsidRPr="009A64BB" w:rsidRDefault="002075AC"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14.64</w:t>
            </w:r>
          </w:p>
        </w:tc>
        <w:tc>
          <w:tcPr>
            <w:tcW w:w="0" w:type="auto"/>
            <w:tcBorders>
              <w:top w:val="nil"/>
              <w:left w:val="nil"/>
              <w:bottom w:val="single" w:sz="8" w:space="0" w:color="auto"/>
              <w:right w:val="single" w:sz="8" w:space="0" w:color="auto"/>
            </w:tcBorders>
            <w:shd w:val="clear" w:color="auto" w:fill="auto"/>
            <w:noWrap/>
            <w:vAlign w:val="center"/>
            <w:hideMark/>
          </w:tcPr>
          <w:p w14:paraId="57FB74C9" w14:textId="77777777" w:rsidR="002075AC" w:rsidRPr="009A64BB" w:rsidRDefault="002075AC"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3.38</w:t>
            </w:r>
          </w:p>
        </w:tc>
      </w:tr>
      <w:tr w:rsidR="002075AC" w:rsidRPr="009A64BB" w14:paraId="7AD94C61" w14:textId="77777777" w:rsidTr="001029F6">
        <w:trPr>
          <w:trHeight w:val="20"/>
          <w:jc w:val="center"/>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22E4F07B" w14:textId="77777777" w:rsidR="002075AC" w:rsidRPr="009A64BB" w:rsidRDefault="002075AC" w:rsidP="001029F6">
            <w:pPr>
              <w:spacing w:after="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NCT</w:t>
            </w:r>
            <w:r w:rsidRPr="009A64BB">
              <w:rPr>
                <w:rFonts w:ascii="Times New Roman" w:eastAsia="Times New Roman" w:hAnsi="Times New Roman" w:cs="Times New Roman"/>
                <w:b/>
                <w:bCs/>
                <w:color w:val="000000"/>
                <w:sz w:val="24"/>
                <w:szCs w:val="24"/>
              </w:rPr>
              <w:t>7</w:t>
            </w:r>
          </w:p>
        </w:tc>
        <w:tc>
          <w:tcPr>
            <w:tcW w:w="0" w:type="auto"/>
            <w:tcBorders>
              <w:top w:val="nil"/>
              <w:left w:val="nil"/>
              <w:bottom w:val="single" w:sz="4" w:space="0" w:color="auto"/>
              <w:right w:val="single" w:sz="8" w:space="0" w:color="auto"/>
            </w:tcBorders>
            <w:shd w:val="clear" w:color="auto" w:fill="auto"/>
            <w:vAlign w:val="center"/>
            <w:hideMark/>
          </w:tcPr>
          <w:p w14:paraId="43EA583B" w14:textId="77777777" w:rsidR="002075AC" w:rsidRPr="009A64BB" w:rsidRDefault="002075AC" w:rsidP="001029F6">
            <w:pPr>
              <w:spacing w:after="0"/>
              <w:jc w:val="center"/>
              <w:rPr>
                <w:rFonts w:ascii="Times New Roman" w:eastAsia="Times New Roman" w:hAnsi="Times New Roman" w:cs="Times New Roman"/>
                <w:b/>
                <w:bCs/>
                <w:color w:val="000000"/>
                <w:sz w:val="24"/>
                <w:szCs w:val="24"/>
              </w:rPr>
            </w:pPr>
            <w:r w:rsidRPr="009A64BB">
              <w:rPr>
                <w:rFonts w:ascii="Times New Roman" w:eastAsia="Times New Roman" w:hAnsi="Times New Roman" w:cs="Times New Roman"/>
                <w:b/>
                <w:bCs/>
                <w:color w:val="000000"/>
                <w:sz w:val="24"/>
                <w:szCs w:val="24"/>
              </w:rPr>
              <w:t>24 hours</w:t>
            </w:r>
          </w:p>
        </w:tc>
        <w:tc>
          <w:tcPr>
            <w:tcW w:w="0" w:type="auto"/>
            <w:tcBorders>
              <w:top w:val="nil"/>
              <w:left w:val="nil"/>
              <w:bottom w:val="single" w:sz="4" w:space="0" w:color="auto"/>
              <w:right w:val="single" w:sz="4" w:space="0" w:color="auto"/>
            </w:tcBorders>
            <w:shd w:val="clear" w:color="000000" w:fill="8EA9DB"/>
            <w:vAlign w:val="center"/>
            <w:hideMark/>
          </w:tcPr>
          <w:p w14:paraId="10479618" w14:textId="77777777" w:rsidR="002075AC" w:rsidRPr="009A64BB" w:rsidRDefault="002075AC"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54.34</w:t>
            </w:r>
          </w:p>
        </w:tc>
        <w:tc>
          <w:tcPr>
            <w:tcW w:w="0" w:type="auto"/>
            <w:tcBorders>
              <w:top w:val="nil"/>
              <w:left w:val="nil"/>
              <w:bottom w:val="single" w:sz="4" w:space="0" w:color="auto"/>
              <w:right w:val="single" w:sz="4" w:space="0" w:color="auto"/>
            </w:tcBorders>
            <w:shd w:val="clear" w:color="auto" w:fill="auto"/>
            <w:vAlign w:val="center"/>
            <w:hideMark/>
          </w:tcPr>
          <w:p w14:paraId="2555D536" w14:textId="77777777" w:rsidR="002075AC" w:rsidRPr="009A64BB" w:rsidRDefault="002075AC"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15.43</w:t>
            </w:r>
          </w:p>
        </w:tc>
        <w:tc>
          <w:tcPr>
            <w:tcW w:w="0" w:type="auto"/>
            <w:tcBorders>
              <w:top w:val="nil"/>
              <w:left w:val="nil"/>
              <w:bottom w:val="single" w:sz="4" w:space="0" w:color="auto"/>
              <w:right w:val="single" w:sz="4" w:space="0" w:color="auto"/>
            </w:tcBorders>
            <w:shd w:val="clear" w:color="000000" w:fill="8EA9DB"/>
            <w:vAlign w:val="center"/>
            <w:hideMark/>
          </w:tcPr>
          <w:p w14:paraId="68E13ED3" w14:textId="77777777" w:rsidR="002075AC" w:rsidRPr="009A64BB" w:rsidRDefault="002075AC"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14.53</w:t>
            </w:r>
          </w:p>
        </w:tc>
        <w:tc>
          <w:tcPr>
            <w:tcW w:w="0" w:type="auto"/>
            <w:tcBorders>
              <w:top w:val="nil"/>
              <w:left w:val="nil"/>
              <w:bottom w:val="single" w:sz="4" w:space="0" w:color="auto"/>
              <w:right w:val="single" w:sz="8" w:space="0" w:color="auto"/>
            </w:tcBorders>
            <w:shd w:val="clear" w:color="auto" w:fill="auto"/>
            <w:noWrap/>
            <w:vAlign w:val="center"/>
            <w:hideMark/>
          </w:tcPr>
          <w:p w14:paraId="24340610" w14:textId="77777777" w:rsidR="002075AC" w:rsidRPr="009A64BB" w:rsidRDefault="002075AC"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4.67</w:t>
            </w:r>
          </w:p>
        </w:tc>
      </w:tr>
      <w:tr w:rsidR="002075AC" w:rsidRPr="009A64BB" w14:paraId="015D084E" w14:textId="77777777" w:rsidTr="001029F6">
        <w:trPr>
          <w:trHeight w:val="20"/>
          <w:jc w:val="center"/>
        </w:trPr>
        <w:tc>
          <w:tcPr>
            <w:tcW w:w="0" w:type="auto"/>
            <w:vMerge/>
            <w:tcBorders>
              <w:top w:val="nil"/>
              <w:left w:val="single" w:sz="8" w:space="0" w:color="auto"/>
              <w:bottom w:val="single" w:sz="8" w:space="0" w:color="000000"/>
              <w:right w:val="single" w:sz="8" w:space="0" w:color="auto"/>
            </w:tcBorders>
            <w:vAlign w:val="center"/>
            <w:hideMark/>
          </w:tcPr>
          <w:p w14:paraId="7D542AC2" w14:textId="77777777" w:rsidR="002075AC" w:rsidRPr="009A64BB" w:rsidRDefault="002075AC" w:rsidP="001029F6">
            <w:pPr>
              <w:spacing w:after="0"/>
              <w:jc w:val="center"/>
              <w:rPr>
                <w:rFonts w:ascii="Times New Roman" w:eastAsia="Times New Roman" w:hAnsi="Times New Roman" w:cs="Times New Roman"/>
                <w:b/>
                <w:bCs/>
                <w:color w:val="000000"/>
                <w:sz w:val="24"/>
                <w:szCs w:val="24"/>
              </w:rPr>
            </w:pPr>
          </w:p>
        </w:tc>
        <w:tc>
          <w:tcPr>
            <w:tcW w:w="0" w:type="auto"/>
            <w:tcBorders>
              <w:top w:val="nil"/>
              <w:left w:val="nil"/>
              <w:bottom w:val="single" w:sz="8" w:space="0" w:color="auto"/>
              <w:right w:val="single" w:sz="8" w:space="0" w:color="auto"/>
            </w:tcBorders>
            <w:shd w:val="clear" w:color="auto" w:fill="auto"/>
            <w:vAlign w:val="center"/>
            <w:hideMark/>
          </w:tcPr>
          <w:p w14:paraId="20F948B1" w14:textId="77777777" w:rsidR="002075AC" w:rsidRPr="009A64BB" w:rsidRDefault="002075AC" w:rsidP="001029F6">
            <w:pPr>
              <w:spacing w:after="0"/>
              <w:jc w:val="center"/>
              <w:rPr>
                <w:rFonts w:ascii="Times New Roman" w:eastAsia="Times New Roman" w:hAnsi="Times New Roman" w:cs="Times New Roman"/>
                <w:b/>
                <w:bCs/>
                <w:color w:val="000000"/>
                <w:sz w:val="24"/>
                <w:szCs w:val="24"/>
              </w:rPr>
            </w:pPr>
            <w:r w:rsidRPr="009A64BB">
              <w:rPr>
                <w:rFonts w:ascii="Times New Roman" w:eastAsia="Times New Roman" w:hAnsi="Times New Roman" w:cs="Times New Roman"/>
                <w:b/>
                <w:bCs/>
                <w:color w:val="000000"/>
                <w:sz w:val="24"/>
                <w:szCs w:val="24"/>
              </w:rPr>
              <w:t>7 days</w:t>
            </w:r>
          </w:p>
        </w:tc>
        <w:tc>
          <w:tcPr>
            <w:tcW w:w="0" w:type="auto"/>
            <w:tcBorders>
              <w:top w:val="nil"/>
              <w:left w:val="nil"/>
              <w:bottom w:val="single" w:sz="8" w:space="0" w:color="auto"/>
              <w:right w:val="single" w:sz="4" w:space="0" w:color="auto"/>
            </w:tcBorders>
            <w:shd w:val="clear" w:color="000000" w:fill="8EA9DB"/>
            <w:vAlign w:val="center"/>
            <w:hideMark/>
          </w:tcPr>
          <w:p w14:paraId="16667DA7" w14:textId="77777777" w:rsidR="002075AC" w:rsidRPr="009A64BB" w:rsidRDefault="002075AC"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53.61</w:t>
            </w:r>
          </w:p>
        </w:tc>
        <w:tc>
          <w:tcPr>
            <w:tcW w:w="0" w:type="auto"/>
            <w:tcBorders>
              <w:top w:val="nil"/>
              <w:left w:val="nil"/>
              <w:bottom w:val="single" w:sz="8" w:space="0" w:color="auto"/>
              <w:right w:val="single" w:sz="4" w:space="0" w:color="auto"/>
            </w:tcBorders>
            <w:shd w:val="clear" w:color="auto" w:fill="auto"/>
            <w:vAlign w:val="center"/>
            <w:hideMark/>
          </w:tcPr>
          <w:p w14:paraId="74EF30DA" w14:textId="77777777" w:rsidR="002075AC" w:rsidRPr="009A64BB" w:rsidRDefault="002075AC"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16.51</w:t>
            </w:r>
          </w:p>
        </w:tc>
        <w:tc>
          <w:tcPr>
            <w:tcW w:w="0" w:type="auto"/>
            <w:tcBorders>
              <w:top w:val="nil"/>
              <w:left w:val="nil"/>
              <w:bottom w:val="single" w:sz="8" w:space="0" w:color="auto"/>
              <w:right w:val="single" w:sz="4" w:space="0" w:color="auto"/>
            </w:tcBorders>
            <w:shd w:val="clear" w:color="000000" w:fill="8EA9DB"/>
            <w:vAlign w:val="center"/>
            <w:hideMark/>
          </w:tcPr>
          <w:p w14:paraId="17321C73" w14:textId="77777777" w:rsidR="002075AC" w:rsidRPr="009A64BB" w:rsidRDefault="002075AC"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14.19</w:t>
            </w:r>
          </w:p>
        </w:tc>
        <w:tc>
          <w:tcPr>
            <w:tcW w:w="0" w:type="auto"/>
            <w:tcBorders>
              <w:top w:val="nil"/>
              <w:left w:val="nil"/>
              <w:bottom w:val="single" w:sz="8" w:space="0" w:color="auto"/>
              <w:right w:val="single" w:sz="8" w:space="0" w:color="auto"/>
            </w:tcBorders>
            <w:shd w:val="clear" w:color="auto" w:fill="auto"/>
            <w:noWrap/>
            <w:vAlign w:val="center"/>
            <w:hideMark/>
          </w:tcPr>
          <w:p w14:paraId="787A27FD" w14:textId="77777777" w:rsidR="002075AC" w:rsidRPr="009A64BB" w:rsidRDefault="002075AC"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3.88</w:t>
            </w:r>
          </w:p>
        </w:tc>
      </w:tr>
      <w:tr w:rsidR="002075AC" w:rsidRPr="009A64BB" w14:paraId="363F1164" w14:textId="77777777" w:rsidTr="001029F6">
        <w:trPr>
          <w:trHeight w:val="20"/>
          <w:jc w:val="center"/>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69144152" w14:textId="77777777" w:rsidR="002075AC" w:rsidRPr="009A64BB" w:rsidRDefault="002075AC" w:rsidP="001029F6">
            <w:pPr>
              <w:spacing w:after="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NCT</w:t>
            </w:r>
            <w:r w:rsidRPr="009A64BB">
              <w:rPr>
                <w:rFonts w:ascii="Times New Roman" w:eastAsia="Times New Roman" w:hAnsi="Times New Roman" w:cs="Times New Roman"/>
                <w:b/>
                <w:bCs/>
                <w:color w:val="000000"/>
                <w:sz w:val="24"/>
                <w:szCs w:val="24"/>
              </w:rPr>
              <w:t>19</w:t>
            </w:r>
          </w:p>
        </w:tc>
        <w:tc>
          <w:tcPr>
            <w:tcW w:w="0" w:type="auto"/>
            <w:tcBorders>
              <w:top w:val="nil"/>
              <w:left w:val="nil"/>
              <w:bottom w:val="single" w:sz="4" w:space="0" w:color="auto"/>
              <w:right w:val="single" w:sz="8" w:space="0" w:color="auto"/>
            </w:tcBorders>
            <w:shd w:val="clear" w:color="auto" w:fill="auto"/>
            <w:vAlign w:val="center"/>
            <w:hideMark/>
          </w:tcPr>
          <w:p w14:paraId="491ACE57" w14:textId="77777777" w:rsidR="002075AC" w:rsidRPr="009A64BB" w:rsidRDefault="002075AC" w:rsidP="001029F6">
            <w:pPr>
              <w:spacing w:after="0"/>
              <w:jc w:val="center"/>
              <w:rPr>
                <w:rFonts w:ascii="Times New Roman" w:eastAsia="Times New Roman" w:hAnsi="Times New Roman" w:cs="Times New Roman"/>
                <w:b/>
                <w:bCs/>
                <w:color w:val="000000"/>
                <w:sz w:val="24"/>
                <w:szCs w:val="24"/>
              </w:rPr>
            </w:pPr>
            <w:r w:rsidRPr="009A64BB">
              <w:rPr>
                <w:rFonts w:ascii="Times New Roman" w:eastAsia="Times New Roman" w:hAnsi="Times New Roman" w:cs="Times New Roman"/>
                <w:b/>
                <w:bCs/>
                <w:color w:val="000000"/>
                <w:sz w:val="24"/>
                <w:szCs w:val="24"/>
              </w:rPr>
              <w:t>24 hours</w:t>
            </w:r>
          </w:p>
        </w:tc>
        <w:tc>
          <w:tcPr>
            <w:tcW w:w="0" w:type="auto"/>
            <w:tcBorders>
              <w:top w:val="nil"/>
              <w:left w:val="nil"/>
              <w:bottom w:val="single" w:sz="4" w:space="0" w:color="auto"/>
              <w:right w:val="single" w:sz="4" w:space="0" w:color="auto"/>
            </w:tcBorders>
            <w:shd w:val="clear" w:color="000000" w:fill="8EA9DB"/>
            <w:vAlign w:val="center"/>
            <w:hideMark/>
          </w:tcPr>
          <w:p w14:paraId="246AC5F6" w14:textId="77777777" w:rsidR="002075AC" w:rsidRPr="009A64BB" w:rsidRDefault="002075AC"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54.46</w:t>
            </w:r>
          </w:p>
        </w:tc>
        <w:tc>
          <w:tcPr>
            <w:tcW w:w="0" w:type="auto"/>
            <w:tcBorders>
              <w:top w:val="nil"/>
              <w:left w:val="nil"/>
              <w:bottom w:val="single" w:sz="4" w:space="0" w:color="auto"/>
              <w:right w:val="single" w:sz="4" w:space="0" w:color="auto"/>
            </w:tcBorders>
            <w:shd w:val="clear" w:color="auto" w:fill="auto"/>
            <w:vAlign w:val="center"/>
            <w:hideMark/>
          </w:tcPr>
          <w:p w14:paraId="2F39267D" w14:textId="77777777" w:rsidR="002075AC" w:rsidRPr="009A64BB" w:rsidRDefault="002075AC"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15.38</w:t>
            </w:r>
          </w:p>
        </w:tc>
        <w:tc>
          <w:tcPr>
            <w:tcW w:w="0" w:type="auto"/>
            <w:tcBorders>
              <w:top w:val="nil"/>
              <w:left w:val="nil"/>
              <w:bottom w:val="single" w:sz="4" w:space="0" w:color="auto"/>
              <w:right w:val="single" w:sz="4" w:space="0" w:color="auto"/>
            </w:tcBorders>
            <w:shd w:val="clear" w:color="000000" w:fill="8EA9DB"/>
            <w:vAlign w:val="center"/>
            <w:hideMark/>
          </w:tcPr>
          <w:p w14:paraId="3E86651F" w14:textId="77777777" w:rsidR="002075AC" w:rsidRPr="009A64BB" w:rsidRDefault="002075AC"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14.12</w:t>
            </w:r>
          </w:p>
        </w:tc>
        <w:tc>
          <w:tcPr>
            <w:tcW w:w="0" w:type="auto"/>
            <w:tcBorders>
              <w:top w:val="nil"/>
              <w:left w:val="nil"/>
              <w:bottom w:val="single" w:sz="4" w:space="0" w:color="auto"/>
              <w:right w:val="single" w:sz="8" w:space="0" w:color="auto"/>
            </w:tcBorders>
            <w:shd w:val="clear" w:color="auto" w:fill="auto"/>
            <w:noWrap/>
            <w:vAlign w:val="center"/>
            <w:hideMark/>
          </w:tcPr>
          <w:p w14:paraId="44E23CB0" w14:textId="77777777" w:rsidR="002075AC" w:rsidRPr="009A64BB" w:rsidRDefault="002075AC"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5.26</w:t>
            </w:r>
          </w:p>
        </w:tc>
      </w:tr>
      <w:tr w:rsidR="002075AC" w:rsidRPr="009A64BB" w14:paraId="782E1303" w14:textId="77777777" w:rsidTr="001029F6">
        <w:trPr>
          <w:trHeight w:val="20"/>
          <w:jc w:val="center"/>
        </w:trPr>
        <w:tc>
          <w:tcPr>
            <w:tcW w:w="0" w:type="auto"/>
            <w:vMerge/>
            <w:tcBorders>
              <w:top w:val="nil"/>
              <w:left w:val="single" w:sz="8" w:space="0" w:color="auto"/>
              <w:bottom w:val="single" w:sz="8" w:space="0" w:color="000000"/>
              <w:right w:val="single" w:sz="8" w:space="0" w:color="auto"/>
            </w:tcBorders>
            <w:vAlign w:val="center"/>
            <w:hideMark/>
          </w:tcPr>
          <w:p w14:paraId="2C8B00EC" w14:textId="77777777" w:rsidR="002075AC" w:rsidRPr="009A64BB" w:rsidRDefault="002075AC" w:rsidP="001029F6">
            <w:pPr>
              <w:spacing w:after="0"/>
              <w:jc w:val="center"/>
              <w:rPr>
                <w:rFonts w:ascii="Times New Roman" w:eastAsia="Times New Roman" w:hAnsi="Times New Roman" w:cs="Times New Roman"/>
                <w:b/>
                <w:bCs/>
                <w:color w:val="000000"/>
                <w:sz w:val="24"/>
                <w:szCs w:val="24"/>
              </w:rPr>
            </w:pPr>
          </w:p>
        </w:tc>
        <w:tc>
          <w:tcPr>
            <w:tcW w:w="0" w:type="auto"/>
            <w:tcBorders>
              <w:top w:val="nil"/>
              <w:left w:val="nil"/>
              <w:bottom w:val="single" w:sz="8" w:space="0" w:color="auto"/>
              <w:right w:val="single" w:sz="8" w:space="0" w:color="auto"/>
            </w:tcBorders>
            <w:shd w:val="clear" w:color="auto" w:fill="auto"/>
            <w:vAlign w:val="center"/>
            <w:hideMark/>
          </w:tcPr>
          <w:p w14:paraId="6BAF1E2C" w14:textId="77777777" w:rsidR="002075AC" w:rsidRPr="009A64BB" w:rsidRDefault="002075AC" w:rsidP="001029F6">
            <w:pPr>
              <w:spacing w:after="0"/>
              <w:jc w:val="center"/>
              <w:rPr>
                <w:rFonts w:ascii="Times New Roman" w:eastAsia="Times New Roman" w:hAnsi="Times New Roman" w:cs="Times New Roman"/>
                <w:b/>
                <w:bCs/>
                <w:color w:val="000000"/>
                <w:sz w:val="24"/>
                <w:szCs w:val="24"/>
              </w:rPr>
            </w:pPr>
            <w:r w:rsidRPr="009A64BB">
              <w:rPr>
                <w:rFonts w:ascii="Times New Roman" w:eastAsia="Times New Roman" w:hAnsi="Times New Roman" w:cs="Times New Roman"/>
                <w:b/>
                <w:bCs/>
                <w:color w:val="000000"/>
                <w:sz w:val="24"/>
                <w:szCs w:val="24"/>
              </w:rPr>
              <w:t>7 days</w:t>
            </w:r>
          </w:p>
        </w:tc>
        <w:tc>
          <w:tcPr>
            <w:tcW w:w="0" w:type="auto"/>
            <w:tcBorders>
              <w:top w:val="nil"/>
              <w:left w:val="nil"/>
              <w:bottom w:val="single" w:sz="8" w:space="0" w:color="auto"/>
              <w:right w:val="single" w:sz="4" w:space="0" w:color="auto"/>
            </w:tcBorders>
            <w:shd w:val="clear" w:color="000000" w:fill="8EA9DB"/>
            <w:vAlign w:val="center"/>
            <w:hideMark/>
          </w:tcPr>
          <w:p w14:paraId="38255FEB" w14:textId="77777777" w:rsidR="002075AC" w:rsidRPr="009A64BB" w:rsidRDefault="002075AC"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55.73</w:t>
            </w:r>
          </w:p>
        </w:tc>
        <w:tc>
          <w:tcPr>
            <w:tcW w:w="0" w:type="auto"/>
            <w:tcBorders>
              <w:top w:val="nil"/>
              <w:left w:val="nil"/>
              <w:bottom w:val="single" w:sz="8" w:space="0" w:color="auto"/>
              <w:right w:val="single" w:sz="4" w:space="0" w:color="auto"/>
            </w:tcBorders>
            <w:shd w:val="clear" w:color="auto" w:fill="auto"/>
            <w:vAlign w:val="center"/>
            <w:hideMark/>
          </w:tcPr>
          <w:p w14:paraId="0CDD7D6F" w14:textId="77777777" w:rsidR="002075AC" w:rsidRPr="009A64BB" w:rsidRDefault="002075AC"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15.67</w:t>
            </w:r>
          </w:p>
        </w:tc>
        <w:tc>
          <w:tcPr>
            <w:tcW w:w="0" w:type="auto"/>
            <w:tcBorders>
              <w:top w:val="nil"/>
              <w:left w:val="nil"/>
              <w:bottom w:val="single" w:sz="8" w:space="0" w:color="auto"/>
              <w:right w:val="single" w:sz="4" w:space="0" w:color="auto"/>
            </w:tcBorders>
            <w:shd w:val="clear" w:color="000000" w:fill="8EA9DB"/>
            <w:vAlign w:val="center"/>
            <w:hideMark/>
          </w:tcPr>
          <w:p w14:paraId="2821D49B" w14:textId="77777777" w:rsidR="002075AC" w:rsidRPr="009A64BB" w:rsidRDefault="002075AC"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14.75</w:t>
            </w:r>
          </w:p>
        </w:tc>
        <w:tc>
          <w:tcPr>
            <w:tcW w:w="0" w:type="auto"/>
            <w:tcBorders>
              <w:top w:val="nil"/>
              <w:left w:val="nil"/>
              <w:bottom w:val="single" w:sz="8" w:space="0" w:color="auto"/>
              <w:right w:val="single" w:sz="8" w:space="0" w:color="auto"/>
            </w:tcBorders>
            <w:shd w:val="clear" w:color="auto" w:fill="auto"/>
            <w:noWrap/>
            <w:vAlign w:val="center"/>
            <w:hideMark/>
          </w:tcPr>
          <w:p w14:paraId="34E60A83" w14:textId="77777777" w:rsidR="002075AC" w:rsidRPr="009A64BB" w:rsidRDefault="002075AC" w:rsidP="001029F6">
            <w:pPr>
              <w:spacing w:after="0"/>
              <w:jc w:val="center"/>
              <w:rPr>
                <w:rFonts w:ascii="Times New Roman" w:eastAsia="Times New Roman" w:hAnsi="Times New Roman" w:cs="Times New Roman"/>
                <w:color w:val="000000"/>
                <w:sz w:val="24"/>
                <w:szCs w:val="24"/>
              </w:rPr>
            </w:pPr>
            <w:r w:rsidRPr="009A64BB">
              <w:rPr>
                <w:rFonts w:ascii="Times New Roman" w:eastAsia="Times New Roman" w:hAnsi="Times New Roman" w:cs="Times New Roman"/>
                <w:color w:val="000000"/>
                <w:sz w:val="24"/>
                <w:szCs w:val="24"/>
              </w:rPr>
              <w:t>4.38</w:t>
            </w:r>
          </w:p>
        </w:tc>
      </w:tr>
    </w:tbl>
    <w:p w14:paraId="27EE3ACC" w14:textId="4866877B" w:rsidR="00C0722D" w:rsidRDefault="00C0722D" w:rsidP="000A4BA3">
      <w:pPr>
        <w:jc w:val="center"/>
        <w:rPr>
          <w:rFonts w:ascii="Times New Roman" w:hAnsi="Times New Roman" w:cs="Times New Roman"/>
          <w:sz w:val="24"/>
          <w:szCs w:val="24"/>
        </w:rPr>
      </w:pPr>
    </w:p>
    <w:p w14:paraId="5B92E1C9" w14:textId="77777777" w:rsidR="001A5A3B" w:rsidRPr="00B3149A" w:rsidRDefault="001A5A3B" w:rsidP="001A5A3B">
      <w:pPr>
        <w:spacing w:after="0"/>
        <w:rPr>
          <w:rFonts w:ascii="Times New Roman" w:hAnsi="Times New Roman"/>
          <w:b/>
          <w:bCs/>
        </w:rPr>
      </w:pPr>
    </w:p>
    <w:p w14:paraId="2CECB45D" w14:textId="1F47DD34" w:rsidR="001A5A3B" w:rsidRPr="00B3149A" w:rsidRDefault="001A5A3B" w:rsidP="001A5A3B">
      <w:pPr>
        <w:spacing w:after="0" w:line="240" w:lineRule="auto"/>
        <w:rPr>
          <w:rFonts w:ascii="Times New Roman" w:hAnsi="Times New Roman"/>
          <w:sz w:val="24"/>
          <w:szCs w:val="24"/>
        </w:rPr>
      </w:pPr>
      <w:r w:rsidRPr="00B3149A">
        <w:rPr>
          <w:rFonts w:ascii="Times New Roman" w:hAnsi="Times New Roman"/>
          <w:b/>
          <w:bCs/>
          <w:i/>
          <w:iCs/>
          <w:sz w:val="24"/>
          <w:szCs w:val="24"/>
        </w:rPr>
        <w:t>Table S8</w:t>
      </w:r>
      <w:r w:rsidRPr="00B3149A">
        <w:rPr>
          <w:rFonts w:ascii="Times New Roman" w:hAnsi="Times New Roman"/>
          <w:sz w:val="24"/>
          <w:szCs w:val="24"/>
        </w:rPr>
        <w:t>. Wound closure (%)</w:t>
      </w:r>
    </w:p>
    <w:tbl>
      <w:tblPr>
        <w:tblW w:w="42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
        <w:gridCol w:w="948"/>
        <w:gridCol w:w="960"/>
        <w:gridCol w:w="1447"/>
      </w:tblGrid>
      <w:tr w:rsidR="00B3149A" w:rsidRPr="00B3149A" w14:paraId="624079FD" w14:textId="77777777" w:rsidTr="00B3149A">
        <w:trPr>
          <w:trHeight w:val="300"/>
        </w:trPr>
        <w:tc>
          <w:tcPr>
            <w:tcW w:w="927" w:type="dxa"/>
          </w:tcPr>
          <w:p w14:paraId="0FD00D2F" w14:textId="77777777" w:rsidR="001A5A3B" w:rsidRPr="00B3149A" w:rsidRDefault="001A5A3B" w:rsidP="0087463D">
            <w:pPr>
              <w:spacing w:after="0" w:line="240" w:lineRule="auto"/>
              <w:jc w:val="center"/>
              <w:rPr>
                <w:rFonts w:eastAsia="Times New Roman" w:cs="Calibri"/>
                <w:b/>
                <w:bCs/>
                <w:sz w:val="24"/>
                <w:szCs w:val="24"/>
              </w:rPr>
            </w:pPr>
            <w:r w:rsidRPr="00B3149A">
              <w:rPr>
                <w:rFonts w:eastAsia="Times New Roman" w:cs="Calibri"/>
                <w:b/>
                <w:bCs/>
                <w:sz w:val="24"/>
                <w:szCs w:val="24"/>
              </w:rPr>
              <w:t>day</w:t>
            </w:r>
          </w:p>
        </w:tc>
        <w:tc>
          <w:tcPr>
            <w:tcW w:w="948" w:type="dxa"/>
            <w:vAlign w:val="bottom"/>
          </w:tcPr>
          <w:p w14:paraId="3B967CCC" w14:textId="15DFB2A6" w:rsidR="001A5A3B" w:rsidRPr="00B3149A" w:rsidRDefault="001A5A3B" w:rsidP="0087463D">
            <w:pPr>
              <w:spacing w:after="0" w:line="240" w:lineRule="auto"/>
              <w:jc w:val="center"/>
              <w:rPr>
                <w:rFonts w:eastAsia="Times New Roman" w:cs="Calibri"/>
                <w:b/>
                <w:bCs/>
                <w:sz w:val="24"/>
                <w:szCs w:val="24"/>
              </w:rPr>
            </w:pPr>
            <w:r w:rsidRPr="00B3149A">
              <w:rPr>
                <w:rFonts w:eastAsia="Times New Roman" w:cs="Calibri"/>
                <w:b/>
                <w:bCs/>
                <w:sz w:val="24"/>
                <w:szCs w:val="24"/>
              </w:rPr>
              <w:t>G</w:t>
            </w:r>
          </w:p>
        </w:tc>
        <w:tc>
          <w:tcPr>
            <w:tcW w:w="960" w:type="dxa"/>
            <w:shd w:val="clear" w:color="auto" w:fill="auto"/>
            <w:noWrap/>
            <w:vAlign w:val="bottom"/>
            <w:hideMark/>
          </w:tcPr>
          <w:p w14:paraId="173E64D8" w14:textId="7CAF75CB" w:rsidR="001A5A3B" w:rsidRPr="00B3149A" w:rsidRDefault="001A5A3B" w:rsidP="0087463D">
            <w:pPr>
              <w:spacing w:after="0" w:line="240" w:lineRule="auto"/>
              <w:jc w:val="center"/>
              <w:rPr>
                <w:rFonts w:eastAsia="Times New Roman" w:cs="Calibri"/>
                <w:b/>
                <w:bCs/>
                <w:sz w:val="24"/>
                <w:szCs w:val="24"/>
              </w:rPr>
            </w:pPr>
            <w:r w:rsidRPr="00B3149A">
              <w:rPr>
                <w:rFonts w:eastAsia="Times New Roman" w:cs="Calibri"/>
                <w:b/>
                <w:bCs/>
                <w:sz w:val="24"/>
                <w:szCs w:val="24"/>
              </w:rPr>
              <w:t>G-SFT</w:t>
            </w:r>
          </w:p>
        </w:tc>
        <w:tc>
          <w:tcPr>
            <w:tcW w:w="1447" w:type="dxa"/>
            <w:shd w:val="clear" w:color="auto" w:fill="auto"/>
            <w:noWrap/>
            <w:vAlign w:val="bottom"/>
            <w:hideMark/>
          </w:tcPr>
          <w:p w14:paraId="4FAF77ED" w14:textId="38F710A1" w:rsidR="001A5A3B" w:rsidRPr="00B3149A" w:rsidRDefault="001A5A3B" w:rsidP="0087463D">
            <w:pPr>
              <w:spacing w:after="0" w:line="240" w:lineRule="auto"/>
              <w:jc w:val="center"/>
              <w:rPr>
                <w:rFonts w:eastAsia="Times New Roman" w:cs="Calibri"/>
                <w:b/>
                <w:bCs/>
                <w:sz w:val="24"/>
                <w:szCs w:val="24"/>
              </w:rPr>
            </w:pPr>
            <w:r w:rsidRPr="00B3149A">
              <w:rPr>
                <w:rFonts w:eastAsia="Times New Roman" w:cs="Calibri"/>
                <w:b/>
                <w:bCs/>
                <w:sz w:val="24"/>
                <w:szCs w:val="24"/>
              </w:rPr>
              <w:t>NCT7</w:t>
            </w:r>
          </w:p>
        </w:tc>
      </w:tr>
      <w:tr w:rsidR="00B3149A" w:rsidRPr="00B3149A" w14:paraId="4F2C4291" w14:textId="77777777" w:rsidTr="00B3149A">
        <w:trPr>
          <w:trHeight w:val="300"/>
        </w:trPr>
        <w:tc>
          <w:tcPr>
            <w:tcW w:w="927" w:type="dxa"/>
            <w:vAlign w:val="bottom"/>
          </w:tcPr>
          <w:p w14:paraId="5E94CFD3" w14:textId="10AE2359" w:rsidR="001A5A3B" w:rsidRPr="00B3149A" w:rsidRDefault="00285EEB" w:rsidP="0087463D">
            <w:pPr>
              <w:spacing w:after="0" w:line="240" w:lineRule="auto"/>
              <w:jc w:val="center"/>
              <w:rPr>
                <w:rFonts w:eastAsia="Times New Roman" w:cs="Calibri"/>
                <w:sz w:val="24"/>
                <w:szCs w:val="24"/>
              </w:rPr>
            </w:pPr>
            <w:r w:rsidRPr="00B3149A">
              <w:rPr>
                <w:rFonts w:eastAsia="Times New Roman" w:cs="Calibri"/>
                <w:b/>
                <w:bCs/>
                <w:sz w:val="24"/>
                <w:szCs w:val="24"/>
              </w:rPr>
              <w:t>22</w:t>
            </w:r>
          </w:p>
        </w:tc>
        <w:tc>
          <w:tcPr>
            <w:tcW w:w="948" w:type="dxa"/>
            <w:vAlign w:val="bottom"/>
          </w:tcPr>
          <w:p w14:paraId="0DF5C798" w14:textId="4B70AE45" w:rsidR="001A5A3B" w:rsidRPr="00B3149A" w:rsidRDefault="00285EEB" w:rsidP="0087463D">
            <w:pPr>
              <w:spacing w:after="0" w:line="240" w:lineRule="auto"/>
              <w:jc w:val="center"/>
              <w:rPr>
                <w:rFonts w:eastAsia="Times New Roman" w:cs="Calibri"/>
                <w:sz w:val="24"/>
                <w:szCs w:val="24"/>
              </w:rPr>
            </w:pPr>
            <w:r w:rsidRPr="00B3149A">
              <w:rPr>
                <w:rFonts w:eastAsia="Times New Roman" w:cs="Calibri"/>
                <w:sz w:val="24"/>
                <w:szCs w:val="24"/>
              </w:rPr>
              <w:t>-19</w:t>
            </w:r>
            <w:r w:rsidRPr="00B3149A">
              <w:rPr>
                <w:rFonts w:eastAsia="Times New Roman" w:cs="Calibri"/>
                <w:sz w:val="24"/>
                <w:szCs w:val="24"/>
              </w:rPr>
              <w:t>±</w:t>
            </w:r>
            <w:r w:rsidRPr="00B3149A">
              <w:rPr>
                <w:rFonts w:eastAsia="Times New Roman" w:cs="Calibri"/>
                <w:sz w:val="24"/>
                <w:szCs w:val="24"/>
              </w:rPr>
              <w:t>15</w:t>
            </w:r>
          </w:p>
        </w:tc>
        <w:tc>
          <w:tcPr>
            <w:tcW w:w="960" w:type="dxa"/>
            <w:shd w:val="clear" w:color="auto" w:fill="auto"/>
            <w:noWrap/>
            <w:vAlign w:val="bottom"/>
            <w:hideMark/>
          </w:tcPr>
          <w:p w14:paraId="28F6C1F3" w14:textId="786D8D1F" w:rsidR="001A5A3B" w:rsidRPr="00B3149A" w:rsidRDefault="00285EEB" w:rsidP="0087463D">
            <w:pPr>
              <w:spacing w:after="0" w:line="240" w:lineRule="auto"/>
              <w:jc w:val="center"/>
              <w:rPr>
                <w:rFonts w:eastAsia="Times New Roman" w:cs="Calibri"/>
                <w:sz w:val="24"/>
                <w:szCs w:val="24"/>
              </w:rPr>
            </w:pPr>
            <w:r w:rsidRPr="00B3149A">
              <w:rPr>
                <w:rFonts w:eastAsia="Times New Roman" w:cs="Calibri"/>
                <w:sz w:val="24"/>
                <w:szCs w:val="24"/>
              </w:rPr>
              <w:t>-22.5</w:t>
            </w:r>
            <w:r w:rsidR="001A5A3B" w:rsidRPr="00B3149A">
              <w:rPr>
                <w:rFonts w:eastAsia="Times New Roman" w:cs="Calibri"/>
                <w:sz w:val="24"/>
                <w:szCs w:val="24"/>
              </w:rPr>
              <w:t>±</w:t>
            </w:r>
            <w:r w:rsidRPr="00B3149A">
              <w:rPr>
                <w:rFonts w:eastAsia="Times New Roman" w:cs="Calibri"/>
                <w:sz w:val="24"/>
                <w:szCs w:val="24"/>
              </w:rPr>
              <w:t>9</w:t>
            </w:r>
          </w:p>
        </w:tc>
        <w:tc>
          <w:tcPr>
            <w:tcW w:w="1447" w:type="dxa"/>
            <w:shd w:val="clear" w:color="auto" w:fill="auto"/>
            <w:noWrap/>
            <w:vAlign w:val="bottom"/>
            <w:hideMark/>
          </w:tcPr>
          <w:p w14:paraId="1D7B55CE" w14:textId="6EB6DCD6" w:rsidR="001A5A3B" w:rsidRPr="00B3149A" w:rsidRDefault="001A5A3B" w:rsidP="0087463D">
            <w:pPr>
              <w:spacing w:after="0" w:line="240" w:lineRule="auto"/>
              <w:jc w:val="center"/>
              <w:rPr>
                <w:rFonts w:eastAsia="Times New Roman" w:cs="Calibri"/>
                <w:sz w:val="24"/>
                <w:szCs w:val="24"/>
              </w:rPr>
            </w:pPr>
            <w:r w:rsidRPr="00B3149A">
              <w:rPr>
                <w:rFonts w:eastAsia="Times New Roman" w:cs="Calibri"/>
                <w:sz w:val="24"/>
                <w:szCs w:val="24"/>
              </w:rPr>
              <w:t>-</w:t>
            </w:r>
            <w:r w:rsidR="00B3149A" w:rsidRPr="00B3149A">
              <w:rPr>
                <w:rFonts w:eastAsia="Times New Roman" w:cs="Calibri"/>
                <w:sz w:val="24"/>
                <w:szCs w:val="24"/>
              </w:rPr>
              <w:t>49</w:t>
            </w:r>
            <w:r w:rsidRPr="00B3149A">
              <w:rPr>
                <w:rFonts w:eastAsia="Times New Roman" w:cs="Calibri"/>
                <w:sz w:val="24"/>
                <w:szCs w:val="24"/>
              </w:rPr>
              <w:t>.57±</w:t>
            </w:r>
            <w:r w:rsidR="00B3149A" w:rsidRPr="00B3149A">
              <w:rPr>
                <w:rFonts w:eastAsia="Times New Roman" w:cs="Calibri"/>
                <w:sz w:val="24"/>
                <w:szCs w:val="24"/>
              </w:rPr>
              <w:t>0</w:t>
            </w:r>
          </w:p>
        </w:tc>
      </w:tr>
    </w:tbl>
    <w:p w14:paraId="1F4B2C94" w14:textId="77777777" w:rsidR="001A5A3B" w:rsidRPr="001A5A3B" w:rsidRDefault="001A5A3B" w:rsidP="001A5A3B">
      <w:pPr>
        <w:spacing w:after="0" w:line="240" w:lineRule="auto"/>
        <w:jc w:val="center"/>
        <w:rPr>
          <w:rFonts w:ascii="Times New Roman" w:hAnsi="Times New Roman"/>
          <w:color w:val="FF0000"/>
          <w:sz w:val="24"/>
          <w:szCs w:val="24"/>
        </w:rPr>
      </w:pPr>
    </w:p>
    <w:p w14:paraId="21F9F0A6" w14:textId="77777777" w:rsidR="001A5A3B" w:rsidRPr="001A5A3B" w:rsidRDefault="001A5A3B" w:rsidP="001A5A3B">
      <w:pPr>
        <w:spacing w:after="0" w:line="240" w:lineRule="auto"/>
        <w:jc w:val="center"/>
        <w:rPr>
          <w:rFonts w:ascii="Times New Roman" w:hAnsi="Times New Roman"/>
          <w:color w:val="FF0000"/>
          <w:sz w:val="24"/>
          <w:szCs w:val="24"/>
        </w:rPr>
      </w:pPr>
    </w:p>
    <w:p w14:paraId="206847B0" w14:textId="77777777" w:rsidR="001A5A3B" w:rsidRPr="00C37878" w:rsidRDefault="001A5A3B" w:rsidP="000A4BA3">
      <w:pPr>
        <w:jc w:val="center"/>
        <w:rPr>
          <w:rFonts w:ascii="Times New Roman" w:hAnsi="Times New Roman" w:cs="Times New Roman"/>
          <w:sz w:val="24"/>
          <w:szCs w:val="24"/>
        </w:rPr>
      </w:pPr>
    </w:p>
    <w:sectPr w:rsidR="001A5A3B" w:rsidRPr="00C37878">
      <w:footerReference w:type="default" r:id="rId5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C3B38" w14:textId="77777777" w:rsidR="00306F51" w:rsidRDefault="00306F51" w:rsidP="0058725A">
      <w:pPr>
        <w:spacing w:after="0" w:line="240" w:lineRule="auto"/>
      </w:pPr>
      <w:r>
        <w:separator/>
      </w:r>
    </w:p>
  </w:endnote>
  <w:endnote w:type="continuationSeparator" w:id="0">
    <w:p w14:paraId="6C58B5BE" w14:textId="77777777" w:rsidR="00306F51" w:rsidRDefault="00306F51" w:rsidP="005872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1326430"/>
      <w:docPartObj>
        <w:docPartGallery w:val="Page Numbers (Bottom of Page)"/>
        <w:docPartUnique/>
      </w:docPartObj>
    </w:sdtPr>
    <w:sdtEndPr>
      <w:rPr>
        <w:noProof/>
      </w:rPr>
    </w:sdtEndPr>
    <w:sdtContent>
      <w:p w14:paraId="1E8AE5D8" w14:textId="02AD441D" w:rsidR="00C071FA" w:rsidRDefault="00C071F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CDAE131" w14:textId="77777777" w:rsidR="0058725A" w:rsidRDefault="005872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70D4B" w14:textId="77777777" w:rsidR="00306F51" w:rsidRDefault="00306F51" w:rsidP="0058725A">
      <w:pPr>
        <w:spacing w:after="0" w:line="240" w:lineRule="auto"/>
      </w:pPr>
      <w:r>
        <w:separator/>
      </w:r>
    </w:p>
  </w:footnote>
  <w:footnote w:type="continuationSeparator" w:id="0">
    <w:p w14:paraId="10712E2F" w14:textId="77777777" w:rsidR="00306F51" w:rsidRDefault="00306F51" w:rsidP="005872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EA70CB"/>
    <w:multiLevelType w:val="hybridMultilevel"/>
    <w:tmpl w:val="25C8C25E"/>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30EA3815"/>
    <w:multiLevelType w:val="hybridMultilevel"/>
    <w:tmpl w:val="D86C526E"/>
    <w:lvl w:ilvl="0" w:tplc="AB20560E">
      <w:start w:val="1"/>
      <w:numFmt w:val="lowerLetter"/>
      <w:lvlText w:val="%1)"/>
      <w:lvlJc w:val="left"/>
      <w:pPr>
        <w:ind w:left="720" w:hanging="360"/>
      </w:pPr>
      <w:rPr>
        <w:rFonts w:asciiTheme="minorHAnsi" w:hAnsiTheme="minorHAnsi" w:cstheme="minorBidi" w:hint="default"/>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38671405"/>
    <w:multiLevelType w:val="hybridMultilevel"/>
    <w:tmpl w:val="72E4059C"/>
    <w:lvl w:ilvl="0" w:tplc="32622F36">
      <w:start w:val="3"/>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 w15:restartNumberingAfterBreak="0">
    <w:nsid w:val="4A0D2BCC"/>
    <w:multiLevelType w:val="hybridMultilevel"/>
    <w:tmpl w:val="A4D616CA"/>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59205A98"/>
    <w:multiLevelType w:val="hybridMultilevel"/>
    <w:tmpl w:val="49E2E1E2"/>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736D69BB"/>
    <w:multiLevelType w:val="hybridMultilevel"/>
    <w:tmpl w:val="CD28F2DC"/>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74DA2591"/>
    <w:multiLevelType w:val="hybridMultilevel"/>
    <w:tmpl w:val="8B12DE06"/>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750F1C6F"/>
    <w:multiLevelType w:val="hybridMultilevel"/>
    <w:tmpl w:val="72F8FE6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7D9D3C1D"/>
    <w:multiLevelType w:val="hybridMultilevel"/>
    <w:tmpl w:val="F7D4207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990553844">
    <w:abstractNumId w:val="4"/>
  </w:num>
  <w:num w:numId="2" w16cid:durableId="881405035">
    <w:abstractNumId w:val="7"/>
  </w:num>
  <w:num w:numId="3" w16cid:durableId="894122770">
    <w:abstractNumId w:val="1"/>
  </w:num>
  <w:num w:numId="4" w16cid:durableId="1042294153">
    <w:abstractNumId w:val="5"/>
  </w:num>
  <w:num w:numId="5" w16cid:durableId="1336104709">
    <w:abstractNumId w:val="3"/>
  </w:num>
  <w:num w:numId="6" w16cid:durableId="1871214874">
    <w:abstractNumId w:val="6"/>
  </w:num>
  <w:num w:numId="7" w16cid:durableId="422923224">
    <w:abstractNumId w:val="2"/>
  </w:num>
  <w:num w:numId="8" w16cid:durableId="1255478339">
    <w:abstractNumId w:val="8"/>
  </w:num>
  <w:num w:numId="9" w16cid:durableId="20208117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857"/>
    <w:rsid w:val="000163BF"/>
    <w:rsid w:val="00025E38"/>
    <w:rsid w:val="00061E38"/>
    <w:rsid w:val="000A34B6"/>
    <w:rsid w:val="000A4BA3"/>
    <w:rsid w:val="000B73C1"/>
    <w:rsid w:val="000C0B49"/>
    <w:rsid w:val="000D5B6E"/>
    <w:rsid w:val="000E0B02"/>
    <w:rsid w:val="000F6090"/>
    <w:rsid w:val="00103AFB"/>
    <w:rsid w:val="00130FC3"/>
    <w:rsid w:val="001930EF"/>
    <w:rsid w:val="00195ABC"/>
    <w:rsid w:val="001A176A"/>
    <w:rsid w:val="001A5A3B"/>
    <w:rsid w:val="002075AC"/>
    <w:rsid w:val="00222509"/>
    <w:rsid w:val="00281905"/>
    <w:rsid w:val="00285EEB"/>
    <w:rsid w:val="0028695B"/>
    <w:rsid w:val="002D19B8"/>
    <w:rsid w:val="00306F51"/>
    <w:rsid w:val="00361EF4"/>
    <w:rsid w:val="00376CF0"/>
    <w:rsid w:val="00393320"/>
    <w:rsid w:val="003934B4"/>
    <w:rsid w:val="003B5E8D"/>
    <w:rsid w:val="003C1E74"/>
    <w:rsid w:val="003F259E"/>
    <w:rsid w:val="00431366"/>
    <w:rsid w:val="00487F2F"/>
    <w:rsid w:val="004C368C"/>
    <w:rsid w:val="004F631F"/>
    <w:rsid w:val="005137DE"/>
    <w:rsid w:val="00527213"/>
    <w:rsid w:val="00542183"/>
    <w:rsid w:val="00547614"/>
    <w:rsid w:val="00554E57"/>
    <w:rsid w:val="00571230"/>
    <w:rsid w:val="0058725A"/>
    <w:rsid w:val="005D3706"/>
    <w:rsid w:val="005E74C3"/>
    <w:rsid w:val="005F75AB"/>
    <w:rsid w:val="005F7ED1"/>
    <w:rsid w:val="006078B3"/>
    <w:rsid w:val="006650EF"/>
    <w:rsid w:val="006F4A84"/>
    <w:rsid w:val="00736610"/>
    <w:rsid w:val="0078726E"/>
    <w:rsid w:val="007C78B4"/>
    <w:rsid w:val="007D53E6"/>
    <w:rsid w:val="00804740"/>
    <w:rsid w:val="00882A9C"/>
    <w:rsid w:val="008854DC"/>
    <w:rsid w:val="0097317D"/>
    <w:rsid w:val="00991A60"/>
    <w:rsid w:val="009A09BE"/>
    <w:rsid w:val="009C5466"/>
    <w:rsid w:val="009D00AF"/>
    <w:rsid w:val="009F55BE"/>
    <w:rsid w:val="009F6A3D"/>
    <w:rsid w:val="00A17365"/>
    <w:rsid w:val="00A45738"/>
    <w:rsid w:val="00A4690C"/>
    <w:rsid w:val="00A5072E"/>
    <w:rsid w:val="00A516DA"/>
    <w:rsid w:val="00A81FA2"/>
    <w:rsid w:val="00AC4A1B"/>
    <w:rsid w:val="00AF10F1"/>
    <w:rsid w:val="00B209F4"/>
    <w:rsid w:val="00B27A4B"/>
    <w:rsid w:val="00B3149A"/>
    <w:rsid w:val="00B36F0E"/>
    <w:rsid w:val="00B8017D"/>
    <w:rsid w:val="00BD3772"/>
    <w:rsid w:val="00BF60B2"/>
    <w:rsid w:val="00BF745A"/>
    <w:rsid w:val="00C071FA"/>
    <w:rsid w:val="00C0722D"/>
    <w:rsid w:val="00C37878"/>
    <w:rsid w:val="00CC3043"/>
    <w:rsid w:val="00CC30E1"/>
    <w:rsid w:val="00D01938"/>
    <w:rsid w:val="00D83420"/>
    <w:rsid w:val="00DE4243"/>
    <w:rsid w:val="00E16964"/>
    <w:rsid w:val="00E24C57"/>
    <w:rsid w:val="00EA389A"/>
    <w:rsid w:val="00F25219"/>
    <w:rsid w:val="00F25509"/>
    <w:rsid w:val="00F67B16"/>
    <w:rsid w:val="00F72F28"/>
    <w:rsid w:val="00F810E5"/>
    <w:rsid w:val="00FD58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23CFE"/>
  <w15:chartTrackingRefBased/>
  <w15:docId w15:val="{8CEBF43C-F39D-4CAC-8513-6EC8FD64F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5857"/>
    <w:pPr>
      <w:ind w:left="720"/>
      <w:contextualSpacing/>
    </w:pPr>
  </w:style>
  <w:style w:type="table" w:styleId="TableGrid">
    <w:name w:val="Table Grid"/>
    <w:basedOn w:val="TableNormal"/>
    <w:uiPriority w:val="59"/>
    <w:rsid w:val="003934B4"/>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934B4"/>
    <w:rPr>
      <w:color w:val="0000FF" w:themeColor="hyperlink"/>
      <w:u w:val="single"/>
    </w:rPr>
  </w:style>
  <w:style w:type="table" w:styleId="PlainTable2">
    <w:name w:val="Plain Table 2"/>
    <w:basedOn w:val="TableNormal"/>
    <w:uiPriority w:val="42"/>
    <w:rsid w:val="003934B4"/>
    <w:pPr>
      <w:spacing w:after="0" w:line="240" w:lineRule="auto"/>
      <w:jc w:val="both"/>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5872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725A"/>
  </w:style>
  <w:style w:type="paragraph" w:styleId="Footer">
    <w:name w:val="footer"/>
    <w:basedOn w:val="Normal"/>
    <w:link w:val="FooterChar"/>
    <w:uiPriority w:val="99"/>
    <w:unhideWhenUsed/>
    <w:rsid w:val="005872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72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7.emf"/><Relationship Id="rId26" Type="http://schemas.openxmlformats.org/officeDocument/2006/relationships/oleObject" Target="embeddings/oleObject9.bin"/><Relationship Id="rId39" Type="http://schemas.openxmlformats.org/officeDocument/2006/relationships/image" Target="media/image21.emf"/><Relationship Id="rId21" Type="http://schemas.openxmlformats.org/officeDocument/2006/relationships/oleObject" Target="embeddings/oleObject7.bin"/><Relationship Id="rId34" Type="http://schemas.openxmlformats.org/officeDocument/2006/relationships/image" Target="media/image17.jpeg"/><Relationship Id="rId42" Type="http://schemas.openxmlformats.org/officeDocument/2006/relationships/oleObject" Target="embeddings/oleObject14.bin"/><Relationship Id="rId47" Type="http://schemas.openxmlformats.org/officeDocument/2006/relationships/image" Target="media/image25.emf"/><Relationship Id="rId50" Type="http://schemas.openxmlformats.org/officeDocument/2006/relationships/oleObject" Target="embeddings/oleObject18.bin"/><Relationship Id="rId55" Type="http://schemas.openxmlformats.org/officeDocument/2006/relationships/chart" Target="charts/chart3.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6.emf"/><Relationship Id="rId29" Type="http://schemas.openxmlformats.org/officeDocument/2006/relationships/image" Target="media/image13.emf"/><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image" Target="media/image15.png"/><Relationship Id="rId37" Type="http://schemas.openxmlformats.org/officeDocument/2006/relationships/image" Target="media/image20.emf"/><Relationship Id="rId40" Type="http://schemas.openxmlformats.org/officeDocument/2006/relationships/oleObject" Target="embeddings/oleObject13.bin"/><Relationship Id="rId45" Type="http://schemas.openxmlformats.org/officeDocument/2006/relationships/image" Target="media/image24.emf"/><Relationship Id="rId53" Type="http://schemas.openxmlformats.org/officeDocument/2006/relationships/chart" Target="charts/chart1.xml"/><Relationship Id="rId58" Type="http://schemas.openxmlformats.org/officeDocument/2006/relationships/image" Target="media/image29.png"/><Relationship Id="rId5" Type="http://schemas.openxmlformats.org/officeDocument/2006/relationships/footnotes" Target="footnotes.xml"/><Relationship Id="rId61" Type="http://schemas.openxmlformats.org/officeDocument/2006/relationships/theme" Target="theme/theme1.xml"/><Relationship Id="rId19" Type="http://schemas.openxmlformats.org/officeDocument/2006/relationships/oleObject" Target="embeddings/oleObject6.bin"/><Relationship Id="rId14" Type="http://schemas.openxmlformats.org/officeDocument/2006/relationships/image" Target="media/image5.emf"/><Relationship Id="rId22" Type="http://schemas.openxmlformats.org/officeDocument/2006/relationships/image" Target="media/image9.png"/><Relationship Id="rId27" Type="http://schemas.openxmlformats.org/officeDocument/2006/relationships/image" Target="media/image12.emf"/><Relationship Id="rId30" Type="http://schemas.openxmlformats.org/officeDocument/2006/relationships/image" Target="media/image14.emf"/><Relationship Id="rId35" Type="http://schemas.openxmlformats.org/officeDocument/2006/relationships/image" Target="media/image18.jpeg"/><Relationship Id="rId43" Type="http://schemas.openxmlformats.org/officeDocument/2006/relationships/image" Target="media/image23.emf"/><Relationship Id="rId48" Type="http://schemas.openxmlformats.org/officeDocument/2006/relationships/oleObject" Target="embeddings/oleObject17.bin"/><Relationship Id="rId56" Type="http://schemas.openxmlformats.org/officeDocument/2006/relationships/chart" Target="charts/chart4.xml"/><Relationship Id="rId8" Type="http://schemas.openxmlformats.org/officeDocument/2006/relationships/image" Target="media/image2.emf"/><Relationship Id="rId51" Type="http://schemas.openxmlformats.org/officeDocument/2006/relationships/image" Target="media/image27.emf"/><Relationship Id="rId3" Type="http://schemas.openxmlformats.org/officeDocument/2006/relationships/settings" Target="settings.xml"/><Relationship Id="rId12" Type="http://schemas.openxmlformats.org/officeDocument/2006/relationships/image" Target="media/image4.emf"/><Relationship Id="rId17" Type="http://schemas.openxmlformats.org/officeDocument/2006/relationships/oleObject" Target="embeddings/oleObject5.bin"/><Relationship Id="rId25" Type="http://schemas.openxmlformats.org/officeDocument/2006/relationships/image" Target="media/image11.emf"/><Relationship Id="rId33" Type="http://schemas.openxmlformats.org/officeDocument/2006/relationships/image" Target="media/image16.jpeg"/><Relationship Id="rId38" Type="http://schemas.openxmlformats.org/officeDocument/2006/relationships/oleObject" Target="embeddings/oleObject12.bin"/><Relationship Id="rId46" Type="http://schemas.openxmlformats.org/officeDocument/2006/relationships/oleObject" Target="embeddings/oleObject16.bin"/><Relationship Id="rId59" Type="http://schemas.openxmlformats.org/officeDocument/2006/relationships/footer" Target="footer1.xml"/><Relationship Id="rId20" Type="http://schemas.openxmlformats.org/officeDocument/2006/relationships/image" Target="media/image8.emf"/><Relationship Id="rId41" Type="http://schemas.openxmlformats.org/officeDocument/2006/relationships/image" Target="media/image22.emf"/><Relationship Id="rId54" Type="http://schemas.openxmlformats.org/officeDocument/2006/relationships/chart" Target="charts/chart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oleObject" Target="embeddings/oleObject4.bin"/><Relationship Id="rId23" Type="http://schemas.openxmlformats.org/officeDocument/2006/relationships/image" Target="media/image10.emf"/><Relationship Id="rId28" Type="http://schemas.openxmlformats.org/officeDocument/2006/relationships/oleObject" Target="embeddings/oleObject10.bin"/><Relationship Id="rId36" Type="http://schemas.openxmlformats.org/officeDocument/2006/relationships/image" Target="media/image19.jpeg"/><Relationship Id="rId49" Type="http://schemas.openxmlformats.org/officeDocument/2006/relationships/image" Target="media/image26.emf"/><Relationship Id="rId57" Type="http://schemas.openxmlformats.org/officeDocument/2006/relationships/image" Target="media/image28.png"/><Relationship Id="rId10" Type="http://schemas.openxmlformats.org/officeDocument/2006/relationships/image" Target="media/image3.emf"/><Relationship Id="rId31" Type="http://schemas.openxmlformats.org/officeDocument/2006/relationships/oleObject" Target="embeddings/oleObject11.bin"/><Relationship Id="rId44" Type="http://schemas.openxmlformats.org/officeDocument/2006/relationships/oleObject" Target="embeddings/oleObject15.bin"/><Relationship Id="rId52" Type="http://schemas.openxmlformats.org/officeDocument/2006/relationships/oleObject" Target="embeddings/oleObject19.bin"/><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1.bin"/></Relationships>
</file>

<file path=word/charts/_rels/chart1.xml.rels><?xml version="1.0" encoding="UTF-8" standalone="yes"?>
<Relationships xmlns="http://schemas.openxmlformats.org/package/2006/relationships"><Relationship Id="rId1" Type="http://schemas.openxmlformats.org/officeDocument/2006/relationships/oleObject" Target="file:///D:\Date\NF%20CS%20ALD%20BORONICA\DVS\2145-1-CS.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Date\pce\DVS\2573-1-NCC_19.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Date\pce\DVS\2574-1-NCC_7.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Date\pce\DVS\2575-1-NCC_3.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126950462658562"/>
          <c:y val="0.10713898217919893"/>
          <c:w val="0.72240506278364891"/>
          <c:h val="0.73668425855370234"/>
        </c:manualLayout>
      </c:layout>
      <c:scatterChart>
        <c:scatterStyle val="lineMarker"/>
        <c:varyColors val="0"/>
        <c:ser>
          <c:idx val="0"/>
          <c:order val="0"/>
          <c:tx>
            <c:v>Weight #1</c:v>
          </c:tx>
          <c:spPr>
            <a:ln w="25400">
              <a:solidFill>
                <a:srgbClr val="FF0000"/>
              </a:solidFill>
              <a:prstDash val="solid"/>
            </a:ln>
          </c:spPr>
          <c:marker>
            <c:symbol val="none"/>
          </c:marker>
          <c:xVal>
            <c:numRef>
              <c:f>'2145-1K'!$A$44:$A$987</c:f>
              <c:numCache>
                <c:formatCode>0.00</c:formatCode>
                <c:ptCount val="944"/>
                <c:pt idx="0">
                  <c:v>2.851563E-2</c:v>
                </c:pt>
                <c:pt idx="1">
                  <c:v>0.28483069999999999</c:v>
                </c:pt>
                <c:pt idx="2">
                  <c:v>0.6053385</c:v>
                </c:pt>
                <c:pt idx="3">
                  <c:v>0.93398440000000005</c:v>
                </c:pt>
                <c:pt idx="4">
                  <c:v>1.2369790000000001</c:v>
                </c:pt>
                <c:pt idx="5">
                  <c:v>1.488672</c:v>
                </c:pt>
                <c:pt idx="6">
                  <c:v>1.740299</c:v>
                </c:pt>
                <c:pt idx="7">
                  <c:v>2.0031249999999998</c:v>
                </c:pt>
                <c:pt idx="8">
                  <c:v>2.2401689999999999</c:v>
                </c:pt>
                <c:pt idx="9">
                  <c:v>2.480013</c:v>
                </c:pt>
                <c:pt idx="10">
                  <c:v>2.710807</c:v>
                </c:pt>
                <c:pt idx="11">
                  <c:v>2.9432939999999999</c:v>
                </c:pt>
                <c:pt idx="12">
                  <c:v>3.1794920000000002</c:v>
                </c:pt>
                <c:pt idx="13">
                  <c:v>3.4119790000000001</c:v>
                </c:pt>
                <c:pt idx="14">
                  <c:v>3.663672</c:v>
                </c:pt>
                <c:pt idx="15">
                  <c:v>3.887956</c:v>
                </c:pt>
                <c:pt idx="16">
                  <c:v>4.1131510000000002</c:v>
                </c:pt>
                <c:pt idx="17">
                  <c:v>4.3364580000000004</c:v>
                </c:pt>
                <c:pt idx="18">
                  <c:v>4.5599610000000004</c:v>
                </c:pt>
                <c:pt idx="19">
                  <c:v>5.00664</c:v>
                </c:pt>
                <c:pt idx="20">
                  <c:v>5.4561849999999996</c:v>
                </c:pt>
                <c:pt idx="21">
                  <c:v>5.9001299999999999</c:v>
                </c:pt>
                <c:pt idx="22">
                  <c:v>6.3431639999999998</c:v>
                </c:pt>
                <c:pt idx="23">
                  <c:v>6.7806639999999998</c:v>
                </c:pt>
                <c:pt idx="24">
                  <c:v>7.2164710000000003</c:v>
                </c:pt>
                <c:pt idx="25">
                  <c:v>7.6513020000000003</c:v>
                </c:pt>
                <c:pt idx="26">
                  <c:v>8.0925130000000003</c:v>
                </c:pt>
                <c:pt idx="27">
                  <c:v>8.529166</c:v>
                </c:pt>
                <c:pt idx="28">
                  <c:v>8.9658200000000008</c:v>
                </c:pt>
                <c:pt idx="29">
                  <c:v>9.4035159999999998</c:v>
                </c:pt>
                <c:pt idx="30">
                  <c:v>9.8401689999999995</c:v>
                </c:pt>
                <c:pt idx="31">
                  <c:v>10.277670000000001</c:v>
                </c:pt>
                <c:pt idx="32">
                  <c:v>10.716989999999999</c:v>
                </c:pt>
                <c:pt idx="33">
                  <c:v>11.15462</c:v>
                </c:pt>
                <c:pt idx="34">
                  <c:v>11.69746</c:v>
                </c:pt>
                <c:pt idx="35">
                  <c:v>12.12865</c:v>
                </c:pt>
                <c:pt idx="36">
                  <c:v>12.55983</c:v>
                </c:pt>
                <c:pt idx="37">
                  <c:v>12.991020000000001</c:v>
                </c:pt>
                <c:pt idx="38">
                  <c:v>13.42116</c:v>
                </c:pt>
                <c:pt idx="39">
                  <c:v>13.85332</c:v>
                </c:pt>
                <c:pt idx="40">
                  <c:v>14.28346</c:v>
                </c:pt>
                <c:pt idx="41">
                  <c:v>14.71283</c:v>
                </c:pt>
                <c:pt idx="42">
                  <c:v>15.14316</c:v>
                </c:pt>
                <c:pt idx="43">
                  <c:v>15.57246</c:v>
                </c:pt>
                <c:pt idx="44">
                  <c:v>16.001819999999999</c:v>
                </c:pt>
                <c:pt idx="45">
                  <c:v>16.433789999999998</c:v>
                </c:pt>
                <c:pt idx="46">
                  <c:v>16.866019999999999</c:v>
                </c:pt>
                <c:pt idx="47">
                  <c:v>17.298960000000001</c:v>
                </c:pt>
                <c:pt idx="48">
                  <c:v>17.858329999999999</c:v>
                </c:pt>
                <c:pt idx="49">
                  <c:v>18.027670000000001</c:v>
                </c:pt>
                <c:pt idx="50">
                  <c:v>18.16582</c:v>
                </c:pt>
                <c:pt idx="51">
                  <c:v>18.301300000000001</c:v>
                </c:pt>
                <c:pt idx="52">
                  <c:v>18.507290000000001</c:v>
                </c:pt>
                <c:pt idx="53">
                  <c:v>18.74447</c:v>
                </c:pt>
                <c:pt idx="54">
                  <c:v>19.017119999999998</c:v>
                </c:pt>
                <c:pt idx="55">
                  <c:v>19.33034</c:v>
                </c:pt>
                <c:pt idx="56">
                  <c:v>19.68731</c:v>
                </c:pt>
                <c:pt idx="57">
                  <c:v>20.092839999999999</c:v>
                </c:pt>
                <c:pt idx="58">
                  <c:v>20.552340000000001</c:v>
                </c:pt>
                <c:pt idx="59">
                  <c:v>21.069659999999999</c:v>
                </c:pt>
                <c:pt idx="60">
                  <c:v>21.650849999999998</c:v>
                </c:pt>
                <c:pt idx="61">
                  <c:v>22.298960000000001</c:v>
                </c:pt>
                <c:pt idx="62">
                  <c:v>22.985679999999999</c:v>
                </c:pt>
                <c:pt idx="63">
                  <c:v>23.658460000000002</c:v>
                </c:pt>
                <c:pt idx="64">
                  <c:v>24.315619999999999</c:v>
                </c:pt>
                <c:pt idx="65">
                  <c:v>25.049800000000001</c:v>
                </c:pt>
                <c:pt idx="66">
                  <c:v>25.86647</c:v>
                </c:pt>
                <c:pt idx="67">
                  <c:v>26.728840000000002</c:v>
                </c:pt>
                <c:pt idx="68">
                  <c:v>27.66432</c:v>
                </c:pt>
                <c:pt idx="69">
                  <c:v>28.678650000000001</c:v>
                </c:pt>
                <c:pt idx="70">
                  <c:v>29.80547</c:v>
                </c:pt>
                <c:pt idx="71">
                  <c:v>30.989129999999999</c:v>
                </c:pt>
                <c:pt idx="72">
                  <c:v>32.240490000000001</c:v>
                </c:pt>
                <c:pt idx="73">
                  <c:v>33.633789999999998</c:v>
                </c:pt>
                <c:pt idx="74">
                  <c:v>35.102150000000002</c:v>
                </c:pt>
                <c:pt idx="75">
                  <c:v>36.732489999999999</c:v>
                </c:pt>
                <c:pt idx="76">
                  <c:v>38.539520000000003</c:v>
                </c:pt>
                <c:pt idx="77">
                  <c:v>40.441020000000002</c:v>
                </c:pt>
                <c:pt idx="78">
                  <c:v>42.544469999999997</c:v>
                </c:pt>
                <c:pt idx="79">
                  <c:v>44.869660000000003</c:v>
                </c:pt>
                <c:pt idx="80">
                  <c:v>47.317639999999997</c:v>
                </c:pt>
                <c:pt idx="81">
                  <c:v>49.08249</c:v>
                </c:pt>
                <c:pt idx="82">
                  <c:v>49.195959999999999</c:v>
                </c:pt>
                <c:pt idx="83">
                  <c:v>49.271160000000002</c:v>
                </c:pt>
                <c:pt idx="84">
                  <c:v>49.358989999999999</c:v>
                </c:pt>
                <c:pt idx="85">
                  <c:v>49.445959999999999</c:v>
                </c:pt>
                <c:pt idx="86">
                  <c:v>49.533009999999997</c:v>
                </c:pt>
                <c:pt idx="87">
                  <c:v>49.630789999999998</c:v>
                </c:pt>
                <c:pt idx="88">
                  <c:v>49.736980000000003</c:v>
                </c:pt>
                <c:pt idx="89">
                  <c:v>49.850459999999998</c:v>
                </c:pt>
                <c:pt idx="90">
                  <c:v>49.972329999999999</c:v>
                </c:pt>
                <c:pt idx="91">
                  <c:v>50.102339999999998</c:v>
                </c:pt>
                <c:pt idx="92">
                  <c:v>50.242319999999999</c:v>
                </c:pt>
                <c:pt idx="93">
                  <c:v>50.391669999999998</c:v>
                </c:pt>
                <c:pt idx="94">
                  <c:v>50.55</c:v>
                </c:pt>
                <c:pt idx="95">
                  <c:v>50.718299999999999</c:v>
                </c:pt>
                <c:pt idx="96">
                  <c:v>50.888669999999998</c:v>
                </c:pt>
                <c:pt idx="97">
                  <c:v>51.069989999999997</c:v>
                </c:pt>
                <c:pt idx="98">
                  <c:v>51.251170000000002</c:v>
                </c:pt>
                <c:pt idx="99">
                  <c:v>51.432490000000001</c:v>
                </c:pt>
                <c:pt idx="100">
                  <c:v>51.613669999999999</c:v>
                </c:pt>
                <c:pt idx="101">
                  <c:v>51.794989999999999</c:v>
                </c:pt>
                <c:pt idx="102">
                  <c:v>51.976170000000003</c:v>
                </c:pt>
                <c:pt idx="103">
                  <c:v>52.156509999999997</c:v>
                </c:pt>
                <c:pt idx="104">
                  <c:v>52.518169999999998</c:v>
                </c:pt>
                <c:pt idx="105">
                  <c:v>52.879620000000003</c:v>
                </c:pt>
                <c:pt idx="106">
                  <c:v>53.062820000000002</c:v>
                </c:pt>
                <c:pt idx="107">
                  <c:v>53.243160000000003</c:v>
                </c:pt>
                <c:pt idx="108">
                  <c:v>53.425330000000002</c:v>
                </c:pt>
                <c:pt idx="109">
                  <c:v>53.60651</c:v>
                </c:pt>
                <c:pt idx="110">
                  <c:v>53.786850000000001</c:v>
                </c:pt>
                <c:pt idx="111">
                  <c:v>53.968159999999997</c:v>
                </c:pt>
                <c:pt idx="112">
                  <c:v>54.149349999999998</c:v>
                </c:pt>
                <c:pt idx="113">
                  <c:v>54.329619999999998</c:v>
                </c:pt>
                <c:pt idx="114">
                  <c:v>54.511000000000003</c:v>
                </c:pt>
                <c:pt idx="115">
                  <c:v>54.704169999999998</c:v>
                </c:pt>
                <c:pt idx="116">
                  <c:v>55.090499999999999</c:v>
                </c:pt>
                <c:pt idx="117">
                  <c:v>55.499679999999998</c:v>
                </c:pt>
                <c:pt idx="118">
                  <c:v>55.917969999999997</c:v>
                </c:pt>
                <c:pt idx="119">
                  <c:v>56.359180000000002</c:v>
                </c:pt>
                <c:pt idx="120">
                  <c:v>56.85716</c:v>
                </c:pt>
                <c:pt idx="121">
                  <c:v>57.386330000000001</c:v>
                </c:pt>
                <c:pt idx="122">
                  <c:v>57.949350000000003</c:v>
                </c:pt>
                <c:pt idx="123">
                  <c:v>58.563670000000002</c:v>
                </c:pt>
                <c:pt idx="124">
                  <c:v>59.23366</c:v>
                </c:pt>
                <c:pt idx="125">
                  <c:v>59.98066</c:v>
                </c:pt>
                <c:pt idx="126">
                  <c:v>60.790819999999997</c:v>
                </c:pt>
                <c:pt idx="127">
                  <c:v>61.66966</c:v>
                </c:pt>
                <c:pt idx="128">
                  <c:v>62.646349999999998</c:v>
                </c:pt>
                <c:pt idx="129">
                  <c:v>63.735680000000002</c:v>
                </c:pt>
                <c:pt idx="130">
                  <c:v>64.945959999999999</c:v>
                </c:pt>
                <c:pt idx="131">
                  <c:v>66.289839999999998</c:v>
                </c:pt>
                <c:pt idx="132">
                  <c:v>67.780990000000003</c:v>
                </c:pt>
                <c:pt idx="133">
                  <c:v>69.432490000000001</c:v>
                </c:pt>
                <c:pt idx="134">
                  <c:v>71.170829999999995</c:v>
                </c:pt>
                <c:pt idx="135">
                  <c:v>73.097849999999994</c:v>
                </c:pt>
                <c:pt idx="136">
                  <c:v>74.545969999999997</c:v>
                </c:pt>
                <c:pt idx="137">
                  <c:v>74.633009999999999</c:v>
                </c:pt>
                <c:pt idx="138">
                  <c:v>74.708979999999997</c:v>
                </c:pt>
                <c:pt idx="139">
                  <c:v>74.795829999999995</c:v>
                </c:pt>
                <c:pt idx="140">
                  <c:v>74.883859999999999</c:v>
                </c:pt>
                <c:pt idx="141">
                  <c:v>74.969800000000006</c:v>
                </c:pt>
                <c:pt idx="142">
                  <c:v>75.053120000000007</c:v>
                </c:pt>
                <c:pt idx="143">
                  <c:v>75.151169999999993</c:v>
                </c:pt>
                <c:pt idx="144">
                  <c:v>75.256320000000002</c:v>
                </c:pt>
                <c:pt idx="145">
                  <c:v>75.36797</c:v>
                </c:pt>
                <c:pt idx="146">
                  <c:v>75.488020000000006</c:v>
                </c:pt>
                <c:pt idx="147">
                  <c:v>75.616140000000001</c:v>
                </c:pt>
                <c:pt idx="148">
                  <c:v>75.754300000000001</c:v>
                </c:pt>
                <c:pt idx="149">
                  <c:v>75.890630000000002</c:v>
                </c:pt>
                <c:pt idx="150">
                  <c:v>76.027150000000006</c:v>
                </c:pt>
                <c:pt idx="151">
                  <c:v>76.163480000000007</c:v>
                </c:pt>
                <c:pt idx="152">
                  <c:v>76.3</c:v>
                </c:pt>
                <c:pt idx="153">
                  <c:v>76.438149999999993</c:v>
                </c:pt>
                <c:pt idx="154">
                  <c:v>76.575519999999997</c:v>
                </c:pt>
                <c:pt idx="155">
                  <c:v>76.713669999999993</c:v>
                </c:pt>
                <c:pt idx="156">
                  <c:v>76.850129999999993</c:v>
                </c:pt>
                <c:pt idx="157">
                  <c:v>77.124669999999995</c:v>
                </c:pt>
                <c:pt idx="158">
                  <c:v>77.398510000000002</c:v>
                </c:pt>
                <c:pt idx="159">
                  <c:v>77.672129999999996</c:v>
                </c:pt>
                <c:pt idx="160">
                  <c:v>77.946809999999999</c:v>
                </c:pt>
                <c:pt idx="161">
                  <c:v>78.230469999999997</c:v>
                </c:pt>
                <c:pt idx="162">
                  <c:v>78.523510000000002</c:v>
                </c:pt>
                <c:pt idx="163">
                  <c:v>78.8155</c:v>
                </c:pt>
                <c:pt idx="164">
                  <c:v>79.108469999999997</c:v>
                </c:pt>
                <c:pt idx="165">
                  <c:v>79.432490000000001</c:v>
                </c:pt>
                <c:pt idx="166">
                  <c:v>79.775850000000005</c:v>
                </c:pt>
                <c:pt idx="167">
                  <c:v>80.163989999999998</c:v>
                </c:pt>
                <c:pt idx="168">
                  <c:v>80.575839999999999</c:v>
                </c:pt>
                <c:pt idx="169">
                  <c:v>81.010670000000005</c:v>
                </c:pt>
                <c:pt idx="170">
                  <c:v>81.500519999999995</c:v>
                </c:pt>
                <c:pt idx="171">
                  <c:v>82.050650000000005</c:v>
                </c:pt>
                <c:pt idx="172">
                  <c:v>82.668490000000006</c:v>
                </c:pt>
                <c:pt idx="173">
                  <c:v>83.361459999999994</c:v>
                </c:pt>
                <c:pt idx="174">
                  <c:v>84.115819999999999</c:v>
                </c:pt>
                <c:pt idx="175">
                  <c:v>84.936980000000005</c:v>
                </c:pt>
                <c:pt idx="176">
                  <c:v>85.851489999999998</c:v>
                </c:pt>
                <c:pt idx="177">
                  <c:v>86.871350000000007</c:v>
                </c:pt>
                <c:pt idx="178">
                  <c:v>88.008139999999997</c:v>
                </c:pt>
                <c:pt idx="179">
                  <c:v>89.273309999999995</c:v>
                </c:pt>
                <c:pt idx="180">
                  <c:v>90.680340000000001</c:v>
                </c:pt>
                <c:pt idx="181">
                  <c:v>92.241990000000001</c:v>
                </c:pt>
                <c:pt idx="182">
                  <c:v>93.972139999999996</c:v>
                </c:pt>
                <c:pt idx="183">
                  <c:v>94.376819999999995</c:v>
                </c:pt>
                <c:pt idx="184">
                  <c:v>94.461010000000002</c:v>
                </c:pt>
                <c:pt idx="185">
                  <c:v>94.547979999999995</c:v>
                </c:pt>
                <c:pt idx="186">
                  <c:v>94.604820000000004</c:v>
                </c:pt>
                <c:pt idx="187">
                  <c:v>94.668819999999997</c:v>
                </c:pt>
                <c:pt idx="188">
                  <c:v>94.755790000000005</c:v>
                </c:pt>
                <c:pt idx="189">
                  <c:v>94.804299999999998</c:v>
                </c:pt>
                <c:pt idx="190">
                  <c:v>94.89134</c:v>
                </c:pt>
                <c:pt idx="191">
                  <c:v>94.991140000000001</c:v>
                </c:pt>
                <c:pt idx="192">
                  <c:v>95.098179999999999</c:v>
                </c:pt>
                <c:pt idx="193">
                  <c:v>95.212630000000004</c:v>
                </c:pt>
                <c:pt idx="194">
                  <c:v>95.335350000000005</c:v>
                </c:pt>
                <c:pt idx="195">
                  <c:v>95.458010000000002</c:v>
                </c:pt>
                <c:pt idx="196">
                  <c:v>95.588800000000006</c:v>
                </c:pt>
                <c:pt idx="197">
                  <c:v>95.72063</c:v>
                </c:pt>
                <c:pt idx="198">
                  <c:v>95.850650000000002</c:v>
                </c:pt>
                <c:pt idx="199">
                  <c:v>95.98151</c:v>
                </c:pt>
                <c:pt idx="200">
                  <c:v>96.112499999999997</c:v>
                </c:pt>
                <c:pt idx="201">
                  <c:v>96.245189999999994</c:v>
                </c:pt>
                <c:pt idx="202">
                  <c:v>96.376170000000002</c:v>
                </c:pt>
                <c:pt idx="203">
                  <c:v>96.506969999999995</c:v>
                </c:pt>
                <c:pt idx="204">
                  <c:v>96.76979</c:v>
                </c:pt>
                <c:pt idx="205">
                  <c:v>97.030659999999997</c:v>
                </c:pt>
                <c:pt idx="206">
                  <c:v>97.295180000000002</c:v>
                </c:pt>
                <c:pt idx="207">
                  <c:v>97.556179999999998</c:v>
                </c:pt>
                <c:pt idx="208">
                  <c:v>97.819789999999998</c:v>
                </c:pt>
                <c:pt idx="209">
                  <c:v>98.100849999999994</c:v>
                </c:pt>
                <c:pt idx="210">
                  <c:v>98.392840000000007</c:v>
                </c:pt>
                <c:pt idx="211">
                  <c:v>98.703969999999998</c:v>
                </c:pt>
                <c:pt idx="212">
                  <c:v>99.045509999999993</c:v>
                </c:pt>
                <c:pt idx="213">
                  <c:v>99.419790000000006</c:v>
                </c:pt>
                <c:pt idx="214">
                  <c:v>99.814520000000002</c:v>
                </c:pt>
                <c:pt idx="215">
                  <c:v>100.2593</c:v>
                </c:pt>
                <c:pt idx="216">
                  <c:v>100.7445</c:v>
                </c:pt>
                <c:pt idx="217">
                  <c:v>101.2727</c:v>
                </c:pt>
                <c:pt idx="218">
                  <c:v>101.86499999999999</c:v>
                </c:pt>
                <c:pt idx="219">
                  <c:v>102.4911</c:v>
                </c:pt>
                <c:pt idx="220">
                  <c:v>103.1897</c:v>
                </c:pt>
                <c:pt idx="221">
                  <c:v>103.9676</c:v>
                </c:pt>
                <c:pt idx="222">
                  <c:v>104.8365</c:v>
                </c:pt>
                <c:pt idx="223">
                  <c:v>105.8095</c:v>
                </c:pt>
                <c:pt idx="224">
                  <c:v>106.89619999999999</c:v>
                </c:pt>
                <c:pt idx="225">
                  <c:v>108.11</c:v>
                </c:pt>
                <c:pt idx="226">
                  <c:v>109.4585</c:v>
                </c:pt>
                <c:pt idx="227">
                  <c:v>110.9525</c:v>
                </c:pt>
                <c:pt idx="228">
                  <c:v>112.6075</c:v>
                </c:pt>
                <c:pt idx="229">
                  <c:v>113.90470000000001</c:v>
                </c:pt>
                <c:pt idx="230">
                  <c:v>113.96599999999999</c:v>
                </c:pt>
                <c:pt idx="231">
                  <c:v>114.053</c:v>
                </c:pt>
                <c:pt idx="232">
                  <c:v>114.1408</c:v>
                </c:pt>
                <c:pt idx="233">
                  <c:v>114.2278</c:v>
                </c:pt>
                <c:pt idx="234">
                  <c:v>114.29649999999999</c:v>
                </c:pt>
                <c:pt idx="235">
                  <c:v>114.3807</c:v>
                </c:pt>
                <c:pt idx="236">
                  <c:v>114.4786</c:v>
                </c:pt>
                <c:pt idx="237">
                  <c:v>114.583</c:v>
                </c:pt>
                <c:pt idx="238">
                  <c:v>114.6947</c:v>
                </c:pt>
                <c:pt idx="239">
                  <c:v>114.8147</c:v>
                </c:pt>
                <c:pt idx="240">
                  <c:v>114.94370000000001</c:v>
                </c:pt>
                <c:pt idx="241">
                  <c:v>115.08199999999999</c:v>
                </c:pt>
                <c:pt idx="242">
                  <c:v>115.22929999999999</c:v>
                </c:pt>
                <c:pt idx="243">
                  <c:v>115.3777</c:v>
                </c:pt>
                <c:pt idx="244">
                  <c:v>115.5258</c:v>
                </c:pt>
                <c:pt idx="245">
                  <c:v>115.6742</c:v>
                </c:pt>
                <c:pt idx="246">
                  <c:v>115.8215</c:v>
                </c:pt>
                <c:pt idx="247">
                  <c:v>116.1236</c:v>
                </c:pt>
                <c:pt idx="248">
                  <c:v>116.434</c:v>
                </c:pt>
                <c:pt idx="249">
                  <c:v>116.7462</c:v>
                </c:pt>
                <c:pt idx="250">
                  <c:v>117.062</c:v>
                </c:pt>
                <c:pt idx="251">
                  <c:v>117.408</c:v>
                </c:pt>
                <c:pt idx="252">
                  <c:v>117.7723</c:v>
                </c:pt>
                <c:pt idx="253">
                  <c:v>118.1861</c:v>
                </c:pt>
                <c:pt idx="254">
                  <c:v>118.61369999999999</c:v>
                </c:pt>
                <c:pt idx="255">
                  <c:v>119.0676</c:v>
                </c:pt>
                <c:pt idx="256">
                  <c:v>119.56480000000001</c:v>
                </c:pt>
                <c:pt idx="257">
                  <c:v>120.0883</c:v>
                </c:pt>
                <c:pt idx="258">
                  <c:v>120.6587</c:v>
                </c:pt>
                <c:pt idx="259">
                  <c:v>121.2812</c:v>
                </c:pt>
                <c:pt idx="260">
                  <c:v>121.9768</c:v>
                </c:pt>
                <c:pt idx="261">
                  <c:v>122.75320000000001</c:v>
                </c:pt>
                <c:pt idx="262">
                  <c:v>123.6191</c:v>
                </c:pt>
                <c:pt idx="263">
                  <c:v>124.5355</c:v>
                </c:pt>
                <c:pt idx="264">
                  <c:v>125.5553</c:v>
                </c:pt>
                <c:pt idx="265">
                  <c:v>126.6895</c:v>
                </c:pt>
                <c:pt idx="266">
                  <c:v>127.9473</c:v>
                </c:pt>
                <c:pt idx="267">
                  <c:v>129.35429999999999</c:v>
                </c:pt>
                <c:pt idx="268">
                  <c:v>130.917</c:v>
                </c:pt>
                <c:pt idx="269">
                  <c:v>132.64619999999999</c:v>
                </c:pt>
                <c:pt idx="270">
                  <c:v>134.55930000000001</c:v>
                </c:pt>
                <c:pt idx="271">
                  <c:v>134.96680000000001</c:v>
                </c:pt>
                <c:pt idx="272">
                  <c:v>135.03450000000001</c:v>
                </c:pt>
                <c:pt idx="273">
                  <c:v>135.10230000000001</c:v>
                </c:pt>
                <c:pt idx="274">
                  <c:v>135.1891</c:v>
                </c:pt>
                <c:pt idx="275">
                  <c:v>135.2533</c:v>
                </c:pt>
                <c:pt idx="276">
                  <c:v>135.2953</c:v>
                </c:pt>
                <c:pt idx="277">
                  <c:v>135.38149999999999</c:v>
                </c:pt>
                <c:pt idx="278">
                  <c:v>135.4812</c:v>
                </c:pt>
                <c:pt idx="279">
                  <c:v>135.58750000000001</c:v>
                </c:pt>
                <c:pt idx="280">
                  <c:v>135.70179999999999</c:v>
                </c:pt>
                <c:pt idx="281">
                  <c:v>135.8245</c:v>
                </c:pt>
                <c:pt idx="282">
                  <c:v>135.9555</c:v>
                </c:pt>
                <c:pt idx="283">
                  <c:v>136.08629999999999</c:v>
                </c:pt>
                <c:pt idx="284">
                  <c:v>136.22730000000001</c:v>
                </c:pt>
                <c:pt idx="285">
                  <c:v>136.3783</c:v>
                </c:pt>
                <c:pt idx="286">
                  <c:v>136.5403</c:v>
                </c:pt>
                <c:pt idx="287">
                  <c:v>136.70249999999999</c:v>
                </c:pt>
                <c:pt idx="288">
                  <c:v>136.87549999999999</c:v>
                </c:pt>
                <c:pt idx="289">
                  <c:v>137.22229999999999</c:v>
                </c:pt>
                <c:pt idx="290">
                  <c:v>137.595</c:v>
                </c:pt>
                <c:pt idx="291">
                  <c:v>137.98869999999999</c:v>
                </c:pt>
                <c:pt idx="292">
                  <c:v>138.38220000000001</c:v>
                </c:pt>
                <c:pt idx="293">
                  <c:v>138.8143</c:v>
                </c:pt>
                <c:pt idx="294">
                  <c:v>139.27119999999999</c:v>
                </c:pt>
                <c:pt idx="295">
                  <c:v>139.75810000000001</c:v>
                </c:pt>
                <c:pt idx="296">
                  <c:v>140.29</c:v>
                </c:pt>
                <c:pt idx="297">
                  <c:v>140.86949999999999</c:v>
                </c:pt>
                <c:pt idx="298">
                  <c:v>141.4828</c:v>
                </c:pt>
                <c:pt idx="299">
                  <c:v>142.1721</c:v>
                </c:pt>
                <c:pt idx="300">
                  <c:v>142.94470000000001</c:v>
                </c:pt>
                <c:pt idx="301">
                  <c:v>143.8117</c:v>
                </c:pt>
                <c:pt idx="302">
                  <c:v>144.78649999999999</c:v>
                </c:pt>
                <c:pt idx="303">
                  <c:v>145.81819999999999</c:v>
                </c:pt>
                <c:pt idx="304">
                  <c:v>146.96610000000001</c:v>
                </c:pt>
                <c:pt idx="305">
                  <c:v>148.245</c:v>
                </c:pt>
                <c:pt idx="306">
                  <c:v>149.66220000000001</c:v>
                </c:pt>
                <c:pt idx="307">
                  <c:v>151.23480000000001</c:v>
                </c:pt>
                <c:pt idx="308">
                  <c:v>152.9787</c:v>
                </c:pt>
                <c:pt idx="309">
                  <c:v>153.38419999999999</c:v>
                </c:pt>
                <c:pt idx="310">
                  <c:v>153.46850000000001</c:v>
                </c:pt>
                <c:pt idx="311">
                  <c:v>153.506</c:v>
                </c:pt>
                <c:pt idx="312">
                  <c:v>153.59299999999999</c:v>
                </c:pt>
                <c:pt idx="313">
                  <c:v>153.6798</c:v>
                </c:pt>
                <c:pt idx="314">
                  <c:v>153.76599999999999</c:v>
                </c:pt>
                <c:pt idx="315">
                  <c:v>153.8528</c:v>
                </c:pt>
                <c:pt idx="316">
                  <c:v>153.95269999999999</c:v>
                </c:pt>
                <c:pt idx="317">
                  <c:v>154.05889999999999</c:v>
                </c:pt>
                <c:pt idx="318">
                  <c:v>154.17330000000001</c:v>
                </c:pt>
                <c:pt idx="319">
                  <c:v>154.2868</c:v>
                </c:pt>
                <c:pt idx="320">
                  <c:v>154.40950000000001</c:v>
                </c:pt>
                <c:pt idx="321">
                  <c:v>154.5403</c:v>
                </c:pt>
                <c:pt idx="322">
                  <c:v>154.6703</c:v>
                </c:pt>
                <c:pt idx="323">
                  <c:v>154.8013</c:v>
                </c:pt>
                <c:pt idx="324">
                  <c:v>154.9331</c:v>
                </c:pt>
                <c:pt idx="325">
                  <c:v>155.07499999999999</c:v>
                </c:pt>
                <c:pt idx="326">
                  <c:v>155.21600000000001</c:v>
                </c:pt>
                <c:pt idx="327">
                  <c:v>155.3699</c:v>
                </c:pt>
                <c:pt idx="328">
                  <c:v>155.68199999999999</c:v>
                </c:pt>
                <c:pt idx="329">
                  <c:v>156.01339999999999</c:v>
                </c:pt>
                <c:pt idx="330">
                  <c:v>156.35659999999999</c:v>
                </c:pt>
                <c:pt idx="331">
                  <c:v>156.69900000000001</c:v>
                </c:pt>
                <c:pt idx="332">
                  <c:v>157.04050000000001</c:v>
                </c:pt>
                <c:pt idx="333">
                  <c:v>157.41849999999999</c:v>
                </c:pt>
                <c:pt idx="334">
                  <c:v>157.8176</c:v>
                </c:pt>
                <c:pt idx="335">
                  <c:v>158.2433</c:v>
                </c:pt>
                <c:pt idx="336">
                  <c:v>158.70920000000001</c:v>
                </c:pt>
                <c:pt idx="337">
                  <c:v>159.18899999999999</c:v>
                </c:pt>
                <c:pt idx="338">
                  <c:v>159.69880000000001</c:v>
                </c:pt>
                <c:pt idx="339">
                  <c:v>160.2398</c:v>
                </c:pt>
                <c:pt idx="340">
                  <c:v>160.8312</c:v>
                </c:pt>
                <c:pt idx="341">
                  <c:v>161.45650000000001</c:v>
                </c:pt>
                <c:pt idx="342">
                  <c:v>162.08250000000001</c:v>
                </c:pt>
                <c:pt idx="343">
                  <c:v>162.75</c:v>
                </c:pt>
                <c:pt idx="344">
                  <c:v>163.4768</c:v>
                </c:pt>
                <c:pt idx="345">
                  <c:v>164.24379999999999</c:v>
                </c:pt>
                <c:pt idx="346">
                  <c:v>165.10169999999999</c:v>
                </c:pt>
                <c:pt idx="347">
                  <c:v>166.05549999999999</c:v>
                </c:pt>
                <c:pt idx="348">
                  <c:v>167.1138</c:v>
                </c:pt>
                <c:pt idx="349">
                  <c:v>168.29</c:v>
                </c:pt>
                <c:pt idx="350">
                  <c:v>169.59450000000001</c:v>
                </c:pt>
                <c:pt idx="351">
                  <c:v>171.0033</c:v>
                </c:pt>
                <c:pt idx="352">
                  <c:v>172.52670000000001</c:v>
                </c:pt>
                <c:pt idx="353">
                  <c:v>174.21379999999999</c:v>
                </c:pt>
                <c:pt idx="354">
                  <c:v>176.0831</c:v>
                </c:pt>
                <c:pt idx="355">
                  <c:v>178.10169999999999</c:v>
                </c:pt>
                <c:pt idx="356">
                  <c:v>180.17679999999999</c:v>
                </c:pt>
                <c:pt idx="357">
                  <c:v>182.47819999999999</c:v>
                </c:pt>
                <c:pt idx="358">
                  <c:v>184.15620000000001</c:v>
                </c:pt>
                <c:pt idx="359">
                  <c:v>184.21379999999999</c:v>
                </c:pt>
                <c:pt idx="360">
                  <c:v>184.23679999999999</c:v>
                </c:pt>
                <c:pt idx="361">
                  <c:v>184.30179999999999</c:v>
                </c:pt>
                <c:pt idx="362">
                  <c:v>184.3869</c:v>
                </c:pt>
                <c:pt idx="363">
                  <c:v>184.47380000000001</c:v>
                </c:pt>
                <c:pt idx="364">
                  <c:v>184.5581</c:v>
                </c:pt>
                <c:pt idx="365">
                  <c:v>184.6542</c:v>
                </c:pt>
                <c:pt idx="366">
                  <c:v>184.75659999999999</c:v>
                </c:pt>
                <c:pt idx="367">
                  <c:v>184.86670000000001</c:v>
                </c:pt>
                <c:pt idx="368">
                  <c:v>184.9846</c:v>
                </c:pt>
                <c:pt idx="369">
                  <c:v>185.11099999999999</c:v>
                </c:pt>
                <c:pt idx="370">
                  <c:v>185.2465</c:v>
                </c:pt>
                <c:pt idx="371">
                  <c:v>185.39109999999999</c:v>
                </c:pt>
                <c:pt idx="372">
                  <c:v>185.54580000000001</c:v>
                </c:pt>
                <c:pt idx="373">
                  <c:v>185.70959999999999</c:v>
                </c:pt>
                <c:pt idx="374">
                  <c:v>185.87450000000001</c:v>
                </c:pt>
                <c:pt idx="375">
                  <c:v>186.03919999999999</c:v>
                </c:pt>
                <c:pt idx="376">
                  <c:v>186.20320000000001</c:v>
                </c:pt>
                <c:pt idx="377">
                  <c:v>186.37799999999999</c:v>
                </c:pt>
                <c:pt idx="378">
                  <c:v>186.55279999999999</c:v>
                </c:pt>
                <c:pt idx="379">
                  <c:v>186.9025</c:v>
                </c:pt>
                <c:pt idx="380">
                  <c:v>187.27420000000001</c:v>
                </c:pt>
                <c:pt idx="381">
                  <c:v>187.64670000000001</c:v>
                </c:pt>
                <c:pt idx="382">
                  <c:v>188.04320000000001</c:v>
                </c:pt>
                <c:pt idx="383">
                  <c:v>188.44130000000001</c:v>
                </c:pt>
                <c:pt idx="384">
                  <c:v>188.83869999999999</c:v>
                </c:pt>
                <c:pt idx="385">
                  <c:v>189.24600000000001</c:v>
                </c:pt>
                <c:pt idx="386">
                  <c:v>189.68090000000001</c:v>
                </c:pt>
                <c:pt idx="387">
                  <c:v>190.1285</c:v>
                </c:pt>
                <c:pt idx="388">
                  <c:v>190.5762</c:v>
                </c:pt>
                <c:pt idx="389">
                  <c:v>191.03649999999999</c:v>
                </c:pt>
                <c:pt idx="390">
                  <c:v>191.53</c:v>
                </c:pt>
                <c:pt idx="391">
                  <c:v>192.03899999999999</c:v>
                </c:pt>
                <c:pt idx="392">
                  <c:v>192.5635</c:v>
                </c:pt>
                <c:pt idx="393">
                  <c:v>193.10169999999999</c:v>
                </c:pt>
                <c:pt idx="394">
                  <c:v>193.64099999999999</c:v>
                </c:pt>
                <c:pt idx="395">
                  <c:v>194.19669999999999</c:v>
                </c:pt>
                <c:pt idx="396">
                  <c:v>194.80170000000001</c:v>
                </c:pt>
                <c:pt idx="397">
                  <c:v>195.4068</c:v>
                </c:pt>
                <c:pt idx="398">
                  <c:v>196.04849999999999</c:v>
                </c:pt>
                <c:pt idx="399">
                  <c:v>196.74600000000001</c:v>
                </c:pt>
                <c:pt idx="400">
                  <c:v>197.46279999999999</c:v>
                </c:pt>
                <c:pt idx="401">
                  <c:v>198.19980000000001</c:v>
                </c:pt>
                <c:pt idx="402">
                  <c:v>198.97970000000001</c:v>
                </c:pt>
                <c:pt idx="403">
                  <c:v>199.77699999999999</c:v>
                </c:pt>
                <c:pt idx="404">
                  <c:v>200.643</c:v>
                </c:pt>
                <c:pt idx="405">
                  <c:v>201.5566</c:v>
                </c:pt>
                <c:pt idx="406">
                  <c:v>202.5223</c:v>
                </c:pt>
                <c:pt idx="407">
                  <c:v>203.5403</c:v>
                </c:pt>
                <c:pt idx="408">
                  <c:v>204.67359999999999</c:v>
                </c:pt>
                <c:pt idx="409">
                  <c:v>205.8372</c:v>
                </c:pt>
                <c:pt idx="410">
                  <c:v>207.0986</c:v>
                </c:pt>
                <c:pt idx="411">
                  <c:v>208.501</c:v>
                </c:pt>
                <c:pt idx="412">
                  <c:v>210.017</c:v>
                </c:pt>
                <c:pt idx="413">
                  <c:v>211.6574</c:v>
                </c:pt>
                <c:pt idx="414">
                  <c:v>213.42699999999999</c:v>
                </c:pt>
                <c:pt idx="415">
                  <c:v>214.79910000000001</c:v>
                </c:pt>
                <c:pt idx="416">
                  <c:v>214.88329999999999</c:v>
                </c:pt>
                <c:pt idx="417">
                  <c:v>214.97030000000001</c:v>
                </c:pt>
                <c:pt idx="418">
                  <c:v>215.03899999999999</c:v>
                </c:pt>
                <c:pt idx="419">
                  <c:v>215.126</c:v>
                </c:pt>
                <c:pt idx="420">
                  <c:v>215.20650000000001</c:v>
                </c:pt>
                <c:pt idx="421">
                  <c:v>215.29349999999999</c:v>
                </c:pt>
                <c:pt idx="422">
                  <c:v>215.39519999999999</c:v>
                </c:pt>
                <c:pt idx="423">
                  <c:v>215.50319999999999</c:v>
                </c:pt>
                <c:pt idx="424">
                  <c:v>215.61850000000001</c:v>
                </c:pt>
                <c:pt idx="425">
                  <c:v>215.74199999999999</c:v>
                </c:pt>
                <c:pt idx="426">
                  <c:v>215.87379999999999</c:v>
                </c:pt>
                <c:pt idx="427">
                  <c:v>216.00569999999999</c:v>
                </c:pt>
                <c:pt idx="428">
                  <c:v>216.14750000000001</c:v>
                </c:pt>
                <c:pt idx="429">
                  <c:v>216.2885</c:v>
                </c:pt>
                <c:pt idx="430">
                  <c:v>216.43870000000001</c:v>
                </c:pt>
                <c:pt idx="431">
                  <c:v>216.59979999999999</c:v>
                </c:pt>
                <c:pt idx="432">
                  <c:v>216.76079999999999</c:v>
                </c:pt>
                <c:pt idx="433">
                  <c:v>216.93299999999999</c:v>
                </c:pt>
                <c:pt idx="434">
                  <c:v>217.10509999999999</c:v>
                </c:pt>
                <c:pt idx="435">
                  <c:v>217.28809999999999</c:v>
                </c:pt>
                <c:pt idx="436">
                  <c:v>217.4813</c:v>
                </c:pt>
                <c:pt idx="437">
                  <c:v>217.67529999999999</c:v>
                </c:pt>
                <c:pt idx="438">
                  <c:v>218.0883</c:v>
                </c:pt>
                <c:pt idx="439">
                  <c:v>218.51220000000001</c:v>
                </c:pt>
                <c:pt idx="440">
                  <c:v>218.96430000000001</c:v>
                </c:pt>
                <c:pt idx="441">
                  <c:v>219.42939999999999</c:v>
                </c:pt>
                <c:pt idx="442">
                  <c:v>219.90809999999999</c:v>
                </c:pt>
                <c:pt idx="443">
                  <c:v>220.4153</c:v>
                </c:pt>
                <c:pt idx="444">
                  <c:v>220.94069999999999</c:v>
                </c:pt>
                <c:pt idx="445">
                  <c:v>221.46350000000001</c:v>
                </c:pt>
                <c:pt idx="446">
                  <c:v>221.98609999999999</c:v>
                </c:pt>
                <c:pt idx="447">
                  <c:v>222.50980000000001</c:v>
                </c:pt>
                <c:pt idx="448">
                  <c:v>223.0325</c:v>
                </c:pt>
                <c:pt idx="449">
                  <c:v>223.5992</c:v>
                </c:pt>
                <c:pt idx="450">
                  <c:v>224.18129999999999</c:v>
                </c:pt>
                <c:pt idx="451">
                  <c:v>224.76349999999999</c:v>
                </c:pt>
                <c:pt idx="452">
                  <c:v>225.3449</c:v>
                </c:pt>
                <c:pt idx="453">
                  <c:v>225.928</c:v>
                </c:pt>
                <c:pt idx="454">
                  <c:v>226.5111</c:v>
                </c:pt>
                <c:pt idx="455">
                  <c:v>227.0941</c:v>
                </c:pt>
                <c:pt idx="456">
                  <c:v>227.6755</c:v>
                </c:pt>
                <c:pt idx="457">
                  <c:v>228.2587</c:v>
                </c:pt>
                <c:pt idx="458">
                  <c:v>228.87569999999999</c:v>
                </c:pt>
                <c:pt idx="459">
                  <c:v>229.49260000000001</c:v>
                </c:pt>
                <c:pt idx="460">
                  <c:v>230.1096</c:v>
                </c:pt>
                <c:pt idx="461">
                  <c:v>230.72669999999999</c:v>
                </c:pt>
                <c:pt idx="462">
                  <c:v>231.34450000000001</c:v>
                </c:pt>
                <c:pt idx="463">
                  <c:v>231.97620000000001</c:v>
                </c:pt>
                <c:pt idx="464">
                  <c:v>232.62620000000001</c:v>
                </c:pt>
                <c:pt idx="465">
                  <c:v>233.27619999999999</c:v>
                </c:pt>
                <c:pt idx="466">
                  <c:v>233.92699999999999</c:v>
                </c:pt>
                <c:pt idx="467">
                  <c:v>234.5778</c:v>
                </c:pt>
                <c:pt idx="468">
                  <c:v>235.2278</c:v>
                </c:pt>
                <c:pt idx="469">
                  <c:v>235.8777</c:v>
                </c:pt>
                <c:pt idx="470">
                  <c:v>236.52860000000001</c:v>
                </c:pt>
                <c:pt idx="471">
                  <c:v>237.18029999999999</c:v>
                </c:pt>
                <c:pt idx="472">
                  <c:v>237.83029999999999</c:v>
                </c:pt>
                <c:pt idx="473">
                  <c:v>238.51499999999999</c:v>
                </c:pt>
                <c:pt idx="474">
                  <c:v>239.2208</c:v>
                </c:pt>
                <c:pt idx="475">
                  <c:v>239.58330000000001</c:v>
                </c:pt>
                <c:pt idx="476">
                  <c:v>239.95050000000001</c:v>
                </c:pt>
                <c:pt idx="477">
                  <c:v>240.31299999999999</c:v>
                </c:pt>
                <c:pt idx="478">
                  <c:v>241.03880000000001</c:v>
                </c:pt>
                <c:pt idx="479">
                  <c:v>241.42250000000001</c:v>
                </c:pt>
                <c:pt idx="480">
                  <c:v>241.80699999999999</c:v>
                </c:pt>
                <c:pt idx="481">
                  <c:v>242.18950000000001</c:v>
                </c:pt>
                <c:pt idx="482">
                  <c:v>242.95769999999999</c:v>
                </c:pt>
                <c:pt idx="483">
                  <c:v>243.3622</c:v>
                </c:pt>
                <c:pt idx="484">
                  <c:v>243.76779999999999</c:v>
                </c:pt>
                <c:pt idx="485">
                  <c:v>244.6027</c:v>
                </c:pt>
                <c:pt idx="486">
                  <c:v>245.0438</c:v>
                </c:pt>
                <c:pt idx="487">
                  <c:v>245.1463</c:v>
                </c:pt>
                <c:pt idx="488">
                  <c:v>245.21129999999999</c:v>
                </c:pt>
                <c:pt idx="489">
                  <c:v>245.3185</c:v>
                </c:pt>
                <c:pt idx="490">
                  <c:v>245.53729999999999</c:v>
                </c:pt>
                <c:pt idx="491">
                  <c:v>245.80099999999999</c:v>
                </c:pt>
                <c:pt idx="492">
                  <c:v>246.10120000000001</c:v>
                </c:pt>
                <c:pt idx="493">
                  <c:v>246.4417</c:v>
                </c:pt>
                <c:pt idx="494">
                  <c:v>246.828</c:v>
                </c:pt>
                <c:pt idx="495">
                  <c:v>247.2628</c:v>
                </c:pt>
                <c:pt idx="496">
                  <c:v>247.72329999999999</c:v>
                </c:pt>
                <c:pt idx="497">
                  <c:v>248.22579999999999</c:v>
                </c:pt>
                <c:pt idx="498">
                  <c:v>248.77520000000001</c:v>
                </c:pt>
                <c:pt idx="499">
                  <c:v>249.3903</c:v>
                </c:pt>
                <c:pt idx="500">
                  <c:v>250.04220000000001</c:v>
                </c:pt>
                <c:pt idx="501">
                  <c:v>250.7525</c:v>
                </c:pt>
                <c:pt idx="502">
                  <c:v>251.50219999999999</c:v>
                </c:pt>
                <c:pt idx="503">
                  <c:v>252.29220000000001</c:v>
                </c:pt>
                <c:pt idx="504">
                  <c:v>253.12520000000001</c:v>
                </c:pt>
                <c:pt idx="505">
                  <c:v>253.96199999999999</c:v>
                </c:pt>
                <c:pt idx="506">
                  <c:v>254.8408</c:v>
                </c:pt>
                <c:pt idx="507">
                  <c:v>255.74520000000001</c:v>
                </c:pt>
                <c:pt idx="508">
                  <c:v>256.67349999999999</c:v>
                </c:pt>
                <c:pt idx="509">
                  <c:v>257.65379999999999</c:v>
                </c:pt>
                <c:pt idx="510">
                  <c:v>258.65980000000002</c:v>
                </c:pt>
                <c:pt idx="511">
                  <c:v>259.69349999999997</c:v>
                </c:pt>
                <c:pt idx="512">
                  <c:v>260.72699999999998</c:v>
                </c:pt>
                <c:pt idx="513">
                  <c:v>261.76229999999998</c:v>
                </c:pt>
                <c:pt idx="514">
                  <c:v>262.8553</c:v>
                </c:pt>
                <c:pt idx="515">
                  <c:v>263.94549999999998</c:v>
                </c:pt>
                <c:pt idx="516">
                  <c:v>265.06880000000001</c:v>
                </c:pt>
                <c:pt idx="517">
                  <c:v>266.22129999999999</c:v>
                </c:pt>
                <c:pt idx="518">
                  <c:v>267.37380000000002</c:v>
                </c:pt>
                <c:pt idx="519">
                  <c:v>268.52629999999999</c:v>
                </c:pt>
                <c:pt idx="520">
                  <c:v>269.709</c:v>
                </c:pt>
                <c:pt idx="521">
                  <c:v>270.92380000000003</c:v>
                </c:pt>
                <c:pt idx="522">
                  <c:v>272.13869999999997</c:v>
                </c:pt>
                <c:pt idx="523">
                  <c:v>273.38549999999998</c:v>
                </c:pt>
                <c:pt idx="524">
                  <c:v>274.66609999999997</c:v>
                </c:pt>
                <c:pt idx="525">
                  <c:v>275.79300000000001</c:v>
                </c:pt>
                <c:pt idx="526">
                  <c:v>275.8809</c:v>
                </c:pt>
                <c:pt idx="527">
                  <c:v>276.0027</c:v>
                </c:pt>
                <c:pt idx="528">
                  <c:v>276.08969999999999</c:v>
                </c:pt>
                <c:pt idx="529">
                  <c:v>276.17649999999998</c:v>
                </c:pt>
                <c:pt idx="530">
                  <c:v>276.27820000000003</c:v>
                </c:pt>
                <c:pt idx="531">
                  <c:v>276.38619999999997</c:v>
                </c:pt>
                <c:pt idx="532">
                  <c:v>276.50150000000002</c:v>
                </c:pt>
                <c:pt idx="533">
                  <c:v>276.62599999999998</c:v>
                </c:pt>
                <c:pt idx="534">
                  <c:v>276.75779999999997</c:v>
                </c:pt>
                <c:pt idx="535">
                  <c:v>276.89879999999999</c:v>
                </c:pt>
                <c:pt idx="536">
                  <c:v>277.04899999999998</c:v>
                </c:pt>
                <c:pt idx="537">
                  <c:v>277.2081</c:v>
                </c:pt>
                <c:pt idx="538">
                  <c:v>277.36849999999998</c:v>
                </c:pt>
                <c:pt idx="539">
                  <c:v>277.53960000000001</c:v>
                </c:pt>
                <c:pt idx="540">
                  <c:v>277.71080000000001</c:v>
                </c:pt>
                <c:pt idx="541">
                  <c:v>277.88279999999997</c:v>
                </c:pt>
                <c:pt idx="542">
                  <c:v>278.065</c:v>
                </c:pt>
                <c:pt idx="543">
                  <c:v>278.24900000000002</c:v>
                </c:pt>
                <c:pt idx="544">
                  <c:v>278.64</c:v>
                </c:pt>
                <c:pt idx="545">
                  <c:v>279.05360000000002</c:v>
                </c:pt>
                <c:pt idx="546">
                  <c:v>279.4667</c:v>
                </c:pt>
                <c:pt idx="547">
                  <c:v>279.88029999999998</c:v>
                </c:pt>
                <c:pt idx="548">
                  <c:v>280.31990000000002</c:v>
                </c:pt>
                <c:pt idx="549">
                  <c:v>280.75920000000002</c:v>
                </c:pt>
                <c:pt idx="550">
                  <c:v>281.1995</c:v>
                </c:pt>
                <c:pt idx="551">
                  <c:v>281.66730000000001</c:v>
                </c:pt>
                <c:pt idx="552">
                  <c:v>282.13420000000002</c:v>
                </c:pt>
                <c:pt idx="553">
                  <c:v>282.601</c:v>
                </c:pt>
                <c:pt idx="554">
                  <c:v>283.06880000000001</c:v>
                </c:pt>
                <c:pt idx="555">
                  <c:v>283.55220000000003</c:v>
                </c:pt>
                <c:pt idx="556">
                  <c:v>284.04919999999998</c:v>
                </c:pt>
                <c:pt idx="557">
                  <c:v>284.54640000000001</c:v>
                </c:pt>
                <c:pt idx="558">
                  <c:v>285.04430000000002</c:v>
                </c:pt>
                <c:pt idx="559">
                  <c:v>285.53949999999998</c:v>
                </c:pt>
                <c:pt idx="560">
                  <c:v>286.0367</c:v>
                </c:pt>
                <c:pt idx="561">
                  <c:v>286.53370000000001</c:v>
                </c:pt>
                <c:pt idx="562">
                  <c:v>287.03089999999997</c:v>
                </c:pt>
                <c:pt idx="563">
                  <c:v>287.52789999999999</c:v>
                </c:pt>
                <c:pt idx="564">
                  <c:v>288.0258</c:v>
                </c:pt>
                <c:pt idx="565">
                  <c:v>288.5367</c:v>
                </c:pt>
                <c:pt idx="566">
                  <c:v>289.06200000000001</c:v>
                </c:pt>
                <c:pt idx="567">
                  <c:v>289.61950000000002</c:v>
                </c:pt>
                <c:pt idx="568">
                  <c:v>290.178</c:v>
                </c:pt>
                <c:pt idx="569">
                  <c:v>290.7355</c:v>
                </c:pt>
                <c:pt idx="570">
                  <c:v>291.29379999999998</c:v>
                </c:pt>
                <c:pt idx="571">
                  <c:v>291.85050000000001</c:v>
                </c:pt>
                <c:pt idx="572">
                  <c:v>292.40879999999999</c:v>
                </c:pt>
                <c:pt idx="573">
                  <c:v>292.96629999999999</c:v>
                </c:pt>
                <c:pt idx="574">
                  <c:v>293.55770000000001</c:v>
                </c:pt>
                <c:pt idx="575">
                  <c:v>294.16840000000002</c:v>
                </c:pt>
                <c:pt idx="576">
                  <c:v>294.83460000000002</c:v>
                </c:pt>
                <c:pt idx="577">
                  <c:v>295.53870000000001</c:v>
                </c:pt>
                <c:pt idx="578">
                  <c:v>296.26549999999997</c:v>
                </c:pt>
                <c:pt idx="579">
                  <c:v>297.01249999999999</c:v>
                </c:pt>
                <c:pt idx="580">
                  <c:v>297.75869999999998</c:v>
                </c:pt>
                <c:pt idx="581">
                  <c:v>298.50470000000001</c:v>
                </c:pt>
                <c:pt idx="582">
                  <c:v>299.291</c:v>
                </c:pt>
                <c:pt idx="583">
                  <c:v>300.12209999999999</c:v>
                </c:pt>
                <c:pt idx="584">
                  <c:v>300.95350000000002</c:v>
                </c:pt>
                <c:pt idx="585">
                  <c:v>301.8313</c:v>
                </c:pt>
                <c:pt idx="586">
                  <c:v>302.75599999999997</c:v>
                </c:pt>
                <c:pt idx="587">
                  <c:v>303.70699999999999</c:v>
                </c:pt>
                <c:pt idx="588">
                  <c:v>304.7122</c:v>
                </c:pt>
                <c:pt idx="589">
                  <c:v>305.79880000000003</c:v>
                </c:pt>
                <c:pt idx="590">
                  <c:v>306.24</c:v>
                </c:pt>
                <c:pt idx="591">
                  <c:v>306.26280000000003</c:v>
                </c:pt>
                <c:pt idx="592">
                  <c:v>306.29039999999998</c:v>
                </c:pt>
                <c:pt idx="593">
                  <c:v>306.30869999999999</c:v>
                </c:pt>
                <c:pt idx="594">
                  <c:v>306.3929</c:v>
                </c:pt>
                <c:pt idx="595">
                  <c:v>306.47710000000001</c:v>
                </c:pt>
                <c:pt idx="596">
                  <c:v>306.565</c:v>
                </c:pt>
                <c:pt idx="597">
                  <c:v>306.66750000000002</c:v>
                </c:pt>
                <c:pt idx="598">
                  <c:v>306.7765</c:v>
                </c:pt>
                <c:pt idx="599">
                  <c:v>306.89449999999999</c:v>
                </c:pt>
                <c:pt idx="600">
                  <c:v>307.01080000000002</c:v>
                </c:pt>
                <c:pt idx="601">
                  <c:v>307.1343</c:v>
                </c:pt>
                <c:pt idx="602">
                  <c:v>307.2672</c:v>
                </c:pt>
                <c:pt idx="603">
                  <c:v>307.41370000000001</c:v>
                </c:pt>
                <c:pt idx="604">
                  <c:v>307.5702</c:v>
                </c:pt>
                <c:pt idx="605">
                  <c:v>307.73669999999998</c:v>
                </c:pt>
                <c:pt idx="606">
                  <c:v>307.91539999999998</c:v>
                </c:pt>
                <c:pt idx="607">
                  <c:v>308.10570000000001</c:v>
                </c:pt>
                <c:pt idx="608">
                  <c:v>308.30889999999999</c:v>
                </c:pt>
                <c:pt idx="609">
                  <c:v>308.51119999999997</c:v>
                </c:pt>
                <c:pt idx="610">
                  <c:v>308.71449999999999</c:v>
                </c:pt>
                <c:pt idx="611">
                  <c:v>308.91849999999999</c:v>
                </c:pt>
                <c:pt idx="612">
                  <c:v>309.13369999999998</c:v>
                </c:pt>
                <c:pt idx="613">
                  <c:v>309.56670000000003</c:v>
                </c:pt>
                <c:pt idx="614">
                  <c:v>310.02530000000002</c:v>
                </c:pt>
                <c:pt idx="615">
                  <c:v>310.4821</c:v>
                </c:pt>
                <c:pt idx="616">
                  <c:v>310.93880000000001</c:v>
                </c:pt>
                <c:pt idx="617">
                  <c:v>311.39670000000001</c:v>
                </c:pt>
                <c:pt idx="618">
                  <c:v>311.8544</c:v>
                </c:pt>
                <c:pt idx="619">
                  <c:v>312.31299999999999</c:v>
                </c:pt>
                <c:pt idx="620">
                  <c:v>312.77170000000001</c:v>
                </c:pt>
                <c:pt idx="621">
                  <c:v>313.2448</c:v>
                </c:pt>
                <c:pt idx="622">
                  <c:v>313.74829999999997</c:v>
                </c:pt>
                <c:pt idx="623">
                  <c:v>314.26549999999997</c:v>
                </c:pt>
                <c:pt idx="624">
                  <c:v>314.78370000000001</c:v>
                </c:pt>
                <c:pt idx="625">
                  <c:v>315.30180000000001</c:v>
                </c:pt>
                <c:pt idx="626">
                  <c:v>315.8218</c:v>
                </c:pt>
                <c:pt idx="627">
                  <c:v>316.3408</c:v>
                </c:pt>
                <c:pt idx="628">
                  <c:v>316.86079999999998</c:v>
                </c:pt>
                <c:pt idx="629">
                  <c:v>317.41730000000001</c:v>
                </c:pt>
                <c:pt idx="630">
                  <c:v>317.96749999999997</c:v>
                </c:pt>
                <c:pt idx="631">
                  <c:v>318.5378</c:v>
                </c:pt>
                <c:pt idx="632">
                  <c:v>319.12470000000002</c:v>
                </c:pt>
                <c:pt idx="633">
                  <c:v>319.74900000000002</c:v>
                </c:pt>
                <c:pt idx="634">
                  <c:v>320.38959999999997</c:v>
                </c:pt>
                <c:pt idx="635">
                  <c:v>321.04700000000003</c:v>
                </c:pt>
                <c:pt idx="636">
                  <c:v>321.73919999999998</c:v>
                </c:pt>
                <c:pt idx="637">
                  <c:v>322.47329999999999</c:v>
                </c:pt>
                <c:pt idx="638">
                  <c:v>323.2697</c:v>
                </c:pt>
                <c:pt idx="639">
                  <c:v>324.13389999999998</c:v>
                </c:pt>
                <c:pt idx="640">
                  <c:v>325.07400000000001</c:v>
                </c:pt>
                <c:pt idx="641">
                  <c:v>326.03989999999999</c:v>
                </c:pt>
                <c:pt idx="642">
                  <c:v>327.03300000000002</c:v>
                </c:pt>
                <c:pt idx="643">
                  <c:v>328.1352</c:v>
                </c:pt>
                <c:pt idx="644">
                  <c:v>329.29680000000002</c:v>
                </c:pt>
                <c:pt idx="645">
                  <c:v>330.58659999999998</c:v>
                </c:pt>
                <c:pt idx="646">
                  <c:v>332.02109999999999</c:v>
                </c:pt>
                <c:pt idx="647">
                  <c:v>333.52879999999999</c:v>
                </c:pt>
                <c:pt idx="648">
                  <c:v>335.15550000000002</c:v>
                </c:pt>
                <c:pt idx="649">
                  <c:v>336.45080000000002</c:v>
                </c:pt>
                <c:pt idx="650">
                  <c:v>336.4665</c:v>
                </c:pt>
                <c:pt idx="651">
                  <c:v>336.48200000000003</c:v>
                </c:pt>
                <c:pt idx="652">
                  <c:v>336.56900000000002</c:v>
                </c:pt>
                <c:pt idx="653">
                  <c:v>336.65679999999998</c:v>
                </c:pt>
                <c:pt idx="654">
                  <c:v>336.74380000000002</c:v>
                </c:pt>
                <c:pt idx="655">
                  <c:v>336.81610000000001</c:v>
                </c:pt>
                <c:pt idx="656">
                  <c:v>336.90219999999999</c:v>
                </c:pt>
                <c:pt idx="657">
                  <c:v>336.99650000000003</c:v>
                </c:pt>
                <c:pt idx="658">
                  <c:v>337.09820000000002</c:v>
                </c:pt>
                <c:pt idx="659">
                  <c:v>337.20699999999999</c:v>
                </c:pt>
                <c:pt idx="660">
                  <c:v>337.3279</c:v>
                </c:pt>
                <c:pt idx="661">
                  <c:v>337.45699999999999</c:v>
                </c:pt>
                <c:pt idx="662">
                  <c:v>337.59519999999998</c:v>
                </c:pt>
                <c:pt idx="663">
                  <c:v>337.74250000000001</c:v>
                </c:pt>
                <c:pt idx="664">
                  <c:v>337.899</c:v>
                </c:pt>
                <c:pt idx="665">
                  <c:v>338.06569999999999</c:v>
                </c:pt>
                <c:pt idx="666">
                  <c:v>338.2423</c:v>
                </c:pt>
                <c:pt idx="667">
                  <c:v>338.42</c:v>
                </c:pt>
                <c:pt idx="668">
                  <c:v>338.60849999999999</c:v>
                </c:pt>
                <c:pt idx="669">
                  <c:v>338.79719999999998</c:v>
                </c:pt>
                <c:pt idx="670">
                  <c:v>339.00209999999998</c:v>
                </c:pt>
                <c:pt idx="671">
                  <c:v>339.221</c:v>
                </c:pt>
                <c:pt idx="672">
                  <c:v>339.45249999999999</c:v>
                </c:pt>
                <c:pt idx="673">
                  <c:v>339.92950000000002</c:v>
                </c:pt>
                <c:pt idx="674">
                  <c:v>340.41910000000001</c:v>
                </c:pt>
                <c:pt idx="675">
                  <c:v>340.90980000000002</c:v>
                </c:pt>
                <c:pt idx="676">
                  <c:v>341.43079999999998</c:v>
                </c:pt>
                <c:pt idx="677">
                  <c:v>341.98180000000002</c:v>
                </c:pt>
                <c:pt idx="678">
                  <c:v>342.53199999999998</c:v>
                </c:pt>
                <c:pt idx="679">
                  <c:v>343.0831</c:v>
                </c:pt>
                <c:pt idx="680">
                  <c:v>343.65350000000001</c:v>
                </c:pt>
                <c:pt idx="681">
                  <c:v>344.24110000000002</c:v>
                </c:pt>
                <c:pt idx="682">
                  <c:v>344.82979999999998</c:v>
                </c:pt>
                <c:pt idx="683">
                  <c:v>345.47230000000002</c:v>
                </c:pt>
                <c:pt idx="684">
                  <c:v>346.15249999999997</c:v>
                </c:pt>
                <c:pt idx="685">
                  <c:v>346.8922</c:v>
                </c:pt>
                <c:pt idx="686">
                  <c:v>347.69779999999997</c:v>
                </c:pt>
                <c:pt idx="687">
                  <c:v>348.57119999999998</c:v>
                </c:pt>
                <c:pt idx="688">
                  <c:v>349.51850000000002</c:v>
                </c:pt>
                <c:pt idx="689">
                  <c:v>350.5163</c:v>
                </c:pt>
                <c:pt idx="690">
                  <c:v>351.625</c:v>
                </c:pt>
                <c:pt idx="691">
                  <c:v>352.8571</c:v>
                </c:pt>
                <c:pt idx="692">
                  <c:v>354.2285</c:v>
                </c:pt>
                <c:pt idx="693">
                  <c:v>355.75170000000003</c:v>
                </c:pt>
                <c:pt idx="694">
                  <c:v>357.43779999999998</c:v>
                </c:pt>
                <c:pt idx="695">
                  <c:v>359.30349999999999</c:v>
                </c:pt>
                <c:pt idx="696">
                  <c:v>361.36970000000002</c:v>
                </c:pt>
                <c:pt idx="697">
                  <c:v>363.65269999999998</c:v>
                </c:pt>
                <c:pt idx="698">
                  <c:v>366.17750000000001</c:v>
                </c:pt>
                <c:pt idx="699">
                  <c:v>366.5985</c:v>
                </c:pt>
                <c:pt idx="700">
                  <c:v>366.68279999999999</c:v>
                </c:pt>
                <c:pt idx="701">
                  <c:v>366.767</c:v>
                </c:pt>
                <c:pt idx="702">
                  <c:v>366.82380000000001</c:v>
                </c:pt>
                <c:pt idx="703">
                  <c:v>366.86219999999997</c:v>
                </c:pt>
                <c:pt idx="704">
                  <c:v>366.94650000000001</c:v>
                </c:pt>
                <c:pt idx="705">
                  <c:v>367.03070000000002</c:v>
                </c:pt>
                <c:pt idx="706">
                  <c:v>367.13240000000002</c:v>
                </c:pt>
                <c:pt idx="707">
                  <c:v>367.24110000000002</c:v>
                </c:pt>
                <c:pt idx="708">
                  <c:v>367.35649999999998</c:v>
                </c:pt>
                <c:pt idx="709">
                  <c:v>367.47280000000001</c:v>
                </c:pt>
                <c:pt idx="710">
                  <c:v>367.59629999999999</c:v>
                </c:pt>
                <c:pt idx="711">
                  <c:v>367.72820000000002</c:v>
                </c:pt>
                <c:pt idx="712">
                  <c:v>367.87020000000001</c:v>
                </c:pt>
                <c:pt idx="713">
                  <c:v>368.02019999999999</c:v>
                </c:pt>
                <c:pt idx="714">
                  <c:v>368.17140000000001</c:v>
                </c:pt>
                <c:pt idx="715">
                  <c:v>368.33330000000001</c:v>
                </c:pt>
                <c:pt idx="716">
                  <c:v>368.49430000000001</c:v>
                </c:pt>
                <c:pt idx="717">
                  <c:v>368.66570000000002</c:v>
                </c:pt>
                <c:pt idx="718">
                  <c:v>368.83690000000001</c:v>
                </c:pt>
                <c:pt idx="719">
                  <c:v>369.17919999999998</c:v>
                </c:pt>
                <c:pt idx="720">
                  <c:v>369.54349999999999</c:v>
                </c:pt>
                <c:pt idx="721">
                  <c:v>369.91699999999997</c:v>
                </c:pt>
                <c:pt idx="722">
                  <c:v>370.3125</c:v>
                </c:pt>
                <c:pt idx="723">
                  <c:v>370.71800000000002</c:v>
                </c:pt>
                <c:pt idx="724">
                  <c:v>371.13529999999997</c:v>
                </c:pt>
                <c:pt idx="725">
                  <c:v>371.57670000000002</c:v>
                </c:pt>
                <c:pt idx="726">
                  <c:v>372.03160000000003</c:v>
                </c:pt>
                <c:pt idx="727">
                  <c:v>372.53050000000002</c:v>
                </c:pt>
                <c:pt idx="728">
                  <c:v>373.05779999999999</c:v>
                </c:pt>
                <c:pt idx="729">
                  <c:v>373.63</c:v>
                </c:pt>
                <c:pt idx="730">
                  <c:v>374.25439999999998</c:v>
                </c:pt>
                <c:pt idx="731">
                  <c:v>374.91430000000003</c:v>
                </c:pt>
                <c:pt idx="732">
                  <c:v>375.65120000000002</c:v>
                </c:pt>
                <c:pt idx="733">
                  <c:v>376.47519999999997</c:v>
                </c:pt>
                <c:pt idx="734">
                  <c:v>377.36950000000002</c:v>
                </c:pt>
                <c:pt idx="735">
                  <c:v>378.34070000000003</c:v>
                </c:pt>
                <c:pt idx="736">
                  <c:v>379.42290000000003</c:v>
                </c:pt>
                <c:pt idx="737">
                  <c:v>380.62380000000002</c:v>
                </c:pt>
                <c:pt idx="738">
                  <c:v>381.92099999999999</c:v>
                </c:pt>
                <c:pt idx="739">
                  <c:v>383.32330000000002</c:v>
                </c:pt>
                <c:pt idx="740">
                  <c:v>384.88049999999998</c:v>
                </c:pt>
                <c:pt idx="741">
                  <c:v>386.60890000000001</c:v>
                </c:pt>
                <c:pt idx="742">
                  <c:v>388.52670000000001</c:v>
                </c:pt>
                <c:pt idx="743">
                  <c:v>390.64679999999998</c:v>
                </c:pt>
                <c:pt idx="744">
                  <c:v>392.8768</c:v>
                </c:pt>
                <c:pt idx="745">
                  <c:v>395.34280000000001</c:v>
                </c:pt>
                <c:pt idx="746">
                  <c:v>397.11430000000001</c:v>
                </c:pt>
                <c:pt idx="747">
                  <c:v>397.19850000000002</c:v>
                </c:pt>
                <c:pt idx="748">
                  <c:v>397.28269999999998</c:v>
                </c:pt>
                <c:pt idx="749">
                  <c:v>397.36689999999999</c:v>
                </c:pt>
                <c:pt idx="750">
                  <c:v>397.45119999999997</c:v>
                </c:pt>
                <c:pt idx="751">
                  <c:v>397.4932</c:v>
                </c:pt>
                <c:pt idx="752">
                  <c:v>397.57749999999999</c:v>
                </c:pt>
                <c:pt idx="753">
                  <c:v>397.6782</c:v>
                </c:pt>
                <c:pt idx="754">
                  <c:v>397.78620000000001</c:v>
                </c:pt>
                <c:pt idx="755">
                  <c:v>397.9015</c:v>
                </c:pt>
                <c:pt idx="756">
                  <c:v>398.02519999999998</c:v>
                </c:pt>
                <c:pt idx="757">
                  <c:v>398.15780000000001</c:v>
                </c:pt>
                <c:pt idx="758">
                  <c:v>398.29969999999997</c:v>
                </c:pt>
                <c:pt idx="759">
                  <c:v>398.45170000000002</c:v>
                </c:pt>
                <c:pt idx="760">
                  <c:v>398.60270000000003</c:v>
                </c:pt>
                <c:pt idx="761">
                  <c:v>398.75380000000001</c:v>
                </c:pt>
                <c:pt idx="762">
                  <c:v>398.90480000000002</c:v>
                </c:pt>
                <c:pt idx="763">
                  <c:v>399.05680000000001</c:v>
                </c:pt>
                <c:pt idx="764">
                  <c:v>399.20780000000002</c:v>
                </c:pt>
                <c:pt idx="765">
                  <c:v>399.35890000000001</c:v>
                </c:pt>
                <c:pt idx="766">
                  <c:v>399.6628</c:v>
                </c:pt>
                <c:pt idx="767">
                  <c:v>399.96480000000003</c:v>
                </c:pt>
                <c:pt idx="768">
                  <c:v>400.27699999999999</c:v>
                </c:pt>
                <c:pt idx="769">
                  <c:v>400.61040000000003</c:v>
                </c:pt>
                <c:pt idx="770">
                  <c:v>400.95350000000002</c:v>
                </c:pt>
                <c:pt idx="771">
                  <c:v>401.32069999999999</c:v>
                </c:pt>
                <c:pt idx="772">
                  <c:v>401.72250000000003</c:v>
                </c:pt>
                <c:pt idx="773">
                  <c:v>402.17939999999999</c:v>
                </c:pt>
                <c:pt idx="774">
                  <c:v>402.69380000000001</c:v>
                </c:pt>
                <c:pt idx="775">
                  <c:v>403.255</c:v>
                </c:pt>
                <c:pt idx="776">
                  <c:v>403.78949999999998</c:v>
                </c:pt>
                <c:pt idx="777">
                  <c:v>404.34429999999998</c:v>
                </c:pt>
                <c:pt idx="778">
                  <c:v>404.93099999999998</c:v>
                </c:pt>
                <c:pt idx="779">
                  <c:v>405.58929999999998</c:v>
                </c:pt>
                <c:pt idx="780">
                  <c:v>406.32709999999997</c:v>
                </c:pt>
                <c:pt idx="781">
                  <c:v>407.15</c:v>
                </c:pt>
                <c:pt idx="782">
                  <c:v>408.06270000000001</c:v>
                </c:pt>
                <c:pt idx="783">
                  <c:v>409.08159999999998</c:v>
                </c:pt>
                <c:pt idx="784">
                  <c:v>410.214</c:v>
                </c:pt>
                <c:pt idx="785">
                  <c:v>411.43959999999998</c:v>
                </c:pt>
                <c:pt idx="786">
                  <c:v>412.7672</c:v>
                </c:pt>
                <c:pt idx="787">
                  <c:v>414.24099999999999</c:v>
                </c:pt>
                <c:pt idx="788">
                  <c:v>415.83390000000003</c:v>
                </c:pt>
                <c:pt idx="789">
                  <c:v>417.5557</c:v>
                </c:pt>
                <c:pt idx="790">
                  <c:v>419.46429999999998</c:v>
                </c:pt>
                <c:pt idx="791">
                  <c:v>421.57900000000001</c:v>
                </c:pt>
                <c:pt idx="792">
                  <c:v>421.9837</c:v>
                </c:pt>
                <c:pt idx="793">
                  <c:v>422.0102</c:v>
                </c:pt>
                <c:pt idx="794">
                  <c:v>422.09429999999998</c:v>
                </c:pt>
                <c:pt idx="795">
                  <c:v>422.18130000000002</c:v>
                </c:pt>
                <c:pt idx="796">
                  <c:v>422.26909999999998</c:v>
                </c:pt>
                <c:pt idx="797">
                  <c:v>422.3562</c:v>
                </c:pt>
                <c:pt idx="798">
                  <c:v>422.44319999999999</c:v>
                </c:pt>
                <c:pt idx="799">
                  <c:v>422.54750000000001</c:v>
                </c:pt>
                <c:pt idx="800">
                  <c:v>422.66019999999997</c:v>
                </c:pt>
                <c:pt idx="801">
                  <c:v>422.78179999999998</c:v>
                </c:pt>
                <c:pt idx="802">
                  <c:v>422.9128</c:v>
                </c:pt>
                <c:pt idx="803">
                  <c:v>423.05290000000002</c:v>
                </c:pt>
                <c:pt idx="804">
                  <c:v>423.19380000000001</c:v>
                </c:pt>
                <c:pt idx="805">
                  <c:v>423.34399999999999</c:v>
                </c:pt>
                <c:pt idx="806">
                  <c:v>423.49400000000003</c:v>
                </c:pt>
                <c:pt idx="807">
                  <c:v>423.64519999999999</c:v>
                </c:pt>
                <c:pt idx="808">
                  <c:v>423.798</c:v>
                </c:pt>
                <c:pt idx="809">
                  <c:v>423.94819999999999</c:v>
                </c:pt>
                <c:pt idx="810">
                  <c:v>424.09820000000002</c:v>
                </c:pt>
                <c:pt idx="811">
                  <c:v>424.39850000000001</c:v>
                </c:pt>
                <c:pt idx="812">
                  <c:v>424.70069999999998</c:v>
                </c:pt>
                <c:pt idx="813">
                  <c:v>425.00900000000001</c:v>
                </c:pt>
                <c:pt idx="814">
                  <c:v>425.33690000000001</c:v>
                </c:pt>
                <c:pt idx="815">
                  <c:v>425.67649999999998</c:v>
                </c:pt>
                <c:pt idx="816">
                  <c:v>426.02620000000002</c:v>
                </c:pt>
                <c:pt idx="817">
                  <c:v>426.38869999999997</c:v>
                </c:pt>
                <c:pt idx="818">
                  <c:v>426.76029999999997</c:v>
                </c:pt>
                <c:pt idx="819">
                  <c:v>427.154</c:v>
                </c:pt>
                <c:pt idx="820">
                  <c:v>427.596</c:v>
                </c:pt>
                <c:pt idx="821">
                  <c:v>428.07580000000002</c:v>
                </c:pt>
                <c:pt idx="822">
                  <c:v>428.57100000000003</c:v>
                </c:pt>
                <c:pt idx="823">
                  <c:v>429.10390000000001</c:v>
                </c:pt>
                <c:pt idx="824">
                  <c:v>429.67140000000001</c:v>
                </c:pt>
                <c:pt idx="825">
                  <c:v>430.30849999999998</c:v>
                </c:pt>
                <c:pt idx="826">
                  <c:v>431.01990000000001</c:v>
                </c:pt>
                <c:pt idx="827">
                  <c:v>431.8143</c:v>
                </c:pt>
                <c:pt idx="828">
                  <c:v>432.65100000000001</c:v>
                </c:pt>
                <c:pt idx="829">
                  <c:v>433.58300000000003</c:v>
                </c:pt>
                <c:pt idx="830">
                  <c:v>434.62099999999998</c:v>
                </c:pt>
                <c:pt idx="831">
                  <c:v>435.77640000000002</c:v>
                </c:pt>
                <c:pt idx="832">
                  <c:v>437.0607</c:v>
                </c:pt>
                <c:pt idx="833">
                  <c:v>438.48970000000003</c:v>
                </c:pt>
                <c:pt idx="834">
                  <c:v>440.0779</c:v>
                </c:pt>
                <c:pt idx="835">
                  <c:v>441.74849999999998</c:v>
                </c:pt>
                <c:pt idx="836">
                  <c:v>443.60140000000001</c:v>
                </c:pt>
                <c:pt idx="837">
                  <c:v>445.65289999999999</c:v>
                </c:pt>
                <c:pt idx="838">
                  <c:v>446.0557</c:v>
                </c:pt>
                <c:pt idx="839">
                  <c:v>446.14249999999998</c:v>
                </c:pt>
                <c:pt idx="840">
                  <c:v>446.20299999999997</c:v>
                </c:pt>
                <c:pt idx="841">
                  <c:v>446.29</c:v>
                </c:pt>
                <c:pt idx="842">
                  <c:v>446.37700000000001</c:v>
                </c:pt>
                <c:pt idx="843">
                  <c:v>446.44099999999997</c:v>
                </c:pt>
                <c:pt idx="844">
                  <c:v>446.52699999999999</c:v>
                </c:pt>
                <c:pt idx="845">
                  <c:v>446.62790000000001</c:v>
                </c:pt>
                <c:pt idx="846">
                  <c:v>446.73480000000001</c:v>
                </c:pt>
                <c:pt idx="847">
                  <c:v>446.84840000000003</c:v>
                </c:pt>
                <c:pt idx="848">
                  <c:v>446.96280000000002</c:v>
                </c:pt>
                <c:pt idx="849">
                  <c:v>447.08449999999999</c:v>
                </c:pt>
                <c:pt idx="850">
                  <c:v>447.21449999999999</c:v>
                </c:pt>
                <c:pt idx="851">
                  <c:v>447.34370000000001</c:v>
                </c:pt>
                <c:pt idx="852">
                  <c:v>447.47370000000001</c:v>
                </c:pt>
                <c:pt idx="853">
                  <c:v>447.61180000000002</c:v>
                </c:pt>
                <c:pt idx="854">
                  <c:v>447.7602</c:v>
                </c:pt>
                <c:pt idx="855">
                  <c:v>447.9085</c:v>
                </c:pt>
                <c:pt idx="856">
                  <c:v>448.05579999999998</c:v>
                </c:pt>
                <c:pt idx="857">
                  <c:v>448.35059999999999</c:v>
                </c:pt>
                <c:pt idx="858">
                  <c:v>448.64640000000003</c:v>
                </c:pt>
                <c:pt idx="859">
                  <c:v>448.96300000000002</c:v>
                </c:pt>
                <c:pt idx="860">
                  <c:v>449.27789999999999</c:v>
                </c:pt>
                <c:pt idx="861">
                  <c:v>449.60649999999998</c:v>
                </c:pt>
                <c:pt idx="862">
                  <c:v>449.9443</c:v>
                </c:pt>
                <c:pt idx="863">
                  <c:v>450.30419999999998</c:v>
                </c:pt>
                <c:pt idx="864">
                  <c:v>450.685</c:v>
                </c:pt>
                <c:pt idx="865">
                  <c:v>451.0813</c:v>
                </c:pt>
                <c:pt idx="866">
                  <c:v>451.50049999999999</c:v>
                </c:pt>
                <c:pt idx="867">
                  <c:v>451.9427</c:v>
                </c:pt>
                <c:pt idx="868">
                  <c:v>452.43979999999999</c:v>
                </c:pt>
                <c:pt idx="869">
                  <c:v>452.95150000000001</c:v>
                </c:pt>
                <c:pt idx="870">
                  <c:v>453.50819999999999</c:v>
                </c:pt>
                <c:pt idx="871">
                  <c:v>454.0967</c:v>
                </c:pt>
                <c:pt idx="872">
                  <c:v>454.75400000000002</c:v>
                </c:pt>
                <c:pt idx="873">
                  <c:v>455.46800000000002</c:v>
                </c:pt>
                <c:pt idx="874">
                  <c:v>456.2407</c:v>
                </c:pt>
                <c:pt idx="875">
                  <c:v>457.10390000000001</c:v>
                </c:pt>
                <c:pt idx="876">
                  <c:v>458.01459999999997</c:v>
                </c:pt>
                <c:pt idx="877">
                  <c:v>459.029</c:v>
                </c:pt>
                <c:pt idx="878">
                  <c:v>460.15870000000001</c:v>
                </c:pt>
                <c:pt idx="879">
                  <c:v>461.41550000000001</c:v>
                </c:pt>
                <c:pt idx="880">
                  <c:v>462.73919999999998</c:v>
                </c:pt>
                <c:pt idx="881">
                  <c:v>464.20850000000002</c:v>
                </c:pt>
                <c:pt idx="882">
                  <c:v>465.83980000000003</c:v>
                </c:pt>
                <c:pt idx="883">
                  <c:v>467.64760000000001</c:v>
                </c:pt>
                <c:pt idx="884">
                  <c:v>469.64879999999999</c:v>
                </c:pt>
                <c:pt idx="885">
                  <c:v>471.86239999999998</c:v>
                </c:pt>
                <c:pt idx="886">
                  <c:v>473.45440000000002</c:v>
                </c:pt>
                <c:pt idx="887">
                  <c:v>473.54109999999997</c:v>
                </c:pt>
                <c:pt idx="888">
                  <c:v>473.61540000000002</c:v>
                </c:pt>
                <c:pt idx="889">
                  <c:v>473.70150000000001</c:v>
                </c:pt>
                <c:pt idx="890">
                  <c:v>473.78840000000002</c:v>
                </c:pt>
                <c:pt idx="891">
                  <c:v>473.83699999999999</c:v>
                </c:pt>
                <c:pt idx="892">
                  <c:v>473.923</c:v>
                </c:pt>
                <c:pt idx="893">
                  <c:v>474.02289999999999</c:v>
                </c:pt>
                <c:pt idx="894">
                  <c:v>474.12900000000002</c:v>
                </c:pt>
                <c:pt idx="895">
                  <c:v>474.24250000000001</c:v>
                </c:pt>
                <c:pt idx="896">
                  <c:v>474.36419999999998</c:v>
                </c:pt>
                <c:pt idx="897">
                  <c:v>474.49520000000001</c:v>
                </c:pt>
                <c:pt idx="898">
                  <c:v>474.6343</c:v>
                </c:pt>
                <c:pt idx="899">
                  <c:v>474.7817</c:v>
                </c:pt>
                <c:pt idx="900">
                  <c:v>474.94</c:v>
                </c:pt>
                <c:pt idx="901">
                  <c:v>475.09649999999999</c:v>
                </c:pt>
                <c:pt idx="902">
                  <c:v>475.26319999999998</c:v>
                </c:pt>
                <c:pt idx="903">
                  <c:v>475.44080000000002</c:v>
                </c:pt>
                <c:pt idx="904">
                  <c:v>475.6302</c:v>
                </c:pt>
                <c:pt idx="905">
                  <c:v>475.81880000000001</c:v>
                </c:pt>
                <c:pt idx="906">
                  <c:v>476.01839999999999</c:v>
                </c:pt>
                <c:pt idx="907">
                  <c:v>476.21980000000002</c:v>
                </c:pt>
                <c:pt idx="908">
                  <c:v>476.4348</c:v>
                </c:pt>
                <c:pt idx="909">
                  <c:v>476.64909999999998</c:v>
                </c:pt>
                <c:pt idx="910">
                  <c:v>477.08949999999999</c:v>
                </c:pt>
                <c:pt idx="911">
                  <c:v>477.55630000000002</c:v>
                </c:pt>
                <c:pt idx="912">
                  <c:v>478.03500000000003</c:v>
                </c:pt>
                <c:pt idx="913">
                  <c:v>478.53030000000001</c:v>
                </c:pt>
                <c:pt idx="914">
                  <c:v>479.07220000000001</c:v>
                </c:pt>
                <c:pt idx="915">
                  <c:v>479.61239999999998</c:v>
                </c:pt>
                <c:pt idx="916">
                  <c:v>480.1533</c:v>
                </c:pt>
                <c:pt idx="917">
                  <c:v>480.6943</c:v>
                </c:pt>
                <c:pt idx="918">
                  <c:v>481.23540000000003</c:v>
                </c:pt>
                <c:pt idx="919">
                  <c:v>481.81400000000002</c:v>
                </c:pt>
                <c:pt idx="920">
                  <c:v>482.38780000000003</c:v>
                </c:pt>
                <c:pt idx="921">
                  <c:v>482.96190000000001</c:v>
                </c:pt>
                <c:pt idx="922">
                  <c:v>483.56880000000001</c:v>
                </c:pt>
                <c:pt idx="923">
                  <c:v>484.21050000000002</c:v>
                </c:pt>
                <c:pt idx="924">
                  <c:v>484.85210000000001</c:v>
                </c:pt>
                <c:pt idx="925">
                  <c:v>485.53050000000002</c:v>
                </c:pt>
                <c:pt idx="926">
                  <c:v>486.2491</c:v>
                </c:pt>
                <c:pt idx="927">
                  <c:v>486.9889</c:v>
                </c:pt>
                <c:pt idx="928">
                  <c:v>487.74950000000001</c:v>
                </c:pt>
                <c:pt idx="929">
                  <c:v>488.50749999999999</c:v>
                </c:pt>
                <c:pt idx="930">
                  <c:v>489.30950000000001</c:v>
                </c:pt>
                <c:pt idx="931">
                  <c:v>490.13330000000002</c:v>
                </c:pt>
                <c:pt idx="932">
                  <c:v>491.00569999999999</c:v>
                </c:pt>
                <c:pt idx="933">
                  <c:v>491.92570000000001</c:v>
                </c:pt>
                <c:pt idx="934">
                  <c:v>492.89879999999999</c:v>
                </c:pt>
                <c:pt idx="935">
                  <c:v>493.89850000000001</c:v>
                </c:pt>
                <c:pt idx="936">
                  <c:v>494.89819999999997</c:v>
                </c:pt>
                <c:pt idx="937">
                  <c:v>495.92619999999999</c:v>
                </c:pt>
                <c:pt idx="938">
                  <c:v>496.98169999999999</c:v>
                </c:pt>
                <c:pt idx="939">
                  <c:v>498.09480000000002</c:v>
                </c:pt>
                <c:pt idx="940">
                  <c:v>499.26929999999999</c:v>
                </c:pt>
                <c:pt idx="941">
                  <c:v>500.53989999999999</c:v>
                </c:pt>
                <c:pt idx="942">
                  <c:v>501.87819999999999</c:v>
                </c:pt>
                <c:pt idx="943">
                  <c:v>503.28800000000001</c:v>
                </c:pt>
              </c:numCache>
            </c:numRef>
          </c:xVal>
          <c:yVal>
            <c:numRef>
              <c:f>'2145-1K'!$I$44:$I$987</c:f>
              <c:numCache>
                <c:formatCode>0.0000</c:formatCode>
                <c:ptCount val="944"/>
                <c:pt idx="0">
                  <c:v>9.8870703110622333</c:v>
                </c:pt>
                <c:pt idx="1">
                  <c:v>9.6641088168047613</c:v>
                </c:pt>
                <c:pt idx="2">
                  <c:v>9.4226551467527369</c:v>
                </c:pt>
                <c:pt idx="3">
                  <c:v>9.1253119726864007</c:v>
                </c:pt>
                <c:pt idx="4">
                  <c:v>8.8372837159557829</c:v>
                </c:pt>
                <c:pt idx="5">
                  <c:v>8.549209572932865</c:v>
                </c:pt>
                <c:pt idx="6">
                  <c:v>8.2798111508736643</c:v>
                </c:pt>
                <c:pt idx="7">
                  <c:v>8.0102291836453219</c:v>
                </c:pt>
                <c:pt idx="8">
                  <c:v>7.7872676893878507</c:v>
                </c:pt>
                <c:pt idx="9">
                  <c:v>7.5456304741666642</c:v>
                </c:pt>
                <c:pt idx="10">
                  <c:v>7.3599286492520655</c:v>
                </c:pt>
                <c:pt idx="11">
                  <c:v>7.1183373203231577</c:v>
                </c:pt>
                <c:pt idx="12">
                  <c:v>6.9231370329036794</c:v>
                </c:pt>
                <c:pt idx="13">
                  <c:v>6.7281202906533828</c:v>
                </c:pt>
                <c:pt idx="14">
                  <c:v>6.5329200032339045</c:v>
                </c:pt>
                <c:pt idx="15">
                  <c:v>6.3470346331501446</c:v>
                </c:pt>
                <c:pt idx="16">
                  <c:v>6.1798249840301214</c:v>
                </c:pt>
                <c:pt idx="17">
                  <c:v>6.0311992832892543</c:v>
                </c:pt>
                <c:pt idx="18">
                  <c:v>5.8733045515049493</c:v>
                </c:pt>
                <c:pt idx="19">
                  <c:v>5.6037225842765874</c:v>
                </c:pt>
                <c:pt idx="20">
                  <c:v>5.3343241622174062</c:v>
                </c:pt>
                <c:pt idx="21">
                  <c:v>5.111316781667635</c:v>
                </c:pt>
                <c:pt idx="22">
                  <c:v>4.9068015769124385</c:v>
                </c:pt>
                <c:pt idx="23">
                  <c:v>4.6931549999907061</c:v>
                </c:pt>
                <c:pt idx="24">
                  <c:v>4.5165845472426636</c:v>
                </c:pt>
                <c:pt idx="25">
                  <c:v>4.2936230529851924</c:v>
                </c:pt>
                <c:pt idx="26">
                  <c:v>4.1543581558723446</c:v>
                </c:pt>
                <c:pt idx="27">
                  <c:v>3.9777877031243025</c:v>
                </c:pt>
                <c:pt idx="28">
                  <c:v>3.8663298991417072</c:v>
                </c:pt>
                <c:pt idx="29">
                  <c:v>3.717520653231658</c:v>
                </c:pt>
                <c:pt idx="30">
                  <c:v>3.5967479319133444</c:v>
                </c:pt>
                <c:pt idx="31">
                  <c:v>3.4574371485081956</c:v>
                </c:pt>
                <c:pt idx="32">
                  <c:v>3.336664427189882</c:v>
                </c:pt>
                <c:pt idx="33">
                  <c:v>3.2251607369150066</c:v>
                </c:pt>
                <c:pt idx="34">
                  <c:v>3.0857122946329762</c:v>
                </c:pt>
                <c:pt idx="35">
                  <c:v>2.9835235216938187</c:v>
                </c:pt>
                <c:pt idx="36">
                  <c:v>2.9000104697183984</c:v>
                </c:pt>
                <c:pt idx="37">
                  <c:v>2.8256287899095138</c:v>
                </c:pt>
                <c:pt idx="38">
                  <c:v>2.6954952649631814</c:v>
                </c:pt>
                <c:pt idx="39">
                  <c:v>2.6211135851543172</c:v>
                </c:pt>
                <c:pt idx="40">
                  <c:v>2.5282397295508781</c:v>
                </c:pt>
                <c:pt idx="41">
                  <c:v>2.4447266775754577</c:v>
                </c:pt>
                <c:pt idx="42">
                  <c:v>2.3703449977665731</c:v>
                </c:pt>
                <c:pt idx="43">
                  <c:v>2.3052782352934069</c:v>
                </c:pt>
                <c:pt idx="44">
                  <c:v>2.2402114728202407</c:v>
                </c:pt>
                <c:pt idx="45">
                  <c:v>2.147383503509102</c:v>
                </c:pt>
                <c:pt idx="46">
                  <c:v>2.0916316583716745</c:v>
                </c:pt>
                <c:pt idx="47">
                  <c:v>2.0265648958985083</c:v>
                </c:pt>
                <c:pt idx="48">
                  <c:v>1.9428682987539054</c:v>
                </c:pt>
                <c:pt idx="49">
                  <c:v>1.9150612056236325</c:v>
                </c:pt>
                <c:pt idx="50">
                  <c:v>1.896431370952196</c:v>
                </c:pt>
                <c:pt idx="51">
                  <c:v>1.9057462882879141</c:v>
                </c:pt>
                <c:pt idx="52">
                  <c:v>1.8686242778219027</c:v>
                </c:pt>
                <c:pt idx="53">
                  <c:v>1.8220496911433117</c:v>
                </c:pt>
                <c:pt idx="54">
                  <c:v>1.8036034016410369</c:v>
                </c:pt>
                <c:pt idx="55">
                  <c:v>1.7384907528755906</c:v>
                </c:pt>
                <c:pt idx="56">
                  <c:v>1.6920997113661613</c:v>
                </c:pt>
                <c:pt idx="57">
                  <c:v>1.654794155730988</c:v>
                </c:pt>
                <c:pt idx="58">
                  <c:v>1.5897273932578218</c:v>
                </c:pt>
                <c:pt idx="59">
                  <c:v>1.5155292586181195</c:v>
                </c:pt>
                <c:pt idx="60">
                  <c:v>1.4504624961449735</c:v>
                </c:pt>
                <c:pt idx="61">
                  <c:v>1.366765899000371</c:v>
                </c:pt>
                <c:pt idx="62">
                  <c:v>1.2738920433969316</c:v>
                </c:pt>
                <c:pt idx="63">
                  <c:v>1.2088711672160661</c:v>
                </c:pt>
                <c:pt idx="64">
                  <c:v>1.1159973116126267</c:v>
                </c:pt>
                <c:pt idx="65">
                  <c:v>1.0602454664751788</c:v>
                </c:pt>
                <c:pt idx="66">
                  <c:v>0.96723395199485795</c:v>
                </c:pt>
                <c:pt idx="67">
                  <c:v>0.89303581735515558</c:v>
                </c:pt>
                <c:pt idx="68">
                  <c:v>0.81865413754627125</c:v>
                </c:pt>
                <c:pt idx="69">
                  <c:v>0.74422657144510662</c:v>
                </c:pt>
                <c:pt idx="70">
                  <c:v>0.66071351946968604</c:v>
                </c:pt>
                <c:pt idx="71">
                  <c:v>0.5770169223250835</c:v>
                </c:pt>
                <c:pt idx="72">
                  <c:v>0.52126507718763548</c:v>
                </c:pt>
                <c:pt idx="73">
                  <c:v>0.4377520252122149</c:v>
                </c:pt>
                <c:pt idx="74">
                  <c:v>0.38200018007478725</c:v>
                </c:pt>
                <c:pt idx="75">
                  <c:v>0.30761850026590287</c:v>
                </c:pt>
                <c:pt idx="76">
                  <c:v>0.24255173779273667</c:v>
                </c:pt>
                <c:pt idx="77">
                  <c:v>0.18679989265530902</c:v>
                </c:pt>
                <c:pt idx="78">
                  <c:v>0.14036296485357919</c:v>
                </c:pt>
                <c:pt idx="79">
                  <c:v>6.598128504469479E-2</c:v>
                </c:pt>
                <c:pt idx="80">
                  <c:v>2.8905160871004094E-2</c:v>
                </c:pt>
                <c:pt idx="81">
                  <c:v>-2.6846684266443932E-2</c:v>
                </c:pt>
                <c:pt idx="82">
                  <c:v>9.1452257154895202E-4</c:v>
                </c:pt>
                <c:pt idx="83">
                  <c:v>-1.7531766930725754E-2</c:v>
                </c:pt>
                <c:pt idx="84">
                  <c:v>-8.4003947641692282E-3</c:v>
                </c:pt>
                <c:pt idx="85">
                  <c:v>-1.7531766930725754E-2</c:v>
                </c:pt>
                <c:pt idx="86">
                  <c:v>-1.7531766930725754E-2</c:v>
                </c:pt>
                <c:pt idx="87">
                  <c:v>-1.7531766930725754E-2</c:v>
                </c:pt>
                <c:pt idx="88">
                  <c:v>-1.7531766930725754E-2</c:v>
                </c:pt>
                <c:pt idx="89">
                  <c:v>-8.4003947641692282E-3</c:v>
                </c:pt>
                <c:pt idx="90">
                  <c:v>1.0229439907267133E-2</c:v>
                </c:pt>
                <c:pt idx="91">
                  <c:v>2.8905160871004094E-2</c:v>
                </c:pt>
                <c:pt idx="92">
                  <c:v>5.6666367708976602E-2</c:v>
                </c:pt>
                <c:pt idx="93">
                  <c:v>9.397192334414993E-2</c:v>
                </c:pt>
                <c:pt idx="94">
                  <c:v>0.131048047517861</c:v>
                </c:pt>
                <c:pt idx="95">
                  <c:v>0.18679989265530902</c:v>
                </c:pt>
                <c:pt idx="96">
                  <c:v>0.22392190312130031</c:v>
                </c:pt>
                <c:pt idx="97">
                  <c:v>0.27967374825874836</c:v>
                </c:pt>
                <c:pt idx="98">
                  <c:v>0.36337034540333052</c:v>
                </c:pt>
                <c:pt idx="99">
                  <c:v>0.44688339737877147</c:v>
                </c:pt>
                <c:pt idx="100">
                  <c:v>0.51195015985191727</c:v>
                </c:pt>
                <c:pt idx="101">
                  <c:v>0.58633183966080171</c:v>
                </c:pt>
                <c:pt idx="102">
                  <c:v>0.67002843680540425</c:v>
                </c:pt>
                <c:pt idx="103">
                  <c:v>0.76290229240884355</c:v>
                </c:pt>
                <c:pt idx="104">
                  <c:v>0.92079702419314846</c:v>
                </c:pt>
                <c:pt idx="105">
                  <c:v>1.0787376422697337</c:v>
                </c:pt>
                <c:pt idx="106">
                  <c:v>1.1810640740857929</c:v>
                </c:pt>
                <c:pt idx="107">
                  <c:v>1.2645771260612135</c:v>
                </c:pt>
                <c:pt idx="108">
                  <c:v>1.3296438885343593</c:v>
                </c:pt>
                <c:pt idx="109">
                  <c:v>1.3947106510075256</c:v>
                </c:pt>
                <c:pt idx="110">
                  <c:v>1.4782695892752467</c:v>
                </c:pt>
                <c:pt idx="111">
                  <c:v>1.5433363517484129</c:v>
                </c:pt>
                <c:pt idx="112">
                  <c:v>1.6084031142215587</c:v>
                </c:pt>
                <c:pt idx="113">
                  <c:v>1.6734698766947249</c:v>
                </c:pt>
                <c:pt idx="114">
                  <c:v>1.7198609182041542</c:v>
                </c:pt>
                <c:pt idx="115">
                  <c:v>1.7756127633415819</c:v>
                </c:pt>
                <c:pt idx="116">
                  <c:v>1.8778015362807394</c:v>
                </c:pt>
                <c:pt idx="117">
                  <c:v>2.0079350612270717</c:v>
                </c:pt>
                <c:pt idx="118">
                  <c:v>2.1009465757073924</c:v>
                </c:pt>
                <c:pt idx="119">
                  <c:v>2.1751447103470949</c:v>
                </c:pt>
                <c:pt idx="120">
                  <c:v>2.2681562248274156</c:v>
                </c:pt>
                <c:pt idx="121">
                  <c:v>2.3796599151022915</c:v>
                </c:pt>
                <c:pt idx="122">
                  <c:v>2.4354117602397394</c:v>
                </c:pt>
                <c:pt idx="123">
                  <c:v>2.5375546468865964</c:v>
                </c:pt>
                <c:pt idx="124">
                  <c:v>2.5839915746883055</c:v>
                </c:pt>
                <c:pt idx="125">
                  <c:v>2.6490583371614718</c:v>
                </c:pt>
                <c:pt idx="126">
                  <c:v>2.7326172754291931</c:v>
                </c:pt>
                <c:pt idx="127">
                  <c:v>2.7791918621077838</c:v>
                </c:pt>
                <c:pt idx="128">
                  <c:v>2.84425862458095</c:v>
                </c:pt>
                <c:pt idx="129">
                  <c:v>2.8813806350469413</c:v>
                </c:pt>
                <c:pt idx="130">
                  <c:v>2.9277716765563708</c:v>
                </c:pt>
                <c:pt idx="131">
                  <c:v>2.9742086043581004</c:v>
                </c:pt>
                <c:pt idx="132">
                  <c:v>3.02064553215981</c:v>
                </c:pt>
                <c:pt idx="133">
                  <c:v>3.0672660051307017</c:v>
                </c:pt>
                <c:pt idx="134">
                  <c:v>3.0579052015027033</c:v>
                </c:pt>
                <c:pt idx="135">
                  <c:v>3.0857122946329762</c:v>
                </c:pt>
                <c:pt idx="136">
                  <c:v>3.1043421293044124</c:v>
                </c:pt>
                <c:pt idx="137">
                  <c:v>3.1043421293044124</c:v>
                </c:pt>
                <c:pt idx="138">
                  <c:v>3.1229719639758491</c:v>
                </c:pt>
                <c:pt idx="139">
                  <c:v>3.1229719639758491</c:v>
                </c:pt>
                <c:pt idx="140">
                  <c:v>3.1321492224346859</c:v>
                </c:pt>
                <c:pt idx="141">
                  <c:v>3.1414641397704037</c:v>
                </c:pt>
                <c:pt idx="142">
                  <c:v>3.1600939744418608</c:v>
                </c:pt>
                <c:pt idx="143">
                  <c:v>3.1880387264490153</c:v>
                </c:pt>
                <c:pt idx="144">
                  <c:v>3.2251607369150066</c:v>
                </c:pt>
                <c:pt idx="145">
                  <c:v>3.2715976647167362</c:v>
                </c:pt>
                <c:pt idx="146">
                  <c:v>3.2902274993881728</c:v>
                </c:pt>
                <c:pt idx="147">
                  <c:v>3.3273036235618836</c:v>
                </c:pt>
                <c:pt idx="148">
                  <c:v>3.3830554686993115</c:v>
                </c:pt>
                <c:pt idx="149">
                  <c:v>3.4388073138367594</c:v>
                </c:pt>
                <c:pt idx="150">
                  <c:v>3.513188993645644</c:v>
                </c:pt>
                <c:pt idx="151">
                  <c:v>3.5596259214473531</c:v>
                </c:pt>
                <c:pt idx="152">
                  <c:v>3.6246926839205194</c:v>
                </c:pt>
                <c:pt idx="153">
                  <c:v>3.671129611722229</c:v>
                </c:pt>
                <c:pt idx="154">
                  <c:v>3.7361963741953952</c:v>
                </c:pt>
                <c:pt idx="155">
                  <c:v>3.8197094261708155</c:v>
                </c:pt>
                <c:pt idx="156">
                  <c:v>3.8847761886439818</c:v>
                </c:pt>
                <c:pt idx="157">
                  <c:v>4.0055947962545755</c:v>
                </c:pt>
                <c:pt idx="158">
                  <c:v>4.1450432385366058</c:v>
                </c:pt>
                <c:pt idx="159">
                  <c:v>4.2936230529851924</c:v>
                </c:pt>
                <c:pt idx="160">
                  <c:v>4.4051267432600687</c:v>
                </c:pt>
                <c:pt idx="161">
                  <c:v>4.498138257740389</c:v>
                </c:pt>
                <c:pt idx="162">
                  <c:v>4.6096419480152848</c:v>
                </c:pt>
                <c:pt idx="163">
                  <c:v>4.7117848346621418</c:v>
                </c:pt>
                <c:pt idx="164">
                  <c:v>4.7953437729298631</c:v>
                </c:pt>
                <c:pt idx="165">
                  <c:v>4.8883552874101843</c:v>
                </c:pt>
                <c:pt idx="166">
                  <c:v>4.962736967219068</c:v>
                </c:pt>
                <c:pt idx="167">
                  <c:v>5.0649257401582259</c:v>
                </c:pt>
                <c:pt idx="168">
                  <c:v>5.1299925026313717</c:v>
                </c:pt>
                <c:pt idx="169">
                  <c:v>5.2135055546067921</c:v>
                </c:pt>
                <c:pt idx="170">
                  <c:v>5.2878872344156767</c:v>
                </c:pt>
                <c:pt idx="171">
                  <c:v>5.3529539968888429</c:v>
                </c:pt>
                <c:pt idx="172">
                  <c:v>5.4364670488642632</c:v>
                </c:pt>
                <c:pt idx="173">
                  <c:v>5.4922188940017111</c:v>
                </c:pt>
                <c:pt idx="174">
                  <c:v>5.575915491146314</c:v>
                </c:pt>
                <c:pt idx="175">
                  <c:v>5.6130375016123049</c:v>
                </c:pt>
                <c:pt idx="176">
                  <c:v>5.6594744294140149</c:v>
                </c:pt>
                <c:pt idx="177">
                  <c:v>5.7152262745514628</c:v>
                </c:pt>
                <c:pt idx="178">
                  <c:v>5.7431710265586169</c:v>
                </c:pt>
                <c:pt idx="179">
                  <c:v>5.7989228716960657</c:v>
                </c:pt>
                <c:pt idx="180">
                  <c:v>5.8082377890317831</c:v>
                </c:pt>
                <c:pt idx="181">
                  <c:v>5.8546747168334932</c:v>
                </c:pt>
                <c:pt idx="182">
                  <c:v>5.8639896341692319</c:v>
                </c:pt>
                <c:pt idx="183">
                  <c:v>5.882435923671486</c:v>
                </c:pt>
                <c:pt idx="184">
                  <c:v>5.882435923671486</c:v>
                </c:pt>
                <c:pt idx="185">
                  <c:v>5.8917508410072044</c:v>
                </c:pt>
                <c:pt idx="186">
                  <c:v>5.9103806756786401</c:v>
                </c:pt>
                <c:pt idx="187">
                  <c:v>5.9290563966423777</c:v>
                </c:pt>
                <c:pt idx="188">
                  <c:v>5.938187768808934</c:v>
                </c:pt>
                <c:pt idx="189">
                  <c:v>5.9568176034803706</c:v>
                </c:pt>
                <c:pt idx="190">
                  <c:v>5.9568176034803706</c:v>
                </c:pt>
                <c:pt idx="191">
                  <c:v>5.9754474381518063</c:v>
                </c:pt>
                <c:pt idx="192">
                  <c:v>6.0125694486177981</c:v>
                </c:pt>
                <c:pt idx="193">
                  <c:v>6.0405142006249726</c:v>
                </c:pt>
                <c:pt idx="194">
                  <c:v>6.1055809630981184</c:v>
                </c:pt>
                <c:pt idx="195">
                  <c:v>6.1333880562284122</c:v>
                </c:pt>
                <c:pt idx="196">
                  <c:v>6.198454818701558</c:v>
                </c:pt>
                <c:pt idx="197">
                  <c:v>6.2542066638390059</c:v>
                </c:pt>
                <c:pt idx="198">
                  <c:v>6.3192734263121721</c:v>
                </c:pt>
                <c:pt idx="199">
                  <c:v>6.4027864782875925</c:v>
                </c:pt>
                <c:pt idx="200">
                  <c:v>6.4494069512584842</c:v>
                </c:pt>
                <c:pt idx="201">
                  <c:v>6.505112910103632</c:v>
                </c:pt>
                <c:pt idx="202">
                  <c:v>6.5699961274076157</c:v>
                </c:pt>
                <c:pt idx="203">
                  <c:v>6.6257479725450432</c:v>
                </c:pt>
                <c:pt idx="204">
                  <c:v>6.765196414827094</c:v>
                </c:pt>
                <c:pt idx="205">
                  <c:v>6.8767001051019694</c:v>
                </c:pt>
                <c:pt idx="206">
                  <c:v>6.9882037953768457</c:v>
                </c:pt>
                <c:pt idx="207">
                  <c:v>7.0996615993594405</c:v>
                </c:pt>
                <c:pt idx="208">
                  <c:v>7.2018503722985985</c:v>
                </c:pt>
                <c:pt idx="209">
                  <c:v>7.3041768041146371</c:v>
                </c:pt>
                <c:pt idx="210">
                  <c:v>7.3970506597180767</c:v>
                </c:pt>
                <c:pt idx="211">
                  <c:v>7.4898786290292163</c:v>
                </c:pt>
                <c:pt idx="212">
                  <c:v>7.5736211124661192</c:v>
                </c:pt>
                <c:pt idx="213">
                  <c:v>7.666449081777257</c:v>
                </c:pt>
                <c:pt idx="214">
                  <c:v>7.7408307615861416</c:v>
                </c:pt>
                <c:pt idx="215">
                  <c:v>7.8243438135615628</c:v>
                </c:pt>
                <c:pt idx="216">
                  <c:v>7.9080862969984453</c:v>
                </c:pt>
                <c:pt idx="217">
                  <c:v>7.9731530594716116</c:v>
                </c:pt>
                <c:pt idx="218">
                  <c:v>8.0475347392804952</c:v>
                </c:pt>
                <c:pt idx="219">
                  <c:v>8.1032865844179245</c:v>
                </c:pt>
                <c:pt idx="220">
                  <c:v>8.1681698017219073</c:v>
                </c:pt>
                <c:pt idx="221">
                  <c:v>8.2240593057362386</c:v>
                </c:pt>
                <c:pt idx="222">
                  <c:v>8.2704962335379459</c:v>
                </c:pt>
                <c:pt idx="223">
                  <c:v>8.3076182440039581</c:v>
                </c:pt>
                <c:pt idx="224">
                  <c:v>8.3540092855133867</c:v>
                </c:pt>
                <c:pt idx="225">
                  <c:v>8.3913148411485601</c:v>
                </c:pt>
                <c:pt idx="226">
                  <c:v>8.4004462133150959</c:v>
                </c:pt>
                <c:pt idx="227">
                  <c:v>8.4190760479865325</c:v>
                </c:pt>
                <c:pt idx="228">
                  <c:v>8.4470666862859876</c:v>
                </c:pt>
                <c:pt idx="229">
                  <c:v>8.465512975788263</c:v>
                </c:pt>
                <c:pt idx="230">
                  <c:v>8.4841428104596996</c:v>
                </c:pt>
                <c:pt idx="231">
                  <c:v>8.4934577277954162</c:v>
                </c:pt>
                <c:pt idx="232">
                  <c:v>8.5119499035899722</c:v>
                </c:pt>
                <c:pt idx="233">
                  <c:v>8.5212648209256905</c:v>
                </c:pt>
                <c:pt idx="234">
                  <c:v>8.5398946555971271</c:v>
                </c:pt>
                <c:pt idx="235">
                  <c:v>8.5398946555971271</c:v>
                </c:pt>
                <c:pt idx="236">
                  <c:v>8.5585244902685851</c:v>
                </c:pt>
                <c:pt idx="237">
                  <c:v>8.5956465007345741</c:v>
                </c:pt>
                <c:pt idx="238">
                  <c:v>8.6235912527417291</c:v>
                </c:pt>
                <c:pt idx="239">
                  <c:v>8.6700281805434596</c:v>
                </c:pt>
                <c:pt idx="240">
                  <c:v>8.7164651083451705</c:v>
                </c:pt>
                <c:pt idx="241">
                  <c:v>8.7535412325188791</c:v>
                </c:pt>
                <c:pt idx="242">
                  <c:v>8.8092930776563279</c:v>
                </c:pt>
                <c:pt idx="243">
                  <c:v>8.883674757465192</c:v>
                </c:pt>
                <c:pt idx="244">
                  <c:v>8.9394266026026408</c:v>
                </c:pt>
                <c:pt idx="245">
                  <c:v>9.0044933650758061</c:v>
                </c:pt>
                <c:pt idx="246">
                  <c:v>9.0788750448846702</c:v>
                </c:pt>
                <c:pt idx="247">
                  <c:v>9.1530731795243732</c:v>
                </c:pt>
                <c:pt idx="248">
                  <c:v>9.2738917871349873</c:v>
                </c:pt>
                <c:pt idx="249">
                  <c:v>9.3947103947455801</c:v>
                </c:pt>
                <c:pt idx="250">
                  <c:v>9.4968991676847381</c:v>
                </c:pt>
                <c:pt idx="251">
                  <c:v>9.5899106821650584</c:v>
                </c:pt>
                <c:pt idx="252">
                  <c:v>9.6641088168047613</c:v>
                </c:pt>
                <c:pt idx="253">
                  <c:v>9.7571203312850834</c:v>
                </c:pt>
                <c:pt idx="254">
                  <c:v>9.8593091042242396</c:v>
                </c:pt>
                <c:pt idx="255">
                  <c:v>9.9336907840331232</c:v>
                </c:pt>
                <c:pt idx="256">
                  <c:v>10.035879556972281</c:v>
                </c:pt>
                <c:pt idx="257">
                  <c:v>10.08231648477399</c:v>
                </c:pt>
                <c:pt idx="258">
                  <c:v>10.184459371420868</c:v>
                </c:pt>
                <c:pt idx="259">
                  <c:v>10.230896299222579</c:v>
                </c:pt>
                <c:pt idx="260">
                  <c:v>10.268155968565472</c:v>
                </c:pt>
                <c:pt idx="261">
                  <c:v>10.342354103205173</c:v>
                </c:pt>
                <c:pt idx="262">
                  <c:v>10.426096586642055</c:v>
                </c:pt>
                <c:pt idx="263">
                  <c:v>10.435411503977774</c:v>
                </c:pt>
                <c:pt idx="264">
                  <c:v>10.481848431779504</c:v>
                </c:pt>
                <c:pt idx="265">
                  <c:v>10.509793183786659</c:v>
                </c:pt>
                <c:pt idx="266">
                  <c:v>10.565545028924106</c:v>
                </c:pt>
                <c:pt idx="267">
                  <c:v>10.602621153097799</c:v>
                </c:pt>
                <c:pt idx="268">
                  <c:v>10.621250987769255</c:v>
                </c:pt>
                <c:pt idx="269">
                  <c:v>10.667687915570962</c:v>
                </c:pt>
                <c:pt idx="270">
                  <c:v>10.677002832906682</c:v>
                </c:pt>
                <c:pt idx="271">
                  <c:v>10.667687915570962</c:v>
                </c:pt>
                <c:pt idx="272">
                  <c:v>10.686180091365518</c:v>
                </c:pt>
                <c:pt idx="273">
                  <c:v>10.704809926036955</c:v>
                </c:pt>
                <c:pt idx="274">
                  <c:v>10.695495008701236</c:v>
                </c:pt>
                <c:pt idx="275">
                  <c:v>10.714124843372694</c:v>
                </c:pt>
                <c:pt idx="276">
                  <c:v>10.732754678044131</c:v>
                </c:pt>
                <c:pt idx="277">
                  <c:v>10.732754678044131</c:v>
                </c:pt>
                <c:pt idx="278">
                  <c:v>10.751246853838685</c:v>
                </c:pt>
                <c:pt idx="279">
                  <c:v>10.769876688510122</c:v>
                </c:pt>
                <c:pt idx="280">
                  <c:v>10.797821440517275</c:v>
                </c:pt>
                <c:pt idx="281">
                  <c:v>10.844258368319005</c:v>
                </c:pt>
                <c:pt idx="282">
                  <c:v>10.909325130792171</c:v>
                </c:pt>
                <c:pt idx="283">
                  <c:v>10.909325130792171</c:v>
                </c:pt>
                <c:pt idx="284">
                  <c:v>10.946447141258163</c:v>
                </c:pt>
                <c:pt idx="285">
                  <c:v>10.992838182767592</c:v>
                </c:pt>
                <c:pt idx="286">
                  <c:v>11.057904945240738</c:v>
                </c:pt>
                <c:pt idx="287">
                  <c:v>11.104341873042468</c:v>
                </c:pt>
                <c:pt idx="288">
                  <c:v>11.160093718179915</c:v>
                </c:pt>
                <c:pt idx="289">
                  <c:v>11.262236604826771</c:v>
                </c:pt>
                <c:pt idx="290">
                  <c:v>11.383055212437366</c:v>
                </c:pt>
                <c:pt idx="291">
                  <c:v>11.503873820047961</c:v>
                </c:pt>
                <c:pt idx="292">
                  <c:v>11.606016706694838</c:v>
                </c:pt>
                <c:pt idx="293">
                  <c:v>11.717520396969713</c:v>
                </c:pt>
                <c:pt idx="294">
                  <c:v>11.810531911450035</c:v>
                </c:pt>
                <c:pt idx="295">
                  <c:v>11.856968839251744</c:v>
                </c:pt>
                <c:pt idx="296">
                  <c:v>11.959157612190902</c:v>
                </c:pt>
                <c:pt idx="297">
                  <c:v>12.042854209335504</c:v>
                </c:pt>
                <c:pt idx="298">
                  <c:v>12.098606054472951</c:v>
                </c:pt>
                <c:pt idx="299">
                  <c:v>12.163672816946118</c:v>
                </c:pt>
                <c:pt idx="300">
                  <c:v>12.256500786257256</c:v>
                </c:pt>
                <c:pt idx="301">
                  <c:v>12.312252631394685</c:v>
                </c:pt>
                <c:pt idx="302">
                  <c:v>12.395949228539287</c:v>
                </c:pt>
                <c:pt idx="303">
                  <c:v>12.442386156341017</c:v>
                </c:pt>
                <c:pt idx="304">
                  <c:v>12.507452918814161</c:v>
                </c:pt>
                <c:pt idx="305">
                  <c:v>12.553889846615894</c:v>
                </c:pt>
                <c:pt idx="306">
                  <c:v>12.581651053453864</c:v>
                </c:pt>
                <c:pt idx="307">
                  <c:v>12.637402898591313</c:v>
                </c:pt>
                <c:pt idx="308">
                  <c:v>12.65603273326275</c:v>
                </c:pt>
                <c:pt idx="309">
                  <c:v>12.665347650598468</c:v>
                </c:pt>
                <c:pt idx="310">
                  <c:v>12.674662567934186</c:v>
                </c:pt>
                <c:pt idx="311">
                  <c:v>12.69315474372876</c:v>
                </c:pt>
                <c:pt idx="312">
                  <c:v>12.69315474372876</c:v>
                </c:pt>
                <c:pt idx="313">
                  <c:v>12.702469661064479</c:v>
                </c:pt>
                <c:pt idx="314">
                  <c:v>12.721099495735915</c:v>
                </c:pt>
                <c:pt idx="315">
                  <c:v>12.721099495735915</c:v>
                </c:pt>
                <c:pt idx="316">
                  <c:v>12.739775216699652</c:v>
                </c:pt>
                <c:pt idx="317">
                  <c:v>12.776851340873364</c:v>
                </c:pt>
                <c:pt idx="318">
                  <c:v>12.832603186010791</c:v>
                </c:pt>
                <c:pt idx="319">
                  <c:v>12.823288268675071</c:v>
                </c:pt>
                <c:pt idx="320">
                  <c:v>12.860364392848785</c:v>
                </c:pt>
                <c:pt idx="321">
                  <c:v>12.906984865819677</c:v>
                </c:pt>
                <c:pt idx="322">
                  <c:v>12.97205162829284</c:v>
                </c:pt>
                <c:pt idx="323">
                  <c:v>13.06487959760398</c:v>
                </c:pt>
                <c:pt idx="324">
                  <c:v>13.102001608069971</c:v>
                </c:pt>
                <c:pt idx="325">
                  <c:v>13.176383287878854</c:v>
                </c:pt>
                <c:pt idx="326">
                  <c:v>13.204190381009129</c:v>
                </c:pt>
                <c:pt idx="327">
                  <c:v>13.26007988502346</c:v>
                </c:pt>
                <c:pt idx="328">
                  <c:v>13.362268657962616</c:v>
                </c:pt>
                <c:pt idx="329">
                  <c:v>13.436466792602317</c:v>
                </c:pt>
                <c:pt idx="330">
                  <c:v>13.557285400212912</c:v>
                </c:pt>
                <c:pt idx="331">
                  <c:v>13.659611832028951</c:v>
                </c:pt>
                <c:pt idx="332">
                  <c:v>13.752485687632392</c:v>
                </c:pt>
                <c:pt idx="333">
                  <c:v>13.854628574279269</c:v>
                </c:pt>
                <c:pt idx="334">
                  <c:v>13.93837105771615</c:v>
                </c:pt>
                <c:pt idx="335">
                  <c:v>14.012569192355853</c:v>
                </c:pt>
                <c:pt idx="336">
                  <c:v>14.152017634637902</c:v>
                </c:pt>
                <c:pt idx="337">
                  <c:v>14.244845603949042</c:v>
                </c:pt>
                <c:pt idx="338">
                  <c:v>14.319227283757927</c:v>
                </c:pt>
                <c:pt idx="339">
                  <c:v>14.384294046231073</c:v>
                </c:pt>
                <c:pt idx="340">
                  <c:v>14.467852984498794</c:v>
                </c:pt>
                <c:pt idx="341">
                  <c:v>14.57931078848139</c:v>
                </c:pt>
                <c:pt idx="342">
                  <c:v>14.644377550954536</c:v>
                </c:pt>
                <c:pt idx="343">
                  <c:v>14.718805117055719</c:v>
                </c:pt>
                <c:pt idx="344">
                  <c:v>14.820948003702577</c:v>
                </c:pt>
                <c:pt idx="345">
                  <c:v>14.876699848840024</c:v>
                </c:pt>
                <c:pt idx="346">
                  <c:v>14.923090890349455</c:v>
                </c:pt>
                <c:pt idx="347">
                  <c:v>14.997518456450617</c:v>
                </c:pt>
                <c:pt idx="348">
                  <c:v>15.062585218923786</c:v>
                </c:pt>
                <c:pt idx="349">
                  <c:v>15.127606095104651</c:v>
                </c:pt>
                <c:pt idx="350">
                  <c:v>15.192718743870095</c:v>
                </c:pt>
                <c:pt idx="351">
                  <c:v>15.257739620050961</c:v>
                </c:pt>
                <c:pt idx="352">
                  <c:v>15.313491465188413</c:v>
                </c:pt>
                <c:pt idx="353">
                  <c:v>15.341298558318684</c:v>
                </c:pt>
                <c:pt idx="354">
                  <c:v>15.369243310325837</c:v>
                </c:pt>
                <c:pt idx="355">
                  <c:v>15.499193290102991</c:v>
                </c:pt>
                <c:pt idx="356">
                  <c:v>15.471432083264997</c:v>
                </c:pt>
                <c:pt idx="357">
                  <c:v>15.499193290102991</c:v>
                </c:pt>
                <c:pt idx="358">
                  <c:v>15.527183928402442</c:v>
                </c:pt>
                <c:pt idx="359">
                  <c:v>15.545813763073882</c:v>
                </c:pt>
                <c:pt idx="360">
                  <c:v>15.564260052576156</c:v>
                </c:pt>
                <c:pt idx="361">
                  <c:v>15.545813763073882</c:v>
                </c:pt>
                <c:pt idx="362">
                  <c:v>15.545813763073882</c:v>
                </c:pt>
                <c:pt idx="363">
                  <c:v>15.554945135240436</c:v>
                </c:pt>
                <c:pt idx="364">
                  <c:v>15.564260052576156</c:v>
                </c:pt>
                <c:pt idx="365">
                  <c:v>15.582889887247591</c:v>
                </c:pt>
                <c:pt idx="366">
                  <c:v>15.601565608211327</c:v>
                </c:pt>
                <c:pt idx="367">
                  <c:v>15.6293268150493</c:v>
                </c:pt>
                <c:pt idx="368">
                  <c:v>15.647956649720737</c:v>
                </c:pt>
                <c:pt idx="369">
                  <c:v>15.685078660186749</c:v>
                </c:pt>
                <c:pt idx="370">
                  <c:v>15.73151558798846</c:v>
                </c:pt>
                <c:pt idx="371">
                  <c:v>15.768775257331352</c:v>
                </c:pt>
                <c:pt idx="372">
                  <c:v>15.805897267797345</c:v>
                </c:pt>
                <c:pt idx="373">
                  <c:v>15.852334195599072</c:v>
                </c:pt>
                <c:pt idx="374">
                  <c:v>15.917355071779939</c:v>
                </c:pt>
                <c:pt idx="375">
                  <c:v>15.982467720545385</c:v>
                </c:pt>
                <c:pt idx="376">
                  <c:v>16.019543844719095</c:v>
                </c:pt>
                <c:pt idx="377">
                  <c:v>16.075295689856524</c:v>
                </c:pt>
                <c:pt idx="378">
                  <c:v>16.131047534993971</c:v>
                </c:pt>
                <c:pt idx="379">
                  <c:v>16.242505338976546</c:v>
                </c:pt>
                <c:pt idx="380">
                  <c:v>16.354009029251422</c:v>
                </c:pt>
                <c:pt idx="381">
                  <c:v>16.46551271952632</c:v>
                </c:pt>
                <c:pt idx="382">
                  <c:v>16.586331327136911</c:v>
                </c:pt>
                <c:pt idx="383">
                  <c:v>16.697789131119489</c:v>
                </c:pt>
                <c:pt idx="384">
                  <c:v>16.87435958386753</c:v>
                </c:pt>
                <c:pt idx="385">
                  <c:v>16.985863274142403</c:v>
                </c:pt>
                <c:pt idx="386">
                  <c:v>17.032437860821016</c:v>
                </c:pt>
                <c:pt idx="387">
                  <c:v>17.153072923262428</c:v>
                </c:pt>
                <c:pt idx="388">
                  <c:v>17.255445241370769</c:v>
                </c:pt>
                <c:pt idx="389">
                  <c:v>17.394710138483635</c:v>
                </c:pt>
                <c:pt idx="390">
                  <c:v>17.478406735628237</c:v>
                </c:pt>
                <c:pt idx="391">
                  <c:v>17.580549622275097</c:v>
                </c:pt>
                <c:pt idx="392">
                  <c:v>17.682738395214251</c:v>
                </c:pt>
                <c:pt idx="393">
                  <c:v>17.803557002824846</c:v>
                </c:pt>
                <c:pt idx="394">
                  <c:v>17.905745775764007</c:v>
                </c:pt>
                <c:pt idx="395">
                  <c:v>17.989442372908606</c:v>
                </c:pt>
                <c:pt idx="396">
                  <c:v>18.100900176891201</c:v>
                </c:pt>
                <c:pt idx="397">
                  <c:v>18.203088949830359</c:v>
                </c:pt>
                <c:pt idx="398">
                  <c:v>18.295916919141497</c:v>
                </c:pt>
                <c:pt idx="399">
                  <c:v>18.388974319914123</c:v>
                </c:pt>
                <c:pt idx="400">
                  <c:v>18.491117206560975</c:v>
                </c:pt>
                <c:pt idx="401">
                  <c:v>18.611935814171574</c:v>
                </c:pt>
                <c:pt idx="402">
                  <c:v>18.667687659309017</c:v>
                </c:pt>
                <c:pt idx="403">
                  <c:v>18.760515628620158</c:v>
                </c:pt>
                <c:pt idx="404">
                  <c:v>18.844258112057062</c:v>
                </c:pt>
                <c:pt idx="405">
                  <c:v>18.946400998703918</c:v>
                </c:pt>
                <c:pt idx="406">
                  <c:v>19.020782678512802</c:v>
                </c:pt>
                <c:pt idx="407">
                  <c:v>19.085849440985967</c:v>
                </c:pt>
                <c:pt idx="408">
                  <c:v>19.160047575625669</c:v>
                </c:pt>
                <c:pt idx="409">
                  <c:v>19.234475141726833</c:v>
                </c:pt>
                <c:pt idx="410">
                  <c:v>19.308856821535716</c:v>
                </c:pt>
                <c:pt idx="411">
                  <c:v>19.364562780380865</c:v>
                </c:pt>
                <c:pt idx="412">
                  <c:v>19.448121718648586</c:v>
                </c:pt>
                <c:pt idx="413">
                  <c:v>19.475699380317398</c:v>
                </c:pt>
                <c:pt idx="414">
                  <c:v>19.550448150464629</c:v>
                </c:pt>
                <c:pt idx="415">
                  <c:v>19.606199995602054</c:v>
                </c:pt>
                <c:pt idx="416">
                  <c:v>19.606199995602054</c:v>
                </c:pt>
                <c:pt idx="417">
                  <c:v>19.615331367768611</c:v>
                </c:pt>
                <c:pt idx="418">
                  <c:v>19.633639998393981</c:v>
                </c:pt>
                <c:pt idx="419">
                  <c:v>19.643322006068065</c:v>
                </c:pt>
                <c:pt idx="420">
                  <c:v>19.661951840739505</c:v>
                </c:pt>
                <c:pt idx="421">
                  <c:v>19.661951840739505</c:v>
                </c:pt>
                <c:pt idx="422">
                  <c:v>19.680398130241759</c:v>
                </c:pt>
                <c:pt idx="423">
                  <c:v>19.69870676086715</c:v>
                </c:pt>
                <c:pt idx="424">
                  <c:v>19.717887231046113</c:v>
                </c:pt>
                <c:pt idx="425">
                  <c:v>19.726835058043484</c:v>
                </c:pt>
                <c:pt idx="426">
                  <c:v>19.773455531014378</c:v>
                </c:pt>
                <c:pt idx="427">
                  <c:v>19.782770448350096</c:v>
                </c:pt>
                <c:pt idx="428">
                  <c:v>19.829207376151825</c:v>
                </c:pt>
                <c:pt idx="429">
                  <c:v>19.856785037820636</c:v>
                </c:pt>
                <c:pt idx="430">
                  <c:v>19.884913334996973</c:v>
                </c:pt>
                <c:pt idx="431">
                  <c:v>19.931350262798684</c:v>
                </c:pt>
                <c:pt idx="432">
                  <c:v>19.949980097470121</c:v>
                </c:pt>
                <c:pt idx="433">
                  <c:v>20.005731942607568</c:v>
                </c:pt>
                <c:pt idx="434">
                  <c:v>20.024224118402124</c:v>
                </c:pt>
                <c:pt idx="435">
                  <c:v>20.052168870409275</c:v>
                </c:pt>
                <c:pt idx="436">
                  <c:v>20.098927002257071</c:v>
                </c:pt>
                <c:pt idx="437">
                  <c:v>20.126550550218159</c:v>
                </c:pt>
                <c:pt idx="438">
                  <c:v>20.247185612659592</c:v>
                </c:pt>
                <c:pt idx="439">
                  <c:v>20.31225237513274</c:v>
                </c:pt>
                <c:pt idx="440">
                  <c:v>20.395948972277342</c:v>
                </c:pt>
                <c:pt idx="441">
                  <c:v>20.4981377452165</c:v>
                </c:pt>
                <c:pt idx="442">
                  <c:v>20.600280631863377</c:v>
                </c:pt>
                <c:pt idx="443">
                  <c:v>20.711784322138254</c:v>
                </c:pt>
                <c:pt idx="444">
                  <c:v>20.81392720878511</c:v>
                </c:pt>
                <c:pt idx="445">
                  <c:v>20.916299526893447</c:v>
                </c:pt>
                <c:pt idx="446">
                  <c:v>21.046249506670581</c:v>
                </c:pt>
                <c:pt idx="447">
                  <c:v>21.157753196945478</c:v>
                </c:pt>
                <c:pt idx="448">
                  <c:v>21.250948256594956</c:v>
                </c:pt>
                <c:pt idx="449">
                  <c:v>21.380898236372108</c:v>
                </c:pt>
                <c:pt idx="450">
                  <c:v>21.474093296021611</c:v>
                </c:pt>
                <c:pt idx="451">
                  <c:v>21.622351906424132</c:v>
                </c:pt>
                <c:pt idx="452">
                  <c:v>21.743124627742429</c:v>
                </c:pt>
                <c:pt idx="453">
                  <c:v>21.854628318017323</c:v>
                </c:pt>
                <c:pt idx="454">
                  <c:v>21.957000636125642</c:v>
                </c:pt>
                <c:pt idx="455">
                  <c:v>22.086950615902794</c:v>
                </c:pt>
                <c:pt idx="456">
                  <c:v>22.217038254556822</c:v>
                </c:pt>
                <c:pt idx="457">
                  <c:v>22.337856862167421</c:v>
                </c:pt>
                <c:pt idx="458">
                  <c:v>22.458675469778012</c:v>
                </c:pt>
                <c:pt idx="459">
                  <c:v>22.588441904385977</c:v>
                </c:pt>
                <c:pt idx="460">
                  <c:v>22.709260511996575</c:v>
                </c:pt>
                <c:pt idx="461">
                  <c:v>22.820947747440631</c:v>
                </c:pt>
                <c:pt idx="462">
                  <c:v>22.960396189722683</c:v>
                </c:pt>
                <c:pt idx="463">
                  <c:v>23.072221084043623</c:v>
                </c:pt>
                <c:pt idx="464">
                  <c:v>23.183357683980134</c:v>
                </c:pt>
                <c:pt idx="465">
                  <c:v>23.331937498428719</c:v>
                </c:pt>
                <c:pt idx="466">
                  <c:v>23.452756106039313</c:v>
                </c:pt>
                <c:pt idx="467">
                  <c:v>23.573574713649929</c:v>
                </c:pt>
                <c:pt idx="468">
                  <c:v>23.694393321260524</c:v>
                </c:pt>
                <c:pt idx="469">
                  <c:v>23.815211928871115</c:v>
                </c:pt>
                <c:pt idx="470">
                  <c:v>23.917354815517974</c:v>
                </c:pt>
                <c:pt idx="471">
                  <c:v>24.03817342312859</c:v>
                </c:pt>
                <c:pt idx="472">
                  <c:v>24.140362196067745</c:v>
                </c:pt>
                <c:pt idx="473">
                  <c:v>24.251820000050319</c:v>
                </c:pt>
                <c:pt idx="474">
                  <c:v>24.344877400822941</c:v>
                </c:pt>
                <c:pt idx="475">
                  <c:v>24.40058335966809</c:v>
                </c:pt>
                <c:pt idx="476">
                  <c:v>24.447387377808163</c:v>
                </c:pt>
                <c:pt idx="477">
                  <c:v>24.521401967278681</c:v>
                </c:pt>
                <c:pt idx="478">
                  <c:v>24.595600101918386</c:v>
                </c:pt>
                <c:pt idx="479">
                  <c:v>24.660666864391551</c:v>
                </c:pt>
                <c:pt idx="480">
                  <c:v>24.735415634538779</c:v>
                </c:pt>
                <c:pt idx="481">
                  <c:v>24.791167479676226</c:v>
                </c:pt>
                <c:pt idx="482">
                  <c:v>24.865227955439046</c:v>
                </c:pt>
                <c:pt idx="483">
                  <c:v>24.920933914284195</c:v>
                </c:pt>
                <c:pt idx="484">
                  <c:v>24.976869304590803</c:v>
                </c:pt>
                <c:pt idx="485">
                  <c:v>25.060061152520163</c:v>
                </c:pt>
                <c:pt idx="486">
                  <c:v>25.143574204495582</c:v>
                </c:pt>
                <c:pt idx="487">
                  <c:v>25.180833873838477</c:v>
                </c:pt>
                <c:pt idx="488">
                  <c:v>25.180833873838477</c:v>
                </c:pt>
                <c:pt idx="489">
                  <c:v>25.17170250167192</c:v>
                </c:pt>
                <c:pt idx="490">
                  <c:v>25.209008057307113</c:v>
                </c:pt>
                <c:pt idx="491">
                  <c:v>25.236769264145089</c:v>
                </c:pt>
                <c:pt idx="492">
                  <c:v>25.283206191946814</c:v>
                </c:pt>
                <c:pt idx="493">
                  <c:v>25.338774491915061</c:v>
                </c:pt>
                <c:pt idx="494">
                  <c:v>25.348272954419961</c:v>
                </c:pt>
                <c:pt idx="495">
                  <c:v>25.42302172456721</c:v>
                </c:pt>
                <c:pt idx="496">
                  <c:v>25.487354306363645</c:v>
                </c:pt>
                <c:pt idx="497">
                  <c:v>25.534158324503721</c:v>
                </c:pt>
                <c:pt idx="498">
                  <c:v>25.608540004312605</c:v>
                </c:pt>
                <c:pt idx="499">
                  <c:v>25.692053056288028</c:v>
                </c:pt>
                <c:pt idx="500">
                  <c:v>25.766801826435255</c:v>
                </c:pt>
                <c:pt idx="501">
                  <c:v>25.859262705408049</c:v>
                </c:pt>
                <c:pt idx="502">
                  <c:v>25.952320106180672</c:v>
                </c:pt>
                <c:pt idx="503">
                  <c:v>26.045515165830171</c:v>
                </c:pt>
                <c:pt idx="504">
                  <c:v>26.147336848430967</c:v>
                </c:pt>
                <c:pt idx="505">
                  <c:v>26.231216990744752</c:v>
                </c:pt>
                <c:pt idx="506">
                  <c:v>26.370114797519253</c:v>
                </c:pt>
                <c:pt idx="507">
                  <c:v>26.454362030171385</c:v>
                </c:pt>
                <c:pt idx="508">
                  <c:v>26.556000167603017</c:v>
                </c:pt>
                <c:pt idx="509">
                  <c:v>26.695632155054227</c:v>
                </c:pt>
                <c:pt idx="510">
                  <c:v>26.779007548152769</c:v>
                </c:pt>
                <c:pt idx="511">
                  <c:v>26.899780269471083</c:v>
                </c:pt>
                <c:pt idx="512">
                  <c:v>27.011467504915139</c:v>
                </c:pt>
                <c:pt idx="513">
                  <c:v>27.122787650020832</c:v>
                </c:pt>
                <c:pt idx="514">
                  <c:v>27.243606257631424</c:v>
                </c:pt>
                <c:pt idx="515">
                  <c:v>27.383192358790357</c:v>
                </c:pt>
                <c:pt idx="516">
                  <c:v>27.476066214393796</c:v>
                </c:pt>
                <c:pt idx="517">
                  <c:v>27.596884822004391</c:v>
                </c:pt>
                <c:pt idx="518">
                  <c:v>27.717703429614986</c:v>
                </c:pt>
                <c:pt idx="519">
                  <c:v>27.838476150933296</c:v>
                </c:pt>
                <c:pt idx="520">
                  <c:v>27.940664923872458</c:v>
                </c:pt>
                <c:pt idx="521">
                  <c:v>28.061483531483049</c:v>
                </c:pt>
                <c:pt idx="522">
                  <c:v>28.228693180603074</c:v>
                </c:pt>
                <c:pt idx="523">
                  <c:v>28.321567036206513</c:v>
                </c:pt>
                <c:pt idx="524">
                  <c:v>28.451700561152844</c:v>
                </c:pt>
                <c:pt idx="525">
                  <c:v>28.591149003434875</c:v>
                </c:pt>
                <c:pt idx="526">
                  <c:v>28.553843447799704</c:v>
                </c:pt>
                <c:pt idx="527">
                  <c:v>28.57247328247114</c:v>
                </c:pt>
                <c:pt idx="528">
                  <c:v>28.581971744976038</c:v>
                </c:pt>
                <c:pt idx="529">
                  <c:v>28.591149003434875</c:v>
                </c:pt>
                <c:pt idx="530">
                  <c:v>28.60009683043225</c:v>
                </c:pt>
                <c:pt idx="531">
                  <c:v>28.60009683043225</c:v>
                </c:pt>
                <c:pt idx="532">
                  <c:v>28.591149003434875</c:v>
                </c:pt>
                <c:pt idx="533">
                  <c:v>28.581971744976038</c:v>
                </c:pt>
                <c:pt idx="534">
                  <c:v>28.562791274797078</c:v>
                </c:pt>
                <c:pt idx="535">
                  <c:v>28.535397158297449</c:v>
                </c:pt>
                <c:pt idx="536">
                  <c:v>28.544528530463982</c:v>
                </c:pt>
                <c:pt idx="537">
                  <c:v>28.460648388150201</c:v>
                </c:pt>
                <c:pt idx="538">
                  <c:v>28.423893468022552</c:v>
                </c:pt>
                <c:pt idx="539">
                  <c:v>28.377135336174778</c:v>
                </c:pt>
                <c:pt idx="540">
                  <c:v>28.321567036206513</c:v>
                </c:pt>
                <c:pt idx="541">
                  <c:v>28.284445025740521</c:v>
                </c:pt>
                <c:pt idx="542">
                  <c:v>28.219011172929012</c:v>
                </c:pt>
                <c:pt idx="543">
                  <c:v>28.173308425803992</c:v>
                </c:pt>
                <c:pt idx="544">
                  <c:v>28.080113366154485</c:v>
                </c:pt>
                <c:pt idx="545">
                  <c:v>27.959294758543894</c:v>
                </c:pt>
                <c:pt idx="546">
                  <c:v>27.847791068269018</c:v>
                </c:pt>
                <c:pt idx="547">
                  <c:v>27.727018346950704</c:v>
                </c:pt>
                <c:pt idx="548">
                  <c:v>27.624462483673202</c:v>
                </c:pt>
                <c:pt idx="549">
                  <c:v>27.485748222067862</c:v>
                </c:pt>
                <c:pt idx="550">
                  <c:v>27.383192358790357</c:v>
                </c:pt>
                <c:pt idx="551">
                  <c:v>27.243606257631424</c:v>
                </c:pt>
                <c:pt idx="552">
                  <c:v>27.104662564564624</c:v>
                </c:pt>
                <c:pt idx="553">
                  <c:v>26.983843956954026</c:v>
                </c:pt>
                <c:pt idx="554">
                  <c:v>26.853526886838534</c:v>
                </c:pt>
                <c:pt idx="555">
                  <c:v>26.713940785679618</c:v>
                </c:pt>
                <c:pt idx="556">
                  <c:v>26.574997092612819</c:v>
                </c:pt>
                <c:pt idx="557">
                  <c:v>26.435181559992422</c:v>
                </c:pt>
                <c:pt idx="558">
                  <c:v>26.305415125384453</c:v>
                </c:pt>
                <c:pt idx="559">
                  <c:v>26.175281600438122</c:v>
                </c:pt>
                <c:pt idx="560">
                  <c:v>26.035833158156091</c:v>
                </c:pt>
                <c:pt idx="561">
                  <c:v>25.905883178378939</c:v>
                </c:pt>
                <c:pt idx="562">
                  <c:v>25.785064570768348</c:v>
                </c:pt>
                <c:pt idx="563">
                  <c:v>25.645294924440254</c:v>
                </c:pt>
                <c:pt idx="564">
                  <c:v>25.515482603539983</c:v>
                </c:pt>
                <c:pt idx="565">
                  <c:v>25.39470988222169</c:v>
                </c:pt>
                <c:pt idx="566">
                  <c:v>25.301468936279889</c:v>
                </c:pt>
                <c:pt idx="567">
                  <c:v>25.153256212169666</c:v>
                </c:pt>
                <c:pt idx="568">
                  <c:v>25.032437604559071</c:v>
                </c:pt>
                <c:pt idx="569">
                  <c:v>24.920933914284195</c:v>
                </c:pt>
                <c:pt idx="570">
                  <c:v>24.809476110301599</c:v>
                </c:pt>
                <c:pt idx="571">
                  <c:v>24.688657502691004</c:v>
                </c:pt>
                <c:pt idx="572">
                  <c:v>24.58646872975185</c:v>
                </c:pt>
                <c:pt idx="573">
                  <c:v>24.475148584646131</c:v>
                </c:pt>
                <c:pt idx="574">
                  <c:v>24.372638607660914</c:v>
                </c:pt>
                <c:pt idx="575">
                  <c:v>24.289309100854673</c:v>
                </c:pt>
                <c:pt idx="576">
                  <c:v>24.186936782746336</c:v>
                </c:pt>
                <c:pt idx="577">
                  <c:v>24.04712125012594</c:v>
                </c:pt>
                <c:pt idx="578">
                  <c:v>23.94548311269433</c:v>
                </c:pt>
                <c:pt idx="579">
                  <c:v>23.852288053044827</c:v>
                </c:pt>
                <c:pt idx="580">
                  <c:v>23.731652990603394</c:v>
                </c:pt>
                <c:pt idx="581">
                  <c:v>23.639008566461438</c:v>
                </c:pt>
                <c:pt idx="582">
                  <c:v>23.545813506811935</c:v>
                </c:pt>
                <c:pt idx="583">
                  <c:v>23.471431827003052</c:v>
                </c:pt>
                <c:pt idx="584">
                  <c:v>23.387872888735327</c:v>
                </c:pt>
                <c:pt idx="585">
                  <c:v>23.313491208926468</c:v>
                </c:pt>
                <c:pt idx="586">
                  <c:v>23.220479694446144</c:v>
                </c:pt>
                <c:pt idx="587">
                  <c:v>23.146281559806443</c:v>
                </c:pt>
                <c:pt idx="588">
                  <c:v>23.127605838842705</c:v>
                </c:pt>
                <c:pt idx="589">
                  <c:v>23.015780944521765</c:v>
                </c:pt>
                <c:pt idx="590">
                  <c:v>23.015780944521765</c:v>
                </c:pt>
                <c:pt idx="591">
                  <c:v>23.034961414700728</c:v>
                </c:pt>
                <c:pt idx="592">
                  <c:v>23.015780944521765</c:v>
                </c:pt>
                <c:pt idx="593">
                  <c:v>22.997472313896374</c:v>
                </c:pt>
                <c:pt idx="594">
                  <c:v>22.988157396560656</c:v>
                </c:pt>
                <c:pt idx="595">
                  <c:v>22.97902602439412</c:v>
                </c:pt>
                <c:pt idx="596">
                  <c:v>22.988157396560656</c:v>
                </c:pt>
                <c:pt idx="597">
                  <c:v>22.969711107058401</c:v>
                </c:pt>
                <c:pt idx="598">
                  <c:v>22.951448362725305</c:v>
                </c:pt>
                <c:pt idx="599">
                  <c:v>22.904644344585236</c:v>
                </c:pt>
                <c:pt idx="600">
                  <c:v>22.886014509913799</c:v>
                </c:pt>
                <c:pt idx="601">
                  <c:v>22.876699592578078</c:v>
                </c:pt>
                <c:pt idx="602">
                  <c:v>22.839577582112067</c:v>
                </c:pt>
                <c:pt idx="603">
                  <c:v>22.811954034150979</c:v>
                </c:pt>
                <c:pt idx="604">
                  <c:v>22.774510819638923</c:v>
                </c:pt>
                <c:pt idx="605">
                  <c:v>22.756202189013532</c:v>
                </c:pt>
                <c:pt idx="606">
                  <c:v>22.718758974501476</c:v>
                </c:pt>
                <c:pt idx="607">
                  <c:v>22.700312684999222</c:v>
                </c:pt>
                <c:pt idx="608">
                  <c:v>22.635245922526053</c:v>
                </c:pt>
                <c:pt idx="609">
                  <c:v>22.588441904385977</c:v>
                </c:pt>
                <c:pt idx="610">
                  <c:v>22.523742232251177</c:v>
                </c:pt>
                <c:pt idx="611">
                  <c:v>22.495797480244004</c:v>
                </c:pt>
                <c:pt idx="612">
                  <c:v>22.43073071777086</c:v>
                </c:pt>
                <c:pt idx="613">
                  <c:v>22.337856862167421</c:v>
                </c:pt>
                <c:pt idx="614">
                  <c:v>22.18909350254965</c:v>
                </c:pt>
                <c:pt idx="615">
                  <c:v>22.086950615902794</c:v>
                </c:pt>
                <c:pt idx="616">
                  <c:v>21.957000636125642</c:v>
                </c:pt>
                <c:pt idx="617">
                  <c:v>21.826867111179329</c:v>
                </c:pt>
                <c:pt idx="618">
                  <c:v>21.697054790279061</c:v>
                </c:pt>
                <c:pt idx="619">
                  <c:v>21.585229895958122</c:v>
                </c:pt>
                <c:pt idx="620">
                  <c:v>21.45491282584263</c:v>
                </c:pt>
                <c:pt idx="621">
                  <c:v>21.334094218232035</c:v>
                </c:pt>
                <c:pt idx="622">
                  <c:v>21.222819959418622</c:v>
                </c:pt>
                <c:pt idx="623">
                  <c:v>21.093007638518372</c:v>
                </c:pt>
                <c:pt idx="624">
                  <c:v>20.972234917200058</c:v>
                </c:pt>
                <c:pt idx="625">
                  <c:v>20.8700461442609</c:v>
                </c:pt>
                <c:pt idx="626">
                  <c:v>20.749227536650309</c:v>
                </c:pt>
                <c:pt idx="627">
                  <c:v>20.646534014495902</c:v>
                </c:pt>
                <c:pt idx="628">
                  <c:v>20.544345241556744</c:v>
                </c:pt>
                <c:pt idx="629">
                  <c:v>20.414441148071898</c:v>
                </c:pt>
                <c:pt idx="630">
                  <c:v>20.302753912627839</c:v>
                </c:pt>
                <c:pt idx="631">
                  <c:v>20.22873932315732</c:v>
                </c:pt>
                <c:pt idx="632">
                  <c:v>20.135681922384698</c:v>
                </c:pt>
                <c:pt idx="633">
                  <c:v>20.014679769604921</c:v>
                </c:pt>
                <c:pt idx="634">
                  <c:v>19.931350262798684</c:v>
                </c:pt>
                <c:pt idx="635">
                  <c:v>19.847653665654082</c:v>
                </c:pt>
                <c:pt idx="636">
                  <c:v>19.745464892714921</c:v>
                </c:pt>
                <c:pt idx="637">
                  <c:v>19.652636923403783</c:v>
                </c:pt>
                <c:pt idx="638">
                  <c:v>19.587570160930621</c:v>
                </c:pt>
                <c:pt idx="639">
                  <c:v>19.494879850496361</c:v>
                </c:pt>
                <c:pt idx="640">
                  <c:v>19.429675429146315</c:v>
                </c:pt>
                <c:pt idx="641">
                  <c:v>19.318171738871438</c:v>
                </c:pt>
                <c:pt idx="642">
                  <c:v>19.271551265900545</c:v>
                </c:pt>
                <c:pt idx="643">
                  <c:v>19.169408379253667</c:v>
                </c:pt>
                <c:pt idx="644">
                  <c:v>19.104341616780523</c:v>
                </c:pt>
                <c:pt idx="645">
                  <c:v>19.039458399476541</c:v>
                </c:pt>
                <c:pt idx="646">
                  <c:v>18.965030833375351</c:v>
                </c:pt>
                <c:pt idx="647">
                  <c:v>18.927771164032478</c:v>
                </c:pt>
                <c:pt idx="648">
                  <c:v>18.825582391093324</c:v>
                </c:pt>
                <c:pt idx="649">
                  <c:v>18.844258112057062</c:v>
                </c:pt>
                <c:pt idx="650">
                  <c:v>18.825582391093324</c:v>
                </c:pt>
                <c:pt idx="651">
                  <c:v>18.807136101591048</c:v>
                </c:pt>
                <c:pt idx="652">
                  <c:v>18.79782118425533</c:v>
                </c:pt>
                <c:pt idx="653">
                  <c:v>18.79782118425533</c:v>
                </c:pt>
                <c:pt idx="654">
                  <c:v>18.807136101591048</c:v>
                </c:pt>
                <c:pt idx="655">
                  <c:v>18.788506266919612</c:v>
                </c:pt>
                <c:pt idx="656">
                  <c:v>18.769830545955873</c:v>
                </c:pt>
                <c:pt idx="657">
                  <c:v>18.769830545955873</c:v>
                </c:pt>
                <c:pt idx="658">
                  <c:v>18.732754421782186</c:v>
                </c:pt>
                <c:pt idx="659">
                  <c:v>18.723439504446468</c:v>
                </c:pt>
                <c:pt idx="660">
                  <c:v>18.70480966977501</c:v>
                </c:pt>
                <c:pt idx="661">
                  <c:v>18.677002576644735</c:v>
                </c:pt>
                <c:pt idx="662">
                  <c:v>18.658372741973299</c:v>
                </c:pt>
                <c:pt idx="663">
                  <c:v>18.62125073150731</c:v>
                </c:pt>
                <c:pt idx="664">
                  <c:v>18.583991062164415</c:v>
                </c:pt>
                <c:pt idx="665">
                  <c:v>18.556183969034144</c:v>
                </c:pt>
                <c:pt idx="666">
                  <c:v>18.500432123896697</c:v>
                </c:pt>
                <c:pt idx="667">
                  <c:v>18.472487371889539</c:v>
                </c:pt>
                <c:pt idx="668">
                  <c:v>18.416735526752092</c:v>
                </c:pt>
                <c:pt idx="669">
                  <c:v>18.379659402578401</c:v>
                </c:pt>
                <c:pt idx="670">
                  <c:v>18.333222474776669</c:v>
                </c:pt>
                <c:pt idx="671">
                  <c:v>18.286785546974961</c:v>
                </c:pt>
                <c:pt idx="672">
                  <c:v>18.203088949830359</c:v>
                </c:pt>
                <c:pt idx="673">
                  <c:v>18.100900176891201</c:v>
                </c:pt>
                <c:pt idx="674">
                  <c:v>17.970766651944871</c:v>
                </c:pt>
                <c:pt idx="675">
                  <c:v>17.849993930626578</c:v>
                </c:pt>
                <c:pt idx="676">
                  <c:v>17.720043950849426</c:v>
                </c:pt>
                <c:pt idx="677">
                  <c:v>17.589910425903113</c:v>
                </c:pt>
                <c:pt idx="678">
                  <c:v>17.4597769009568</c:v>
                </c:pt>
                <c:pt idx="679">
                  <c:v>17.348273210681906</c:v>
                </c:pt>
                <c:pt idx="680">
                  <c:v>17.199693396233339</c:v>
                </c:pt>
                <c:pt idx="681">
                  <c:v>17.088189705958445</c:v>
                </c:pt>
                <c:pt idx="682">
                  <c:v>17.004493108813843</c:v>
                </c:pt>
                <c:pt idx="683">
                  <c:v>16.902304335874682</c:v>
                </c:pt>
                <c:pt idx="684">
                  <c:v>16.837237573401538</c:v>
                </c:pt>
                <c:pt idx="685">
                  <c:v>16.73509468675466</c:v>
                </c:pt>
                <c:pt idx="686">
                  <c:v>16.660713006945794</c:v>
                </c:pt>
                <c:pt idx="687">
                  <c:v>16.55852423400664</c:v>
                </c:pt>
                <c:pt idx="688">
                  <c:v>16.474827636862038</c:v>
                </c:pt>
                <c:pt idx="689">
                  <c:v>16.409760874388869</c:v>
                </c:pt>
                <c:pt idx="690">
                  <c:v>16.335562739749168</c:v>
                </c:pt>
                <c:pt idx="691">
                  <c:v>16.251866142604566</c:v>
                </c:pt>
                <c:pt idx="692">
                  <c:v>16.186753493839117</c:v>
                </c:pt>
                <c:pt idx="693">
                  <c:v>16.131047534993971</c:v>
                </c:pt>
                <c:pt idx="694">
                  <c:v>16.075295689856524</c:v>
                </c:pt>
                <c:pt idx="695">
                  <c:v>16.010228927383377</c:v>
                </c:pt>
                <c:pt idx="696">
                  <c:v>15.945345710079394</c:v>
                </c:pt>
                <c:pt idx="697">
                  <c:v>15.908040154444199</c:v>
                </c:pt>
                <c:pt idx="698">
                  <c:v>15.880278947606229</c:v>
                </c:pt>
                <c:pt idx="699">
                  <c:v>15.852334195599072</c:v>
                </c:pt>
                <c:pt idx="700">
                  <c:v>15.861649112934789</c:v>
                </c:pt>
                <c:pt idx="701">
                  <c:v>15.861649112934789</c:v>
                </c:pt>
                <c:pt idx="702">
                  <c:v>15.842973391971054</c:v>
                </c:pt>
                <c:pt idx="703">
                  <c:v>15.824527102468778</c:v>
                </c:pt>
                <c:pt idx="704">
                  <c:v>15.815212185133062</c:v>
                </c:pt>
                <c:pt idx="705">
                  <c:v>15.815212185133062</c:v>
                </c:pt>
                <c:pt idx="706">
                  <c:v>15.796582350461625</c:v>
                </c:pt>
                <c:pt idx="707">
                  <c:v>15.796582350461625</c:v>
                </c:pt>
                <c:pt idx="708">
                  <c:v>15.740830505324176</c:v>
                </c:pt>
                <c:pt idx="709">
                  <c:v>15.713023412193904</c:v>
                </c:pt>
                <c:pt idx="710">
                  <c:v>15.685078660186749</c:v>
                </c:pt>
                <c:pt idx="711">
                  <c:v>15.647956649720737</c:v>
                </c:pt>
                <c:pt idx="712">
                  <c:v>15.601565608211327</c:v>
                </c:pt>
                <c:pt idx="713">
                  <c:v>15.545813763073882</c:v>
                </c:pt>
                <c:pt idx="714">
                  <c:v>15.517823124774424</c:v>
                </c:pt>
                <c:pt idx="715">
                  <c:v>15.462117165929278</c:v>
                </c:pt>
                <c:pt idx="716">
                  <c:v>15.415680238127569</c:v>
                </c:pt>
                <c:pt idx="717">
                  <c:v>15.341298558318684</c:v>
                </c:pt>
                <c:pt idx="718">
                  <c:v>15.276231795845517</c:v>
                </c:pt>
                <c:pt idx="719">
                  <c:v>15.183357940242077</c:v>
                </c:pt>
                <c:pt idx="720">
                  <c:v>15.034594580624331</c:v>
                </c:pt>
                <c:pt idx="721">
                  <c:v>14.923090890349455</c:v>
                </c:pt>
                <c:pt idx="722">
                  <c:v>14.820948003702577</c:v>
                </c:pt>
                <c:pt idx="723">
                  <c:v>14.700129396091985</c:v>
                </c:pt>
                <c:pt idx="724">
                  <c:v>14.607301426780845</c:v>
                </c:pt>
                <c:pt idx="725">
                  <c:v>14.514427571177405</c:v>
                </c:pt>
                <c:pt idx="726">
                  <c:v>14.440045891368522</c:v>
                </c:pt>
                <c:pt idx="727">
                  <c:v>14.347217922057382</c:v>
                </c:pt>
                <c:pt idx="728">
                  <c:v>14.282151159584215</c:v>
                </c:pt>
                <c:pt idx="729">
                  <c:v>14.207769479775331</c:v>
                </c:pt>
                <c:pt idx="730">
                  <c:v>14.124026996338447</c:v>
                </c:pt>
                <c:pt idx="731">
                  <c:v>14.059143779034464</c:v>
                </c:pt>
                <c:pt idx="732">
                  <c:v>13.994077016561299</c:v>
                </c:pt>
                <c:pt idx="733">
                  <c:v>13.947502429882707</c:v>
                </c:pt>
                <c:pt idx="734">
                  <c:v>13.873304295243004</c:v>
                </c:pt>
                <c:pt idx="735">
                  <c:v>13.808237532769839</c:v>
                </c:pt>
                <c:pt idx="736">
                  <c:v>13.752485687632392</c:v>
                </c:pt>
                <c:pt idx="737">
                  <c:v>13.715363677166399</c:v>
                </c:pt>
                <c:pt idx="738">
                  <c:v>13.668789090487786</c:v>
                </c:pt>
                <c:pt idx="739">
                  <c:v>13.603905873183804</c:v>
                </c:pt>
                <c:pt idx="740">
                  <c:v>13.557285400212912</c:v>
                </c:pt>
                <c:pt idx="741">
                  <c:v>13.510848472411203</c:v>
                </c:pt>
                <c:pt idx="742">
                  <c:v>13.483087265573209</c:v>
                </c:pt>
                <c:pt idx="743">
                  <c:v>13.427335420435782</c:v>
                </c:pt>
                <c:pt idx="744">
                  <c:v>13.408705585764325</c:v>
                </c:pt>
                <c:pt idx="745">
                  <c:v>13.362268657962616</c:v>
                </c:pt>
                <c:pt idx="746">
                  <c:v>13.34363882329118</c:v>
                </c:pt>
                <c:pt idx="747">
                  <c:v>13.334323905955461</c:v>
                </c:pt>
                <c:pt idx="748">
                  <c:v>13.325008988619743</c:v>
                </c:pt>
                <c:pt idx="749">
                  <c:v>13.325008988619743</c:v>
                </c:pt>
                <c:pt idx="750">
                  <c:v>13.315831730160886</c:v>
                </c:pt>
                <c:pt idx="751">
                  <c:v>13.297201895489451</c:v>
                </c:pt>
                <c:pt idx="752">
                  <c:v>13.278572060818014</c:v>
                </c:pt>
                <c:pt idx="753">
                  <c:v>13.269257143482296</c:v>
                </c:pt>
                <c:pt idx="754">
                  <c:v>13.222820215680565</c:v>
                </c:pt>
                <c:pt idx="755">
                  <c:v>13.195013122550291</c:v>
                </c:pt>
                <c:pt idx="756">
                  <c:v>13.15775345320742</c:v>
                </c:pt>
                <c:pt idx="757">
                  <c:v>13.129946360077147</c:v>
                </c:pt>
                <c:pt idx="758">
                  <c:v>13.083555318567717</c:v>
                </c:pt>
                <c:pt idx="759">
                  <c:v>13.02780347343027</c:v>
                </c:pt>
                <c:pt idx="760">
                  <c:v>12.97205162829284</c:v>
                </c:pt>
                <c:pt idx="761">
                  <c:v>12.897669948483957</c:v>
                </c:pt>
                <c:pt idx="762">
                  <c:v>12.832603186010791</c:v>
                </c:pt>
                <c:pt idx="763">
                  <c:v>12.776851340873364</c:v>
                </c:pt>
                <c:pt idx="764">
                  <c:v>12.711784578400197</c:v>
                </c:pt>
                <c:pt idx="765">
                  <c:v>12.646717815927031</c:v>
                </c:pt>
                <c:pt idx="766">
                  <c:v>12.535260011944457</c:v>
                </c:pt>
                <c:pt idx="767">
                  <c:v>12.405126486998125</c:v>
                </c:pt>
                <c:pt idx="768">
                  <c:v>12.302937714058967</c:v>
                </c:pt>
                <c:pt idx="769">
                  <c:v>12.200748941119807</c:v>
                </c:pt>
                <c:pt idx="770">
                  <c:v>12.117052343975207</c:v>
                </c:pt>
                <c:pt idx="771">
                  <c:v>11.987102364198076</c:v>
                </c:pt>
                <c:pt idx="772">
                  <c:v>11.912720684389193</c:v>
                </c:pt>
                <c:pt idx="773">
                  <c:v>11.819892715078053</c:v>
                </c:pt>
                <c:pt idx="774">
                  <c:v>11.745511035269168</c:v>
                </c:pt>
                <c:pt idx="775">
                  <c:v>11.754825952604886</c:v>
                </c:pt>
                <c:pt idx="776">
                  <c:v>11.587570417192563</c:v>
                </c:pt>
                <c:pt idx="777">
                  <c:v>11.522503654719417</c:v>
                </c:pt>
                <c:pt idx="778">
                  <c:v>11.448121974910533</c:v>
                </c:pt>
                <c:pt idx="779">
                  <c:v>11.383055212437366</c:v>
                </c:pt>
                <c:pt idx="780">
                  <c:v>11.345979088263656</c:v>
                </c:pt>
                <c:pt idx="781">
                  <c:v>11.290227243126226</c:v>
                </c:pt>
                <c:pt idx="782">
                  <c:v>11.215845563317343</c:v>
                </c:pt>
                <c:pt idx="783">
                  <c:v>11.169408635515634</c:v>
                </c:pt>
                <c:pt idx="784">
                  <c:v>11.14160154238534</c:v>
                </c:pt>
                <c:pt idx="785">
                  <c:v>11.085895583540193</c:v>
                </c:pt>
                <c:pt idx="786">
                  <c:v>11.039275110569301</c:v>
                </c:pt>
                <c:pt idx="787">
                  <c:v>11.039275110569301</c:v>
                </c:pt>
                <c:pt idx="788">
                  <c:v>10.9650769759296</c:v>
                </c:pt>
                <c:pt idx="789">
                  <c:v>10.927771420294425</c:v>
                </c:pt>
                <c:pt idx="790">
                  <c:v>10.927771420294425</c:v>
                </c:pt>
                <c:pt idx="791">
                  <c:v>10.872019575156997</c:v>
                </c:pt>
                <c:pt idx="792">
                  <c:v>10.872019575156997</c:v>
                </c:pt>
                <c:pt idx="793">
                  <c:v>10.853573285654724</c:v>
                </c:pt>
                <c:pt idx="794">
                  <c:v>10.853573285654724</c:v>
                </c:pt>
                <c:pt idx="795">
                  <c:v>10.834943450983287</c:v>
                </c:pt>
                <c:pt idx="796">
                  <c:v>10.825628533647569</c:v>
                </c:pt>
                <c:pt idx="797">
                  <c:v>10.825628533647569</c:v>
                </c:pt>
                <c:pt idx="798">
                  <c:v>10.816313616311851</c:v>
                </c:pt>
                <c:pt idx="799">
                  <c:v>10.769876688510122</c:v>
                </c:pt>
                <c:pt idx="800">
                  <c:v>10.751246853838685</c:v>
                </c:pt>
                <c:pt idx="801">
                  <c:v>10.714124843372694</c:v>
                </c:pt>
                <c:pt idx="802">
                  <c:v>10.686180091365518</c:v>
                </c:pt>
                <c:pt idx="803">
                  <c:v>10.630428246228091</c:v>
                </c:pt>
                <c:pt idx="804">
                  <c:v>10.593306235762078</c:v>
                </c:pt>
                <c:pt idx="805">
                  <c:v>10.518924555953214</c:v>
                </c:pt>
                <c:pt idx="806">
                  <c:v>10.454041338649231</c:v>
                </c:pt>
                <c:pt idx="807">
                  <c:v>10.361029824168911</c:v>
                </c:pt>
                <c:pt idx="808">
                  <c:v>10.277470885901188</c:v>
                </c:pt>
                <c:pt idx="809">
                  <c:v>10.203089206092304</c:v>
                </c:pt>
                <c:pt idx="810">
                  <c:v>10.147337360954857</c:v>
                </c:pt>
                <c:pt idx="811">
                  <c:v>10.007888918672826</c:v>
                </c:pt>
                <c:pt idx="812">
                  <c:v>9.8686240215599579</c:v>
                </c:pt>
                <c:pt idx="813">
                  <c:v>9.7478054139493633</c:v>
                </c:pt>
                <c:pt idx="814">
                  <c:v>9.6363476099667693</c:v>
                </c:pt>
                <c:pt idx="815">
                  <c:v>9.4968991676847381</c:v>
                </c:pt>
                <c:pt idx="816">
                  <c:v>9.3947103947455801</c:v>
                </c:pt>
                <c:pt idx="817">
                  <c:v>9.292567508098724</c:v>
                </c:pt>
                <c:pt idx="818">
                  <c:v>9.190378735159566</c:v>
                </c:pt>
                <c:pt idx="819">
                  <c:v>9.1253119726864007</c:v>
                </c:pt>
                <c:pt idx="820">
                  <c:v>9.0602452102132336</c:v>
                </c:pt>
                <c:pt idx="821">
                  <c:v>8.9394266026026408</c:v>
                </c:pt>
                <c:pt idx="822">
                  <c:v>8.8743598401294737</c:v>
                </c:pt>
                <c:pt idx="823">
                  <c:v>8.7815318708183341</c:v>
                </c:pt>
                <c:pt idx="824">
                  <c:v>8.7164651083451705</c:v>
                </c:pt>
                <c:pt idx="825">
                  <c:v>8.6513983458720229</c:v>
                </c:pt>
                <c:pt idx="826">
                  <c:v>8.5863315833988576</c:v>
                </c:pt>
                <c:pt idx="827">
                  <c:v>8.5119499035899722</c:v>
                </c:pt>
                <c:pt idx="828">
                  <c:v>8.4561980584525447</c:v>
                </c:pt>
                <c:pt idx="829">
                  <c:v>8.4004462133150959</c:v>
                </c:pt>
                <c:pt idx="830">
                  <c:v>8.3540092855133867</c:v>
                </c:pt>
                <c:pt idx="831">
                  <c:v>8.3169331613396764</c:v>
                </c:pt>
                <c:pt idx="832">
                  <c:v>8.2611813162022276</c:v>
                </c:pt>
                <c:pt idx="833">
                  <c:v>8.2798111508736643</c:v>
                </c:pt>
                <c:pt idx="834">
                  <c:v>8.186799636393344</c:v>
                </c:pt>
                <c:pt idx="835">
                  <c:v>8.140362708591633</c:v>
                </c:pt>
                <c:pt idx="836">
                  <c:v>8.1124179565844798</c:v>
                </c:pt>
                <c:pt idx="837">
                  <c:v>8.0939257807899256</c:v>
                </c:pt>
                <c:pt idx="838">
                  <c:v>8.0752959461184695</c:v>
                </c:pt>
                <c:pt idx="839">
                  <c:v>8.084610863454186</c:v>
                </c:pt>
                <c:pt idx="840">
                  <c:v>8.0659810287827494</c:v>
                </c:pt>
                <c:pt idx="841">
                  <c:v>8.0659810287827494</c:v>
                </c:pt>
                <c:pt idx="842">
                  <c:v>8.0566661114470328</c:v>
                </c:pt>
                <c:pt idx="843">
                  <c:v>8.0381739356524768</c:v>
                </c:pt>
                <c:pt idx="844">
                  <c:v>8.0381739356524768</c:v>
                </c:pt>
                <c:pt idx="845">
                  <c:v>8.0195441009810402</c:v>
                </c:pt>
                <c:pt idx="846">
                  <c:v>7.9917828941430473</c:v>
                </c:pt>
                <c:pt idx="847">
                  <c:v>7.9451624211721565</c:v>
                </c:pt>
                <c:pt idx="848">
                  <c:v>7.9174012143341628</c:v>
                </c:pt>
                <c:pt idx="849">
                  <c:v>7.8894105760347077</c:v>
                </c:pt>
                <c:pt idx="850">
                  <c:v>7.8336587308972794</c:v>
                </c:pt>
                <c:pt idx="851">
                  <c:v>7.7779527720521342</c:v>
                </c:pt>
                <c:pt idx="852">
                  <c:v>7.7501456789218599</c:v>
                </c:pt>
                <c:pt idx="853">
                  <c:v>7.7128860095789662</c:v>
                </c:pt>
                <c:pt idx="854">
                  <c:v>7.6480027922749825</c:v>
                </c:pt>
                <c:pt idx="855">
                  <c:v>7.6013823193040908</c:v>
                </c:pt>
                <c:pt idx="856">
                  <c:v>7.5271841846643879</c:v>
                </c:pt>
                <c:pt idx="857">
                  <c:v>7.3784208250466188</c:v>
                </c:pt>
                <c:pt idx="858">
                  <c:v>7.2762320521074626</c:v>
                </c:pt>
                <c:pt idx="859">
                  <c:v>7.1369671549946139</c:v>
                </c:pt>
                <c:pt idx="860">
                  <c:v>7.0345948368862752</c:v>
                </c:pt>
                <c:pt idx="861">
                  <c:v>6.9046448571091243</c:v>
                </c:pt>
                <c:pt idx="862">
                  <c:v>6.8209482599645215</c:v>
                </c:pt>
                <c:pt idx="863">
                  <c:v>6.709490455981947</c:v>
                </c:pt>
                <c:pt idx="864">
                  <c:v>6.5979867657070708</c:v>
                </c:pt>
                <c:pt idx="865">
                  <c:v>6.4957979927679137</c:v>
                </c:pt>
                <c:pt idx="866">
                  <c:v>6.3843401887853179</c:v>
                </c:pt>
                <c:pt idx="867">
                  <c:v>6.3192734263121721</c:v>
                </c:pt>
                <c:pt idx="868">
                  <c:v>6.2170846533730151</c:v>
                </c:pt>
                <c:pt idx="869">
                  <c:v>6.1520178908998489</c:v>
                </c:pt>
                <c:pt idx="870">
                  <c:v>6.0405142006249726</c:v>
                </c:pt>
                <c:pt idx="871">
                  <c:v>5.9754474381518063</c:v>
                </c:pt>
                <c:pt idx="872">
                  <c:v>5.8917508410072044</c:v>
                </c:pt>
                <c:pt idx="873">
                  <c:v>5.7989228716960657</c:v>
                </c:pt>
                <c:pt idx="874">
                  <c:v>5.7338561092228995</c:v>
                </c:pt>
                <c:pt idx="875">
                  <c:v>5.6594744294140149</c:v>
                </c:pt>
                <c:pt idx="876">
                  <c:v>5.6037225842765874</c:v>
                </c:pt>
                <c:pt idx="877">
                  <c:v>5.5202095323011662</c:v>
                </c:pt>
                <c:pt idx="878">
                  <c:v>5.4551427698279999</c:v>
                </c:pt>
                <c:pt idx="879">
                  <c:v>5.4271521315285449</c:v>
                </c:pt>
                <c:pt idx="880">
                  <c:v>5.371400286391097</c:v>
                </c:pt>
                <c:pt idx="881">
                  <c:v>5.3436390795531246</c:v>
                </c:pt>
                <c:pt idx="882">
                  <c:v>5.297202151751395</c:v>
                </c:pt>
                <c:pt idx="883">
                  <c:v>5.2599424824085217</c:v>
                </c:pt>
                <c:pt idx="884">
                  <c:v>5.2228204719425309</c:v>
                </c:pt>
                <c:pt idx="885">
                  <c:v>5.1948757199353555</c:v>
                </c:pt>
                <c:pt idx="886">
                  <c:v>5.1670686268050829</c:v>
                </c:pt>
                <c:pt idx="887">
                  <c:v>5.1670686268050829</c:v>
                </c:pt>
                <c:pt idx="888">
                  <c:v>5.1484387921336463</c:v>
                </c:pt>
                <c:pt idx="889">
                  <c:v>5.1484387921336463</c:v>
                </c:pt>
                <c:pt idx="890">
                  <c:v>5.139123874797928</c:v>
                </c:pt>
                <c:pt idx="891">
                  <c:v>5.1206775852956534</c:v>
                </c:pt>
                <c:pt idx="892">
                  <c:v>5.111316781667635</c:v>
                </c:pt>
                <c:pt idx="893">
                  <c:v>5.0926869469961984</c:v>
                </c:pt>
                <c:pt idx="894">
                  <c:v>5.0742406574939443</c:v>
                </c:pt>
                <c:pt idx="895">
                  <c:v>5.0556108228225076</c:v>
                </c:pt>
                <c:pt idx="896">
                  <c:v>5.0276201845230526</c:v>
                </c:pt>
                <c:pt idx="897">
                  <c:v>5.009173895020778</c:v>
                </c:pt>
                <c:pt idx="898">
                  <c:v>4.9718683393856047</c:v>
                </c:pt>
                <c:pt idx="899">
                  <c:v>4.9534220498833301</c:v>
                </c:pt>
                <c:pt idx="900">
                  <c:v>4.9068015769124385</c:v>
                </c:pt>
                <c:pt idx="901">
                  <c:v>4.8697254527387477</c:v>
                </c:pt>
                <c:pt idx="902">
                  <c:v>4.8326034422727355</c:v>
                </c:pt>
                <c:pt idx="903">
                  <c:v>4.7862124007633069</c:v>
                </c:pt>
                <c:pt idx="904">
                  <c:v>4.7395919277924152</c:v>
                </c:pt>
                <c:pt idx="905">
                  <c:v>4.7024699173264235</c:v>
                </c:pt>
                <c:pt idx="906">
                  <c:v>4.6467180721889756</c:v>
                </c:pt>
                <c:pt idx="907">
                  <c:v>4.6189568653510031</c:v>
                </c:pt>
                <c:pt idx="908">
                  <c:v>4.5538901028778369</c:v>
                </c:pt>
                <c:pt idx="909">
                  <c:v>4.4888233404046707</c:v>
                </c:pt>
                <c:pt idx="910">
                  <c:v>4.368004732794077</c:v>
                </c:pt>
                <c:pt idx="911">
                  <c:v>4.26586184614722</c:v>
                </c:pt>
                <c:pt idx="912">
                  <c:v>4.1357283212008875</c:v>
                </c:pt>
                <c:pt idx="913">
                  <c:v>4.0520317240562855</c:v>
                </c:pt>
                <c:pt idx="914">
                  <c:v>3.8756448164774255</c:v>
                </c:pt>
                <c:pt idx="915">
                  <c:v>3.7639575810333676</c:v>
                </c:pt>
                <c:pt idx="916">
                  <c:v>3.643322518591956</c:v>
                </c:pt>
                <c:pt idx="917">
                  <c:v>3.513188993645644</c:v>
                </c:pt>
                <c:pt idx="918">
                  <c:v>3.4110461069987665</c:v>
                </c:pt>
                <c:pt idx="919">
                  <c:v>3.2902274993881728</c:v>
                </c:pt>
                <c:pt idx="920">
                  <c:v>3.178723809113297</c:v>
                </c:pt>
                <c:pt idx="921">
                  <c:v>3.0579052015027033</c:v>
                </c:pt>
                <c:pt idx="922">
                  <c:v>2.9371324801843897</c:v>
                </c:pt>
                <c:pt idx="923">
                  <c:v>2.7976381516100588</c:v>
                </c:pt>
                <c:pt idx="924">
                  <c:v>2.6954952649631814</c:v>
                </c:pt>
                <c:pt idx="925">
                  <c:v>2.5839915746883055</c:v>
                </c:pt>
                <c:pt idx="926">
                  <c:v>2.4354117602397394</c:v>
                </c:pt>
                <c:pt idx="927">
                  <c:v>2.3330853284236799</c:v>
                </c:pt>
                <c:pt idx="928">
                  <c:v>2.2031353486465499</c:v>
                </c:pt>
                <c:pt idx="929">
                  <c:v>2.1100779478739287</c:v>
                </c:pt>
                <c:pt idx="930">
                  <c:v>1.9892593402633347</c:v>
                </c:pt>
                <c:pt idx="931">
                  <c:v>1.8499944431504662</c:v>
                </c:pt>
                <c:pt idx="932">
                  <c:v>1.7478515565036092</c:v>
                </c:pt>
                <c:pt idx="933">
                  <c:v>1.5990881968858406</c:v>
                </c:pt>
                <c:pt idx="934">
                  <c:v>1.4782695892752467</c:v>
                </c:pt>
                <c:pt idx="935">
                  <c:v>1.3576345268338144</c:v>
                </c:pt>
                <c:pt idx="936">
                  <c:v>1.2459472913897771</c:v>
                </c:pt>
                <c:pt idx="937">
                  <c:v>1.1717491567500544</c:v>
                </c:pt>
                <c:pt idx="938">
                  <c:v>1.0416156318037424</c:v>
                </c:pt>
                <c:pt idx="939">
                  <c:v>0.95791903465913975</c:v>
                </c:pt>
                <c:pt idx="940">
                  <c:v>0.83728397221772799</c:v>
                </c:pt>
                <c:pt idx="941">
                  <c:v>0.73491165410938841</c:v>
                </c:pt>
                <c:pt idx="942">
                  <c:v>0.65139860213396783</c:v>
                </c:pt>
                <c:pt idx="943">
                  <c:v>0.58633183966080171</c:v>
                </c:pt>
              </c:numCache>
            </c:numRef>
          </c:yVal>
          <c:smooth val="0"/>
          <c:extLst>
            <c:ext xmlns:c16="http://schemas.microsoft.com/office/drawing/2014/chart" uri="{C3380CC4-5D6E-409C-BE32-E72D297353CC}">
              <c16:uniqueId val="{00000000-326C-4ED6-B656-5933DD925633}"/>
            </c:ext>
          </c:extLst>
        </c:ser>
        <c:dLbls>
          <c:showLegendKey val="0"/>
          <c:showVal val="0"/>
          <c:showCatName val="0"/>
          <c:showSerName val="0"/>
          <c:showPercent val="0"/>
          <c:showBubbleSize val="0"/>
        </c:dLbls>
        <c:axId val="2096689199"/>
        <c:axId val="1"/>
      </c:scatterChart>
      <c:scatterChart>
        <c:scatterStyle val="lineMarker"/>
        <c:varyColors val="0"/>
        <c:ser>
          <c:idx val="1"/>
          <c:order val="1"/>
          <c:tx>
            <c:v>RH #1</c:v>
          </c:tx>
          <c:spPr>
            <a:ln w="25400">
              <a:solidFill>
                <a:srgbClr val="0000FF"/>
              </a:solidFill>
              <a:prstDash val="solid"/>
            </a:ln>
          </c:spPr>
          <c:marker>
            <c:symbol val="none"/>
          </c:marker>
          <c:xVal>
            <c:numRef>
              <c:f>'2145-1K'!$A$44:$A$987</c:f>
              <c:numCache>
                <c:formatCode>0.00</c:formatCode>
                <c:ptCount val="944"/>
                <c:pt idx="0">
                  <c:v>2.851563E-2</c:v>
                </c:pt>
                <c:pt idx="1">
                  <c:v>0.28483069999999999</c:v>
                </c:pt>
                <c:pt idx="2">
                  <c:v>0.6053385</c:v>
                </c:pt>
                <c:pt idx="3">
                  <c:v>0.93398440000000005</c:v>
                </c:pt>
                <c:pt idx="4">
                  <c:v>1.2369790000000001</c:v>
                </c:pt>
                <c:pt idx="5">
                  <c:v>1.488672</c:v>
                </c:pt>
                <c:pt idx="6">
                  <c:v>1.740299</c:v>
                </c:pt>
                <c:pt idx="7">
                  <c:v>2.0031249999999998</c:v>
                </c:pt>
                <c:pt idx="8">
                  <c:v>2.2401689999999999</c:v>
                </c:pt>
                <c:pt idx="9">
                  <c:v>2.480013</c:v>
                </c:pt>
                <c:pt idx="10">
                  <c:v>2.710807</c:v>
                </c:pt>
                <c:pt idx="11">
                  <c:v>2.9432939999999999</c:v>
                </c:pt>
                <c:pt idx="12">
                  <c:v>3.1794920000000002</c:v>
                </c:pt>
                <c:pt idx="13">
                  <c:v>3.4119790000000001</c:v>
                </c:pt>
                <c:pt idx="14">
                  <c:v>3.663672</c:v>
                </c:pt>
                <c:pt idx="15">
                  <c:v>3.887956</c:v>
                </c:pt>
                <c:pt idx="16">
                  <c:v>4.1131510000000002</c:v>
                </c:pt>
                <c:pt idx="17">
                  <c:v>4.3364580000000004</c:v>
                </c:pt>
                <c:pt idx="18">
                  <c:v>4.5599610000000004</c:v>
                </c:pt>
                <c:pt idx="19">
                  <c:v>5.00664</c:v>
                </c:pt>
                <c:pt idx="20">
                  <c:v>5.4561849999999996</c:v>
                </c:pt>
                <c:pt idx="21">
                  <c:v>5.9001299999999999</c:v>
                </c:pt>
                <c:pt idx="22">
                  <c:v>6.3431639999999998</c:v>
                </c:pt>
                <c:pt idx="23">
                  <c:v>6.7806639999999998</c:v>
                </c:pt>
                <c:pt idx="24">
                  <c:v>7.2164710000000003</c:v>
                </c:pt>
                <c:pt idx="25">
                  <c:v>7.6513020000000003</c:v>
                </c:pt>
                <c:pt idx="26">
                  <c:v>8.0925130000000003</c:v>
                </c:pt>
                <c:pt idx="27">
                  <c:v>8.529166</c:v>
                </c:pt>
                <c:pt idx="28">
                  <c:v>8.9658200000000008</c:v>
                </c:pt>
                <c:pt idx="29">
                  <c:v>9.4035159999999998</c:v>
                </c:pt>
                <c:pt idx="30">
                  <c:v>9.8401689999999995</c:v>
                </c:pt>
                <c:pt idx="31">
                  <c:v>10.277670000000001</c:v>
                </c:pt>
                <c:pt idx="32">
                  <c:v>10.716989999999999</c:v>
                </c:pt>
                <c:pt idx="33">
                  <c:v>11.15462</c:v>
                </c:pt>
                <c:pt idx="34">
                  <c:v>11.69746</c:v>
                </c:pt>
                <c:pt idx="35">
                  <c:v>12.12865</c:v>
                </c:pt>
                <c:pt idx="36">
                  <c:v>12.55983</c:v>
                </c:pt>
                <c:pt idx="37">
                  <c:v>12.991020000000001</c:v>
                </c:pt>
                <c:pt idx="38">
                  <c:v>13.42116</c:v>
                </c:pt>
                <c:pt idx="39">
                  <c:v>13.85332</c:v>
                </c:pt>
                <c:pt idx="40">
                  <c:v>14.28346</c:v>
                </c:pt>
                <c:pt idx="41">
                  <c:v>14.71283</c:v>
                </c:pt>
                <c:pt idx="42">
                  <c:v>15.14316</c:v>
                </c:pt>
                <c:pt idx="43">
                  <c:v>15.57246</c:v>
                </c:pt>
                <c:pt idx="44">
                  <c:v>16.001819999999999</c:v>
                </c:pt>
                <c:pt idx="45">
                  <c:v>16.433789999999998</c:v>
                </c:pt>
                <c:pt idx="46">
                  <c:v>16.866019999999999</c:v>
                </c:pt>
                <c:pt idx="47">
                  <c:v>17.298960000000001</c:v>
                </c:pt>
                <c:pt idx="48">
                  <c:v>17.858329999999999</c:v>
                </c:pt>
                <c:pt idx="49">
                  <c:v>18.027670000000001</c:v>
                </c:pt>
                <c:pt idx="50">
                  <c:v>18.16582</c:v>
                </c:pt>
                <c:pt idx="51">
                  <c:v>18.301300000000001</c:v>
                </c:pt>
                <c:pt idx="52">
                  <c:v>18.507290000000001</c:v>
                </c:pt>
                <c:pt idx="53">
                  <c:v>18.74447</c:v>
                </c:pt>
                <c:pt idx="54">
                  <c:v>19.017119999999998</c:v>
                </c:pt>
                <c:pt idx="55">
                  <c:v>19.33034</c:v>
                </c:pt>
                <c:pt idx="56">
                  <c:v>19.68731</c:v>
                </c:pt>
                <c:pt idx="57">
                  <c:v>20.092839999999999</c:v>
                </c:pt>
                <c:pt idx="58">
                  <c:v>20.552340000000001</c:v>
                </c:pt>
                <c:pt idx="59">
                  <c:v>21.069659999999999</c:v>
                </c:pt>
                <c:pt idx="60">
                  <c:v>21.650849999999998</c:v>
                </c:pt>
                <c:pt idx="61">
                  <c:v>22.298960000000001</c:v>
                </c:pt>
                <c:pt idx="62">
                  <c:v>22.985679999999999</c:v>
                </c:pt>
                <c:pt idx="63">
                  <c:v>23.658460000000002</c:v>
                </c:pt>
                <c:pt idx="64">
                  <c:v>24.315619999999999</c:v>
                </c:pt>
                <c:pt idx="65">
                  <c:v>25.049800000000001</c:v>
                </c:pt>
                <c:pt idx="66">
                  <c:v>25.86647</c:v>
                </c:pt>
                <c:pt idx="67">
                  <c:v>26.728840000000002</c:v>
                </c:pt>
                <c:pt idx="68">
                  <c:v>27.66432</c:v>
                </c:pt>
                <c:pt idx="69">
                  <c:v>28.678650000000001</c:v>
                </c:pt>
                <c:pt idx="70">
                  <c:v>29.80547</c:v>
                </c:pt>
                <c:pt idx="71">
                  <c:v>30.989129999999999</c:v>
                </c:pt>
                <c:pt idx="72">
                  <c:v>32.240490000000001</c:v>
                </c:pt>
                <c:pt idx="73">
                  <c:v>33.633789999999998</c:v>
                </c:pt>
                <c:pt idx="74">
                  <c:v>35.102150000000002</c:v>
                </c:pt>
                <c:pt idx="75">
                  <c:v>36.732489999999999</c:v>
                </c:pt>
                <c:pt idx="76">
                  <c:v>38.539520000000003</c:v>
                </c:pt>
                <c:pt idx="77">
                  <c:v>40.441020000000002</c:v>
                </c:pt>
                <c:pt idx="78">
                  <c:v>42.544469999999997</c:v>
                </c:pt>
                <c:pt idx="79">
                  <c:v>44.869660000000003</c:v>
                </c:pt>
                <c:pt idx="80">
                  <c:v>47.317639999999997</c:v>
                </c:pt>
                <c:pt idx="81">
                  <c:v>49.08249</c:v>
                </c:pt>
                <c:pt idx="82">
                  <c:v>49.195959999999999</c:v>
                </c:pt>
                <c:pt idx="83">
                  <c:v>49.271160000000002</c:v>
                </c:pt>
                <c:pt idx="84">
                  <c:v>49.358989999999999</c:v>
                </c:pt>
                <c:pt idx="85">
                  <c:v>49.445959999999999</c:v>
                </c:pt>
                <c:pt idx="86">
                  <c:v>49.533009999999997</c:v>
                </c:pt>
                <c:pt idx="87">
                  <c:v>49.630789999999998</c:v>
                </c:pt>
                <c:pt idx="88">
                  <c:v>49.736980000000003</c:v>
                </c:pt>
                <c:pt idx="89">
                  <c:v>49.850459999999998</c:v>
                </c:pt>
                <c:pt idx="90">
                  <c:v>49.972329999999999</c:v>
                </c:pt>
                <c:pt idx="91">
                  <c:v>50.102339999999998</c:v>
                </c:pt>
                <c:pt idx="92">
                  <c:v>50.242319999999999</c:v>
                </c:pt>
                <c:pt idx="93">
                  <c:v>50.391669999999998</c:v>
                </c:pt>
                <c:pt idx="94">
                  <c:v>50.55</c:v>
                </c:pt>
                <c:pt idx="95">
                  <c:v>50.718299999999999</c:v>
                </c:pt>
                <c:pt idx="96">
                  <c:v>50.888669999999998</c:v>
                </c:pt>
                <c:pt idx="97">
                  <c:v>51.069989999999997</c:v>
                </c:pt>
                <c:pt idx="98">
                  <c:v>51.251170000000002</c:v>
                </c:pt>
                <c:pt idx="99">
                  <c:v>51.432490000000001</c:v>
                </c:pt>
                <c:pt idx="100">
                  <c:v>51.613669999999999</c:v>
                </c:pt>
                <c:pt idx="101">
                  <c:v>51.794989999999999</c:v>
                </c:pt>
                <c:pt idx="102">
                  <c:v>51.976170000000003</c:v>
                </c:pt>
                <c:pt idx="103">
                  <c:v>52.156509999999997</c:v>
                </c:pt>
                <c:pt idx="104">
                  <c:v>52.518169999999998</c:v>
                </c:pt>
                <c:pt idx="105">
                  <c:v>52.879620000000003</c:v>
                </c:pt>
                <c:pt idx="106">
                  <c:v>53.062820000000002</c:v>
                </c:pt>
                <c:pt idx="107">
                  <c:v>53.243160000000003</c:v>
                </c:pt>
                <c:pt idx="108">
                  <c:v>53.425330000000002</c:v>
                </c:pt>
                <c:pt idx="109">
                  <c:v>53.60651</c:v>
                </c:pt>
                <c:pt idx="110">
                  <c:v>53.786850000000001</c:v>
                </c:pt>
                <c:pt idx="111">
                  <c:v>53.968159999999997</c:v>
                </c:pt>
                <c:pt idx="112">
                  <c:v>54.149349999999998</c:v>
                </c:pt>
                <c:pt idx="113">
                  <c:v>54.329619999999998</c:v>
                </c:pt>
                <c:pt idx="114">
                  <c:v>54.511000000000003</c:v>
                </c:pt>
                <c:pt idx="115">
                  <c:v>54.704169999999998</c:v>
                </c:pt>
                <c:pt idx="116">
                  <c:v>55.090499999999999</c:v>
                </c:pt>
                <c:pt idx="117">
                  <c:v>55.499679999999998</c:v>
                </c:pt>
                <c:pt idx="118">
                  <c:v>55.917969999999997</c:v>
                </c:pt>
                <c:pt idx="119">
                  <c:v>56.359180000000002</c:v>
                </c:pt>
                <c:pt idx="120">
                  <c:v>56.85716</c:v>
                </c:pt>
                <c:pt idx="121">
                  <c:v>57.386330000000001</c:v>
                </c:pt>
                <c:pt idx="122">
                  <c:v>57.949350000000003</c:v>
                </c:pt>
                <c:pt idx="123">
                  <c:v>58.563670000000002</c:v>
                </c:pt>
                <c:pt idx="124">
                  <c:v>59.23366</c:v>
                </c:pt>
                <c:pt idx="125">
                  <c:v>59.98066</c:v>
                </c:pt>
                <c:pt idx="126">
                  <c:v>60.790819999999997</c:v>
                </c:pt>
                <c:pt idx="127">
                  <c:v>61.66966</c:v>
                </c:pt>
                <c:pt idx="128">
                  <c:v>62.646349999999998</c:v>
                </c:pt>
                <c:pt idx="129">
                  <c:v>63.735680000000002</c:v>
                </c:pt>
                <c:pt idx="130">
                  <c:v>64.945959999999999</c:v>
                </c:pt>
                <c:pt idx="131">
                  <c:v>66.289839999999998</c:v>
                </c:pt>
                <c:pt idx="132">
                  <c:v>67.780990000000003</c:v>
                </c:pt>
                <c:pt idx="133">
                  <c:v>69.432490000000001</c:v>
                </c:pt>
                <c:pt idx="134">
                  <c:v>71.170829999999995</c:v>
                </c:pt>
                <c:pt idx="135">
                  <c:v>73.097849999999994</c:v>
                </c:pt>
                <c:pt idx="136">
                  <c:v>74.545969999999997</c:v>
                </c:pt>
                <c:pt idx="137">
                  <c:v>74.633009999999999</c:v>
                </c:pt>
                <c:pt idx="138">
                  <c:v>74.708979999999997</c:v>
                </c:pt>
                <c:pt idx="139">
                  <c:v>74.795829999999995</c:v>
                </c:pt>
                <c:pt idx="140">
                  <c:v>74.883859999999999</c:v>
                </c:pt>
                <c:pt idx="141">
                  <c:v>74.969800000000006</c:v>
                </c:pt>
                <c:pt idx="142">
                  <c:v>75.053120000000007</c:v>
                </c:pt>
                <c:pt idx="143">
                  <c:v>75.151169999999993</c:v>
                </c:pt>
                <c:pt idx="144">
                  <c:v>75.256320000000002</c:v>
                </c:pt>
                <c:pt idx="145">
                  <c:v>75.36797</c:v>
                </c:pt>
                <c:pt idx="146">
                  <c:v>75.488020000000006</c:v>
                </c:pt>
                <c:pt idx="147">
                  <c:v>75.616140000000001</c:v>
                </c:pt>
                <c:pt idx="148">
                  <c:v>75.754300000000001</c:v>
                </c:pt>
                <c:pt idx="149">
                  <c:v>75.890630000000002</c:v>
                </c:pt>
                <c:pt idx="150">
                  <c:v>76.027150000000006</c:v>
                </c:pt>
                <c:pt idx="151">
                  <c:v>76.163480000000007</c:v>
                </c:pt>
                <c:pt idx="152">
                  <c:v>76.3</c:v>
                </c:pt>
                <c:pt idx="153">
                  <c:v>76.438149999999993</c:v>
                </c:pt>
                <c:pt idx="154">
                  <c:v>76.575519999999997</c:v>
                </c:pt>
                <c:pt idx="155">
                  <c:v>76.713669999999993</c:v>
                </c:pt>
                <c:pt idx="156">
                  <c:v>76.850129999999993</c:v>
                </c:pt>
                <c:pt idx="157">
                  <c:v>77.124669999999995</c:v>
                </c:pt>
                <c:pt idx="158">
                  <c:v>77.398510000000002</c:v>
                </c:pt>
                <c:pt idx="159">
                  <c:v>77.672129999999996</c:v>
                </c:pt>
                <c:pt idx="160">
                  <c:v>77.946809999999999</c:v>
                </c:pt>
                <c:pt idx="161">
                  <c:v>78.230469999999997</c:v>
                </c:pt>
                <c:pt idx="162">
                  <c:v>78.523510000000002</c:v>
                </c:pt>
                <c:pt idx="163">
                  <c:v>78.8155</c:v>
                </c:pt>
                <c:pt idx="164">
                  <c:v>79.108469999999997</c:v>
                </c:pt>
                <c:pt idx="165">
                  <c:v>79.432490000000001</c:v>
                </c:pt>
                <c:pt idx="166">
                  <c:v>79.775850000000005</c:v>
                </c:pt>
                <c:pt idx="167">
                  <c:v>80.163989999999998</c:v>
                </c:pt>
                <c:pt idx="168">
                  <c:v>80.575839999999999</c:v>
                </c:pt>
                <c:pt idx="169">
                  <c:v>81.010670000000005</c:v>
                </c:pt>
                <c:pt idx="170">
                  <c:v>81.500519999999995</c:v>
                </c:pt>
                <c:pt idx="171">
                  <c:v>82.050650000000005</c:v>
                </c:pt>
                <c:pt idx="172">
                  <c:v>82.668490000000006</c:v>
                </c:pt>
                <c:pt idx="173">
                  <c:v>83.361459999999994</c:v>
                </c:pt>
                <c:pt idx="174">
                  <c:v>84.115819999999999</c:v>
                </c:pt>
                <c:pt idx="175">
                  <c:v>84.936980000000005</c:v>
                </c:pt>
                <c:pt idx="176">
                  <c:v>85.851489999999998</c:v>
                </c:pt>
                <c:pt idx="177">
                  <c:v>86.871350000000007</c:v>
                </c:pt>
                <c:pt idx="178">
                  <c:v>88.008139999999997</c:v>
                </c:pt>
                <c:pt idx="179">
                  <c:v>89.273309999999995</c:v>
                </c:pt>
                <c:pt idx="180">
                  <c:v>90.680340000000001</c:v>
                </c:pt>
                <c:pt idx="181">
                  <c:v>92.241990000000001</c:v>
                </c:pt>
                <c:pt idx="182">
                  <c:v>93.972139999999996</c:v>
                </c:pt>
                <c:pt idx="183">
                  <c:v>94.376819999999995</c:v>
                </c:pt>
                <c:pt idx="184">
                  <c:v>94.461010000000002</c:v>
                </c:pt>
                <c:pt idx="185">
                  <c:v>94.547979999999995</c:v>
                </c:pt>
                <c:pt idx="186">
                  <c:v>94.604820000000004</c:v>
                </c:pt>
                <c:pt idx="187">
                  <c:v>94.668819999999997</c:v>
                </c:pt>
                <c:pt idx="188">
                  <c:v>94.755790000000005</c:v>
                </c:pt>
                <c:pt idx="189">
                  <c:v>94.804299999999998</c:v>
                </c:pt>
                <c:pt idx="190">
                  <c:v>94.89134</c:v>
                </c:pt>
                <c:pt idx="191">
                  <c:v>94.991140000000001</c:v>
                </c:pt>
                <c:pt idx="192">
                  <c:v>95.098179999999999</c:v>
                </c:pt>
                <c:pt idx="193">
                  <c:v>95.212630000000004</c:v>
                </c:pt>
                <c:pt idx="194">
                  <c:v>95.335350000000005</c:v>
                </c:pt>
                <c:pt idx="195">
                  <c:v>95.458010000000002</c:v>
                </c:pt>
                <c:pt idx="196">
                  <c:v>95.588800000000006</c:v>
                </c:pt>
                <c:pt idx="197">
                  <c:v>95.72063</c:v>
                </c:pt>
                <c:pt idx="198">
                  <c:v>95.850650000000002</c:v>
                </c:pt>
                <c:pt idx="199">
                  <c:v>95.98151</c:v>
                </c:pt>
                <c:pt idx="200">
                  <c:v>96.112499999999997</c:v>
                </c:pt>
                <c:pt idx="201">
                  <c:v>96.245189999999994</c:v>
                </c:pt>
                <c:pt idx="202">
                  <c:v>96.376170000000002</c:v>
                </c:pt>
                <c:pt idx="203">
                  <c:v>96.506969999999995</c:v>
                </c:pt>
                <c:pt idx="204">
                  <c:v>96.76979</c:v>
                </c:pt>
                <c:pt idx="205">
                  <c:v>97.030659999999997</c:v>
                </c:pt>
                <c:pt idx="206">
                  <c:v>97.295180000000002</c:v>
                </c:pt>
                <c:pt idx="207">
                  <c:v>97.556179999999998</c:v>
                </c:pt>
                <c:pt idx="208">
                  <c:v>97.819789999999998</c:v>
                </c:pt>
                <c:pt idx="209">
                  <c:v>98.100849999999994</c:v>
                </c:pt>
                <c:pt idx="210">
                  <c:v>98.392840000000007</c:v>
                </c:pt>
                <c:pt idx="211">
                  <c:v>98.703969999999998</c:v>
                </c:pt>
                <c:pt idx="212">
                  <c:v>99.045509999999993</c:v>
                </c:pt>
                <c:pt idx="213">
                  <c:v>99.419790000000006</c:v>
                </c:pt>
                <c:pt idx="214">
                  <c:v>99.814520000000002</c:v>
                </c:pt>
                <c:pt idx="215">
                  <c:v>100.2593</c:v>
                </c:pt>
                <c:pt idx="216">
                  <c:v>100.7445</c:v>
                </c:pt>
                <c:pt idx="217">
                  <c:v>101.2727</c:v>
                </c:pt>
                <c:pt idx="218">
                  <c:v>101.86499999999999</c:v>
                </c:pt>
                <c:pt idx="219">
                  <c:v>102.4911</c:v>
                </c:pt>
                <c:pt idx="220">
                  <c:v>103.1897</c:v>
                </c:pt>
                <c:pt idx="221">
                  <c:v>103.9676</c:v>
                </c:pt>
                <c:pt idx="222">
                  <c:v>104.8365</c:v>
                </c:pt>
                <c:pt idx="223">
                  <c:v>105.8095</c:v>
                </c:pt>
                <c:pt idx="224">
                  <c:v>106.89619999999999</c:v>
                </c:pt>
                <c:pt idx="225">
                  <c:v>108.11</c:v>
                </c:pt>
                <c:pt idx="226">
                  <c:v>109.4585</c:v>
                </c:pt>
                <c:pt idx="227">
                  <c:v>110.9525</c:v>
                </c:pt>
                <c:pt idx="228">
                  <c:v>112.6075</c:v>
                </c:pt>
                <c:pt idx="229">
                  <c:v>113.90470000000001</c:v>
                </c:pt>
                <c:pt idx="230">
                  <c:v>113.96599999999999</c:v>
                </c:pt>
                <c:pt idx="231">
                  <c:v>114.053</c:v>
                </c:pt>
                <c:pt idx="232">
                  <c:v>114.1408</c:v>
                </c:pt>
                <c:pt idx="233">
                  <c:v>114.2278</c:v>
                </c:pt>
                <c:pt idx="234">
                  <c:v>114.29649999999999</c:v>
                </c:pt>
                <c:pt idx="235">
                  <c:v>114.3807</c:v>
                </c:pt>
                <c:pt idx="236">
                  <c:v>114.4786</c:v>
                </c:pt>
                <c:pt idx="237">
                  <c:v>114.583</c:v>
                </c:pt>
                <c:pt idx="238">
                  <c:v>114.6947</c:v>
                </c:pt>
                <c:pt idx="239">
                  <c:v>114.8147</c:v>
                </c:pt>
                <c:pt idx="240">
                  <c:v>114.94370000000001</c:v>
                </c:pt>
                <c:pt idx="241">
                  <c:v>115.08199999999999</c:v>
                </c:pt>
                <c:pt idx="242">
                  <c:v>115.22929999999999</c:v>
                </c:pt>
                <c:pt idx="243">
                  <c:v>115.3777</c:v>
                </c:pt>
                <c:pt idx="244">
                  <c:v>115.5258</c:v>
                </c:pt>
                <c:pt idx="245">
                  <c:v>115.6742</c:v>
                </c:pt>
                <c:pt idx="246">
                  <c:v>115.8215</c:v>
                </c:pt>
                <c:pt idx="247">
                  <c:v>116.1236</c:v>
                </c:pt>
                <c:pt idx="248">
                  <c:v>116.434</c:v>
                </c:pt>
                <c:pt idx="249">
                  <c:v>116.7462</c:v>
                </c:pt>
                <c:pt idx="250">
                  <c:v>117.062</c:v>
                </c:pt>
                <c:pt idx="251">
                  <c:v>117.408</c:v>
                </c:pt>
                <c:pt idx="252">
                  <c:v>117.7723</c:v>
                </c:pt>
                <c:pt idx="253">
                  <c:v>118.1861</c:v>
                </c:pt>
                <c:pt idx="254">
                  <c:v>118.61369999999999</c:v>
                </c:pt>
                <c:pt idx="255">
                  <c:v>119.0676</c:v>
                </c:pt>
                <c:pt idx="256">
                  <c:v>119.56480000000001</c:v>
                </c:pt>
                <c:pt idx="257">
                  <c:v>120.0883</c:v>
                </c:pt>
                <c:pt idx="258">
                  <c:v>120.6587</c:v>
                </c:pt>
                <c:pt idx="259">
                  <c:v>121.2812</c:v>
                </c:pt>
                <c:pt idx="260">
                  <c:v>121.9768</c:v>
                </c:pt>
                <c:pt idx="261">
                  <c:v>122.75320000000001</c:v>
                </c:pt>
                <c:pt idx="262">
                  <c:v>123.6191</c:v>
                </c:pt>
                <c:pt idx="263">
                  <c:v>124.5355</c:v>
                </c:pt>
                <c:pt idx="264">
                  <c:v>125.5553</c:v>
                </c:pt>
                <c:pt idx="265">
                  <c:v>126.6895</c:v>
                </c:pt>
                <c:pt idx="266">
                  <c:v>127.9473</c:v>
                </c:pt>
                <c:pt idx="267">
                  <c:v>129.35429999999999</c:v>
                </c:pt>
                <c:pt idx="268">
                  <c:v>130.917</c:v>
                </c:pt>
                <c:pt idx="269">
                  <c:v>132.64619999999999</c:v>
                </c:pt>
                <c:pt idx="270">
                  <c:v>134.55930000000001</c:v>
                </c:pt>
                <c:pt idx="271">
                  <c:v>134.96680000000001</c:v>
                </c:pt>
                <c:pt idx="272">
                  <c:v>135.03450000000001</c:v>
                </c:pt>
                <c:pt idx="273">
                  <c:v>135.10230000000001</c:v>
                </c:pt>
                <c:pt idx="274">
                  <c:v>135.1891</c:v>
                </c:pt>
                <c:pt idx="275">
                  <c:v>135.2533</c:v>
                </c:pt>
                <c:pt idx="276">
                  <c:v>135.2953</c:v>
                </c:pt>
                <c:pt idx="277">
                  <c:v>135.38149999999999</c:v>
                </c:pt>
                <c:pt idx="278">
                  <c:v>135.4812</c:v>
                </c:pt>
                <c:pt idx="279">
                  <c:v>135.58750000000001</c:v>
                </c:pt>
                <c:pt idx="280">
                  <c:v>135.70179999999999</c:v>
                </c:pt>
                <c:pt idx="281">
                  <c:v>135.8245</c:v>
                </c:pt>
                <c:pt idx="282">
                  <c:v>135.9555</c:v>
                </c:pt>
                <c:pt idx="283">
                  <c:v>136.08629999999999</c:v>
                </c:pt>
                <c:pt idx="284">
                  <c:v>136.22730000000001</c:v>
                </c:pt>
                <c:pt idx="285">
                  <c:v>136.3783</c:v>
                </c:pt>
                <c:pt idx="286">
                  <c:v>136.5403</c:v>
                </c:pt>
                <c:pt idx="287">
                  <c:v>136.70249999999999</c:v>
                </c:pt>
                <c:pt idx="288">
                  <c:v>136.87549999999999</c:v>
                </c:pt>
                <c:pt idx="289">
                  <c:v>137.22229999999999</c:v>
                </c:pt>
                <c:pt idx="290">
                  <c:v>137.595</c:v>
                </c:pt>
                <c:pt idx="291">
                  <c:v>137.98869999999999</c:v>
                </c:pt>
                <c:pt idx="292">
                  <c:v>138.38220000000001</c:v>
                </c:pt>
                <c:pt idx="293">
                  <c:v>138.8143</c:v>
                </c:pt>
                <c:pt idx="294">
                  <c:v>139.27119999999999</c:v>
                </c:pt>
                <c:pt idx="295">
                  <c:v>139.75810000000001</c:v>
                </c:pt>
                <c:pt idx="296">
                  <c:v>140.29</c:v>
                </c:pt>
                <c:pt idx="297">
                  <c:v>140.86949999999999</c:v>
                </c:pt>
                <c:pt idx="298">
                  <c:v>141.4828</c:v>
                </c:pt>
                <c:pt idx="299">
                  <c:v>142.1721</c:v>
                </c:pt>
                <c:pt idx="300">
                  <c:v>142.94470000000001</c:v>
                </c:pt>
                <c:pt idx="301">
                  <c:v>143.8117</c:v>
                </c:pt>
                <c:pt idx="302">
                  <c:v>144.78649999999999</c:v>
                </c:pt>
                <c:pt idx="303">
                  <c:v>145.81819999999999</c:v>
                </c:pt>
                <c:pt idx="304">
                  <c:v>146.96610000000001</c:v>
                </c:pt>
                <c:pt idx="305">
                  <c:v>148.245</c:v>
                </c:pt>
                <c:pt idx="306">
                  <c:v>149.66220000000001</c:v>
                </c:pt>
                <c:pt idx="307">
                  <c:v>151.23480000000001</c:v>
                </c:pt>
                <c:pt idx="308">
                  <c:v>152.9787</c:v>
                </c:pt>
                <c:pt idx="309">
                  <c:v>153.38419999999999</c:v>
                </c:pt>
                <c:pt idx="310">
                  <c:v>153.46850000000001</c:v>
                </c:pt>
                <c:pt idx="311">
                  <c:v>153.506</c:v>
                </c:pt>
                <c:pt idx="312">
                  <c:v>153.59299999999999</c:v>
                </c:pt>
                <c:pt idx="313">
                  <c:v>153.6798</c:v>
                </c:pt>
                <c:pt idx="314">
                  <c:v>153.76599999999999</c:v>
                </c:pt>
                <c:pt idx="315">
                  <c:v>153.8528</c:v>
                </c:pt>
                <c:pt idx="316">
                  <c:v>153.95269999999999</c:v>
                </c:pt>
                <c:pt idx="317">
                  <c:v>154.05889999999999</c:v>
                </c:pt>
                <c:pt idx="318">
                  <c:v>154.17330000000001</c:v>
                </c:pt>
                <c:pt idx="319">
                  <c:v>154.2868</c:v>
                </c:pt>
                <c:pt idx="320">
                  <c:v>154.40950000000001</c:v>
                </c:pt>
                <c:pt idx="321">
                  <c:v>154.5403</c:v>
                </c:pt>
                <c:pt idx="322">
                  <c:v>154.6703</c:v>
                </c:pt>
                <c:pt idx="323">
                  <c:v>154.8013</c:v>
                </c:pt>
                <c:pt idx="324">
                  <c:v>154.9331</c:v>
                </c:pt>
                <c:pt idx="325">
                  <c:v>155.07499999999999</c:v>
                </c:pt>
                <c:pt idx="326">
                  <c:v>155.21600000000001</c:v>
                </c:pt>
                <c:pt idx="327">
                  <c:v>155.3699</c:v>
                </c:pt>
                <c:pt idx="328">
                  <c:v>155.68199999999999</c:v>
                </c:pt>
                <c:pt idx="329">
                  <c:v>156.01339999999999</c:v>
                </c:pt>
                <c:pt idx="330">
                  <c:v>156.35659999999999</c:v>
                </c:pt>
                <c:pt idx="331">
                  <c:v>156.69900000000001</c:v>
                </c:pt>
                <c:pt idx="332">
                  <c:v>157.04050000000001</c:v>
                </c:pt>
                <c:pt idx="333">
                  <c:v>157.41849999999999</c:v>
                </c:pt>
                <c:pt idx="334">
                  <c:v>157.8176</c:v>
                </c:pt>
                <c:pt idx="335">
                  <c:v>158.2433</c:v>
                </c:pt>
                <c:pt idx="336">
                  <c:v>158.70920000000001</c:v>
                </c:pt>
                <c:pt idx="337">
                  <c:v>159.18899999999999</c:v>
                </c:pt>
                <c:pt idx="338">
                  <c:v>159.69880000000001</c:v>
                </c:pt>
                <c:pt idx="339">
                  <c:v>160.2398</c:v>
                </c:pt>
                <c:pt idx="340">
                  <c:v>160.8312</c:v>
                </c:pt>
                <c:pt idx="341">
                  <c:v>161.45650000000001</c:v>
                </c:pt>
                <c:pt idx="342">
                  <c:v>162.08250000000001</c:v>
                </c:pt>
                <c:pt idx="343">
                  <c:v>162.75</c:v>
                </c:pt>
                <c:pt idx="344">
                  <c:v>163.4768</c:v>
                </c:pt>
                <c:pt idx="345">
                  <c:v>164.24379999999999</c:v>
                </c:pt>
                <c:pt idx="346">
                  <c:v>165.10169999999999</c:v>
                </c:pt>
                <c:pt idx="347">
                  <c:v>166.05549999999999</c:v>
                </c:pt>
                <c:pt idx="348">
                  <c:v>167.1138</c:v>
                </c:pt>
                <c:pt idx="349">
                  <c:v>168.29</c:v>
                </c:pt>
                <c:pt idx="350">
                  <c:v>169.59450000000001</c:v>
                </c:pt>
                <c:pt idx="351">
                  <c:v>171.0033</c:v>
                </c:pt>
                <c:pt idx="352">
                  <c:v>172.52670000000001</c:v>
                </c:pt>
                <c:pt idx="353">
                  <c:v>174.21379999999999</c:v>
                </c:pt>
                <c:pt idx="354">
                  <c:v>176.0831</c:v>
                </c:pt>
                <c:pt idx="355">
                  <c:v>178.10169999999999</c:v>
                </c:pt>
                <c:pt idx="356">
                  <c:v>180.17679999999999</c:v>
                </c:pt>
                <c:pt idx="357">
                  <c:v>182.47819999999999</c:v>
                </c:pt>
                <c:pt idx="358">
                  <c:v>184.15620000000001</c:v>
                </c:pt>
                <c:pt idx="359">
                  <c:v>184.21379999999999</c:v>
                </c:pt>
                <c:pt idx="360">
                  <c:v>184.23679999999999</c:v>
                </c:pt>
                <c:pt idx="361">
                  <c:v>184.30179999999999</c:v>
                </c:pt>
                <c:pt idx="362">
                  <c:v>184.3869</c:v>
                </c:pt>
                <c:pt idx="363">
                  <c:v>184.47380000000001</c:v>
                </c:pt>
                <c:pt idx="364">
                  <c:v>184.5581</c:v>
                </c:pt>
                <c:pt idx="365">
                  <c:v>184.6542</c:v>
                </c:pt>
                <c:pt idx="366">
                  <c:v>184.75659999999999</c:v>
                </c:pt>
                <c:pt idx="367">
                  <c:v>184.86670000000001</c:v>
                </c:pt>
                <c:pt idx="368">
                  <c:v>184.9846</c:v>
                </c:pt>
                <c:pt idx="369">
                  <c:v>185.11099999999999</c:v>
                </c:pt>
                <c:pt idx="370">
                  <c:v>185.2465</c:v>
                </c:pt>
                <c:pt idx="371">
                  <c:v>185.39109999999999</c:v>
                </c:pt>
                <c:pt idx="372">
                  <c:v>185.54580000000001</c:v>
                </c:pt>
                <c:pt idx="373">
                  <c:v>185.70959999999999</c:v>
                </c:pt>
                <c:pt idx="374">
                  <c:v>185.87450000000001</c:v>
                </c:pt>
                <c:pt idx="375">
                  <c:v>186.03919999999999</c:v>
                </c:pt>
                <c:pt idx="376">
                  <c:v>186.20320000000001</c:v>
                </c:pt>
                <c:pt idx="377">
                  <c:v>186.37799999999999</c:v>
                </c:pt>
                <c:pt idx="378">
                  <c:v>186.55279999999999</c:v>
                </c:pt>
                <c:pt idx="379">
                  <c:v>186.9025</c:v>
                </c:pt>
                <c:pt idx="380">
                  <c:v>187.27420000000001</c:v>
                </c:pt>
                <c:pt idx="381">
                  <c:v>187.64670000000001</c:v>
                </c:pt>
                <c:pt idx="382">
                  <c:v>188.04320000000001</c:v>
                </c:pt>
                <c:pt idx="383">
                  <c:v>188.44130000000001</c:v>
                </c:pt>
                <c:pt idx="384">
                  <c:v>188.83869999999999</c:v>
                </c:pt>
                <c:pt idx="385">
                  <c:v>189.24600000000001</c:v>
                </c:pt>
                <c:pt idx="386">
                  <c:v>189.68090000000001</c:v>
                </c:pt>
                <c:pt idx="387">
                  <c:v>190.1285</c:v>
                </c:pt>
                <c:pt idx="388">
                  <c:v>190.5762</c:v>
                </c:pt>
                <c:pt idx="389">
                  <c:v>191.03649999999999</c:v>
                </c:pt>
                <c:pt idx="390">
                  <c:v>191.53</c:v>
                </c:pt>
                <c:pt idx="391">
                  <c:v>192.03899999999999</c:v>
                </c:pt>
                <c:pt idx="392">
                  <c:v>192.5635</c:v>
                </c:pt>
                <c:pt idx="393">
                  <c:v>193.10169999999999</c:v>
                </c:pt>
                <c:pt idx="394">
                  <c:v>193.64099999999999</c:v>
                </c:pt>
                <c:pt idx="395">
                  <c:v>194.19669999999999</c:v>
                </c:pt>
                <c:pt idx="396">
                  <c:v>194.80170000000001</c:v>
                </c:pt>
                <c:pt idx="397">
                  <c:v>195.4068</c:v>
                </c:pt>
                <c:pt idx="398">
                  <c:v>196.04849999999999</c:v>
                </c:pt>
                <c:pt idx="399">
                  <c:v>196.74600000000001</c:v>
                </c:pt>
                <c:pt idx="400">
                  <c:v>197.46279999999999</c:v>
                </c:pt>
                <c:pt idx="401">
                  <c:v>198.19980000000001</c:v>
                </c:pt>
                <c:pt idx="402">
                  <c:v>198.97970000000001</c:v>
                </c:pt>
                <c:pt idx="403">
                  <c:v>199.77699999999999</c:v>
                </c:pt>
                <c:pt idx="404">
                  <c:v>200.643</c:v>
                </c:pt>
                <c:pt idx="405">
                  <c:v>201.5566</c:v>
                </c:pt>
                <c:pt idx="406">
                  <c:v>202.5223</c:v>
                </c:pt>
                <c:pt idx="407">
                  <c:v>203.5403</c:v>
                </c:pt>
                <c:pt idx="408">
                  <c:v>204.67359999999999</c:v>
                </c:pt>
                <c:pt idx="409">
                  <c:v>205.8372</c:v>
                </c:pt>
                <c:pt idx="410">
                  <c:v>207.0986</c:v>
                </c:pt>
                <c:pt idx="411">
                  <c:v>208.501</c:v>
                </c:pt>
                <c:pt idx="412">
                  <c:v>210.017</c:v>
                </c:pt>
                <c:pt idx="413">
                  <c:v>211.6574</c:v>
                </c:pt>
                <c:pt idx="414">
                  <c:v>213.42699999999999</c:v>
                </c:pt>
                <c:pt idx="415">
                  <c:v>214.79910000000001</c:v>
                </c:pt>
                <c:pt idx="416">
                  <c:v>214.88329999999999</c:v>
                </c:pt>
                <c:pt idx="417">
                  <c:v>214.97030000000001</c:v>
                </c:pt>
                <c:pt idx="418">
                  <c:v>215.03899999999999</c:v>
                </c:pt>
                <c:pt idx="419">
                  <c:v>215.126</c:v>
                </c:pt>
                <c:pt idx="420">
                  <c:v>215.20650000000001</c:v>
                </c:pt>
                <c:pt idx="421">
                  <c:v>215.29349999999999</c:v>
                </c:pt>
                <c:pt idx="422">
                  <c:v>215.39519999999999</c:v>
                </c:pt>
                <c:pt idx="423">
                  <c:v>215.50319999999999</c:v>
                </c:pt>
                <c:pt idx="424">
                  <c:v>215.61850000000001</c:v>
                </c:pt>
                <c:pt idx="425">
                  <c:v>215.74199999999999</c:v>
                </c:pt>
                <c:pt idx="426">
                  <c:v>215.87379999999999</c:v>
                </c:pt>
                <c:pt idx="427">
                  <c:v>216.00569999999999</c:v>
                </c:pt>
                <c:pt idx="428">
                  <c:v>216.14750000000001</c:v>
                </c:pt>
                <c:pt idx="429">
                  <c:v>216.2885</c:v>
                </c:pt>
                <c:pt idx="430">
                  <c:v>216.43870000000001</c:v>
                </c:pt>
                <c:pt idx="431">
                  <c:v>216.59979999999999</c:v>
                </c:pt>
                <c:pt idx="432">
                  <c:v>216.76079999999999</c:v>
                </c:pt>
                <c:pt idx="433">
                  <c:v>216.93299999999999</c:v>
                </c:pt>
                <c:pt idx="434">
                  <c:v>217.10509999999999</c:v>
                </c:pt>
                <c:pt idx="435">
                  <c:v>217.28809999999999</c:v>
                </c:pt>
                <c:pt idx="436">
                  <c:v>217.4813</c:v>
                </c:pt>
                <c:pt idx="437">
                  <c:v>217.67529999999999</c:v>
                </c:pt>
                <c:pt idx="438">
                  <c:v>218.0883</c:v>
                </c:pt>
                <c:pt idx="439">
                  <c:v>218.51220000000001</c:v>
                </c:pt>
                <c:pt idx="440">
                  <c:v>218.96430000000001</c:v>
                </c:pt>
                <c:pt idx="441">
                  <c:v>219.42939999999999</c:v>
                </c:pt>
                <c:pt idx="442">
                  <c:v>219.90809999999999</c:v>
                </c:pt>
                <c:pt idx="443">
                  <c:v>220.4153</c:v>
                </c:pt>
                <c:pt idx="444">
                  <c:v>220.94069999999999</c:v>
                </c:pt>
                <c:pt idx="445">
                  <c:v>221.46350000000001</c:v>
                </c:pt>
                <c:pt idx="446">
                  <c:v>221.98609999999999</c:v>
                </c:pt>
                <c:pt idx="447">
                  <c:v>222.50980000000001</c:v>
                </c:pt>
                <c:pt idx="448">
                  <c:v>223.0325</c:v>
                </c:pt>
                <c:pt idx="449">
                  <c:v>223.5992</c:v>
                </c:pt>
                <c:pt idx="450">
                  <c:v>224.18129999999999</c:v>
                </c:pt>
                <c:pt idx="451">
                  <c:v>224.76349999999999</c:v>
                </c:pt>
                <c:pt idx="452">
                  <c:v>225.3449</c:v>
                </c:pt>
                <c:pt idx="453">
                  <c:v>225.928</c:v>
                </c:pt>
                <c:pt idx="454">
                  <c:v>226.5111</c:v>
                </c:pt>
                <c:pt idx="455">
                  <c:v>227.0941</c:v>
                </c:pt>
                <c:pt idx="456">
                  <c:v>227.6755</c:v>
                </c:pt>
                <c:pt idx="457">
                  <c:v>228.2587</c:v>
                </c:pt>
                <c:pt idx="458">
                  <c:v>228.87569999999999</c:v>
                </c:pt>
                <c:pt idx="459">
                  <c:v>229.49260000000001</c:v>
                </c:pt>
                <c:pt idx="460">
                  <c:v>230.1096</c:v>
                </c:pt>
                <c:pt idx="461">
                  <c:v>230.72669999999999</c:v>
                </c:pt>
                <c:pt idx="462">
                  <c:v>231.34450000000001</c:v>
                </c:pt>
                <c:pt idx="463">
                  <c:v>231.97620000000001</c:v>
                </c:pt>
                <c:pt idx="464">
                  <c:v>232.62620000000001</c:v>
                </c:pt>
                <c:pt idx="465">
                  <c:v>233.27619999999999</c:v>
                </c:pt>
                <c:pt idx="466">
                  <c:v>233.92699999999999</c:v>
                </c:pt>
                <c:pt idx="467">
                  <c:v>234.5778</c:v>
                </c:pt>
                <c:pt idx="468">
                  <c:v>235.2278</c:v>
                </c:pt>
                <c:pt idx="469">
                  <c:v>235.8777</c:v>
                </c:pt>
                <c:pt idx="470">
                  <c:v>236.52860000000001</c:v>
                </c:pt>
                <c:pt idx="471">
                  <c:v>237.18029999999999</c:v>
                </c:pt>
                <c:pt idx="472">
                  <c:v>237.83029999999999</c:v>
                </c:pt>
                <c:pt idx="473">
                  <c:v>238.51499999999999</c:v>
                </c:pt>
                <c:pt idx="474">
                  <c:v>239.2208</c:v>
                </c:pt>
                <c:pt idx="475">
                  <c:v>239.58330000000001</c:v>
                </c:pt>
                <c:pt idx="476">
                  <c:v>239.95050000000001</c:v>
                </c:pt>
                <c:pt idx="477">
                  <c:v>240.31299999999999</c:v>
                </c:pt>
                <c:pt idx="478">
                  <c:v>241.03880000000001</c:v>
                </c:pt>
                <c:pt idx="479">
                  <c:v>241.42250000000001</c:v>
                </c:pt>
                <c:pt idx="480">
                  <c:v>241.80699999999999</c:v>
                </c:pt>
                <c:pt idx="481">
                  <c:v>242.18950000000001</c:v>
                </c:pt>
                <c:pt idx="482">
                  <c:v>242.95769999999999</c:v>
                </c:pt>
                <c:pt idx="483">
                  <c:v>243.3622</c:v>
                </c:pt>
                <c:pt idx="484">
                  <c:v>243.76779999999999</c:v>
                </c:pt>
                <c:pt idx="485">
                  <c:v>244.6027</c:v>
                </c:pt>
                <c:pt idx="486">
                  <c:v>245.0438</c:v>
                </c:pt>
                <c:pt idx="487">
                  <c:v>245.1463</c:v>
                </c:pt>
                <c:pt idx="488">
                  <c:v>245.21129999999999</c:v>
                </c:pt>
                <c:pt idx="489">
                  <c:v>245.3185</c:v>
                </c:pt>
                <c:pt idx="490">
                  <c:v>245.53729999999999</c:v>
                </c:pt>
                <c:pt idx="491">
                  <c:v>245.80099999999999</c:v>
                </c:pt>
                <c:pt idx="492">
                  <c:v>246.10120000000001</c:v>
                </c:pt>
                <c:pt idx="493">
                  <c:v>246.4417</c:v>
                </c:pt>
                <c:pt idx="494">
                  <c:v>246.828</c:v>
                </c:pt>
                <c:pt idx="495">
                  <c:v>247.2628</c:v>
                </c:pt>
                <c:pt idx="496">
                  <c:v>247.72329999999999</c:v>
                </c:pt>
                <c:pt idx="497">
                  <c:v>248.22579999999999</c:v>
                </c:pt>
                <c:pt idx="498">
                  <c:v>248.77520000000001</c:v>
                </c:pt>
                <c:pt idx="499">
                  <c:v>249.3903</c:v>
                </c:pt>
                <c:pt idx="500">
                  <c:v>250.04220000000001</c:v>
                </c:pt>
                <c:pt idx="501">
                  <c:v>250.7525</c:v>
                </c:pt>
                <c:pt idx="502">
                  <c:v>251.50219999999999</c:v>
                </c:pt>
                <c:pt idx="503">
                  <c:v>252.29220000000001</c:v>
                </c:pt>
                <c:pt idx="504">
                  <c:v>253.12520000000001</c:v>
                </c:pt>
                <c:pt idx="505">
                  <c:v>253.96199999999999</c:v>
                </c:pt>
                <c:pt idx="506">
                  <c:v>254.8408</c:v>
                </c:pt>
                <c:pt idx="507">
                  <c:v>255.74520000000001</c:v>
                </c:pt>
                <c:pt idx="508">
                  <c:v>256.67349999999999</c:v>
                </c:pt>
                <c:pt idx="509">
                  <c:v>257.65379999999999</c:v>
                </c:pt>
                <c:pt idx="510">
                  <c:v>258.65980000000002</c:v>
                </c:pt>
                <c:pt idx="511">
                  <c:v>259.69349999999997</c:v>
                </c:pt>
                <c:pt idx="512">
                  <c:v>260.72699999999998</c:v>
                </c:pt>
                <c:pt idx="513">
                  <c:v>261.76229999999998</c:v>
                </c:pt>
                <c:pt idx="514">
                  <c:v>262.8553</c:v>
                </c:pt>
                <c:pt idx="515">
                  <c:v>263.94549999999998</c:v>
                </c:pt>
                <c:pt idx="516">
                  <c:v>265.06880000000001</c:v>
                </c:pt>
                <c:pt idx="517">
                  <c:v>266.22129999999999</c:v>
                </c:pt>
                <c:pt idx="518">
                  <c:v>267.37380000000002</c:v>
                </c:pt>
                <c:pt idx="519">
                  <c:v>268.52629999999999</c:v>
                </c:pt>
                <c:pt idx="520">
                  <c:v>269.709</c:v>
                </c:pt>
                <c:pt idx="521">
                  <c:v>270.92380000000003</c:v>
                </c:pt>
                <c:pt idx="522">
                  <c:v>272.13869999999997</c:v>
                </c:pt>
                <c:pt idx="523">
                  <c:v>273.38549999999998</c:v>
                </c:pt>
                <c:pt idx="524">
                  <c:v>274.66609999999997</c:v>
                </c:pt>
                <c:pt idx="525">
                  <c:v>275.79300000000001</c:v>
                </c:pt>
                <c:pt idx="526">
                  <c:v>275.8809</c:v>
                </c:pt>
                <c:pt idx="527">
                  <c:v>276.0027</c:v>
                </c:pt>
                <c:pt idx="528">
                  <c:v>276.08969999999999</c:v>
                </c:pt>
                <c:pt idx="529">
                  <c:v>276.17649999999998</c:v>
                </c:pt>
                <c:pt idx="530">
                  <c:v>276.27820000000003</c:v>
                </c:pt>
                <c:pt idx="531">
                  <c:v>276.38619999999997</c:v>
                </c:pt>
                <c:pt idx="532">
                  <c:v>276.50150000000002</c:v>
                </c:pt>
                <c:pt idx="533">
                  <c:v>276.62599999999998</c:v>
                </c:pt>
                <c:pt idx="534">
                  <c:v>276.75779999999997</c:v>
                </c:pt>
                <c:pt idx="535">
                  <c:v>276.89879999999999</c:v>
                </c:pt>
                <c:pt idx="536">
                  <c:v>277.04899999999998</c:v>
                </c:pt>
                <c:pt idx="537">
                  <c:v>277.2081</c:v>
                </c:pt>
                <c:pt idx="538">
                  <c:v>277.36849999999998</c:v>
                </c:pt>
                <c:pt idx="539">
                  <c:v>277.53960000000001</c:v>
                </c:pt>
                <c:pt idx="540">
                  <c:v>277.71080000000001</c:v>
                </c:pt>
                <c:pt idx="541">
                  <c:v>277.88279999999997</c:v>
                </c:pt>
                <c:pt idx="542">
                  <c:v>278.065</c:v>
                </c:pt>
                <c:pt idx="543">
                  <c:v>278.24900000000002</c:v>
                </c:pt>
                <c:pt idx="544">
                  <c:v>278.64</c:v>
                </c:pt>
                <c:pt idx="545">
                  <c:v>279.05360000000002</c:v>
                </c:pt>
                <c:pt idx="546">
                  <c:v>279.4667</c:v>
                </c:pt>
                <c:pt idx="547">
                  <c:v>279.88029999999998</c:v>
                </c:pt>
                <c:pt idx="548">
                  <c:v>280.31990000000002</c:v>
                </c:pt>
                <c:pt idx="549">
                  <c:v>280.75920000000002</c:v>
                </c:pt>
                <c:pt idx="550">
                  <c:v>281.1995</c:v>
                </c:pt>
                <c:pt idx="551">
                  <c:v>281.66730000000001</c:v>
                </c:pt>
                <c:pt idx="552">
                  <c:v>282.13420000000002</c:v>
                </c:pt>
                <c:pt idx="553">
                  <c:v>282.601</c:v>
                </c:pt>
                <c:pt idx="554">
                  <c:v>283.06880000000001</c:v>
                </c:pt>
                <c:pt idx="555">
                  <c:v>283.55220000000003</c:v>
                </c:pt>
                <c:pt idx="556">
                  <c:v>284.04919999999998</c:v>
                </c:pt>
                <c:pt idx="557">
                  <c:v>284.54640000000001</c:v>
                </c:pt>
                <c:pt idx="558">
                  <c:v>285.04430000000002</c:v>
                </c:pt>
                <c:pt idx="559">
                  <c:v>285.53949999999998</c:v>
                </c:pt>
                <c:pt idx="560">
                  <c:v>286.0367</c:v>
                </c:pt>
                <c:pt idx="561">
                  <c:v>286.53370000000001</c:v>
                </c:pt>
                <c:pt idx="562">
                  <c:v>287.03089999999997</c:v>
                </c:pt>
                <c:pt idx="563">
                  <c:v>287.52789999999999</c:v>
                </c:pt>
                <c:pt idx="564">
                  <c:v>288.0258</c:v>
                </c:pt>
                <c:pt idx="565">
                  <c:v>288.5367</c:v>
                </c:pt>
                <c:pt idx="566">
                  <c:v>289.06200000000001</c:v>
                </c:pt>
                <c:pt idx="567">
                  <c:v>289.61950000000002</c:v>
                </c:pt>
                <c:pt idx="568">
                  <c:v>290.178</c:v>
                </c:pt>
                <c:pt idx="569">
                  <c:v>290.7355</c:v>
                </c:pt>
                <c:pt idx="570">
                  <c:v>291.29379999999998</c:v>
                </c:pt>
                <c:pt idx="571">
                  <c:v>291.85050000000001</c:v>
                </c:pt>
                <c:pt idx="572">
                  <c:v>292.40879999999999</c:v>
                </c:pt>
                <c:pt idx="573">
                  <c:v>292.96629999999999</c:v>
                </c:pt>
                <c:pt idx="574">
                  <c:v>293.55770000000001</c:v>
                </c:pt>
                <c:pt idx="575">
                  <c:v>294.16840000000002</c:v>
                </c:pt>
                <c:pt idx="576">
                  <c:v>294.83460000000002</c:v>
                </c:pt>
                <c:pt idx="577">
                  <c:v>295.53870000000001</c:v>
                </c:pt>
                <c:pt idx="578">
                  <c:v>296.26549999999997</c:v>
                </c:pt>
                <c:pt idx="579">
                  <c:v>297.01249999999999</c:v>
                </c:pt>
                <c:pt idx="580">
                  <c:v>297.75869999999998</c:v>
                </c:pt>
                <c:pt idx="581">
                  <c:v>298.50470000000001</c:v>
                </c:pt>
                <c:pt idx="582">
                  <c:v>299.291</c:v>
                </c:pt>
                <c:pt idx="583">
                  <c:v>300.12209999999999</c:v>
                </c:pt>
                <c:pt idx="584">
                  <c:v>300.95350000000002</c:v>
                </c:pt>
                <c:pt idx="585">
                  <c:v>301.8313</c:v>
                </c:pt>
                <c:pt idx="586">
                  <c:v>302.75599999999997</c:v>
                </c:pt>
                <c:pt idx="587">
                  <c:v>303.70699999999999</c:v>
                </c:pt>
                <c:pt idx="588">
                  <c:v>304.7122</c:v>
                </c:pt>
                <c:pt idx="589">
                  <c:v>305.79880000000003</c:v>
                </c:pt>
                <c:pt idx="590">
                  <c:v>306.24</c:v>
                </c:pt>
                <c:pt idx="591">
                  <c:v>306.26280000000003</c:v>
                </c:pt>
                <c:pt idx="592">
                  <c:v>306.29039999999998</c:v>
                </c:pt>
                <c:pt idx="593">
                  <c:v>306.30869999999999</c:v>
                </c:pt>
                <c:pt idx="594">
                  <c:v>306.3929</c:v>
                </c:pt>
                <c:pt idx="595">
                  <c:v>306.47710000000001</c:v>
                </c:pt>
                <c:pt idx="596">
                  <c:v>306.565</c:v>
                </c:pt>
                <c:pt idx="597">
                  <c:v>306.66750000000002</c:v>
                </c:pt>
                <c:pt idx="598">
                  <c:v>306.7765</c:v>
                </c:pt>
                <c:pt idx="599">
                  <c:v>306.89449999999999</c:v>
                </c:pt>
                <c:pt idx="600">
                  <c:v>307.01080000000002</c:v>
                </c:pt>
                <c:pt idx="601">
                  <c:v>307.1343</c:v>
                </c:pt>
                <c:pt idx="602">
                  <c:v>307.2672</c:v>
                </c:pt>
                <c:pt idx="603">
                  <c:v>307.41370000000001</c:v>
                </c:pt>
                <c:pt idx="604">
                  <c:v>307.5702</c:v>
                </c:pt>
                <c:pt idx="605">
                  <c:v>307.73669999999998</c:v>
                </c:pt>
                <c:pt idx="606">
                  <c:v>307.91539999999998</c:v>
                </c:pt>
                <c:pt idx="607">
                  <c:v>308.10570000000001</c:v>
                </c:pt>
                <c:pt idx="608">
                  <c:v>308.30889999999999</c:v>
                </c:pt>
                <c:pt idx="609">
                  <c:v>308.51119999999997</c:v>
                </c:pt>
                <c:pt idx="610">
                  <c:v>308.71449999999999</c:v>
                </c:pt>
                <c:pt idx="611">
                  <c:v>308.91849999999999</c:v>
                </c:pt>
                <c:pt idx="612">
                  <c:v>309.13369999999998</c:v>
                </c:pt>
                <c:pt idx="613">
                  <c:v>309.56670000000003</c:v>
                </c:pt>
                <c:pt idx="614">
                  <c:v>310.02530000000002</c:v>
                </c:pt>
                <c:pt idx="615">
                  <c:v>310.4821</c:v>
                </c:pt>
                <c:pt idx="616">
                  <c:v>310.93880000000001</c:v>
                </c:pt>
                <c:pt idx="617">
                  <c:v>311.39670000000001</c:v>
                </c:pt>
                <c:pt idx="618">
                  <c:v>311.8544</c:v>
                </c:pt>
                <c:pt idx="619">
                  <c:v>312.31299999999999</c:v>
                </c:pt>
                <c:pt idx="620">
                  <c:v>312.77170000000001</c:v>
                </c:pt>
                <c:pt idx="621">
                  <c:v>313.2448</c:v>
                </c:pt>
                <c:pt idx="622">
                  <c:v>313.74829999999997</c:v>
                </c:pt>
                <c:pt idx="623">
                  <c:v>314.26549999999997</c:v>
                </c:pt>
                <c:pt idx="624">
                  <c:v>314.78370000000001</c:v>
                </c:pt>
                <c:pt idx="625">
                  <c:v>315.30180000000001</c:v>
                </c:pt>
                <c:pt idx="626">
                  <c:v>315.8218</c:v>
                </c:pt>
                <c:pt idx="627">
                  <c:v>316.3408</c:v>
                </c:pt>
                <c:pt idx="628">
                  <c:v>316.86079999999998</c:v>
                </c:pt>
                <c:pt idx="629">
                  <c:v>317.41730000000001</c:v>
                </c:pt>
                <c:pt idx="630">
                  <c:v>317.96749999999997</c:v>
                </c:pt>
                <c:pt idx="631">
                  <c:v>318.5378</c:v>
                </c:pt>
                <c:pt idx="632">
                  <c:v>319.12470000000002</c:v>
                </c:pt>
                <c:pt idx="633">
                  <c:v>319.74900000000002</c:v>
                </c:pt>
                <c:pt idx="634">
                  <c:v>320.38959999999997</c:v>
                </c:pt>
                <c:pt idx="635">
                  <c:v>321.04700000000003</c:v>
                </c:pt>
                <c:pt idx="636">
                  <c:v>321.73919999999998</c:v>
                </c:pt>
                <c:pt idx="637">
                  <c:v>322.47329999999999</c:v>
                </c:pt>
                <c:pt idx="638">
                  <c:v>323.2697</c:v>
                </c:pt>
                <c:pt idx="639">
                  <c:v>324.13389999999998</c:v>
                </c:pt>
                <c:pt idx="640">
                  <c:v>325.07400000000001</c:v>
                </c:pt>
                <c:pt idx="641">
                  <c:v>326.03989999999999</c:v>
                </c:pt>
                <c:pt idx="642">
                  <c:v>327.03300000000002</c:v>
                </c:pt>
                <c:pt idx="643">
                  <c:v>328.1352</c:v>
                </c:pt>
                <c:pt idx="644">
                  <c:v>329.29680000000002</c:v>
                </c:pt>
                <c:pt idx="645">
                  <c:v>330.58659999999998</c:v>
                </c:pt>
                <c:pt idx="646">
                  <c:v>332.02109999999999</c:v>
                </c:pt>
                <c:pt idx="647">
                  <c:v>333.52879999999999</c:v>
                </c:pt>
                <c:pt idx="648">
                  <c:v>335.15550000000002</c:v>
                </c:pt>
                <c:pt idx="649">
                  <c:v>336.45080000000002</c:v>
                </c:pt>
                <c:pt idx="650">
                  <c:v>336.4665</c:v>
                </c:pt>
                <c:pt idx="651">
                  <c:v>336.48200000000003</c:v>
                </c:pt>
                <c:pt idx="652">
                  <c:v>336.56900000000002</c:v>
                </c:pt>
                <c:pt idx="653">
                  <c:v>336.65679999999998</c:v>
                </c:pt>
                <c:pt idx="654">
                  <c:v>336.74380000000002</c:v>
                </c:pt>
                <c:pt idx="655">
                  <c:v>336.81610000000001</c:v>
                </c:pt>
                <c:pt idx="656">
                  <c:v>336.90219999999999</c:v>
                </c:pt>
                <c:pt idx="657">
                  <c:v>336.99650000000003</c:v>
                </c:pt>
                <c:pt idx="658">
                  <c:v>337.09820000000002</c:v>
                </c:pt>
                <c:pt idx="659">
                  <c:v>337.20699999999999</c:v>
                </c:pt>
                <c:pt idx="660">
                  <c:v>337.3279</c:v>
                </c:pt>
                <c:pt idx="661">
                  <c:v>337.45699999999999</c:v>
                </c:pt>
                <c:pt idx="662">
                  <c:v>337.59519999999998</c:v>
                </c:pt>
                <c:pt idx="663">
                  <c:v>337.74250000000001</c:v>
                </c:pt>
                <c:pt idx="664">
                  <c:v>337.899</c:v>
                </c:pt>
                <c:pt idx="665">
                  <c:v>338.06569999999999</c:v>
                </c:pt>
                <c:pt idx="666">
                  <c:v>338.2423</c:v>
                </c:pt>
                <c:pt idx="667">
                  <c:v>338.42</c:v>
                </c:pt>
                <c:pt idx="668">
                  <c:v>338.60849999999999</c:v>
                </c:pt>
                <c:pt idx="669">
                  <c:v>338.79719999999998</c:v>
                </c:pt>
                <c:pt idx="670">
                  <c:v>339.00209999999998</c:v>
                </c:pt>
                <c:pt idx="671">
                  <c:v>339.221</c:v>
                </c:pt>
                <c:pt idx="672">
                  <c:v>339.45249999999999</c:v>
                </c:pt>
                <c:pt idx="673">
                  <c:v>339.92950000000002</c:v>
                </c:pt>
                <c:pt idx="674">
                  <c:v>340.41910000000001</c:v>
                </c:pt>
                <c:pt idx="675">
                  <c:v>340.90980000000002</c:v>
                </c:pt>
                <c:pt idx="676">
                  <c:v>341.43079999999998</c:v>
                </c:pt>
                <c:pt idx="677">
                  <c:v>341.98180000000002</c:v>
                </c:pt>
                <c:pt idx="678">
                  <c:v>342.53199999999998</c:v>
                </c:pt>
                <c:pt idx="679">
                  <c:v>343.0831</c:v>
                </c:pt>
                <c:pt idx="680">
                  <c:v>343.65350000000001</c:v>
                </c:pt>
                <c:pt idx="681">
                  <c:v>344.24110000000002</c:v>
                </c:pt>
                <c:pt idx="682">
                  <c:v>344.82979999999998</c:v>
                </c:pt>
                <c:pt idx="683">
                  <c:v>345.47230000000002</c:v>
                </c:pt>
                <c:pt idx="684">
                  <c:v>346.15249999999997</c:v>
                </c:pt>
                <c:pt idx="685">
                  <c:v>346.8922</c:v>
                </c:pt>
                <c:pt idx="686">
                  <c:v>347.69779999999997</c:v>
                </c:pt>
                <c:pt idx="687">
                  <c:v>348.57119999999998</c:v>
                </c:pt>
                <c:pt idx="688">
                  <c:v>349.51850000000002</c:v>
                </c:pt>
                <c:pt idx="689">
                  <c:v>350.5163</c:v>
                </c:pt>
                <c:pt idx="690">
                  <c:v>351.625</c:v>
                </c:pt>
                <c:pt idx="691">
                  <c:v>352.8571</c:v>
                </c:pt>
                <c:pt idx="692">
                  <c:v>354.2285</c:v>
                </c:pt>
                <c:pt idx="693">
                  <c:v>355.75170000000003</c:v>
                </c:pt>
                <c:pt idx="694">
                  <c:v>357.43779999999998</c:v>
                </c:pt>
                <c:pt idx="695">
                  <c:v>359.30349999999999</c:v>
                </c:pt>
                <c:pt idx="696">
                  <c:v>361.36970000000002</c:v>
                </c:pt>
                <c:pt idx="697">
                  <c:v>363.65269999999998</c:v>
                </c:pt>
                <c:pt idx="698">
                  <c:v>366.17750000000001</c:v>
                </c:pt>
                <c:pt idx="699">
                  <c:v>366.5985</c:v>
                </c:pt>
                <c:pt idx="700">
                  <c:v>366.68279999999999</c:v>
                </c:pt>
                <c:pt idx="701">
                  <c:v>366.767</c:v>
                </c:pt>
                <c:pt idx="702">
                  <c:v>366.82380000000001</c:v>
                </c:pt>
                <c:pt idx="703">
                  <c:v>366.86219999999997</c:v>
                </c:pt>
                <c:pt idx="704">
                  <c:v>366.94650000000001</c:v>
                </c:pt>
                <c:pt idx="705">
                  <c:v>367.03070000000002</c:v>
                </c:pt>
                <c:pt idx="706">
                  <c:v>367.13240000000002</c:v>
                </c:pt>
                <c:pt idx="707">
                  <c:v>367.24110000000002</c:v>
                </c:pt>
                <c:pt idx="708">
                  <c:v>367.35649999999998</c:v>
                </c:pt>
                <c:pt idx="709">
                  <c:v>367.47280000000001</c:v>
                </c:pt>
                <c:pt idx="710">
                  <c:v>367.59629999999999</c:v>
                </c:pt>
                <c:pt idx="711">
                  <c:v>367.72820000000002</c:v>
                </c:pt>
                <c:pt idx="712">
                  <c:v>367.87020000000001</c:v>
                </c:pt>
                <c:pt idx="713">
                  <c:v>368.02019999999999</c:v>
                </c:pt>
                <c:pt idx="714">
                  <c:v>368.17140000000001</c:v>
                </c:pt>
                <c:pt idx="715">
                  <c:v>368.33330000000001</c:v>
                </c:pt>
                <c:pt idx="716">
                  <c:v>368.49430000000001</c:v>
                </c:pt>
                <c:pt idx="717">
                  <c:v>368.66570000000002</c:v>
                </c:pt>
                <c:pt idx="718">
                  <c:v>368.83690000000001</c:v>
                </c:pt>
                <c:pt idx="719">
                  <c:v>369.17919999999998</c:v>
                </c:pt>
                <c:pt idx="720">
                  <c:v>369.54349999999999</c:v>
                </c:pt>
                <c:pt idx="721">
                  <c:v>369.91699999999997</c:v>
                </c:pt>
                <c:pt idx="722">
                  <c:v>370.3125</c:v>
                </c:pt>
                <c:pt idx="723">
                  <c:v>370.71800000000002</c:v>
                </c:pt>
                <c:pt idx="724">
                  <c:v>371.13529999999997</c:v>
                </c:pt>
                <c:pt idx="725">
                  <c:v>371.57670000000002</c:v>
                </c:pt>
                <c:pt idx="726">
                  <c:v>372.03160000000003</c:v>
                </c:pt>
                <c:pt idx="727">
                  <c:v>372.53050000000002</c:v>
                </c:pt>
                <c:pt idx="728">
                  <c:v>373.05779999999999</c:v>
                </c:pt>
                <c:pt idx="729">
                  <c:v>373.63</c:v>
                </c:pt>
                <c:pt idx="730">
                  <c:v>374.25439999999998</c:v>
                </c:pt>
                <c:pt idx="731">
                  <c:v>374.91430000000003</c:v>
                </c:pt>
                <c:pt idx="732">
                  <c:v>375.65120000000002</c:v>
                </c:pt>
                <c:pt idx="733">
                  <c:v>376.47519999999997</c:v>
                </c:pt>
                <c:pt idx="734">
                  <c:v>377.36950000000002</c:v>
                </c:pt>
                <c:pt idx="735">
                  <c:v>378.34070000000003</c:v>
                </c:pt>
                <c:pt idx="736">
                  <c:v>379.42290000000003</c:v>
                </c:pt>
                <c:pt idx="737">
                  <c:v>380.62380000000002</c:v>
                </c:pt>
                <c:pt idx="738">
                  <c:v>381.92099999999999</c:v>
                </c:pt>
                <c:pt idx="739">
                  <c:v>383.32330000000002</c:v>
                </c:pt>
                <c:pt idx="740">
                  <c:v>384.88049999999998</c:v>
                </c:pt>
                <c:pt idx="741">
                  <c:v>386.60890000000001</c:v>
                </c:pt>
                <c:pt idx="742">
                  <c:v>388.52670000000001</c:v>
                </c:pt>
                <c:pt idx="743">
                  <c:v>390.64679999999998</c:v>
                </c:pt>
                <c:pt idx="744">
                  <c:v>392.8768</c:v>
                </c:pt>
                <c:pt idx="745">
                  <c:v>395.34280000000001</c:v>
                </c:pt>
                <c:pt idx="746">
                  <c:v>397.11430000000001</c:v>
                </c:pt>
                <c:pt idx="747">
                  <c:v>397.19850000000002</c:v>
                </c:pt>
                <c:pt idx="748">
                  <c:v>397.28269999999998</c:v>
                </c:pt>
                <c:pt idx="749">
                  <c:v>397.36689999999999</c:v>
                </c:pt>
                <c:pt idx="750">
                  <c:v>397.45119999999997</c:v>
                </c:pt>
                <c:pt idx="751">
                  <c:v>397.4932</c:v>
                </c:pt>
                <c:pt idx="752">
                  <c:v>397.57749999999999</c:v>
                </c:pt>
                <c:pt idx="753">
                  <c:v>397.6782</c:v>
                </c:pt>
                <c:pt idx="754">
                  <c:v>397.78620000000001</c:v>
                </c:pt>
                <c:pt idx="755">
                  <c:v>397.9015</c:v>
                </c:pt>
                <c:pt idx="756">
                  <c:v>398.02519999999998</c:v>
                </c:pt>
                <c:pt idx="757">
                  <c:v>398.15780000000001</c:v>
                </c:pt>
                <c:pt idx="758">
                  <c:v>398.29969999999997</c:v>
                </c:pt>
                <c:pt idx="759">
                  <c:v>398.45170000000002</c:v>
                </c:pt>
                <c:pt idx="760">
                  <c:v>398.60270000000003</c:v>
                </c:pt>
                <c:pt idx="761">
                  <c:v>398.75380000000001</c:v>
                </c:pt>
                <c:pt idx="762">
                  <c:v>398.90480000000002</c:v>
                </c:pt>
                <c:pt idx="763">
                  <c:v>399.05680000000001</c:v>
                </c:pt>
                <c:pt idx="764">
                  <c:v>399.20780000000002</c:v>
                </c:pt>
                <c:pt idx="765">
                  <c:v>399.35890000000001</c:v>
                </c:pt>
                <c:pt idx="766">
                  <c:v>399.6628</c:v>
                </c:pt>
                <c:pt idx="767">
                  <c:v>399.96480000000003</c:v>
                </c:pt>
                <c:pt idx="768">
                  <c:v>400.27699999999999</c:v>
                </c:pt>
                <c:pt idx="769">
                  <c:v>400.61040000000003</c:v>
                </c:pt>
                <c:pt idx="770">
                  <c:v>400.95350000000002</c:v>
                </c:pt>
                <c:pt idx="771">
                  <c:v>401.32069999999999</c:v>
                </c:pt>
                <c:pt idx="772">
                  <c:v>401.72250000000003</c:v>
                </c:pt>
                <c:pt idx="773">
                  <c:v>402.17939999999999</c:v>
                </c:pt>
                <c:pt idx="774">
                  <c:v>402.69380000000001</c:v>
                </c:pt>
                <c:pt idx="775">
                  <c:v>403.255</c:v>
                </c:pt>
                <c:pt idx="776">
                  <c:v>403.78949999999998</c:v>
                </c:pt>
                <c:pt idx="777">
                  <c:v>404.34429999999998</c:v>
                </c:pt>
                <c:pt idx="778">
                  <c:v>404.93099999999998</c:v>
                </c:pt>
                <c:pt idx="779">
                  <c:v>405.58929999999998</c:v>
                </c:pt>
                <c:pt idx="780">
                  <c:v>406.32709999999997</c:v>
                </c:pt>
                <c:pt idx="781">
                  <c:v>407.15</c:v>
                </c:pt>
                <c:pt idx="782">
                  <c:v>408.06270000000001</c:v>
                </c:pt>
                <c:pt idx="783">
                  <c:v>409.08159999999998</c:v>
                </c:pt>
                <c:pt idx="784">
                  <c:v>410.214</c:v>
                </c:pt>
                <c:pt idx="785">
                  <c:v>411.43959999999998</c:v>
                </c:pt>
                <c:pt idx="786">
                  <c:v>412.7672</c:v>
                </c:pt>
                <c:pt idx="787">
                  <c:v>414.24099999999999</c:v>
                </c:pt>
                <c:pt idx="788">
                  <c:v>415.83390000000003</c:v>
                </c:pt>
                <c:pt idx="789">
                  <c:v>417.5557</c:v>
                </c:pt>
                <c:pt idx="790">
                  <c:v>419.46429999999998</c:v>
                </c:pt>
                <c:pt idx="791">
                  <c:v>421.57900000000001</c:v>
                </c:pt>
                <c:pt idx="792">
                  <c:v>421.9837</c:v>
                </c:pt>
                <c:pt idx="793">
                  <c:v>422.0102</c:v>
                </c:pt>
                <c:pt idx="794">
                  <c:v>422.09429999999998</c:v>
                </c:pt>
                <c:pt idx="795">
                  <c:v>422.18130000000002</c:v>
                </c:pt>
                <c:pt idx="796">
                  <c:v>422.26909999999998</c:v>
                </c:pt>
                <c:pt idx="797">
                  <c:v>422.3562</c:v>
                </c:pt>
                <c:pt idx="798">
                  <c:v>422.44319999999999</c:v>
                </c:pt>
                <c:pt idx="799">
                  <c:v>422.54750000000001</c:v>
                </c:pt>
                <c:pt idx="800">
                  <c:v>422.66019999999997</c:v>
                </c:pt>
                <c:pt idx="801">
                  <c:v>422.78179999999998</c:v>
                </c:pt>
                <c:pt idx="802">
                  <c:v>422.9128</c:v>
                </c:pt>
                <c:pt idx="803">
                  <c:v>423.05290000000002</c:v>
                </c:pt>
                <c:pt idx="804">
                  <c:v>423.19380000000001</c:v>
                </c:pt>
                <c:pt idx="805">
                  <c:v>423.34399999999999</c:v>
                </c:pt>
                <c:pt idx="806">
                  <c:v>423.49400000000003</c:v>
                </c:pt>
                <c:pt idx="807">
                  <c:v>423.64519999999999</c:v>
                </c:pt>
                <c:pt idx="808">
                  <c:v>423.798</c:v>
                </c:pt>
                <c:pt idx="809">
                  <c:v>423.94819999999999</c:v>
                </c:pt>
                <c:pt idx="810">
                  <c:v>424.09820000000002</c:v>
                </c:pt>
                <c:pt idx="811">
                  <c:v>424.39850000000001</c:v>
                </c:pt>
                <c:pt idx="812">
                  <c:v>424.70069999999998</c:v>
                </c:pt>
                <c:pt idx="813">
                  <c:v>425.00900000000001</c:v>
                </c:pt>
                <c:pt idx="814">
                  <c:v>425.33690000000001</c:v>
                </c:pt>
                <c:pt idx="815">
                  <c:v>425.67649999999998</c:v>
                </c:pt>
                <c:pt idx="816">
                  <c:v>426.02620000000002</c:v>
                </c:pt>
                <c:pt idx="817">
                  <c:v>426.38869999999997</c:v>
                </c:pt>
                <c:pt idx="818">
                  <c:v>426.76029999999997</c:v>
                </c:pt>
                <c:pt idx="819">
                  <c:v>427.154</c:v>
                </c:pt>
                <c:pt idx="820">
                  <c:v>427.596</c:v>
                </c:pt>
                <c:pt idx="821">
                  <c:v>428.07580000000002</c:v>
                </c:pt>
                <c:pt idx="822">
                  <c:v>428.57100000000003</c:v>
                </c:pt>
                <c:pt idx="823">
                  <c:v>429.10390000000001</c:v>
                </c:pt>
                <c:pt idx="824">
                  <c:v>429.67140000000001</c:v>
                </c:pt>
                <c:pt idx="825">
                  <c:v>430.30849999999998</c:v>
                </c:pt>
                <c:pt idx="826">
                  <c:v>431.01990000000001</c:v>
                </c:pt>
                <c:pt idx="827">
                  <c:v>431.8143</c:v>
                </c:pt>
                <c:pt idx="828">
                  <c:v>432.65100000000001</c:v>
                </c:pt>
                <c:pt idx="829">
                  <c:v>433.58300000000003</c:v>
                </c:pt>
                <c:pt idx="830">
                  <c:v>434.62099999999998</c:v>
                </c:pt>
                <c:pt idx="831">
                  <c:v>435.77640000000002</c:v>
                </c:pt>
                <c:pt idx="832">
                  <c:v>437.0607</c:v>
                </c:pt>
                <c:pt idx="833">
                  <c:v>438.48970000000003</c:v>
                </c:pt>
                <c:pt idx="834">
                  <c:v>440.0779</c:v>
                </c:pt>
                <c:pt idx="835">
                  <c:v>441.74849999999998</c:v>
                </c:pt>
                <c:pt idx="836">
                  <c:v>443.60140000000001</c:v>
                </c:pt>
                <c:pt idx="837">
                  <c:v>445.65289999999999</c:v>
                </c:pt>
                <c:pt idx="838">
                  <c:v>446.0557</c:v>
                </c:pt>
                <c:pt idx="839">
                  <c:v>446.14249999999998</c:v>
                </c:pt>
                <c:pt idx="840">
                  <c:v>446.20299999999997</c:v>
                </c:pt>
                <c:pt idx="841">
                  <c:v>446.29</c:v>
                </c:pt>
                <c:pt idx="842">
                  <c:v>446.37700000000001</c:v>
                </c:pt>
                <c:pt idx="843">
                  <c:v>446.44099999999997</c:v>
                </c:pt>
                <c:pt idx="844">
                  <c:v>446.52699999999999</c:v>
                </c:pt>
                <c:pt idx="845">
                  <c:v>446.62790000000001</c:v>
                </c:pt>
                <c:pt idx="846">
                  <c:v>446.73480000000001</c:v>
                </c:pt>
                <c:pt idx="847">
                  <c:v>446.84840000000003</c:v>
                </c:pt>
                <c:pt idx="848">
                  <c:v>446.96280000000002</c:v>
                </c:pt>
                <c:pt idx="849">
                  <c:v>447.08449999999999</c:v>
                </c:pt>
                <c:pt idx="850">
                  <c:v>447.21449999999999</c:v>
                </c:pt>
                <c:pt idx="851">
                  <c:v>447.34370000000001</c:v>
                </c:pt>
                <c:pt idx="852">
                  <c:v>447.47370000000001</c:v>
                </c:pt>
                <c:pt idx="853">
                  <c:v>447.61180000000002</c:v>
                </c:pt>
                <c:pt idx="854">
                  <c:v>447.7602</c:v>
                </c:pt>
                <c:pt idx="855">
                  <c:v>447.9085</c:v>
                </c:pt>
                <c:pt idx="856">
                  <c:v>448.05579999999998</c:v>
                </c:pt>
                <c:pt idx="857">
                  <c:v>448.35059999999999</c:v>
                </c:pt>
                <c:pt idx="858">
                  <c:v>448.64640000000003</c:v>
                </c:pt>
                <c:pt idx="859">
                  <c:v>448.96300000000002</c:v>
                </c:pt>
                <c:pt idx="860">
                  <c:v>449.27789999999999</c:v>
                </c:pt>
                <c:pt idx="861">
                  <c:v>449.60649999999998</c:v>
                </c:pt>
                <c:pt idx="862">
                  <c:v>449.9443</c:v>
                </c:pt>
                <c:pt idx="863">
                  <c:v>450.30419999999998</c:v>
                </c:pt>
                <c:pt idx="864">
                  <c:v>450.685</c:v>
                </c:pt>
                <c:pt idx="865">
                  <c:v>451.0813</c:v>
                </c:pt>
                <c:pt idx="866">
                  <c:v>451.50049999999999</c:v>
                </c:pt>
                <c:pt idx="867">
                  <c:v>451.9427</c:v>
                </c:pt>
                <c:pt idx="868">
                  <c:v>452.43979999999999</c:v>
                </c:pt>
                <c:pt idx="869">
                  <c:v>452.95150000000001</c:v>
                </c:pt>
                <c:pt idx="870">
                  <c:v>453.50819999999999</c:v>
                </c:pt>
                <c:pt idx="871">
                  <c:v>454.0967</c:v>
                </c:pt>
                <c:pt idx="872">
                  <c:v>454.75400000000002</c:v>
                </c:pt>
                <c:pt idx="873">
                  <c:v>455.46800000000002</c:v>
                </c:pt>
                <c:pt idx="874">
                  <c:v>456.2407</c:v>
                </c:pt>
                <c:pt idx="875">
                  <c:v>457.10390000000001</c:v>
                </c:pt>
                <c:pt idx="876">
                  <c:v>458.01459999999997</c:v>
                </c:pt>
                <c:pt idx="877">
                  <c:v>459.029</c:v>
                </c:pt>
                <c:pt idx="878">
                  <c:v>460.15870000000001</c:v>
                </c:pt>
                <c:pt idx="879">
                  <c:v>461.41550000000001</c:v>
                </c:pt>
                <c:pt idx="880">
                  <c:v>462.73919999999998</c:v>
                </c:pt>
                <c:pt idx="881">
                  <c:v>464.20850000000002</c:v>
                </c:pt>
                <c:pt idx="882">
                  <c:v>465.83980000000003</c:v>
                </c:pt>
                <c:pt idx="883">
                  <c:v>467.64760000000001</c:v>
                </c:pt>
                <c:pt idx="884">
                  <c:v>469.64879999999999</c:v>
                </c:pt>
                <c:pt idx="885">
                  <c:v>471.86239999999998</c:v>
                </c:pt>
                <c:pt idx="886">
                  <c:v>473.45440000000002</c:v>
                </c:pt>
                <c:pt idx="887">
                  <c:v>473.54109999999997</c:v>
                </c:pt>
                <c:pt idx="888">
                  <c:v>473.61540000000002</c:v>
                </c:pt>
                <c:pt idx="889">
                  <c:v>473.70150000000001</c:v>
                </c:pt>
                <c:pt idx="890">
                  <c:v>473.78840000000002</c:v>
                </c:pt>
                <c:pt idx="891">
                  <c:v>473.83699999999999</c:v>
                </c:pt>
                <c:pt idx="892">
                  <c:v>473.923</c:v>
                </c:pt>
                <c:pt idx="893">
                  <c:v>474.02289999999999</c:v>
                </c:pt>
                <c:pt idx="894">
                  <c:v>474.12900000000002</c:v>
                </c:pt>
                <c:pt idx="895">
                  <c:v>474.24250000000001</c:v>
                </c:pt>
                <c:pt idx="896">
                  <c:v>474.36419999999998</c:v>
                </c:pt>
                <c:pt idx="897">
                  <c:v>474.49520000000001</c:v>
                </c:pt>
                <c:pt idx="898">
                  <c:v>474.6343</c:v>
                </c:pt>
                <c:pt idx="899">
                  <c:v>474.7817</c:v>
                </c:pt>
                <c:pt idx="900">
                  <c:v>474.94</c:v>
                </c:pt>
                <c:pt idx="901">
                  <c:v>475.09649999999999</c:v>
                </c:pt>
                <c:pt idx="902">
                  <c:v>475.26319999999998</c:v>
                </c:pt>
                <c:pt idx="903">
                  <c:v>475.44080000000002</c:v>
                </c:pt>
                <c:pt idx="904">
                  <c:v>475.6302</c:v>
                </c:pt>
                <c:pt idx="905">
                  <c:v>475.81880000000001</c:v>
                </c:pt>
                <c:pt idx="906">
                  <c:v>476.01839999999999</c:v>
                </c:pt>
                <c:pt idx="907">
                  <c:v>476.21980000000002</c:v>
                </c:pt>
                <c:pt idx="908">
                  <c:v>476.4348</c:v>
                </c:pt>
                <c:pt idx="909">
                  <c:v>476.64909999999998</c:v>
                </c:pt>
                <c:pt idx="910">
                  <c:v>477.08949999999999</c:v>
                </c:pt>
                <c:pt idx="911">
                  <c:v>477.55630000000002</c:v>
                </c:pt>
                <c:pt idx="912">
                  <c:v>478.03500000000003</c:v>
                </c:pt>
                <c:pt idx="913">
                  <c:v>478.53030000000001</c:v>
                </c:pt>
                <c:pt idx="914">
                  <c:v>479.07220000000001</c:v>
                </c:pt>
                <c:pt idx="915">
                  <c:v>479.61239999999998</c:v>
                </c:pt>
                <c:pt idx="916">
                  <c:v>480.1533</c:v>
                </c:pt>
                <c:pt idx="917">
                  <c:v>480.6943</c:v>
                </c:pt>
                <c:pt idx="918">
                  <c:v>481.23540000000003</c:v>
                </c:pt>
                <c:pt idx="919">
                  <c:v>481.81400000000002</c:v>
                </c:pt>
                <c:pt idx="920">
                  <c:v>482.38780000000003</c:v>
                </c:pt>
                <c:pt idx="921">
                  <c:v>482.96190000000001</c:v>
                </c:pt>
                <c:pt idx="922">
                  <c:v>483.56880000000001</c:v>
                </c:pt>
                <c:pt idx="923">
                  <c:v>484.21050000000002</c:v>
                </c:pt>
                <c:pt idx="924">
                  <c:v>484.85210000000001</c:v>
                </c:pt>
                <c:pt idx="925">
                  <c:v>485.53050000000002</c:v>
                </c:pt>
                <c:pt idx="926">
                  <c:v>486.2491</c:v>
                </c:pt>
                <c:pt idx="927">
                  <c:v>486.9889</c:v>
                </c:pt>
                <c:pt idx="928">
                  <c:v>487.74950000000001</c:v>
                </c:pt>
                <c:pt idx="929">
                  <c:v>488.50749999999999</c:v>
                </c:pt>
                <c:pt idx="930">
                  <c:v>489.30950000000001</c:v>
                </c:pt>
                <c:pt idx="931">
                  <c:v>490.13330000000002</c:v>
                </c:pt>
                <c:pt idx="932">
                  <c:v>491.00569999999999</c:v>
                </c:pt>
                <c:pt idx="933">
                  <c:v>491.92570000000001</c:v>
                </c:pt>
                <c:pt idx="934">
                  <c:v>492.89879999999999</c:v>
                </c:pt>
                <c:pt idx="935">
                  <c:v>493.89850000000001</c:v>
                </c:pt>
                <c:pt idx="936">
                  <c:v>494.89819999999997</c:v>
                </c:pt>
                <c:pt idx="937">
                  <c:v>495.92619999999999</c:v>
                </c:pt>
                <c:pt idx="938">
                  <c:v>496.98169999999999</c:v>
                </c:pt>
                <c:pt idx="939">
                  <c:v>498.09480000000002</c:v>
                </c:pt>
                <c:pt idx="940">
                  <c:v>499.26929999999999</c:v>
                </c:pt>
                <c:pt idx="941">
                  <c:v>500.53989999999999</c:v>
                </c:pt>
                <c:pt idx="942">
                  <c:v>501.87819999999999</c:v>
                </c:pt>
                <c:pt idx="943">
                  <c:v>503.28800000000001</c:v>
                </c:pt>
              </c:numCache>
            </c:numRef>
          </c:xVal>
          <c:yVal>
            <c:numRef>
              <c:f>'2145-1K'!$E$44:$E$987</c:f>
              <c:numCache>
                <c:formatCode>0.00</c:formatCode>
                <c:ptCount val="944"/>
                <c:pt idx="0">
                  <c:v>12.492929999999999</c:v>
                </c:pt>
                <c:pt idx="1">
                  <c:v>9.8976299999999995</c:v>
                </c:pt>
                <c:pt idx="2">
                  <c:v>8.0904050000000005</c:v>
                </c:pt>
                <c:pt idx="3">
                  <c:v>6.9157820000000001</c:v>
                </c:pt>
                <c:pt idx="4">
                  <c:v>6.0986390000000004</c:v>
                </c:pt>
                <c:pt idx="5">
                  <c:v>5.5629119999999999</c:v>
                </c:pt>
                <c:pt idx="6">
                  <c:v>5.1138909999999997</c:v>
                </c:pt>
                <c:pt idx="7">
                  <c:v>4.7133070000000004</c:v>
                </c:pt>
                <c:pt idx="8">
                  <c:v>4.4110550000000002</c:v>
                </c:pt>
                <c:pt idx="9">
                  <c:v>4.1335059999999997</c:v>
                </c:pt>
                <c:pt idx="10">
                  <c:v>3.894225</c:v>
                </c:pt>
                <c:pt idx="11">
                  <c:v>3.68303</c:v>
                </c:pt>
                <c:pt idx="12">
                  <c:v>3.4892780000000001</c:v>
                </c:pt>
                <c:pt idx="13">
                  <c:v>3.3212000000000002</c:v>
                </c:pt>
                <c:pt idx="14">
                  <c:v>3.1439210000000002</c:v>
                </c:pt>
                <c:pt idx="15">
                  <c:v>3.0034429999999999</c:v>
                </c:pt>
                <c:pt idx="16">
                  <c:v>2.8741180000000002</c:v>
                </c:pt>
                <c:pt idx="17">
                  <c:v>2.7564169999999999</c:v>
                </c:pt>
                <c:pt idx="18">
                  <c:v>2.653238</c:v>
                </c:pt>
                <c:pt idx="19">
                  <c:v>2.4556070000000001</c:v>
                </c:pt>
                <c:pt idx="20">
                  <c:v>2.2691270000000001</c:v>
                </c:pt>
                <c:pt idx="21">
                  <c:v>2.1194500000000001</c:v>
                </c:pt>
                <c:pt idx="22">
                  <c:v>1.976075</c:v>
                </c:pt>
                <c:pt idx="23">
                  <c:v>1.858859</c:v>
                </c:pt>
                <c:pt idx="24">
                  <c:v>1.738734</c:v>
                </c:pt>
                <c:pt idx="25">
                  <c:v>1.637494</c:v>
                </c:pt>
                <c:pt idx="26">
                  <c:v>1.5440119999999999</c:v>
                </c:pt>
                <c:pt idx="27">
                  <c:v>1.4577910000000001</c:v>
                </c:pt>
                <c:pt idx="28">
                  <c:v>1.393364</c:v>
                </c:pt>
                <c:pt idx="29">
                  <c:v>1.3003670000000001</c:v>
                </c:pt>
                <c:pt idx="30">
                  <c:v>1.2451410000000001</c:v>
                </c:pt>
                <c:pt idx="31">
                  <c:v>1.1647380000000001</c:v>
                </c:pt>
                <c:pt idx="32">
                  <c:v>1.1037060000000001</c:v>
                </c:pt>
                <c:pt idx="33">
                  <c:v>1.054298</c:v>
                </c:pt>
                <c:pt idx="34">
                  <c:v>0.98551999999999995</c:v>
                </c:pt>
                <c:pt idx="35">
                  <c:v>0.93417289999999997</c:v>
                </c:pt>
                <c:pt idx="36">
                  <c:v>0.87798909999999997</c:v>
                </c:pt>
                <c:pt idx="37">
                  <c:v>0.84263030000000005</c:v>
                </c:pt>
                <c:pt idx="38">
                  <c:v>0.79951380000000005</c:v>
                </c:pt>
                <c:pt idx="39">
                  <c:v>0.76076100000000002</c:v>
                </c:pt>
                <c:pt idx="40">
                  <c:v>0.71571700000000005</c:v>
                </c:pt>
                <c:pt idx="41">
                  <c:v>0.66824870000000003</c:v>
                </c:pt>
                <c:pt idx="42">
                  <c:v>0.6294959</c:v>
                </c:pt>
                <c:pt idx="43">
                  <c:v>0.61690160000000005</c:v>
                </c:pt>
                <c:pt idx="44">
                  <c:v>0.57088779999999995</c:v>
                </c:pt>
                <c:pt idx="45">
                  <c:v>0.54182030000000003</c:v>
                </c:pt>
                <c:pt idx="46">
                  <c:v>0.52051040000000004</c:v>
                </c:pt>
                <c:pt idx="47">
                  <c:v>0.47692089999999998</c:v>
                </c:pt>
                <c:pt idx="48">
                  <c:v>0.47304210000000002</c:v>
                </c:pt>
                <c:pt idx="49">
                  <c:v>0.46626590000000001</c:v>
                </c:pt>
                <c:pt idx="50">
                  <c:v>0.45561099999999999</c:v>
                </c:pt>
                <c:pt idx="51">
                  <c:v>0.431392</c:v>
                </c:pt>
                <c:pt idx="52">
                  <c:v>0.42654350000000002</c:v>
                </c:pt>
                <c:pt idx="53">
                  <c:v>0.42508889999999999</c:v>
                </c:pt>
                <c:pt idx="54">
                  <c:v>0.42024040000000001</c:v>
                </c:pt>
                <c:pt idx="55">
                  <c:v>0.38295400000000002</c:v>
                </c:pt>
                <c:pt idx="56">
                  <c:v>0.37713580000000002</c:v>
                </c:pt>
                <c:pt idx="57">
                  <c:v>0.3606626</c:v>
                </c:pt>
                <c:pt idx="58">
                  <c:v>0.33015230000000001</c:v>
                </c:pt>
                <c:pt idx="59">
                  <c:v>0.31852760000000002</c:v>
                </c:pt>
                <c:pt idx="60">
                  <c:v>0.28074460000000001</c:v>
                </c:pt>
                <c:pt idx="61">
                  <c:v>0.27541120000000002</c:v>
                </c:pt>
                <c:pt idx="62">
                  <c:v>0.23279140000000001</c:v>
                </c:pt>
                <c:pt idx="63">
                  <c:v>0.22842770000000001</c:v>
                </c:pt>
                <c:pt idx="64">
                  <c:v>0.18677769999999999</c:v>
                </c:pt>
                <c:pt idx="65">
                  <c:v>0.18047460000000001</c:v>
                </c:pt>
                <c:pt idx="66">
                  <c:v>0.1364003</c:v>
                </c:pt>
                <c:pt idx="67">
                  <c:v>0.13155169999999999</c:v>
                </c:pt>
                <c:pt idx="68">
                  <c:v>8.8447090000000006E-2</c:v>
                </c:pt>
                <c:pt idx="69">
                  <c:v>7.8761849999999994E-2</c:v>
                </c:pt>
                <c:pt idx="70">
                  <c:v>3.8554520000000002E-2</c:v>
                </c:pt>
                <c:pt idx="71">
                  <c:v>2.4990459999999999E-2</c:v>
                </c:pt>
                <c:pt idx="72">
                  <c:v>-1.08532E-2</c:v>
                </c:pt>
                <c:pt idx="73">
                  <c:v>-3.7496469999999997E-2</c:v>
                </c:pt>
                <c:pt idx="74">
                  <c:v>-5.9291209999999997E-2</c:v>
                </c:pt>
                <c:pt idx="75">
                  <c:v>-0.1004623</c:v>
                </c:pt>
                <c:pt idx="76">
                  <c:v>-0.1111173</c:v>
                </c:pt>
                <c:pt idx="77">
                  <c:v>-0.15519749999999999</c:v>
                </c:pt>
                <c:pt idx="78">
                  <c:v>-0.1726345</c:v>
                </c:pt>
                <c:pt idx="79">
                  <c:v>-0.20460529999999999</c:v>
                </c:pt>
                <c:pt idx="80">
                  <c:v>-0.243837</c:v>
                </c:pt>
                <c:pt idx="81">
                  <c:v>-0.16585250000000001</c:v>
                </c:pt>
                <c:pt idx="82">
                  <c:v>-0.14405770000000001</c:v>
                </c:pt>
                <c:pt idx="83">
                  <c:v>-4.2339090000000003E-2</c:v>
                </c:pt>
                <c:pt idx="84">
                  <c:v>0.27008959999999999</c:v>
                </c:pt>
                <c:pt idx="85">
                  <c:v>0.79515009999999997</c:v>
                </c:pt>
                <c:pt idx="86">
                  <c:v>1.5226900000000001</c:v>
                </c:pt>
                <c:pt idx="87">
                  <c:v>2.5059840000000002</c:v>
                </c:pt>
                <c:pt idx="88">
                  <c:v>3.5725899999999999</c:v>
                </c:pt>
                <c:pt idx="89">
                  <c:v>4.6789180000000004</c:v>
                </c:pt>
                <c:pt idx="90">
                  <c:v>5.7334149999999999</c:v>
                </c:pt>
                <c:pt idx="91">
                  <c:v>6.7496429999999998</c:v>
                </c:pt>
                <c:pt idx="92">
                  <c:v>7.6631780000000003</c:v>
                </c:pt>
                <c:pt idx="93">
                  <c:v>8.3355040000000002</c:v>
                </c:pt>
                <c:pt idx="94">
                  <c:v>8.9182140000000008</c:v>
                </c:pt>
                <c:pt idx="95">
                  <c:v>9.4495780000000007</c:v>
                </c:pt>
                <c:pt idx="96">
                  <c:v>9.9073139999999995</c:v>
                </c:pt>
                <c:pt idx="97">
                  <c:v>10.331630000000001</c:v>
                </c:pt>
                <c:pt idx="98">
                  <c:v>10.70509</c:v>
                </c:pt>
                <c:pt idx="99">
                  <c:v>11.037380000000001</c:v>
                </c:pt>
                <c:pt idx="100">
                  <c:v>11.322190000000001</c:v>
                </c:pt>
                <c:pt idx="101">
                  <c:v>11.550330000000001</c:v>
                </c:pt>
                <c:pt idx="102">
                  <c:v>11.73052</c:v>
                </c:pt>
                <c:pt idx="103">
                  <c:v>11.8521</c:v>
                </c:pt>
                <c:pt idx="104">
                  <c:v>11.9422</c:v>
                </c:pt>
                <c:pt idx="105">
                  <c:v>11.818680000000001</c:v>
                </c:pt>
                <c:pt idx="106">
                  <c:v>11.712120000000001</c:v>
                </c:pt>
                <c:pt idx="107">
                  <c:v>11.59441</c:v>
                </c:pt>
                <c:pt idx="108">
                  <c:v>11.44619</c:v>
                </c:pt>
                <c:pt idx="109">
                  <c:v>11.28683</c:v>
                </c:pt>
                <c:pt idx="110">
                  <c:v>11.13377</c:v>
                </c:pt>
                <c:pt idx="111">
                  <c:v>10.977309999999999</c:v>
                </c:pt>
                <c:pt idx="112">
                  <c:v>10.82715</c:v>
                </c:pt>
                <c:pt idx="113">
                  <c:v>10.692489999999999</c:v>
                </c:pt>
                <c:pt idx="114">
                  <c:v>10.566079999999999</c:v>
                </c:pt>
                <c:pt idx="115">
                  <c:v>10.451269999999999</c:v>
                </c:pt>
                <c:pt idx="116">
                  <c:v>10.263820000000001</c:v>
                </c:pt>
                <c:pt idx="117">
                  <c:v>10.148529999999999</c:v>
                </c:pt>
                <c:pt idx="118">
                  <c:v>10.06474</c:v>
                </c:pt>
                <c:pt idx="119">
                  <c:v>10.03229</c:v>
                </c:pt>
                <c:pt idx="120">
                  <c:v>10.01824</c:v>
                </c:pt>
                <c:pt idx="121">
                  <c:v>10.016299999999999</c:v>
                </c:pt>
                <c:pt idx="122">
                  <c:v>10.016780000000001</c:v>
                </c:pt>
                <c:pt idx="123">
                  <c:v>10.016299999999999</c:v>
                </c:pt>
                <c:pt idx="124">
                  <c:v>10.02308</c:v>
                </c:pt>
                <c:pt idx="125">
                  <c:v>10.039059999999999</c:v>
                </c:pt>
                <c:pt idx="126">
                  <c:v>10.022589999999999</c:v>
                </c:pt>
                <c:pt idx="127">
                  <c:v>10.016780000000001</c:v>
                </c:pt>
                <c:pt idx="128">
                  <c:v>10.019209999999999</c:v>
                </c:pt>
                <c:pt idx="129">
                  <c:v>10.022119999999999</c:v>
                </c:pt>
                <c:pt idx="130">
                  <c:v>10.017749999999999</c:v>
                </c:pt>
                <c:pt idx="131">
                  <c:v>10.01824</c:v>
                </c:pt>
                <c:pt idx="132">
                  <c:v>10.03229</c:v>
                </c:pt>
                <c:pt idx="133">
                  <c:v>10.016780000000001</c:v>
                </c:pt>
                <c:pt idx="134">
                  <c:v>10.01436</c:v>
                </c:pt>
                <c:pt idx="135">
                  <c:v>10.016299999999999</c:v>
                </c:pt>
                <c:pt idx="136">
                  <c:v>11.59005</c:v>
                </c:pt>
                <c:pt idx="137">
                  <c:v>12.19698</c:v>
                </c:pt>
                <c:pt idx="138">
                  <c:v>12.756930000000001</c:v>
                </c:pt>
                <c:pt idx="139">
                  <c:v>13.3377</c:v>
                </c:pt>
                <c:pt idx="140">
                  <c:v>13.93493</c:v>
                </c:pt>
                <c:pt idx="141">
                  <c:v>14.49682</c:v>
                </c:pt>
                <c:pt idx="142">
                  <c:v>15.001049999999999</c:v>
                </c:pt>
                <c:pt idx="143">
                  <c:v>15.584250000000001</c:v>
                </c:pt>
                <c:pt idx="144">
                  <c:v>16.182459999999999</c:v>
                </c:pt>
                <c:pt idx="145">
                  <c:v>16.77825</c:v>
                </c:pt>
                <c:pt idx="146">
                  <c:v>17.373059999999999</c:v>
                </c:pt>
                <c:pt idx="147">
                  <c:v>17.951899999999998</c:v>
                </c:pt>
                <c:pt idx="148">
                  <c:v>18.506519999999998</c:v>
                </c:pt>
                <c:pt idx="149">
                  <c:v>19.007370000000002</c:v>
                </c:pt>
                <c:pt idx="150">
                  <c:v>19.421019999999999</c:v>
                </c:pt>
                <c:pt idx="151">
                  <c:v>19.790610000000001</c:v>
                </c:pt>
                <c:pt idx="152">
                  <c:v>20.093830000000001</c:v>
                </c:pt>
                <c:pt idx="153">
                  <c:v>20.338930000000001</c:v>
                </c:pt>
                <c:pt idx="154">
                  <c:v>20.545750000000002</c:v>
                </c:pt>
                <c:pt idx="155">
                  <c:v>20.684290000000001</c:v>
                </c:pt>
                <c:pt idx="156">
                  <c:v>20.797640000000001</c:v>
                </c:pt>
                <c:pt idx="157">
                  <c:v>20.905650000000001</c:v>
                </c:pt>
                <c:pt idx="158">
                  <c:v>20.904199999999999</c:v>
                </c:pt>
                <c:pt idx="159">
                  <c:v>20.818950000000001</c:v>
                </c:pt>
                <c:pt idx="160">
                  <c:v>20.707540000000002</c:v>
                </c:pt>
                <c:pt idx="161">
                  <c:v>20.579180000000001</c:v>
                </c:pt>
                <c:pt idx="162">
                  <c:v>20.441130000000001</c:v>
                </c:pt>
                <c:pt idx="163">
                  <c:v>20.331659999999999</c:v>
                </c:pt>
                <c:pt idx="164">
                  <c:v>20.233809999999998</c:v>
                </c:pt>
                <c:pt idx="165">
                  <c:v>20.141300000000001</c:v>
                </c:pt>
                <c:pt idx="166">
                  <c:v>20.072520000000001</c:v>
                </c:pt>
                <c:pt idx="167">
                  <c:v>20.01342</c:v>
                </c:pt>
                <c:pt idx="168">
                  <c:v>19.990649999999999</c:v>
                </c:pt>
                <c:pt idx="169">
                  <c:v>19.991620000000001</c:v>
                </c:pt>
                <c:pt idx="170">
                  <c:v>19.994050000000001</c:v>
                </c:pt>
                <c:pt idx="171">
                  <c:v>19.995989999999999</c:v>
                </c:pt>
                <c:pt idx="172">
                  <c:v>19.993559999999999</c:v>
                </c:pt>
                <c:pt idx="173">
                  <c:v>19.999860000000002</c:v>
                </c:pt>
                <c:pt idx="174">
                  <c:v>20.0139</c:v>
                </c:pt>
                <c:pt idx="175">
                  <c:v>20.00131</c:v>
                </c:pt>
                <c:pt idx="176">
                  <c:v>19.995989999999999</c:v>
                </c:pt>
                <c:pt idx="177">
                  <c:v>20.015840000000001</c:v>
                </c:pt>
                <c:pt idx="178">
                  <c:v>19.990169999999999</c:v>
                </c:pt>
                <c:pt idx="179">
                  <c:v>20.005669999999999</c:v>
                </c:pt>
                <c:pt idx="180">
                  <c:v>19.99211</c:v>
                </c:pt>
                <c:pt idx="181">
                  <c:v>19.990169999999999</c:v>
                </c:pt>
                <c:pt idx="182">
                  <c:v>19.99841</c:v>
                </c:pt>
                <c:pt idx="183">
                  <c:v>21.405529999999999</c:v>
                </c:pt>
                <c:pt idx="184">
                  <c:v>21.958210000000001</c:v>
                </c:pt>
                <c:pt idx="185">
                  <c:v>22.53801</c:v>
                </c:pt>
                <c:pt idx="186">
                  <c:v>22.935199999999998</c:v>
                </c:pt>
                <c:pt idx="187">
                  <c:v>23.400700000000001</c:v>
                </c:pt>
                <c:pt idx="188">
                  <c:v>23.95337</c:v>
                </c:pt>
                <c:pt idx="189">
                  <c:v>24.293890000000001</c:v>
                </c:pt>
                <c:pt idx="190">
                  <c:v>24.880479999999999</c:v>
                </c:pt>
                <c:pt idx="191">
                  <c:v>25.54505</c:v>
                </c:pt>
                <c:pt idx="192">
                  <c:v>26.18346</c:v>
                </c:pt>
                <c:pt idx="193">
                  <c:v>26.84366</c:v>
                </c:pt>
                <c:pt idx="194">
                  <c:v>27.482569999999999</c:v>
                </c:pt>
                <c:pt idx="195">
                  <c:v>28.058489999999999</c:v>
                </c:pt>
                <c:pt idx="196">
                  <c:v>28.5792</c:v>
                </c:pt>
                <c:pt idx="197">
                  <c:v>29.060669999999998</c:v>
                </c:pt>
                <c:pt idx="198">
                  <c:v>29.428799999999999</c:v>
                </c:pt>
                <c:pt idx="199">
                  <c:v>29.756239999999998</c:v>
                </c:pt>
                <c:pt idx="200">
                  <c:v>30.010059999999999</c:v>
                </c:pt>
                <c:pt idx="201">
                  <c:v>30.220770000000002</c:v>
                </c:pt>
                <c:pt idx="202">
                  <c:v>30.379149999999999</c:v>
                </c:pt>
                <c:pt idx="203">
                  <c:v>30.493960000000001</c:v>
                </c:pt>
                <c:pt idx="204">
                  <c:v>30.63007</c:v>
                </c:pt>
                <c:pt idx="205">
                  <c:v>30.658639999999998</c:v>
                </c:pt>
                <c:pt idx="206">
                  <c:v>30.629100000000001</c:v>
                </c:pt>
                <c:pt idx="207">
                  <c:v>30.565159999999999</c:v>
                </c:pt>
                <c:pt idx="208">
                  <c:v>30.471679999999999</c:v>
                </c:pt>
                <c:pt idx="209">
                  <c:v>30.38109</c:v>
                </c:pt>
                <c:pt idx="210">
                  <c:v>30.293900000000001</c:v>
                </c:pt>
                <c:pt idx="211">
                  <c:v>30.202359999999999</c:v>
                </c:pt>
                <c:pt idx="212">
                  <c:v>30.128730000000001</c:v>
                </c:pt>
                <c:pt idx="213">
                  <c:v>30.07255</c:v>
                </c:pt>
                <c:pt idx="214">
                  <c:v>30.046869999999998</c:v>
                </c:pt>
                <c:pt idx="215">
                  <c:v>30.02411</c:v>
                </c:pt>
                <c:pt idx="216">
                  <c:v>30.023620000000001</c:v>
                </c:pt>
                <c:pt idx="217">
                  <c:v>30.020230000000002</c:v>
                </c:pt>
                <c:pt idx="218">
                  <c:v>30.03913</c:v>
                </c:pt>
                <c:pt idx="219">
                  <c:v>30.037669999999999</c:v>
                </c:pt>
                <c:pt idx="220">
                  <c:v>30.044450000000001</c:v>
                </c:pt>
                <c:pt idx="221">
                  <c:v>30.043959999999998</c:v>
                </c:pt>
                <c:pt idx="222">
                  <c:v>30.017320000000002</c:v>
                </c:pt>
                <c:pt idx="223">
                  <c:v>30.019259999999999</c:v>
                </c:pt>
                <c:pt idx="224">
                  <c:v>30.020230000000002</c:v>
                </c:pt>
                <c:pt idx="225">
                  <c:v>30.019739999999999</c:v>
                </c:pt>
                <c:pt idx="226">
                  <c:v>30.03331</c:v>
                </c:pt>
                <c:pt idx="227">
                  <c:v>30.041540000000001</c:v>
                </c:pt>
                <c:pt idx="228">
                  <c:v>30.001830000000002</c:v>
                </c:pt>
                <c:pt idx="229">
                  <c:v>31.608029999999999</c:v>
                </c:pt>
                <c:pt idx="230">
                  <c:v>32.065280000000001</c:v>
                </c:pt>
                <c:pt idx="231">
                  <c:v>32.788460000000001</c:v>
                </c:pt>
                <c:pt idx="232">
                  <c:v>33.475320000000004</c:v>
                </c:pt>
                <c:pt idx="233">
                  <c:v>34.14714</c:v>
                </c:pt>
                <c:pt idx="234">
                  <c:v>34.69838</c:v>
                </c:pt>
                <c:pt idx="235">
                  <c:v>35.323709999999998</c:v>
                </c:pt>
                <c:pt idx="236">
                  <c:v>35.997959999999999</c:v>
                </c:pt>
                <c:pt idx="237">
                  <c:v>36.667859999999997</c:v>
                </c:pt>
                <c:pt idx="238">
                  <c:v>37.297559999999997</c:v>
                </c:pt>
                <c:pt idx="239">
                  <c:v>37.904000000000003</c:v>
                </c:pt>
                <c:pt idx="240">
                  <c:v>38.470239999999997</c:v>
                </c:pt>
                <c:pt idx="241">
                  <c:v>38.962380000000003</c:v>
                </c:pt>
                <c:pt idx="242">
                  <c:v>39.392020000000002</c:v>
                </c:pt>
                <c:pt idx="243">
                  <c:v>39.734470000000002</c:v>
                </c:pt>
                <c:pt idx="244">
                  <c:v>39.982469999999999</c:v>
                </c:pt>
                <c:pt idx="245">
                  <c:v>40.181559999999998</c:v>
                </c:pt>
                <c:pt idx="246">
                  <c:v>40.320099999999996</c:v>
                </c:pt>
                <c:pt idx="247">
                  <c:v>40.45185</c:v>
                </c:pt>
                <c:pt idx="248">
                  <c:v>40.450870000000002</c:v>
                </c:pt>
                <c:pt idx="249">
                  <c:v>40.396129999999999</c:v>
                </c:pt>
                <c:pt idx="250">
                  <c:v>40.31476</c:v>
                </c:pt>
                <c:pt idx="251">
                  <c:v>40.23048</c:v>
                </c:pt>
                <c:pt idx="252">
                  <c:v>40.170900000000003</c:v>
                </c:pt>
                <c:pt idx="253">
                  <c:v>40.102600000000002</c:v>
                </c:pt>
                <c:pt idx="254">
                  <c:v>40.045929999999998</c:v>
                </c:pt>
                <c:pt idx="255">
                  <c:v>40.008139999999997</c:v>
                </c:pt>
                <c:pt idx="256">
                  <c:v>40.00282</c:v>
                </c:pt>
                <c:pt idx="257">
                  <c:v>40.025590000000001</c:v>
                </c:pt>
                <c:pt idx="258">
                  <c:v>40.01831</c:v>
                </c:pt>
                <c:pt idx="259">
                  <c:v>40.022680000000001</c:v>
                </c:pt>
                <c:pt idx="260">
                  <c:v>40.021709999999999</c:v>
                </c:pt>
                <c:pt idx="261">
                  <c:v>39.998460000000001</c:v>
                </c:pt>
                <c:pt idx="262">
                  <c:v>40.009599999999999</c:v>
                </c:pt>
                <c:pt idx="263">
                  <c:v>40.009120000000003</c:v>
                </c:pt>
                <c:pt idx="264">
                  <c:v>39.992170000000002</c:v>
                </c:pt>
                <c:pt idx="265">
                  <c:v>39.995550000000001</c:v>
                </c:pt>
                <c:pt idx="266">
                  <c:v>40.004759999999997</c:v>
                </c:pt>
                <c:pt idx="267">
                  <c:v>39.993609999999997</c:v>
                </c:pt>
                <c:pt idx="268">
                  <c:v>40.000399999999999</c:v>
                </c:pt>
                <c:pt idx="269">
                  <c:v>39.981990000000003</c:v>
                </c:pt>
                <c:pt idx="270">
                  <c:v>40.028010000000002</c:v>
                </c:pt>
                <c:pt idx="271">
                  <c:v>42.085169999999998</c:v>
                </c:pt>
                <c:pt idx="272">
                  <c:v>42.665460000000003</c:v>
                </c:pt>
                <c:pt idx="273">
                  <c:v>43.259799999999998</c:v>
                </c:pt>
                <c:pt idx="274">
                  <c:v>44.00864</c:v>
                </c:pt>
                <c:pt idx="275">
                  <c:v>44.521610000000003</c:v>
                </c:pt>
                <c:pt idx="276">
                  <c:v>44.862119999999997</c:v>
                </c:pt>
                <c:pt idx="277">
                  <c:v>45.493749999999999</c:v>
                </c:pt>
                <c:pt idx="278">
                  <c:v>46.193680000000001</c:v>
                </c:pt>
                <c:pt idx="279">
                  <c:v>46.849530000000001</c:v>
                </c:pt>
                <c:pt idx="280">
                  <c:v>47.47099</c:v>
                </c:pt>
                <c:pt idx="281">
                  <c:v>48.058070000000001</c:v>
                </c:pt>
                <c:pt idx="282">
                  <c:v>48.589919999999999</c:v>
                </c:pt>
                <c:pt idx="283">
                  <c:v>49.038939999999997</c:v>
                </c:pt>
                <c:pt idx="284">
                  <c:v>49.413359999999997</c:v>
                </c:pt>
                <c:pt idx="285">
                  <c:v>49.719970000000004</c:v>
                </c:pt>
                <c:pt idx="286">
                  <c:v>49.993160000000003</c:v>
                </c:pt>
                <c:pt idx="287">
                  <c:v>50.168500000000002</c:v>
                </c:pt>
                <c:pt idx="288">
                  <c:v>50.279910000000001</c:v>
                </c:pt>
                <c:pt idx="289">
                  <c:v>50.383560000000003</c:v>
                </c:pt>
                <c:pt idx="290">
                  <c:v>50.353050000000003</c:v>
                </c:pt>
                <c:pt idx="291">
                  <c:v>50.280880000000003</c:v>
                </c:pt>
                <c:pt idx="292">
                  <c:v>50.196599999999997</c:v>
                </c:pt>
                <c:pt idx="293">
                  <c:v>50.106499999999997</c:v>
                </c:pt>
                <c:pt idx="294">
                  <c:v>50.04354</c:v>
                </c:pt>
                <c:pt idx="295">
                  <c:v>50.013500000000001</c:v>
                </c:pt>
                <c:pt idx="296">
                  <c:v>50.006239999999998</c:v>
                </c:pt>
                <c:pt idx="297">
                  <c:v>49.998489999999997</c:v>
                </c:pt>
                <c:pt idx="298">
                  <c:v>49.975720000000003</c:v>
                </c:pt>
                <c:pt idx="299">
                  <c:v>49.98057</c:v>
                </c:pt>
                <c:pt idx="300">
                  <c:v>49.976689999999998</c:v>
                </c:pt>
                <c:pt idx="301">
                  <c:v>49.99268</c:v>
                </c:pt>
                <c:pt idx="302">
                  <c:v>49.98977</c:v>
                </c:pt>
                <c:pt idx="303">
                  <c:v>49.987349999999999</c:v>
                </c:pt>
                <c:pt idx="304">
                  <c:v>49.991709999999998</c:v>
                </c:pt>
                <c:pt idx="305">
                  <c:v>49.998489999999997</c:v>
                </c:pt>
                <c:pt idx="306">
                  <c:v>49.98686</c:v>
                </c:pt>
                <c:pt idx="307">
                  <c:v>49.969430000000003</c:v>
                </c:pt>
                <c:pt idx="308">
                  <c:v>49.98686</c:v>
                </c:pt>
                <c:pt idx="309">
                  <c:v>52.117649999999998</c:v>
                </c:pt>
                <c:pt idx="310">
                  <c:v>52.897019999999998</c:v>
                </c:pt>
                <c:pt idx="311">
                  <c:v>53.214289999999998</c:v>
                </c:pt>
                <c:pt idx="312">
                  <c:v>53.903080000000003</c:v>
                </c:pt>
                <c:pt idx="313">
                  <c:v>54.593809999999998</c:v>
                </c:pt>
                <c:pt idx="314">
                  <c:v>55.207999999999998</c:v>
                </c:pt>
                <c:pt idx="315">
                  <c:v>55.814439999999998</c:v>
                </c:pt>
                <c:pt idx="316">
                  <c:v>56.4422</c:v>
                </c:pt>
                <c:pt idx="317">
                  <c:v>57.035559999999997</c:v>
                </c:pt>
                <c:pt idx="318">
                  <c:v>57.597929999999998</c:v>
                </c:pt>
                <c:pt idx="319">
                  <c:v>58.104590000000002</c:v>
                </c:pt>
                <c:pt idx="320">
                  <c:v>58.550699999999999</c:v>
                </c:pt>
                <c:pt idx="321">
                  <c:v>58.97551</c:v>
                </c:pt>
                <c:pt idx="322">
                  <c:v>59.318449999999999</c:v>
                </c:pt>
                <c:pt idx="323">
                  <c:v>59.606659999999998</c:v>
                </c:pt>
                <c:pt idx="324">
                  <c:v>59.853200000000001</c:v>
                </c:pt>
                <c:pt idx="325">
                  <c:v>60.041629999999998</c:v>
                </c:pt>
                <c:pt idx="326">
                  <c:v>60.17774</c:v>
                </c:pt>
                <c:pt idx="327">
                  <c:v>60.304160000000003</c:v>
                </c:pt>
                <c:pt idx="328">
                  <c:v>60.425739999999998</c:v>
                </c:pt>
                <c:pt idx="329">
                  <c:v>60.457230000000003</c:v>
                </c:pt>
                <c:pt idx="330">
                  <c:v>60.424770000000002</c:v>
                </c:pt>
                <c:pt idx="331">
                  <c:v>60.359380000000002</c:v>
                </c:pt>
                <c:pt idx="332">
                  <c:v>60.275590000000001</c:v>
                </c:pt>
                <c:pt idx="333">
                  <c:v>60.20196</c:v>
                </c:pt>
                <c:pt idx="334">
                  <c:v>60.127369999999999</c:v>
                </c:pt>
                <c:pt idx="335">
                  <c:v>60.086190000000002</c:v>
                </c:pt>
                <c:pt idx="336">
                  <c:v>60.056640000000002</c:v>
                </c:pt>
                <c:pt idx="337">
                  <c:v>60.040660000000003</c:v>
                </c:pt>
                <c:pt idx="338">
                  <c:v>60.031939999999999</c:v>
                </c:pt>
                <c:pt idx="339">
                  <c:v>60.032429999999998</c:v>
                </c:pt>
                <c:pt idx="340">
                  <c:v>60.013530000000003</c:v>
                </c:pt>
                <c:pt idx="341">
                  <c:v>60.014020000000002</c:v>
                </c:pt>
                <c:pt idx="342">
                  <c:v>60.020319999999998</c:v>
                </c:pt>
                <c:pt idx="343">
                  <c:v>60.014499999999998</c:v>
                </c:pt>
                <c:pt idx="344">
                  <c:v>60.019350000000003</c:v>
                </c:pt>
                <c:pt idx="345">
                  <c:v>60.014499999999998</c:v>
                </c:pt>
                <c:pt idx="346">
                  <c:v>60.010150000000003</c:v>
                </c:pt>
                <c:pt idx="347">
                  <c:v>60.005299999999998</c:v>
                </c:pt>
                <c:pt idx="348">
                  <c:v>60.008209999999998</c:v>
                </c:pt>
                <c:pt idx="349">
                  <c:v>60.002879999999998</c:v>
                </c:pt>
                <c:pt idx="350">
                  <c:v>60.02467</c:v>
                </c:pt>
                <c:pt idx="351">
                  <c:v>60.015470000000001</c:v>
                </c:pt>
                <c:pt idx="352">
                  <c:v>59.978169999999999</c:v>
                </c:pt>
                <c:pt idx="353">
                  <c:v>60.010620000000003</c:v>
                </c:pt>
                <c:pt idx="354">
                  <c:v>60.007719999999999</c:v>
                </c:pt>
                <c:pt idx="355">
                  <c:v>60.006749999999997</c:v>
                </c:pt>
                <c:pt idx="356">
                  <c:v>60.007240000000003</c:v>
                </c:pt>
                <c:pt idx="357">
                  <c:v>60.007240000000003</c:v>
                </c:pt>
                <c:pt idx="358">
                  <c:v>61.838679999999997</c:v>
                </c:pt>
                <c:pt idx="359">
                  <c:v>62.294960000000003</c:v>
                </c:pt>
                <c:pt idx="360">
                  <c:v>62.479030000000002</c:v>
                </c:pt>
                <c:pt idx="361">
                  <c:v>63.027819999999998</c:v>
                </c:pt>
                <c:pt idx="362">
                  <c:v>63.623130000000003</c:v>
                </c:pt>
                <c:pt idx="363">
                  <c:v>64.280919999999995</c:v>
                </c:pt>
                <c:pt idx="364">
                  <c:v>64.808890000000005</c:v>
                </c:pt>
                <c:pt idx="365">
                  <c:v>65.414860000000004</c:v>
                </c:pt>
                <c:pt idx="366">
                  <c:v>65.997079999999997</c:v>
                </c:pt>
                <c:pt idx="367">
                  <c:v>66.547340000000005</c:v>
                </c:pt>
                <c:pt idx="368">
                  <c:v>67.082570000000004</c:v>
                </c:pt>
                <c:pt idx="369">
                  <c:v>67.606669999999994</c:v>
                </c:pt>
                <c:pt idx="370">
                  <c:v>68.084760000000003</c:v>
                </c:pt>
                <c:pt idx="371">
                  <c:v>68.548789999999997</c:v>
                </c:pt>
                <c:pt idx="372">
                  <c:v>68.956159999999997</c:v>
                </c:pt>
                <c:pt idx="373">
                  <c:v>69.317499999999995</c:v>
                </c:pt>
                <c:pt idx="374">
                  <c:v>69.600390000000004</c:v>
                </c:pt>
                <c:pt idx="375">
                  <c:v>69.837239999999994</c:v>
                </c:pt>
                <c:pt idx="376">
                  <c:v>70.015500000000003</c:v>
                </c:pt>
                <c:pt idx="377">
                  <c:v>70.172920000000005</c:v>
                </c:pt>
                <c:pt idx="378">
                  <c:v>70.291110000000003</c:v>
                </c:pt>
                <c:pt idx="379">
                  <c:v>70.434489999999997</c:v>
                </c:pt>
                <c:pt idx="380">
                  <c:v>70.495519999999999</c:v>
                </c:pt>
                <c:pt idx="381">
                  <c:v>70.495040000000003</c:v>
                </c:pt>
                <c:pt idx="382">
                  <c:v>70.448539999999994</c:v>
                </c:pt>
                <c:pt idx="383">
                  <c:v>70.387990000000002</c:v>
                </c:pt>
                <c:pt idx="384">
                  <c:v>70.337620000000001</c:v>
                </c:pt>
                <c:pt idx="385">
                  <c:v>70.27852</c:v>
                </c:pt>
                <c:pt idx="386">
                  <c:v>70.210700000000003</c:v>
                </c:pt>
                <c:pt idx="387">
                  <c:v>70.151120000000006</c:v>
                </c:pt>
                <c:pt idx="388">
                  <c:v>70.111400000000003</c:v>
                </c:pt>
                <c:pt idx="389">
                  <c:v>70.091549999999998</c:v>
                </c:pt>
                <c:pt idx="390">
                  <c:v>70.060069999999996</c:v>
                </c:pt>
                <c:pt idx="391">
                  <c:v>70.048439999999999</c:v>
                </c:pt>
                <c:pt idx="392">
                  <c:v>70.038259999999994</c:v>
                </c:pt>
                <c:pt idx="393">
                  <c:v>70.030510000000007</c:v>
                </c:pt>
                <c:pt idx="394">
                  <c:v>70.017920000000004</c:v>
                </c:pt>
                <c:pt idx="395">
                  <c:v>70.014039999999994</c:v>
                </c:pt>
                <c:pt idx="396">
                  <c:v>70.03246</c:v>
                </c:pt>
                <c:pt idx="397">
                  <c:v>70.013069999999999</c:v>
                </c:pt>
                <c:pt idx="398">
                  <c:v>69.985950000000003</c:v>
                </c:pt>
                <c:pt idx="399">
                  <c:v>69.985470000000007</c:v>
                </c:pt>
                <c:pt idx="400">
                  <c:v>69.986919999999998</c:v>
                </c:pt>
                <c:pt idx="401">
                  <c:v>69.983050000000006</c:v>
                </c:pt>
                <c:pt idx="402">
                  <c:v>69.984989999999996</c:v>
                </c:pt>
                <c:pt idx="403">
                  <c:v>70.013559999999998</c:v>
                </c:pt>
                <c:pt idx="404">
                  <c:v>69.996610000000004</c:v>
                </c:pt>
                <c:pt idx="405">
                  <c:v>69.987889999999993</c:v>
                </c:pt>
                <c:pt idx="406">
                  <c:v>70.009690000000006</c:v>
                </c:pt>
                <c:pt idx="407">
                  <c:v>69.997579999999999</c:v>
                </c:pt>
                <c:pt idx="408">
                  <c:v>69.982079999999996</c:v>
                </c:pt>
                <c:pt idx="409">
                  <c:v>69.993700000000004</c:v>
                </c:pt>
                <c:pt idx="410">
                  <c:v>69.976259999999996</c:v>
                </c:pt>
                <c:pt idx="411">
                  <c:v>70.002899999999997</c:v>
                </c:pt>
                <c:pt idx="412">
                  <c:v>69.97045</c:v>
                </c:pt>
                <c:pt idx="413">
                  <c:v>69.982079999999996</c:v>
                </c:pt>
                <c:pt idx="414">
                  <c:v>69.973849999999999</c:v>
                </c:pt>
                <c:pt idx="415">
                  <c:v>71.343670000000003</c:v>
                </c:pt>
                <c:pt idx="416">
                  <c:v>71.811099999999996</c:v>
                </c:pt>
                <c:pt idx="417">
                  <c:v>72.243160000000003</c:v>
                </c:pt>
                <c:pt idx="418">
                  <c:v>72.568179999999998</c:v>
                </c:pt>
                <c:pt idx="419">
                  <c:v>72.925169999999994</c:v>
                </c:pt>
                <c:pt idx="420">
                  <c:v>73.314130000000006</c:v>
                </c:pt>
                <c:pt idx="421">
                  <c:v>73.733599999999996</c:v>
                </c:pt>
                <c:pt idx="422">
                  <c:v>74.110929999999996</c:v>
                </c:pt>
                <c:pt idx="423">
                  <c:v>74.461619999999996</c:v>
                </c:pt>
                <c:pt idx="424">
                  <c:v>74.742080000000001</c:v>
                </c:pt>
                <c:pt idx="425">
                  <c:v>74.985240000000005</c:v>
                </c:pt>
                <c:pt idx="426">
                  <c:v>75.194010000000006</c:v>
                </c:pt>
                <c:pt idx="427">
                  <c:v>75.372259999999997</c:v>
                </c:pt>
                <c:pt idx="428">
                  <c:v>75.540819999999997</c:v>
                </c:pt>
                <c:pt idx="429">
                  <c:v>75.683710000000005</c:v>
                </c:pt>
                <c:pt idx="430">
                  <c:v>75.824680000000001</c:v>
                </c:pt>
                <c:pt idx="431">
                  <c:v>75.967079999999996</c:v>
                </c:pt>
                <c:pt idx="432">
                  <c:v>76.092039999999997</c:v>
                </c:pt>
                <c:pt idx="433">
                  <c:v>76.225239999999999</c:v>
                </c:pt>
                <c:pt idx="434">
                  <c:v>76.353129999999993</c:v>
                </c:pt>
                <c:pt idx="435">
                  <c:v>76.473740000000006</c:v>
                </c:pt>
                <c:pt idx="436">
                  <c:v>76.588530000000006</c:v>
                </c:pt>
                <c:pt idx="437">
                  <c:v>76.691220000000001</c:v>
                </c:pt>
                <c:pt idx="438">
                  <c:v>76.865610000000004</c:v>
                </c:pt>
                <c:pt idx="439">
                  <c:v>77.035139999999998</c:v>
                </c:pt>
                <c:pt idx="440">
                  <c:v>77.207080000000005</c:v>
                </c:pt>
                <c:pt idx="441">
                  <c:v>77.369839999999996</c:v>
                </c:pt>
                <c:pt idx="442">
                  <c:v>77.54325</c:v>
                </c:pt>
                <c:pt idx="443">
                  <c:v>77.703090000000003</c:v>
                </c:pt>
                <c:pt idx="444">
                  <c:v>77.847440000000006</c:v>
                </c:pt>
                <c:pt idx="445">
                  <c:v>77.986459999999994</c:v>
                </c:pt>
                <c:pt idx="446">
                  <c:v>78.135649999999998</c:v>
                </c:pt>
                <c:pt idx="447">
                  <c:v>78.246089999999995</c:v>
                </c:pt>
                <c:pt idx="448">
                  <c:v>78.347319999999996</c:v>
                </c:pt>
                <c:pt idx="449">
                  <c:v>78.468410000000006</c:v>
                </c:pt>
                <c:pt idx="450">
                  <c:v>78.570139999999995</c:v>
                </c:pt>
                <c:pt idx="451">
                  <c:v>78.66798</c:v>
                </c:pt>
                <c:pt idx="452">
                  <c:v>78.803120000000007</c:v>
                </c:pt>
                <c:pt idx="453">
                  <c:v>78.91695</c:v>
                </c:pt>
                <c:pt idx="454">
                  <c:v>78.996880000000004</c:v>
                </c:pt>
                <c:pt idx="455">
                  <c:v>79.123779999999996</c:v>
                </c:pt>
                <c:pt idx="456">
                  <c:v>79.225499999999997</c:v>
                </c:pt>
                <c:pt idx="457">
                  <c:v>79.288480000000007</c:v>
                </c:pt>
                <c:pt idx="458">
                  <c:v>79.399870000000007</c:v>
                </c:pt>
                <c:pt idx="459">
                  <c:v>79.485609999999994</c:v>
                </c:pt>
                <c:pt idx="460">
                  <c:v>79.55489</c:v>
                </c:pt>
                <c:pt idx="461">
                  <c:v>79.632379999999998</c:v>
                </c:pt>
                <c:pt idx="462">
                  <c:v>79.673069999999996</c:v>
                </c:pt>
                <c:pt idx="463">
                  <c:v>79.736999999999995</c:v>
                </c:pt>
                <c:pt idx="464">
                  <c:v>79.812569999999994</c:v>
                </c:pt>
                <c:pt idx="465">
                  <c:v>79.924459999999996</c:v>
                </c:pt>
                <c:pt idx="466">
                  <c:v>80.01746</c:v>
                </c:pt>
                <c:pt idx="467">
                  <c:v>80.07414</c:v>
                </c:pt>
                <c:pt idx="468">
                  <c:v>80.120159999999998</c:v>
                </c:pt>
                <c:pt idx="469">
                  <c:v>80.190870000000004</c:v>
                </c:pt>
                <c:pt idx="470">
                  <c:v>80.224289999999996</c:v>
                </c:pt>
                <c:pt idx="471">
                  <c:v>80.280969999999996</c:v>
                </c:pt>
                <c:pt idx="472">
                  <c:v>80.338130000000007</c:v>
                </c:pt>
                <c:pt idx="473">
                  <c:v>80.375910000000005</c:v>
                </c:pt>
                <c:pt idx="474">
                  <c:v>80.406419999999997</c:v>
                </c:pt>
                <c:pt idx="475">
                  <c:v>80.139529999999993</c:v>
                </c:pt>
                <c:pt idx="476">
                  <c:v>79.869249999999994</c:v>
                </c:pt>
                <c:pt idx="477">
                  <c:v>79.708920000000006</c:v>
                </c:pt>
                <c:pt idx="478">
                  <c:v>79.641099999999994</c:v>
                </c:pt>
                <c:pt idx="479">
                  <c:v>79.845029999999994</c:v>
                </c:pt>
                <c:pt idx="480">
                  <c:v>80.119669999999999</c:v>
                </c:pt>
                <c:pt idx="481">
                  <c:v>80.267409999999998</c:v>
                </c:pt>
                <c:pt idx="482">
                  <c:v>80.259649999999993</c:v>
                </c:pt>
                <c:pt idx="483">
                  <c:v>79.885710000000003</c:v>
                </c:pt>
                <c:pt idx="484">
                  <c:v>79.715209999999999</c:v>
                </c:pt>
                <c:pt idx="485">
                  <c:v>79.916719999999998</c:v>
                </c:pt>
                <c:pt idx="486">
                  <c:v>80.243189999999998</c:v>
                </c:pt>
                <c:pt idx="487">
                  <c:v>80.286770000000004</c:v>
                </c:pt>
                <c:pt idx="488">
                  <c:v>80.310509999999994</c:v>
                </c:pt>
                <c:pt idx="489">
                  <c:v>80.351690000000005</c:v>
                </c:pt>
                <c:pt idx="490">
                  <c:v>80.417079999999999</c:v>
                </c:pt>
                <c:pt idx="491">
                  <c:v>80.462130000000002</c:v>
                </c:pt>
                <c:pt idx="492">
                  <c:v>80.506690000000006</c:v>
                </c:pt>
                <c:pt idx="493">
                  <c:v>80.564809999999994</c:v>
                </c:pt>
                <c:pt idx="494">
                  <c:v>80.612759999999994</c:v>
                </c:pt>
                <c:pt idx="495">
                  <c:v>80.661199999999994</c:v>
                </c:pt>
                <c:pt idx="496">
                  <c:v>80.689300000000003</c:v>
                </c:pt>
                <c:pt idx="497">
                  <c:v>80.725629999999995</c:v>
                </c:pt>
                <c:pt idx="498">
                  <c:v>80.77552</c:v>
                </c:pt>
                <c:pt idx="499">
                  <c:v>80.82396</c:v>
                </c:pt>
                <c:pt idx="500">
                  <c:v>80.855440000000002</c:v>
                </c:pt>
                <c:pt idx="501">
                  <c:v>80.890799999999999</c:v>
                </c:pt>
                <c:pt idx="502">
                  <c:v>80.931010000000001</c:v>
                </c:pt>
                <c:pt idx="503">
                  <c:v>80.960059999999999</c:v>
                </c:pt>
                <c:pt idx="504">
                  <c:v>81.019170000000003</c:v>
                </c:pt>
                <c:pt idx="505">
                  <c:v>81.089399999999998</c:v>
                </c:pt>
                <c:pt idx="506">
                  <c:v>81.134929999999997</c:v>
                </c:pt>
                <c:pt idx="507">
                  <c:v>81.194990000000004</c:v>
                </c:pt>
                <c:pt idx="508">
                  <c:v>81.248760000000004</c:v>
                </c:pt>
                <c:pt idx="509">
                  <c:v>81.272499999999994</c:v>
                </c:pt>
                <c:pt idx="510">
                  <c:v>81.332080000000005</c:v>
                </c:pt>
                <c:pt idx="511">
                  <c:v>81.368889999999993</c:v>
                </c:pt>
                <c:pt idx="512">
                  <c:v>81.436700000000002</c:v>
                </c:pt>
                <c:pt idx="513">
                  <c:v>81.506450000000001</c:v>
                </c:pt>
                <c:pt idx="514">
                  <c:v>81.555369999999996</c:v>
                </c:pt>
                <c:pt idx="515">
                  <c:v>81.612530000000007</c:v>
                </c:pt>
                <c:pt idx="516">
                  <c:v>81.652240000000006</c:v>
                </c:pt>
                <c:pt idx="517">
                  <c:v>81.703100000000006</c:v>
                </c:pt>
                <c:pt idx="518">
                  <c:v>81.721029999999999</c:v>
                </c:pt>
                <c:pt idx="519">
                  <c:v>81.792720000000003</c:v>
                </c:pt>
                <c:pt idx="520">
                  <c:v>81.821290000000005</c:v>
                </c:pt>
                <c:pt idx="521">
                  <c:v>81.87603</c:v>
                </c:pt>
                <c:pt idx="522">
                  <c:v>81.930760000000006</c:v>
                </c:pt>
                <c:pt idx="523">
                  <c:v>81.97533</c:v>
                </c:pt>
                <c:pt idx="524">
                  <c:v>82.012150000000005</c:v>
                </c:pt>
                <c:pt idx="525">
                  <c:v>82.080920000000006</c:v>
                </c:pt>
                <c:pt idx="526">
                  <c:v>82.076560000000001</c:v>
                </c:pt>
                <c:pt idx="527">
                  <c:v>82.044589999999999</c:v>
                </c:pt>
                <c:pt idx="528">
                  <c:v>81.860529999999997</c:v>
                </c:pt>
                <c:pt idx="529">
                  <c:v>81.410539999999997</c:v>
                </c:pt>
                <c:pt idx="530">
                  <c:v>80.560940000000002</c:v>
                </c:pt>
                <c:pt idx="531">
                  <c:v>79.256990000000002</c:v>
                </c:pt>
                <c:pt idx="532">
                  <c:v>77.617840000000001</c:v>
                </c:pt>
                <c:pt idx="533">
                  <c:v>75.85324</c:v>
                </c:pt>
                <c:pt idx="534">
                  <c:v>74.250919999999994</c:v>
                </c:pt>
                <c:pt idx="535">
                  <c:v>72.911609999999996</c:v>
                </c:pt>
                <c:pt idx="536">
                  <c:v>71.836770000000001</c:v>
                </c:pt>
                <c:pt idx="537">
                  <c:v>70.986189999999993</c:v>
                </c:pt>
                <c:pt idx="538">
                  <c:v>70.355530000000002</c:v>
                </c:pt>
                <c:pt idx="539">
                  <c:v>69.876000000000005</c:v>
                </c:pt>
                <c:pt idx="540">
                  <c:v>69.530140000000003</c:v>
                </c:pt>
                <c:pt idx="541">
                  <c:v>69.284090000000006</c:v>
                </c:pt>
                <c:pt idx="542">
                  <c:v>69.106800000000007</c:v>
                </c:pt>
                <c:pt idx="543">
                  <c:v>68.993939999999995</c:v>
                </c:pt>
                <c:pt idx="544">
                  <c:v>68.883989999999997</c:v>
                </c:pt>
                <c:pt idx="545">
                  <c:v>68.904330000000002</c:v>
                </c:pt>
                <c:pt idx="546">
                  <c:v>68.990070000000003</c:v>
                </c:pt>
                <c:pt idx="547">
                  <c:v>69.078220000000002</c:v>
                </c:pt>
                <c:pt idx="548">
                  <c:v>69.174610000000001</c:v>
                </c:pt>
                <c:pt idx="549">
                  <c:v>69.255020000000002</c:v>
                </c:pt>
                <c:pt idx="550">
                  <c:v>69.340270000000004</c:v>
                </c:pt>
                <c:pt idx="551">
                  <c:v>69.398390000000006</c:v>
                </c:pt>
                <c:pt idx="552">
                  <c:v>69.467190000000002</c:v>
                </c:pt>
                <c:pt idx="553">
                  <c:v>69.56841</c:v>
                </c:pt>
                <c:pt idx="554">
                  <c:v>69.63767</c:v>
                </c:pt>
                <c:pt idx="555">
                  <c:v>69.671099999999996</c:v>
                </c:pt>
                <c:pt idx="556">
                  <c:v>69.675939999999997</c:v>
                </c:pt>
                <c:pt idx="557">
                  <c:v>69.706950000000006</c:v>
                </c:pt>
                <c:pt idx="558">
                  <c:v>69.732619999999997</c:v>
                </c:pt>
                <c:pt idx="559">
                  <c:v>69.756360000000001</c:v>
                </c:pt>
                <c:pt idx="560">
                  <c:v>69.781059999999997</c:v>
                </c:pt>
                <c:pt idx="561">
                  <c:v>69.797039999999996</c:v>
                </c:pt>
                <c:pt idx="562">
                  <c:v>69.805279999999996</c:v>
                </c:pt>
                <c:pt idx="563">
                  <c:v>69.810119999999998</c:v>
                </c:pt>
                <c:pt idx="564">
                  <c:v>69.851780000000005</c:v>
                </c:pt>
                <c:pt idx="565">
                  <c:v>69.877459999999999</c:v>
                </c:pt>
                <c:pt idx="566">
                  <c:v>69.873090000000005</c:v>
                </c:pt>
                <c:pt idx="567">
                  <c:v>69.873570000000001</c:v>
                </c:pt>
                <c:pt idx="568">
                  <c:v>69.891980000000004</c:v>
                </c:pt>
                <c:pt idx="569">
                  <c:v>69.906509999999997</c:v>
                </c:pt>
                <c:pt idx="570">
                  <c:v>69.903130000000004</c:v>
                </c:pt>
                <c:pt idx="571">
                  <c:v>69.894880000000001</c:v>
                </c:pt>
                <c:pt idx="572">
                  <c:v>69.921040000000005</c:v>
                </c:pt>
                <c:pt idx="573">
                  <c:v>69.932180000000002</c:v>
                </c:pt>
                <c:pt idx="574">
                  <c:v>69.908940000000001</c:v>
                </c:pt>
                <c:pt idx="575">
                  <c:v>69.92492</c:v>
                </c:pt>
                <c:pt idx="576">
                  <c:v>69.94041</c:v>
                </c:pt>
                <c:pt idx="577">
                  <c:v>69.923950000000005</c:v>
                </c:pt>
                <c:pt idx="578">
                  <c:v>69.953010000000006</c:v>
                </c:pt>
                <c:pt idx="579">
                  <c:v>69.942350000000005</c:v>
                </c:pt>
                <c:pt idx="580">
                  <c:v>69.943809999999999</c:v>
                </c:pt>
                <c:pt idx="581">
                  <c:v>69.951080000000005</c:v>
                </c:pt>
                <c:pt idx="582">
                  <c:v>69.947689999999994</c:v>
                </c:pt>
                <c:pt idx="583">
                  <c:v>69.956890000000001</c:v>
                </c:pt>
                <c:pt idx="584">
                  <c:v>69.957369999999997</c:v>
                </c:pt>
                <c:pt idx="585">
                  <c:v>69.966570000000004</c:v>
                </c:pt>
                <c:pt idx="586">
                  <c:v>69.946719999999999</c:v>
                </c:pt>
                <c:pt idx="587">
                  <c:v>69.962710000000001</c:v>
                </c:pt>
                <c:pt idx="588">
                  <c:v>69.993219999999994</c:v>
                </c:pt>
                <c:pt idx="589">
                  <c:v>69.959310000000002</c:v>
                </c:pt>
                <c:pt idx="590">
                  <c:v>68.374420000000001</c:v>
                </c:pt>
                <c:pt idx="591">
                  <c:v>68.207790000000003</c:v>
                </c:pt>
                <c:pt idx="592">
                  <c:v>68.006290000000007</c:v>
                </c:pt>
                <c:pt idx="593">
                  <c:v>67.886160000000004</c:v>
                </c:pt>
                <c:pt idx="594">
                  <c:v>67.289400000000001</c:v>
                </c:pt>
                <c:pt idx="595">
                  <c:v>66.736239999999995</c:v>
                </c:pt>
                <c:pt idx="596">
                  <c:v>66.186000000000007</c:v>
                </c:pt>
                <c:pt idx="597">
                  <c:v>65.555329999999998</c:v>
                </c:pt>
                <c:pt idx="598">
                  <c:v>64.971649999999997</c:v>
                </c:pt>
                <c:pt idx="599">
                  <c:v>64.371499999999997</c:v>
                </c:pt>
                <c:pt idx="600">
                  <c:v>63.828989999999997</c:v>
                </c:pt>
                <c:pt idx="601">
                  <c:v>63.302480000000003</c:v>
                </c:pt>
                <c:pt idx="602">
                  <c:v>62.786119999999997</c:v>
                </c:pt>
                <c:pt idx="603">
                  <c:v>62.279949999999999</c:v>
                </c:pt>
                <c:pt idx="604">
                  <c:v>61.813009999999998</c:v>
                </c:pt>
                <c:pt idx="605">
                  <c:v>61.408549999999998</c:v>
                </c:pt>
                <c:pt idx="606">
                  <c:v>61.009900000000002</c:v>
                </c:pt>
                <c:pt idx="607">
                  <c:v>60.664540000000002</c:v>
                </c:pt>
                <c:pt idx="608">
                  <c:v>60.353079999999999</c:v>
                </c:pt>
                <c:pt idx="609">
                  <c:v>60.10557</c:v>
                </c:pt>
                <c:pt idx="610">
                  <c:v>59.903089999999999</c:v>
                </c:pt>
                <c:pt idx="611">
                  <c:v>59.753909999999998</c:v>
                </c:pt>
                <c:pt idx="612">
                  <c:v>59.637650000000001</c:v>
                </c:pt>
                <c:pt idx="613">
                  <c:v>59.490879999999997</c:v>
                </c:pt>
                <c:pt idx="614">
                  <c:v>59.41581</c:v>
                </c:pt>
                <c:pt idx="615">
                  <c:v>59.426470000000002</c:v>
                </c:pt>
                <c:pt idx="616">
                  <c:v>59.472000000000001</c:v>
                </c:pt>
                <c:pt idx="617">
                  <c:v>59.517040000000001</c:v>
                </c:pt>
                <c:pt idx="618">
                  <c:v>59.545140000000004</c:v>
                </c:pt>
                <c:pt idx="619">
                  <c:v>59.584380000000003</c:v>
                </c:pt>
                <c:pt idx="620">
                  <c:v>59.656550000000003</c:v>
                </c:pt>
                <c:pt idx="621">
                  <c:v>59.737430000000003</c:v>
                </c:pt>
                <c:pt idx="622">
                  <c:v>59.780070000000002</c:v>
                </c:pt>
                <c:pt idx="623">
                  <c:v>59.810090000000002</c:v>
                </c:pt>
                <c:pt idx="624">
                  <c:v>59.83043</c:v>
                </c:pt>
                <c:pt idx="625">
                  <c:v>59.846899999999998</c:v>
                </c:pt>
                <c:pt idx="626">
                  <c:v>59.87209</c:v>
                </c:pt>
                <c:pt idx="627">
                  <c:v>59.89922</c:v>
                </c:pt>
                <c:pt idx="628">
                  <c:v>59.923929999999999</c:v>
                </c:pt>
                <c:pt idx="629">
                  <c:v>59.927790000000002</c:v>
                </c:pt>
                <c:pt idx="630">
                  <c:v>59.934100000000001</c:v>
                </c:pt>
                <c:pt idx="631">
                  <c:v>59.935070000000003</c:v>
                </c:pt>
                <c:pt idx="632">
                  <c:v>59.932160000000003</c:v>
                </c:pt>
                <c:pt idx="633">
                  <c:v>59.961709999999997</c:v>
                </c:pt>
                <c:pt idx="634">
                  <c:v>59.936999999999998</c:v>
                </c:pt>
                <c:pt idx="635">
                  <c:v>59.952500000000001</c:v>
                </c:pt>
                <c:pt idx="636">
                  <c:v>59.952979999999997</c:v>
                </c:pt>
                <c:pt idx="637">
                  <c:v>59.966549999999998</c:v>
                </c:pt>
                <c:pt idx="638">
                  <c:v>59.949120000000001</c:v>
                </c:pt>
                <c:pt idx="639">
                  <c:v>59.971879999999999</c:v>
                </c:pt>
                <c:pt idx="640">
                  <c:v>59.97963</c:v>
                </c:pt>
                <c:pt idx="641">
                  <c:v>59.97334</c:v>
                </c:pt>
                <c:pt idx="642">
                  <c:v>59.985930000000003</c:v>
                </c:pt>
                <c:pt idx="643">
                  <c:v>59.98883</c:v>
                </c:pt>
                <c:pt idx="644">
                  <c:v>60.012070000000001</c:v>
                </c:pt>
                <c:pt idx="645">
                  <c:v>59.991729999999997</c:v>
                </c:pt>
                <c:pt idx="646">
                  <c:v>60.024189999999997</c:v>
                </c:pt>
                <c:pt idx="647">
                  <c:v>59.968969999999999</c:v>
                </c:pt>
                <c:pt idx="648">
                  <c:v>60.041139999999999</c:v>
                </c:pt>
                <c:pt idx="649">
                  <c:v>58.039679999999997</c:v>
                </c:pt>
                <c:pt idx="650">
                  <c:v>57.914720000000003</c:v>
                </c:pt>
                <c:pt idx="651">
                  <c:v>57.809600000000003</c:v>
                </c:pt>
                <c:pt idx="652">
                  <c:v>57.174579999999999</c:v>
                </c:pt>
                <c:pt idx="653">
                  <c:v>56.55941</c:v>
                </c:pt>
                <c:pt idx="654">
                  <c:v>55.953940000000003</c:v>
                </c:pt>
                <c:pt idx="655">
                  <c:v>55.534950000000002</c:v>
                </c:pt>
                <c:pt idx="656">
                  <c:v>55.012790000000003</c:v>
                </c:pt>
                <c:pt idx="657">
                  <c:v>54.505650000000003</c:v>
                </c:pt>
                <c:pt idx="658">
                  <c:v>54.014490000000002</c:v>
                </c:pt>
                <c:pt idx="659">
                  <c:v>53.507339999999999</c:v>
                </c:pt>
                <c:pt idx="660">
                  <c:v>52.980330000000002</c:v>
                </c:pt>
                <c:pt idx="661">
                  <c:v>52.502249999999997</c:v>
                </c:pt>
                <c:pt idx="662">
                  <c:v>52.024169999999998</c:v>
                </c:pt>
                <c:pt idx="663">
                  <c:v>51.574660000000002</c:v>
                </c:pt>
                <c:pt idx="664">
                  <c:v>51.165849999999999</c:v>
                </c:pt>
                <c:pt idx="665">
                  <c:v>50.789479999999998</c:v>
                </c:pt>
                <c:pt idx="666">
                  <c:v>50.456710000000001</c:v>
                </c:pt>
                <c:pt idx="667">
                  <c:v>50.174320000000002</c:v>
                </c:pt>
                <c:pt idx="668">
                  <c:v>49.919539999999998</c:v>
                </c:pt>
                <c:pt idx="669">
                  <c:v>49.72336</c:v>
                </c:pt>
                <c:pt idx="670">
                  <c:v>49.564</c:v>
                </c:pt>
                <c:pt idx="671">
                  <c:v>49.429819999999999</c:v>
                </c:pt>
                <c:pt idx="672">
                  <c:v>49.327629999999999</c:v>
                </c:pt>
                <c:pt idx="673">
                  <c:v>49.255940000000002</c:v>
                </c:pt>
                <c:pt idx="674">
                  <c:v>49.300980000000003</c:v>
                </c:pt>
                <c:pt idx="675">
                  <c:v>49.426909999999999</c:v>
                </c:pt>
                <c:pt idx="676">
                  <c:v>49.534460000000003</c:v>
                </c:pt>
                <c:pt idx="677">
                  <c:v>49.629390000000001</c:v>
                </c:pt>
                <c:pt idx="678">
                  <c:v>49.750489999999999</c:v>
                </c:pt>
                <c:pt idx="679">
                  <c:v>49.801349999999999</c:v>
                </c:pt>
                <c:pt idx="680">
                  <c:v>49.845910000000003</c:v>
                </c:pt>
                <c:pt idx="681">
                  <c:v>49.891440000000003</c:v>
                </c:pt>
                <c:pt idx="682">
                  <c:v>49.904029999999999</c:v>
                </c:pt>
                <c:pt idx="683">
                  <c:v>49.922930000000001</c:v>
                </c:pt>
                <c:pt idx="684">
                  <c:v>49.97137</c:v>
                </c:pt>
                <c:pt idx="685">
                  <c:v>49.940359999999998</c:v>
                </c:pt>
                <c:pt idx="686">
                  <c:v>49.93891</c:v>
                </c:pt>
                <c:pt idx="687">
                  <c:v>49.95973</c:v>
                </c:pt>
                <c:pt idx="688">
                  <c:v>49.96555</c:v>
                </c:pt>
                <c:pt idx="689">
                  <c:v>49.958289999999998</c:v>
                </c:pt>
                <c:pt idx="690">
                  <c:v>49.95635</c:v>
                </c:pt>
                <c:pt idx="691">
                  <c:v>49.964100000000002</c:v>
                </c:pt>
                <c:pt idx="692">
                  <c:v>49.96555</c:v>
                </c:pt>
                <c:pt idx="693">
                  <c:v>49.973300000000002</c:v>
                </c:pt>
                <c:pt idx="694">
                  <c:v>49.966520000000003</c:v>
                </c:pt>
                <c:pt idx="695">
                  <c:v>49.978149999999999</c:v>
                </c:pt>
                <c:pt idx="696">
                  <c:v>49.95635</c:v>
                </c:pt>
                <c:pt idx="697">
                  <c:v>49.963610000000003</c:v>
                </c:pt>
                <c:pt idx="698">
                  <c:v>49.985889999999998</c:v>
                </c:pt>
                <c:pt idx="699">
                  <c:v>48.074039999999997</c:v>
                </c:pt>
                <c:pt idx="700">
                  <c:v>47.36298</c:v>
                </c:pt>
                <c:pt idx="701">
                  <c:v>46.695979999999999</c:v>
                </c:pt>
                <c:pt idx="702">
                  <c:v>46.25423</c:v>
                </c:pt>
                <c:pt idx="703">
                  <c:v>45.96264</c:v>
                </c:pt>
                <c:pt idx="704">
                  <c:v>45.400269999999999</c:v>
                </c:pt>
                <c:pt idx="705">
                  <c:v>44.852919999999997</c:v>
                </c:pt>
                <c:pt idx="706">
                  <c:v>44.231940000000002</c:v>
                </c:pt>
                <c:pt idx="707">
                  <c:v>43.642940000000003</c:v>
                </c:pt>
                <c:pt idx="708">
                  <c:v>43.047150000000002</c:v>
                </c:pt>
                <c:pt idx="709">
                  <c:v>42.526919999999997</c:v>
                </c:pt>
                <c:pt idx="710">
                  <c:v>42.012520000000002</c:v>
                </c:pt>
                <c:pt idx="711">
                  <c:v>41.530079999999998</c:v>
                </c:pt>
                <c:pt idx="712">
                  <c:v>41.086379999999998</c:v>
                </c:pt>
                <c:pt idx="713">
                  <c:v>40.681930000000001</c:v>
                </c:pt>
                <c:pt idx="714">
                  <c:v>40.34431</c:v>
                </c:pt>
                <c:pt idx="715">
                  <c:v>40.048839999999998</c:v>
                </c:pt>
                <c:pt idx="716">
                  <c:v>39.814880000000002</c:v>
                </c:pt>
                <c:pt idx="717">
                  <c:v>39.647770000000001</c:v>
                </c:pt>
                <c:pt idx="718">
                  <c:v>39.547020000000003</c:v>
                </c:pt>
                <c:pt idx="719">
                  <c:v>39.429310000000001</c:v>
                </c:pt>
                <c:pt idx="720">
                  <c:v>39.423990000000003</c:v>
                </c:pt>
                <c:pt idx="721">
                  <c:v>39.496160000000003</c:v>
                </c:pt>
                <c:pt idx="722">
                  <c:v>39.600299999999997</c:v>
                </c:pt>
                <c:pt idx="723">
                  <c:v>39.701059999999998</c:v>
                </c:pt>
                <c:pt idx="724">
                  <c:v>39.78049</c:v>
                </c:pt>
                <c:pt idx="725">
                  <c:v>39.87688</c:v>
                </c:pt>
                <c:pt idx="726">
                  <c:v>39.923859999999998</c:v>
                </c:pt>
                <c:pt idx="727">
                  <c:v>39.947600000000001</c:v>
                </c:pt>
                <c:pt idx="728">
                  <c:v>39.96358</c:v>
                </c:pt>
                <c:pt idx="729">
                  <c:v>39.978119999999997</c:v>
                </c:pt>
                <c:pt idx="730">
                  <c:v>39.983919999999998</c:v>
                </c:pt>
                <c:pt idx="731">
                  <c:v>39.988289999999999</c:v>
                </c:pt>
                <c:pt idx="732">
                  <c:v>39.971820000000001</c:v>
                </c:pt>
                <c:pt idx="733">
                  <c:v>39.970849999999999</c:v>
                </c:pt>
                <c:pt idx="734">
                  <c:v>39.993609999999997</c:v>
                </c:pt>
                <c:pt idx="735">
                  <c:v>39.988289999999999</c:v>
                </c:pt>
                <c:pt idx="736">
                  <c:v>39.992170000000002</c:v>
                </c:pt>
                <c:pt idx="737">
                  <c:v>39.996040000000001</c:v>
                </c:pt>
                <c:pt idx="738">
                  <c:v>39.997970000000002</c:v>
                </c:pt>
                <c:pt idx="739">
                  <c:v>40.006689999999999</c:v>
                </c:pt>
                <c:pt idx="740">
                  <c:v>40.006689999999999</c:v>
                </c:pt>
                <c:pt idx="741">
                  <c:v>39.9878</c:v>
                </c:pt>
                <c:pt idx="742">
                  <c:v>40.006689999999999</c:v>
                </c:pt>
                <c:pt idx="743">
                  <c:v>39.996519999999997</c:v>
                </c:pt>
                <c:pt idx="744">
                  <c:v>39.99409</c:v>
                </c:pt>
                <c:pt idx="745">
                  <c:v>39.993609999999997</c:v>
                </c:pt>
                <c:pt idx="746">
                  <c:v>38.13505</c:v>
                </c:pt>
                <c:pt idx="747">
                  <c:v>37.522799999999997</c:v>
                </c:pt>
                <c:pt idx="748">
                  <c:v>36.904730000000001</c:v>
                </c:pt>
                <c:pt idx="749">
                  <c:v>36.292949999999998</c:v>
                </c:pt>
                <c:pt idx="750">
                  <c:v>35.749479999999998</c:v>
                </c:pt>
                <c:pt idx="751">
                  <c:v>35.485489999999999</c:v>
                </c:pt>
                <c:pt idx="752">
                  <c:v>34.954129999999999</c:v>
                </c:pt>
                <c:pt idx="753">
                  <c:v>34.368510000000001</c:v>
                </c:pt>
                <c:pt idx="754">
                  <c:v>33.788220000000003</c:v>
                </c:pt>
                <c:pt idx="755">
                  <c:v>33.201630000000002</c:v>
                </c:pt>
                <c:pt idx="756">
                  <c:v>32.638309999999997</c:v>
                </c:pt>
                <c:pt idx="757">
                  <c:v>32.090949999999999</c:v>
                </c:pt>
                <c:pt idx="758">
                  <c:v>31.56831</c:v>
                </c:pt>
                <c:pt idx="759">
                  <c:v>31.09168</c:v>
                </c:pt>
                <c:pt idx="760">
                  <c:v>30.676079999999999</c:v>
                </c:pt>
                <c:pt idx="761">
                  <c:v>30.35106</c:v>
                </c:pt>
                <c:pt idx="762">
                  <c:v>30.079809999999998</c:v>
                </c:pt>
                <c:pt idx="763">
                  <c:v>29.87782</c:v>
                </c:pt>
                <c:pt idx="764">
                  <c:v>29.711690000000001</c:v>
                </c:pt>
                <c:pt idx="765">
                  <c:v>29.596879999999999</c:v>
                </c:pt>
                <c:pt idx="766">
                  <c:v>29.458829999999999</c:v>
                </c:pt>
                <c:pt idx="767">
                  <c:v>29.426860000000001</c:v>
                </c:pt>
                <c:pt idx="768">
                  <c:v>29.452539999999999</c:v>
                </c:pt>
                <c:pt idx="769">
                  <c:v>29.528099999999998</c:v>
                </c:pt>
                <c:pt idx="770">
                  <c:v>29.614809999999999</c:v>
                </c:pt>
                <c:pt idx="771">
                  <c:v>29.71217</c:v>
                </c:pt>
                <c:pt idx="772">
                  <c:v>29.822600000000001</c:v>
                </c:pt>
                <c:pt idx="773">
                  <c:v>29.906880000000001</c:v>
                </c:pt>
                <c:pt idx="774">
                  <c:v>29.965499999999999</c:v>
                </c:pt>
                <c:pt idx="775">
                  <c:v>29.992619999999999</c:v>
                </c:pt>
                <c:pt idx="776">
                  <c:v>30.01538</c:v>
                </c:pt>
                <c:pt idx="777">
                  <c:v>30.016839999999998</c:v>
                </c:pt>
                <c:pt idx="778">
                  <c:v>30.010059999999999</c:v>
                </c:pt>
                <c:pt idx="779">
                  <c:v>30.023140000000001</c:v>
                </c:pt>
                <c:pt idx="780">
                  <c:v>30.01829</c:v>
                </c:pt>
                <c:pt idx="781">
                  <c:v>30.000859999999999</c:v>
                </c:pt>
                <c:pt idx="782">
                  <c:v>30.00909</c:v>
                </c:pt>
                <c:pt idx="783">
                  <c:v>29.997949999999999</c:v>
                </c:pt>
                <c:pt idx="784">
                  <c:v>30.000859999999999</c:v>
                </c:pt>
                <c:pt idx="785">
                  <c:v>30.017320000000002</c:v>
                </c:pt>
                <c:pt idx="786">
                  <c:v>30.017320000000002</c:v>
                </c:pt>
                <c:pt idx="787">
                  <c:v>30.013449999999999</c:v>
                </c:pt>
                <c:pt idx="788">
                  <c:v>30.017320000000002</c:v>
                </c:pt>
                <c:pt idx="789">
                  <c:v>30.01491</c:v>
                </c:pt>
                <c:pt idx="790">
                  <c:v>29.995529999999999</c:v>
                </c:pt>
                <c:pt idx="791">
                  <c:v>30.00909</c:v>
                </c:pt>
                <c:pt idx="792">
                  <c:v>28.607780000000002</c:v>
                </c:pt>
                <c:pt idx="793">
                  <c:v>28.44406</c:v>
                </c:pt>
                <c:pt idx="794">
                  <c:v>27.88653</c:v>
                </c:pt>
                <c:pt idx="795">
                  <c:v>27.268460000000001</c:v>
                </c:pt>
                <c:pt idx="796">
                  <c:v>26.6906</c:v>
                </c:pt>
                <c:pt idx="797">
                  <c:v>26.085609999999999</c:v>
                </c:pt>
                <c:pt idx="798">
                  <c:v>25.51792</c:v>
                </c:pt>
                <c:pt idx="799">
                  <c:v>24.820889999999999</c:v>
                </c:pt>
                <c:pt idx="800">
                  <c:v>24.130649999999999</c:v>
                </c:pt>
                <c:pt idx="801">
                  <c:v>23.4254</c:v>
                </c:pt>
                <c:pt idx="802">
                  <c:v>22.73273</c:v>
                </c:pt>
                <c:pt idx="803">
                  <c:v>22.053149999999999</c:v>
                </c:pt>
                <c:pt idx="804">
                  <c:v>21.460750000000001</c:v>
                </c:pt>
                <c:pt idx="805">
                  <c:v>20.926960000000001</c:v>
                </c:pt>
                <c:pt idx="806">
                  <c:v>20.480370000000001</c:v>
                </c:pt>
                <c:pt idx="807">
                  <c:v>20.136939999999999</c:v>
                </c:pt>
                <c:pt idx="808">
                  <c:v>19.850670000000001</c:v>
                </c:pt>
                <c:pt idx="809">
                  <c:v>19.652560000000001</c:v>
                </c:pt>
                <c:pt idx="810">
                  <c:v>19.496590000000001</c:v>
                </c:pt>
                <c:pt idx="811">
                  <c:v>19.346440000000001</c:v>
                </c:pt>
                <c:pt idx="812">
                  <c:v>19.31494</c:v>
                </c:pt>
                <c:pt idx="813">
                  <c:v>19.367750000000001</c:v>
                </c:pt>
                <c:pt idx="814">
                  <c:v>19.465109999999999</c:v>
                </c:pt>
                <c:pt idx="815">
                  <c:v>19.589580000000002</c:v>
                </c:pt>
                <c:pt idx="816">
                  <c:v>19.70196</c:v>
                </c:pt>
                <c:pt idx="817">
                  <c:v>19.808530000000001</c:v>
                </c:pt>
                <c:pt idx="818">
                  <c:v>19.895230000000002</c:v>
                </c:pt>
                <c:pt idx="819">
                  <c:v>19.950939999999999</c:v>
                </c:pt>
                <c:pt idx="820">
                  <c:v>19.97709</c:v>
                </c:pt>
                <c:pt idx="821">
                  <c:v>19.987749999999998</c:v>
                </c:pt>
                <c:pt idx="822">
                  <c:v>19.990649999999999</c:v>
                </c:pt>
                <c:pt idx="823">
                  <c:v>19.994050000000001</c:v>
                </c:pt>
                <c:pt idx="824">
                  <c:v>19.9863</c:v>
                </c:pt>
                <c:pt idx="825">
                  <c:v>19.978539999999999</c:v>
                </c:pt>
                <c:pt idx="826">
                  <c:v>19.987269999999999</c:v>
                </c:pt>
                <c:pt idx="827">
                  <c:v>19.990169999999999</c:v>
                </c:pt>
                <c:pt idx="828">
                  <c:v>19.98291</c:v>
                </c:pt>
                <c:pt idx="829">
                  <c:v>19.986789999999999</c:v>
                </c:pt>
                <c:pt idx="830">
                  <c:v>19.966919999999998</c:v>
                </c:pt>
                <c:pt idx="831">
                  <c:v>19.983879999999999</c:v>
                </c:pt>
                <c:pt idx="832">
                  <c:v>19.999379999999999</c:v>
                </c:pt>
                <c:pt idx="833">
                  <c:v>19.986789999999999</c:v>
                </c:pt>
                <c:pt idx="834">
                  <c:v>19.99841</c:v>
                </c:pt>
                <c:pt idx="835">
                  <c:v>19.990169999999999</c:v>
                </c:pt>
                <c:pt idx="836">
                  <c:v>19.987269999999999</c:v>
                </c:pt>
                <c:pt idx="837">
                  <c:v>19.994050000000001</c:v>
                </c:pt>
                <c:pt idx="838">
                  <c:v>18.367010000000001</c:v>
                </c:pt>
                <c:pt idx="839">
                  <c:v>17.717459999999999</c:v>
                </c:pt>
                <c:pt idx="840">
                  <c:v>17.262149999999998</c:v>
                </c:pt>
                <c:pt idx="841">
                  <c:v>16.58691</c:v>
                </c:pt>
                <c:pt idx="842">
                  <c:v>15.933</c:v>
                </c:pt>
                <c:pt idx="843">
                  <c:v>15.438929999999999</c:v>
                </c:pt>
                <c:pt idx="844">
                  <c:v>14.840249999999999</c:v>
                </c:pt>
                <c:pt idx="845">
                  <c:v>14.152900000000001</c:v>
                </c:pt>
                <c:pt idx="846">
                  <c:v>13.496090000000001</c:v>
                </c:pt>
                <c:pt idx="847">
                  <c:v>12.83684</c:v>
                </c:pt>
                <c:pt idx="848">
                  <c:v>12.24736</c:v>
                </c:pt>
                <c:pt idx="849">
                  <c:v>11.700010000000001</c:v>
                </c:pt>
                <c:pt idx="850">
                  <c:v>11.19383</c:v>
                </c:pt>
                <c:pt idx="851">
                  <c:v>10.762729999999999</c:v>
                </c:pt>
                <c:pt idx="852">
                  <c:v>10.39847</c:v>
                </c:pt>
                <c:pt idx="853">
                  <c:v>10.09381</c:v>
                </c:pt>
                <c:pt idx="854">
                  <c:v>9.8317490000000003</c:v>
                </c:pt>
                <c:pt idx="855">
                  <c:v>9.6413910000000005</c:v>
                </c:pt>
                <c:pt idx="856">
                  <c:v>9.5067310000000003</c:v>
                </c:pt>
                <c:pt idx="857">
                  <c:v>9.3531870000000001</c:v>
                </c:pt>
                <c:pt idx="858">
                  <c:v>9.3333200000000005</c:v>
                </c:pt>
                <c:pt idx="859">
                  <c:v>9.3817579999999996</c:v>
                </c:pt>
                <c:pt idx="860">
                  <c:v>9.4621729999999999</c:v>
                </c:pt>
                <c:pt idx="861">
                  <c:v>9.5730970000000006</c:v>
                </c:pt>
                <c:pt idx="862">
                  <c:v>9.6782039999999991</c:v>
                </c:pt>
                <c:pt idx="863">
                  <c:v>9.7804009999999995</c:v>
                </c:pt>
                <c:pt idx="864">
                  <c:v>9.8719560000000008</c:v>
                </c:pt>
                <c:pt idx="865">
                  <c:v>9.9218480000000007</c:v>
                </c:pt>
                <c:pt idx="866">
                  <c:v>9.9678620000000002</c:v>
                </c:pt>
                <c:pt idx="867">
                  <c:v>10.009040000000001</c:v>
                </c:pt>
                <c:pt idx="868">
                  <c:v>10.01436</c:v>
                </c:pt>
                <c:pt idx="869">
                  <c:v>10.002739999999999</c:v>
                </c:pt>
                <c:pt idx="870">
                  <c:v>10.01582</c:v>
                </c:pt>
                <c:pt idx="871">
                  <c:v>10.01582</c:v>
                </c:pt>
                <c:pt idx="872">
                  <c:v>10.015330000000001</c:v>
                </c:pt>
                <c:pt idx="873">
                  <c:v>10.012420000000001</c:v>
                </c:pt>
                <c:pt idx="874">
                  <c:v>9.9886879999999998</c:v>
                </c:pt>
                <c:pt idx="875">
                  <c:v>9.9993420000000004</c:v>
                </c:pt>
                <c:pt idx="876">
                  <c:v>10.014849999999999</c:v>
                </c:pt>
                <c:pt idx="877">
                  <c:v>10.016299999999999</c:v>
                </c:pt>
                <c:pt idx="878">
                  <c:v>10.010009999999999</c:v>
                </c:pt>
                <c:pt idx="879">
                  <c:v>10.010009999999999</c:v>
                </c:pt>
                <c:pt idx="880">
                  <c:v>10.010479999999999</c:v>
                </c:pt>
                <c:pt idx="881">
                  <c:v>10.016299999999999</c:v>
                </c:pt>
                <c:pt idx="882">
                  <c:v>10.01436</c:v>
                </c:pt>
                <c:pt idx="883">
                  <c:v>10.01145</c:v>
                </c:pt>
                <c:pt idx="884">
                  <c:v>10.013389999999999</c:v>
                </c:pt>
                <c:pt idx="885">
                  <c:v>10.014849999999999</c:v>
                </c:pt>
                <c:pt idx="886">
                  <c:v>6.5573459999999999</c:v>
                </c:pt>
                <c:pt idx="887">
                  <c:v>6.1446529999999999</c:v>
                </c:pt>
                <c:pt idx="888">
                  <c:v>5.8356130000000004</c:v>
                </c:pt>
                <c:pt idx="889">
                  <c:v>5.5309359999999996</c:v>
                </c:pt>
                <c:pt idx="890">
                  <c:v>5.272284</c:v>
                </c:pt>
                <c:pt idx="891">
                  <c:v>5.1327769999999999</c:v>
                </c:pt>
                <c:pt idx="892">
                  <c:v>4.9109379999999998</c:v>
                </c:pt>
                <c:pt idx="893">
                  <c:v>4.6774639999999996</c:v>
                </c:pt>
                <c:pt idx="894">
                  <c:v>4.4517470000000001</c:v>
                </c:pt>
                <c:pt idx="895">
                  <c:v>4.2420070000000001</c:v>
                </c:pt>
                <c:pt idx="896">
                  <c:v>4.0312970000000004</c:v>
                </c:pt>
                <c:pt idx="897">
                  <c:v>3.8336779999999999</c:v>
                </c:pt>
                <c:pt idx="898">
                  <c:v>3.6404100000000001</c:v>
                </c:pt>
                <c:pt idx="899">
                  <c:v>3.4597259999999999</c:v>
                </c:pt>
                <c:pt idx="900">
                  <c:v>3.281962</c:v>
                </c:pt>
                <c:pt idx="901">
                  <c:v>3.12066</c:v>
                </c:pt>
                <c:pt idx="902">
                  <c:v>2.9666299999999999</c:v>
                </c:pt>
                <c:pt idx="903">
                  <c:v>2.819861</c:v>
                </c:pt>
                <c:pt idx="904">
                  <c:v>2.6730930000000002</c:v>
                </c:pt>
                <c:pt idx="905">
                  <c:v>2.5500699999999998</c:v>
                </c:pt>
                <c:pt idx="906">
                  <c:v>2.4207329999999998</c:v>
                </c:pt>
                <c:pt idx="907">
                  <c:v>2.310292</c:v>
                </c:pt>
                <c:pt idx="908">
                  <c:v>2.1935609999999999</c:v>
                </c:pt>
                <c:pt idx="909">
                  <c:v>2.0918369999999999</c:v>
                </c:pt>
                <c:pt idx="910">
                  <c:v>1.9101939999999999</c:v>
                </c:pt>
                <c:pt idx="911">
                  <c:v>1.7338849999999999</c:v>
                </c:pt>
                <c:pt idx="912">
                  <c:v>1.5880860000000001</c:v>
                </c:pt>
                <c:pt idx="913">
                  <c:v>1.4461660000000001</c:v>
                </c:pt>
                <c:pt idx="914">
                  <c:v>1.326041</c:v>
                </c:pt>
                <c:pt idx="915">
                  <c:v>1.2049460000000001</c:v>
                </c:pt>
                <c:pt idx="916">
                  <c:v>1.104676</c:v>
                </c:pt>
                <c:pt idx="917">
                  <c:v>1.017485</c:v>
                </c:pt>
                <c:pt idx="918">
                  <c:v>0.95596769999999998</c:v>
                </c:pt>
                <c:pt idx="919">
                  <c:v>0.86200069999999995</c:v>
                </c:pt>
                <c:pt idx="920">
                  <c:v>0.81307790000000002</c:v>
                </c:pt>
                <c:pt idx="921">
                  <c:v>0.7501061</c:v>
                </c:pt>
                <c:pt idx="922">
                  <c:v>0.67405510000000002</c:v>
                </c:pt>
                <c:pt idx="923">
                  <c:v>0.62078029999999995</c:v>
                </c:pt>
                <c:pt idx="924">
                  <c:v>0.57234229999999997</c:v>
                </c:pt>
                <c:pt idx="925">
                  <c:v>0.52244979999999996</c:v>
                </c:pt>
                <c:pt idx="926">
                  <c:v>0.47401179999999998</c:v>
                </c:pt>
                <c:pt idx="927">
                  <c:v>0.42654350000000002</c:v>
                </c:pt>
                <c:pt idx="928">
                  <c:v>0.38101459999999998</c:v>
                </c:pt>
                <c:pt idx="929">
                  <c:v>0.34565580000000001</c:v>
                </c:pt>
                <c:pt idx="930">
                  <c:v>0.31513370000000002</c:v>
                </c:pt>
                <c:pt idx="931">
                  <c:v>0.2773506</c:v>
                </c:pt>
                <c:pt idx="932">
                  <c:v>0.230852</c:v>
                </c:pt>
                <c:pt idx="933">
                  <c:v>0.18629280000000001</c:v>
                </c:pt>
                <c:pt idx="934">
                  <c:v>0.1538313</c:v>
                </c:pt>
                <c:pt idx="935">
                  <c:v>0.1320366</c:v>
                </c:pt>
                <c:pt idx="936">
                  <c:v>8.7477390000000002E-2</c:v>
                </c:pt>
                <c:pt idx="937">
                  <c:v>7.1973910000000002E-2</c:v>
                </c:pt>
                <c:pt idx="938">
                  <c:v>3.806967E-2</c:v>
                </c:pt>
                <c:pt idx="939">
                  <c:v>1.7729479999999999E-2</c:v>
                </c:pt>
                <c:pt idx="940">
                  <c:v>-1.08532E-2</c:v>
                </c:pt>
                <c:pt idx="941">
                  <c:v>-3.7011620000000002E-2</c:v>
                </c:pt>
                <c:pt idx="942">
                  <c:v>-5.8806360000000002E-2</c:v>
                </c:pt>
                <c:pt idx="943">
                  <c:v>-8.3510219999999996E-2</c:v>
                </c:pt>
              </c:numCache>
            </c:numRef>
          </c:yVal>
          <c:smooth val="0"/>
          <c:extLst>
            <c:ext xmlns:c16="http://schemas.microsoft.com/office/drawing/2014/chart" uri="{C3380CC4-5D6E-409C-BE32-E72D297353CC}">
              <c16:uniqueId val="{00000001-326C-4ED6-B656-5933DD925633}"/>
            </c:ext>
          </c:extLst>
        </c:ser>
        <c:dLbls>
          <c:showLegendKey val="0"/>
          <c:showVal val="0"/>
          <c:showCatName val="0"/>
          <c:showSerName val="0"/>
          <c:showPercent val="0"/>
          <c:showBubbleSize val="0"/>
        </c:dLbls>
        <c:axId val="3"/>
        <c:axId val="4"/>
      </c:scatterChart>
      <c:valAx>
        <c:axId val="2096689199"/>
        <c:scaling>
          <c:orientation val="minMax"/>
          <c:max val="505.804443359375"/>
          <c:min val="0"/>
        </c:scaling>
        <c:delete val="0"/>
        <c:axPos val="b"/>
        <c:title>
          <c:tx>
            <c:rich>
              <a:bodyPr/>
              <a:lstStyle/>
              <a:p>
                <a:pPr>
                  <a:defRPr/>
                </a:pPr>
                <a:r>
                  <a:rPr lang="en-US"/>
                  <a:t>Time (Minutes)</a:t>
                </a:r>
              </a:p>
            </c:rich>
          </c:tx>
          <c:layout>
            <c:manualLayout>
              <c:xMode val="edge"/>
              <c:yMode val="edge"/>
              <c:x val="0.47391787693205017"/>
              <c:y val="0.94453502135762446"/>
            </c:manualLayout>
          </c:layout>
          <c:overlay val="0"/>
          <c:spPr>
            <a:noFill/>
            <a:ln w="25400">
              <a:noFill/>
            </a:ln>
          </c:spPr>
        </c:title>
        <c:numFmt formatCode="0" sourceLinked="0"/>
        <c:majorTickMark val="out"/>
        <c:minorTickMark val="none"/>
        <c:tickLblPos val="nextTo"/>
        <c:spPr>
          <a:ln w="25400">
            <a:solidFill>
              <a:srgbClr val="000000"/>
            </a:solidFill>
            <a:prstDash val="solid"/>
          </a:ln>
        </c:spPr>
        <c:txPr>
          <a:bodyPr rot="0" vert="horz"/>
          <a:lstStyle/>
          <a:p>
            <a:pPr>
              <a:defRPr/>
            </a:pPr>
            <a:endParaRPr lang="ro-RO"/>
          </a:p>
        </c:txPr>
        <c:crossAx val="1"/>
        <c:crosses val="autoZero"/>
        <c:crossBetween val="midCat"/>
      </c:valAx>
      <c:valAx>
        <c:axId val="1"/>
        <c:scaling>
          <c:orientation val="minMax"/>
          <c:min val="0"/>
        </c:scaling>
        <c:delete val="0"/>
        <c:axPos val="l"/>
        <c:title>
          <c:tx>
            <c:rich>
              <a:bodyPr/>
              <a:lstStyle/>
              <a:p>
                <a:pPr>
                  <a:defRPr/>
                </a:pPr>
                <a:r>
                  <a:rPr lang="en-US"/>
                  <a:t>Weight Change (% d.b.)</a:t>
                </a:r>
              </a:p>
            </c:rich>
          </c:tx>
          <c:layout>
            <c:manualLayout>
              <c:xMode val="edge"/>
              <c:yMode val="edge"/>
              <c:x val="4.4790079702358994E-2"/>
              <c:y val="0.2519387137539707"/>
            </c:manualLayout>
          </c:layout>
          <c:overlay val="0"/>
          <c:spPr>
            <a:noFill/>
            <a:ln w="25400">
              <a:noFill/>
            </a:ln>
          </c:spPr>
        </c:title>
        <c:numFmt formatCode="0" sourceLinked="0"/>
        <c:majorTickMark val="out"/>
        <c:minorTickMark val="none"/>
        <c:tickLblPos val="nextTo"/>
        <c:spPr>
          <a:ln w="25400">
            <a:solidFill>
              <a:srgbClr val="000000"/>
            </a:solidFill>
            <a:prstDash val="solid"/>
          </a:ln>
        </c:spPr>
        <c:txPr>
          <a:bodyPr rot="0" vert="horz"/>
          <a:lstStyle/>
          <a:p>
            <a:pPr>
              <a:defRPr/>
            </a:pPr>
            <a:endParaRPr lang="ro-RO"/>
          </a:p>
        </c:txPr>
        <c:crossAx val="2096689199"/>
        <c:crosses val="autoZero"/>
        <c:crossBetween val="midCat"/>
      </c:valAx>
      <c:valAx>
        <c:axId val="3"/>
        <c:scaling>
          <c:orientation val="minMax"/>
        </c:scaling>
        <c:delete val="1"/>
        <c:axPos val="b"/>
        <c:numFmt formatCode="0.00" sourceLinked="1"/>
        <c:majorTickMark val="out"/>
        <c:minorTickMark val="none"/>
        <c:tickLblPos val="nextTo"/>
        <c:crossAx val="4"/>
        <c:crosses val="autoZero"/>
        <c:crossBetween val="midCat"/>
      </c:valAx>
      <c:valAx>
        <c:axId val="4"/>
        <c:scaling>
          <c:orientation val="minMax"/>
          <c:max val="100"/>
          <c:min val="0"/>
        </c:scaling>
        <c:delete val="0"/>
        <c:axPos val="r"/>
        <c:title>
          <c:tx>
            <c:rich>
              <a:bodyPr/>
              <a:lstStyle/>
              <a:p>
                <a:pPr>
                  <a:defRPr/>
                </a:pPr>
                <a:r>
                  <a:rPr lang="en-US"/>
                  <a:t>Relative Humidity (%)</a:t>
                </a:r>
              </a:p>
            </c:rich>
          </c:tx>
          <c:layout>
            <c:manualLayout>
              <c:xMode val="edge"/>
              <c:yMode val="edge"/>
              <c:x val="0.95723014256619143"/>
              <c:y val="0.25414506878396476"/>
            </c:manualLayout>
          </c:layout>
          <c:overlay val="0"/>
          <c:spPr>
            <a:noFill/>
            <a:ln w="25400">
              <a:noFill/>
            </a:ln>
          </c:spPr>
        </c:title>
        <c:numFmt formatCode="0" sourceLinked="0"/>
        <c:majorTickMark val="cross"/>
        <c:minorTickMark val="none"/>
        <c:tickLblPos val="nextTo"/>
        <c:spPr>
          <a:ln w="25400">
            <a:solidFill>
              <a:srgbClr val="000000"/>
            </a:solidFill>
            <a:prstDash val="solid"/>
          </a:ln>
        </c:spPr>
        <c:txPr>
          <a:bodyPr rot="0" vert="horz"/>
          <a:lstStyle/>
          <a:p>
            <a:pPr>
              <a:defRPr/>
            </a:pPr>
            <a:endParaRPr lang="ro-RO"/>
          </a:p>
        </c:txPr>
        <c:crossAx val="3"/>
        <c:crosses val="max"/>
        <c:crossBetween val="midCat"/>
        <c:majorUnit val="10"/>
      </c:valAx>
      <c:spPr>
        <a:noFill/>
        <a:ln w="25400">
          <a:solidFill>
            <a:srgbClr val="000000"/>
          </a:solidFill>
          <a:prstDash val="solid"/>
        </a:ln>
      </c:spPr>
    </c:plotArea>
    <c:plotVisOnly val="1"/>
    <c:dispBlanksAs val="gap"/>
    <c:showDLblsOverMax val="0"/>
  </c:chart>
  <c:spPr>
    <a:noFill/>
    <a:ln w="9525">
      <a:noFill/>
    </a:ln>
  </c:spPr>
  <c:txPr>
    <a:bodyPr/>
    <a:lstStyle/>
    <a:p>
      <a:pPr>
        <a:defRPr sz="1200" b="1"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ro-RO"/>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644564699682809"/>
          <c:y val="9.5808213110121665E-2"/>
          <c:w val="0.72458456206487698"/>
          <c:h val="0.72995226712082906"/>
        </c:manualLayout>
      </c:layout>
      <c:scatterChart>
        <c:scatterStyle val="lineMarker"/>
        <c:varyColors val="0"/>
        <c:ser>
          <c:idx val="0"/>
          <c:order val="0"/>
          <c:tx>
            <c:v>Weight #1</c:v>
          </c:tx>
          <c:spPr>
            <a:ln w="25400">
              <a:solidFill>
                <a:srgbClr val="FF0000"/>
              </a:solidFill>
              <a:prstDash val="solid"/>
            </a:ln>
          </c:spPr>
          <c:marker>
            <c:symbol val="none"/>
          </c:marker>
          <c:xVal>
            <c:numRef>
              <c:f>'2573-1K'!$A$44:$A$970</c:f>
              <c:numCache>
                <c:formatCode>0.00</c:formatCode>
                <c:ptCount val="927"/>
                <c:pt idx="0">
                  <c:v>2.8483069999999999E-2</c:v>
                </c:pt>
                <c:pt idx="1">
                  <c:v>0.15667320000000001</c:v>
                </c:pt>
                <c:pt idx="2">
                  <c:v>0.22617190000000001</c:v>
                </c:pt>
                <c:pt idx="3">
                  <c:v>0.35432940000000002</c:v>
                </c:pt>
                <c:pt idx="4">
                  <c:v>0.4751628</c:v>
                </c:pt>
                <c:pt idx="5">
                  <c:v>0.57317709999999999</c:v>
                </c:pt>
                <c:pt idx="6">
                  <c:v>0.66933600000000004</c:v>
                </c:pt>
                <c:pt idx="7">
                  <c:v>0.76367189999999996</c:v>
                </c:pt>
                <c:pt idx="8">
                  <c:v>0.84049479999999999</c:v>
                </c:pt>
                <c:pt idx="9">
                  <c:v>0.91917320000000002</c:v>
                </c:pt>
                <c:pt idx="10">
                  <c:v>0.99615880000000001</c:v>
                </c:pt>
                <c:pt idx="11">
                  <c:v>1.07666</c:v>
                </c:pt>
                <c:pt idx="12">
                  <c:v>1.153483</c:v>
                </c:pt>
                <c:pt idx="13">
                  <c:v>1.2368159999999999</c:v>
                </c:pt>
                <c:pt idx="14">
                  <c:v>1.3</c:v>
                </c:pt>
                <c:pt idx="15">
                  <c:v>1.363151</c:v>
                </c:pt>
                <c:pt idx="16">
                  <c:v>1.4273439999999999</c:v>
                </c:pt>
                <c:pt idx="17">
                  <c:v>1.488672</c:v>
                </c:pt>
                <c:pt idx="18">
                  <c:v>1.55</c:v>
                </c:pt>
                <c:pt idx="19">
                  <c:v>1.6753260000000001</c:v>
                </c:pt>
                <c:pt idx="20">
                  <c:v>1.80166</c:v>
                </c:pt>
                <c:pt idx="21">
                  <c:v>1.9243159999999999</c:v>
                </c:pt>
                <c:pt idx="22">
                  <c:v>2.0589840000000001</c:v>
                </c:pt>
                <c:pt idx="23">
                  <c:v>2.1743160000000001</c:v>
                </c:pt>
                <c:pt idx="24">
                  <c:v>2.2941729999999998</c:v>
                </c:pt>
                <c:pt idx="25">
                  <c:v>2.410514</c:v>
                </c:pt>
                <c:pt idx="26">
                  <c:v>2.5276689999999999</c:v>
                </c:pt>
                <c:pt idx="27">
                  <c:v>2.6430009999999999</c:v>
                </c:pt>
                <c:pt idx="28">
                  <c:v>2.7573240000000001</c:v>
                </c:pt>
                <c:pt idx="29">
                  <c:v>2.8726560000000001</c:v>
                </c:pt>
                <c:pt idx="30">
                  <c:v>2.9898440000000002</c:v>
                </c:pt>
                <c:pt idx="31">
                  <c:v>3.1098309999999998</c:v>
                </c:pt>
                <c:pt idx="32">
                  <c:v>3.2269860000000001</c:v>
                </c:pt>
                <c:pt idx="33">
                  <c:v>3.3423180000000001</c:v>
                </c:pt>
                <c:pt idx="34">
                  <c:v>3.456836</c:v>
                </c:pt>
                <c:pt idx="35">
                  <c:v>3.5675129999999999</c:v>
                </c:pt>
                <c:pt idx="36">
                  <c:v>3.6801759999999999</c:v>
                </c:pt>
                <c:pt idx="37">
                  <c:v>3.7908200000000001</c:v>
                </c:pt>
                <c:pt idx="38">
                  <c:v>3.9044919999999999</c:v>
                </c:pt>
                <c:pt idx="39">
                  <c:v>4.3805009999999998</c:v>
                </c:pt>
                <c:pt idx="40">
                  <c:v>4.4775070000000001</c:v>
                </c:pt>
                <c:pt idx="41">
                  <c:v>4.608333</c:v>
                </c:pt>
                <c:pt idx="42">
                  <c:v>4.7136719999999999</c:v>
                </c:pt>
                <c:pt idx="43">
                  <c:v>4.8693359999999997</c:v>
                </c:pt>
                <c:pt idx="44">
                  <c:v>5.0504879999999996</c:v>
                </c:pt>
                <c:pt idx="45">
                  <c:v>5.2583330000000004</c:v>
                </c:pt>
                <c:pt idx="46">
                  <c:v>5.4981770000000001</c:v>
                </c:pt>
                <c:pt idx="47">
                  <c:v>5.7709960000000002</c:v>
                </c:pt>
                <c:pt idx="48">
                  <c:v>6.08317</c:v>
                </c:pt>
                <c:pt idx="49">
                  <c:v>6.4173179999999999</c:v>
                </c:pt>
                <c:pt idx="50">
                  <c:v>6.7824869999999997</c:v>
                </c:pt>
                <c:pt idx="51">
                  <c:v>7.1706709999999996</c:v>
                </c:pt>
                <c:pt idx="52">
                  <c:v>7.5981769999999997</c:v>
                </c:pt>
                <c:pt idx="53">
                  <c:v>8.0385089999999995</c:v>
                </c:pt>
                <c:pt idx="54">
                  <c:v>8.5153320000000008</c:v>
                </c:pt>
                <c:pt idx="55">
                  <c:v>9.0235020000000006</c:v>
                </c:pt>
                <c:pt idx="56">
                  <c:v>9.5956709999999994</c:v>
                </c:pt>
                <c:pt idx="57">
                  <c:v>10.225490000000001</c:v>
                </c:pt>
                <c:pt idx="58">
                  <c:v>10.905659999999999</c:v>
                </c:pt>
                <c:pt idx="59">
                  <c:v>11.626989999999999</c:v>
                </c:pt>
                <c:pt idx="60">
                  <c:v>12.411490000000001</c:v>
                </c:pt>
                <c:pt idx="61">
                  <c:v>13.263669999999999</c:v>
                </c:pt>
                <c:pt idx="62">
                  <c:v>14.21217</c:v>
                </c:pt>
                <c:pt idx="63">
                  <c:v>15.21266</c:v>
                </c:pt>
                <c:pt idx="64">
                  <c:v>16.325849999999999</c:v>
                </c:pt>
                <c:pt idx="65">
                  <c:v>17.5625</c:v>
                </c:pt>
                <c:pt idx="66">
                  <c:v>18.933820000000001</c:v>
                </c:pt>
                <c:pt idx="67">
                  <c:v>20.457159999999998</c:v>
                </c:pt>
                <c:pt idx="68">
                  <c:v>22.148009999999999</c:v>
                </c:pt>
                <c:pt idx="69">
                  <c:v>24.02366</c:v>
                </c:pt>
                <c:pt idx="70">
                  <c:v>26.101659999999999</c:v>
                </c:pt>
                <c:pt idx="71">
                  <c:v>28.404</c:v>
                </c:pt>
                <c:pt idx="72">
                  <c:v>30.953320000000001</c:v>
                </c:pt>
                <c:pt idx="73">
                  <c:v>33.776499999999999</c:v>
                </c:pt>
                <c:pt idx="74">
                  <c:v>35.750160000000001</c:v>
                </c:pt>
                <c:pt idx="75">
                  <c:v>35.91865</c:v>
                </c:pt>
                <c:pt idx="76">
                  <c:v>36.08717</c:v>
                </c:pt>
                <c:pt idx="77">
                  <c:v>36.173990000000003</c:v>
                </c:pt>
                <c:pt idx="78">
                  <c:v>36.258339999999997</c:v>
                </c:pt>
                <c:pt idx="79">
                  <c:v>36.359830000000002</c:v>
                </c:pt>
                <c:pt idx="80">
                  <c:v>36.469659999999998</c:v>
                </c:pt>
                <c:pt idx="81">
                  <c:v>36.587829999999997</c:v>
                </c:pt>
                <c:pt idx="82">
                  <c:v>36.71416</c:v>
                </c:pt>
                <c:pt idx="83">
                  <c:v>36.849670000000003</c:v>
                </c:pt>
                <c:pt idx="84">
                  <c:v>36.994340000000001</c:v>
                </c:pt>
                <c:pt idx="85">
                  <c:v>37.148989999999998</c:v>
                </c:pt>
                <c:pt idx="86">
                  <c:v>37.313839999999999</c:v>
                </c:pt>
                <c:pt idx="87">
                  <c:v>37.479489999999998</c:v>
                </c:pt>
                <c:pt idx="88">
                  <c:v>37.645180000000003</c:v>
                </c:pt>
                <c:pt idx="89">
                  <c:v>37.809989999999999</c:v>
                </c:pt>
                <c:pt idx="90">
                  <c:v>37.974670000000003</c:v>
                </c:pt>
                <c:pt idx="91">
                  <c:v>38.139479999999999</c:v>
                </c:pt>
                <c:pt idx="92">
                  <c:v>38.30433</c:v>
                </c:pt>
                <c:pt idx="93">
                  <c:v>38.468159999999997</c:v>
                </c:pt>
                <c:pt idx="94">
                  <c:v>38.632849999999998</c:v>
                </c:pt>
                <c:pt idx="95">
                  <c:v>38.798659999999998</c:v>
                </c:pt>
                <c:pt idx="96">
                  <c:v>39.130009999999999</c:v>
                </c:pt>
                <c:pt idx="97">
                  <c:v>39.460509999999999</c:v>
                </c:pt>
                <c:pt idx="98">
                  <c:v>39.625160000000001</c:v>
                </c:pt>
                <c:pt idx="99">
                  <c:v>39.791829999999997</c:v>
                </c:pt>
                <c:pt idx="100">
                  <c:v>39.961170000000003</c:v>
                </c:pt>
                <c:pt idx="101">
                  <c:v>40.127830000000003</c:v>
                </c:pt>
                <c:pt idx="102">
                  <c:v>40.295349999999999</c:v>
                </c:pt>
                <c:pt idx="103">
                  <c:v>40.46367</c:v>
                </c:pt>
                <c:pt idx="104">
                  <c:v>40.631349999999998</c:v>
                </c:pt>
                <c:pt idx="105">
                  <c:v>40.809829999999998</c:v>
                </c:pt>
                <c:pt idx="106">
                  <c:v>40.99935</c:v>
                </c:pt>
                <c:pt idx="107">
                  <c:v>41.200650000000003</c:v>
                </c:pt>
                <c:pt idx="108">
                  <c:v>41.414839999999998</c:v>
                </c:pt>
                <c:pt idx="109">
                  <c:v>41.884509999999999</c:v>
                </c:pt>
                <c:pt idx="110">
                  <c:v>42.411850000000001</c:v>
                </c:pt>
                <c:pt idx="111">
                  <c:v>43.001339999999999</c:v>
                </c:pt>
                <c:pt idx="112">
                  <c:v>43.662170000000003</c:v>
                </c:pt>
                <c:pt idx="113">
                  <c:v>44.4</c:v>
                </c:pt>
                <c:pt idx="114">
                  <c:v>45.22034</c:v>
                </c:pt>
                <c:pt idx="115">
                  <c:v>46.136650000000003</c:v>
                </c:pt>
                <c:pt idx="116">
                  <c:v>47.157330000000002</c:v>
                </c:pt>
                <c:pt idx="117">
                  <c:v>48.29616</c:v>
                </c:pt>
                <c:pt idx="118">
                  <c:v>49.564</c:v>
                </c:pt>
                <c:pt idx="119">
                  <c:v>50.970999999999997</c:v>
                </c:pt>
                <c:pt idx="120">
                  <c:v>52.534500000000001</c:v>
                </c:pt>
                <c:pt idx="121">
                  <c:v>53.784179999999999</c:v>
                </c:pt>
                <c:pt idx="122">
                  <c:v>53.86833</c:v>
                </c:pt>
                <c:pt idx="123">
                  <c:v>53.956150000000001</c:v>
                </c:pt>
                <c:pt idx="124">
                  <c:v>54.04316</c:v>
                </c:pt>
                <c:pt idx="125">
                  <c:v>54.115490000000001</c:v>
                </c:pt>
                <c:pt idx="126">
                  <c:v>54.199669999999998</c:v>
                </c:pt>
                <c:pt idx="127">
                  <c:v>54.263840000000002</c:v>
                </c:pt>
                <c:pt idx="128">
                  <c:v>54.344340000000003</c:v>
                </c:pt>
                <c:pt idx="129">
                  <c:v>54.430340000000001</c:v>
                </c:pt>
                <c:pt idx="130">
                  <c:v>54.523829999999997</c:v>
                </c:pt>
                <c:pt idx="131">
                  <c:v>54.624510000000001</c:v>
                </c:pt>
                <c:pt idx="132">
                  <c:v>54.73151</c:v>
                </c:pt>
                <c:pt idx="133">
                  <c:v>54.84684</c:v>
                </c:pt>
                <c:pt idx="134">
                  <c:v>54.961329999999997</c:v>
                </c:pt>
                <c:pt idx="135">
                  <c:v>55.084020000000002</c:v>
                </c:pt>
                <c:pt idx="136">
                  <c:v>55.215820000000001</c:v>
                </c:pt>
                <c:pt idx="137">
                  <c:v>55.347659999999998</c:v>
                </c:pt>
                <c:pt idx="138">
                  <c:v>55.479489999999998</c:v>
                </c:pt>
                <c:pt idx="139">
                  <c:v>55.612169999999999</c:v>
                </c:pt>
                <c:pt idx="140">
                  <c:v>55.742150000000002</c:v>
                </c:pt>
                <c:pt idx="141">
                  <c:v>55.873179999999998</c:v>
                </c:pt>
                <c:pt idx="142">
                  <c:v>56.002989999999997</c:v>
                </c:pt>
                <c:pt idx="143">
                  <c:v>56.283169999999998</c:v>
                </c:pt>
                <c:pt idx="144">
                  <c:v>56.586170000000003</c:v>
                </c:pt>
                <c:pt idx="145">
                  <c:v>56.907490000000003</c:v>
                </c:pt>
                <c:pt idx="146">
                  <c:v>57.239849999999997</c:v>
                </c:pt>
                <c:pt idx="147">
                  <c:v>57.613349999999997</c:v>
                </c:pt>
                <c:pt idx="148">
                  <c:v>58.037170000000003</c:v>
                </c:pt>
                <c:pt idx="149">
                  <c:v>58.511330000000001</c:v>
                </c:pt>
                <c:pt idx="150">
                  <c:v>59.04316</c:v>
                </c:pt>
                <c:pt idx="151">
                  <c:v>59.637340000000002</c:v>
                </c:pt>
                <c:pt idx="152">
                  <c:v>60.301819999999999</c:v>
                </c:pt>
                <c:pt idx="153">
                  <c:v>61.044330000000002</c:v>
                </c:pt>
                <c:pt idx="154">
                  <c:v>61.875489999999999</c:v>
                </c:pt>
                <c:pt idx="155">
                  <c:v>62.805660000000003</c:v>
                </c:pt>
                <c:pt idx="156">
                  <c:v>63.842840000000002</c:v>
                </c:pt>
                <c:pt idx="157">
                  <c:v>64.998990000000006</c:v>
                </c:pt>
                <c:pt idx="158">
                  <c:v>66.282330000000002</c:v>
                </c:pt>
                <c:pt idx="159">
                  <c:v>67.707679999999996</c:v>
                </c:pt>
                <c:pt idx="160">
                  <c:v>69.288669999999996</c:v>
                </c:pt>
                <c:pt idx="161">
                  <c:v>71.046319999999994</c:v>
                </c:pt>
                <c:pt idx="162">
                  <c:v>71.452669999999998</c:v>
                </c:pt>
                <c:pt idx="163">
                  <c:v>71.539680000000004</c:v>
                </c:pt>
                <c:pt idx="164">
                  <c:v>71.626660000000001</c:v>
                </c:pt>
                <c:pt idx="165">
                  <c:v>71.713669999999993</c:v>
                </c:pt>
                <c:pt idx="166">
                  <c:v>71.800489999999996</c:v>
                </c:pt>
                <c:pt idx="167">
                  <c:v>71.872</c:v>
                </c:pt>
                <c:pt idx="168">
                  <c:v>71.948009999999996</c:v>
                </c:pt>
                <c:pt idx="169">
                  <c:v>72.04401</c:v>
                </c:pt>
                <c:pt idx="170">
                  <c:v>72.145669999999996</c:v>
                </c:pt>
                <c:pt idx="171">
                  <c:v>72.254649999999998</c:v>
                </c:pt>
                <c:pt idx="172">
                  <c:v>72.371840000000006</c:v>
                </c:pt>
                <c:pt idx="173">
                  <c:v>72.497169999999997</c:v>
                </c:pt>
                <c:pt idx="174">
                  <c:v>72.622659999999996</c:v>
                </c:pt>
                <c:pt idx="175">
                  <c:v>72.748019999999997</c:v>
                </c:pt>
                <c:pt idx="176">
                  <c:v>72.882679999999993</c:v>
                </c:pt>
                <c:pt idx="177">
                  <c:v>73.01634</c:v>
                </c:pt>
                <c:pt idx="178">
                  <c:v>73.159019999999998</c:v>
                </c:pt>
                <c:pt idx="179">
                  <c:v>73.30283</c:v>
                </c:pt>
                <c:pt idx="180">
                  <c:v>73.444659999999999</c:v>
                </c:pt>
                <c:pt idx="181">
                  <c:v>73.586489999999998</c:v>
                </c:pt>
                <c:pt idx="182">
                  <c:v>73.873180000000005</c:v>
                </c:pt>
                <c:pt idx="183">
                  <c:v>74.187989999999999</c:v>
                </c:pt>
                <c:pt idx="184">
                  <c:v>74.519329999999997</c:v>
                </c:pt>
                <c:pt idx="185">
                  <c:v>74.862660000000005</c:v>
                </c:pt>
                <c:pt idx="186">
                  <c:v>75.227999999999994</c:v>
                </c:pt>
                <c:pt idx="187">
                  <c:v>75.628</c:v>
                </c:pt>
                <c:pt idx="188">
                  <c:v>76.080179999999999</c:v>
                </c:pt>
                <c:pt idx="189">
                  <c:v>76.589160000000007</c:v>
                </c:pt>
                <c:pt idx="190">
                  <c:v>77.161330000000007</c:v>
                </c:pt>
                <c:pt idx="191">
                  <c:v>77.800319999999999</c:v>
                </c:pt>
                <c:pt idx="192">
                  <c:v>78.513339999999999</c:v>
                </c:pt>
                <c:pt idx="193">
                  <c:v>79.309830000000005</c:v>
                </c:pt>
                <c:pt idx="194">
                  <c:v>80.198660000000004</c:v>
                </c:pt>
                <c:pt idx="195">
                  <c:v>81.191829999999996</c:v>
                </c:pt>
                <c:pt idx="196">
                  <c:v>82.297650000000004</c:v>
                </c:pt>
                <c:pt idx="197">
                  <c:v>83.527990000000003</c:v>
                </c:pt>
                <c:pt idx="198">
                  <c:v>84.898510000000002</c:v>
                </c:pt>
                <c:pt idx="199">
                  <c:v>86.41901</c:v>
                </c:pt>
                <c:pt idx="200">
                  <c:v>88.104330000000004</c:v>
                </c:pt>
                <c:pt idx="201">
                  <c:v>88.50882</c:v>
                </c:pt>
                <c:pt idx="202">
                  <c:v>88.595830000000007</c:v>
                </c:pt>
                <c:pt idx="203">
                  <c:v>88.680179999999993</c:v>
                </c:pt>
                <c:pt idx="204">
                  <c:v>88.763339999999999</c:v>
                </c:pt>
                <c:pt idx="205">
                  <c:v>88.85033</c:v>
                </c:pt>
                <c:pt idx="206">
                  <c:v>88.9345</c:v>
                </c:pt>
                <c:pt idx="207">
                  <c:v>88.984020000000001</c:v>
                </c:pt>
                <c:pt idx="208">
                  <c:v>89.070999999999998</c:v>
                </c:pt>
                <c:pt idx="209">
                  <c:v>89.175319999999999</c:v>
                </c:pt>
                <c:pt idx="210">
                  <c:v>89.287009999999995</c:v>
                </c:pt>
                <c:pt idx="211">
                  <c:v>89.406999999999996</c:v>
                </c:pt>
                <c:pt idx="212">
                  <c:v>89.535160000000005</c:v>
                </c:pt>
                <c:pt idx="213">
                  <c:v>89.663349999999994</c:v>
                </c:pt>
                <c:pt idx="214">
                  <c:v>89.792349999999999</c:v>
                </c:pt>
                <c:pt idx="215">
                  <c:v>89.930499999999995</c:v>
                </c:pt>
                <c:pt idx="216">
                  <c:v>90.068849999999998</c:v>
                </c:pt>
                <c:pt idx="217">
                  <c:v>90.205179999999999</c:v>
                </c:pt>
                <c:pt idx="218">
                  <c:v>90.344340000000003</c:v>
                </c:pt>
                <c:pt idx="219">
                  <c:v>90.492679999999993</c:v>
                </c:pt>
                <c:pt idx="220">
                  <c:v>90.81035</c:v>
                </c:pt>
                <c:pt idx="221">
                  <c:v>91.148989999999998</c:v>
                </c:pt>
                <c:pt idx="222">
                  <c:v>91.496840000000006</c:v>
                </c:pt>
                <c:pt idx="223">
                  <c:v>91.869500000000002</c:v>
                </c:pt>
                <c:pt idx="224">
                  <c:v>92.292349999999999</c:v>
                </c:pt>
                <c:pt idx="225">
                  <c:v>92.769329999999997</c:v>
                </c:pt>
                <c:pt idx="226">
                  <c:v>93.305660000000003</c:v>
                </c:pt>
                <c:pt idx="227">
                  <c:v>93.914519999999996</c:v>
                </c:pt>
                <c:pt idx="228">
                  <c:v>94.598339999999993</c:v>
                </c:pt>
                <c:pt idx="229">
                  <c:v>95.363669999999999</c:v>
                </c:pt>
                <c:pt idx="230">
                  <c:v>96.226010000000002</c:v>
                </c:pt>
                <c:pt idx="231">
                  <c:v>97.187989999999999</c:v>
                </c:pt>
                <c:pt idx="232">
                  <c:v>98.258170000000007</c:v>
                </c:pt>
                <c:pt idx="233">
                  <c:v>99.449150000000003</c:v>
                </c:pt>
                <c:pt idx="234">
                  <c:v>100.77379999999999</c:v>
                </c:pt>
                <c:pt idx="235">
                  <c:v>102.2458</c:v>
                </c:pt>
                <c:pt idx="236">
                  <c:v>103.8788</c:v>
                </c:pt>
                <c:pt idx="237">
                  <c:v>105.16419999999999</c:v>
                </c:pt>
                <c:pt idx="238">
                  <c:v>105.2402</c:v>
                </c:pt>
                <c:pt idx="239">
                  <c:v>105.3272</c:v>
                </c:pt>
                <c:pt idx="240">
                  <c:v>105.414</c:v>
                </c:pt>
                <c:pt idx="241">
                  <c:v>105.4525</c:v>
                </c:pt>
                <c:pt idx="242">
                  <c:v>105.5395</c:v>
                </c:pt>
                <c:pt idx="243">
                  <c:v>105.60720000000001</c:v>
                </c:pt>
                <c:pt idx="244">
                  <c:v>105.6897</c:v>
                </c:pt>
                <c:pt idx="245">
                  <c:v>105.7784</c:v>
                </c:pt>
                <c:pt idx="246">
                  <c:v>105.87269999999999</c:v>
                </c:pt>
                <c:pt idx="247">
                  <c:v>105.9752</c:v>
                </c:pt>
                <c:pt idx="248">
                  <c:v>106.086</c:v>
                </c:pt>
                <c:pt idx="249">
                  <c:v>106.205</c:v>
                </c:pt>
                <c:pt idx="250">
                  <c:v>106.33320000000001</c:v>
                </c:pt>
                <c:pt idx="251">
                  <c:v>106.45950000000001</c:v>
                </c:pt>
                <c:pt idx="252">
                  <c:v>106.595</c:v>
                </c:pt>
                <c:pt idx="253">
                  <c:v>106.73050000000001</c:v>
                </c:pt>
                <c:pt idx="254">
                  <c:v>106.875</c:v>
                </c:pt>
                <c:pt idx="255">
                  <c:v>107.0299</c:v>
                </c:pt>
                <c:pt idx="256">
                  <c:v>107.36020000000001</c:v>
                </c:pt>
                <c:pt idx="257">
                  <c:v>107.70269999999999</c:v>
                </c:pt>
                <c:pt idx="258">
                  <c:v>108.066</c:v>
                </c:pt>
                <c:pt idx="259">
                  <c:v>108.4542</c:v>
                </c:pt>
                <c:pt idx="260">
                  <c:v>108.89</c:v>
                </c:pt>
                <c:pt idx="261">
                  <c:v>109.3807</c:v>
                </c:pt>
                <c:pt idx="262">
                  <c:v>109.9308</c:v>
                </c:pt>
                <c:pt idx="263">
                  <c:v>110.5468</c:v>
                </c:pt>
                <c:pt idx="264">
                  <c:v>111.23520000000001</c:v>
                </c:pt>
                <c:pt idx="265">
                  <c:v>112.0052</c:v>
                </c:pt>
                <c:pt idx="266">
                  <c:v>112.86199999999999</c:v>
                </c:pt>
                <c:pt idx="267">
                  <c:v>113.81480000000001</c:v>
                </c:pt>
                <c:pt idx="268">
                  <c:v>114.8805</c:v>
                </c:pt>
                <c:pt idx="269">
                  <c:v>116.066</c:v>
                </c:pt>
                <c:pt idx="270">
                  <c:v>117.3823</c:v>
                </c:pt>
                <c:pt idx="271">
                  <c:v>118.8407</c:v>
                </c:pt>
                <c:pt idx="272">
                  <c:v>120.459</c:v>
                </c:pt>
                <c:pt idx="273">
                  <c:v>122.25230000000001</c:v>
                </c:pt>
                <c:pt idx="274">
                  <c:v>124.2388</c:v>
                </c:pt>
                <c:pt idx="275">
                  <c:v>124.6307</c:v>
                </c:pt>
                <c:pt idx="276">
                  <c:v>124.7148</c:v>
                </c:pt>
                <c:pt idx="277">
                  <c:v>124.801</c:v>
                </c:pt>
                <c:pt idx="278">
                  <c:v>124.85769999999999</c:v>
                </c:pt>
                <c:pt idx="279">
                  <c:v>124.9447</c:v>
                </c:pt>
                <c:pt idx="280">
                  <c:v>125.0317</c:v>
                </c:pt>
                <c:pt idx="281">
                  <c:v>125.092</c:v>
                </c:pt>
                <c:pt idx="282">
                  <c:v>125.169</c:v>
                </c:pt>
                <c:pt idx="283">
                  <c:v>125.2522</c:v>
                </c:pt>
                <c:pt idx="284">
                  <c:v>125.342</c:v>
                </c:pt>
                <c:pt idx="285">
                  <c:v>125.43899999999999</c:v>
                </c:pt>
                <c:pt idx="286">
                  <c:v>125.5442</c:v>
                </c:pt>
                <c:pt idx="287">
                  <c:v>125.65600000000001</c:v>
                </c:pt>
                <c:pt idx="288">
                  <c:v>125.77679999999999</c:v>
                </c:pt>
                <c:pt idx="289">
                  <c:v>125.8977</c:v>
                </c:pt>
                <c:pt idx="290">
                  <c:v>126.0277</c:v>
                </c:pt>
                <c:pt idx="291">
                  <c:v>126.1575</c:v>
                </c:pt>
                <c:pt idx="292">
                  <c:v>126.2867</c:v>
                </c:pt>
                <c:pt idx="293">
                  <c:v>126.41670000000001</c:v>
                </c:pt>
                <c:pt idx="294">
                  <c:v>126.5467</c:v>
                </c:pt>
                <c:pt idx="295">
                  <c:v>126.8232</c:v>
                </c:pt>
                <c:pt idx="296">
                  <c:v>127.1189</c:v>
                </c:pt>
                <c:pt idx="297">
                  <c:v>127.4237</c:v>
                </c:pt>
                <c:pt idx="298">
                  <c:v>127.74679999999999</c:v>
                </c:pt>
                <c:pt idx="299">
                  <c:v>128.08179999999999</c:v>
                </c:pt>
                <c:pt idx="300">
                  <c:v>128.43879999999999</c:v>
                </c:pt>
                <c:pt idx="301">
                  <c:v>128.8297</c:v>
                </c:pt>
                <c:pt idx="302">
                  <c:v>129.24529999999999</c:v>
                </c:pt>
                <c:pt idx="303">
                  <c:v>129.7122</c:v>
                </c:pt>
                <c:pt idx="304">
                  <c:v>130.22380000000001</c:v>
                </c:pt>
                <c:pt idx="305">
                  <c:v>130.78049999999999</c:v>
                </c:pt>
                <c:pt idx="306">
                  <c:v>131.3663</c:v>
                </c:pt>
                <c:pt idx="307">
                  <c:v>132.0035</c:v>
                </c:pt>
                <c:pt idx="308">
                  <c:v>132.69730000000001</c:v>
                </c:pt>
                <c:pt idx="309">
                  <c:v>133.4333</c:v>
                </c:pt>
                <c:pt idx="310">
                  <c:v>134.2527</c:v>
                </c:pt>
                <c:pt idx="311">
                  <c:v>135.1617</c:v>
                </c:pt>
                <c:pt idx="312">
                  <c:v>136.17320000000001</c:v>
                </c:pt>
                <c:pt idx="313">
                  <c:v>137.29830000000001</c:v>
                </c:pt>
                <c:pt idx="314">
                  <c:v>138.55070000000001</c:v>
                </c:pt>
                <c:pt idx="315">
                  <c:v>139.94479999999999</c:v>
                </c:pt>
                <c:pt idx="316">
                  <c:v>141.49279999999999</c:v>
                </c:pt>
                <c:pt idx="317">
                  <c:v>143.20920000000001</c:v>
                </c:pt>
                <c:pt idx="318">
                  <c:v>145.11150000000001</c:v>
                </c:pt>
                <c:pt idx="319">
                  <c:v>147.2225</c:v>
                </c:pt>
                <c:pt idx="320">
                  <c:v>149.55770000000001</c:v>
                </c:pt>
                <c:pt idx="321">
                  <c:v>149.95949999999999</c:v>
                </c:pt>
                <c:pt idx="322">
                  <c:v>150.0438</c:v>
                </c:pt>
                <c:pt idx="323">
                  <c:v>150.12799999999999</c:v>
                </c:pt>
                <c:pt idx="324">
                  <c:v>150.1773</c:v>
                </c:pt>
                <c:pt idx="325">
                  <c:v>150.2268</c:v>
                </c:pt>
                <c:pt idx="326">
                  <c:v>150.31100000000001</c:v>
                </c:pt>
                <c:pt idx="327">
                  <c:v>150.36420000000001</c:v>
                </c:pt>
                <c:pt idx="328">
                  <c:v>150.43369999999999</c:v>
                </c:pt>
                <c:pt idx="329">
                  <c:v>150.50890000000001</c:v>
                </c:pt>
                <c:pt idx="330">
                  <c:v>150.59039999999999</c:v>
                </c:pt>
                <c:pt idx="331">
                  <c:v>150.679</c:v>
                </c:pt>
                <c:pt idx="332">
                  <c:v>150.77440000000001</c:v>
                </c:pt>
                <c:pt idx="333">
                  <c:v>150.8768</c:v>
                </c:pt>
                <c:pt idx="334">
                  <c:v>150.98660000000001</c:v>
                </c:pt>
                <c:pt idx="335">
                  <c:v>151.09729999999999</c:v>
                </c:pt>
                <c:pt idx="336">
                  <c:v>151.2063</c:v>
                </c:pt>
                <c:pt idx="337">
                  <c:v>151.31610000000001</c:v>
                </c:pt>
                <c:pt idx="338">
                  <c:v>151.4325</c:v>
                </c:pt>
                <c:pt idx="339">
                  <c:v>151.5523</c:v>
                </c:pt>
                <c:pt idx="340">
                  <c:v>151.6695</c:v>
                </c:pt>
                <c:pt idx="341">
                  <c:v>151.79400000000001</c:v>
                </c:pt>
                <c:pt idx="342">
                  <c:v>151.91849999999999</c:v>
                </c:pt>
                <c:pt idx="343">
                  <c:v>152.04300000000001</c:v>
                </c:pt>
                <c:pt idx="344">
                  <c:v>152.16849999999999</c:v>
                </c:pt>
                <c:pt idx="345">
                  <c:v>152.41929999999999</c:v>
                </c:pt>
                <c:pt idx="346">
                  <c:v>152.66909999999999</c:v>
                </c:pt>
                <c:pt idx="347">
                  <c:v>152.92830000000001</c:v>
                </c:pt>
                <c:pt idx="348">
                  <c:v>153.19470000000001</c:v>
                </c:pt>
                <c:pt idx="349">
                  <c:v>153.46199999999999</c:v>
                </c:pt>
                <c:pt idx="350">
                  <c:v>153.7294</c:v>
                </c:pt>
                <c:pt idx="351">
                  <c:v>153.9957</c:v>
                </c:pt>
                <c:pt idx="352">
                  <c:v>154.28129999999999</c:v>
                </c:pt>
                <c:pt idx="353">
                  <c:v>154.56780000000001</c:v>
                </c:pt>
                <c:pt idx="354">
                  <c:v>154.86070000000001</c:v>
                </c:pt>
                <c:pt idx="355">
                  <c:v>155.1628</c:v>
                </c:pt>
                <c:pt idx="356">
                  <c:v>155.4648</c:v>
                </c:pt>
                <c:pt idx="357">
                  <c:v>155.78720000000001</c:v>
                </c:pt>
                <c:pt idx="358">
                  <c:v>156.12950000000001</c:v>
                </c:pt>
                <c:pt idx="359">
                  <c:v>156.47</c:v>
                </c:pt>
                <c:pt idx="360">
                  <c:v>156.8252</c:v>
                </c:pt>
                <c:pt idx="361">
                  <c:v>157.22800000000001</c:v>
                </c:pt>
                <c:pt idx="362">
                  <c:v>157.6437</c:v>
                </c:pt>
                <c:pt idx="363">
                  <c:v>158.08670000000001</c:v>
                </c:pt>
                <c:pt idx="364">
                  <c:v>158.559</c:v>
                </c:pt>
                <c:pt idx="365">
                  <c:v>159.0479</c:v>
                </c:pt>
                <c:pt idx="366">
                  <c:v>159.56880000000001</c:v>
                </c:pt>
                <c:pt idx="367">
                  <c:v>160.119</c:v>
                </c:pt>
                <c:pt idx="368">
                  <c:v>160.7176</c:v>
                </c:pt>
                <c:pt idx="369">
                  <c:v>161.3493</c:v>
                </c:pt>
                <c:pt idx="370">
                  <c:v>161.9983</c:v>
                </c:pt>
                <c:pt idx="371">
                  <c:v>162.7242</c:v>
                </c:pt>
                <c:pt idx="372">
                  <c:v>163.51240000000001</c:v>
                </c:pt>
                <c:pt idx="373">
                  <c:v>164.3691</c:v>
                </c:pt>
                <c:pt idx="374">
                  <c:v>165.32400000000001</c:v>
                </c:pt>
                <c:pt idx="375">
                  <c:v>166.3896</c:v>
                </c:pt>
                <c:pt idx="376">
                  <c:v>167.57859999999999</c:v>
                </c:pt>
                <c:pt idx="377">
                  <c:v>168.9025</c:v>
                </c:pt>
                <c:pt idx="378">
                  <c:v>170.37450000000001</c:v>
                </c:pt>
                <c:pt idx="379">
                  <c:v>172.00749999999999</c:v>
                </c:pt>
                <c:pt idx="380">
                  <c:v>173.8184</c:v>
                </c:pt>
                <c:pt idx="381">
                  <c:v>175.82300000000001</c:v>
                </c:pt>
                <c:pt idx="382">
                  <c:v>178.04300000000001</c:v>
                </c:pt>
                <c:pt idx="383">
                  <c:v>180.5008</c:v>
                </c:pt>
                <c:pt idx="384">
                  <c:v>180.94040000000001</c:v>
                </c:pt>
                <c:pt idx="385">
                  <c:v>181.02449999999999</c:v>
                </c:pt>
                <c:pt idx="386">
                  <c:v>181.11150000000001</c:v>
                </c:pt>
                <c:pt idx="387">
                  <c:v>181.15719999999999</c:v>
                </c:pt>
                <c:pt idx="388">
                  <c:v>181.21850000000001</c:v>
                </c:pt>
                <c:pt idx="389">
                  <c:v>181.30549999999999</c:v>
                </c:pt>
                <c:pt idx="390">
                  <c:v>181.36600000000001</c:v>
                </c:pt>
                <c:pt idx="391">
                  <c:v>181.44550000000001</c:v>
                </c:pt>
                <c:pt idx="392">
                  <c:v>181.5325</c:v>
                </c:pt>
                <c:pt idx="393">
                  <c:v>181.626</c:v>
                </c:pt>
                <c:pt idx="394">
                  <c:v>181.72669999999999</c:v>
                </c:pt>
                <c:pt idx="395">
                  <c:v>181.83369999999999</c:v>
                </c:pt>
                <c:pt idx="396">
                  <c:v>181.94820000000001</c:v>
                </c:pt>
                <c:pt idx="397">
                  <c:v>182.07169999999999</c:v>
                </c:pt>
                <c:pt idx="398">
                  <c:v>182.2045</c:v>
                </c:pt>
                <c:pt idx="399">
                  <c:v>182.34729999999999</c:v>
                </c:pt>
                <c:pt idx="400">
                  <c:v>182.4984</c:v>
                </c:pt>
                <c:pt idx="401">
                  <c:v>182.65950000000001</c:v>
                </c:pt>
                <c:pt idx="402">
                  <c:v>182.8297</c:v>
                </c:pt>
                <c:pt idx="403">
                  <c:v>183.011</c:v>
                </c:pt>
                <c:pt idx="404">
                  <c:v>183.19220000000001</c:v>
                </c:pt>
                <c:pt idx="405">
                  <c:v>183.37350000000001</c:v>
                </c:pt>
                <c:pt idx="406">
                  <c:v>183.5547</c:v>
                </c:pt>
                <c:pt idx="407">
                  <c:v>183.74780000000001</c:v>
                </c:pt>
                <c:pt idx="408">
                  <c:v>183.9402</c:v>
                </c:pt>
                <c:pt idx="409">
                  <c:v>184.3484</c:v>
                </c:pt>
                <c:pt idx="410">
                  <c:v>184.7567</c:v>
                </c:pt>
                <c:pt idx="411">
                  <c:v>185.1669</c:v>
                </c:pt>
                <c:pt idx="412">
                  <c:v>185.60249999999999</c:v>
                </c:pt>
                <c:pt idx="413">
                  <c:v>186.03829999999999</c:v>
                </c:pt>
                <c:pt idx="414">
                  <c:v>186.47399999999999</c:v>
                </c:pt>
                <c:pt idx="415">
                  <c:v>186.93350000000001</c:v>
                </c:pt>
                <c:pt idx="416">
                  <c:v>187.3922</c:v>
                </c:pt>
                <c:pt idx="417">
                  <c:v>187.85079999999999</c:v>
                </c:pt>
                <c:pt idx="418">
                  <c:v>188.315</c:v>
                </c:pt>
                <c:pt idx="419">
                  <c:v>188.77529999999999</c:v>
                </c:pt>
                <c:pt idx="420">
                  <c:v>189.23400000000001</c:v>
                </c:pt>
                <c:pt idx="421">
                  <c:v>189.6953</c:v>
                </c:pt>
                <c:pt idx="422">
                  <c:v>190.15870000000001</c:v>
                </c:pt>
                <c:pt idx="423">
                  <c:v>190.62</c:v>
                </c:pt>
                <c:pt idx="424">
                  <c:v>191.0795</c:v>
                </c:pt>
                <c:pt idx="425">
                  <c:v>191.53809999999999</c:v>
                </c:pt>
                <c:pt idx="426">
                  <c:v>192.00229999999999</c:v>
                </c:pt>
                <c:pt idx="427">
                  <c:v>192.46190000000001</c:v>
                </c:pt>
                <c:pt idx="428">
                  <c:v>192.94880000000001</c:v>
                </c:pt>
                <c:pt idx="429">
                  <c:v>193.4348</c:v>
                </c:pt>
                <c:pt idx="430">
                  <c:v>193.92099999999999</c:v>
                </c:pt>
                <c:pt idx="431">
                  <c:v>194.42080000000001</c:v>
                </c:pt>
                <c:pt idx="432">
                  <c:v>194.93530000000001</c:v>
                </c:pt>
                <c:pt idx="433">
                  <c:v>195.46610000000001</c:v>
                </c:pt>
                <c:pt idx="434">
                  <c:v>196.01</c:v>
                </c:pt>
                <c:pt idx="435">
                  <c:v>196.5712</c:v>
                </c:pt>
                <c:pt idx="436">
                  <c:v>197.14789999999999</c:v>
                </c:pt>
                <c:pt idx="437">
                  <c:v>197.74100000000001</c:v>
                </c:pt>
                <c:pt idx="438">
                  <c:v>198.35169999999999</c:v>
                </c:pt>
                <c:pt idx="439">
                  <c:v>198.96129999999999</c:v>
                </c:pt>
                <c:pt idx="440">
                  <c:v>199.5728</c:v>
                </c:pt>
                <c:pt idx="441">
                  <c:v>200.1833</c:v>
                </c:pt>
                <c:pt idx="442">
                  <c:v>200.79499999999999</c:v>
                </c:pt>
                <c:pt idx="443">
                  <c:v>201.40469999999999</c:v>
                </c:pt>
                <c:pt idx="444">
                  <c:v>202.01429999999999</c:v>
                </c:pt>
                <c:pt idx="445">
                  <c:v>202.624</c:v>
                </c:pt>
                <c:pt idx="446">
                  <c:v>203.2345</c:v>
                </c:pt>
                <c:pt idx="447">
                  <c:v>203.8442</c:v>
                </c:pt>
                <c:pt idx="448">
                  <c:v>204.453</c:v>
                </c:pt>
                <c:pt idx="449">
                  <c:v>205.06270000000001</c:v>
                </c:pt>
                <c:pt idx="450">
                  <c:v>205.38589999999999</c:v>
                </c:pt>
                <c:pt idx="451">
                  <c:v>205.7072</c:v>
                </c:pt>
                <c:pt idx="452">
                  <c:v>206.02940000000001</c:v>
                </c:pt>
                <c:pt idx="453">
                  <c:v>206.71129999999999</c:v>
                </c:pt>
                <c:pt idx="454">
                  <c:v>207.45359999999999</c:v>
                </c:pt>
                <c:pt idx="455">
                  <c:v>207.83449999999999</c:v>
                </c:pt>
                <c:pt idx="456">
                  <c:v>208.23740000000001</c:v>
                </c:pt>
                <c:pt idx="457">
                  <c:v>208.63919999999999</c:v>
                </c:pt>
                <c:pt idx="458">
                  <c:v>209.44489999999999</c:v>
                </c:pt>
                <c:pt idx="459">
                  <c:v>209.8467</c:v>
                </c:pt>
                <c:pt idx="460">
                  <c:v>210.24950000000001</c:v>
                </c:pt>
                <c:pt idx="461">
                  <c:v>210.65029999999999</c:v>
                </c:pt>
                <c:pt idx="462">
                  <c:v>211.0898</c:v>
                </c:pt>
                <c:pt idx="463">
                  <c:v>211.2345</c:v>
                </c:pt>
                <c:pt idx="464">
                  <c:v>211.36250000000001</c:v>
                </c:pt>
                <c:pt idx="465">
                  <c:v>211.53389999999999</c:v>
                </c:pt>
                <c:pt idx="466">
                  <c:v>211.74250000000001</c:v>
                </c:pt>
                <c:pt idx="467">
                  <c:v>211.9795</c:v>
                </c:pt>
                <c:pt idx="468">
                  <c:v>212.25149999999999</c:v>
                </c:pt>
                <c:pt idx="469">
                  <c:v>212.5609</c:v>
                </c:pt>
                <c:pt idx="470">
                  <c:v>212.91329999999999</c:v>
                </c:pt>
                <c:pt idx="471">
                  <c:v>213.3143</c:v>
                </c:pt>
                <c:pt idx="472">
                  <c:v>213.76650000000001</c:v>
                </c:pt>
                <c:pt idx="473">
                  <c:v>214.27180000000001</c:v>
                </c:pt>
                <c:pt idx="474">
                  <c:v>214.8228</c:v>
                </c:pt>
                <c:pt idx="475">
                  <c:v>215.42429999999999</c:v>
                </c:pt>
                <c:pt idx="476">
                  <c:v>216.04320000000001</c:v>
                </c:pt>
                <c:pt idx="477">
                  <c:v>216.661</c:v>
                </c:pt>
                <c:pt idx="478">
                  <c:v>217.31649999999999</c:v>
                </c:pt>
                <c:pt idx="479">
                  <c:v>217.971</c:v>
                </c:pt>
                <c:pt idx="480">
                  <c:v>218.62469999999999</c:v>
                </c:pt>
                <c:pt idx="481">
                  <c:v>219.2792</c:v>
                </c:pt>
                <c:pt idx="482">
                  <c:v>219.93180000000001</c:v>
                </c:pt>
                <c:pt idx="483">
                  <c:v>220.58920000000001</c:v>
                </c:pt>
                <c:pt idx="484">
                  <c:v>221.24369999999999</c:v>
                </c:pt>
                <c:pt idx="485">
                  <c:v>221.8973</c:v>
                </c:pt>
                <c:pt idx="486">
                  <c:v>222.55179999999999</c:v>
                </c:pt>
                <c:pt idx="487">
                  <c:v>223.2055</c:v>
                </c:pt>
                <c:pt idx="488">
                  <c:v>223.85720000000001</c:v>
                </c:pt>
                <c:pt idx="489">
                  <c:v>224.51089999999999</c:v>
                </c:pt>
                <c:pt idx="490">
                  <c:v>225.1635</c:v>
                </c:pt>
                <c:pt idx="491">
                  <c:v>225.81720000000001</c:v>
                </c:pt>
                <c:pt idx="492">
                  <c:v>226.4708</c:v>
                </c:pt>
                <c:pt idx="493">
                  <c:v>227.12430000000001</c:v>
                </c:pt>
                <c:pt idx="494">
                  <c:v>227.77979999999999</c:v>
                </c:pt>
                <c:pt idx="495">
                  <c:v>228.43350000000001</c:v>
                </c:pt>
                <c:pt idx="496">
                  <c:v>229.08699999999999</c:v>
                </c:pt>
                <c:pt idx="497">
                  <c:v>229.7415</c:v>
                </c:pt>
                <c:pt idx="498">
                  <c:v>230.39699999999999</c:v>
                </c:pt>
                <c:pt idx="499">
                  <c:v>231.0506</c:v>
                </c:pt>
                <c:pt idx="500">
                  <c:v>231.70330000000001</c:v>
                </c:pt>
                <c:pt idx="501">
                  <c:v>232.3578</c:v>
                </c:pt>
                <c:pt idx="502">
                  <c:v>233.01150000000001</c:v>
                </c:pt>
                <c:pt idx="503">
                  <c:v>233.666</c:v>
                </c:pt>
                <c:pt idx="504">
                  <c:v>234.32149999999999</c:v>
                </c:pt>
                <c:pt idx="505">
                  <c:v>234.976</c:v>
                </c:pt>
                <c:pt idx="506">
                  <c:v>235.63239999999999</c:v>
                </c:pt>
                <c:pt idx="507">
                  <c:v>236.2868</c:v>
                </c:pt>
                <c:pt idx="508">
                  <c:v>236.94130000000001</c:v>
                </c:pt>
                <c:pt idx="509">
                  <c:v>237.595</c:v>
                </c:pt>
                <c:pt idx="510">
                  <c:v>238.24770000000001</c:v>
                </c:pt>
                <c:pt idx="511">
                  <c:v>238.90029999999999</c:v>
                </c:pt>
                <c:pt idx="512">
                  <c:v>239.55500000000001</c:v>
                </c:pt>
                <c:pt idx="513">
                  <c:v>240.1482</c:v>
                </c:pt>
                <c:pt idx="514">
                  <c:v>240.7422</c:v>
                </c:pt>
                <c:pt idx="515">
                  <c:v>241.29339999999999</c:v>
                </c:pt>
                <c:pt idx="516">
                  <c:v>241.45529999999999</c:v>
                </c:pt>
                <c:pt idx="517">
                  <c:v>241.62200000000001</c:v>
                </c:pt>
                <c:pt idx="518">
                  <c:v>241.709</c:v>
                </c:pt>
                <c:pt idx="519">
                  <c:v>241.81049999999999</c:v>
                </c:pt>
                <c:pt idx="520">
                  <c:v>241.9195</c:v>
                </c:pt>
                <c:pt idx="521">
                  <c:v>242.0367</c:v>
                </c:pt>
                <c:pt idx="522">
                  <c:v>242.16200000000001</c:v>
                </c:pt>
                <c:pt idx="523">
                  <c:v>242.29570000000001</c:v>
                </c:pt>
                <c:pt idx="524">
                  <c:v>242.42939999999999</c:v>
                </c:pt>
                <c:pt idx="525">
                  <c:v>242.57400000000001</c:v>
                </c:pt>
                <c:pt idx="526">
                  <c:v>242.71690000000001</c:v>
                </c:pt>
                <c:pt idx="527">
                  <c:v>242.8605</c:v>
                </c:pt>
                <c:pt idx="528">
                  <c:v>243.0033</c:v>
                </c:pt>
                <c:pt idx="529">
                  <c:v>243.14519999999999</c:v>
                </c:pt>
                <c:pt idx="530">
                  <c:v>243.28800000000001</c:v>
                </c:pt>
                <c:pt idx="531">
                  <c:v>243.43170000000001</c:v>
                </c:pt>
                <c:pt idx="532">
                  <c:v>243.57550000000001</c:v>
                </c:pt>
                <c:pt idx="533">
                  <c:v>243.8877</c:v>
                </c:pt>
                <c:pt idx="534">
                  <c:v>244.1934</c:v>
                </c:pt>
                <c:pt idx="535">
                  <c:v>244.5102</c:v>
                </c:pt>
                <c:pt idx="536">
                  <c:v>244.83699999999999</c:v>
                </c:pt>
                <c:pt idx="537">
                  <c:v>245.16370000000001</c:v>
                </c:pt>
                <c:pt idx="538">
                  <c:v>245.5025</c:v>
                </c:pt>
                <c:pt idx="539">
                  <c:v>245.85300000000001</c:v>
                </c:pt>
                <c:pt idx="540">
                  <c:v>246.20269999999999</c:v>
                </c:pt>
                <c:pt idx="541">
                  <c:v>246.55250000000001</c:v>
                </c:pt>
                <c:pt idx="542">
                  <c:v>246.90119999999999</c:v>
                </c:pt>
                <c:pt idx="543">
                  <c:v>247.25360000000001</c:v>
                </c:pt>
                <c:pt idx="544">
                  <c:v>247.6044</c:v>
                </c:pt>
                <c:pt idx="545">
                  <c:v>247.95400000000001</c:v>
                </c:pt>
                <c:pt idx="546">
                  <c:v>248.30359999999999</c:v>
                </c:pt>
                <c:pt idx="547">
                  <c:v>248.6542</c:v>
                </c:pt>
                <c:pt idx="548">
                  <c:v>249.00299999999999</c:v>
                </c:pt>
                <c:pt idx="549">
                  <c:v>249.3518</c:v>
                </c:pt>
                <c:pt idx="550">
                  <c:v>249.70050000000001</c:v>
                </c:pt>
                <c:pt idx="551">
                  <c:v>250.0522</c:v>
                </c:pt>
                <c:pt idx="552">
                  <c:v>250.40360000000001</c:v>
                </c:pt>
                <c:pt idx="553">
                  <c:v>250.75229999999999</c:v>
                </c:pt>
                <c:pt idx="554">
                  <c:v>251.10400000000001</c:v>
                </c:pt>
                <c:pt idx="555">
                  <c:v>251.4563</c:v>
                </c:pt>
                <c:pt idx="556">
                  <c:v>251.80420000000001</c:v>
                </c:pt>
                <c:pt idx="557">
                  <c:v>252.15299999999999</c:v>
                </c:pt>
                <c:pt idx="558">
                  <c:v>252.50360000000001</c:v>
                </c:pt>
                <c:pt idx="559">
                  <c:v>252.8552</c:v>
                </c:pt>
                <c:pt idx="560">
                  <c:v>253.20570000000001</c:v>
                </c:pt>
                <c:pt idx="561">
                  <c:v>253.55549999999999</c:v>
                </c:pt>
                <c:pt idx="562">
                  <c:v>253.90520000000001</c:v>
                </c:pt>
                <c:pt idx="563">
                  <c:v>254.25380000000001</c:v>
                </c:pt>
                <c:pt idx="564">
                  <c:v>254.6037</c:v>
                </c:pt>
                <c:pt idx="565">
                  <c:v>254.95230000000001</c:v>
                </c:pt>
                <c:pt idx="566">
                  <c:v>255.3038</c:v>
                </c:pt>
                <c:pt idx="567">
                  <c:v>255.65360000000001</c:v>
                </c:pt>
                <c:pt idx="568">
                  <c:v>256.00229999999999</c:v>
                </c:pt>
                <c:pt idx="569">
                  <c:v>256.35199999999998</c:v>
                </c:pt>
                <c:pt idx="570">
                  <c:v>256.70269999999999</c:v>
                </c:pt>
                <c:pt idx="571">
                  <c:v>257.0523</c:v>
                </c:pt>
                <c:pt idx="572">
                  <c:v>257.40120000000002</c:v>
                </c:pt>
                <c:pt idx="573">
                  <c:v>257.7509</c:v>
                </c:pt>
                <c:pt idx="574">
                  <c:v>258.09969999999998</c:v>
                </c:pt>
                <c:pt idx="575">
                  <c:v>258.44839999999999</c:v>
                </c:pt>
                <c:pt idx="576">
                  <c:v>258.79899999999998</c:v>
                </c:pt>
                <c:pt idx="577">
                  <c:v>259.1497</c:v>
                </c:pt>
                <c:pt idx="578">
                  <c:v>259.50020000000001</c:v>
                </c:pt>
                <c:pt idx="579">
                  <c:v>259.84989999999999</c:v>
                </c:pt>
                <c:pt idx="580">
                  <c:v>260.20049999999998</c:v>
                </c:pt>
                <c:pt idx="581">
                  <c:v>260.55020000000002</c:v>
                </c:pt>
                <c:pt idx="582">
                  <c:v>260.91269999999997</c:v>
                </c:pt>
                <c:pt idx="583">
                  <c:v>261.28719999999998</c:v>
                </c:pt>
                <c:pt idx="584">
                  <c:v>261.66070000000002</c:v>
                </c:pt>
                <c:pt idx="585">
                  <c:v>262.03320000000002</c:v>
                </c:pt>
                <c:pt idx="586">
                  <c:v>262.40769999999998</c:v>
                </c:pt>
                <c:pt idx="587">
                  <c:v>262.78019999999998</c:v>
                </c:pt>
                <c:pt idx="588">
                  <c:v>263.16550000000001</c:v>
                </c:pt>
                <c:pt idx="589">
                  <c:v>263.56200000000001</c:v>
                </c:pt>
                <c:pt idx="590">
                  <c:v>263.96010000000001</c:v>
                </c:pt>
                <c:pt idx="591">
                  <c:v>264.35829999999999</c:v>
                </c:pt>
                <c:pt idx="592">
                  <c:v>264.75470000000001</c:v>
                </c:pt>
                <c:pt idx="593">
                  <c:v>265.15120000000002</c:v>
                </c:pt>
                <c:pt idx="594">
                  <c:v>265.54930000000002</c:v>
                </c:pt>
                <c:pt idx="595">
                  <c:v>265.94670000000002</c:v>
                </c:pt>
                <c:pt idx="596">
                  <c:v>266.35590000000002</c:v>
                </c:pt>
                <c:pt idx="597">
                  <c:v>266.77679999999998</c:v>
                </c:pt>
                <c:pt idx="598">
                  <c:v>267.19799999999998</c:v>
                </c:pt>
                <c:pt idx="599">
                  <c:v>267.63389999999998</c:v>
                </c:pt>
                <c:pt idx="600">
                  <c:v>268.08319999999998</c:v>
                </c:pt>
                <c:pt idx="601">
                  <c:v>268.53179999999998</c:v>
                </c:pt>
                <c:pt idx="602">
                  <c:v>268.98129999999998</c:v>
                </c:pt>
                <c:pt idx="603">
                  <c:v>269.45740000000001</c:v>
                </c:pt>
                <c:pt idx="604">
                  <c:v>269.96269999999998</c:v>
                </c:pt>
                <c:pt idx="605">
                  <c:v>270.48540000000003</c:v>
                </c:pt>
                <c:pt idx="606">
                  <c:v>271.03550000000001</c:v>
                </c:pt>
                <c:pt idx="607">
                  <c:v>271.47590000000002</c:v>
                </c:pt>
                <c:pt idx="608">
                  <c:v>271.54079999999999</c:v>
                </c:pt>
                <c:pt idx="609">
                  <c:v>271.6241</c:v>
                </c:pt>
                <c:pt idx="610">
                  <c:v>271.69639999999998</c:v>
                </c:pt>
                <c:pt idx="611">
                  <c:v>271.73770000000002</c:v>
                </c:pt>
                <c:pt idx="612">
                  <c:v>271.8245</c:v>
                </c:pt>
                <c:pt idx="613">
                  <c:v>271.85570000000001</c:v>
                </c:pt>
                <c:pt idx="614">
                  <c:v>271.92349999999999</c:v>
                </c:pt>
                <c:pt idx="615">
                  <c:v>272.0059</c:v>
                </c:pt>
                <c:pt idx="616">
                  <c:v>272.09550000000002</c:v>
                </c:pt>
                <c:pt idx="617">
                  <c:v>272.19170000000003</c:v>
                </c:pt>
                <c:pt idx="618">
                  <c:v>272.29520000000002</c:v>
                </c:pt>
                <c:pt idx="619">
                  <c:v>272.40679999999998</c:v>
                </c:pt>
                <c:pt idx="620">
                  <c:v>272.52670000000001</c:v>
                </c:pt>
                <c:pt idx="621">
                  <c:v>272.65480000000002</c:v>
                </c:pt>
                <c:pt idx="622">
                  <c:v>272.78300000000002</c:v>
                </c:pt>
                <c:pt idx="623">
                  <c:v>272.9203</c:v>
                </c:pt>
                <c:pt idx="624">
                  <c:v>273.05770000000001</c:v>
                </c:pt>
                <c:pt idx="625">
                  <c:v>273.19499999999999</c:v>
                </c:pt>
                <c:pt idx="626">
                  <c:v>273.33319999999998</c:v>
                </c:pt>
                <c:pt idx="627">
                  <c:v>273.46969999999999</c:v>
                </c:pt>
                <c:pt idx="628">
                  <c:v>273.6078</c:v>
                </c:pt>
                <c:pt idx="629">
                  <c:v>273.74419999999998</c:v>
                </c:pt>
                <c:pt idx="630">
                  <c:v>273.87970000000001</c:v>
                </c:pt>
                <c:pt idx="631">
                  <c:v>274.01609999999999</c:v>
                </c:pt>
                <c:pt idx="632">
                  <c:v>274.30720000000002</c:v>
                </c:pt>
                <c:pt idx="633">
                  <c:v>274.59840000000003</c:v>
                </c:pt>
                <c:pt idx="634">
                  <c:v>274.88850000000002</c:v>
                </c:pt>
                <c:pt idx="635">
                  <c:v>275.17970000000003</c:v>
                </c:pt>
                <c:pt idx="636">
                  <c:v>275.4717</c:v>
                </c:pt>
                <c:pt idx="637">
                  <c:v>275.76369999999997</c:v>
                </c:pt>
                <c:pt idx="638">
                  <c:v>276.0557</c:v>
                </c:pt>
                <c:pt idx="639">
                  <c:v>276.34769999999997</c:v>
                </c:pt>
                <c:pt idx="640">
                  <c:v>276.64429999999999</c:v>
                </c:pt>
                <c:pt idx="641">
                  <c:v>276.93349999999998</c:v>
                </c:pt>
                <c:pt idx="642">
                  <c:v>277.22469999999998</c:v>
                </c:pt>
                <c:pt idx="643">
                  <c:v>277.53500000000003</c:v>
                </c:pt>
                <c:pt idx="644">
                  <c:v>277.8655</c:v>
                </c:pt>
                <c:pt idx="645">
                  <c:v>278.19690000000003</c:v>
                </c:pt>
                <c:pt idx="646">
                  <c:v>278.52730000000003</c:v>
                </c:pt>
                <c:pt idx="647">
                  <c:v>278.88069999999999</c:v>
                </c:pt>
                <c:pt idx="648">
                  <c:v>279.23500000000001</c:v>
                </c:pt>
                <c:pt idx="649">
                  <c:v>279.58920000000001</c:v>
                </c:pt>
                <c:pt idx="650">
                  <c:v>279.94349999999997</c:v>
                </c:pt>
                <c:pt idx="651">
                  <c:v>280.31880000000001</c:v>
                </c:pt>
                <c:pt idx="652">
                  <c:v>280.70519999999999</c:v>
                </c:pt>
                <c:pt idx="653">
                  <c:v>281.11329999999998</c:v>
                </c:pt>
                <c:pt idx="654">
                  <c:v>281.53449999999998</c:v>
                </c:pt>
                <c:pt idx="655">
                  <c:v>281.9812</c:v>
                </c:pt>
                <c:pt idx="656">
                  <c:v>282.42880000000002</c:v>
                </c:pt>
                <c:pt idx="657">
                  <c:v>282.904</c:v>
                </c:pt>
                <c:pt idx="658">
                  <c:v>283.42219999999998</c:v>
                </c:pt>
                <c:pt idx="659">
                  <c:v>283.98779999999999</c:v>
                </c:pt>
                <c:pt idx="660">
                  <c:v>284.58749999999998</c:v>
                </c:pt>
                <c:pt idx="661">
                  <c:v>285.20170000000002</c:v>
                </c:pt>
                <c:pt idx="662">
                  <c:v>285.85059999999999</c:v>
                </c:pt>
                <c:pt idx="663">
                  <c:v>286.5573</c:v>
                </c:pt>
                <c:pt idx="664">
                  <c:v>287.30439999999999</c:v>
                </c:pt>
                <c:pt idx="665">
                  <c:v>288.11450000000002</c:v>
                </c:pt>
                <c:pt idx="666">
                  <c:v>289.01900000000001</c:v>
                </c:pt>
                <c:pt idx="667">
                  <c:v>290.02679999999998</c:v>
                </c:pt>
                <c:pt idx="668">
                  <c:v>291.15019999999998</c:v>
                </c:pt>
                <c:pt idx="669">
                  <c:v>292.4042</c:v>
                </c:pt>
                <c:pt idx="670">
                  <c:v>293.80220000000003</c:v>
                </c:pt>
                <c:pt idx="671">
                  <c:v>295.35649999999998</c:v>
                </c:pt>
                <c:pt idx="672">
                  <c:v>297.08019999999999</c:v>
                </c:pt>
                <c:pt idx="673">
                  <c:v>298.9889</c:v>
                </c:pt>
                <c:pt idx="674">
                  <c:v>301.1035</c:v>
                </c:pt>
                <c:pt idx="675">
                  <c:v>302.68169999999998</c:v>
                </c:pt>
                <c:pt idx="676">
                  <c:v>302.76600000000002</c:v>
                </c:pt>
                <c:pt idx="677">
                  <c:v>302.85289999999998</c:v>
                </c:pt>
                <c:pt idx="678">
                  <c:v>302.93720000000002</c:v>
                </c:pt>
                <c:pt idx="679">
                  <c:v>302.98289999999997</c:v>
                </c:pt>
                <c:pt idx="680">
                  <c:v>303.06720000000001</c:v>
                </c:pt>
                <c:pt idx="681">
                  <c:v>303.1275</c:v>
                </c:pt>
                <c:pt idx="682">
                  <c:v>303.20350000000002</c:v>
                </c:pt>
                <c:pt idx="683">
                  <c:v>303.28680000000003</c:v>
                </c:pt>
                <c:pt idx="684">
                  <c:v>303.3775</c:v>
                </c:pt>
                <c:pt idx="685">
                  <c:v>303.47640000000001</c:v>
                </c:pt>
                <c:pt idx="686">
                  <c:v>303.58249999999998</c:v>
                </c:pt>
                <c:pt idx="687">
                  <c:v>303.69690000000003</c:v>
                </c:pt>
                <c:pt idx="688">
                  <c:v>303.81950000000001</c:v>
                </c:pt>
                <c:pt idx="689">
                  <c:v>303.95049999999998</c:v>
                </c:pt>
                <c:pt idx="690">
                  <c:v>304.0915</c:v>
                </c:pt>
                <c:pt idx="691">
                  <c:v>304.2407</c:v>
                </c:pt>
                <c:pt idx="692">
                  <c:v>304.39999999999998</c:v>
                </c:pt>
                <c:pt idx="693">
                  <c:v>304.5693</c:v>
                </c:pt>
                <c:pt idx="694">
                  <c:v>304.73779999999999</c:v>
                </c:pt>
                <c:pt idx="695">
                  <c:v>304.91719999999998</c:v>
                </c:pt>
                <c:pt idx="696">
                  <c:v>305.10669999999999</c:v>
                </c:pt>
                <c:pt idx="697">
                  <c:v>305.29700000000003</c:v>
                </c:pt>
                <c:pt idx="698">
                  <c:v>305.67880000000002</c:v>
                </c:pt>
                <c:pt idx="699">
                  <c:v>306.05869999999999</c:v>
                </c:pt>
                <c:pt idx="700">
                  <c:v>306.45049999999998</c:v>
                </c:pt>
                <c:pt idx="701">
                  <c:v>306.86880000000002</c:v>
                </c:pt>
                <c:pt idx="702">
                  <c:v>307.31279999999998</c:v>
                </c:pt>
                <c:pt idx="703">
                  <c:v>307.76870000000002</c:v>
                </c:pt>
                <c:pt idx="704">
                  <c:v>308.25200000000001</c:v>
                </c:pt>
                <c:pt idx="705">
                  <c:v>308.7518</c:v>
                </c:pt>
                <c:pt idx="706">
                  <c:v>309.31119999999999</c:v>
                </c:pt>
                <c:pt idx="707">
                  <c:v>309.90440000000001</c:v>
                </c:pt>
                <c:pt idx="708">
                  <c:v>310.56819999999999</c:v>
                </c:pt>
                <c:pt idx="709">
                  <c:v>311.30869999999999</c:v>
                </c:pt>
                <c:pt idx="710">
                  <c:v>312.13170000000002</c:v>
                </c:pt>
                <c:pt idx="711">
                  <c:v>313.05169999999998</c:v>
                </c:pt>
                <c:pt idx="712">
                  <c:v>314.07600000000002</c:v>
                </c:pt>
                <c:pt idx="713">
                  <c:v>315.21390000000002</c:v>
                </c:pt>
                <c:pt idx="714">
                  <c:v>316.47710000000001</c:v>
                </c:pt>
                <c:pt idx="715">
                  <c:v>317.87790000000001</c:v>
                </c:pt>
                <c:pt idx="716">
                  <c:v>319.43119999999999</c:v>
                </c:pt>
                <c:pt idx="717">
                  <c:v>321.15320000000003</c:v>
                </c:pt>
                <c:pt idx="718">
                  <c:v>323.0609</c:v>
                </c:pt>
                <c:pt idx="719">
                  <c:v>325.17290000000003</c:v>
                </c:pt>
                <c:pt idx="720">
                  <c:v>327.5127</c:v>
                </c:pt>
                <c:pt idx="721">
                  <c:v>330.10239999999999</c:v>
                </c:pt>
                <c:pt idx="722">
                  <c:v>332.96769999999998</c:v>
                </c:pt>
                <c:pt idx="723">
                  <c:v>333.40620000000001</c:v>
                </c:pt>
                <c:pt idx="724">
                  <c:v>333.49299999999999</c:v>
                </c:pt>
                <c:pt idx="725">
                  <c:v>333.57729999999998</c:v>
                </c:pt>
                <c:pt idx="726">
                  <c:v>333.66520000000003</c:v>
                </c:pt>
                <c:pt idx="727">
                  <c:v>333.75299999999999</c:v>
                </c:pt>
                <c:pt idx="728">
                  <c:v>333.79790000000003</c:v>
                </c:pt>
                <c:pt idx="729">
                  <c:v>333.88220000000001</c:v>
                </c:pt>
                <c:pt idx="730">
                  <c:v>333.98469999999998</c:v>
                </c:pt>
                <c:pt idx="731">
                  <c:v>334.09449999999998</c:v>
                </c:pt>
                <c:pt idx="732">
                  <c:v>334.21159999999998</c:v>
                </c:pt>
                <c:pt idx="733">
                  <c:v>334.3372</c:v>
                </c:pt>
                <c:pt idx="734">
                  <c:v>334.4708</c:v>
                </c:pt>
                <c:pt idx="735">
                  <c:v>334.61360000000002</c:v>
                </c:pt>
                <c:pt idx="736">
                  <c:v>334.75630000000001</c:v>
                </c:pt>
                <c:pt idx="737">
                  <c:v>334.90730000000002</c:v>
                </c:pt>
                <c:pt idx="738">
                  <c:v>335.05939999999998</c:v>
                </c:pt>
                <c:pt idx="739">
                  <c:v>335.21129999999999</c:v>
                </c:pt>
                <c:pt idx="740">
                  <c:v>335.3734</c:v>
                </c:pt>
                <c:pt idx="741">
                  <c:v>335.53629999999998</c:v>
                </c:pt>
                <c:pt idx="742">
                  <c:v>335.69839999999999</c:v>
                </c:pt>
                <c:pt idx="743">
                  <c:v>336.0215</c:v>
                </c:pt>
                <c:pt idx="744">
                  <c:v>336.35649999999998</c:v>
                </c:pt>
                <c:pt idx="745">
                  <c:v>336.70170000000002</c:v>
                </c:pt>
                <c:pt idx="746">
                  <c:v>337.06970000000001</c:v>
                </c:pt>
                <c:pt idx="747">
                  <c:v>337.44959999999998</c:v>
                </c:pt>
                <c:pt idx="748">
                  <c:v>337.88069999999999</c:v>
                </c:pt>
                <c:pt idx="749">
                  <c:v>338.36579999999998</c:v>
                </c:pt>
                <c:pt idx="750">
                  <c:v>338.91340000000002</c:v>
                </c:pt>
                <c:pt idx="751">
                  <c:v>339.53030000000001</c:v>
                </c:pt>
                <c:pt idx="752">
                  <c:v>340.22340000000003</c:v>
                </c:pt>
                <c:pt idx="753">
                  <c:v>340.99579999999997</c:v>
                </c:pt>
                <c:pt idx="754">
                  <c:v>341.85640000000001</c:v>
                </c:pt>
                <c:pt idx="755">
                  <c:v>342.81580000000002</c:v>
                </c:pt>
                <c:pt idx="756">
                  <c:v>343.88139999999999</c:v>
                </c:pt>
                <c:pt idx="757">
                  <c:v>345.06220000000002</c:v>
                </c:pt>
                <c:pt idx="758">
                  <c:v>346.3732</c:v>
                </c:pt>
                <c:pt idx="759">
                  <c:v>347.82870000000003</c:v>
                </c:pt>
                <c:pt idx="760">
                  <c:v>349.4443</c:v>
                </c:pt>
                <c:pt idx="761">
                  <c:v>350.72129999999999</c:v>
                </c:pt>
                <c:pt idx="762">
                  <c:v>350.80829999999997</c:v>
                </c:pt>
                <c:pt idx="763">
                  <c:v>350.8954</c:v>
                </c:pt>
                <c:pt idx="764">
                  <c:v>350.98239999999998</c:v>
                </c:pt>
                <c:pt idx="765">
                  <c:v>351.05829999999997</c:v>
                </c:pt>
                <c:pt idx="766">
                  <c:v>351.14519999999999</c:v>
                </c:pt>
                <c:pt idx="767">
                  <c:v>351.18630000000002</c:v>
                </c:pt>
                <c:pt idx="768">
                  <c:v>351.2697</c:v>
                </c:pt>
                <c:pt idx="769">
                  <c:v>351.36849999999998</c:v>
                </c:pt>
                <c:pt idx="770">
                  <c:v>351.47559999999999</c:v>
                </c:pt>
                <c:pt idx="771">
                  <c:v>351.59100000000001</c:v>
                </c:pt>
                <c:pt idx="772">
                  <c:v>351.71469999999999</c:v>
                </c:pt>
                <c:pt idx="773">
                  <c:v>351.84649999999999</c:v>
                </c:pt>
                <c:pt idx="774">
                  <c:v>351.97829999999999</c:v>
                </c:pt>
                <c:pt idx="775">
                  <c:v>352.11099999999999</c:v>
                </c:pt>
                <c:pt idx="776">
                  <c:v>352.25290000000001</c:v>
                </c:pt>
                <c:pt idx="777">
                  <c:v>352.39389999999997</c:v>
                </c:pt>
                <c:pt idx="778">
                  <c:v>352.53570000000002</c:v>
                </c:pt>
                <c:pt idx="779">
                  <c:v>352.67770000000002</c:v>
                </c:pt>
                <c:pt idx="780">
                  <c:v>352.81869999999998</c:v>
                </c:pt>
                <c:pt idx="781">
                  <c:v>352.9615</c:v>
                </c:pt>
                <c:pt idx="782">
                  <c:v>353.24520000000001</c:v>
                </c:pt>
                <c:pt idx="783">
                  <c:v>353.529</c:v>
                </c:pt>
                <c:pt idx="784">
                  <c:v>353.84300000000002</c:v>
                </c:pt>
                <c:pt idx="785">
                  <c:v>354.17430000000002</c:v>
                </c:pt>
                <c:pt idx="786">
                  <c:v>354.52949999999998</c:v>
                </c:pt>
                <c:pt idx="787">
                  <c:v>354.90769999999998</c:v>
                </c:pt>
                <c:pt idx="788">
                  <c:v>355.33330000000001</c:v>
                </c:pt>
                <c:pt idx="789">
                  <c:v>355.81020000000001</c:v>
                </c:pt>
                <c:pt idx="790">
                  <c:v>356.3467</c:v>
                </c:pt>
                <c:pt idx="791">
                  <c:v>356.95549999999997</c:v>
                </c:pt>
                <c:pt idx="792">
                  <c:v>357.63830000000002</c:v>
                </c:pt>
                <c:pt idx="793">
                  <c:v>358.399</c:v>
                </c:pt>
                <c:pt idx="794">
                  <c:v>359.24849999999998</c:v>
                </c:pt>
                <c:pt idx="795">
                  <c:v>360.19420000000002</c:v>
                </c:pt>
                <c:pt idx="796">
                  <c:v>361.24599999999998</c:v>
                </c:pt>
                <c:pt idx="797">
                  <c:v>362.41419999999999</c:v>
                </c:pt>
                <c:pt idx="798">
                  <c:v>363.7122</c:v>
                </c:pt>
                <c:pt idx="799">
                  <c:v>365.154</c:v>
                </c:pt>
                <c:pt idx="800">
                  <c:v>366.75420000000003</c:v>
                </c:pt>
                <c:pt idx="801">
                  <c:v>368.02199999999999</c:v>
                </c:pt>
                <c:pt idx="802">
                  <c:v>368.10899999999998</c:v>
                </c:pt>
                <c:pt idx="803">
                  <c:v>368.18869999999998</c:v>
                </c:pt>
                <c:pt idx="804">
                  <c:v>368.27289999999999</c:v>
                </c:pt>
                <c:pt idx="805">
                  <c:v>368.33690000000001</c:v>
                </c:pt>
                <c:pt idx="806">
                  <c:v>368.42489999999998</c:v>
                </c:pt>
                <c:pt idx="807">
                  <c:v>368.51170000000002</c:v>
                </c:pt>
                <c:pt idx="808">
                  <c:v>368.6198</c:v>
                </c:pt>
                <c:pt idx="809">
                  <c:v>368.73599999999999</c:v>
                </c:pt>
                <c:pt idx="810">
                  <c:v>368.86149999999998</c:v>
                </c:pt>
                <c:pt idx="811">
                  <c:v>368.99520000000001</c:v>
                </c:pt>
                <c:pt idx="812">
                  <c:v>369.12970000000001</c:v>
                </c:pt>
                <c:pt idx="813">
                  <c:v>369.27440000000001</c:v>
                </c:pt>
                <c:pt idx="814">
                  <c:v>369.41899999999998</c:v>
                </c:pt>
                <c:pt idx="815">
                  <c:v>369.56270000000001</c:v>
                </c:pt>
                <c:pt idx="816">
                  <c:v>369.70740000000001</c:v>
                </c:pt>
                <c:pt idx="817">
                  <c:v>369.85199999999998</c:v>
                </c:pt>
                <c:pt idx="818">
                  <c:v>369.9957</c:v>
                </c:pt>
                <c:pt idx="819">
                  <c:v>370.1404</c:v>
                </c:pt>
                <c:pt idx="820">
                  <c:v>370.43689999999998</c:v>
                </c:pt>
                <c:pt idx="821">
                  <c:v>370.74349999999998</c:v>
                </c:pt>
                <c:pt idx="822">
                  <c:v>371.0575</c:v>
                </c:pt>
                <c:pt idx="823">
                  <c:v>371.38350000000003</c:v>
                </c:pt>
                <c:pt idx="824">
                  <c:v>371.7432</c:v>
                </c:pt>
                <c:pt idx="825">
                  <c:v>372.1515</c:v>
                </c:pt>
                <c:pt idx="826">
                  <c:v>372.61750000000001</c:v>
                </c:pt>
                <c:pt idx="827">
                  <c:v>373.14389999999997</c:v>
                </c:pt>
                <c:pt idx="828">
                  <c:v>373.73329999999999</c:v>
                </c:pt>
                <c:pt idx="829">
                  <c:v>374.39249999999998</c:v>
                </c:pt>
                <c:pt idx="830">
                  <c:v>375.13029999999998</c:v>
                </c:pt>
                <c:pt idx="831">
                  <c:v>375.95229999999998</c:v>
                </c:pt>
                <c:pt idx="832">
                  <c:v>376.86770000000001</c:v>
                </c:pt>
                <c:pt idx="833">
                  <c:v>377.88670000000002</c:v>
                </c:pt>
                <c:pt idx="834">
                  <c:v>379.01799999999997</c:v>
                </c:pt>
                <c:pt idx="835">
                  <c:v>380.27679999999998</c:v>
                </c:pt>
                <c:pt idx="836">
                  <c:v>381.67649999999998</c:v>
                </c:pt>
                <c:pt idx="837">
                  <c:v>383.22899999999998</c:v>
                </c:pt>
                <c:pt idx="838">
                  <c:v>384.95179999999999</c:v>
                </c:pt>
                <c:pt idx="839">
                  <c:v>385.36099999999999</c:v>
                </c:pt>
                <c:pt idx="840">
                  <c:v>385.44810000000001</c:v>
                </c:pt>
                <c:pt idx="841">
                  <c:v>385.53399999999999</c:v>
                </c:pt>
                <c:pt idx="842">
                  <c:v>385.62099999999998</c:v>
                </c:pt>
                <c:pt idx="843">
                  <c:v>385.65120000000002</c:v>
                </c:pt>
                <c:pt idx="844">
                  <c:v>385.73820000000001</c:v>
                </c:pt>
                <c:pt idx="845">
                  <c:v>385.79140000000001</c:v>
                </c:pt>
                <c:pt idx="846">
                  <c:v>385.85899999999998</c:v>
                </c:pt>
                <c:pt idx="847">
                  <c:v>385.9323</c:v>
                </c:pt>
                <c:pt idx="848">
                  <c:v>386.01209999999998</c:v>
                </c:pt>
                <c:pt idx="849">
                  <c:v>386.09699999999998</c:v>
                </c:pt>
                <c:pt idx="850">
                  <c:v>386.18770000000001</c:v>
                </c:pt>
                <c:pt idx="851">
                  <c:v>386.28570000000002</c:v>
                </c:pt>
                <c:pt idx="852">
                  <c:v>386.39190000000002</c:v>
                </c:pt>
                <c:pt idx="853">
                  <c:v>386.50619999999998</c:v>
                </c:pt>
                <c:pt idx="854">
                  <c:v>386.62979999999999</c:v>
                </c:pt>
                <c:pt idx="855">
                  <c:v>386.75060000000002</c:v>
                </c:pt>
                <c:pt idx="856">
                  <c:v>386.87970000000001</c:v>
                </c:pt>
                <c:pt idx="857">
                  <c:v>387.01799999999997</c:v>
                </c:pt>
                <c:pt idx="858">
                  <c:v>387.16640000000001</c:v>
                </c:pt>
                <c:pt idx="859">
                  <c:v>387.31450000000001</c:v>
                </c:pt>
                <c:pt idx="860">
                  <c:v>387.60849999999999</c:v>
                </c:pt>
                <c:pt idx="861">
                  <c:v>387.91340000000002</c:v>
                </c:pt>
                <c:pt idx="862">
                  <c:v>388.22640000000001</c:v>
                </c:pt>
                <c:pt idx="863">
                  <c:v>388.55950000000001</c:v>
                </c:pt>
                <c:pt idx="864">
                  <c:v>388.90469999999999</c:v>
                </c:pt>
                <c:pt idx="865">
                  <c:v>389.29730000000001</c:v>
                </c:pt>
                <c:pt idx="866">
                  <c:v>389.72770000000003</c:v>
                </c:pt>
                <c:pt idx="867">
                  <c:v>390.19819999999999</c:v>
                </c:pt>
                <c:pt idx="868">
                  <c:v>390.72820000000002</c:v>
                </c:pt>
                <c:pt idx="869">
                  <c:v>391.32420000000002</c:v>
                </c:pt>
                <c:pt idx="870">
                  <c:v>391.99149999999997</c:v>
                </c:pt>
                <c:pt idx="871">
                  <c:v>392.73750000000001</c:v>
                </c:pt>
                <c:pt idx="872">
                  <c:v>393.56700000000001</c:v>
                </c:pt>
                <c:pt idx="873">
                  <c:v>394.4889</c:v>
                </c:pt>
                <c:pt idx="874">
                  <c:v>395.52229999999997</c:v>
                </c:pt>
                <c:pt idx="875">
                  <c:v>396.67669999999998</c:v>
                </c:pt>
                <c:pt idx="876">
                  <c:v>397.95819999999998</c:v>
                </c:pt>
                <c:pt idx="877">
                  <c:v>399.38170000000002</c:v>
                </c:pt>
                <c:pt idx="878">
                  <c:v>400.96089999999998</c:v>
                </c:pt>
                <c:pt idx="879">
                  <c:v>402.71300000000002</c:v>
                </c:pt>
                <c:pt idx="880">
                  <c:v>404.65370000000001</c:v>
                </c:pt>
                <c:pt idx="881">
                  <c:v>406.80220000000003</c:v>
                </c:pt>
                <c:pt idx="882">
                  <c:v>408.36200000000002</c:v>
                </c:pt>
                <c:pt idx="883">
                  <c:v>408.44810000000001</c:v>
                </c:pt>
                <c:pt idx="884">
                  <c:v>408.5342</c:v>
                </c:pt>
                <c:pt idx="885">
                  <c:v>408.59449999999998</c:v>
                </c:pt>
                <c:pt idx="886">
                  <c:v>408.63200000000001</c:v>
                </c:pt>
                <c:pt idx="887">
                  <c:v>408.67700000000002</c:v>
                </c:pt>
                <c:pt idx="888">
                  <c:v>408.76299999999998</c:v>
                </c:pt>
                <c:pt idx="889">
                  <c:v>408.86279999999999</c:v>
                </c:pt>
                <c:pt idx="890">
                  <c:v>408.9708</c:v>
                </c:pt>
                <c:pt idx="891">
                  <c:v>409.08699999999999</c:v>
                </c:pt>
                <c:pt idx="892">
                  <c:v>409.2115</c:v>
                </c:pt>
                <c:pt idx="893">
                  <c:v>409.34519999999998</c:v>
                </c:pt>
                <c:pt idx="894">
                  <c:v>409.488</c:v>
                </c:pt>
                <c:pt idx="895">
                  <c:v>409.64</c:v>
                </c:pt>
                <c:pt idx="896">
                  <c:v>409.80290000000002</c:v>
                </c:pt>
                <c:pt idx="897">
                  <c:v>409.97500000000002</c:v>
                </c:pt>
                <c:pt idx="898">
                  <c:v>410.15910000000002</c:v>
                </c:pt>
                <c:pt idx="899">
                  <c:v>410.34300000000002</c:v>
                </c:pt>
                <c:pt idx="900">
                  <c:v>410.53890000000001</c:v>
                </c:pt>
                <c:pt idx="901">
                  <c:v>410.73570000000001</c:v>
                </c:pt>
                <c:pt idx="902">
                  <c:v>410.94349999999997</c:v>
                </c:pt>
                <c:pt idx="903">
                  <c:v>411.16419999999999</c:v>
                </c:pt>
                <c:pt idx="904">
                  <c:v>411.39850000000001</c:v>
                </c:pt>
                <c:pt idx="905">
                  <c:v>411.88560000000001</c:v>
                </c:pt>
                <c:pt idx="906">
                  <c:v>412.40179999999998</c:v>
                </c:pt>
                <c:pt idx="907">
                  <c:v>412.94839999999999</c:v>
                </c:pt>
                <c:pt idx="908">
                  <c:v>413.5625</c:v>
                </c:pt>
                <c:pt idx="909">
                  <c:v>414.19420000000002</c:v>
                </c:pt>
                <c:pt idx="910">
                  <c:v>414.8442</c:v>
                </c:pt>
                <c:pt idx="911">
                  <c:v>415.57190000000003</c:v>
                </c:pt>
                <c:pt idx="912">
                  <c:v>416.36279999999999</c:v>
                </c:pt>
                <c:pt idx="913">
                  <c:v>417.21780000000001</c:v>
                </c:pt>
                <c:pt idx="914">
                  <c:v>418.16800000000001</c:v>
                </c:pt>
                <c:pt idx="915">
                  <c:v>419.1687</c:v>
                </c:pt>
                <c:pt idx="916">
                  <c:v>420.2525</c:v>
                </c:pt>
                <c:pt idx="917">
                  <c:v>421.42790000000002</c:v>
                </c:pt>
                <c:pt idx="918">
                  <c:v>422.69850000000002</c:v>
                </c:pt>
                <c:pt idx="919">
                  <c:v>424.07170000000002</c:v>
                </c:pt>
                <c:pt idx="920">
                  <c:v>425.517</c:v>
                </c:pt>
                <c:pt idx="921">
                  <c:v>427.11900000000003</c:v>
                </c:pt>
                <c:pt idx="922">
                  <c:v>428.89870000000002</c:v>
                </c:pt>
                <c:pt idx="923">
                  <c:v>430.8741</c:v>
                </c:pt>
                <c:pt idx="924">
                  <c:v>433.06299999999999</c:v>
                </c:pt>
                <c:pt idx="925">
                  <c:v>435.48779999999999</c:v>
                </c:pt>
                <c:pt idx="926">
                  <c:v>438.17020000000002</c:v>
                </c:pt>
              </c:numCache>
            </c:numRef>
          </c:xVal>
          <c:yVal>
            <c:numRef>
              <c:f>'2573-1K'!$I$44:$I$970</c:f>
              <c:numCache>
                <c:formatCode>0.0000</c:formatCode>
                <c:ptCount val="927"/>
                <c:pt idx="0">
                  <c:v>7.17994652470251</c:v>
                </c:pt>
                <c:pt idx="1">
                  <c:v>7.1648894111076942</c:v>
                </c:pt>
                <c:pt idx="2">
                  <c:v>7.1347751839180447</c:v>
                </c:pt>
                <c:pt idx="3">
                  <c:v>7.0744725565653948</c:v>
                </c:pt>
                <c:pt idx="4">
                  <c:v>7.014763312999734</c:v>
                </c:pt>
                <c:pt idx="5">
                  <c:v>6.9545348586204527</c:v>
                </c:pt>
                <c:pt idx="6">
                  <c:v>6.8942322312678037</c:v>
                </c:pt>
                <c:pt idx="7">
                  <c:v>6.7893516469176776</c:v>
                </c:pt>
                <c:pt idx="8">
                  <c:v>6.7291231925383954</c:v>
                </c:pt>
                <c:pt idx="9">
                  <c:v>6.6694139489727347</c:v>
                </c:pt>
                <c:pt idx="10">
                  <c:v>6.6091854945934543</c:v>
                </c:pt>
                <c:pt idx="11">
                  <c:v>6.5338257536459716</c:v>
                </c:pt>
                <c:pt idx="12">
                  <c:v>6.47411651008031</c:v>
                </c:pt>
                <c:pt idx="13">
                  <c:v>6.3837738285113961</c:v>
                </c:pt>
                <c:pt idx="14">
                  <c:v>6.3240645849457362</c:v>
                </c:pt>
                <c:pt idx="15">
                  <c:v>6.2637619575930703</c:v>
                </c:pt>
                <c:pt idx="16">
                  <c:v>6.203533503213805</c:v>
                </c:pt>
                <c:pt idx="17">
                  <c:v>6.1438242596481274</c:v>
                </c:pt>
                <c:pt idx="18">
                  <c:v>6.0835958052688461</c:v>
                </c:pt>
                <c:pt idx="19">
                  <c:v>5.963064723536915</c:v>
                </c:pt>
                <c:pt idx="20">
                  <c:v>5.8279957390237884</c:v>
                </c:pt>
                <c:pt idx="21">
                  <c:v>5.7231151546736623</c:v>
                </c:pt>
                <c:pt idx="22">
                  <c:v>5.6177153595099156</c:v>
                </c:pt>
                <c:pt idx="23">
                  <c:v>5.4977034885916058</c:v>
                </c:pt>
                <c:pt idx="24">
                  <c:v>5.3777657906466629</c:v>
                </c:pt>
                <c:pt idx="25">
                  <c:v>5.2722918225095485</c:v>
                </c:pt>
                <c:pt idx="26">
                  <c:v>5.1824683517542391</c:v>
                </c:pt>
                <c:pt idx="27">
                  <c:v>5.0769943836171239</c:v>
                </c:pt>
                <c:pt idx="28">
                  <c:v>4.9871709128618313</c:v>
                </c:pt>
                <c:pt idx="29">
                  <c:v>4.8968282312928997</c:v>
                </c:pt>
                <c:pt idx="30">
                  <c:v>4.7919476469427904</c:v>
                </c:pt>
                <c:pt idx="31">
                  <c:v>4.7165879059953086</c:v>
                </c:pt>
                <c:pt idx="32">
                  <c:v>4.6267644352400152</c:v>
                </c:pt>
                <c:pt idx="33">
                  <c:v>4.5514046942925335</c:v>
                </c:pt>
                <c:pt idx="34">
                  <c:v>4.4616553965106069</c:v>
                </c:pt>
                <c:pt idx="35">
                  <c:v>4.3712385419683093</c:v>
                </c:pt>
                <c:pt idx="36">
                  <c:v>4.3109359146156603</c:v>
                </c:pt>
                <c:pt idx="37">
                  <c:v>4.2362437304285505</c:v>
                </c:pt>
                <c:pt idx="38">
                  <c:v>4.1608839894810687</c:v>
                </c:pt>
                <c:pt idx="39">
                  <c:v>3.890820193428167</c:v>
                </c:pt>
                <c:pt idx="40">
                  <c:v>3.8305917390489017</c:v>
                </c:pt>
                <c:pt idx="41">
                  <c:v>3.7702891116962363</c:v>
                </c:pt>
                <c:pt idx="42">
                  <c:v>3.7106540411039592</c:v>
                </c:pt>
                <c:pt idx="43">
                  <c:v>3.6202371865616612</c:v>
                </c:pt>
                <c:pt idx="44">
                  <c:v>3.5304137158063513</c:v>
                </c:pt>
                <c:pt idx="45">
                  <c:v>3.4249397476692365</c:v>
                </c:pt>
                <c:pt idx="46">
                  <c:v>3.3050020497242945</c:v>
                </c:pt>
                <c:pt idx="47">
                  <c:v>3.185064351779352</c:v>
                </c:pt>
                <c:pt idx="48">
                  <c:v>3.0494761564526045</c:v>
                </c:pt>
                <c:pt idx="49">
                  <c:v>2.9294642855342783</c:v>
                </c:pt>
                <c:pt idx="50">
                  <c:v>2.8095265875893358</c:v>
                </c:pt>
                <c:pt idx="51">
                  <c:v>2.6588812786677725</c:v>
                </c:pt>
                <c:pt idx="52">
                  <c:v>2.5238864671280137</c:v>
                </c:pt>
                <c:pt idx="53">
                  <c:v>2.3888174826148711</c:v>
                </c:pt>
                <c:pt idx="54">
                  <c:v>2.2538226710751124</c:v>
                </c:pt>
                <c:pt idx="55">
                  <c:v>2.1332915893431812</c:v>
                </c:pt>
                <c:pt idx="56">
                  <c:v>1.9982967778034062</c:v>
                </c:pt>
                <c:pt idx="57">
                  <c:v>1.8632277932902801</c:v>
                </c:pt>
                <c:pt idx="58">
                  <c:v>1.7276395979635162</c:v>
                </c:pt>
                <c:pt idx="59">
                  <c:v>1.6227590136133903</c:v>
                </c:pt>
                <c:pt idx="60">
                  <c:v>1.4727070884788152</c:v>
                </c:pt>
                <c:pt idx="61">
                  <c:v>1.3521760067468842</c:v>
                </c:pt>
                <c:pt idx="62">
                  <c:v>1.232164135828558</c:v>
                </c:pt>
                <c:pt idx="63">
                  <c:v>1.1122264378836155</c:v>
                </c:pt>
                <c:pt idx="64">
                  <c:v>1.0067524697465009</c:v>
                </c:pt>
                <c:pt idx="65">
                  <c:v>0.90187188539639129</c:v>
                </c:pt>
                <c:pt idx="66">
                  <c:v>0.78193418745143239</c:v>
                </c:pt>
                <c:pt idx="67">
                  <c:v>0.6764602193143342</c:v>
                </c:pt>
                <c:pt idx="68">
                  <c:v>0.55652252136939184</c:v>
                </c:pt>
                <c:pt idx="69">
                  <c:v>0.45104855323227722</c:v>
                </c:pt>
                <c:pt idx="70">
                  <c:v>0.3612250824769675</c:v>
                </c:pt>
                <c:pt idx="71">
                  <c:v>0.25575111433985287</c:v>
                </c:pt>
                <c:pt idx="72">
                  <c:v>0.1810589301527433</c:v>
                </c:pt>
                <c:pt idx="73">
                  <c:v>9.0642075610445003E-2</c:v>
                </c:pt>
                <c:pt idx="74">
                  <c:v>8.1860485515173307E-4</c:v>
                </c:pt>
                <c:pt idx="75">
                  <c:v>1.587571844996806E-2</c:v>
                </c:pt>
                <c:pt idx="76">
                  <c:v>8.1860485515173307E-4</c:v>
                </c:pt>
                <c:pt idx="77">
                  <c:v>8.1860485515173307E-4</c:v>
                </c:pt>
                <c:pt idx="78">
                  <c:v>8.1860485515173307E-4</c:v>
                </c:pt>
                <c:pt idx="79">
                  <c:v>8.1860485515173307E-4</c:v>
                </c:pt>
                <c:pt idx="80">
                  <c:v>8.1860485515173307E-4</c:v>
                </c:pt>
                <c:pt idx="81">
                  <c:v>1.587571844996806E-2</c:v>
                </c:pt>
                <c:pt idx="82">
                  <c:v>4.5396561852612149E-2</c:v>
                </c:pt>
                <c:pt idx="83">
                  <c:v>7.5584962015628671E-2</c:v>
                </c:pt>
                <c:pt idx="84">
                  <c:v>0.13581341639491046</c:v>
                </c:pt>
                <c:pt idx="85">
                  <c:v>0.19611604374755964</c:v>
                </c:pt>
                <c:pt idx="86">
                  <c:v>0.28593951450286936</c:v>
                </c:pt>
                <c:pt idx="87">
                  <c:v>0.3612250824769675</c:v>
                </c:pt>
                <c:pt idx="88">
                  <c:v>0.48116278042190985</c:v>
                </c:pt>
                <c:pt idx="89">
                  <c:v>0.57157963496420816</c:v>
                </c:pt>
                <c:pt idx="90">
                  <c:v>0.69151733290915063</c:v>
                </c:pt>
                <c:pt idx="91">
                  <c:v>0.81152920382746041</c:v>
                </c:pt>
                <c:pt idx="92">
                  <c:v>0.93206028555939135</c:v>
                </c:pt>
                <c:pt idx="93">
                  <c:v>1.0519979835043338</c:v>
                </c:pt>
                <c:pt idx="94">
                  <c:v>1.2020499086389251</c:v>
                </c:pt>
                <c:pt idx="95">
                  <c:v>1.3225809903708563</c:v>
                </c:pt>
                <c:pt idx="96">
                  <c:v>1.5775876728289411</c:v>
                </c:pt>
                <c:pt idx="97">
                  <c:v>1.8180564525058145</c:v>
                </c:pt>
                <c:pt idx="98">
                  <c:v>1.9229370368559406</c:v>
                </c:pt>
                <c:pt idx="99">
                  <c:v>2.0133538913982223</c:v>
                </c:pt>
                <c:pt idx="100">
                  <c:v>2.1182344757483484</c:v>
                </c:pt>
                <c:pt idx="101">
                  <c:v>2.1935200437224465</c:v>
                </c:pt>
                <c:pt idx="102">
                  <c:v>2.2833435144777563</c:v>
                </c:pt>
                <c:pt idx="103">
                  <c:v>2.3737603690200548</c:v>
                </c:pt>
                <c:pt idx="104">
                  <c:v>2.4340629963727038</c:v>
                </c:pt>
                <c:pt idx="105">
                  <c:v>2.4936980669649969</c:v>
                </c:pt>
                <c:pt idx="106">
                  <c:v>2.5540006943176463</c:v>
                </c:pt>
                <c:pt idx="107">
                  <c:v>2.614229148696928</c:v>
                </c:pt>
                <c:pt idx="108">
                  <c:v>2.6739383922625888</c:v>
                </c:pt>
                <c:pt idx="109">
                  <c:v>2.7492981332100705</c:v>
                </c:pt>
                <c:pt idx="110">
                  <c:v>2.8239903173971803</c:v>
                </c:pt>
                <c:pt idx="111">
                  <c:v>2.8842929447498293</c:v>
                </c:pt>
                <c:pt idx="112">
                  <c:v>2.9294642855342783</c:v>
                </c:pt>
                <c:pt idx="113">
                  <c:v>2.974709799292111</c:v>
                </c:pt>
                <c:pt idx="114">
                  <c:v>3.0192877562895881</c:v>
                </c:pt>
                <c:pt idx="115">
                  <c:v>3.0645332700474208</c:v>
                </c:pt>
                <c:pt idx="116">
                  <c:v>3.0795903836422371</c:v>
                </c:pt>
                <c:pt idx="117">
                  <c:v>3.1097046108318862</c:v>
                </c:pt>
                <c:pt idx="118">
                  <c:v>3.1398188380215188</c:v>
                </c:pt>
                <c:pt idx="119">
                  <c:v>3.1398188380215188</c:v>
                </c:pt>
                <c:pt idx="120">
                  <c:v>3.1548759516163352</c:v>
                </c:pt>
                <c:pt idx="121">
                  <c:v>3.1548759516163352</c:v>
                </c:pt>
                <c:pt idx="122">
                  <c:v>3.1699330652111684</c:v>
                </c:pt>
                <c:pt idx="123">
                  <c:v>3.1699330652111684</c:v>
                </c:pt>
                <c:pt idx="124">
                  <c:v>3.185064351779352</c:v>
                </c:pt>
                <c:pt idx="125">
                  <c:v>3.2145851951820124</c:v>
                </c:pt>
                <c:pt idx="126">
                  <c:v>3.2296423087768287</c:v>
                </c:pt>
                <c:pt idx="127">
                  <c:v>3.2597565359664613</c:v>
                </c:pt>
                <c:pt idx="128">
                  <c:v>3.2748878225346618</c:v>
                </c:pt>
                <c:pt idx="129">
                  <c:v>3.3050020497242945</c:v>
                </c:pt>
                <c:pt idx="130">
                  <c:v>3.3351162769139435</c:v>
                </c:pt>
                <c:pt idx="131">
                  <c:v>3.3652305041035762</c:v>
                </c:pt>
                <c:pt idx="132">
                  <c:v>3.4098826340744202</c:v>
                </c:pt>
                <c:pt idx="133">
                  <c:v>3.4851682020485186</c:v>
                </c:pt>
                <c:pt idx="134">
                  <c:v>3.5454708294011676</c:v>
                </c:pt>
                <c:pt idx="135">
                  <c:v>3.6051800729668448</c:v>
                </c:pt>
                <c:pt idx="136">
                  <c:v>3.6804656409409429</c:v>
                </c:pt>
                <c:pt idx="137">
                  <c:v>3.7702891116962363</c:v>
                </c:pt>
                <c:pt idx="138">
                  <c:v>3.845648852643718</c:v>
                </c:pt>
                <c:pt idx="139">
                  <c:v>3.9354723233990114</c:v>
                </c:pt>
                <c:pt idx="140">
                  <c:v>4.0107578913731263</c:v>
                </c:pt>
                <c:pt idx="141">
                  <c:v>4.0861176323205912</c:v>
                </c:pt>
                <c:pt idx="142">
                  <c:v>4.1608839894810687</c:v>
                </c:pt>
                <c:pt idx="143">
                  <c:v>4.3259930282104762</c:v>
                </c:pt>
                <c:pt idx="144">
                  <c:v>4.4911762399132513</c:v>
                </c:pt>
                <c:pt idx="145">
                  <c:v>4.6418215488348311</c:v>
                </c:pt>
                <c:pt idx="146">
                  <c:v>4.7768905333479577</c:v>
                </c:pt>
                <c:pt idx="147">
                  <c:v>4.8968282312928997</c:v>
                </c:pt>
                <c:pt idx="148">
                  <c:v>5.002302199430015</c:v>
                </c:pt>
                <c:pt idx="149">
                  <c:v>5.1071827837801411</c:v>
                </c:pt>
                <c:pt idx="150">
                  <c:v>5.1824683517542391</c:v>
                </c:pt>
                <c:pt idx="151">
                  <c:v>5.2421775953199159</c:v>
                </c:pt>
                <c:pt idx="152">
                  <c:v>5.3024802226725649</c:v>
                </c:pt>
                <c:pt idx="153">
                  <c:v>5.3627086770518471</c:v>
                </c:pt>
                <c:pt idx="154">
                  <c:v>5.3928229042414797</c:v>
                </c:pt>
                <c:pt idx="155">
                  <c:v>5.4224179206175078</c:v>
                </c:pt>
                <c:pt idx="156">
                  <c:v>5.4525321478071405</c:v>
                </c:pt>
                <c:pt idx="157">
                  <c:v>5.4675892614019563</c:v>
                </c:pt>
                <c:pt idx="158">
                  <c:v>5.4826463749967891</c:v>
                </c:pt>
                <c:pt idx="159">
                  <c:v>5.4977034885916058</c:v>
                </c:pt>
                <c:pt idx="160">
                  <c:v>5.4826463749967891</c:v>
                </c:pt>
                <c:pt idx="161">
                  <c:v>5.4977034885916058</c:v>
                </c:pt>
                <c:pt idx="162">
                  <c:v>5.5127606021864217</c:v>
                </c:pt>
                <c:pt idx="163">
                  <c:v>5.5278918887546222</c:v>
                </c:pt>
                <c:pt idx="164">
                  <c:v>5.5429490023494381</c:v>
                </c:pt>
                <c:pt idx="165">
                  <c:v>5.5580061159442549</c:v>
                </c:pt>
                <c:pt idx="166">
                  <c:v>5.5730632295390707</c:v>
                </c:pt>
                <c:pt idx="167">
                  <c:v>5.602584072941732</c:v>
                </c:pt>
                <c:pt idx="168">
                  <c:v>5.6327724731047484</c:v>
                </c:pt>
                <c:pt idx="169">
                  <c:v>5.6478295866995643</c:v>
                </c:pt>
                <c:pt idx="170">
                  <c:v>5.6930009274840137</c:v>
                </c:pt>
                <c:pt idx="171">
                  <c:v>5.7382464412418468</c:v>
                </c:pt>
                <c:pt idx="172">
                  <c:v>5.782824398239323</c:v>
                </c:pt>
                <c:pt idx="173">
                  <c:v>5.8581841391867888</c:v>
                </c:pt>
                <c:pt idx="174">
                  <c:v>5.9334697071609037</c:v>
                </c:pt>
                <c:pt idx="175">
                  <c:v>5.9931789507265645</c:v>
                </c:pt>
                <c:pt idx="176">
                  <c:v>6.0986529188636789</c:v>
                </c:pt>
                <c:pt idx="177">
                  <c:v>6.1583621624293388</c:v>
                </c:pt>
                <c:pt idx="178">
                  <c:v>6.2487048439982535</c:v>
                </c:pt>
                <c:pt idx="179">
                  <c:v>6.3535854283483797</c:v>
                </c:pt>
                <c:pt idx="180">
                  <c:v>6.4289451692958455</c:v>
                </c:pt>
                <c:pt idx="181">
                  <c:v>6.5187686400511549</c:v>
                </c:pt>
                <c:pt idx="182">
                  <c:v>6.6694139489727347</c:v>
                </c:pt>
                <c:pt idx="183">
                  <c:v>6.8345971606755107</c:v>
                </c:pt>
                <c:pt idx="184">
                  <c:v>6.9846490858100854</c:v>
                </c:pt>
                <c:pt idx="185">
                  <c:v>7.1197180703232279</c:v>
                </c:pt>
                <c:pt idx="186">
                  <c:v>7.2401749790817913</c:v>
                </c:pt>
                <c:pt idx="187">
                  <c:v>7.3451297364052843</c:v>
                </c:pt>
                <c:pt idx="188">
                  <c:v>7.4500103207554114</c:v>
                </c:pt>
                <c:pt idx="189">
                  <c:v>7.5252958887295094</c:v>
                </c:pt>
                <c:pt idx="190">
                  <c:v>7.5855985160821584</c:v>
                </c:pt>
                <c:pt idx="191">
                  <c:v>7.6603648732426342</c:v>
                </c:pt>
                <c:pt idx="192">
                  <c:v>7.7055362140271004</c:v>
                </c:pt>
                <c:pt idx="193">
                  <c:v>7.7507075548115667</c:v>
                </c:pt>
                <c:pt idx="194">
                  <c:v>7.7657646684063835</c:v>
                </c:pt>
                <c:pt idx="195">
                  <c:v>7.7959530685693998</c:v>
                </c:pt>
                <c:pt idx="196">
                  <c:v>7.8254739119720433</c:v>
                </c:pt>
                <c:pt idx="197">
                  <c:v>7.855588139161692</c:v>
                </c:pt>
                <c:pt idx="198">
                  <c:v>7.8706452527565078</c:v>
                </c:pt>
                <c:pt idx="199">
                  <c:v>7.8857765393246924</c:v>
                </c:pt>
                <c:pt idx="200">
                  <c:v>7.9008336529195242</c:v>
                </c:pt>
                <c:pt idx="201">
                  <c:v>7.9008336529195242</c:v>
                </c:pt>
                <c:pt idx="202">
                  <c:v>7.915890766514341</c:v>
                </c:pt>
                <c:pt idx="203">
                  <c:v>7.9309478801091569</c:v>
                </c:pt>
                <c:pt idx="204">
                  <c:v>7.9610621072987895</c:v>
                </c:pt>
                <c:pt idx="205">
                  <c:v>7.9761192208936231</c:v>
                </c:pt>
                <c:pt idx="206">
                  <c:v>7.9912505074618059</c:v>
                </c:pt>
                <c:pt idx="207">
                  <c:v>8.020771350864468</c:v>
                </c:pt>
                <c:pt idx="208">
                  <c:v>8.0358284644592839</c:v>
                </c:pt>
                <c:pt idx="209">
                  <c:v>8.0961310918119338</c:v>
                </c:pt>
                <c:pt idx="210">
                  <c:v>8.1413024325963992</c:v>
                </c:pt>
                <c:pt idx="211">
                  <c:v>8.1858803895938586</c:v>
                </c:pt>
                <c:pt idx="212">
                  <c:v>8.2612401305413403</c:v>
                </c:pt>
                <c:pt idx="213">
                  <c:v>8.3365998714888061</c:v>
                </c:pt>
                <c:pt idx="214">
                  <c:v>8.3962349420810991</c:v>
                </c:pt>
                <c:pt idx="215">
                  <c:v>8.4715946830285809</c:v>
                </c:pt>
                <c:pt idx="216">
                  <c:v>8.5614181537838743</c:v>
                </c:pt>
                <c:pt idx="217">
                  <c:v>8.6367778947313578</c:v>
                </c:pt>
                <c:pt idx="218">
                  <c:v>8.6970063491106231</c:v>
                </c:pt>
                <c:pt idx="219">
                  <c:v>8.7717727062711148</c:v>
                </c:pt>
                <c:pt idx="220">
                  <c:v>8.9218246314056913</c:v>
                </c:pt>
                <c:pt idx="221">
                  <c:v>9.0876012268954707</c:v>
                </c:pt>
                <c:pt idx="222">
                  <c:v>9.2225960384352295</c:v>
                </c:pt>
                <c:pt idx="223">
                  <c:v>9.3425337363801706</c:v>
                </c:pt>
                <c:pt idx="224">
                  <c:v>9.4480077045172859</c:v>
                </c:pt>
                <c:pt idx="225">
                  <c:v>9.5679454024622288</c:v>
                </c:pt>
                <c:pt idx="226">
                  <c:v>9.6433051434096946</c:v>
                </c:pt>
                <c:pt idx="227">
                  <c:v>9.733128614165004</c:v>
                </c:pt>
                <c:pt idx="228">
                  <c:v>9.8084883551124697</c:v>
                </c:pt>
                <c:pt idx="229">
                  <c:v>9.8681234257047628</c:v>
                </c:pt>
                <c:pt idx="230">
                  <c:v>9.8982376528944123</c:v>
                </c:pt>
                <c:pt idx="231">
                  <c:v>9.9585402802470604</c:v>
                </c:pt>
                <c:pt idx="232">
                  <c:v>9.9886545074366939</c:v>
                </c:pt>
                <c:pt idx="233">
                  <c:v>10.018768734626343</c:v>
                </c:pt>
                <c:pt idx="234">
                  <c:v>10.033306637407538</c:v>
                </c:pt>
                <c:pt idx="235">
                  <c:v>10.063420864597187</c:v>
                </c:pt>
                <c:pt idx="236">
                  <c:v>10.078477978192005</c:v>
                </c:pt>
                <c:pt idx="237">
                  <c:v>10.078477978192005</c:v>
                </c:pt>
                <c:pt idx="238">
                  <c:v>10.108592205381637</c:v>
                </c:pt>
                <c:pt idx="239">
                  <c:v>10.108592205381637</c:v>
                </c:pt>
                <c:pt idx="240">
                  <c:v>10.123649318976469</c:v>
                </c:pt>
                <c:pt idx="241">
                  <c:v>10.153837719139469</c:v>
                </c:pt>
                <c:pt idx="242">
                  <c:v>10.168894832734303</c:v>
                </c:pt>
                <c:pt idx="243">
                  <c:v>10.199009059923934</c:v>
                </c:pt>
                <c:pt idx="244">
                  <c:v>10.21406617351875</c:v>
                </c:pt>
                <c:pt idx="245">
                  <c:v>10.243661189894778</c:v>
                </c:pt>
                <c:pt idx="246">
                  <c:v>10.288832530679244</c:v>
                </c:pt>
                <c:pt idx="247">
                  <c:v>10.334003871463693</c:v>
                </c:pt>
                <c:pt idx="248">
                  <c:v>10.394306498816359</c:v>
                </c:pt>
                <c:pt idx="249">
                  <c:v>10.438884455813819</c:v>
                </c:pt>
                <c:pt idx="250">
                  <c:v>10.5142441967613</c:v>
                </c:pt>
                <c:pt idx="251">
                  <c:v>10.544358423950934</c:v>
                </c:pt>
                <c:pt idx="252">
                  <c:v>10.634181894706245</c:v>
                </c:pt>
                <c:pt idx="253">
                  <c:v>10.694484522058893</c:v>
                </c:pt>
                <c:pt idx="254">
                  <c:v>10.754712976438174</c:v>
                </c:pt>
                <c:pt idx="255">
                  <c:v>10.82947933359865</c:v>
                </c:pt>
                <c:pt idx="256">
                  <c:v>10.994662545301427</c:v>
                </c:pt>
                <c:pt idx="257">
                  <c:v>11.144714470436018</c:v>
                </c:pt>
                <c:pt idx="258">
                  <c:v>11.265245552167951</c:v>
                </c:pt>
                <c:pt idx="259">
                  <c:v>11.385183250112892</c:v>
                </c:pt>
                <c:pt idx="260">
                  <c:v>11.505714331844823</c:v>
                </c:pt>
                <c:pt idx="261">
                  <c:v>11.595537802600132</c:v>
                </c:pt>
                <c:pt idx="262">
                  <c:v>11.685954657142414</c:v>
                </c:pt>
                <c:pt idx="263">
                  <c:v>11.790835241492541</c:v>
                </c:pt>
                <c:pt idx="264">
                  <c:v>11.851137868845189</c:v>
                </c:pt>
                <c:pt idx="265">
                  <c:v>11.925830053032314</c:v>
                </c:pt>
                <c:pt idx="266">
                  <c:v>12.00118979397978</c:v>
                </c:pt>
                <c:pt idx="267">
                  <c:v>12.046361134764247</c:v>
                </c:pt>
                <c:pt idx="268">
                  <c:v>12.106070378329909</c:v>
                </c:pt>
                <c:pt idx="269">
                  <c:v>12.166373005682557</c:v>
                </c:pt>
                <c:pt idx="270">
                  <c:v>12.19648723287219</c:v>
                </c:pt>
                <c:pt idx="271">
                  <c:v>12.241658573656654</c:v>
                </c:pt>
                <c:pt idx="272">
                  <c:v>12.271253590032682</c:v>
                </c:pt>
                <c:pt idx="273">
                  <c:v>12.301367817222314</c:v>
                </c:pt>
                <c:pt idx="274">
                  <c:v>12.316424930817149</c:v>
                </c:pt>
                <c:pt idx="275">
                  <c:v>12.331482044411963</c:v>
                </c:pt>
                <c:pt idx="276">
                  <c:v>12.346539158006781</c:v>
                </c:pt>
                <c:pt idx="277">
                  <c:v>12.346539158006781</c:v>
                </c:pt>
                <c:pt idx="278">
                  <c:v>12.376653385196414</c:v>
                </c:pt>
                <c:pt idx="279">
                  <c:v>12.406841785359429</c:v>
                </c:pt>
                <c:pt idx="280">
                  <c:v>12.421898898954247</c:v>
                </c:pt>
                <c:pt idx="281">
                  <c:v>12.451419742356906</c:v>
                </c:pt>
                <c:pt idx="282">
                  <c:v>12.481608142519923</c:v>
                </c:pt>
                <c:pt idx="283">
                  <c:v>12.481608142519923</c:v>
                </c:pt>
                <c:pt idx="284">
                  <c:v>12.526779483304372</c:v>
                </c:pt>
                <c:pt idx="285">
                  <c:v>12.571950824088837</c:v>
                </c:pt>
                <c:pt idx="286">
                  <c:v>12.646717181249315</c:v>
                </c:pt>
                <c:pt idx="287">
                  <c:v>12.691962695007149</c:v>
                </c:pt>
                <c:pt idx="288">
                  <c:v>12.767248262981246</c:v>
                </c:pt>
                <c:pt idx="289">
                  <c:v>12.826957506546922</c:v>
                </c:pt>
                <c:pt idx="290">
                  <c:v>12.902243074521019</c:v>
                </c:pt>
                <c:pt idx="291">
                  <c:v>12.977602815468485</c:v>
                </c:pt>
                <c:pt idx="292">
                  <c:v>13.067426286223796</c:v>
                </c:pt>
                <c:pt idx="293">
                  <c:v>13.142786027171262</c:v>
                </c:pt>
                <c:pt idx="294">
                  <c:v>13.202421097763553</c:v>
                </c:pt>
                <c:pt idx="295">
                  <c:v>13.36760430946633</c:v>
                </c:pt>
                <c:pt idx="296">
                  <c:v>13.518249618387909</c:v>
                </c:pt>
                <c:pt idx="297">
                  <c:v>13.683432830090686</c:v>
                </c:pt>
                <c:pt idx="298">
                  <c:v>13.833484755225262</c:v>
                </c:pt>
                <c:pt idx="299">
                  <c:v>13.98361085333322</c:v>
                </c:pt>
                <c:pt idx="300">
                  <c:v>14.118605664872995</c:v>
                </c:pt>
                <c:pt idx="301">
                  <c:v>14.254193860199742</c:v>
                </c:pt>
                <c:pt idx="302">
                  <c:v>14.389188671739499</c:v>
                </c:pt>
                <c:pt idx="303">
                  <c:v>14.509200542657826</c:v>
                </c:pt>
                <c:pt idx="304">
                  <c:v>14.659252467792401</c:v>
                </c:pt>
                <c:pt idx="305">
                  <c:v>14.79484066311915</c:v>
                </c:pt>
                <c:pt idx="306">
                  <c:v>14.914778361064091</c:v>
                </c:pt>
                <c:pt idx="307">
                  <c:v>15.06490445917205</c:v>
                </c:pt>
                <c:pt idx="308">
                  <c:v>15.185435540903981</c:v>
                </c:pt>
                <c:pt idx="309">
                  <c:v>15.305373238848922</c:v>
                </c:pt>
                <c:pt idx="310">
                  <c:v>15.425310936793881</c:v>
                </c:pt>
                <c:pt idx="311">
                  <c:v>15.545842018525812</c:v>
                </c:pt>
                <c:pt idx="312">
                  <c:v>15.665779716470755</c:v>
                </c:pt>
                <c:pt idx="313">
                  <c:v>15.770660300820881</c:v>
                </c:pt>
                <c:pt idx="314">
                  <c:v>15.861077155363166</c:v>
                </c:pt>
                <c:pt idx="315">
                  <c:v>15.951494009905463</c:v>
                </c:pt>
                <c:pt idx="316">
                  <c:v>16.056374594255587</c:v>
                </c:pt>
                <c:pt idx="317">
                  <c:v>16.131734335203053</c:v>
                </c:pt>
                <c:pt idx="318">
                  <c:v>16.206426519390163</c:v>
                </c:pt>
                <c:pt idx="319">
                  <c:v>16.281786260337647</c:v>
                </c:pt>
                <c:pt idx="320">
                  <c:v>16.326438390308489</c:v>
                </c:pt>
                <c:pt idx="321">
                  <c:v>16.356552617498121</c:v>
                </c:pt>
                <c:pt idx="322">
                  <c:v>16.371609731092938</c:v>
                </c:pt>
                <c:pt idx="323">
                  <c:v>16.38666684468777</c:v>
                </c:pt>
                <c:pt idx="324">
                  <c:v>16.416781071877402</c:v>
                </c:pt>
                <c:pt idx="325">
                  <c:v>16.446895299067034</c:v>
                </c:pt>
                <c:pt idx="326">
                  <c:v>16.462026585635236</c:v>
                </c:pt>
                <c:pt idx="327">
                  <c:v>16.492140812824868</c:v>
                </c:pt>
                <c:pt idx="328">
                  <c:v>16.521661656227529</c:v>
                </c:pt>
                <c:pt idx="329">
                  <c:v>16.551850056390546</c:v>
                </c:pt>
                <c:pt idx="330">
                  <c:v>16.597021397174995</c:v>
                </c:pt>
                <c:pt idx="331">
                  <c:v>16.642192737959459</c:v>
                </c:pt>
                <c:pt idx="332">
                  <c:v>16.701901981525122</c:v>
                </c:pt>
                <c:pt idx="333">
                  <c:v>16.76220460887777</c:v>
                </c:pt>
                <c:pt idx="334">
                  <c:v>16.837490176851869</c:v>
                </c:pt>
                <c:pt idx="335">
                  <c:v>16.912256534012361</c:v>
                </c:pt>
                <c:pt idx="336">
                  <c:v>16.987616274959827</c:v>
                </c:pt>
                <c:pt idx="337">
                  <c:v>17.062308459146937</c:v>
                </c:pt>
                <c:pt idx="338">
                  <c:v>17.137668200094421</c:v>
                </c:pt>
                <c:pt idx="339">
                  <c:v>17.228085054636701</c:v>
                </c:pt>
                <c:pt idx="340">
                  <c:v>17.287720125228994</c:v>
                </c:pt>
                <c:pt idx="341">
                  <c:v>17.378136979771295</c:v>
                </c:pt>
                <c:pt idx="342">
                  <c:v>17.467960450526601</c:v>
                </c:pt>
                <c:pt idx="343">
                  <c:v>17.543320191474066</c:v>
                </c:pt>
                <c:pt idx="344">
                  <c:v>17.633143662229379</c:v>
                </c:pt>
                <c:pt idx="345">
                  <c:v>17.798846084745758</c:v>
                </c:pt>
                <c:pt idx="346">
                  <c:v>17.964029296448551</c:v>
                </c:pt>
                <c:pt idx="347">
                  <c:v>18.129138335177942</c:v>
                </c:pt>
                <c:pt idx="348">
                  <c:v>18.294321546880717</c:v>
                </c:pt>
                <c:pt idx="349">
                  <c:v>18.459430585610125</c:v>
                </c:pt>
                <c:pt idx="350">
                  <c:v>18.6246137973129</c:v>
                </c:pt>
                <c:pt idx="351">
                  <c:v>18.774665722447491</c:v>
                </c:pt>
                <c:pt idx="352">
                  <c:v>18.939848934150266</c:v>
                </c:pt>
                <c:pt idx="353">
                  <c:v>19.104957972879657</c:v>
                </c:pt>
                <c:pt idx="354">
                  <c:v>19.240620341179788</c:v>
                </c:pt>
                <c:pt idx="355">
                  <c:v>19.405729379909197</c:v>
                </c:pt>
                <c:pt idx="356">
                  <c:v>19.555855478017154</c:v>
                </c:pt>
                <c:pt idx="357">
                  <c:v>19.705907403151731</c:v>
                </c:pt>
                <c:pt idx="358">
                  <c:v>19.855959328286321</c:v>
                </c:pt>
                <c:pt idx="359">
                  <c:v>20.021142539989096</c:v>
                </c:pt>
                <c:pt idx="360">
                  <c:v>20.141673621721026</c:v>
                </c:pt>
                <c:pt idx="361">
                  <c:v>20.291725546855602</c:v>
                </c:pt>
                <c:pt idx="362">
                  <c:v>20.456908758558395</c:v>
                </c:pt>
                <c:pt idx="363">
                  <c:v>20.606960683692968</c:v>
                </c:pt>
                <c:pt idx="364">
                  <c:v>20.772143895395743</c:v>
                </c:pt>
                <c:pt idx="365">
                  <c:v>20.907732090722494</c:v>
                </c:pt>
                <c:pt idx="366">
                  <c:v>21.072915302425265</c:v>
                </c:pt>
                <c:pt idx="367">
                  <c:v>21.192853000370228</c:v>
                </c:pt>
                <c:pt idx="368">
                  <c:v>21.327847811909987</c:v>
                </c:pt>
                <c:pt idx="369">
                  <c:v>21.478493120831548</c:v>
                </c:pt>
                <c:pt idx="370">
                  <c:v>21.598504991749873</c:v>
                </c:pt>
                <c:pt idx="371">
                  <c:v>21.733499803289636</c:v>
                </c:pt>
                <c:pt idx="372">
                  <c:v>21.854030885021565</c:v>
                </c:pt>
                <c:pt idx="373">
                  <c:v>21.98902569656132</c:v>
                </c:pt>
                <c:pt idx="374">
                  <c:v>22.093906280911451</c:v>
                </c:pt>
                <c:pt idx="375">
                  <c:v>22.199380249048563</c:v>
                </c:pt>
                <c:pt idx="376">
                  <c:v>22.319317946993507</c:v>
                </c:pt>
                <c:pt idx="377">
                  <c:v>22.424791915130619</c:v>
                </c:pt>
                <c:pt idx="378">
                  <c:v>22.499558272291114</c:v>
                </c:pt>
                <c:pt idx="379">
                  <c:v>22.559860899643766</c:v>
                </c:pt>
                <c:pt idx="380">
                  <c:v>22.619495970236056</c:v>
                </c:pt>
                <c:pt idx="381">
                  <c:v>22.679798597588707</c:v>
                </c:pt>
                <c:pt idx="382">
                  <c:v>22.724969938373171</c:v>
                </c:pt>
                <c:pt idx="383">
                  <c:v>22.755084165562803</c:v>
                </c:pt>
                <c:pt idx="384">
                  <c:v>22.785272565725819</c:v>
                </c:pt>
                <c:pt idx="385">
                  <c:v>22.799736295533648</c:v>
                </c:pt>
                <c:pt idx="386">
                  <c:v>22.814793409128466</c:v>
                </c:pt>
                <c:pt idx="387">
                  <c:v>22.844907636318116</c:v>
                </c:pt>
                <c:pt idx="388">
                  <c:v>22.875096036481114</c:v>
                </c:pt>
                <c:pt idx="389">
                  <c:v>22.890153150075946</c:v>
                </c:pt>
                <c:pt idx="390">
                  <c:v>22.920267377265581</c:v>
                </c:pt>
                <c:pt idx="391">
                  <c:v>22.935324490860395</c:v>
                </c:pt>
                <c:pt idx="392">
                  <c:v>22.965438718050045</c:v>
                </c:pt>
                <c:pt idx="393">
                  <c:v>23.010090848020887</c:v>
                </c:pt>
                <c:pt idx="394">
                  <c:v>23.040205075210523</c:v>
                </c:pt>
                <c:pt idx="395">
                  <c:v>23.085450588968353</c:v>
                </c:pt>
                <c:pt idx="396">
                  <c:v>23.115564816158003</c:v>
                </c:pt>
                <c:pt idx="397">
                  <c:v>23.175199886750281</c:v>
                </c:pt>
                <c:pt idx="398">
                  <c:v>23.235502514102947</c:v>
                </c:pt>
                <c:pt idx="399">
                  <c:v>23.280673854887397</c:v>
                </c:pt>
                <c:pt idx="400">
                  <c:v>23.340976482240045</c:v>
                </c:pt>
                <c:pt idx="401">
                  <c:v>23.415742839400536</c:v>
                </c:pt>
                <c:pt idx="402">
                  <c:v>23.475971293779821</c:v>
                </c:pt>
                <c:pt idx="403">
                  <c:v>23.550737650940295</c:v>
                </c:pt>
                <c:pt idx="404">
                  <c:v>23.641154505482593</c:v>
                </c:pt>
                <c:pt idx="405">
                  <c:v>23.716440073456692</c:v>
                </c:pt>
                <c:pt idx="406">
                  <c:v>23.791206430617169</c:v>
                </c:pt>
                <c:pt idx="407">
                  <c:v>23.881623285159471</c:v>
                </c:pt>
                <c:pt idx="408">
                  <c:v>23.956389642319959</c:v>
                </c:pt>
                <c:pt idx="409">
                  <c:v>24.136555794644167</c:v>
                </c:pt>
                <c:pt idx="410">
                  <c:v>24.30173900634696</c:v>
                </c:pt>
                <c:pt idx="411">
                  <c:v>24.466922218049735</c:v>
                </c:pt>
                <c:pt idx="412">
                  <c:v>24.647088370373964</c:v>
                </c:pt>
                <c:pt idx="413">
                  <c:v>24.842385809266368</c:v>
                </c:pt>
                <c:pt idx="414">
                  <c:v>25.022626134563961</c:v>
                </c:pt>
                <c:pt idx="415">
                  <c:v>25.217849400483015</c:v>
                </c:pt>
                <c:pt idx="416">
                  <c:v>25.413146839375425</c:v>
                </c:pt>
                <c:pt idx="417">
                  <c:v>25.608444278267847</c:v>
                </c:pt>
                <c:pt idx="418">
                  <c:v>25.803741717160253</c:v>
                </c:pt>
                <c:pt idx="419">
                  <c:v>25.983982042457846</c:v>
                </c:pt>
                <c:pt idx="420">
                  <c:v>26.179205308376904</c:v>
                </c:pt>
                <c:pt idx="421">
                  <c:v>26.359445633674497</c:v>
                </c:pt>
                <c:pt idx="422">
                  <c:v>26.53968595897209</c:v>
                </c:pt>
                <c:pt idx="423">
                  <c:v>26.734983397864514</c:v>
                </c:pt>
                <c:pt idx="424">
                  <c:v>26.915149550188737</c:v>
                </c:pt>
                <c:pt idx="425">
                  <c:v>27.080332761891516</c:v>
                </c:pt>
                <c:pt idx="426">
                  <c:v>27.260573087189101</c:v>
                </c:pt>
                <c:pt idx="427">
                  <c:v>27.42568212591851</c:v>
                </c:pt>
                <c:pt idx="428">
                  <c:v>27.605922451216102</c:v>
                </c:pt>
                <c:pt idx="429">
                  <c:v>27.801219890108527</c:v>
                </c:pt>
                <c:pt idx="430">
                  <c:v>27.951865199030092</c:v>
                </c:pt>
                <c:pt idx="431">
                  <c:v>28.132105524327685</c:v>
                </c:pt>
                <c:pt idx="432">
                  <c:v>28.327328790246725</c:v>
                </c:pt>
                <c:pt idx="433">
                  <c:v>28.492512001949514</c:v>
                </c:pt>
                <c:pt idx="434">
                  <c:v>28.687809440841921</c:v>
                </c:pt>
                <c:pt idx="435">
                  <c:v>28.852918479571329</c:v>
                </c:pt>
                <c:pt idx="436">
                  <c:v>29.048215918463736</c:v>
                </c:pt>
                <c:pt idx="437">
                  <c:v>29.228456243761347</c:v>
                </c:pt>
                <c:pt idx="438">
                  <c:v>29.438810796248571</c:v>
                </c:pt>
                <c:pt idx="439">
                  <c:v>29.618976948572794</c:v>
                </c:pt>
                <c:pt idx="440">
                  <c:v>29.784160160275572</c:v>
                </c:pt>
                <c:pt idx="441">
                  <c:v>29.964400485573176</c:v>
                </c:pt>
                <c:pt idx="442">
                  <c:v>30.144566637897402</c:v>
                </c:pt>
                <c:pt idx="443">
                  <c:v>30.324806963194995</c:v>
                </c:pt>
                <c:pt idx="444">
                  <c:v>30.48999017489777</c:v>
                </c:pt>
                <c:pt idx="445">
                  <c:v>30.670156327221992</c:v>
                </c:pt>
                <c:pt idx="446">
                  <c:v>30.850396652519585</c:v>
                </c:pt>
                <c:pt idx="447">
                  <c:v>31.01557986422236</c:v>
                </c:pt>
                <c:pt idx="448">
                  <c:v>31.180688902951768</c:v>
                </c:pt>
                <c:pt idx="449">
                  <c:v>31.330815001059729</c:v>
                </c:pt>
                <c:pt idx="450">
                  <c:v>31.406100569033821</c:v>
                </c:pt>
                <c:pt idx="451">
                  <c:v>31.481460309981287</c:v>
                </c:pt>
                <c:pt idx="452">
                  <c:v>31.541169553546968</c:v>
                </c:pt>
                <c:pt idx="453">
                  <c:v>31.691221478681545</c:v>
                </c:pt>
                <c:pt idx="454">
                  <c:v>31.856923901197938</c:v>
                </c:pt>
                <c:pt idx="455">
                  <c:v>31.931690258358419</c:v>
                </c:pt>
                <c:pt idx="456">
                  <c:v>32.022107112900713</c:v>
                </c:pt>
                <c:pt idx="457">
                  <c:v>32.12698769725084</c:v>
                </c:pt>
                <c:pt idx="458">
                  <c:v>32.322285136143243</c:v>
                </c:pt>
                <c:pt idx="459">
                  <c:v>32.42716572049337</c:v>
                </c:pt>
                <c:pt idx="460">
                  <c:v>32.502451288467476</c:v>
                </c:pt>
                <c:pt idx="461">
                  <c:v>32.607331872817603</c:v>
                </c:pt>
                <c:pt idx="462">
                  <c:v>32.68269161376508</c:v>
                </c:pt>
                <c:pt idx="463">
                  <c:v>32.727937127522914</c:v>
                </c:pt>
                <c:pt idx="464">
                  <c:v>32.773108468307363</c:v>
                </c:pt>
                <c:pt idx="465">
                  <c:v>32.817686425304842</c:v>
                </c:pt>
                <c:pt idx="466">
                  <c:v>32.862931939062669</c:v>
                </c:pt>
                <c:pt idx="467">
                  <c:v>32.923160393441954</c:v>
                </c:pt>
                <c:pt idx="468">
                  <c:v>32.997926750602431</c:v>
                </c:pt>
                <c:pt idx="469">
                  <c:v>33.073286491549908</c:v>
                </c:pt>
                <c:pt idx="470">
                  <c:v>33.163109962305207</c:v>
                </c:pt>
                <c:pt idx="471">
                  <c:v>33.268583930442325</c:v>
                </c:pt>
                <c:pt idx="472">
                  <c:v>33.403578741982081</c:v>
                </c:pt>
                <c:pt idx="473">
                  <c:v>33.524109823714028</c:v>
                </c:pt>
                <c:pt idx="474">
                  <c:v>33.674161748848597</c:v>
                </c:pt>
                <c:pt idx="475">
                  <c:v>33.824287846956558</c:v>
                </c:pt>
                <c:pt idx="476">
                  <c:v>33.98939688568597</c:v>
                </c:pt>
                <c:pt idx="477">
                  <c:v>34.154580097388745</c:v>
                </c:pt>
                <c:pt idx="478">
                  <c:v>34.334820422686334</c:v>
                </c:pt>
                <c:pt idx="479">
                  <c:v>34.530043688605375</c:v>
                </c:pt>
                <c:pt idx="480">
                  <c:v>34.710284013902971</c:v>
                </c:pt>
                <c:pt idx="481">
                  <c:v>34.890524339200581</c:v>
                </c:pt>
                <c:pt idx="482">
                  <c:v>35.0706904915248</c:v>
                </c:pt>
                <c:pt idx="483">
                  <c:v>35.265987930417211</c:v>
                </c:pt>
                <c:pt idx="484">
                  <c:v>35.446228255714814</c:v>
                </c:pt>
                <c:pt idx="485">
                  <c:v>35.641525694607225</c:v>
                </c:pt>
                <c:pt idx="486">
                  <c:v>35.821691846931451</c:v>
                </c:pt>
                <c:pt idx="487">
                  <c:v>36.016989285823875</c:v>
                </c:pt>
                <c:pt idx="488">
                  <c:v>36.212286724716279</c:v>
                </c:pt>
                <c:pt idx="489">
                  <c:v>36.392527050013875</c:v>
                </c:pt>
                <c:pt idx="490">
                  <c:v>36.602881602501114</c:v>
                </c:pt>
                <c:pt idx="491">
                  <c:v>36.813236154988353</c:v>
                </c:pt>
                <c:pt idx="492">
                  <c:v>36.993402307312579</c:v>
                </c:pt>
                <c:pt idx="493">
                  <c:v>37.218813973394631</c:v>
                </c:pt>
                <c:pt idx="494">
                  <c:v>37.41351802850005</c:v>
                </c:pt>
                <c:pt idx="495">
                  <c:v>37.623872580987296</c:v>
                </c:pt>
                <c:pt idx="496">
                  <c:v>37.834227133474535</c:v>
                </c:pt>
                <c:pt idx="497">
                  <c:v>38.059638799556588</c:v>
                </c:pt>
                <c:pt idx="498">
                  <c:v>38.269993352043812</c:v>
                </c:pt>
                <c:pt idx="499">
                  <c:v>38.510462131720686</c:v>
                </c:pt>
                <c:pt idx="500">
                  <c:v>38.705759570613118</c:v>
                </c:pt>
                <c:pt idx="501">
                  <c:v>38.945709139476385</c:v>
                </c:pt>
                <c:pt idx="502">
                  <c:v>39.171120805558424</c:v>
                </c:pt>
                <c:pt idx="503">
                  <c:v>39.396532471640477</c:v>
                </c:pt>
                <c:pt idx="504">
                  <c:v>39.63640786753038</c:v>
                </c:pt>
                <c:pt idx="505">
                  <c:v>39.876876647207254</c:v>
                </c:pt>
                <c:pt idx="506">
                  <c:v>40.117419599857499</c:v>
                </c:pt>
                <c:pt idx="507">
                  <c:v>40.357888379534373</c:v>
                </c:pt>
                <c:pt idx="508">
                  <c:v>40.582706661829441</c:v>
                </c:pt>
                <c:pt idx="509">
                  <c:v>40.838232555101143</c:v>
                </c:pt>
                <c:pt idx="510">
                  <c:v>41.078701334778017</c:v>
                </c:pt>
                <c:pt idx="511">
                  <c:v>41.303593790046456</c:v>
                </c:pt>
                <c:pt idx="512">
                  <c:v>41.544062569723323</c:v>
                </c:pt>
                <c:pt idx="513">
                  <c:v>41.754417122210569</c:v>
                </c:pt>
                <c:pt idx="514">
                  <c:v>41.979828788292629</c:v>
                </c:pt>
                <c:pt idx="515">
                  <c:v>42.175126227185046</c:v>
                </c:pt>
                <c:pt idx="516">
                  <c:v>42.234761297777325</c:v>
                </c:pt>
                <c:pt idx="517">
                  <c:v>42.280006811535159</c:v>
                </c:pt>
                <c:pt idx="518">
                  <c:v>42.280006811535159</c:v>
                </c:pt>
                <c:pt idx="519">
                  <c:v>42.280006811535159</c:v>
                </c:pt>
                <c:pt idx="520">
                  <c:v>42.264949697940338</c:v>
                </c:pt>
                <c:pt idx="521">
                  <c:v>42.234761297777325</c:v>
                </c:pt>
                <c:pt idx="522">
                  <c:v>42.175126227185046</c:v>
                </c:pt>
                <c:pt idx="523">
                  <c:v>42.09976648623757</c:v>
                </c:pt>
                <c:pt idx="524">
                  <c:v>42.025000129077085</c:v>
                </c:pt>
                <c:pt idx="525">
                  <c:v>41.934657447508158</c:v>
                </c:pt>
                <c:pt idx="526">
                  <c:v>41.844833976752867</c:v>
                </c:pt>
                <c:pt idx="527">
                  <c:v>41.754417122210569</c:v>
                </c:pt>
                <c:pt idx="528">
                  <c:v>41.649536537860442</c:v>
                </c:pt>
                <c:pt idx="529">
                  <c:v>41.559119683318158</c:v>
                </c:pt>
                <c:pt idx="530">
                  <c:v>41.454239098968031</c:v>
                </c:pt>
                <c:pt idx="531">
                  <c:v>41.34876513083092</c:v>
                </c:pt>
                <c:pt idx="532">
                  <c:v>41.289055887265256</c:v>
                </c:pt>
                <c:pt idx="533">
                  <c:v>41.108889734941037</c:v>
                </c:pt>
                <c:pt idx="534">
                  <c:v>40.928056025856435</c:v>
                </c:pt>
                <c:pt idx="535">
                  <c:v>40.762946987127044</c:v>
                </c:pt>
                <c:pt idx="536">
                  <c:v>40.582706661829441</c:v>
                </c:pt>
                <c:pt idx="537">
                  <c:v>40.387409222937031</c:v>
                </c:pt>
                <c:pt idx="538">
                  <c:v>40.222300184207626</c:v>
                </c:pt>
                <c:pt idx="539">
                  <c:v>40.042059858910029</c:v>
                </c:pt>
                <c:pt idx="540">
                  <c:v>39.831705306422791</c:v>
                </c:pt>
                <c:pt idx="541">
                  <c:v>39.621944137722544</c:v>
                </c:pt>
                <c:pt idx="542">
                  <c:v>39.426646698830126</c:v>
                </c:pt>
                <c:pt idx="543">
                  <c:v>39.216292146342887</c:v>
                </c:pt>
                <c:pt idx="544">
                  <c:v>39.020994707450484</c:v>
                </c:pt>
                <c:pt idx="545">
                  <c:v>38.810640154963238</c:v>
                </c:pt>
                <c:pt idx="546">
                  <c:v>38.615342716070813</c:v>
                </c:pt>
                <c:pt idx="547">
                  <c:v>38.405062336556959</c:v>
                </c:pt>
                <c:pt idx="548">
                  <c:v>38.19470778406972</c:v>
                </c:pt>
                <c:pt idx="549">
                  <c:v>37.96929611798766</c:v>
                </c:pt>
                <c:pt idx="550">
                  <c:v>37.759460776314043</c:v>
                </c:pt>
                <c:pt idx="551">
                  <c:v>37.534049110231983</c:v>
                </c:pt>
                <c:pt idx="552">
                  <c:v>37.338825844312943</c:v>
                </c:pt>
                <c:pt idx="553">
                  <c:v>37.11334000525752</c:v>
                </c:pt>
                <c:pt idx="554">
                  <c:v>36.872871225580653</c:v>
                </c:pt>
                <c:pt idx="555">
                  <c:v>36.663110056880392</c:v>
                </c:pt>
                <c:pt idx="556">
                  <c:v>36.437698390798339</c:v>
                </c:pt>
                <c:pt idx="557">
                  <c:v>36.212286724716279</c:v>
                </c:pt>
                <c:pt idx="558">
                  <c:v>36.00193217222904</c:v>
                </c:pt>
                <c:pt idx="559">
                  <c:v>35.761463392552166</c:v>
                </c:pt>
                <c:pt idx="560">
                  <c:v>35.536645110257098</c:v>
                </c:pt>
                <c:pt idx="561">
                  <c:v>35.311233444175038</c:v>
                </c:pt>
                <c:pt idx="562">
                  <c:v>35.085821778092985</c:v>
                </c:pt>
                <c:pt idx="563">
                  <c:v>34.860335939037562</c:v>
                </c:pt>
                <c:pt idx="564">
                  <c:v>34.635517656742493</c:v>
                </c:pt>
                <c:pt idx="565">
                  <c:v>34.425163104255248</c:v>
                </c:pt>
                <c:pt idx="566">
                  <c:v>34.199751438173195</c:v>
                </c:pt>
                <c:pt idx="567">
                  <c:v>33.974339772091135</c:v>
                </c:pt>
                <c:pt idx="568">
                  <c:v>33.748928106009082</c:v>
                </c:pt>
                <c:pt idx="569">
                  <c:v>33.53857355352185</c:v>
                </c:pt>
                <c:pt idx="570">
                  <c:v>33.313755271226782</c:v>
                </c:pt>
                <c:pt idx="571">
                  <c:v>33.103400718739543</c:v>
                </c:pt>
                <c:pt idx="572">
                  <c:v>32.87798905265749</c:v>
                </c:pt>
                <c:pt idx="573">
                  <c:v>32.667634500170244</c:v>
                </c:pt>
                <c:pt idx="574">
                  <c:v>32.442222834088192</c:v>
                </c:pt>
                <c:pt idx="575">
                  <c:v>32.231868281600967</c:v>
                </c:pt>
                <c:pt idx="576">
                  <c:v>32.022107112900713</c:v>
                </c:pt>
                <c:pt idx="577">
                  <c:v>31.811752560413478</c:v>
                </c:pt>
                <c:pt idx="578">
                  <c:v>31.616455121521064</c:v>
                </c:pt>
                <c:pt idx="579">
                  <c:v>31.406100569033821</c:v>
                </c:pt>
                <c:pt idx="580">
                  <c:v>31.195746016546586</c:v>
                </c:pt>
                <c:pt idx="581">
                  <c:v>30.985391464059362</c:v>
                </c:pt>
                <c:pt idx="582">
                  <c:v>30.805225311735132</c:v>
                </c:pt>
                <c:pt idx="583">
                  <c:v>30.594870759247897</c:v>
                </c:pt>
                <c:pt idx="584">
                  <c:v>30.399573320355469</c:v>
                </c:pt>
                <c:pt idx="585">
                  <c:v>30.204275881463062</c:v>
                </c:pt>
                <c:pt idx="586">
                  <c:v>30.009571826357629</c:v>
                </c:pt>
                <c:pt idx="587">
                  <c:v>29.814274387465222</c:v>
                </c:pt>
                <c:pt idx="588">
                  <c:v>29.663629078543639</c:v>
                </c:pt>
                <c:pt idx="589">
                  <c:v>29.453867909843407</c:v>
                </c:pt>
                <c:pt idx="590">
                  <c:v>29.273034200758804</c:v>
                </c:pt>
                <c:pt idx="591">
                  <c:v>29.078330145653389</c:v>
                </c:pt>
                <c:pt idx="592">
                  <c:v>28.883106879734349</c:v>
                </c:pt>
                <c:pt idx="593">
                  <c:v>28.717330284244582</c:v>
                </c:pt>
                <c:pt idx="594">
                  <c:v>28.537089958946975</c:v>
                </c:pt>
                <c:pt idx="595">
                  <c:v>28.371980920217581</c:v>
                </c:pt>
                <c:pt idx="596">
                  <c:v>28.191740594919974</c:v>
                </c:pt>
                <c:pt idx="597">
                  <c:v>28.011574442595752</c:v>
                </c:pt>
                <c:pt idx="598">
                  <c:v>27.846391230892976</c:v>
                </c:pt>
                <c:pt idx="599">
                  <c:v>27.681208019190205</c:v>
                </c:pt>
                <c:pt idx="600">
                  <c:v>27.516098980460796</c:v>
                </c:pt>
                <c:pt idx="601">
                  <c:v>27.350915768758014</c:v>
                </c:pt>
                <c:pt idx="602">
                  <c:v>27.200863843623441</c:v>
                </c:pt>
                <c:pt idx="603">
                  <c:v>27.03568063192067</c:v>
                </c:pt>
                <c:pt idx="604">
                  <c:v>26.869978209404273</c:v>
                </c:pt>
                <c:pt idx="605">
                  <c:v>26.719852111296312</c:v>
                </c:pt>
                <c:pt idx="606">
                  <c:v>26.53968595897209</c:v>
                </c:pt>
                <c:pt idx="607">
                  <c:v>26.419748261027145</c:v>
                </c:pt>
                <c:pt idx="608">
                  <c:v>26.389559860864129</c:v>
                </c:pt>
                <c:pt idx="609">
                  <c:v>26.359445633674497</c:v>
                </c:pt>
                <c:pt idx="610">
                  <c:v>26.329331406484851</c:v>
                </c:pt>
                <c:pt idx="611">
                  <c:v>26.299736390108837</c:v>
                </c:pt>
                <c:pt idx="612">
                  <c:v>26.269622162919188</c:v>
                </c:pt>
                <c:pt idx="613">
                  <c:v>26.239507935729556</c:v>
                </c:pt>
                <c:pt idx="614">
                  <c:v>26.209393708539903</c:v>
                </c:pt>
                <c:pt idx="615">
                  <c:v>26.164148194782076</c:v>
                </c:pt>
                <c:pt idx="616">
                  <c:v>26.119570237784611</c:v>
                </c:pt>
                <c:pt idx="617">
                  <c:v>26.074324724026777</c:v>
                </c:pt>
                <c:pt idx="618">
                  <c:v>26.014096269647496</c:v>
                </c:pt>
                <c:pt idx="619">
                  <c:v>25.953793642294851</c:v>
                </c:pt>
                <c:pt idx="620">
                  <c:v>25.894158571702555</c:v>
                </c:pt>
                <c:pt idx="621">
                  <c:v>25.818798830755075</c:v>
                </c:pt>
                <c:pt idx="622">
                  <c:v>25.758570376375793</c:v>
                </c:pt>
                <c:pt idx="623">
                  <c:v>25.668746905620502</c:v>
                </c:pt>
                <c:pt idx="624">
                  <c:v>25.578330051078201</c:v>
                </c:pt>
                <c:pt idx="625">
                  <c:v>25.488506580322891</c:v>
                </c:pt>
                <c:pt idx="626">
                  <c:v>25.398089725780608</c:v>
                </c:pt>
                <c:pt idx="627">
                  <c:v>25.308266255025298</c:v>
                </c:pt>
                <c:pt idx="628">
                  <c:v>25.202792286888183</c:v>
                </c:pt>
                <c:pt idx="629">
                  <c:v>25.097911702538056</c:v>
                </c:pt>
                <c:pt idx="630">
                  <c:v>25.022626134563961</c:v>
                </c:pt>
                <c:pt idx="631">
                  <c:v>24.947859777403483</c:v>
                </c:pt>
                <c:pt idx="632">
                  <c:v>24.722448111321427</c:v>
                </c:pt>
                <c:pt idx="633">
                  <c:v>24.527150672429002</c:v>
                </c:pt>
                <c:pt idx="634">
                  <c:v>24.316796119941774</c:v>
                </c:pt>
                <c:pt idx="635">
                  <c:v>24.106441567454539</c:v>
                </c:pt>
                <c:pt idx="636">
                  <c:v>23.911144128562128</c:v>
                </c:pt>
                <c:pt idx="637">
                  <c:v>23.716440073456692</c:v>
                </c:pt>
                <c:pt idx="638">
                  <c:v>23.521216807537652</c:v>
                </c:pt>
                <c:pt idx="639">
                  <c:v>23.340976482240045</c:v>
                </c:pt>
                <c:pt idx="640">
                  <c:v>23.13062192975282</c:v>
                </c:pt>
                <c:pt idx="641">
                  <c:v>22.965438718050045</c:v>
                </c:pt>
                <c:pt idx="642">
                  <c:v>22.785272565725819</c:v>
                </c:pt>
                <c:pt idx="643">
                  <c:v>22.589975126833398</c:v>
                </c:pt>
                <c:pt idx="644">
                  <c:v>22.394677687940987</c:v>
                </c:pt>
                <c:pt idx="645">
                  <c:v>22.199380249048563</c:v>
                </c:pt>
                <c:pt idx="646">
                  <c:v>22.034271210319154</c:v>
                </c:pt>
                <c:pt idx="647">
                  <c:v>21.854030885021565</c:v>
                </c:pt>
                <c:pt idx="648">
                  <c:v>21.673790559723976</c:v>
                </c:pt>
                <c:pt idx="649">
                  <c:v>21.49362440739975</c:v>
                </c:pt>
                <c:pt idx="650">
                  <c:v>21.342904925504801</c:v>
                </c:pt>
                <c:pt idx="651">
                  <c:v>21.177795886775392</c:v>
                </c:pt>
                <c:pt idx="652">
                  <c:v>21.012612675072617</c:v>
                </c:pt>
                <c:pt idx="653">
                  <c:v>20.862560749938044</c:v>
                </c:pt>
                <c:pt idx="654">
                  <c:v>20.712434651830083</c:v>
                </c:pt>
                <c:pt idx="655">
                  <c:v>20.547325613100675</c:v>
                </c:pt>
                <c:pt idx="656">
                  <c:v>20.411737417773928</c:v>
                </c:pt>
                <c:pt idx="657">
                  <c:v>20.276668433260788</c:v>
                </c:pt>
                <c:pt idx="658">
                  <c:v>20.141673621721026</c:v>
                </c:pt>
                <c:pt idx="659">
                  <c:v>20.00667881018127</c:v>
                </c:pt>
                <c:pt idx="660">
                  <c:v>19.855959328286321</c:v>
                </c:pt>
                <c:pt idx="661">
                  <c:v>19.720964516746548</c:v>
                </c:pt>
                <c:pt idx="662">
                  <c:v>19.616083932396439</c:v>
                </c:pt>
                <c:pt idx="663">
                  <c:v>19.495552850664506</c:v>
                </c:pt>
                <c:pt idx="664">
                  <c:v>19.360558039124729</c:v>
                </c:pt>
                <c:pt idx="665">
                  <c:v>19.255677454774606</c:v>
                </c:pt>
                <c:pt idx="666">
                  <c:v>19.18031771382714</c:v>
                </c:pt>
                <c:pt idx="667">
                  <c:v>19.075437129477013</c:v>
                </c:pt>
                <c:pt idx="668">
                  <c:v>18.969963161339898</c:v>
                </c:pt>
                <c:pt idx="669">
                  <c:v>18.880139690584606</c:v>
                </c:pt>
                <c:pt idx="670">
                  <c:v>18.774665722447491</c:v>
                </c:pt>
                <c:pt idx="671">
                  <c:v>18.715030651855198</c:v>
                </c:pt>
                <c:pt idx="672">
                  <c:v>18.639670910907714</c:v>
                </c:pt>
                <c:pt idx="673">
                  <c:v>18.564311169960249</c:v>
                </c:pt>
                <c:pt idx="674">
                  <c:v>18.504676099367959</c:v>
                </c:pt>
                <c:pt idx="675">
                  <c:v>18.444373472015307</c:v>
                </c:pt>
                <c:pt idx="676">
                  <c:v>18.444373472015307</c:v>
                </c:pt>
                <c:pt idx="677">
                  <c:v>18.429316358420493</c:v>
                </c:pt>
                <c:pt idx="678">
                  <c:v>18.429316358420493</c:v>
                </c:pt>
                <c:pt idx="679">
                  <c:v>18.39920213123084</c:v>
                </c:pt>
                <c:pt idx="680">
                  <c:v>18.384145017636026</c:v>
                </c:pt>
                <c:pt idx="681">
                  <c:v>18.354550001259998</c:v>
                </c:pt>
                <c:pt idx="682">
                  <c:v>18.33949288766518</c:v>
                </c:pt>
                <c:pt idx="683">
                  <c:v>18.324435774070366</c:v>
                </c:pt>
                <c:pt idx="684">
                  <c:v>18.294321546880717</c:v>
                </c:pt>
                <c:pt idx="685">
                  <c:v>18.279264433285899</c:v>
                </c:pt>
                <c:pt idx="686">
                  <c:v>18.234018919528069</c:v>
                </c:pt>
                <c:pt idx="687">
                  <c:v>18.203904692338433</c:v>
                </c:pt>
                <c:pt idx="688">
                  <c:v>18.159252562367591</c:v>
                </c:pt>
                <c:pt idx="689">
                  <c:v>18.114081221583124</c:v>
                </c:pt>
                <c:pt idx="690">
                  <c:v>18.053852767203843</c:v>
                </c:pt>
                <c:pt idx="691">
                  <c:v>18.008607253446009</c:v>
                </c:pt>
                <c:pt idx="692">
                  <c:v>17.948972182853716</c:v>
                </c:pt>
                <c:pt idx="693">
                  <c:v>17.87361244190625</c:v>
                </c:pt>
                <c:pt idx="694">
                  <c:v>17.813309814553602</c:v>
                </c:pt>
                <c:pt idx="695">
                  <c:v>17.738617630366491</c:v>
                </c:pt>
                <c:pt idx="696">
                  <c:v>17.663257889419011</c:v>
                </c:pt>
                <c:pt idx="697">
                  <c:v>17.573434418663698</c:v>
                </c:pt>
                <c:pt idx="698">
                  <c:v>17.408251206960927</c:v>
                </c:pt>
                <c:pt idx="699">
                  <c:v>17.257605898039362</c:v>
                </c:pt>
                <c:pt idx="700">
                  <c:v>17.092496859309954</c:v>
                </c:pt>
                <c:pt idx="701">
                  <c:v>16.927313647607178</c:v>
                </c:pt>
                <c:pt idx="702">
                  <c:v>16.777261722472605</c:v>
                </c:pt>
                <c:pt idx="703">
                  <c:v>16.627135624364644</c:v>
                </c:pt>
                <c:pt idx="704">
                  <c:v>16.462026585635236</c:v>
                </c:pt>
                <c:pt idx="705">
                  <c:v>16.341495503903307</c:v>
                </c:pt>
                <c:pt idx="706">
                  <c:v>16.206426519390163</c:v>
                </c:pt>
                <c:pt idx="707">
                  <c:v>16.071431707850405</c:v>
                </c:pt>
                <c:pt idx="708">
                  <c:v>15.965957739713289</c:v>
                </c:pt>
                <c:pt idx="709">
                  <c:v>15.830962928173532</c:v>
                </c:pt>
                <c:pt idx="710">
                  <c:v>15.711025230228589</c:v>
                </c:pt>
                <c:pt idx="711">
                  <c:v>15.605551262091474</c:v>
                </c:pt>
                <c:pt idx="712">
                  <c:v>15.500670677741347</c:v>
                </c:pt>
                <c:pt idx="713">
                  <c:v>15.410253823199049</c:v>
                </c:pt>
                <c:pt idx="714">
                  <c:v>15.335487466038574</c:v>
                </c:pt>
                <c:pt idx="715">
                  <c:v>15.230013497901457</c:v>
                </c:pt>
                <c:pt idx="716">
                  <c:v>15.155247140740981</c:v>
                </c:pt>
                <c:pt idx="717">
                  <c:v>15.0950186863617</c:v>
                </c:pt>
                <c:pt idx="718">
                  <c:v>15.03471605900905</c:v>
                </c:pt>
                <c:pt idx="719">
                  <c:v>14.975080988416755</c:v>
                </c:pt>
                <c:pt idx="720">
                  <c:v>14.914778361064091</c:v>
                </c:pt>
                <c:pt idx="721">
                  <c:v>14.884664133874457</c:v>
                </c:pt>
                <c:pt idx="722">
                  <c:v>14.840012003903615</c:v>
                </c:pt>
                <c:pt idx="723">
                  <c:v>14.824954890308797</c:v>
                </c:pt>
                <c:pt idx="724">
                  <c:v>14.809897776713981</c:v>
                </c:pt>
                <c:pt idx="725">
                  <c:v>14.79484066311915</c:v>
                </c:pt>
                <c:pt idx="726">
                  <c:v>14.779783549524334</c:v>
                </c:pt>
                <c:pt idx="727">
                  <c:v>14.764726435929516</c:v>
                </c:pt>
                <c:pt idx="728">
                  <c:v>14.734612208739867</c:v>
                </c:pt>
                <c:pt idx="729">
                  <c:v>14.719480922171684</c:v>
                </c:pt>
                <c:pt idx="730">
                  <c:v>14.674309581387218</c:v>
                </c:pt>
                <c:pt idx="731">
                  <c:v>14.659252467792401</c:v>
                </c:pt>
                <c:pt idx="732">
                  <c:v>14.584486110631923</c:v>
                </c:pt>
                <c:pt idx="733">
                  <c:v>14.524257656252644</c:v>
                </c:pt>
                <c:pt idx="734">
                  <c:v>14.464548412686982</c:v>
                </c:pt>
                <c:pt idx="735">
                  <c:v>14.389188671739499</c:v>
                </c:pt>
                <c:pt idx="736">
                  <c:v>14.359074444549867</c:v>
                </c:pt>
                <c:pt idx="737">
                  <c:v>14.254193860199742</c:v>
                </c:pt>
                <c:pt idx="738">
                  <c:v>14.163777005657444</c:v>
                </c:pt>
                <c:pt idx="739">
                  <c:v>14.089010648496965</c:v>
                </c:pt>
                <c:pt idx="740">
                  <c:v>13.998667966928036</c:v>
                </c:pt>
                <c:pt idx="741">
                  <c:v>13.908844496172742</c:v>
                </c:pt>
                <c:pt idx="742">
                  <c:v>13.818427641630443</c:v>
                </c:pt>
                <c:pt idx="743">
                  <c:v>13.638187316332852</c:v>
                </c:pt>
                <c:pt idx="744">
                  <c:v>13.488135391198259</c:v>
                </c:pt>
                <c:pt idx="745">
                  <c:v>13.353140579658502</c:v>
                </c:pt>
                <c:pt idx="746">
                  <c:v>13.202421097763553</c:v>
                </c:pt>
                <c:pt idx="747">
                  <c:v>13.082483399818612</c:v>
                </c:pt>
                <c:pt idx="748">
                  <c:v>12.977602815468485</c:v>
                </c:pt>
                <c:pt idx="749">
                  <c:v>12.872128847331371</c:v>
                </c:pt>
                <c:pt idx="750">
                  <c:v>12.75219114938643</c:v>
                </c:pt>
                <c:pt idx="751">
                  <c:v>12.661774294844149</c:v>
                </c:pt>
                <c:pt idx="752">
                  <c:v>12.587007937683653</c:v>
                </c:pt>
                <c:pt idx="753">
                  <c:v>12.49666525611474</c:v>
                </c:pt>
                <c:pt idx="754">
                  <c:v>12.451419742356906</c:v>
                </c:pt>
                <c:pt idx="755">
                  <c:v>12.376653385196414</c:v>
                </c:pt>
                <c:pt idx="756">
                  <c:v>12.316424930817149</c:v>
                </c:pt>
                <c:pt idx="757">
                  <c:v>12.241658573656654</c:v>
                </c:pt>
                <c:pt idx="758">
                  <c:v>12.181430119277373</c:v>
                </c:pt>
                <c:pt idx="759">
                  <c:v>12.121127491924724</c:v>
                </c:pt>
                <c:pt idx="760">
                  <c:v>12.091013264735091</c:v>
                </c:pt>
                <c:pt idx="761">
                  <c:v>12.046361134764247</c:v>
                </c:pt>
                <c:pt idx="762">
                  <c:v>12.046361134764247</c:v>
                </c:pt>
                <c:pt idx="763">
                  <c:v>12.031304021169413</c:v>
                </c:pt>
                <c:pt idx="764">
                  <c:v>12.016246907574597</c:v>
                </c:pt>
                <c:pt idx="765">
                  <c:v>11.986132680384964</c:v>
                </c:pt>
                <c:pt idx="766">
                  <c:v>11.971075566790148</c:v>
                </c:pt>
                <c:pt idx="767">
                  <c:v>11.940887166627132</c:v>
                </c:pt>
                <c:pt idx="768">
                  <c:v>11.910772939437482</c:v>
                </c:pt>
                <c:pt idx="769">
                  <c:v>11.866194982440023</c:v>
                </c:pt>
                <c:pt idx="770">
                  <c:v>11.805892355087357</c:v>
                </c:pt>
                <c:pt idx="771">
                  <c:v>11.745663900708092</c:v>
                </c:pt>
                <c:pt idx="772">
                  <c:v>11.685954657142414</c:v>
                </c:pt>
                <c:pt idx="773">
                  <c:v>11.595537802600132</c:v>
                </c:pt>
                <c:pt idx="774">
                  <c:v>11.520252234626035</c:v>
                </c:pt>
                <c:pt idx="775">
                  <c:v>11.44548587746554</c:v>
                </c:pt>
                <c:pt idx="776">
                  <c:v>11.340011909328426</c:v>
                </c:pt>
                <c:pt idx="777">
                  <c:v>11.235131324978299</c:v>
                </c:pt>
                <c:pt idx="778">
                  <c:v>11.144714470436018</c:v>
                </c:pt>
                <c:pt idx="779">
                  <c:v>11.054890999680708</c:v>
                </c:pt>
                <c:pt idx="780">
                  <c:v>10.964474145138427</c:v>
                </c:pt>
                <c:pt idx="781">
                  <c:v>10.874650674383117</c:v>
                </c:pt>
                <c:pt idx="782">
                  <c:v>10.694484522058893</c:v>
                </c:pt>
                <c:pt idx="783">
                  <c:v>10.544358423950934</c:v>
                </c:pt>
                <c:pt idx="784">
                  <c:v>10.394306498816359</c:v>
                </c:pt>
                <c:pt idx="785">
                  <c:v>10.258718303489594</c:v>
                </c:pt>
                <c:pt idx="786">
                  <c:v>10.108592205381637</c:v>
                </c:pt>
                <c:pt idx="787">
                  <c:v>9.9886545074366939</c:v>
                </c:pt>
                <c:pt idx="788">
                  <c:v>9.8831805392995786</c:v>
                </c:pt>
                <c:pt idx="789">
                  <c:v>9.7782999549494711</c:v>
                </c:pt>
                <c:pt idx="790">
                  <c:v>9.6878831004071717</c:v>
                </c:pt>
                <c:pt idx="791">
                  <c:v>9.6131909162200611</c:v>
                </c:pt>
                <c:pt idx="792">
                  <c:v>9.5378311752725811</c:v>
                </c:pt>
                <c:pt idx="793">
                  <c:v>9.4630648181121035</c:v>
                </c:pt>
                <c:pt idx="794">
                  <c:v>9.3877792501380046</c:v>
                </c:pt>
                <c:pt idx="795">
                  <c:v>9.3274766227853547</c:v>
                </c:pt>
                <c:pt idx="796">
                  <c:v>9.2677673792196789</c:v>
                </c:pt>
                <c:pt idx="797">
                  <c:v>9.2225960384352295</c:v>
                </c:pt>
                <c:pt idx="798">
                  <c:v>9.1623675840559482</c:v>
                </c:pt>
                <c:pt idx="799">
                  <c:v>9.1321791838929318</c:v>
                </c:pt>
                <c:pt idx="800">
                  <c:v>9.1026583404902865</c:v>
                </c:pt>
                <c:pt idx="801">
                  <c:v>9.0574128267324543</c:v>
                </c:pt>
                <c:pt idx="802">
                  <c:v>9.0725441133006388</c:v>
                </c:pt>
                <c:pt idx="803">
                  <c:v>9.0423557131376366</c:v>
                </c:pt>
                <c:pt idx="804">
                  <c:v>9.0423557131376366</c:v>
                </c:pt>
                <c:pt idx="805">
                  <c:v>9.0122414859479889</c:v>
                </c:pt>
                <c:pt idx="806">
                  <c:v>8.997184372353173</c:v>
                </c:pt>
                <c:pt idx="807">
                  <c:v>8.9821272587583554</c:v>
                </c:pt>
                <c:pt idx="808">
                  <c:v>8.9369559179738918</c:v>
                </c:pt>
                <c:pt idx="809">
                  <c:v>8.8772466744082301</c:v>
                </c:pt>
                <c:pt idx="810">
                  <c:v>8.8169440470555802</c:v>
                </c:pt>
                <c:pt idx="811">
                  <c:v>8.7416584790814813</c:v>
                </c:pt>
                <c:pt idx="812">
                  <c:v>8.6668921219209896</c:v>
                </c:pt>
                <c:pt idx="813">
                  <c:v>8.5915323809735238</c:v>
                </c:pt>
                <c:pt idx="814">
                  <c:v>8.4866517966233967</c:v>
                </c:pt>
                <c:pt idx="815">
                  <c:v>8.3962349420810991</c:v>
                </c:pt>
                <c:pt idx="816">
                  <c:v>8.3064856442991744</c:v>
                </c:pt>
                <c:pt idx="817">
                  <c:v>8.2010116761620591</c:v>
                </c:pt>
                <c:pt idx="818">
                  <c:v>8.1111882054067497</c:v>
                </c:pt>
                <c:pt idx="819">
                  <c:v>8.020771350864468</c:v>
                </c:pt>
                <c:pt idx="820">
                  <c:v>7.855588139161692</c:v>
                </c:pt>
                <c:pt idx="821">
                  <c:v>7.6904791004322846</c:v>
                </c:pt>
                <c:pt idx="822">
                  <c:v>7.5403530023243253</c:v>
                </c:pt>
                <c:pt idx="823">
                  <c:v>7.375243963594917</c:v>
                </c:pt>
                <c:pt idx="824">
                  <c:v>7.2553062656499758</c:v>
                </c:pt>
                <c:pt idx="825">
                  <c:v>7.1347751839180447</c:v>
                </c:pt>
                <c:pt idx="826">
                  <c:v>7.014763312999734</c:v>
                </c:pt>
                <c:pt idx="827">
                  <c:v>6.9244206314308041</c:v>
                </c:pt>
                <c:pt idx="828">
                  <c:v>6.8195400470806771</c:v>
                </c:pt>
                <c:pt idx="829">
                  <c:v>6.7592374197280281</c:v>
                </c:pt>
                <c:pt idx="830">
                  <c:v>6.6844710625675514</c:v>
                </c:pt>
                <c:pt idx="831">
                  <c:v>6.6242426081882702</c:v>
                </c:pt>
                <c:pt idx="832">
                  <c:v>6.5488828672408044</c:v>
                </c:pt>
                <c:pt idx="833">
                  <c:v>6.4892477966485105</c:v>
                </c:pt>
                <c:pt idx="834">
                  <c:v>6.4440022828906773</c:v>
                </c:pt>
                <c:pt idx="835">
                  <c:v>6.3837738285113961</c:v>
                </c:pt>
                <c:pt idx="836">
                  <c:v>6.3535854283483797</c:v>
                </c:pt>
                <c:pt idx="837">
                  <c:v>6.3240645849457362</c:v>
                </c:pt>
                <c:pt idx="838">
                  <c:v>6.2788932441612699</c:v>
                </c:pt>
                <c:pt idx="839">
                  <c:v>6.2788932441612699</c:v>
                </c:pt>
                <c:pt idx="840">
                  <c:v>6.2788932441612699</c:v>
                </c:pt>
                <c:pt idx="841">
                  <c:v>6.2637619575930703</c:v>
                </c:pt>
                <c:pt idx="842">
                  <c:v>6.2637619575930703</c:v>
                </c:pt>
                <c:pt idx="843">
                  <c:v>6.2336477304034377</c:v>
                </c:pt>
                <c:pt idx="844">
                  <c:v>6.2336477304034377</c:v>
                </c:pt>
                <c:pt idx="845">
                  <c:v>6.203533503213805</c:v>
                </c:pt>
                <c:pt idx="846">
                  <c:v>6.1884763896189714</c:v>
                </c:pt>
                <c:pt idx="847">
                  <c:v>6.1734192760241546</c:v>
                </c:pt>
                <c:pt idx="848">
                  <c:v>6.1438242596481274</c:v>
                </c:pt>
                <c:pt idx="849">
                  <c:v>6.0986529188636789</c:v>
                </c:pt>
                <c:pt idx="850">
                  <c:v>6.0685386916740303</c:v>
                </c:pt>
                <c:pt idx="851">
                  <c:v>6.0232931779161971</c:v>
                </c:pt>
                <c:pt idx="852">
                  <c:v>5.9781218371317486</c:v>
                </c:pt>
                <c:pt idx="853">
                  <c:v>5.918412593566071</c:v>
                </c:pt>
                <c:pt idx="854">
                  <c:v>5.8431270255919721</c:v>
                </c:pt>
                <c:pt idx="855">
                  <c:v>5.782824398239323</c:v>
                </c:pt>
                <c:pt idx="856">
                  <c:v>5.7080580410788464</c:v>
                </c:pt>
                <c:pt idx="857">
                  <c:v>5.6478295866995643</c:v>
                </c:pt>
                <c:pt idx="858">
                  <c:v>5.5580061159442549</c:v>
                </c:pt>
                <c:pt idx="859">
                  <c:v>5.4826463749967891</c:v>
                </c:pt>
                <c:pt idx="860">
                  <c:v>5.3175373362673817</c:v>
                </c:pt>
                <c:pt idx="861">
                  <c:v>5.1674112381594224</c:v>
                </c:pt>
                <c:pt idx="862">
                  <c:v>5.0173593130248477</c:v>
                </c:pt>
                <c:pt idx="863">
                  <c:v>4.866714004103267</c:v>
                </c:pt>
                <c:pt idx="864">
                  <c:v>4.7467021331849573</c:v>
                </c:pt>
                <c:pt idx="865">
                  <c:v>4.6117073216451825</c:v>
                </c:pt>
                <c:pt idx="866">
                  <c:v>4.4767125101054237</c:v>
                </c:pt>
                <c:pt idx="867">
                  <c:v>4.3712385419683093</c:v>
                </c:pt>
                <c:pt idx="868">
                  <c:v>4.281415071212999</c:v>
                </c:pt>
                <c:pt idx="869">
                  <c:v>4.1759411030759015</c:v>
                </c:pt>
                <c:pt idx="870">
                  <c:v>4.0861176323205912</c:v>
                </c:pt>
                <c:pt idx="871">
                  <c:v>3.9957007777782931</c:v>
                </c:pt>
                <c:pt idx="872">
                  <c:v>3.9209344206178161</c:v>
                </c:pt>
                <c:pt idx="873">
                  <c:v>3.845648852643718</c:v>
                </c:pt>
                <c:pt idx="874">
                  <c:v>3.785346225291069</c:v>
                </c:pt>
                <c:pt idx="875">
                  <c:v>3.7552319981014199</c:v>
                </c:pt>
                <c:pt idx="876">
                  <c:v>3.6955227545357592</c:v>
                </c:pt>
                <c:pt idx="877">
                  <c:v>3.6503514137512938</c:v>
                </c:pt>
                <c:pt idx="878">
                  <c:v>3.6202371865616612</c:v>
                </c:pt>
                <c:pt idx="879">
                  <c:v>3.5901229593720121</c:v>
                </c:pt>
                <c:pt idx="880">
                  <c:v>3.5599345592090117</c:v>
                </c:pt>
                <c:pt idx="881">
                  <c:v>3.5304137158063513</c:v>
                </c:pt>
                <c:pt idx="882">
                  <c:v>3.515356602211535</c:v>
                </c:pt>
                <c:pt idx="883">
                  <c:v>3.515356602211535</c:v>
                </c:pt>
                <c:pt idx="884">
                  <c:v>3.5002994886167187</c:v>
                </c:pt>
                <c:pt idx="885">
                  <c:v>3.4701110884537023</c:v>
                </c:pt>
                <c:pt idx="886">
                  <c:v>3.5002994886167187</c:v>
                </c:pt>
                <c:pt idx="887">
                  <c:v>3.4701110884537023</c:v>
                </c:pt>
                <c:pt idx="888">
                  <c:v>3.4399968612640692</c:v>
                </c:pt>
                <c:pt idx="889">
                  <c:v>3.4249397476692365</c:v>
                </c:pt>
                <c:pt idx="890">
                  <c:v>3.3948255204796038</c:v>
                </c:pt>
                <c:pt idx="891">
                  <c:v>3.3501733905087598</c:v>
                </c:pt>
                <c:pt idx="892">
                  <c:v>3.3200591633191108</c:v>
                </c:pt>
                <c:pt idx="893">
                  <c:v>3.2899449361294781</c:v>
                </c:pt>
                <c:pt idx="894">
                  <c:v>3.2296423087768287</c:v>
                </c:pt>
                <c:pt idx="895">
                  <c:v>3.1995280815871796</c:v>
                </c:pt>
                <c:pt idx="896">
                  <c:v>3.1398188380215188</c:v>
                </c:pt>
                <c:pt idx="897">
                  <c:v>3.0946474972370699</c:v>
                </c:pt>
                <c:pt idx="898">
                  <c:v>3.0192877562895881</c:v>
                </c:pt>
                <c:pt idx="899">
                  <c:v>2.974709799292111</c:v>
                </c:pt>
                <c:pt idx="900">
                  <c:v>2.8993500583446457</c:v>
                </c:pt>
                <c:pt idx="901">
                  <c:v>2.8541787175601803</c:v>
                </c:pt>
                <c:pt idx="902">
                  <c:v>2.7944694739945195</c:v>
                </c:pt>
                <c:pt idx="903">
                  <c:v>2.7341668466418705</c:v>
                </c:pt>
                <c:pt idx="904">
                  <c:v>2.6588812786677725</c:v>
                </c:pt>
                <c:pt idx="905">
                  <c:v>2.5087551805598132</c:v>
                </c:pt>
                <c:pt idx="906">
                  <c:v>2.3737603690200548</c:v>
                </c:pt>
                <c:pt idx="907">
                  <c:v>2.2387655574802796</c:v>
                </c:pt>
                <c:pt idx="908">
                  <c:v>2.1031773621535321</c:v>
                </c:pt>
                <c:pt idx="909">
                  <c:v>1.937994150450757</c:v>
                </c:pt>
                <c:pt idx="910">
                  <c:v>1.8180564525058145</c:v>
                </c:pt>
                <c:pt idx="911">
                  <c:v>1.6830616409660559</c:v>
                </c:pt>
                <c:pt idx="912">
                  <c:v>1.5323421590711084</c:v>
                </c:pt>
                <c:pt idx="913">
                  <c:v>1.3973473475313332</c:v>
                </c:pt>
                <c:pt idx="914">
                  <c:v>1.2472954223967581</c:v>
                </c:pt>
                <c:pt idx="915">
                  <c:v>1.1272835514784483</c:v>
                </c:pt>
                <c:pt idx="916">
                  <c:v>0.99169535615168458</c:v>
                </c:pt>
                <c:pt idx="917">
                  <c:v>0.88681477180155843</c:v>
                </c:pt>
                <c:pt idx="918">
                  <c:v>0.75181996026179976</c:v>
                </c:pt>
                <c:pt idx="919">
                  <c:v>0.64634599212468513</c:v>
                </c:pt>
                <c:pt idx="920">
                  <c:v>0.55652252136939184</c:v>
                </c:pt>
                <c:pt idx="921">
                  <c:v>0.45104855323227722</c:v>
                </c:pt>
                <c:pt idx="922">
                  <c:v>0.34616796888215118</c:v>
                </c:pt>
                <c:pt idx="923">
                  <c:v>0.25575111433985287</c:v>
                </c:pt>
                <c:pt idx="924">
                  <c:v>0.16600181655792698</c:v>
                </c:pt>
                <c:pt idx="925">
                  <c:v>7.5584962015628671E-2</c:v>
                </c:pt>
                <c:pt idx="926">
                  <c:v>8.1860485515173307E-4</c:v>
                </c:pt>
              </c:numCache>
            </c:numRef>
          </c:yVal>
          <c:smooth val="0"/>
          <c:extLst>
            <c:ext xmlns:c16="http://schemas.microsoft.com/office/drawing/2014/chart" uri="{C3380CC4-5D6E-409C-BE32-E72D297353CC}">
              <c16:uniqueId val="{00000000-B0FA-4596-A43E-A7BA2148C687}"/>
            </c:ext>
          </c:extLst>
        </c:ser>
        <c:dLbls>
          <c:showLegendKey val="0"/>
          <c:showVal val="0"/>
          <c:showCatName val="0"/>
          <c:showSerName val="0"/>
          <c:showPercent val="0"/>
          <c:showBubbleSize val="0"/>
        </c:dLbls>
        <c:axId val="1096036992"/>
        <c:axId val="1"/>
      </c:scatterChart>
      <c:scatterChart>
        <c:scatterStyle val="lineMarker"/>
        <c:varyColors val="0"/>
        <c:ser>
          <c:idx val="1"/>
          <c:order val="1"/>
          <c:tx>
            <c:v>RH #1</c:v>
          </c:tx>
          <c:spPr>
            <a:ln w="25400">
              <a:solidFill>
                <a:srgbClr val="0000FF"/>
              </a:solidFill>
              <a:prstDash val="solid"/>
            </a:ln>
          </c:spPr>
          <c:marker>
            <c:symbol val="none"/>
          </c:marker>
          <c:xVal>
            <c:numRef>
              <c:f>'2573-1K'!$A$44:$A$970</c:f>
              <c:numCache>
                <c:formatCode>0.00</c:formatCode>
                <c:ptCount val="927"/>
                <c:pt idx="0">
                  <c:v>2.8483069999999999E-2</c:v>
                </c:pt>
                <c:pt idx="1">
                  <c:v>0.15667320000000001</c:v>
                </c:pt>
                <c:pt idx="2">
                  <c:v>0.22617190000000001</c:v>
                </c:pt>
                <c:pt idx="3">
                  <c:v>0.35432940000000002</c:v>
                </c:pt>
                <c:pt idx="4">
                  <c:v>0.4751628</c:v>
                </c:pt>
                <c:pt idx="5">
                  <c:v>0.57317709999999999</c:v>
                </c:pt>
                <c:pt idx="6">
                  <c:v>0.66933600000000004</c:v>
                </c:pt>
                <c:pt idx="7">
                  <c:v>0.76367189999999996</c:v>
                </c:pt>
                <c:pt idx="8">
                  <c:v>0.84049479999999999</c:v>
                </c:pt>
                <c:pt idx="9">
                  <c:v>0.91917320000000002</c:v>
                </c:pt>
                <c:pt idx="10">
                  <c:v>0.99615880000000001</c:v>
                </c:pt>
                <c:pt idx="11">
                  <c:v>1.07666</c:v>
                </c:pt>
                <c:pt idx="12">
                  <c:v>1.153483</c:v>
                </c:pt>
                <c:pt idx="13">
                  <c:v>1.2368159999999999</c:v>
                </c:pt>
                <c:pt idx="14">
                  <c:v>1.3</c:v>
                </c:pt>
                <c:pt idx="15">
                  <c:v>1.363151</c:v>
                </c:pt>
                <c:pt idx="16">
                  <c:v>1.4273439999999999</c:v>
                </c:pt>
                <c:pt idx="17">
                  <c:v>1.488672</c:v>
                </c:pt>
                <c:pt idx="18">
                  <c:v>1.55</c:v>
                </c:pt>
                <c:pt idx="19">
                  <c:v>1.6753260000000001</c:v>
                </c:pt>
                <c:pt idx="20">
                  <c:v>1.80166</c:v>
                </c:pt>
                <c:pt idx="21">
                  <c:v>1.9243159999999999</c:v>
                </c:pt>
                <c:pt idx="22">
                  <c:v>2.0589840000000001</c:v>
                </c:pt>
                <c:pt idx="23">
                  <c:v>2.1743160000000001</c:v>
                </c:pt>
                <c:pt idx="24">
                  <c:v>2.2941729999999998</c:v>
                </c:pt>
                <c:pt idx="25">
                  <c:v>2.410514</c:v>
                </c:pt>
                <c:pt idx="26">
                  <c:v>2.5276689999999999</c:v>
                </c:pt>
                <c:pt idx="27">
                  <c:v>2.6430009999999999</c:v>
                </c:pt>
                <c:pt idx="28">
                  <c:v>2.7573240000000001</c:v>
                </c:pt>
                <c:pt idx="29">
                  <c:v>2.8726560000000001</c:v>
                </c:pt>
                <c:pt idx="30">
                  <c:v>2.9898440000000002</c:v>
                </c:pt>
                <c:pt idx="31">
                  <c:v>3.1098309999999998</c:v>
                </c:pt>
                <c:pt idx="32">
                  <c:v>3.2269860000000001</c:v>
                </c:pt>
                <c:pt idx="33">
                  <c:v>3.3423180000000001</c:v>
                </c:pt>
                <c:pt idx="34">
                  <c:v>3.456836</c:v>
                </c:pt>
                <c:pt idx="35">
                  <c:v>3.5675129999999999</c:v>
                </c:pt>
                <c:pt idx="36">
                  <c:v>3.6801759999999999</c:v>
                </c:pt>
                <c:pt idx="37">
                  <c:v>3.7908200000000001</c:v>
                </c:pt>
                <c:pt idx="38">
                  <c:v>3.9044919999999999</c:v>
                </c:pt>
                <c:pt idx="39">
                  <c:v>4.3805009999999998</c:v>
                </c:pt>
                <c:pt idx="40">
                  <c:v>4.4775070000000001</c:v>
                </c:pt>
                <c:pt idx="41">
                  <c:v>4.608333</c:v>
                </c:pt>
                <c:pt idx="42">
                  <c:v>4.7136719999999999</c:v>
                </c:pt>
                <c:pt idx="43">
                  <c:v>4.8693359999999997</c:v>
                </c:pt>
                <c:pt idx="44">
                  <c:v>5.0504879999999996</c:v>
                </c:pt>
                <c:pt idx="45">
                  <c:v>5.2583330000000004</c:v>
                </c:pt>
                <c:pt idx="46">
                  <c:v>5.4981770000000001</c:v>
                </c:pt>
                <c:pt idx="47">
                  <c:v>5.7709960000000002</c:v>
                </c:pt>
                <c:pt idx="48">
                  <c:v>6.08317</c:v>
                </c:pt>
                <c:pt idx="49">
                  <c:v>6.4173179999999999</c:v>
                </c:pt>
                <c:pt idx="50">
                  <c:v>6.7824869999999997</c:v>
                </c:pt>
                <c:pt idx="51">
                  <c:v>7.1706709999999996</c:v>
                </c:pt>
                <c:pt idx="52">
                  <c:v>7.5981769999999997</c:v>
                </c:pt>
                <c:pt idx="53">
                  <c:v>8.0385089999999995</c:v>
                </c:pt>
                <c:pt idx="54">
                  <c:v>8.5153320000000008</c:v>
                </c:pt>
                <c:pt idx="55">
                  <c:v>9.0235020000000006</c:v>
                </c:pt>
                <c:pt idx="56">
                  <c:v>9.5956709999999994</c:v>
                </c:pt>
                <c:pt idx="57">
                  <c:v>10.225490000000001</c:v>
                </c:pt>
                <c:pt idx="58">
                  <c:v>10.905659999999999</c:v>
                </c:pt>
                <c:pt idx="59">
                  <c:v>11.626989999999999</c:v>
                </c:pt>
                <c:pt idx="60">
                  <c:v>12.411490000000001</c:v>
                </c:pt>
                <c:pt idx="61">
                  <c:v>13.263669999999999</c:v>
                </c:pt>
                <c:pt idx="62">
                  <c:v>14.21217</c:v>
                </c:pt>
                <c:pt idx="63">
                  <c:v>15.21266</c:v>
                </c:pt>
                <c:pt idx="64">
                  <c:v>16.325849999999999</c:v>
                </c:pt>
                <c:pt idx="65">
                  <c:v>17.5625</c:v>
                </c:pt>
                <c:pt idx="66">
                  <c:v>18.933820000000001</c:v>
                </c:pt>
                <c:pt idx="67">
                  <c:v>20.457159999999998</c:v>
                </c:pt>
                <c:pt idx="68">
                  <c:v>22.148009999999999</c:v>
                </c:pt>
                <c:pt idx="69">
                  <c:v>24.02366</c:v>
                </c:pt>
                <c:pt idx="70">
                  <c:v>26.101659999999999</c:v>
                </c:pt>
                <c:pt idx="71">
                  <c:v>28.404</c:v>
                </c:pt>
                <c:pt idx="72">
                  <c:v>30.953320000000001</c:v>
                </c:pt>
                <c:pt idx="73">
                  <c:v>33.776499999999999</c:v>
                </c:pt>
                <c:pt idx="74">
                  <c:v>35.750160000000001</c:v>
                </c:pt>
                <c:pt idx="75">
                  <c:v>35.91865</c:v>
                </c:pt>
                <c:pt idx="76">
                  <c:v>36.08717</c:v>
                </c:pt>
                <c:pt idx="77">
                  <c:v>36.173990000000003</c:v>
                </c:pt>
                <c:pt idx="78">
                  <c:v>36.258339999999997</c:v>
                </c:pt>
                <c:pt idx="79">
                  <c:v>36.359830000000002</c:v>
                </c:pt>
                <c:pt idx="80">
                  <c:v>36.469659999999998</c:v>
                </c:pt>
                <c:pt idx="81">
                  <c:v>36.587829999999997</c:v>
                </c:pt>
                <c:pt idx="82">
                  <c:v>36.71416</c:v>
                </c:pt>
                <c:pt idx="83">
                  <c:v>36.849670000000003</c:v>
                </c:pt>
                <c:pt idx="84">
                  <c:v>36.994340000000001</c:v>
                </c:pt>
                <c:pt idx="85">
                  <c:v>37.148989999999998</c:v>
                </c:pt>
                <c:pt idx="86">
                  <c:v>37.313839999999999</c:v>
                </c:pt>
                <c:pt idx="87">
                  <c:v>37.479489999999998</c:v>
                </c:pt>
                <c:pt idx="88">
                  <c:v>37.645180000000003</c:v>
                </c:pt>
                <c:pt idx="89">
                  <c:v>37.809989999999999</c:v>
                </c:pt>
                <c:pt idx="90">
                  <c:v>37.974670000000003</c:v>
                </c:pt>
                <c:pt idx="91">
                  <c:v>38.139479999999999</c:v>
                </c:pt>
                <c:pt idx="92">
                  <c:v>38.30433</c:v>
                </c:pt>
                <c:pt idx="93">
                  <c:v>38.468159999999997</c:v>
                </c:pt>
                <c:pt idx="94">
                  <c:v>38.632849999999998</c:v>
                </c:pt>
                <c:pt idx="95">
                  <c:v>38.798659999999998</c:v>
                </c:pt>
                <c:pt idx="96">
                  <c:v>39.130009999999999</c:v>
                </c:pt>
                <c:pt idx="97">
                  <c:v>39.460509999999999</c:v>
                </c:pt>
                <c:pt idx="98">
                  <c:v>39.625160000000001</c:v>
                </c:pt>
                <c:pt idx="99">
                  <c:v>39.791829999999997</c:v>
                </c:pt>
                <c:pt idx="100">
                  <c:v>39.961170000000003</c:v>
                </c:pt>
                <c:pt idx="101">
                  <c:v>40.127830000000003</c:v>
                </c:pt>
                <c:pt idx="102">
                  <c:v>40.295349999999999</c:v>
                </c:pt>
                <c:pt idx="103">
                  <c:v>40.46367</c:v>
                </c:pt>
                <c:pt idx="104">
                  <c:v>40.631349999999998</c:v>
                </c:pt>
                <c:pt idx="105">
                  <c:v>40.809829999999998</c:v>
                </c:pt>
                <c:pt idx="106">
                  <c:v>40.99935</c:v>
                </c:pt>
                <c:pt idx="107">
                  <c:v>41.200650000000003</c:v>
                </c:pt>
                <c:pt idx="108">
                  <c:v>41.414839999999998</c:v>
                </c:pt>
                <c:pt idx="109">
                  <c:v>41.884509999999999</c:v>
                </c:pt>
                <c:pt idx="110">
                  <c:v>42.411850000000001</c:v>
                </c:pt>
                <c:pt idx="111">
                  <c:v>43.001339999999999</c:v>
                </c:pt>
                <c:pt idx="112">
                  <c:v>43.662170000000003</c:v>
                </c:pt>
                <c:pt idx="113">
                  <c:v>44.4</c:v>
                </c:pt>
                <c:pt idx="114">
                  <c:v>45.22034</c:v>
                </c:pt>
                <c:pt idx="115">
                  <c:v>46.136650000000003</c:v>
                </c:pt>
                <c:pt idx="116">
                  <c:v>47.157330000000002</c:v>
                </c:pt>
                <c:pt idx="117">
                  <c:v>48.29616</c:v>
                </c:pt>
                <c:pt idx="118">
                  <c:v>49.564</c:v>
                </c:pt>
                <c:pt idx="119">
                  <c:v>50.970999999999997</c:v>
                </c:pt>
                <c:pt idx="120">
                  <c:v>52.534500000000001</c:v>
                </c:pt>
                <c:pt idx="121">
                  <c:v>53.784179999999999</c:v>
                </c:pt>
                <c:pt idx="122">
                  <c:v>53.86833</c:v>
                </c:pt>
                <c:pt idx="123">
                  <c:v>53.956150000000001</c:v>
                </c:pt>
                <c:pt idx="124">
                  <c:v>54.04316</c:v>
                </c:pt>
                <c:pt idx="125">
                  <c:v>54.115490000000001</c:v>
                </c:pt>
                <c:pt idx="126">
                  <c:v>54.199669999999998</c:v>
                </c:pt>
                <c:pt idx="127">
                  <c:v>54.263840000000002</c:v>
                </c:pt>
                <c:pt idx="128">
                  <c:v>54.344340000000003</c:v>
                </c:pt>
                <c:pt idx="129">
                  <c:v>54.430340000000001</c:v>
                </c:pt>
                <c:pt idx="130">
                  <c:v>54.523829999999997</c:v>
                </c:pt>
                <c:pt idx="131">
                  <c:v>54.624510000000001</c:v>
                </c:pt>
                <c:pt idx="132">
                  <c:v>54.73151</c:v>
                </c:pt>
                <c:pt idx="133">
                  <c:v>54.84684</c:v>
                </c:pt>
                <c:pt idx="134">
                  <c:v>54.961329999999997</c:v>
                </c:pt>
                <c:pt idx="135">
                  <c:v>55.084020000000002</c:v>
                </c:pt>
                <c:pt idx="136">
                  <c:v>55.215820000000001</c:v>
                </c:pt>
                <c:pt idx="137">
                  <c:v>55.347659999999998</c:v>
                </c:pt>
                <c:pt idx="138">
                  <c:v>55.479489999999998</c:v>
                </c:pt>
                <c:pt idx="139">
                  <c:v>55.612169999999999</c:v>
                </c:pt>
                <c:pt idx="140">
                  <c:v>55.742150000000002</c:v>
                </c:pt>
                <c:pt idx="141">
                  <c:v>55.873179999999998</c:v>
                </c:pt>
                <c:pt idx="142">
                  <c:v>56.002989999999997</c:v>
                </c:pt>
                <c:pt idx="143">
                  <c:v>56.283169999999998</c:v>
                </c:pt>
                <c:pt idx="144">
                  <c:v>56.586170000000003</c:v>
                </c:pt>
                <c:pt idx="145">
                  <c:v>56.907490000000003</c:v>
                </c:pt>
                <c:pt idx="146">
                  <c:v>57.239849999999997</c:v>
                </c:pt>
                <c:pt idx="147">
                  <c:v>57.613349999999997</c:v>
                </c:pt>
                <c:pt idx="148">
                  <c:v>58.037170000000003</c:v>
                </c:pt>
                <c:pt idx="149">
                  <c:v>58.511330000000001</c:v>
                </c:pt>
                <c:pt idx="150">
                  <c:v>59.04316</c:v>
                </c:pt>
                <c:pt idx="151">
                  <c:v>59.637340000000002</c:v>
                </c:pt>
                <c:pt idx="152">
                  <c:v>60.301819999999999</c:v>
                </c:pt>
                <c:pt idx="153">
                  <c:v>61.044330000000002</c:v>
                </c:pt>
                <c:pt idx="154">
                  <c:v>61.875489999999999</c:v>
                </c:pt>
                <c:pt idx="155">
                  <c:v>62.805660000000003</c:v>
                </c:pt>
                <c:pt idx="156">
                  <c:v>63.842840000000002</c:v>
                </c:pt>
                <c:pt idx="157">
                  <c:v>64.998990000000006</c:v>
                </c:pt>
                <c:pt idx="158">
                  <c:v>66.282330000000002</c:v>
                </c:pt>
                <c:pt idx="159">
                  <c:v>67.707679999999996</c:v>
                </c:pt>
                <c:pt idx="160">
                  <c:v>69.288669999999996</c:v>
                </c:pt>
                <c:pt idx="161">
                  <c:v>71.046319999999994</c:v>
                </c:pt>
                <c:pt idx="162">
                  <c:v>71.452669999999998</c:v>
                </c:pt>
                <c:pt idx="163">
                  <c:v>71.539680000000004</c:v>
                </c:pt>
                <c:pt idx="164">
                  <c:v>71.626660000000001</c:v>
                </c:pt>
                <c:pt idx="165">
                  <c:v>71.713669999999993</c:v>
                </c:pt>
                <c:pt idx="166">
                  <c:v>71.800489999999996</c:v>
                </c:pt>
                <c:pt idx="167">
                  <c:v>71.872</c:v>
                </c:pt>
                <c:pt idx="168">
                  <c:v>71.948009999999996</c:v>
                </c:pt>
                <c:pt idx="169">
                  <c:v>72.04401</c:v>
                </c:pt>
                <c:pt idx="170">
                  <c:v>72.145669999999996</c:v>
                </c:pt>
                <c:pt idx="171">
                  <c:v>72.254649999999998</c:v>
                </c:pt>
                <c:pt idx="172">
                  <c:v>72.371840000000006</c:v>
                </c:pt>
                <c:pt idx="173">
                  <c:v>72.497169999999997</c:v>
                </c:pt>
                <c:pt idx="174">
                  <c:v>72.622659999999996</c:v>
                </c:pt>
                <c:pt idx="175">
                  <c:v>72.748019999999997</c:v>
                </c:pt>
                <c:pt idx="176">
                  <c:v>72.882679999999993</c:v>
                </c:pt>
                <c:pt idx="177">
                  <c:v>73.01634</c:v>
                </c:pt>
                <c:pt idx="178">
                  <c:v>73.159019999999998</c:v>
                </c:pt>
                <c:pt idx="179">
                  <c:v>73.30283</c:v>
                </c:pt>
                <c:pt idx="180">
                  <c:v>73.444659999999999</c:v>
                </c:pt>
                <c:pt idx="181">
                  <c:v>73.586489999999998</c:v>
                </c:pt>
                <c:pt idx="182">
                  <c:v>73.873180000000005</c:v>
                </c:pt>
                <c:pt idx="183">
                  <c:v>74.187989999999999</c:v>
                </c:pt>
                <c:pt idx="184">
                  <c:v>74.519329999999997</c:v>
                </c:pt>
                <c:pt idx="185">
                  <c:v>74.862660000000005</c:v>
                </c:pt>
                <c:pt idx="186">
                  <c:v>75.227999999999994</c:v>
                </c:pt>
                <c:pt idx="187">
                  <c:v>75.628</c:v>
                </c:pt>
                <c:pt idx="188">
                  <c:v>76.080179999999999</c:v>
                </c:pt>
                <c:pt idx="189">
                  <c:v>76.589160000000007</c:v>
                </c:pt>
                <c:pt idx="190">
                  <c:v>77.161330000000007</c:v>
                </c:pt>
                <c:pt idx="191">
                  <c:v>77.800319999999999</c:v>
                </c:pt>
                <c:pt idx="192">
                  <c:v>78.513339999999999</c:v>
                </c:pt>
                <c:pt idx="193">
                  <c:v>79.309830000000005</c:v>
                </c:pt>
                <c:pt idx="194">
                  <c:v>80.198660000000004</c:v>
                </c:pt>
                <c:pt idx="195">
                  <c:v>81.191829999999996</c:v>
                </c:pt>
                <c:pt idx="196">
                  <c:v>82.297650000000004</c:v>
                </c:pt>
                <c:pt idx="197">
                  <c:v>83.527990000000003</c:v>
                </c:pt>
                <c:pt idx="198">
                  <c:v>84.898510000000002</c:v>
                </c:pt>
                <c:pt idx="199">
                  <c:v>86.41901</c:v>
                </c:pt>
                <c:pt idx="200">
                  <c:v>88.104330000000004</c:v>
                </c:pt>
                <c:pt idx="201">
                  <c:v>88.50882</c:v>
                </c:pt>
                <c:pt idx="202">
                  <c:v>88.595830000000007</c:v>
                </c:pt>
                <c:pt idx="203">
                  <c:v>88.680179999999993</c:v>
                </c:pt>
                <c:pt idx="204">
                  <c:v>88.763339999999999</c:v>
                </c:pt>
                <c:pt idx="205">
                  <c:v>88.85033</c:v>
                </c:pt>
                <c:pt idx="206">
                  <c:v>88.9345</c:v>
                </c:pt>
                <c:pt idx="207">
                  <c:v>88.984020000000001</c:v>
                </c:pt>
                <c:pt idx="208">
                  <c:v>89.070999999999998</c:v>
                </c:pt>
                <c:pt idx="209">
                  <c:v>89.175319999999999</c:v>
                </c:pt>
                <c:pt idx="210">
                  <c:v>89.287009999999995</c:v>
                </c:pt>
                <c:pt idx="211">
                  <c:v>89.406999999999996</c:v>
                </c:pt>
                <c:pt idx="212">
                  <c:v>89.535160000000005</c:v>
                </c:pt>
                <c:pt idx="213">
                  <c:v>89.663349999999994</c:v>
                </c:pt>
                <c:pt idx="214">
                  <c:v>89.792349999999999</c:v>
                </c:pt>
                <c:pt idx="215">
                  <c:v>89.930499999999995</c:v>
                </c:pt>
                <c:pt idx="216">
                  <c:v>90.068849999999998</c:v>
                </c:pt>
                <c:pt idx="217">
                  <c:v>90.205179999999999</c:v>
                </c:pt>
                <c:pt idx="218">
                  <c:v>90.344340000000003</c:v>
                </c:pt>
                <c:pt idx="219">
                  <c:v>90.492679999999993</c:v>
                </c:pt>
                <c:pt idx="220">
                  <c:v>90.81035</c:v>
                </c:pt>
                <c:pt idx="221">
                  <c:v>91.148989999999998</c:v>
                </c:pt>
                <c:pt idx="222">
                  <c:v>91.496840000000006</c:v>
                </c:pt>
                <c:pt idx="223">
                  <c:v>91.869500000000002</c:v>
                </c:pt>
                <c:pt idx="224">
                  <c:v>92.292349999999999</c:v>
                </c:pt>
                <c:pt idx="225">
                  <c:v>92.769329999999997</c:v>
                </c:pt>
                <c:pt idx="226">
                  <c:v>93.305660000000003</c:v>
                </c:pt>
                <c:pt idx="227">
                  <c:v>93.914519999999996</c:v>
                </c:pt>
                <c:pt idx="228">
                  <c:v>94.598339999999993</c:v>
                </c:pt>
                <c:pt idx="229">
                  <c:v>95.363669999999999</c:v>
                </c:pt>
                <c:pt idx="230">
                  <c:v>96.226010000000002</c:v>
                </c:pt>
                <c:pt idx="231">
                  <c:v>97.187989999999999</c:v>
                </c:pt>
                <c:pt idx="232">
                  <c:v>98.258170000000007</c:v>
                </c:pt>
                <c:pt idx="233">
                  <c:v>99.449150000000003</c:v>
                </c:pt>
                <c:pt idx="234">
                  <c:v>100.77379999999999</c:v>
                </c:pt>
                <c:pt idx="235">
                  <c:v>102.2458</c:v>
                </c:pt>
                <c:pt idx="236">
                  <c:v>103.8788</c:v>
                </c:pt>
                <c:pt idx="237">
                  <c:v>105.16419999999999</c:v>
                </c:pt>
                <c:pt idx="238">
                  <c:v>105.2402</c:v>
                </c:pt>
                <c:pt idx="239">
                  <c:v>105.3272</c:v>
                </c:pt>
                <c:pt idx="240">
                  <c:v>105.414</c:v>
                </c:pt>
                <c:pt idx="241">
                  <c:v>105.4525</c:v>
                </c:pt>
                <c:pt idx="242">
                  <c:v>105.5395</c:v>
                </c:pt>
                <c:pt idx="243">
                  <c:v>105.60720000000001</c:v>
                </c:pt>
                <c:pt idx="244">
                  <c:v>105.6897</c:v>
                </c:pt>
                <c:pt idx="245">
                  <c:v>105.7784</c:v>
                </c:pt>
                <c:pt idx="246">
                  <c:v>105.87269999999999</c:v>
                </c:pt>
                <c:pt idx="247">
                  <c:v>105.9752</c:v>
                </c:pt>
                <c:pt idx="248">
                  <c:v>106.086</c:v>
                </c:pt>
                <c:pt idx="249">
                  <c:v>106.205</c:v>
                </c:pt>
                <c:pt idx="250">
                  <c:v>106.33320000000001</c:v>
                </c:pt>
                <c:pt idx="251">
                  <c:v>106.45950000000001</c:v>
                </c:pt>
                <c:pt idx="252">
                  <c:v>106.595</c:v>
                </c:pt>
                <c:pt idx="253">
                  <c:v>106.73050000000001</c:v>
                </c:pt>
                <c:pt idx="254">
                  <c:v>106.875</c:v>
                </c:pt>
                <c:pt idx="255">
                  <c:v>107.0299</c:v>
                </c:pt>
                <c:pt idx="256">
                  <c:v>107.36020000000001</c:v>
                </c:pt>
                <c:pt idx="257">
                  <c:v>107.70269999999999</c:v>
                </c:pt>
                <c:pt idx="258">
                  <c:v>108.066</c:v>
                </c:pt>
                <c:pt idx="259">
                  <c:v>108.4542</c:v>
                </c:pt>
                <c:pt idx="260">
                  <c:v>108.89</c:v>
                </c:pt>
                <c:pt idx="261">
                  <c:v>109.3807</c:v>
                </c:pt>
                <c:pt idx="262">
                  <c:v>109.9308</c:v>
                </c:pt>
                <c:pt idx="263">
                  <c:v>110.5468</c:v>
                </c:pt>
                <c:pt idx="264">
                  <c:v>111.23520000000001</c:v>
                </c:pt>
                <c:pt idx="265">
                  <c:v>112.0052</c:v>
                </c:pt>
                <c:pt idx="266">
                  <c:v>112.86199999999999</c:v>
                </c:pt>
                <c:pt idx="267">
                  <c:v>113.81480000000001</c:v>
                </c:pt>
                <c:pt idx="268">
                  <c:v>114.8805</c:v>
                </c:pt>
                <c:pt idx="269">
                  <c:v>116.066</c:v>
                </c:pt>
                <c:pt idx="270">
                  <c:v>117.3823</c:v>
                </c:pt>
                <c:pt idx="271">
                  <c:v>118.8407</c:v>
                </c:pt>
                <c:pt idx="272">
                  <c:v>120.459</c:v>
                </c:pt>
                <c:pt idx="273">
                  <c:v>122.25230000000001</c:v>
                </c:pt>
                <c:pt idx="274">
                  <c:v>124.2388</c:v>
                </c:pt>
                <c:pt idx="275">
                  <c:v>124.6307</c:v>
                </c:pt>
                <c:pt idx="276">
                  <c:v>124.7148</c:v>
                </c:pt>
                <c:pt idx="277">
                  <c:v>124.801</c:v>
                </c:pt>
                <c:pt idx="278">
                  <c:v>124.85769999999999</c:v>
                </c:pt>
                <c:pt idx="279">
                  <c:v>124.9447</c:v>
                </c:pt>
                <c:pt idx="280">
                  <c:v>125.0317</c:v>
                </c:pt>
                <c:pt idx="281">
                  <c:v>125.092</c:v>
                </c:pt>
                <c:pt idx="282">
                  <c:v>125.169</c:v>
                </c:pt>
                <c:pt idx="283">
                  <c:v>125.2522</c:v>
                </c:pt>
                <c:pt idx="284">
                  <c:v>125.342</c:v>
                </c:pt>
                <c:pt idx="285">
                  <c:v>125.43899999999999</c:v>
                </c:pt>
                <c:pt idx="286">
                  <c:v>125.5442</c:v>
                </c:pt>
                <c:pt idx="287">
                  <c:v>125.65600000000001</c:v>
                </c:pt>
                <c:pt idx="288">
                  <c:v>125.77679999999999</c:v>
                </c:pt>
                <c:pt idx="289">
                  <c:v>125.8977</c:v>
                </c:pt>
                <c:pt idx="290">
                  <c:v>126.0277</c:v>
                </c:pt>
                <c:pt idx="291">
                  <c:v>126.1575</c:v>
                </c:pt>
                <c:pt idx="292">
                  <c:v>126.2867</c:v>
                </c:pt>
                <c:pt idx="293">
                  <c:v>126.41670000000001</c:v>
                </c:pt>
                <c:pt idx="294">
                  <c:v>126.5467</c:v>
                </c:pt>
                <c:pt idx="295">
                  <c:v>126.8232</c:v>
                </c:pt>
                <c:pt idx="296">
                  <c:v>127.1189</c:v>
                </c:pt>
                <c:pt idx="297">
                  <c:v>127.4237</c:v>
                </c:pt>
                <c:pt idx="298">
                  <c:v>127.74679999999999</c:v>
                </c:pt>
                <c:pt idx="299">
                  <c:v>128.08179999999999</c:v>
                </c:pt>
                <c:pt idx="300">
                  <c:v>128.43879999999999</c:v>
                </c:pt>
                <c:pt idx="301">
                  <c:v>128.8297</c:v>
                </c:pt>
                <c:pt idx="302">
                  <c:v>129.24529999999999</c:v>
                </c:pt>
                <c:pt idx="303">
                  <c:v>129.7122</c:v>
                </c:pt>
                <c:pt idx="304">
                  <c:v>130.22380000000001</c:v>
                </c:pt>
                <c:pt idx="305">
                  <c:v>130.78049999999999</c:v>
                </c:pt>
                <c:pt idx="306">
                  <c:v>131.3663</c:v>
                </c:pt>
                <c:pt idx="307">
                  <c:v>132.0035</c:v>
                </c:pt>
                <c:pt idx="308">
                  <c:v>132.69730000000001</c:v>
                </c:pt>
                <c:pt idx="309">
                  <c:v>133.4333</c:v>
                </c:pt>
                <c:pt idx="310">
                  <c:v>134.2527</c:v>
                </c:pt>
                <c:pt idx="311">
                  <c:v>135.1617</c:v>
                </c:pt>
                <c:pt idx="312">
                  <c:v>136.17320000000001</c:v>
                </c:pt>
                <c:pt idx="313">
                  <c:v>137.29830000000001</c:v>
                </c:pt>
                <c:pt idx="314">
                  <c:v>138.55070000000001</c:v>
                </c:pt>
                <c:pt idx="315">
                  <c:v>139.94479999999999</c:v>
                </c:pt>
                <c:pt idx="316">
                  <c:v>141.49279999999999</c:v>
                </c:pt>
                <c:pt idx="317">
                  <c:v>143.20920000000001</c:v>
                </c:pt>
                <c:pt idx="318">
                  <c:v>145.11150000000001</c:v>
                </c:pt>
                <c:pt idx="319">
                  <c:v>147.2225</c:v>
                </c:pt>
                <c:pt idx="320">
                  <c:v>149.55770000000001</c:v>
                </c:pt>
                <c:pt idx="321">
                  <c:v>149.95949999999999</c:v>
                </c:pt>
                <c:pt idx="322">
                  <c:v>150.0438</c:v>
                </c:pt>
                <c:pt idx="323">
                  <c:v>150.12799999999999</c:v>
                </c:pt>
                <c:pt idx="324">
                  <c:v>150.1773</c:v>
                </c:pt>
                <c:pt idx="325">
                  <c:v>150.2268</c:v>
                </c:pt>
                <c:pt idx="326">
                  <c:v>150.31100000000001</c:v>
                </c:pt>
                <c:pt idx="327">
                  <c:v>150.36420000000001</c:v>
                </c:pt>
                <c:pt idx="328">
                  <c:v>150.43369999999999</c:v>
                </c:pt>
                <c:pt idx="329">
                  <c:v>150.50890000000001</c:v>
                </c:pt>
                <c:pt idx="330">
                  <c:v>150.59039999999999</c:v>
                </c:pt>
                <c:pt idx="331">
                  <c:v>150.679</c:v>
                </c:pt>
                <c:pt idx="332">
                  <c:v>150.77440000000001</c:v>
                </c:pt>
                <c:pt idx="333">
                  <c:v>150.8768</c:v>
                </c:pt>
                <c:pt idx="334">
                  <c:v>150.98660000000001</c:v>
                </c:pt>
                <c:pt idx="335">
                  <c:v>151.09729999999999</c:v>
                </c:pt>
                <c:pt idx="336">
                  <c:v>151.2063</c:v>
                </c:pt>
                <c:pt idx="337">
                  <c:v>151.31610000000001</c:v>
                </c:pt>
                <c:pt idx="338">
                  <c:v>151.4325</c:v>
                </c:pt>
                <c:pt idx="339">
                  <c:v>151.5523</c:v>
                </c:pt>
                <c:pt idx="340">
                  <c:v>151.6695</c:v>
                </c:pt>
                <c:pt idx="341">
                  <c:v>151.79400000000001</c:v>
                </c:pt>
                <c:pt idx="342">
                  <c:v>151.91849999999999</c:v>
                </c:pt>
                <c:pt idx="343">
                  <c:v>152.04300000000001</c:v>
                </c:pt>
                <c:pt idx="344">
                  <c:v>152.16849999999999</c:v>
                </c:pt>
                <c:pt idx="345">
                  <c:v>152.41929999999999</c:v>
                </c:pt>
                <c:pt idx="346">
                  <c:v>152.66909999999999</c:v>
                </c:pt>
                <c:pt idx="347">
                  <c:v>152.92830000000001</c:v>
                </c:pt>
                <c:pt idx="348">
                  <c:v>153.19470000000001</c:v>
                </c:pt>
                <c:pt idx="349">
                  <c:v>153.46199999999999</c:v>
                </c:pt>
                <c:pt idx="350">
                  <c:v>153.7294</c:v>
                </c:pt>
                <c:pt idx="351">
                  <c:v>153.9957</c:v>
                </c:pt>
                <c:pt idx="352">
                  <c:v>154.28129999999999</c:v>
                </c:pt>
                <c:pt idx="353">
                  <c:v>154.56780000000001</c:v>
                </c:pt>
                <c:pt idx="354">
                  <c:v>154.86070000000001</c:v>
                </c:pt>
                <c:pt idx="355">
                  <c:v>155.1628</c:v>
                </c:pt>
                <c:pt idx="356">
                  <c:v>155.4648</c:v>
                </c:pt>
                <c:pt idx="357">
                  <c:v>155.78720000000001</c:v>
                </c:pt>
                <c:pt idx="358">
                  <c:v>156.12950000000001</c:v>
                </c:pt>
                <c:pt idx="359">
                  <c:v>156.47</c:v>
                </c:pt>
                <c:pt idx="360">
                  <c:v>156.8252</c:v>
                </c:pt>
                <c:pt idx="361">
                  <c:v>157.22800000000001</c:v>
                </c:pt>
                <c:pt idx="362">
                  <c:v>157.6437</c:v>
                </c:pt>
                <c:pt idx="363">
                  <c:v>158.08670000000001</c:v>
                </c:pt>
                <c:pt idx="364">
                  <c:v>158.559</c:v>
                </c:pt>
                <c:pt idx="365">
                  <c:v>159.0479</c:v>
                </c:pt>
                <c:pt idx="366">
                  <c:v>159.56880000000001</c:v>
                </c:pt>
                <c:pt idx="367">
                  <c:v>160.119</c:v>
                </c:pt>
                <c:pt idx="368">
                  <c:v>160.7176</c:v>
                </c:pt>
                <c:pt idx="369">
                  <c:v>161.3493</c:v>
                </c:pt>
                <c:pt idx="370">
                  <c:v>161.9983</c:v>
                </c:pt>
                <c:pt idx="371">
                  <c:v>162.7242</c:v>
                </c:pt>
                <c:pt idx="372">
                  <c:v>163.51240000000001</c:v>
                </c:pt>
                <c:pt idx="373">
                  <c:v>164.3691</c:v>
                </c:pt>
                <c:pt idx="374">
                  <c:v>165.32400000000001</c:v>
                </c:pt>
                <c:pt idx="375">
                  <c:v>166.3896</c:v>
                </c:pt>
                <c:pt idx="376">
                  <c:v>167.57859999999999</c:v>
                </c:pt>
                <c:pt idx="377">
                  <c:v>168.9025</c:v>
                </c:pt>
                <c:pt idx="378">
                  <c:v>170.37450000000001</c:v>
                </c:pt>
                <c:pt idx="379">
                  <c:v>172.00749999999999</c:v>
                </c:pt>
                <c:pt idx="380">
                  <c:v>173.8184</c:v>
                </c:pt>
                <c:pt idx="381">
                  <c:v>175.82300000000001</c:v>
                </c:pt>
                <c:pt idx="382">
                  <c:v>178.04300000000001</c:v>
                </c:pt>
                <c:pt idx="383">
                  <c:v>180.5008</c:v>
                </c:pt>
                <c:pt idx="384">
                  <c:v>180.94040000000001</c:v>
                </c:pt>
                <c:pt idx="385">
                  <c:v>181.02449999999999</c:v>
                </c:pt>
                <c:pt idx="386">
                  <c:v>181.11150000000001</c:v>
                </c:pt>
                <c:pt idx="387">
                  <c:v>181.15719999999999</c:v>
                </c:pt>
                <c:pt idx="388">
                  <c:v>181.21850000000001</c:v>
                </c:pt>
                <c:pt idx="389">
                  <c:v>181.30549999999999</c:v>
                </c:pt>
                <c:pt idx="390">
                  <c:v>181.36600000000001</c:v>
                </c:pt>
                <c:pt idx="391">
                  <c:v>181.44550000000001</c:v>
                </c:pt>
                <c:pt idx="392">
                  <c:v>181.5325</c:v>
                </c:pt>
                <c:pt idx="393">
                  <c:v>181.626</c:v>
                </c:pt>
                <c:pt idx="394">
                  <c:v>181.72669999999999</c:v>
                </c:pt>
                <c:pt idx="395">
                  <c:v>181.83369999999999</c:v>
                </c:pt>
                <c:pt idx="396">
                  <c:v>181.94820000000001</c:v>
                </c:pt>
                <c:pt idx="397">
                  <c:v>182.07169999999999</c:v>
                </c:pt>
                <c:pt idx="398">
                  <c:v>182.2045</c:v>
                </c:pt>
                <c:pt idx="399">
                  <c:v>182.34729999999999</c:v>
                </c:pt>
                <c:pt idx="400">
                  <c:v>182.4984</c:v>
                </c:pt>
                <c:pt idx="401">
                  <c:v>182.65950000000001</c:v>
                </c:pt>
                <c:pt idx="402">
                  <c:v>182.8297</c:v>
                </c:pt>
                <c:pt idx="403">
                  <c:v>183.011</c:v>
                </c:pt>
                <c:pt idx="404">
                  <c:v>183.19220000000001</c:v>
                </c:pt>
                <c:pt idx="405">
                  <c:v>183.37350000000001</c:v>
                </c:pt>
                <c:pt idx="406">
                  <c:v>183.5547</c:v>
                </c:pt>
                <c:pt idx="407">
                  <c:v>183.74780000000001</c:v>
                </c:pt>
                <c:pt idx="408">
                  <c:v>183.9402</c:v>
                </c:pt>
                <c:pt idx="409">
                  <c:v>184.3484</c:v>
                </c:pt>
                <c:pt idx="410">
                  <c:v>184.7567</c:v>
                </c:pt>
                <c:pt idx="411">
                  <c:v>185.1669</c:v>
                </c:pt>
                <c:pt idx="412">
                  <c:v>185.60249999999999</c:v>
                </c:pt>
                <c:pt idx="413">
                  <c:v>186.03829999999999</c:v>
                </c:pt>
                <c:pt idx="414">
                  <c:v>186.47399999999999</c:v>
                </c:pt>
                <c:pt idx="415">
                  <c:v>186.93350000000001</c:v>
                </c:pt>
                <c:pt idx="416">
                  <c:v>187.3922</c:v>
                </c:pt>
                <c:pt idx="417">
                  <c:v>187.85079999999999</c:v>
                </c:pt>
                <c:pt idx="418">
                  <c:v>188.315</c:v>
                </c:pt>
                <c:pt idx="419">
                  <c:v>188.77529999999999</c:v>
                </c:pt>
                <c:pt idx="420">
                  <c:v>189.23400000000001</c:v>
                </c:pt>
                <c:pt idx="421">
                  <c:v>189.6953</c:v>
                </c:pt>
                <c:pt idx="422">
                  <c:v>190.15870000000001</c:v>
                </c:pt>
                <c:pt idx="423">
                  <c:v>190.62</c:v>
                </c:pt>
                <c:pt idx="424">
                  <c:v>191.0795</c:v>
                </c:pt>
                <c:pt idx="425">
                  <c:v>191.53809999999999</c:v>
                </c:pt>
                <c:pt idx="426">
                  <c:v>192.00229999999999</c:v>
                </c:pt>
                <c:pt idx="427">
                  <c:v>192.46190000000001</c:v>
                </c:pt>
                <c:pt idx="428">
                  <c:v>192.94880000000001</c:v>
                </c:pt>
                <c:pt idx="429">
                  <c:v>193.4348</c:v>
                </c:pt>
                <c:pt idx="430">
                  <c:v>193.92099999999999</c:v>
                </c:pt>
                <c:pt idx="431">
                  <c:v>194.42080000000001</c:v>
                </c:pt>
                <c:pt idx="432">
                  <c:v>194.93530000000001</c:v>
                </c:pt>
                <c:pt idx="433">
                  <c:v>195.46610000000001</c:v>
                </c:pt>
                <c:pt idx="434">
                  <c:v>196.01</c:v>
                </c:pt>
                <c:pt idx="435">
                  <c:v>196.5712</c:v>
                </c:pt>
                <c:pt idx="436">
                  <c:v>197.14789999999999</c:v>
                </c:pt>
                <c:pt idx="437">
                  <c:v>197.74100000000001</c:v>
                </c:pt>
                <c:pt idx="438">
                  <c:v>198.35169999999999</c:v>
                </c:pt>
                <c:pt idx="439">
                  <c:v>198.96129999999999</c:v>
                </c:pt>
                <c:pt idx="440">
                  <c:v>199.5728</c:v>
                </c:pt>
                <c:pt idx="441">
                  <c:v>200.1833</c:v>
                </c:pt>
                <c:pt idx="442">
                  <c:v>200.79499999999999</c:v>
                </c:pt>
                <c:pt idx="443">
                  <c:v>201.40469999999999</c:v>
                </c:pt>
                <c:pt idx="444">
                  <c:v>202.01429999999999</c:v>
                </c:pt>
                <c:pt idx="445">
                  <c:v>202.624</c:v>
                </c:pt>
                <c:pt idx="446">
                  <c:v>203.2345</c:v>
                </c:pt>
                <c:pt idx="447">
                  <c:v>203.8442</c:v>
                </c:pt>
                <c:pt idx="448">
                  <c:v>204.453</c:v>
                </c:pt>
                <c:pt idx="449">
                  <c:v>205.06270000000001</c:v>
                </c:pt>
                <c:pt idx="450">
                  <c:v>205.38589999999999</c:v>
                </c:pt>
                <c:pt idx="451">
                  <c:v>205.7072</c:v>
                </c:pt>
                <c:pt idx="452">
                  <c:v>206.02940000000001</c:v>
                </c:pt>
                <c:pt idx="453">
                  <c:v>206.71129999999999</c:v>
                </c:pt>
                <c:pt idx="454">
                  <c:v>207.45359999999999</c:v>
                </c:pt>
                <c:pt idx="455">
                  <c:v>207.83449999999999</c:v>
                </c:pt>
                <c:pt idx="456">
                  <c:v>208.23740000000001</c:v>
                </c:pt>
                <c:pt idx="457">
                  <c:v>208.63919999999999</c:v>
                </c:pt>
                <c:pt idx="458">
                  <c:v>209.44489999999999</c:v>
                </c:pt>
                <c:pt idx="459">
                  <c:v>209.8467</c:v>
                </c:pt>
                <c:pt idx="460">
                  <c:v>210.24950000000001</c:v>
                </c:pt>
                <c:pt idx="461">
                  <c:v>210.65029999999999</c:v>
                </c:pt>
                <c:pt idx="462">
                  <c:v>211.0898</c:v>
                </c:pt>
                <c:pt idx="463">
                  <c:v>211.2345</c:v>
                </c:pt>
                <c:pt idx="464">
                  <c:v>211.36250000000001</c:v>
                </c:pt>
                <c:pt idx="465">
                  <c:v>211.53389999999999</c:v>
                </c:pt>
                <c:pt idx="466">
                  <c:v>211.74250000000001</c:v>
                </c:pt>
                <c:pt idx="467">
                  <c:v>211.9795</c:v>
                </c:pt>
                <c:pt idx="468">
                  <c:v>212.25149999999999</c:v>
                </c:pt>
                <c:pt idx="469">
                  <c:v>212.5609</c:v>
                </c:pt>
                <c:pt idx="470">
                  <c:v>212.91329999999999</c:v>
                </c:pt>
                <c:pt idx="471">
                  <c:v>213.3143</c:v>
                </c:pt>
                <c:pt idx="472">
                  <c:v>213.76650000000001</c:v>
                </c:pt>
                <c:pt idx="473">
                  <c:v>214.27180000000001</c:v>
                </c:pt>
                <c:pt idx="474">
                  <c:v>214.8228</c:v>
                </c:pt>
                <c:pt idx="475">
                  <c:v>215.42429999999999</c:v>
                </c:pt>
                <c:pt idx="476">
                  <c:v>216.04320000000001</c:v>
                </c:pt>
                <c:pt idx="477">
                  <c:v>216.661</c:v>
                </c:pt>
                <c:pt idx="478">
                  <c:v>217.31649999999999</c:v>
                </c:pt>
                <c:pt idx="479">
                  <c:v>217.971</c:v>
                </c:pt>
                <c:pt idx="480">
                  <c:v>218.62469999999999</c:v>
                </c:pt>
                <c:pt idx="481">
                  <c:v>219.2792</c:v>
                </c:pt>
                <c:pt idx="482">
                  <c:v>219.93180000000001</c:v>
                </c:pt>
                <c:pt idx="483">
                  <c:v>220.58920000000001</c:v>
                </c:pt>
                <c:pt idx="484">
                  <c:v>221.24369999999999</c:v>
                </c:pt>
                <c:pt idx="485">
                  <c:v>221.8973</c:v>
                </c:pt>
                <c:pt idx="486">
                  <c:v>222.55179999999999</c:v>
                </c:pt>
                <c:pt idx="487">
                  <c:v>223.2055</c:v>
                </c:pt>
                <c:pt idx="488">
                  <c:v>223.85720000000001</c:v>
                </c:pt>
                <c:pt idx="489">
                  <c:v>224.51089999999999</c:v>
                </c:pt>
                <c:pt idx="490">
                  <c:v>225.1635</c:v>
                </c:pt>
                <c:pt idx="491">
                  <c:v>225.81720000000001</c:v>
                </c:pt>
                <c:pt idx="492">
                  <c:v>226.4708</c:v>
                </c:pt>
                <c:pt idx="493">
                  <c:v>227.12430000000001</c:v>
                </c:pt>
                <c:pt idx="494">
                  <c:v>227.77979999999999</c:v>
                </c:pt>
                <c:pt idx="495">
                  <c:v>228.43350000000001</c:v>
                </c:pt>
                <c:pt idx="496">
                  <c:v>229.08699999999999</c:v>
                </c:pt>
                <c:pt idx="497">
                  <c:v>229.7415</c:v>
                </c:pt>
                <c:pt idx="498">
                  <c:v>230.39699999999999</c:v>
                </c:pt>
                <c:pt idx="499">
                  <c:v>231.0506</c:v>
                </c:pt>
                <c:pt idx="500">
                  <c:v>231.70330000000001</c:v>
                </c:pt>
                <c:pt idx="501">
                  <c:v>232.3578</c:v>
                </c:pt>
                <c:pt idx="502">
                  <c:v>233.01150000000001</c:v>
                </c:pt>
                <c:pt idx="503">
                  <c:v>233.666</c:v>
                </c:pt>
                <c:pt idx="504">
                  <c:v>234.32149999999999</c:v>
                </c:pt>
                <c:pt idx="505">
                  <c:v>234.976</c:v>
                </c:pt>
                <c:pt idx="506">
                  <c:v>235.63239999999999</c:v>
                </c:pt>
                <c:pt idx="507">
                  <c:v>236.2868</c:v>
                </c:pt>
                <c:pt idx="508">
                  <c:v>236.94130000000001</c:v>
                </c:pt>
                <c:pt idx="509">
                  <c:v>237.595</c:v>
                </c:pt>
                <c:pt idx="510">
                  <c:v>238.24770000000001</c:v>
                </c:pt>
                <c:pt idx="511">
                  <c:v>238.90029999999999</c:v>
                </c:pt>
                <c:pt idx="512">
                  <c:v>239.55500000000001</c:v>
                </c:pt>
                <c:pt idx="513">
                  <c:v>240.1482</c:v>
                </c:pt>
                <c:pt idx="514">
                  <c:v>240.7422</c:v>
                </c:pt>
                <c:pt idx="515">
                  <c:v>241.29339999999999</c:v>
                </c:pt>
                <c:pt idx="516">
                  <c:v>241.45529999999999</c:v>
                </c:pt>
                <c:pt idx="517">
                  <c:v>241.62200000000001</c:v>
                </c:pt>
                <c:pt idx="518">
                  <c:v>241.709</c:v>
                </c:pt>
                <c:pt idx="519">
                  <c:v>241.81049999999999</c:v>
                </c:pt>
                <c:pt idx="520">
                  <c:v>241.9195</c:v>
                </c:pt>
                <c:pt idx="521">
                  <c:v>242.0367</c:v>
                </c:pt>
                <c:pt idx="522">
                  <c:v>242.16200000000001</c:v>
                </c:pt>
                <c:pt idx="523">
                  <c:v>242.29570000000001</c:v>
                </c:pt>
                <c:pt idx="524">
                  <c:v>242.42939999999999</c:v>
                </c:pt>
                <c:pt idx="525">
                  <c:v>242.57400000000001</c:v>
                </c:pt>
                <c:pt idx="526">
                  <c:v>242.71690000000001</c:v>
                </c:pt>
                <c:pt idx="527">
                  <c:v>242.8605</c:v>
                </c:pt>
                <c:pt idx="528">
                  <c:v>243.0033</c:v>
                </c:pt>
                <c:pt idx="529">
                  <c:v>243.14519999999999</c:v>
                </c:pt>
                <c:pt idx="530">
                  <c:v>243.28800000000001</c:v>
                </c:pt>
                <c:pt idx="531">
                  <c:v>243.43170000000001</c:v>
                </c:pt>
                <c:pt idx="532">
                  <c:v>243.57550000000001</c:v>
                </c:pt>
                <c:pt idx="533">
                  <c:v>243.8877</c:v>
                </c:pt>
                <c:pt idx="534">
                  <c:v>244.1934</c:v>
                </c:pt>
                <c:pt idx="535">
                  <c:v>244.5102</c:v>
                </c:pt>
                <c:pt idx="536">
                  <c:v>244.83699999999999</c:v>
                </c:pt>
                <c:pt idx="537">
                  <c:v>245.16370000000001</c:v>
                </c:pt>
                <c:pt idx="538">
                  <c:v>245.5025</c:v>
                </c:pt>
                <c:pt idx="539">
                  <c:v>245.85300000000001</c:v>
                </c:pt>
                <c:pt idx="540">
                  <c:v>246.20269999999999</c:v>
                </c:pt>
                <c:pt idx="541">
                  <c:v>246.55250000000001</c:v>
                </c:pt>
                <c:pt idx="542">
                  <c:v>246.90119999999999</c:v>
                </c:pt>
                <c:pt idx="543">
                  <c:v>247.25360000000001</c:v>
                </c:pt>
                <c:pt idx="544">
                  <c:v>247.6044</c:v>
                </c:pt>
                <c:pt idx="545">
                  <c:v>247.95400000000001</c:v>
                </c:pt>
                <c:pt idx="546">
                  <c:v>248.30359999999999</c:v>
                </c:pt>
                <c:pt idx="547">
                  <c:v>248.6542</c:v>
                </c:pt>
                <c:pt idx="548">
                  <c:v>249.00299999999999</c:v>
                </c:pt>
                <c:pt idx="549">
                  <c:v>249.3518</c:v>
                </c:pt>
                <c:pt idx="550">
                  <c:v>249.70050000000001</c:v>
                </c:pt>
                <c:pt idx="551">
                  <c:v>250.0522</c:v>
                </c:pt>
                <c:pt idx="552">
                  <c:v>250.40360000000001</c:v>
                </c:pt>
                <c:pt idx="553">
                  <c:v>250.75229999999999</c:v>
                </c:pt>
                <c:pt idx="554">
                  <c:v>251.10400000000001</c:v>
                </c:pt>
                <c:pt idx="555">
                  <c:v>251.4563</c:v>
                </c:pt>
                <c:pt idx="556">
                  <c:v>251.80420000000001</c:v>
                </c:pt>
                <c:pt idx="557">
                  <c:v>252.15299999999999</c:v>
                </c:pt>
                <c:pt idx="558">
                  <c:v>252.50360000000001</c:v>
                </c:pt>
                <c:pt idx="559">
                  <c:v>252.8552</c:v>
                </c:pt>
                <c:pt idx="560">
                  <c:v>253.20570000000001</c:v>
                </c:pt>
                <c:pt idx="561">
                  <c:v>253.55549999999999</c:v>
                </c:pt>
                <c:pt idx="562">
                  <c:v>253.90520000000001</c:v>
                </c:pt>
                <c:pt idx="563">
                  <c:v>254.25380000000001</c:v>
                </c:pt>
                <c:pt idx="564">
                  <c:v>254.6037</c:v>
                </c:pt>
                <c:pt idx="565">
                  <c:v>254.95230000000001</c:v>
                </c:pt>
                <c:pt idx="566">
                  <c:v>255.3038</c:v>
                </c:pt>
                <c:pt idx="567">
                  <c:v>255.65360000000001</c:v>
                </c:pt>
                <c:pt idx="568">
                  <c:v>256.00229999999999</c:v>
                </c:pt>
                <c:pt idx="569">
                  <c:v>256.35199999999998</c:v>
                </c:pt>
                <c:pt idx="570">
                  <c:v>256.70269999999999</c:v>
                </c:pt>
                <c:pt idx="571">
                  <c:v>257.0523</c:v>
                </c:pt>
                <c:pt idx="572">
                  <c:v>257.40120000000002</c:v>
                </c:pt>
                <c:pt idx="573">
                  <c:v>257.7509</c:v>
                </c:pt>
                <c:pt idx="574">
                  <c:v>258.09969999999998</c:v>
                </c:pt>
                <c:pt idx="575">
                  <c:v>258.44839999999999</c:v>
                </c:pt>
                <c:pt idx="576">
                  <c:v>258.79899999999998</c:v>
                </c:pt>
                <c:pt idx="577">
                  <c:v>259.1497</c:v>
                </c:pt>
                <c:pt idx="578">
                  <c:v>259.50020000000001</c:v>
                </c:pt>
                <c:pt idx="579">
                  <c:v>259.84989999999999</c:v>
                </c:pt>
                <c:pt idx="580">
                  <c:v>260.20049999999998</c:v>
                </c:pt>
                <c:pt idx="581">
                  <c:v>260.55020000000002</c:v>
                </c:pt>
                <c:pt idx="582">
                  <c:v>260.91269999999997</c:v>
                </c:pt>
                <c:pt idx="583">
                  <c:v>261.28719999999998</c:v>
                </c:pt>
                <c:pt idx="584">
                  <c:v>261.66070000000002</c:v>
                </c:pt>
                <c:pt idx="585">
                  <c:v>262.03320000000002</c:v>
                </c:pt>
                <c:pt idx="586">
                  <c:v>262.40769999999998</c:v>
                </c:pt>
                <c:pt idx="587">
                  <c:v>262.78019999999998</c:v>
                </c:pt>
                <c:pt idx="588">
                  <c:v>263.16550000000001</c:v>
                </c:pt>
                <c:pt idx="589">
                  <c:v>263.56200000000001</c:v>
                </c:pt>
                <c:pt idx="590">
                  <c:v>263.96010000000001</c:v>
                </c:pt>
                <c:pt idx="591">
                  <c:v>264.35829999999999</c:v>
                </c:pt>
                <c:pt idx="592">
                  <c:v>264.75470000000001</c:v>
                </c:pt>
                <c:pt idx="593">
                  <c:v>265.15120000000002</c:v>
                </c:pt>
                <c:pt idx="594">
                  <c:v>265.54930000000002</c:v>
                </c:pt>
                <c:pt idx="595">
                  <c:v>265.94670000000002</c:v>
                </c:pt>
                <c:pt idx="596">
                  <c:v>266.35590000000002</c:v>
                </c:pt>
                <c:pt idx="597">
                  <c:v>266.77679999999998</c:v>
                </c:pt>
                <c:pt idx="598">
                  <c:v>267.19799999999998</c:v>
                </c:pt>
                <c:pt idx="599">
                  <c:v>267.63389999999998</c:v>
                </c:pt>
                <c:pt idx="600">
                  <c:v>268.08319999999998</c:v>
                </c:pt>
                <c:pt idx="601">
                  <c:v>268.53179999999998</c:v>
                </c:pt>
                <c:pt idx="602">
                  <c:v>268.98129999999998</c:v>
                </c:pt>
                <c:pt idx="603">
                  <c:v>269.45740000000001</c:v>
                </c:pt>
                <c:pt idx="604">
                  <c:v>269.96269999999998</c:v>
                </c:pt>
                <c:pt idx="605">
                  <c:v>270.48540000000003</c:v>
                </c:pt>
                <c:pt idx="606">
                  <c:v>271.03550000000001</c:v>
                </c:pt>
                <c:pt idx="607">
                  <c:v>271.47590000000002</c:v>
                </c:pt>
                <c:pt idx="608">
                  <c:v>271.54079999999999</c:v>
                </c:pt>
                <c:pt idx="609">
                  <c:v>271.6241</c:v>
                </c:pt>
                <c:pt idx="610">
                  <c:v>271.69639999999998</c:v>
                </c:pt>
                <c:pt idx="611">
                  <c:v>271.73770000000002</c:v>
                </c:pt>
                <c:pt idx="612">
                  <c:v>271.8245</c:v>
                </c:pt>
                <c:pt idx="613">
                  <c:v>271.85570000000001</c:v>
                </c:pt>
                <c:pt idx="614">
                  <c:v>271.92349999999999</c:v>
                </c:pt>
                <c:pt idx="615">
                  <c:v>272.0059</c:v>
                </c:pt>
                <c:pt idx="616">
                  <c:v>272.09550000000002</c:v>
                </c:pt>
                <c:pt idx="617">
                  <c:v>272.19170000000003</c:v>
                </c:pt>
                <c:pt idx="618">
                  <c:v>272.29520000000002</c:v>
                </c:pt>
                <c:pt idx="619">
                  <c:v>272.40679999999998</c:v>
                </c:pt>
                <c:pt idx="620">
                  <c:v>272.52670000000001</c:v>
                </c:pt>
                <c:pt idx="621">
                  <c:v>272.65480000000002</c:v>
                </c:pt>
                <c:pt idx="622">
                  <c:v>272.78300000000002</c:v>
                </c:pt>
                <c:pt idx="623">
                  <c:v>272.9203</c:v>
                </c:pt>
                <c:pt idx="624">
                  <c:v>273.05770000000001</c:v>
                </c:pt>
                <c:pt idx="625">
                  <c:v>273.19499999999999</c:v>
                </c:pt>
                <c:pt idx="626">
                  <c:v>273.33319999999998</c:v>
                </c:pt>
                <c:pt idx="627">
                  <c:v>273.46969999999999</c:v>
                </c:pt>
                <c:pt idx="628">
                  <c:v>273.6078</c:v>
                </c:pt>
                <c:pt idx="629">
                  <c:v>273.74419999999998</c:v>
                </c:pt>
                <c:pt idx="630">
                  <c:v>273.87970000000001</c:v>
                </c:pt>
                <c:pt idx="631">
                  <c:v>274.01609999999999</c:v>
                </c:pt>
                <c:pt idx="632">
                  <c:v>274.30720000000002</c:v>
                </c:pt>
                <c:pt idx="633">
                  <c:v>274.59840000000003</c:v>
                </c:pt>
                <c:pt idx="634">
                  <c:v>274.88850000000002</c:v>
                </c:pt>
                <c:pt idx="635">
                  <c:v>275.17970000000003</c:v>
                </c:pt>
                <c:pt idx="636">
                  <c:v>275.4717</c:v>
                </c:pt>
                <c:pt idx="637">
                  <c:v>275.76369999999997</c:v>
                </c:pt>
                <c:pt idx="638">
                  <c:v>276.0557</c:v>
                </c:pt>
                <c:pt idx="639">
                  <c:v>276.34769999999997</c:v>
                </c:pt>
                <c:pt idx="640">
                  <c:v>276.64429999999999</c:v>
                </c:pt>
                <c:pt idx="641">
                  <c:v>276.93349999999998</c:v>
                </c:pt>
                <c:pt idx="642">
                  <c:v>277.22469999999998</c:v>
                </c:pt>
                <c:pt idx="643">
                  <c:v>277.53500000000003</c:v>
                </c:pt>
                <c:pt idx="644">
                  <c:v>277.8655</c:v>
                </c:pt>
                <c:pt idx="645">
                  <c:v>278.19690000000003</c:v>
                </c:pt>
                <c:pt idx="646">
                  <c:v>278.52730000000003</c:v>
                </c:pt>
                <c:pt idx="647">
                  <c:v>278.88069999999999</c:v>
                </c:pt>
                <c:pt idx="648">
                  <c:v>279.23500000000001</c:v>
                </c:pt>
                <c:pt idx="649">
                  <c:v>279.58920000000001</c:v>
                </c:pt>
                <c:pt idx="650">
                  <c:v>279.94349999999997</c:v>
                </c:pt>
                <c:pt idx="651">
                  <c:v>280.31880000000001</c:v>
                </c:pt>
                <c:pt idx="652">
                  <c:v>280.70519999999999</c:v>
                </c:pt>
                <c:pt idx="653">
                  <c:v>281.11329999999998</c:v>
                </c:pt>
                <c:pt idx="654">
                  <c:v>281.53449999999998</c:v>
                </c:pt>
                <c:pt idx="655">
                  <c:v>281.9812</c:v>
                </c:pt>
                <c:pt idx="656">
                  <c:v>282.42880000000002</c:v>
                </c:pt>
                <c:pt idx="657">
                  <c:v>282.904</c:v>
                </c:pt>
                <c:pt idx="658">
                  <c:v>283.42219999999998</c:v>
                </c:pt>
                <c:pt idx="659">
                  <c:v>283.98779999999999</c:v>
                </c:pt>
                <c:pt idx="660">
                  <c:v>284.58749999999998</c:v>
                </c:pt>
                <c:pt idx="661">
                  <c:v>285.20170000000002</c:v>
                </c:pt>
                <c:pt idx="662">
                  <c:v>285.85059999999999</c:v>
                </c:pt>
                <c:pt idx="663">
                  <c:v>286.5573</c:v>
                </c:pt>
                <c:pt idx="664">
                  <c:v>287.30439999999999</c:v>
                </c:pt>
                <c:pt idx="665">
                  <c:v>288.11450000000002</c:v>
                </c:pt>
                <c:pt idx="666">
                  <c:v>289.01900000000001</c:v>
                </c:pt>
                <c:pt idx="667">
                  <c:v>290.02679999999998</c:v>
                </c:pt>
                <c:pt idx="668">
                  <c:v>291.15019999999998</c:v>
                </c:pt>
                <c:pt idx="669">
                  <c:v>292.4042</c:v>
                </c:pt>
                <c:pt idx="670">
                  <c:v>293.80220000000003</c:v>
                </c:pt>
                <c:pt idx="671">
                  <c:v>295.35649999999998</c:v>
                </c:pt>
                <c:pt idx="672">
                  <c:v>297.08019999999999</c:v>
                </c:pt>
                <c:pt idx="673">
                  <c:v>298.9889</c:v>
                </c:pt>
                <c:pt idx="674">
                  <c:v>301.1035</c:v>
                </c:pt>
                <c:pt idx="675">
                  <c:v>302.68169999999998</c:v>
                </c:pt>
                <c:pt idx="676">
                  <c:v>302.76600000000002</c:v>
                </c:pt>
                <c:pt idx="677">
                  <c:v>302.85289999999998</c:v>
                </c:pt>
                <c:pt idx="678">
                  <c:v>302.93720000000002</c:v>
                </c:pt>
                <c:pt idx="679">
                  <c:v>302.98289999999997</c:v>
                </c:pt>
                <c:pt idx="680">
                  <c:v>303.06720000000001</c:v>
                </c:pt>
                <c:pt idx="681">
                  <c:v>303.1275</c:v>
                </c:pt>
                <c:pt idx="682">
                  <c:v>303.20350000000002</c:v>
                </c:pt>
                <c:pt idx="683">
                  <c:v>303.28680000000003</c:v>
                </c:pt>
                <c:pt idx="684">
                  <c:v>303.3775</c:v>
                </c:pt>
                <c:pt idx="685">
                  <c:v>303.47640000000001</c:v>
                </c:pt>
                <c:pt idx="686">
                  <c:v>303.58249999999998</c:v>
                </c:pt>
                <c:pt idx="687">
                  <c:v>303.69690000000003</c:v>
                </c:pt>
                <c:pt idx="688">
                  <c:v>303.81950000000001</c:v>
                </c:pt>
                <c:pt idx="689">
                  <c:v>303.95049999999998</c:v>
                </c:pt>
                <c:pt idx="690">
                  <c:v>304.0915</c:v>
                </c:pt>
                <c:pt idx="691">
                  <c:v>304.2407</c:v>
                </c:pt>
                <c:pt idx="692">
                  <c:v>304.39999999999998</c:v>
                </c:pt>
                <c:pt idx="693">
                  <c:v>304.5693</c:v>
                </c:pt>
                <c:pt idx="694">
                  <c:v>304.73779999999999</c:v>
                </c:pt>
                <c:pt idx="695">
                  <c:v>304.91719999999998</c:v>
                </c:pt>
                <c:pt idx="696">
                  <c:v>305.10669999999999</c:v>
                </c:pt>
                <c:pt idx="697">
                  <c:v>305.29700000000003</c:v>
                </c:pt>
                <c:pt idx="698">
                  <c:v>305.67880000000002</c:v>
                </c:pt>
                <c:pt idx="699">
                  <c:v>306.05869999999999</c:v>
                </c:pt>
                <c:pt idx="700">
                  <c:v>306.45049999999998</c:v>
                </c:pt>
                <c:pt idx="701">
                  <c:v>306.86880000000002</c:v>
                </c:pt>
                <c:pt idx="702">
                  <c:v>307.31279999999998</c:v>
                </c:pt>
                <c:pt idx="703">
                  <c:v>307.76870000000002</c:v>
                </c:pt>
                <c:pt idx="704">
                  <c:v>308.25200000000001</c:v>
                </c:pt>
                <c:pt idx="705">
                  <c:v>308.7518</c:v>
                </c:pt>
                <c:pt idx="706">
                  <c:v>309.31119999999999</c:v>
                </c:pt>
                <c:pt idx="707">
                  <c:v>309.90440000000001</c:v>
                </c:pt>
                <c:pt idx="708">
                  <c:v>310.56819999999999</c:v>
                </c:pt>
                <c:pt idx="709">
                  <c:v>311.30869999999999</c:v>
                </c:pt>
                <c:pt idx="710">
                  <c:v>312.13170000000002</c:v>
                </c:pt>
                <c:pt idx="711">
                  <c:v>313.05169999999998</c:v>
                </c:pt>
                <c:pt idx="712">
                  <c:v>314.07600000000002</c:v>
                </c:pt>
                <c:pt idx="713">
                  <c:v>315.21390000000002</c:v>
                </c:pt>
                <c:pt idx="714">
                  <c:v>316.47710000000001</c:v>
                </c:pt>
                <c:pt idx="715">
                  <c:v>317.87790000000001</c:v>
                </c:pt>
                <c:pt idx="716">
                  <c:v>319.43119999999999</c:v>
                </c:pt>
                <c:pt idx="717">
                  <c:v>321.15320000000003</c:v>
                </c:pt>
                <c:pt idx="718">
                  <c:v>323.0609</c:v>
                </c:pt>
                <c:pt idx="719">
                  <c:v>325.17290000000003</c:v>
                </c:pt>
                <c:pt idx="720">
                  <c:v>327.5127</c:v>
                </c:pt>
                <c:pt idx="721">
                  <c:v>330.10239999999999</c:v>
                </c:pt>
                <c:pt idx="722">
                  <c:v>332.96769999999998</c:v>
                </c:pt>
                <c:pt idx="723">
                  <c:v>333.40620000000001</c:v>
                </c:pt>
                <c:pt idx="724">
                  <c:v>333.49299999999999</c:v>
                </c:pt>
                <c:pt idx="725">
                  <c:v>333.57729999999998</c:v>
                </c:pt>
                <c:pt idx="726">
                  <c:v>333.66520000000003</c:v>
                </c:pt>
                <c:pt idx="727">
                  <c:v>333.75299999999999</c:v>
                </c:pt>
                <c:pt idx="728">
                  <c:v>333.79790000000003</c:v>
                </c:pt>
                <c:pt idx="729">
                  <c:v>333.88220000000001</c:v>
                </c:pt>
                <c:pt idx="730">
                  <c:v>333.98469999999998</c:v>
                </c:pt>
                <c:pt idx="731">
                  <c:v>334.09449999999998</c:v>
                </c:pt>
                <c:pt idx="732">
                  <c:v>334.21159999999998</c:v>
                </c:pt>
                <c:pt idx="733">
                  <c:v>334.3372</c:v>
                </c:pt>
                <c:pt idx="734">
                  <c:v>334.4708</c:v>
                </c:pt>
                <c:pt idx="735">
                  <c:v>334.61360000000002</c:v>
                </c:pt>
                <c:pt idx="736">
                  <c:v>334.75630000000001</c:v>
                </c:pt>
                <c:pt idx="737">
                  <c:v>334.90730000000002</c:v>
                </c:pt>
                <c:pt idx="738">
                  <c:v>335.05939999999998</c:v>
                </c:pt>
                <c:pt idx="739">
                  <c:v>335.21129999999999</c:v>
                </c:pt>
                <c:pt idx="740">
                  <c:v>335.3734</c:v>
                </c:pt>
                <c:pt idx="741">
                  <c:v>335.53629999999998</c:v>
                </c:pt>
                <c:pt idx="742">
                  <c:v>335.69839999999999</c:v>
                </c:pt>
                <c:pt idx="743">
                  <c:v>336.0215</c:v>
                </c:pt>
                <c:pt idx="744">
                  <c:v>336.35649999999998</c:v>
                </c:pt>
                <c:pt idx="745">
                  <c:v>336.70170000000002</c:v>
                </c:pt>
                <c:pt idx="746">
                  <c:v>337.06970000000001</c:v>
                </c:pt>
                <c:pt idx="747">
                  <c:v>337.44959999999998</c:v>
                </c:pt>
                <c:pt idx="748">
                  <c:v>337.88069999999999</c:v>
                </c:pt>
                <c:pt idx="749">
                  <c:v>338.36579999999998</c:v>
                </c:pt>
                <c:pt idx="750">
                  <c:v>338.91340000000002</c:v>
                </c:pt>
                <c:pt idx="751">
                  <c:v>339.53030000000001</c:v>
                </c:pt>
                <c:pt idx="752">
                  <c:v>340.22340000000003</c:v>
                </c:pt>
                <c:pt idx="753">
                  <c:v>340.99579999999997</c:v>
                </c:pt>
                <c:pt idx="754">
                  <c:v>341.85640000000001</c:v>
                </c:pt>
                <c:pt idx="755">
                  <c:v>342.81580000000002</c:v>
                </c:pt>
                <c:pt idx="756">
                  <c:v>343.88139999999999</c:v>
                </c:pt>
                <c:pt idx="757">
                  <c:v>345.06220000000002</c:v>
                </c:pt>
                <c:pt idx="758">
                  <c:v>346.3732</c:v>
                </c:pt>
                <c:pt idx="759">
                  <c:v>347.82870000000003</c:v>
                </c:pt>
                <c:pt idx="760">
                  <c:v>349.4443</c:v>
                </c:pt>
                <c:pt idx="761">
                  <c:v>350.72129999999999</c:v>
                </c:pt>
                <c:pt idx="762">
                  <c:v>350.80829999999997</c:v>
                </c:pt>
                <c:pt idx="763">
                  <c:v>350.8954</c:v>
                </c:pt>
                <c:pt idx="764">
                  <c:v>350.98239999999998</c:v>
                </c:pt>
                <c:pt idx="765">
                  <c:v>351.05829999999997</c:v>
                </c:pt>
                <c:pt idx="766">
                  <c:v>351.14519999999999</c:v>
                </c:pt>
                <c:pt idx="767">
                  <c:v>351.18630000000002</c:v>
                </c:pt>
                <c:pt idx="768">
                  <c:v>351.2697</c:v>
                </c:pt>
                <c:pt idx="769">
                  <c:v>351.36849999999998</c:v>
                </c:pt>
                <c:pt idx="770">
                  <c:v>351.47559999999999</c:v>
                </c:pt>
                <c:pt idx="771">
                  <c:v>351.59100000000001</c:v>
                </c:pt>
                <c:pt idx="772">
                  <c:v>351.71469999999999</c:v>
                </c:pt>
                <c:pt idx="773">
                  <c:v>351.84649999999999</c:v>
                </c:pt>
                <c:pt idx="774">
                  <c:v>351.97829999999999</c:v>
                </c:pt>
                <c:pt idx="775">
                  <c:v>352.11099999999999</c:v>
                </c:pt>
                <c:pt idx="776">
                  <c:v>352.25290000000001</c:v>
                </c:pt>
                <c:pt idx="777">
                  <c:v>352.39389999999997</c:v>
                </c:pt>
                <c:pt idx="778">
                  <c:v>352.53570000000002</c:v>
                </c:pt>
                <c:pt idx="779">
                  <c:v>352.67770000000002</c:v>
                </c:pt>
                <c:pt idx="780">
                  <c:v>352.81869999999998</c:v>
                </c:pt>
                <c:pt idx="781">
                  <c:v>352.9615</c:v>
                </c:pt>
                <c:pt idx="782">
                  <c:v>353.24520000000001</c:v>
                </c:pt>
                <c:pt idx="783">
                  <c:v>353.529</c:v>
                </c:pt>
                <c:pt idx="784">
                  <c:v>353.84300000000002</c:v>
                </c:pt>
                <c:pt idx="785">
                  <c:v>354.17430000000002</c:v>
                </c:pt>
                <c:pt idx="786">
                  <c:v>354.52949999999998</c:v>
                </c:pt>
                <c:pt idx="787">
                  <c:v>354.90769999999998</c:v>
                </c:pt>
                <c:pt idx="788">
                  <c:v>355.33330000000001</c:v>
                </c:pt>
                <c:pt idx="789">
                  <c:v>355.81020000000001</c:v>
                </c:pt>
                <c:pt idx="790">
                  <c:v>356.3467</c:v>
                </c:pt>
                <c:pt idx="791">
                  <c:v>356.95549999999997</c:v>
                </c:pt>
                <c:pt idx="792">
                  <c:v>357.63830000000002</c:v>
                </c:pt>
                <c:pt idx="793">
                  <c:v>358.399</c:v>
                </c:pt>
                <c:pt idx="794">
                  <c:v>359.24849999999998</c:v>
                </c:pt>
                <c:pt idx="795">
                  <c:v>360.19420000000002</c:v>
                </c:pt>
                <c:pt idx="796">
                  <c:v>361.24599999999998</c:v>
                </c:pt>
                <c:pt idx="797">
                  <c:v>362.41419999999999</c:v>
                </c:pt>
                <c:pt idx="798">
                  <c:v>363.7122</c:v>
                </c:pt>
                <c:pt idx="799">
                  <c:v>365.154</c:v>
                </c:pt>
                <c:pt idx="800">
                  <c:v>366.75420000000003</c:v>
                </c:pt>
                <c:pt idx="801">
                  <c:v>368.02199999999999</c:v>
                </c:pt>
                <c:pt idx="802">
                  <c:v>368.10899999999998</c:v>
                </c:pt>
                <c:pt idx="803">
                  <c:v>368.18869999999998</c:v>
                </c:pt>
                <c:pt idx="804">
                  <c:v>368.27289999999999</c:v>
                </c:pt>
                <c:pt idx="805">
                  <c:v>368.33690000000001</c:v>
                </c:pt>
                <c:pt idx="806">
                  <c:v>368.42489999999998</c:v>
                </c:pt>
                <c:pt idx="807">
                  <c:v>368.51170000000002</c:v>
                </c:pt>
                <c:pt idx="808">
                  <c:v>368.6198</c:v>
                </c:pt>
                <c:pt idx="809">
                  <c:v>368.73599999999999</c:v>
                </c:pt>
                <c:pt idx="810">
                  <c:v>368.86149999999998</c:v>
                </c:pt>
                <c:pt idx="811">
                  <c:v>368.99520000000001</c:v>
                </c:pt>
                <c:pt idx="812">
                  <c:v>369.12970000000001</c:v>
                </c:pt>
                <c:pt idx="813">
                  <c:v>369.27440000000001</c:v>
                </c:pt>
                <c:pt idx="814">
                  <c:v>369.41899999999998</c:v>
                </c:pt>
                <c:pt idx="815">
                  <c:v>369.56270000000001</c:v>
                </c:pt>
                <c:pt idx="816">
                  <c:v>369.70740000000001</c:v>
                </c:pt>
                <c:pt idx="817">
                  <c:v>369.85199999999998</c:v>
                </c:pt>
                <c:pt idx="818">
                  <c:v>369.9957</c:v>
                </c:pt>
                <c:pt idx="819">
                  <c:v>370.1404</c:v>
                </c:pt>
                <c:pt idx="820">
                  <c:v>370.43689999999998</c:v>
                </c:pt>
                <c:pt idx="821">
                  <c:v>370.74349999999998</c:v>
                </c:pt>
                <c:pt idx="822">
                  <c:v>371.0575</c:v>
                </c:pt>
                <c:pt idx="823">
                  <c:v>371.38350000000003</c:v>
                </c:pt>
                <c:pt idx="824">
                  <c:v>371.7432</c:v>
                </c:pt>
                <c:pt idx="825">
                  <c:v>372.1515</c:v>
                </c:pt>
                <c:pt idx="826">
                  <c:v>372.61750000000001</c:v>
                </c:pt>
                <c:pt idx="827">
                  <c:v>373.14389999999997</c:v>
                </c:pt>
                <c:pt idx="828">
                  <c:v>373.73329999999999</c:v>
                </c:pt>
                <c:pt idx="829">
                  <c:v>374.39249999999998</c:v>
                </c:pt>
                <c:pt idx="830">
                  <c:v>375.13029999999998</c:v>
                </c:pt>
                <c:pt idx="831">
                  <c:v>375.95229999999998</c:v>
                </c:pt>
                <c:pt idx="832">
                  <c:v>376.86770000000001</c:v>
                </c:pt>
                <c:pt idx="833">
                  <c:v>377.88670000000002</c:v>
                </c:pt>
                <c:pt idx="834">
                  <c:v>379.01799999999997</c:v>
                </c:pt>
                <c:pt idx="835">
                  <c:v>380.27679999999998</c:v>
                </c:pt>
                <c:pt idx="836">
                  <c:v>381.67649999999998</c:v>
                </c:pt>
                <c:pt idx="837">
                  <c:v>383.22899999999998</c:v>
                </c:pt>
                <c:pt idx="838">
                  <c:v>384.95179999999999</c:v>
                </c:pt>
                <c:pt idx="839">
                  <c:v>385.36099999999999</c:v>
                </c:pt>
                <c:pt idx="840">
                  <c:v>385.44810000000001</c:v>
                </c:pt>
                <c:pt idx="841">
                  <c:v>385.53399999999999</c:v>
                </c:pt>
                <c:pt idx="842">
                  <c:v>385.62099999999998</c:v>
                </c:pt>
                <c:pt idx="843">
                  <c:v>385.65120000000002</c:v>
                </c:pt>
                <c:pt idx="844">
                  <c:v>385.73820000000001</c:v>
                </c:pt>
                <c:pt idx="845">
                  <c:v>385.79140000000001</c:v>
                </c:pt>
                <c:pt idx="846">
                  <c:v>385.85899999999998</c:v>
                </c:pt>
                <c:pt idx="847">
                  <c:v>385.9323</c:v>
                </c:pt>
                <c:pt idx="848">
                  <c:v>386.01209999999998</c:v>
                </c:pt>
                <c:pt idx="849">
                  <c:v>386.09699999999998</c:v>
                </c:pt>
                <c:pt idx="850">
                  <c:v>386.18770000000001</c:v>
                </c:pt>
                <c:pt idx="851">
                  <c:v>386.28570000000002</c:v>
                </c:pt>
                <c:pt idx="852">
                  <c:v>386.39190000000002</c:v>
                </c:pt>
                <c:pt idx="853">
                  <c:v>386.50619999999998</c:v>
                </c:pt>
                <c:pt idx="854">
                  <c:v>386.62979999999999</c:v>
                </c:pt>
                <c:pt idx="855">
                  <c:v>386.75060000000002</c:v>
                </c:pt>
                <c:pt idx="856">
                  <c:v>386.87970000000001</c:v>
                </c:pt>
                <c:pt idx="857">
                  <c:v>387.01799999999997</c:v>
                </c:pt>
                <c:pt idx="858">
                  <c:v>387.16640000000001</c:v>
                </c:pt>
                <c:pt idx="859">
                  <c:v>387.31450000000001</c:v>
                </c:pt>
                <c:pt idx="860">
                  <c:v>387.60849999999999</c:v>
                </c:pt>
                <c:pt idx="861">
                  <c:v>387.91340000000002</c:v>
                </c:pt>
                <c:pt idx="862">
                  <c:v>388.22640000000001</c:v>
                </c:pt>
                <c:pt idx="863">
                  <c:v>388.55950000000001</c:v>
                </c:pt>
                <c:pt idx="864">
                  <c:v>388.90469999999999</c:v>
                </c:pt>
                <c:pt idx="865">
                  <c:v>389.29730000000001</c:v>
                </c:pt>
                <c:pt idx="866">
                  <c:v>389.72770000000003</c:v>
                </c:pt>
                <c:pt idx="867">
                  <c:v>390.19819999999999</c:v>
                </c:pt>
                <c:pt idx="868">
                  <c:v>390.72820000000002</c:v>
                </c:pt>
                <c:pt idx="869">
                  <c:v>391.32420000000002</c:v>
                </c:pt>
                <c:pt idx="870">
                  <c:v>391.99149999999997</c:v>
                </c:pt>
                <c:pt idx="871">
                  <c:v>392.73750000000001</c:v>
                </c:pt>
                <c:pt idx="872">
                  <c:v>393.56700000000001</c:v>
                </c:pt>
                <c:pt idx="873">
                  <c:v>394.4889</c:v>
                </c:pt>
                <c:pt idx="874">
                  <c:v>395.52229999999997</c:v>
                </c:pt>
                <c:pt idx="875">
                  <c:v>396.67669999999998</c:v>
                </c:pt>
                <c:pt idx="876">
                  <c:v>397.95819999999998</c:v>
                </c:pt>
                <c:pt idx="877">
                  <c:v>399.38170000000002</c:v>
                </c:pt>
                <c:pt idx="878">
                  <c:v>400.96089999999998</c:v>
                </c:pt>
                <c:pt idx="879">
                  <c:v>402.71300000000002</c:v>
                </c:pt>
                <c:pt idx="880">
                  <c:v>404.65370000000001</c:v>
                </c:pt>
                <c:pt idx="881">
                  <c:v>406.80220000000003</c:v>
                </c:pt>
                <c:pt idx="882">
                  <c:v>408.36200000000002</c:v>
                </c:pt>
                <c:pt idx="883">
                  <c:v>408.44810000000001</c:v>
                </c:pt>
                <c:pt idx="884">
                  <c:v>408.5342</c:v>
                </c:pt>
                <c:pt idx="885">
                  <c:v>408.59449999999998</c:v>
                </c:pt>
                <c:pt idx="886">
                  <c:v>408.63200000000001</c:v>
                </c:pt>
                <c:pt idx="887">
                  <c:v>408.67700000000002</c:v>
                </c:pt>
                <c:pt idx="888">
                  <c:v>408.76299999999998</c:v>
                </c:pt>
                <c:pt idx="889">
                  <c:v>408.86279999999999</c:v>
                </c:pt>
                <c:pt idx="890">
                  <c:v>408.9708</c:v>
                </c:pt>
                <c:pt idx="891">
                  <c:v>409.08699999999999</c:v>
                </c:pt>
                <c:pt idx="892">
                  <c:v>409.2115</c:v>
                </c:pt>
                <c:pt idx="893">
                  <c:v>409.34519999999998</c:v>
                </c:pt>
                <c:pt idx="894">
                  <c:v>409.488</c:v>
                </c:pt>
                <c:pt idx="895">
                  <c:v>409.64</c:v>
                </c:pt>
                <c:pt idx="896">
                  <c:v>409.80290000000002</c:v>
                </c:pt>
                <c:pt idx="897">
                  <c:v>409.97500000000002</c:v>
                </c:pt>
                <c:pt idx="898">
                  <c:v>410.15910000000002</c:v>
                </c:pt>
                <c:pt idx="899">
                  <c:v>410.34300000000002</c:v>
                </c:pt>
                <c:pt idx="900">
                  <c:v>410.53890000000001</c:v>
                </c:pt>
                <c:pt idx="901">
                  <c:v>410.73570000000001</c:v>
                </c:pt>
                <c:pt idx="902">
                  <c:v>410.94349999999997</c:v>
                </c:pt>
                <c:pt idx="903">
                  <c:v>411.16419999999999</c:v>
                </c:pt>
                <c:pt idx="904">
                  <c:v>411.39850000000001</c:v>
                </c:pt>
                <c:pt idx="905">
                  <c:v>411.88560000000001</c:v>
                </c:pt>
                <c:pt idx="906">
                  <c:v>412.40179999999998</c:v>
                </c:pt>
                <c:pt idx="907">
                  <c:v>412.94839999999999</c:v>
                </c:pt>
                <c:pt idx="908">
                  <c:v>413.5625</c:v>
                </c:pt>
                <c:pt idx="909">
                  <c:v>414.19420000000002</c:v>
                </c:pt>
                <c:pt idx="910">
                  <c:v>414.8442</c:v>
                </c:pt>
                <c:pt idx="911">
                  <c:v>415.57190000000003</c:v>
                </c:pt>
                <c:pt idx="912">
                  <c:v>416.36279999999999</c:v>
                </c:pt>
                <c:pt idx="913">
                  <c:v>417.21780000000001</c:v>
                </c:pt>
                <c:pt idx="914">
                  <c:v>418.16800000000001</c:v>
                </c:pt>
                <c:pt idx="915">
                  <c:v>419.1687</c:v>
                </c:pt>
                <c:pt idx="916">
                  <c:v>420.2525</c:v>
                </c:pt>
                <c:pt idx="917">
                  <c:v>421.42790000000002</c:v>
                </c:pt>
                <c:pt idx="918">
                  <c:v>422.69850000000002</c:v>
                </c:pt>
                <c:pt idx="919">
                  <c:v>424.07170000000002</c:v>
                </c:pt>
                <c:pt idx="920">
                  <c:v>425.517</c:v>
                </c:pt>
                <c:pt idx="921">
                  <c:v>427.11900000000003</c:v>
                </c:pt>
                <c:pt idx="922">
                  <c:v>428.89870000000002</c:v>
                </c:pt>
                <c:pt idx="923">
                  <c:v>430.8741</c:v>
                </c:pt>
                <c:pt idx="924">
                  <c:v>433.06299999999999</c:v>
                </c:pt>
                <c:pt idx="925">
                  <c:v>435.48779999999999</c:v>
                </c:pt>
                <c:pt idx="926">
                  <c:v>438.17020000000002</c:v>
                </c:pt>
              </c:numCache>
            </c:numRef>
          </c:xVal>
          <c:yVal>
            <c:numRef>
              <c:f>'2573-1K'!$E$44:$E$970</c:f>
              <c:numCache>
                <c:formatCode>0.00</c:formatCode>
                <c:ptCount val="927"/>
                <c:pt idx="0">
                  <c:v>9.4413359999999997</c:v>
                </c:pt>
                <c:pt idx="1">
                  <c:v>8.7603059999999999</c:v>
                </c:pt>
                <c:pt idx="2">
                  <c:v>8.1417509999999993</c:v>
                </c:pt>
                <c:pt idx="3">
                  <c:v>7.3478459999999997</c:v>
                </c:pt>
                <c:pt idx="4">
                  <c:v>6.784033</c:v>
                </c:pt>
                <c:pt idx="5">
                  <c:v>6.4207479999999997</c:v>
                </c:pt>
                <c:pt idx="6">
                  <c:v>6.0642389999999997</c:v>
                </c:pt>
                <c:pt idx="7">
                  <c:v>5.7673189999999996</c:v>
                </c:pt>
                <c:pt idx="8">
                  <c:v>5.5367540000000002</c:v>
                </c:pt>
                <c:pt idx="9">
                  <c:v>5.3192680000000001</c:v>
                </c:pt>
                <c:pt idx="10">
                  <c:v>5.1250309999999999</c:v>
                </c:pt>
                <c:pt idx="11">
                  <c:v>4.9366000000000003</c:v>
                </c:pt>
                <c:pt idx="12">
                  <c:v>4.7602909999999996</c:v>
                </c:pt>
                <c:pt idx="13">
                  <c:v>4.5907580000000001</c:v>
                </c:pt>
                <c:pt idx="14">
                  <c:v>4.4575529999999999</c:v>
                </c:pt>
                <c:pt idx="15">
                  <c:v>4.343235</c:v>
                </c:pt>
                <c:pt idx="16">
                  <c:v>4.2279580000000001</c:v>
                </c:pt>
                <c:pt idx="17">
                  <c:v>4.1228509999999998</c:v>
                </c:pt>
                <c:pt idx="18">
                  <c:v>4.0182180000000001</c:v>
                </c:pt>
                <c:pt idx="19">
                  <c:v>3.82592</c:v>
                </c:pt>
                <c:pt idx="20">
                  <c:v>3.6428229999999999</c:v>
                </c:pt>
                <c:pt idx="21">
                  <c:v>3.4863689999999998</c:v>
                </c:pt>
                <c:pt idx="22">
                  <c:v>3.317806</c:v>
                </c:pt>
                <c:pt idx="23">
                  <c:v>3.1918739999999999</c:v>
                </c:pt>
                <c:pt idx="24">
                  <c:v>3.0591539999999999</c:v>
                </c:pt>
                <c:pt idx="25">
                  <c:v>2.945805</c:v>
                </c:pt>
                <c:pt idx="26">
                  <c:v>2.8310010000000001</c:v>
                </c:pt>
                <c:pt idx="27">
                  <c:v>2.7312280000000002</c:v>
                </c:pt>
                <c:pt idx="28">
                  <c:v>2.6304729999999998</c:v>
                </c:pt>
                <c:pt idx="29">
                  <c:v>2.5481310000000001</c:v>
                </c:pt>
                <c:pt idx="30">
                  <c:v>2.4590010000000002</c:v>
                </c:pt>
                <c:pt idx="31">
                  <c:v>2.3727800000000001</c:v>
                </c:pt>
                <c:pt idx="32">
                  <c:v>2.297698</c:v>
                </c:pt>
                <c:pt idx="33">
                  <c:v>2.2177799999999999</c:v>
                </c:pt>
                <c:pt idx="34">
                  <c:v>2.1523840000000001</c:v>
                </c:pt>
                <c:pt idx="35">
                  <c:v>2.0792419999999998</c:v>
                </c:pt>
                <c:pt idx="36">
                  <c:v>2.0220889999999998</c:v>
                </c:pt>
                <c:pt idx="37">
                  <c:v>1.965905</c:v>
                </c:pt>
                <c:pt idx="38">
                  <c:v>1.906812</c:v>
                </c:pt>
                <c:pt idx="39">
                  <c:v>1.722745</c:v>
                </c:pt>
                <c:pt idx="40">
                  <c:v>1.681568</c:v>
                </c:pt>
                <c:pt idx="41">
                  <c:v>1.6326449999999999</c:v>
                </c:pt>
                <c:pt idx="42">
                  <c:v>1.587116</c:v>
                </c:pt>
                <c:pt idx="43">
                  <c:v>1.5381929999999999</c:v>
                </c:pt>
                <c:pt idx="44">
                  <c:v>1.471355</c:v>
                </c:pt>
                <c:pt idx="45">
                  <c:v>1.3957889999999999</c:v>
                </c:pt>
                <c:pt idx="46">
                  <c:v>1.336211</c:v>
                </c:pt>
                <c:pt idx="47">
                  <c:v>1.248535</c:v>
                </c:pt>
                <c:pt idx="48">
                  <c:v>1.166193</c:v>
                </c:pt>
                <c:pt idx="49">
                  <c:v>1.095475</c:v>
                </c:pt>
                <c:pt idx="50">
                  <c:v>1.007315</c:v>
                </c:pt>
                <c:pt idx="51">
                  <c:v>0.91624519999999998</c:v>
                </c:pt>
                <c:pt idx="52">
                  <c:v>0.85425490000000004</c:v>
                </c:pt>
                <c:pt idx="53">
                  <c:v>0.76463990000000004</c:v>
                </c:pt>
                <c:pt idx="54">
                  <c:v>0.69198289999999996</c:v>
                </c:pt>
                <c:pt idx="55">
                  <c:v>0.61932580000000004</c:v>
                </c:pt>
                <c:pt idx="56">
                  <c:v>0.54037760000000001</c:v>
                </c:pt>
                <c:pt idx="57">
                  <c:v>0.47352689999999997</c:v>
                </c:pt>
                <c:pt idx="58">
                  <c:v>0.39263920000000002</c:v>
                </c:pt>
                <c:pt idx="59">
                  <c:v>0.32772800000000002</c:v>
                </c:pt>
                <c:pt idx="60">
                  <c:v>0.24974950000000001</c:v>
                </c:pt>
                <c:pt idx="61">
                  <c:v>0.18386859999999999</c:v>
                </c:pt>
                <c:pt idx="62">
                  <c:v>0.12961230000000001</c:v>
                </c:pt>
                <c:pt idx="63">
                  <c:v>5.1148880000000001E-2</c:v>
                </c:pt>
                <c:pt idx="64">
                  <c:v>-9.8834939999999996E-3</c:v>
                </c:pt>
                <c:pt idx="65">
                  <c:v>-5.8806360000000002E-2</c:v>
                </c:pt>
                <c:pt idx="66">
                  <c:v>-0.1086989</c:v>
                </c:pt>
                <c:pt idx="67">
                  <c:v>-0.16730700000000001</c:v>
                </c:pt>
                <c:pt idx="68">
                  <c:v>-0.2375398</c:v>
                </c:pt>
                <c:pt idx="69">
                  <c:v>-0.29857220000000001</c:v>
                </c:pt>
                <c:pt idx="70">
                  <c:v>-0.32521539999999999</c:v>
                </c:pt>
                <c:pt idx="71">
                  <c:v>-0.3227912</c:v>
                </c:pt>
                <c:pt idx="72">
                  <c:v>-0.32424570000000003</c:v>
                </c:pt>
                <c:pt idx="73">
                  <c:v>-0.32473059999999998</c:v>
                </c:pt>
                <c:pt idx="74">
                  <c:v>-0.32134249999999998</c:v>
                </c:pt>
                <c:pt idx="75">
                  <c:v>-0.32473059999999998</c:v>
                </c:pt>
                <c:pt idx="76">
                  <c:v>-0.1062747</c:v>
                </c:pt>
                <c:pt idx="77">
                  <c:v>0.3451709</c:v>
                </c:pt>
                <c:pt idx="78">
                  <c:v>0.94337329999999997</c:v>
                </c:pt>
                <c:pt idx="79">
                  <c:v>1.820106</c:v>
                </c:pt>
                <c:pt idx="80">
                  <c:v>2.8440799999999999</c:v>
                </c:pt>
                <c:pt idx="81">
                  <c:v>4.0124110000000002</c:v>
                </c:pt>
                <c:pt idx="82">
                  <c:v>5.3086130000000002</c:v>
                </c:pt>
                <c:pt idx="83">
                  <c:v>6.5103629999999999</c:v>
                </c:pt>
                <c:pt idx="84">
                  <c:v>7.619103</c:v>
                </c:pt>
                <c:pt idx="85">
                  <c:v>8.6852250000000009</c:v>
                </c:pt>
                <c:pt idx="86">
                  <c:v>9.4427900000000005</c:v>
                </c:pt>
                <c:pt idx="87">
                  <c:v>10.00371</c:v>
                </c:pt>
                <c:pt idx="88">
                  <c:v>10.50891</c:v>
                </c:pt>
                <c:pt idx="89">
                  <c:v>10.947279999999999</c:v>
                </c:pt>
                <c:pt idx="90">
                  <c:v>11.33333</c:v>
                </c:pt>
                <c:pt idx="91">
                  <c:v>11.674329999999999</c:v>
                </c:pt>
                <c:pt idx="92">
                  <c:v>11.956250000000001</c:v>
                </c:pt>
                <c:pt idx="93">
                  <c:v>12.196009999999999</c:v>
                </c:pt>
                <c:pt idx="94">
                  <c:v>12.368449999999999</c:v>
                </c:pt>
                <c:pt idx="95">
                  <c:v>12.477919999999999</c:v>
                </c:pt>
                <c:pt idx="96">
                  <c:v>12.48615</c:v>
                </c:pt>
                <c:pt idx="97">
                  <c:v>12.27206</c:v>
                </c:pt>
                <c:pt idx="98">
                  <c:v>12.10834</c:v>
                </c:pt>
                <c:pt idx="99">
                  <c:v>11.917490000000001</c:v>
                </c:pt>
                <c:pt idx="100">
                  <c:v>11.70534</c:v>
                </c:pt>
                <c:pt idx="101">
                  <c:v>11.49851</c:v>
                </c:pt>
                <c:pt idx="102">
                  <c:v>11.291679999999999</c:v>
                </c:pt>
                <c:pt idx="103">
                  <c:v>11.10131</c:v>
                </c:pt>
                <c:pt idx="104">
                  <c:v>10.91869</c:v>
                </c:pt>
                <c:pt idx="105">
                  <c:v>10.73948</c:v>
                </c:pt>
                <c:pt idx="106">
                  <c:v>10.57625</c:v>
                </c:pt>
                <c:pt idx="107">
                  <c:v>10.435280000000001</c:v>
                </c:pt>
                <c:pt idx="108">
                  <c:v>10.31081</c:v>
                </c:pt>
                <c:pt idx="109">
                  <c:v>10.12529</c:v>
                </c:pt>
                <c:pt idx="110">
                  <c:v>10.01824</c:v>
                </c:pt>
                <c:pt idx="111">
                  <c:v>10.00128</c:v>
                </c:pt>
                <c:pt idx="112">
                  <c:v>9.9983719999999998</c:v>
                </c:pt>
                <c:pt idx="113">
                  <c:v>10.03035</c:v>
                </c:pt>
                <c:pt idx="114">
                  <c:v>10.03955</c:v>
                </c:pt>
                <c:pt idx="115">
                  <c:v>10.028409999999999</c:v>
                </c:pt>
                <c:pt idx="116">
                  <c:v>10.025499999999999</c:v>
                </c:pt>
                <c:pt idx="117">
                  <c:v>10.02018</c:v>
                </c:pt>
                <c:pt idx="118">
                  <c:v>10.02744</c:v>
                </c:pt>
                <c:pt idx="119">
                  <c:v>10.017749999999999</c:v>
                </c:pt>
                <c:pt idx="120">
                  <c:v>10.039059999999999</c:v>
                </c:pt>
                <c:pt idx="121">
                  <c:v>11.60749</c:v>
                </c:pt>
                <c:pt idx="122">
                  <c:v>12.230880000000001</c:v>
                </c:pt>
                <c:pt idx="123">
                  <c:v>12.86106</c:v>
                </c:pt>
                <c:pt idx="124">
                  <c:v>13.475250000000001</c:v>
                </c:pt>
                <c:pt idx="125">
                  <c:v>13.96109</c:v>
                </c:pt>
                <c:pt idx="126">
                  <c:v>14.49682</c:v>
                </c:pt>
                <c:pt idx="127">
                  <c:v>14.900309999999999</c:v>
                </c:pt>
                <c:pt idx="128">
                  <c:v>15.3842</c:v>
                </c:pt>
                <c:pt idx="129">
                  <c:v>15.89958</c:v>
                </c:pt>
                <c:pt idx="130">
                  <c:v>16.41206</c:v>
                </c:pt>
                <c:pt idx="131">
                  <c:v>16.956009999999999</c:v>
                </c:pt>
                <c:pt idx="132">
                  <c:v>17.474299999999999</c:v>
                </c:pt>
                <c:pt idx="133">
                  <c:v>17.988720000000001</c:v>
                </c:pt>
                <c:pt idx="134">
                  <c:v>18.473579999999998</c:v>
                </c:pt>
                <c:pt idx="135">
                  <c:v>18.940999999999999</c:v>
                </c:pt>
                <c:pt idx="136">
                  <c:v>19.378399999999999</c:v>
                </c:pt>
                <c:pt idx="137">
                  <c:v>19.757190000000001</c:v>
                </c:pt>
                <c:pt idx="138">
                  <c:v>20.060410000000001</c:v>
                </c:pt>
                <c:pt idx="139">
                  <c:v>20.325369999999999</c:v>
                </c:pt>
                <c:pt idx="140">
                  <c:v>20.530259999999998</c:v>
                </c:pt>
                <c:pt idx="141">
                  <c:v>20.69106</c:v>
                </c:pt>
                <c:pt idx="142">
                  <c:v>20.807320000000001</c:v>
                </c:pt>
                <c:pt idx="143">
                  <c:v>20.926480000000002</c:v>
                </c:pt>
                <c:pt idx="144">
                  <c:v>20.926480000000002</c:v>
                </c:pt>
                <c:pt idx="145">
                  <c:v>20.81992</c:v>
                </c:pt>
                <c:pt idx="146">
                  <c:v>20.671209999999999</c:v>
                </c:pt>
                <c:pt idx="147">
                  <c:v>20.485199999999999</c:v>
                </c:pt>
                <c:pt idx="148">
                  <c:v>20.303090000000001</c:v>
                </c:pt>
                <c:pt idx="149">
                  <c:v>20.146139999999999</c:v>
                </c:pt>
                <c:pt idx="150">
                  <c:v>20.042000000000002</c:v>
                </c:pt>
                <c:pt idx="151">
                  <c:v>20.002279999999999</c:v>
                </c:pt>
                <c:pt idx="152">
                  <c:v>19.994530000000001</c:v>
                </c:pt>
                <c:pt idx="153">
                  <c:v>19.996469999999999</c:v>
                </c:pt>
                <c:pt idx="154">
                  <c:v>20.00179</c:v>
                </c:pt>
                <c:pt idx="155">
                  <c:v>20.020689999999998</c:v>
                </c:pt>
                <c:pt idx="156">
                  <c:v>20.005189999999999</c:v>
                </c:pt>
                <c:pt idx="157">
                  <c:v>19.99841</c:v>
                </c:pt>
                <c:pt idx="158">
                  <c:v>20.006160000000001</c:v>
                </c:pt>
                <c:pt idx="159">
                  <c:v>19.9955</c:v>
                </c:pt>
                <c:pt idx="160">
                  <c:v>20.002279999999999</c:v>
                </c:pt>
                <c:pt idx="161">
                  <c:v>19.996469999999999</c:v>
                </c:pt>
                <c:pt idx="162">
                  <c:v>21.38664</c:v>
                </c:pt>
                <c:pt idx="163">
                  <c:v>21.943680000000001</c:v>
                </c:pt>
                <c:pt idx="164">
                  <c:v>22.52833</c:v>
                </c:pt>
                <c:pt idx="165">
                  <c:v>23.136220000000002</c:v>
                </c:pt>
                <c:pt idx="166">
                  <c:v>23.721350000000001</c:v>
                </c:pt>
                <c:pt idx="167">
                  <c:v>24.195070000000001</c:v>
                </c:pt>
                <c:pt idx="168">
                  <c:v>24.689139999999998</c:v>
                </c:pt>
                <c:pt idx="169">
                  <c:v>25.327559999999998</c:v>
                </c:pt>
                <c:pt idx="170">
                  <c:v>25.960149999999999</c:v>
                </c:pt>
                <c:pt idx="171">
                  <c:v>26.58792</c:v>
                </c:pt>
                <c:pt idx="172">
                  <c:v>27.219059999999999</c:v>
                </c:pt>
                <c:pt idx="173">
                  <c:v>27.861830000000001</c:v>
                </c:pt>
                <c:pt idx="174">
                  <c:v>28.38448</c:v>
                </c:pt>
                <c:pt idx="175">
                  <c:v>28.884360000000001</c:v>
                </c:pt>
                <c:pt idx="176">
                  <c:v>29.315940000000001</c:v>
                </c:pt>
                <c:pt idx="177">
                  <c:v>29.672450000000001</c:v>
                </c:pt>
                <c:pt idx="178">
                  <c:v>29.984390000000001</c:v>
                </c:pt>
                <c:pt idx="179">
                  <c:v>30.23723</c:v>
                </c:pt>
                <c:pt idx="180">
                  <c:v>30.417899999999999</c:v>
                </c:pt>
                <c:pt idx="181">
                  <c:v>30.547730000000001</c:v>
                </c:pt>
                <c:pt idx="182">
                  <c:v>30.701270000000001</c:v>
                </c:pt>
                <c:pt idx="183">
                  <c:v>30.734690000000001</c:v>
                </c:pt>
                <c:pt idx="184">
                  <c:v>30.675599999999999</c:v>
                </c:pt>
                <c:pt idx="185">
                  <c:v>30.55208</c:v>
                </c:pt>
                <c:pt idx="186">
                  <c:v>30.413070000000001</c:v>
                </c:pt>
                <c:pt idx="187">
                  <c:v>30.28227</c:v>
                </c:pt>
                <c:pt idx="188">
                  <c:v>30.160699999999999</c:v>
                </c:pt>
                <c:pt idx="189">
                  <c:v>30.085139999999999</c:v>
                </c:pt>
                <c:pt idx="190">
                  <c:v>30.040569999999999</c:v>
                </c:pt>
                <c:pt idx="191">
                  <c:v>30.02702</c:v>
                </c:pt>
                <c:pt idx="192">
                  <c:v>30.035730000000001</c:v>
                </c:pt>
                <c:pt idx="193">
                  <c:v>30.025559999999999</c:v>
                </c:pt>
                <c:pt idx="194">
                  <c:v>30.050750000000001</c:v>
                </c:pt>
                <c:pt idx="195">
                  <c:v>30.0304</c:v>
                </c:pt>
                <c:pt idx="196">
                  <c:v>30.02749</c:v>
                </c:pt>
                <c:pt idx="197">
                  <c:v>30.0304</c:v>
                </c:pt>
                <c:pt idx="198">
                  <c:v>30.043959999999998</c:v>
                </c:pt>
                <c:pt idx="199">
                  <c:v>30.025079999999999</c:v>
                </c:pt>
                <c:pt idx="200">
                  <c:v>30.023140000000001</c:v>
                </c:pt>
                <c:pt idx="201">
                  <c:v>31.488389999999999</c:v>
                </c:pt>
                <c:pt idx="202">
                  <c:v>32.103549999999998</c:v>
                </c:pt>
                <c:pt idx="203">
                  <c:v>32.763770000000001</c:v>
                </c:pt>
                <c:pt idx="204">
                  <c:v>33.386670000000002</c:v>
                </c:pt>
                <c:pt idx="205">
                  <c:v>34.058509999999998</c:v>
                </c:pt>
                <c:pt idx="206">
                  <c:v>34.667850000000001</c:v>
                </c:pt>
                <c:pt idx="207">
                  <c:v>35.033569999999997</c:v>
                </c:pt>
                <c:pt idx="208">
                  <c:v>35.644860000000001</c:v>
                </c:pt>
                <c:pt idx="209">
                  <c:v>36.353020000000001</c:v>
                </c:pt>
                <c:pt idx="210">
                  <c:v>37.006929999999997</c:v>
                </c:pt>
                <c:pt idx="211">
                  <c:v>37.65164</c:v>
                </c:pt>
                <c:pt idx="212">
                  <c:v>38.239669999999997</c:v>
                </c:pt>
                <c:pt idx="213">
                  <c:v>38.753120000000003</c:v>
                </c:pt>
                <c:pt idx="214">
                  <c:v>39.177930000000003</c:v>
                </c:pt>
                <c:pt idx="215">
                  <c:v>39.541690000000003</c:v>
                </c:pt>
                <c:pt idx="216">
                  <c:v>39.844430000000003</c:v>
                </c:pt>
                <c:pt idx="217">
                  <c:v>40.060459999999999</c:v>
                </c:pt>
                <c:pt idx="218">
                  <c:v>40.225149999999999</c:v>
                </c:pt>
                <c:pt idx="219">
                  <c:v>40.350119999999997</c:v>
                </c:pt>
                <c:pt idx="220">
                  <c:v>40.483330000000002</c:v>
                </c:pt>
                <c:pt idx="221">
                  <c:v>40.482840000000003</c:v>
                </c:pt>
                <c:pt idx="222">
                  <c:v>40.41648</c:v>
                </c:pt>
                <c:pt idx="223">
                  <c:v>40.324449999999999</c:v>
                </c:pt>
                <c:pt idx="224">
                  <c:v>40.219340000000003</c:v>
                </c:pt>
                <c:pt idx="225">
                  <c:v>40.129730000000002</c:v>
                </c:pt>
                <c:pt idx="226">
                  <c:v>40.064340000000001</c:v>
                </c:pt>
                <c:pt idx="227">
                  <c:v>40.01831</c:v>
                </c:pt>
                <c:pt idx="228">
                  <c:v>40.010089999999998</c:v>
                </c:pt>
                <c:pt idx="229">
                  <c:v>40.014449999999997</c:v>
                </c:pt>
                <c:pt idx="230">
                  <c:v>40.013480000000001</c:v>
                </c:pt>
                <c:pt idx="231">
                  <c:v>40.027529999999999</c:v>
                </c:pt>
                <c:pt idx="232">
                  <c:v>40.003309999999999</c:v>
                </c:pt>
                <c:pt idx="233">
                  <c:v>40.003309999999999</c:v>
                </c:pt>
                <c:pt idx="234">
                  <c:v>40.014449999999997</c:v>
                </c:pt>
                <c:pt idx="235">
                  <c:v>39.995069999999998</c:v>
                </c:pt>
                <c:pt idx="236">
                  <c:v>40.004759999999997</c:v>
                </c:pt>
                <c:pt idx="237">
                  <c:v>41.932099999999998</c:v>
                </c:pt>
                <c:pt idx="238">
                  <c:v>42.598129999999998</c:v>
                </c:pt>
                <c:pt idx="239">
                  <c:v>43.357640000000004</c:v>
                </c:pt>
                <c:pt idx="240">
                  <c:v>44.113750000000003</c:v>
                </c:pt>
                <c:pt idx="241">
                  <c:v>44.426169999999999</c:v>
                </c:pt>
                <c:pt idx="242">
                  <c:v>45.096559999999997</c:v>
                </c:pt>
                <c:pt idx="243">
                  <c:v>45.56738</c:v>
                </c:pt>
                <c:pt idx="244">
                  <c:v>46.149120000000003</c:v>
                </c:pt>
                <c:pt idx="245">
                  <c:v>46.714869999999998</c:v>
                </c:pt>
                <c:pt idx="246">
                  <c:v>47.264159999999997</c:v>
                </c:pt>
                <c:pt idx="247">
                  <c:v>47.78051</c:v>
                </c:pt>
                <c:pt idx="248">
                  <c:v>48.275069999999999</c:v>
                </c:pt>
                <c:pt idx="249">
                  <c:v>48.735230000000001</c:v>
                </c:pt>
                <c:pt idx="250">
                  <c:v>49.136769999999999</c:v>
                </c:pt>
                <c:pt idx="251">
                  <c:v>49.466149999999999</c:v>
                </c:pt>
                <c:pt idx="252">
                  <c:v>49.73207</c:v>
                </c:pt>
                <c:pt idx="253">
                  <c:v>49.95102</c:v>
                </c:pt>
                <c:pt idx="254">
                  <c:v>50.117640000000002</c:v>
                </c:pt>
                <c:pt idx="255">
                  <c:v>50.246490000000001</c:v>
                </c:pt>
                <c:pt idx="256">
                  <c:v>50.39181</c:v>
                </c:pt>
                <c:pt idx="257">
                  <c:v>50.399070000000002</c:v>
                </c:pt>
                <c:pt idx="258">
                  <c:v>50.330289999999998</c:v>
                </c:pt>
                <c:pt idx="259">
                  <c:v>50.246009999999998</c:v>
                </c:pt>
                <c:pt idx="260">
                  <c:v>50.153010000000002</c:v>
                </c:pt>
                <c:pt idx="261">
                  <c:v>50.077449999999999</c:v>
                </c:pt>
                <c:pt idx="262">
                  <c:v>50.035299999999999</c:v>
                </c:pt>
                <c:pt idx="263">
                  <c:v>50.007210000000001</c:v>
                </c:pt>
                <c:pt idx="264">
                  <c:v>49.993160000000003</c:v>
                </c:pt>
                <c:pt idx="265">
                  <c:v>49.985889999999998</c:v>
                </c:pt>
                <c:pt idx="266">
                  <c:v>49.989280000000001</c:v>
                </c:pt>
                <c:pt idx="267">
                  <c:v>50.003819999999997</c:v>
                </c:pt>
                <c:pt idx="268">
                  <c:v>49.993650000000002</c:v>
                </c:pt>
                <c:pt idx="269">
                  <c:v>49.973779999999998</c:v>
                </c:pt>
                <c:pt idx="270">
                  <c:v>49.99268</c:v>
                </c:pt>
                <c:pt idx="271">
                  <c:v>49.985399999999998</c:v>
                </c:pt>
                <c:pt idx="272">
                  <c:v>49.984439999999999</c:v>
                </c:pt>
                <c:pt idx="273">
                  <c:v>49.986379999999997</c:v>
                </c:pt>
                <c:pt idx="274">
                  <c:v>49.979599999999998</c:v>
                </c:pt>
                <c:pt idx="275">
                  <c:v>51.997520000000002</c:v>
                </c:pt>
                <c:pt idx="276">
                  <c:v>52.756549999999997</c:v>
                </c:pt>
                <c:pt idx="277">
                  <c:v>53.455509999999997</c:v>
                </c:pt>
                <c:pt idx="278">
                  <c:v>53.920020000000001</c:v>
                </c:pt>
                <c:pt idx="279">
                  <c:v>54.63982</c:v>
                </c:pt>
                <c:pt idx="280">
                  <c:v>55.239960000000004</c:v>
                </c:pt>
                <c:pt idx="281">
                  <c:v>55.647329999999997</c:v>
                </c:pt>
                <c:pt idx="282">
                  <c:v>56.14528</c:v>
                </c:pt>
                <c:pt idx="283">
                  <c:v>56.63111</c:v>
                </c:pt>
                <c:pt idx="284">
                  <c:v>57.099499999999999</c:v>
                </c:pt>
                <c:pt idx="285">
                  <c:v>57.580010000000001</c:v>
                </c:pt>
                <c:pt idx="286">
                  <c:v>58.03096</c:v>
                </c:pt>
                <c:pt idx="287">
                  <c:v>58.452860000000001</c:v>
                </c:pt>
                <c:pt idx="288">
                  <c:v>58.860700000000001</c:v>
                </c:pt>
                <c:pt idx="289">
                  <c:v>59.202190000000002</c:v>
                </c:pt>
                <c:pt idx="290">
                  <c:v>59.493789999999997</c:v>
                </c:pt>
                <c:pt idx="291">
                  <c:v>59.751480000000001</c:v>
                </c:pt>
                <c:pt idx="292">
                  <c:v>59.94717</c:v>
                </c:pt>
                <c:pt idx="293">
                  <c:v>60.111370000000001</c:v>
                </c:pt>
                <c:pt idx="294">
                  <c:v>60.227629999999998</c:v>
                </c:pt>
                <c:pt idx="295">
                  <c:v>60.401519999999998</c:v>
                </c:pt>
                <c:pt idx="296">
                  <c:v>60.464489999999998</c:v>
                </c:pt>
                <c:pt idx="297">
                  <c:v>60.459159999999997</c:v>
                </c:pt>
                <c:pt idx="298">
                  <c:v>60.421869999999998</c:v>
                </c:pt>
                <c:pt idx="299">
                  <c:v>60.347760000000001</c:v>
                </c:pt>
                <c:pt idx="300">
                  <c:v>60.2654</c:v>
                </c:pt>
                <c:pt idx="301">
                  <c:v>60.185969999999998</c:v>
                </c:pt>
                <c:pt idx="302">
                  <c:v>60.142380000000003</c:v>
                </c:pt>
                <c:pt idx="303">
                  <c:v>60.093940000000003</c:v>
                </c:pt>
                <c:pt idx="304">
                  <c:v>60.061970000000002</c:v>
                </c:pt>
                <c:pt idx="305">
                  <c:v>60.026609999999998</c:v>
                </c:pt>
                <c:pt idx="306">
                  <c:v>60.019350000000003</c:v>
                </c:pt>
                <c:pt idx="307">
                  <c:v>60.030970000000003</c:v>
                </c:pt>
                <c:pt idx="308">
                  <c:v>60.019829999999999</c:v>
                </c:pt>
                <c:pt idx="309">
                  <c:v>60.016919999999999</c:v>
                </c:pt>
                <c:pt idx="310">
                  <c:v>60.022260000000003</c:v>
                </c:pt>
                <c:pt idx="311">
                  <c:v>60.025149999999996</c:v>
                </c:pt>
                <c:pt idx="312">
                  <c:v>60.012070000000001</c:v>
                </c:pt>
                <c:pt idx="313">
                  <c:v>60.022260000000003</c:v>
                </c:pt>
                <c:pt idx="314">
                  <c:v>59.994160000000001</c:v>
                </c:pt>
                <c:pt idx="315">
                  <c:v>60.006270000000001</c:v>
                </c:pt>
                <c:pt idx="316">
                  <c:v>60.02467</c:v>
                </c:pt>
                <c:pt idx="317">
                  <c:v>60.004809999999999</c:v>
                </c:pt>
                <c:pt idx="318">
                  <c:v>60.014020000000002</c:v>
                </c:pt>
                <c:pt idx="319">
                  <c:v>60.015470000000001</c:v>
                </c:pt>
                <c:pt idx="320">
                  <c:v>60.01305</c:v>
                </c:pt>
                <c:pt idx="321">
                  <c:v>61.972839999999998</c:v>
                </c:pt>
                <c:pt idx="322">
                  <c:v>62.616590000000002</c:v>
                </c:pt>
                <c:pt idx="323">
                  <c:v>63.25985</c:v>
                </c:pt>
                <c:pt idx="324">
                  <c:v>63.624099999999999</c:v>
                </c:pt>
                <c:pt idx="325">
                  <c:v>63.97334</c:v>
                </c:pt>
                <c:pt idx="326">
                  <c:v>64.545389999999998</c:v>
                </c:pt>
                <c:pt idx="327">
                  <c:v>64.877690000000001</c:v>
                </c:pt>
                <c:pt idx="328">
                  <c:v>65.333479999999994</c:v>
                </c:pt>
                <c:pt idx="329">
                  <c:v>65.735519999999994</c:v>
                </c:pt>
                <c:pt idx="330">
                  <c:v>66.163700000000006</c:v>
                </c:pt>
                <c:pt idx="331">
                  <c:v>66.624830000000003</c:v>
                </c:pt>
                <c:pt idx="332">
                  <c:v>67.056910000000002</c:v>
                </c:pt>
                <c:pt idx="333">
                  <c:v>67.483149999999995</c:v>
                </c:pt>
                <c:pt idx="334">
                  <c:v>67.882289999999998</c:v>
                </c:pt>
                <c:pt idx="335">
                  <c:v>68.245080000000002</c:v>
                </c:pt>
                <c:pt idx="336">
                  <c:v>68.568659999999994</c:v>
                </c:pt>
                <c:pt idx="337">
                  <c:v>68.844269999999995</c:v>
                </c:pt>
                <c:pt idx="338">
                  <c:v>69.110669999999999</c:v>
                </c:pt>
                <c:pt idx="339">
                  <c:v>69.350440000000006</c:v>
                </c:pt>
                <c:pt idx="340">
                  <c:v>69.549040000000005</c:v>
                </c:pt>
                <c:pt idx="341">
                  <c:v>69.739879999999999</c:v>
                </c:pt>
                <c:pt idx="342">
                  <c:v>69.89246</c:v>
                </c:pt>
                <c:pt idx="343">
                  <c:v>70.034390000000002</c:v>
                </c:pt>
                <c:pt idx="344">
                  <c:v>70.160319999999999</c:v>
                </c:pt>
                <c:pt idx="345">
                  <c:v>70.335679999999996</c:v>
                </c:pt>
                <c:pt idx="346">
                  <c:v>70.446110000000004</c:v>
                </c:pt>
                <c:pt idx="347">
                  <c:v>70.512950000000004</c:v>
                </c:pt>
                <c:pt idx="348">
                  <c:v>70.537660000000002</c:v>
                </c:pt>
                <c:pt idx="349">
                  <c:v>70.533779999999993</c:v>
                </c:pt>
                <c:pt idx="350">
                  <c:v>70.506659999999997</c:v>
                </c:pt>
                <c:pt idx="351">
                  <c:v>70.473230000000001</c:v>
                </c:pt>
                <c:pt idx="352">
                  <c:v>70.437870000000004</c:v>
                </c:pt>
                <c:pt idx="353">
                  <c:v>70.394279999999995</c:v>
                </c:pt>
                <c:pt idx="354">
                  <c:v>70.332279999999997</c:v>
                </c:pt>
                <c:pt idx="355">
                  <c:v>70.258170000000007</c:v>
                </c:pt>
                <c:pt idx="356">
                  <c:v>70.209239999999994</c:v>
                </c:pt>
                <c:pt idx="357">
                  <c:v>70.163719999999998</c:v>
                </c:pt>
                <c:pt idx="358">
                  <c:v>70.12885</c:v>
                </c:pt>
                <c:pt idx="359">
                  <c:v>70.102199999999996</c:v>
                </c:pt>
                <c:pt idx="360">
                  <c:v>70.080410000000001</c:v>
                </c:pt>
                <c:pt idx="361">
                  <c:v>70.052310000000006</c:v>
                </c:pt>
                <c:pt idx="362">
                  <c:v>70.050370000000001</c:v>
                </c:pt>
                <c:pt idx="363">
                  <c:v>70.048929999999999</c:v>
                </c:pt>
                <c:pt idx="364">
                  <c:v>70.047960000000003</c:v>
                </c:pt>
                <c:pt idx="365">
                  <c:v>70.044079999999994</c:v>
                </c:pt>
                <c:pt idx="366">
                  <c:v>70.049880000000002</c:v>
                </c:pt>
                <c:pt idx="367">
                  <c:v>70.02131</c:v>
                </c:pt>
                <c:pt idx="368">
                  <c:v>69.993219999999994</c:v>
                </c:pt>
                <c:pt idx="369">
                  <c:v>69.974329999999995</c:v>
                </c:pt>
                <c:pt idx="370">
                  <c:v>69.997579999999999</c:v>
                </c:pt>
                <c:pt idx="371">
                  <c:v>70.015979999999999</c:v>
                </c:pt>
                <c:pt idx="372">
                  <c:v>70.001440000000002</c:v>
                </c:pt>
                <c:pt idx="373">
                  <c:v>70.006290000000007</c:v>
                </c:pt>
                <c:pt idx="374">
                  <c:v>69.99709</c:v>
                </c:pt>
                <c:pt idx="375">
                  <c:v>69.988380000000006</c:v>
                </c:pt>
                <c:pt idx="376">
                  <c:v>69.992729999999995</c:v>
                </c:pt>
                <c:pt idx="377">
                  <c:v>70.002420000000001</c:v>
                </c:pt>
                <c:pt idx="378">
                  <c:v>69.989819999999995</c:v>
                </c:pt>
                <c:pt idx="379">
                  <c:v>69.992729999999995</c:v>
                </c:pt>
                <c:pt idx="380">
                  <c:v>69.979159999999993</c:v>
                </c:pt>
                <c:pt idx="381">
                  <c:v>69.99709</c:v>
                </c:pt>
                <c:pt idx="382">
                  <c:v>69.982079999999996</c:v>
                </c:pt>
                <c:pt idx="383">
                  <c:v>69.992729999999995</c:v>
                </c:pt>
                <c:pt idx="384">
                  <c:v>71.416820000000001</c:v>
                </c:pt>
                <c:pt idx="385">
                  <c:v>71.852270000000004</c:v>
                </c:pt>
                <c:pt idx="386">
                  <c:v>72.280940000000001</c:v>
                </c:pt>
                <c:pt idx="387">
                  <c:v>72.492130000000003</c:v>
                </c:pt>
                <c:pt idx="388">
                  <c:v>72.750309999999999</c:v>
                </c:pt>
                <c:pt idx="389">
                  <c:v>73.145560000000003</c:v>
                </c:pt>
                <c:pt idx="390">
                  <c:v>73.449749999999995</c:v>
                </c:pt>
                <c:pt idx="391">
                  <c:v>73.825149999999994</c:v>
                </c:pt>
                <c:pt idx="392">
                  <c:v>74.146289999999993</c:v>
                </c:pt>
                <c:pt idx="393">
                  <c:v>74.433040000000005</c:v>
                </c:pt>
                <c:pt idx="394">
                  <c:v>74.669430000000006</c:v>
                </c:pt>
                <c:pt idx="395">
                  <c:v>74.879170000000002</c:v>
                </c:pt>
                <c:pt idx="396">
                  <c:v>75.070009999999996</c:v>
                </c:pt>
                <c:pt idx="397">
                  <c:v>75.252619999999993</c:v>
                </c:pt>
                <c:pt idx="398">
                  <c:v>75.411010000000005</c:v>
                </c:pt>
                <c:pt idx="399">
                  <c:v>75.569890000000001</c:v>
                </c:pt>
                <c:pt idx="400">
                  <c:v>75.720529999999997</c:v>
                </c:pt>
                <c:pt idx="401">
                  <c:v>75.871660000000006</c:v>
                </c:pt>
                <c:pt idx="402">
                  <c:v>76.017939999999996</c:v>
                </c:pt>
                <c:pt idx="403">
                  <c:v>76.153559999999999</c:v>
                </c:pt>
                <c:pt idx="404">
                  <c:v>76.281930000000003</c:v>
                </c:pt>
                <c:pt idx="405">
                  <c:v>76.408829999999995</c:v>
                </c:pt>
                <c:pt idx="406">
                  <c:v>76.522180000000006</c:v>
                </c:pt>
                <c:pt idx="407">
                  <c:v>76.624859999999998</c:v>
                </c:pt>
                <c:pt idx="408">
                  <c:v>76.73724</c:v>
                </c:pt>
                <c:pt idx="409">
                  <c:v>76.911619999999999</c:v>
                </c:pt>
                <c:pt idx="410">
                  <c:v>77.092780000000005</c:v>
                </c:pt>
                <c:pt idx="411">
                  <c:v>77.257949999999994</c:v>
                </c:pt>
                <c:pt idx="412">
                  <c:v>77.436679999999996</c:v>
                </c:pt>
                <c:pt idx="413">
                  <c:v>77.587810000000005</c:v>
                </c:pt>
                <c:pt idx="414">
                  <c:v>77.706479999999999</c:v>
                </c:pt>
                <c:pt idx="415">
                  <c:v>77.8673</c:v>
                </c:pt>
                <c:pt idx="416">
                  <c:v>77.984999999999999</c:v>
                </c:pt>
                <c:pt idx="417">
                  <c:v>78.089640000000003</c:v>
                </c:pt>
                <c:pt idx="418">
                  <c:v>78.200069999999997</c:v>
                </c:pt>
                <c:pt idx="419">
                  <c:v>78.320670000000007</c:v>
                </c:pt>
                <c:pt idx="420">
                  <c:v>78.450010000000006</c:v>
                </c:pt>
                <c:pt idx="421">
                  <c:v>78.568680000000001</c:v>
                </c:pt>
                <c:pt idx="422">
                  <c:v>78.669920000000005</c:v>
                </c:pt>
                <c:pt idx="423">
                  <c:v>78.757099999999994</c:v>
                </c:pt>
                <c:pt idx="424">
                  <c:v>78.849140000000006</c:v>
                </c:pt>
                <c:pt idx="425">
                  <c:v>78.935839999999999</c:v>
                </c:pt>
                <c:pt idx="426">
                  <c:v>79.010919999999999</c:v>
                </c:pt>
                <c:pt idx="427">
                  <c:v>79.093760000000003</c:v>
                </c:pt>
                <c:pt idx="428">
                  <c:v>79.185779999999994</c:v>
                </c:pt>
                <c:pt idx="429">
                  <c:v>79.27637</c:v>
                </c:pt>
                <c:pt idx="430">
                  <c:v>79.341750000000005</c:v>
                </c:pt>
                <c:pt idx="431">
                  <c:v>79.427490000000006</c:v>
                </c:pt>
                <c:pt idx="432">
                  <c:v>79.492400000000004</c:v>
                </c:pt>
                <c:pt idx="433">
                  <c:v>79.562629999999999</c:v>
                </c:pt>
                <c:pt idx="434">
                  <c:v>79.617840000000001</c:v>
                </c:pt>
                <c:pt idx="435">
                  <c:v>79.668220000000005</c:v>
                </c:pt>
                <c:pt idx="436">
                  <c:v>79.745729999999995</c:v>
                </c:pt>
                <c:pt idx="437">
                  <c:v>79.860519999999994</c:v>
                </c:pt>
                <c:pt idx="438">
                  <c:v>79.927859999999995</c:v>
                </c:pt>
                <c:pt idx="439">
                  <c:v>79.980639999999994</c:v>
                </c:pt>
                <c:pt idx="440">
                  <c:v>80.04119</c:v>
                </c:pt>
                <c:pt idx="441">
                  <c:v>80.09496</c:v>
                </c:pt>
                <c:pt idx="442">
                  <c:v>80.154060000000001</c:v>
                </c:pt>
                <c:pt idx="443">
                  <c:v>80.20975</c:v>
                </c:pt>
                <c:pt idx="444">
                  <c:v>80.244159999999994</c:v>
                </c:pt>
                <c:pt idx="445">
                  <c:v>80.29889</c:v>
                </c:pt>
                <c:pt idx="446">
                  <c:v>80.377849999999995</c:v>
                </c:pt>
                <c:pt idx="447">
                  <c:v>80.440799999999996</c:v>
                </c:pt>
                <c:pt idx="448">
                  <c:v>80.461650000000006</c:v>
                </c:pt>
                <c:pt idx="449">
                  <c:v>80.189409999999995</c:v>
                </c:pt>
                <c:pt idx="450">
                  <c:v>79.982579999999999</c:v>
                </c:pt>
                <c:pt idx="451">
                  <c:v>79.824190000000002</c:v>
                </c:pt>
                <c:pt idx="452">
                  <c:v>79.704059999999998</c:v>
                </c:pt>
                <c:pt idx="453">
                  <c:v>79.622699999999995</c:v>
                </c:pt>
                <c:pt idx="454">
                  <c:v>79.662409999999994</c:v>
                </c:pt>
                <c:pt idx="455">
                  <c:v>79.976299999999995</c:v>
                </c:pt>
                <c:pt idx="456">
                  <c:v>80.141459999999995</c:v>
                </c:pt>
                <c:pt idx="457">
                  <c:v>80.265950000000004</c:v>
                </c:pt>
                <c:pt idx="458">
                  <c:v>80.362830000000002</c:v>
                </c:pt>
                <c:pt idx="459">
                  <c:v>80.117239999999995</c:v>
                </c:pt>
                <c:pt idx="460">
                  <c:v>79.894909999999996</c:v>
                </c:pt>
                <c:pt idx="461">
                  <c:v>79.763159999999999</c:v>
                </c:pt>
                <c:pt idx="462">
                  <c:v>80.014560000000003</c:v>
                </c:pt>
                <c:pt idx="463">
                  <c:v>80.119669999999999</c:v>
                </c:pt>
                <c:pt idx="464">
                  <c:v>80.191839999999999</c:v>
                </c:pt>
                <c:pt idx="465">
                  <c:v>80.270790000000005</c:v>
                </c:pt>
                <c:pt idx="466">
                  <c:v>80.341999999999999</c:v>
                </c:pt>
                <c:pt idx="467">
                  <c:v>80.403989999999993</c:v>
                </c:pt>
                <c:pt idx="468">
                  <c:v>80.458250000000007</c:v>
                </c:pt>
                <c:pt idx="469">
                  <c:v>80.509110000000007</c:v>
                </c:pt>
                <c:pt idx="470">
                  <c:v>80.579350000000005</c:v>
                </c:pt>
                <c:pt idx="471">
                  <c:v>80.628270000000001</c:v>
                </c:pt>
                <c:pt idx="472">
                  <c:v>80.683970000000002</c:v>
                </c:pt>
                <c:pt idx="473">
                  <c:v>80.733860000000007</c:v>
                </c:pt>
                <c:pt idx="474">
                  <c:v>80.781329999999997</c:v>
                </c:pt>
                <c:pt idx="475">
                  <c:v>80.844300000000004</c:v>
                </c:pt>
                <c:pt idx="476">
                  <c:v>80.884510000000006</c:v>
                </c:pt>
                <c:pt idx="477">
                  <c:v>80.939239999999998</c:v>
                </c:pt>
                <c:pt idx="478">
                  <c:v>80.969279999999998</c:v>
                </c:pt>
                <c:pt idx="479">
                  <c:v>81.037570000000002</c:v>
                </c:pt>
                <c:pt idx="480">
                  <c:v>81.091819999999998</c:v>
                </c:pt>
                <c:pt idx="481">
                  <c:v>81.126689999999996</c:v>
                </c:pt>
                <c:pt idx="482">
                  <c:v>81.163510000000002</c:v>
                </c:pt>
                <c:pt idx="483">
                  <c:v>81.202250000000006</c:v>
                </c:pt>
                <c:pt idx="484">
                  <c:v>81.233260000000001</c:v>
                </c:pt>
                <c:pt idx="485">
                  <c:v>81.269099999999995</c:v>
                </c:pt>
                <c:pt idx="486">
                  <c:v>81.307850000000002</c:v>
                </c:pt>
                <c:pt idx="487">
                  <c:v>81.331100000000006</c:v>
                </c:pt>
                <c:pt idx="488">
                  <c:v>81.383420000000001</c:v>
                </c:pt>
                <c:pt idx="489">
                  <c:v>81.434749999999994</c:v>
                </c:pt>
                <c:pt idx="490">
                  <c:v>81.469629999999995</c:v>
                </c:pt>
                <c:pt idx="491">
                  <c:v>81.504990000000006</c:v>
                </c:pt>
                <c:pt idx="492">
                  <c:v>81.542770000000004</c:v>
                </c:pt>
                <c:pt idx="493">
                  <c:v>81.570869999999999</c:v>
                </c:pt>
                <c:pt idx="494">
                  <c:v>81.616399999999999</c:v>
                </c:pt>
                <c:pt idx="495">
                  <c:v>81.646919999999994</c:v>
                </c:pt>
                <c:pt idx="496">
                  <c:v>81.710849999999994</c:v>
                </c:pt>
                <c:pt idx="497">
                  <c:v>81.742829999999998</c:v>
                </c:pt>
                <c:pt idx="498">
                  <c:v>81.770439999999994</c:v>
                </c:pt>
                <c:pt idx="499">
                  <c:v>81.804339999999996</c:v>
                </c:pt>
                <c:pt idx="500">
                  <c:v>81.842609999999993</c:v>
                </c:pt>
                <c:pt idx="501">
                  <c:v>81.876519999999999</c:v>
                </c:pt>
                <c:pt idx="502">
                  <c:v>81.913809999999998</c:v>
                </c:pt>
                <c:pt idx="503">
                  <c:v>81.944810000000004</c:v>
                </c:pt>
                <c:pt idx="504">
                  <c:v>81.976299999999995</c:v>
                </c:pt>
                <c:pt idx="505">
                  <c:v>82.010689999999997</c:v>
                </c:pt>
                <c:pt idx="506">
                  <c:v>82.018429999999995</c:v>
                </c:pt>
                <c:pt idx="507">
                  <c:v>82.025220000000004</c:v>
                </c:pt>
                <c:pt idx="508">
                  <c:v>82.062510000000003</c:v>
                </c:pt>
                <c:pt idx="509">
                  <c:v>82.107569999999996</c:v>
                </c:pt>
                <c:pt idx="510">
                  <c:v>82.125969999999995</c:v>
                </c:pt>
                <c:pt idx="511">
                  <c:v>82.146320000000003</c:v>
                </c:pt>
                <c:pt idx="512">
                  <c:v>82.168599999999998</c:v>
                </c:pt>
                <c:pt idx="513">
                  <c:v>82.204930000000004</c:v>
                </c:pt>
                <c:pt idx="514">
                  <c:v>82.215580000000003</c:v>
                </c:pt>
                <c:pt idx="515">
                  <c:v>82.203479999999999</c:v>
                </c:pt>
                <c:pt idx="516">
                  <c:v>82.186030000000002</c:v>
                </c:pt>
                <c:pt idx="517">
                  <c:v>81.888630000000006</c:v>
                </c:pt>
                <c:pt idx="518">
                  <c:v>81.45317</c:v>
                </c:pt>
                <c:pt idx="519">
                  <c:v>80.618579999999994</c:v>
                </c:pt>
                <c:pt idx="520">
                  <c:v>79.381479999999996</c:v>
                </c:pt>
                <c:pt idx="521">
                  <c:v>77.749600000000001</c:v>
                </c:pt>
                <c:pt idx="522">
                  <c:v>75.975309999999993</c:v>
                </c:pt>
                <c:pt idx="523">
                  <c:v>74.288210000000007</c:v>
                </c:pt>
                <c:pt idx="524">
                  <c:v>72.861710000000002</c:v>
                </c:pt>
                <c:pt idx="525">
                  <c:v>71.642039999999994</c:v>
                </c:pt>
                <c:pt idx="526">
                  <c:v>70.734800000000007</c:v>
                </c:pt>
                <c:pt idx="527">
                  <c:v>70.07217</c:v>
                </c:pt>
                <c:pt idx="528">
                  <c:v>69.604740000000007</c:v>
                </c:pt>
                <c:pt idx="529">
                  <c:v>69.26276</c:v>
                </c:pt>
                <c:pt idx="530">
                  <c:v>69.020579999999995</c:v>
                </c:pt>
                <c:pt idx="531">
                  <c:v>68.841840000000005</c:v>
                </c:pt>
                <c:pt idx="532">
                  <c:v>68.715909999999994</c:v>
                </c:pt>
                <c:pt idx="533">
                  <c:v>68.573490000000007</c:v>
                </c:pt>
                <c:pt idx="534">
                  <c:v>68.551220000000001</c:v>
                </c:pt>
                <c:pt idx="535">
                  <c:v>68.602069999999998</c:v>
                </c:pt>
                <c:pt idx="536">
                  <c:v>68.689269999999993</c:v>
                </c:pt>
                <c:pt idx="537">
                  <c:v>68.797280000000001</c:v>
                </c:pt>
                <c:pt idx="538">
                  <c:v>68.904330000000002</c:v>
                </c:pt>
                <c:pt idx="539">
                  <c:v>69.019130000000004</c:v>
                </c:pt>
                <c:pt idx="540">
                  <c:v>69.131990000000002</c:v>
                </c:pt>
                <c:pt idx="541">
                  <c:v>69.231769999999997</c:v>
                </c:pt>
                <c:pt idx="542">
                  <c:v>69.321870000000004</c:v>
                </c:pt>
                <c:pt idx="543">
                  <c:v>69.402760000000001</c:v>
                </c:pt>
                <c:pt idx="544">
                  <c:v>69.468140000000005</c:v>
                </c:pt>
                <c:pt idx="545">
                  <c:v>69.521429999999995</c:v>
                </c:pt>
                <c:pt idx="546">
                  <c:v>69.562610000000006</c:v>
                </c:pt>
                <c:pt idx="547">
                  <c:v>69.600880000000004</c:v>
                </c:pt>
                <c:pt idx="548">
                  <c:v>69.629930000000002</c:v>
                </c:pt>
                <c:pt idx="549">
                  <c:v>69.667230000000004</c:v>
                </c:pt>
                <c:pt idx="550">
                  <c:v>69.703069999999997</c:v>
                </c:pt>
                <c:pt idx="551">
                  <c:v>69.713239999999999</c:v>
                </c:pt>
                <c:pt idx="552">
                  <c:v>69.727779999999996</c:v>
                </c:pt>
                <c:pt idx="553">
                  <c:v>69.747630000000001</c:v>
                </c:pt>
                <c:pt idx="554">
                  <c:v>69.760710000000003</c:v>
                </c:pt>
                <c:pt idx="555">
                  <c:v>69.766040000000004</c:v>
                </c:pt>
                <c:pt idx="556">
                  <c:v>69.78058</c:v>
                </c:pt>
                <c:pt idx="557">
                  <c:v>69.804310000000001</c:v>
                </c:pt>
                <c:pt idx="558">
                  <c:v>69.821740000000005</c:v>
                </c:pt>
                <c:pt idx="559">
                  <c:v>69.825130000000001</c:v>
                </c:pt>
                <c:pt idx="560">
                  <c:v>69.831909999999993</c:v>
                </c:pt>
                <c:pt idx="561">
                  <c:v>69.839669999999998</c:v>
                </c:pt>
                <c:pt idx="562">
                  <c:v>69.854200000000006</c:v>
                </c:pt>
                <c:pt idx="563">
                  <c:v>69.868729999999999</c:v>
                </c:pt>
                <c:pt idx="564">
                  <c:v>69.879869999999997</c:v>
                </c:pt>
                <c:pt idx="565">
                  <c:v>69.880840000000006</c:v>
                </c:pt>
                <c:pt idx="566">
                  <c:v>69.894880000000001</c:v>
                </c:pt>
                <c:pt idx="567">
                  <c:v>69.908450000000002</c:v>
                </c:pt>
                <c:pt idx="568">
                  <c:v>69.913300000000007</c:v>
                </c:pt>
                <c:pt idx="569">
                  <c:v>69.91619</c:v>
                </c:pt>
                <c:pt idx="570">
                  <c:v>69.90361</c:v>
                </c:pt>
                <c:pt idx="571">
                  <c:v>69.902640000000005</c:v>
                </c:pt>
                <c:pt idx="572">
                  <c:v>69.89828</c:v>
                </c:pt>
                <c:pt idx="573">
                  <c:v>69.903130000000004</c:v>
                </c:pt>
                <c:pt idx="574">
                  <c:v>69.905540000000002</c:v>
                </c:pt>
                <c:pt idx="575">
                  <c:v>69.92201</c:v>
                </c:pt>
                <c:pt idx="576">
                  <c:v>69.926860000000005</c:v>
                </c:pt>
                <c:pt idx="577">
                  <c:v>69.917649999999995</c:v>
                </c:pt>
                <c:pt idx="578">
                  <c:v>69.912329999999997</c:v>
                </c:pt>
                <c:pt idx="579">
                  <c:v>69.910390000000007</c:v>
                </c:pt>
                <c:pt idx="580">
                  <c:v>69.911349999999999</c:v>
                </c:pt>
                <c:pt idx="581">
                  <c:v>69.92201</c:v>
                </c:pt>
                <c:pt idx="582">
                  <c:v>69.929760000000002</c:v>
                </c:pt>
                <c:pt idx="583">
                  <c:v>69.94914</c:v>
                </c:pt>
                <c:pt idx="584">
                  <c:v>69.946719999999999</c:v>
                </c:pt>
                <c:pt idx="585">
                  <c:v>69.960279999999997</c:v>
                </c:pt>
                <c:pt idx="586">
                  <c:v>69.962220000000002</c:v>
                </c:pt>
                <c:pt idx="587">
                  <c:v>69.967060000000004</c:v>
                </c:pt>
                <c:pt idx="588">
                  <c:v>69.968990000000005</c:v>
                </c:pt>
                <c:pt idx="589">
                  <c:v>69.980130000000003</c:v>
                </c:pt>
                <c:pt idx="590">
                  <c:v>69.97336</c:v>
                </c:pt>
                <c:pt idx="591">
                  <c:v>69.966570000000004</c:v>
                </c:pt>
                <c:pt idx="592">
                  <c:v>69.96463</c:v>
                </c:pt>
                <c:pt idx="593">
                  <c:v>69.977230000000006</c:v>
                </c:pt>
                <c:pt idx="594">
                  <c:v>69.970929999999996</c:v>
                </c:pt>
                <c:pt idx="595">
                  <c:v>69.962220000000002</c:v>
                </c:pt>
                <c:pt idx="596">
                  <c:v>69.950590000000005</c:v>
                </c:pt>
                <c:pt idx="597">
                  <c:v>69.953980000000001</c:v>
                </c:pt>
                <c:pt idx="598">
                  <c:v>69.956400000000002</c:v>
                </c:pt>
                <c:pt idx="599">
                  <c:v>69.979650000000007</c:v>
                </c:pt>
                <c:pt idx="600">
                  <c:v>69.966570000000004</c:v>
                </c:pt>
                <c:pt idx="601">
                  <c:v>69.966089999999994</c:v>
                </c:pt>
                <c:pt idx="602">
                  <c:v>69.972390000000004</c:v>
                </c:pt>
                <c:pt idx="603">
                  <c:v>69.959789999999998</c:v>
                </c:pt>
                <c:pt idx="604">
                  <c:v>69.949619999999996</c:v>
                </c:pt>
                <c:pt idx="605">
                  <c:v>69.965119999999999</c:v>
                </c:pt>
                <c:pt idx="606">
                  <c:v>69.988849999999999</c:v>
                </c:pt>
                <c:pt idx="607">
                  <c:v>68.278999999999996</c:v>
                </c:pt>
                <c:pt idx="608">
                  <c:v>67.795100000000005</c:v>
                </c:pt>
                <c:pt idx="609">
                  <c:v>67.209000000000003</c:v>
                </c:pt>
                <c:pt idx="610">
                  <c:v>66.700400000000002</c:v>
                </c:pt>
                <c:pt idx="611">
                  <c:v>66.459180000000003</c:v>
                </c:pt>
                <c:pt idx="612">
                  <c:v>65.921999999999997</c:v>
                </c:pt>
                <c:pt idx="613">
                  <c:v>65.724379999999996</c:v>
                </c:pt>
                <c:pt idx="614">
                  <c:v>65.338329999999999</c:v>
                </c:pt>
                <c:pt idx="615">
                  <c:v>64.850560000000002</c:v>
                </c:pt>
                <c:pt idx="616">
                  <c:v>64.411709999999999</c:v>
                </c:pt>
                <c:pt idx="617">
                  <c:v>63.941859999999998</c:v>
                </c:pt>
                <c:pt idx="618">
                  <c:v>63.469589999999997</c:v>
                </c:pt>
                <c:pt idx="619">
                  <c:v>63.01717</c:v>
                </c:pt>
                <c:pt idx="620">
                  <c:v>62.559919999999998</c:v>
                </c:pt>
                <c:pt idx="621">
                  <c:v>62.123010000000001</c:v>
                </c:pt>
                <c:pt idx="622">
                  <c:v>61.731140000000003</c:v>
                </c:pt>
                <c:pt idx="623">
                  <c:v>61.368340000000003</c:v>
                </c:pt>
                <c:pt idx="624">
                  <c:v>61.042349999999999</c:v>
                </c:pt>
                <c:pt idx="625">
                  <c:v>60.758510000000001</c:v>
                </c:pt>
                <c:pt idx="626">
                  <c:v>60.514870000000002</c:v>
                </c:pt>
                <c:pt idx="627">
                  <c:v>60.306100000000001</c:v>
                </c:pt>
                <c:pt idx="628">
                  <c:v>60.12397</c:v>
                </c:pt>
                <c:pt idx="629">
                  <c:v>59.975259999999999</c:v>
                </c:pt>
                <c:pt idx="630">
                  <c:v>59.841090000000001</c:v>
                </c:pt>
                <c:pt idx="631">
                  <c:v>59.73066</c:v>
                </c:pt>
                <c:pt idx="632">
                  <c:v>59.559669999999997</c:v>
                </c:pt>
                <c:pt idx="633">
                  <c:v>59.478290000000001</c:v>
                </c:pt>
                <c:pt idx="634">
                  <c:v>59.429850000000002</c:v>
                </c:pt>
                <c:pt idx="635">
                  <c:v>59.405630000000002</c:v>
                </c:pt>
                <c:pt idx="636">
                  <c:v>59.41339</c:v>
                </c:pt>
                <c:pt idx="637">
                  <c:v>59.435180000000003</c:v>
                </c:pt>
                <c:pt idx="638">
                  <c:v>59.475879999999997</c:v>
                </c:pt>
                <c:pt idx="639">
                  <c:v>59.509779999999999</c:v>
                </c:pt>
                <c:pt idx="640">
                  <c:v>59.547559999999997</c:v>
                </c:pt>
                <c:pt idx="641">
                  <c:v>59.580979999999997</c:v>
                </c:pt>
                <c:pt idx="642">
                  <c:v>59.605200000000004</c:v>
                </c:pt>
                <c:pt idx="643">
                  <c:v>59.640079999999998</c:v>
                </c:pt>
                <c:pt idx="644">
                  <c:v>59.6706</c:v>
                </c:pt>
                <c:pt idx="645">
                  <c:v>59.708370000000002</c:v>
                </c:pt>
                <c:pt idx="646">
                  <c:v>59.741799999999998</c:v>
                </c:pt>
                <c:pt idx="647">
                  <c:v>59.77037</c:v>
                </c:pt>
                <c:pt idx="648">
                  <c:v>59.790239999999997</c:v>
                </c:pt>
                <c:pt idx="649">
                  <c:v>59.825600000000001</c:v>
                </c:pt>
                <c:pt idx="650">
                  <c:v>59.855620000000002</c:v>
                </c:pt>
                <c:pt idx="651">
                  <c:v>59.881779999999999</c:v>
                </c:pt>
                <c:pt idx="652">
                  <c:v>59.895829999999997</c:v>
                </c:pt>
                <c:pt idx="653">
                  <c:v>59.90842</c:v>
                </c:pt>
                <c:pt idx="654">
                  <c:v>59.917140000000003</c:v>
                </c:pt>
                <c:pt idx="655">
                  <c:v>59.942329999999998</c:v>
                </c:pt>
                <c:pt idx="656">
                  <c:v>59.954439999999998</c:v>
                </c:pt>
                <c:pt idx="657">
                  <c:v>59.944270000000003</c:v>
                </c:pt>
                <c:pt idx="658">
                  <c:v>59.945239999999998</c:v>
                </c:pt>
                <c:pt idx="659">
                  <c:v>59.939419999999998</c:v>
                </c:pt>
                <c:pt idx="660">
                  <c:v>59.959769999999999</c:v>
                </c:pt>
                <c:pt idx="661">
                  <c:v>59.965089999999996</c:v>
                </c:pt>
                <c:pt idx="662">
                  <c:v>59.968969999999999</c:v>
                </c:pt>
                <c:pt idx="663">
                  <c:v>59.967030000000001</c:v>
                </c:pt>
                <c:pt idx="664">
                  <c:v>59.976230000000001</c:v>
                </c:pt>
                <c:pt idx="665">
                  <c:v>59.961219999999997</c:v>
                </c:pt>
                <c:pt idx="666">
                  <c:v>59.97963</c:v>
                </c:pt>
                <c:pt idx="667">
                  <c:v>60.016440000000003</c:v>
                </c:pt>
                <c:pt idx="668">
                  <c:v>59.987369999999999</c:v>
                </c:pt>
                <c:pt idx="669">
                  <c:v>59.970419999999997</c:v>
                </c:pt>
                <c:pt idx="670">
                  <c:v>59.997070000000001</c:v>
                </c:pt>
                <c:pt idx="671">
                  <c:v>59.990760000000002</c:v>
                </c:pt>
                <c:pt idx="672">
                  <c:v>59.981560000000002</c:v>
                </c:pt>
                <c:pt idx="673">
                  <c:v>60.010620000000003</c:v>
                </c:pt>
                <c:pt idx="674">
                  <c:v>59.993679999999998</c:v>
                </c:pt>
                <c:pt idx="675">
                  <c:v>58.064869999999999</c:v>
                </c:pt>
                <c:pt idx="676">
                  <c:v>57.428400000000003</c:v>
                </c:pt>
                <c:pt idx="677">
                  <c:v>56.803539999999998</c:v>
                </c:pt>
                <c:pt idx="678">
                  <c:v>56.217930000000003</c:v>
                </c:pt>
                <c:pt idx="679">
                  <c:v>55.945219999999999</c:v>
                </c:pt>
                <c:pt idx="680">
                  <c:v>55.440019999999997</c:v>
                </c:pt>
                <c:pt idx="681">
                  <c:v>55.094650000000001</c:v>
                </c:pt>
                <c:pt idx="682">
                  <c:v>54.667920000000002</c:v>
                </c:pt>
                <c:pt idx="683">
                  <c:v>54.249400000000001</c:v>
                </c:pt>
                <c:pt idx="684">
                  <c:v>53.810079999999999</c:v>
                </c:pt>
                <c:pt idx="685">
                  <c:v>53.376069999999999</c:v>
                </c:pt>
                <c:pt idx="686">
                  <c:v>52.943040000000003</c:v>
                </c:pt>
                <c:pt idx="687">
                  <c:v>52.49062</c:v>
                </c:pt>
                <c:pt idx="688">
                  <c:v>52.08811</c:v>
                </c:pt>
                <c:pt idx="689">
                  <c:v>51.678809999999999</c:v>
                </c:pt>
                <c:pt idx="690">
                  <c:v>51.284999999999997</c:v>
                </c:pt>
                <c:pt idx="691">
                  <c:v>50.917839999999998</c:v>
                </c:pt>
                <c:pt idx="692">
                  <c:v>50.589910000000003</c:v>
                </c:pt>
                <c:pt idx="693">
                  <c:v>50.277000000000001</c:v>
                </c:pt>
                <c:pt idx="694">
                  <c:v>50.017380000000003</c:v>
                </c:pt>
                <c:pt idx="695">
                  <c:v>49.802309999999999</c:v>
                </c:pt>
                <c:pt idx="696">
                  <c:v>49.619709999999998</c:v>
                </c:pt>
                <c:pt idx="697">
                  <c:v>49.477780000000003</c:v>
                </c:pt>
                <c:pt idx="698">
                  <c:v>49.305349999999997</c:v>
                </c:pt>
                <c:pt idx="699">
                  <c:v>49.24915</c:v>
                </c:pt>
                <c:pt idx="700">
                  <c:v>49.268529999999998</c:v>
                </c:pt>
                <c:pt idx="701">
                  <c:v>49.341189999999997</c:v>
                </c:pt>
                <c:pt idx="702">
                  <c:v>49.435160000000003</c:v>
                </c:pt>
                <c:pt idx="703">
                  <c:v>49.541229999999999</c:v>
                </c:pt>
                <c:pt idx="704">
                  <c:v>49.643929999999997</c:v>
                </c:pt>
                <c:pt idx="705">
                  <c:v>49.735469999999999</c:v>
                </c:pt>
                <c:pt idx="706">
                  <c:v>49.809100000000001</c:v>
                </c:pt>
                <c:pt idx="707">
                  <c:v>49.871589999999998</c:v>
                </c:pt>
                <c:pt idx="708">
                  <c:v>49.900640000000003</c:v>
                </c:pt>
                <c:pt idx="709">
                  <c:v>49.913229999999999</c:v>
                </c:pt>
                <c:pt idx="710">
                  <c:v>49.927280000000003</c:v>
                </c:pt>
                <c:pt idx="711">
                  <c:v>49.922449999999998</c:v>
                </c:pt>
                <c:pt idx="712">
                  <c:v>49.961190000000002</c:v>
                </c:pt>
                <c:pt idx="713">
                  <c:v>49.944240000000001</c:v>
                </c:pt>
                <c:pt idx="714">
                  <c:v>49.950049999999997</c:v>
                </c:pt>
                <c:pt idx="715">
                  <c:v>49.95635</c:v>
                </c:pt>
                <c:pt idx="716">
                  <c:v>49.977179999999997</c:v>
                </c:pt>
                <c:pt idx="717">
                  <c:v>49.967489999999998</c:v>
                </c:pt>
                <c:pt idx="718">
                  <c:v>49.970889999999997</c:v>
                </c:pt>
                <c:pt idx="719">
                  <c:v>49.973779999999998</c:v>
                </c:pt>
                <c:pt idx="720">
                  <c:v>49.955379999999998</c:v>
                </c:pt>
                <c:pt idx="721">
                  <c:v>49.984439999999999</c:v>
                </c:pt>
                <c:pt idx="722">
                  <c:v>49.982030000000002</c:v>
                </c:pt>
                <c:pt idx="723">
                  <c:v>47.804729999999999</c:v>
                </c:pt>
                <c:pt idx="724">
                  <c:v>47.088340000000002</c:v>
                </c:pt>
                <c:pt idx="725">
                  <c:v>46.474620000000002</c:v>
                </c:pt>
                <c:pt idx="726">
                  <c:v>45.852200000000003</c:v>
                </c:pt>
                <c:pt idx="727">
                  <c:v>45.26464</c:v>
                </c:pt>
                <c:pt idx="728">
                  <c:v>45.004049999999999</c:v>
                </c:pt>
                <c:pt idx="729">
                  <c:v>44.514339999999997</c:v>
                </c:pt>
                <c:pt idx="730">
                  <c:v>43.95778</c:v>
                </c:pt>
                <c:pt idx="731">
                  <c:v>43.392519999999998</c:v>
                </c:pt>
                <c:pt idx="732">
                  <c:v>42.838389999999997</c:v>
                </c:pt>
                <c:pt idx="733">
                  <c:v>42.319609999999997</c:v>
                </c:pt>
                <c:pt idx="734">
                  <c:v>41.816830000000003</c:v>
                </c:pt>
                <c:pt idx="735">
                  <c:v>41.327109999999998</c:v>
                </c:pt>
                <c:pt idx="736">
                  <c:v>40.910550000000001</c:v>
                </c:pt>
                <c:pt idx="737">
                  <c:v>40.54242</c:v>
                </c:pt>
                <c:pt idx="738">
                  <c:v>40.23048</c:v>
                </c:pt>
                <c:pt idx="739">
                  <c:v>39.968919999999997</c:v>
                </c:pt>
                <c:pt idx="740">
                  <c:v>39.747549999999997</c:v>
                </c:pt>
                <c:pt idx="741">
                  <c:v>39.593040000000002</c:v>
                </c:pt>
                <c:pt idx="742">
                  <c:v>39.477269999999997</c:v>
                </c:pt>
                <c:pt idx="743">
                  <c:v>39.367310000000003</c:v>
                </c:pt>
                <c:pt idx="744">
                  <c:v>39.357140000000001</c:v>
                </c:pt>
                <c:pt idx="745">
                  <c:v>39.421570000000003</c:v>
                </c:pt>
                <c:pt idx="746">
                  <c:v>39.533450000000002</c:v>
                </c:pt>
                <c:pt idx="747">
                  <c:v>39.653100000000002</c:v>
                </c:pt>
                <c:pt idx="748">
                  <c:v>39.761119999999998</c:v>
                </c:pt>
                <c:pt idx="749">
                  <c:v>39.847340000000003</c:v>
                </c:pt>
                <c:pt idx="750">
                  <c:v>39.922890000000002</c:v>
                </c:pt>
                <c:pt idx="751">
                  <c:v>39.963099999999997</c:v>
                </c:pt>
                <c:pt idx="752">
                  <c:v>39.971330000000002</c:v>
                </c:pt>
                <c:pt idx="753">
                  <c:v>39.96407</c:v>
                </c:pt>
                <c:pt idx="754">
                  <c:v>39.984409999999997</c:v>
                </c:pt>
                <c:pt idx="755">
                  <c:v>39.991680000000002</c:v>
                </c:pt>
                <c:pt idx="756">
                  <c:v>39.997970000000002</c:v>
                </c:pt>
                <c:pt idx="757">
                  <c:v>39.980060000000002</c:v>
                </c:pt>
                <c:pt idx="758">
                  <c:v>40.002339999999997</c:v>
                </c:pt>
                <c:pt idx="759">
                  <c:v>40.001370000000001</c:v>
                </c:pt>
                <c:pt idx="760">
                  <c:v>39.980060000000002</c:v>
                </c:pt>
                <c:pt idx="761">
                  <c:v>38.346240000000002</c:v>
                </c:pt>
                <c:pt idx="762">
                  <c:v>37.765949999999997</c:v>
                </c:pt>
                <c:pt idx="763">
                  <c:v>37.181789999999999</c:v>
                </c:pt>
                <c:pt idx="764">
                  <c:v>36.601990000000001</c:v>
                </c:pt>
                <c:pt idx="765">
                  <c:v>36.079830000000001</c:v>
                </c:pt>
                <c:pt idx="766">
                  <c:v>35.597389999999997</c:v>
                </c:pt>
                <c:pt idx="767">
                  <c:v>35.336790000000001</c:v>
                </c:pt>
                <c:pt idx="768">
                  <c:v>34.855800000000002</c:v>
                </c:pt>
                <c:pt idx="769">
                  <c:v>34.292459999999998</c:v>
                </c:pt>
                <c:pt idx="770">
                  <c:v>33.748019999999997</c:v>
                </c:pt>
                <c:pt idx="771">
                  <c:v>33.175490000000003</c:v>
                </c:pt>
                <c:pt idx="772">
                  <c:v>32.608269999999997</c:v>
                </c:pt>
                <c:pt idx="773">
                  <c:v>32.064799999999998</c:v>
                </c:pt>
                <c:pt idx="774">
                  <c:v>31.564920000000001</c:v>
                </c:pt>
                <c:pt idx="775">
                  <c:v>31.132850000000001</c:v>
                </c:pt>
                <c:pt idx="776">
                  <c:v>30.72598</c:v>
                </c:pt>
                <c:pt idx="777">
                  <c:v>30.394169999999999</c:v>
                </c:pt>
                <c:pt idx="778">
                  <c:v>30.104510000000001</c:v>
                </c:pt>
                <c:pt idx="779">
                  <c:v>29.885090000000002</c:v>
                </c:pt>
                <c:pt idx="780">
                  <c:v>29.702960000000001</c:v>
                </c:pt>
                <c:pt idx="781">
                  <c:v>29.574120000000001</c:v>
                </c:pt>
                <c:pt idx="782">
                  <c:v>29.405069999999998</c:v>
                </c:pt>
                <c:pt idx="783">
                  <c:v>29.341609999999999</c:v>
                </c:pt>
                <c:pt idx="784">
                  <c:v>29.35033</c:v>
                </c:pt>
                <c:pt idx="785">
                  <c:v>29.435580000000002</c:v>
                </c:pt>
                <c:pt idx="786">
                  <c:v>29.540700000000001</c:v>
                </c:pt>
                <c:pt idx="787">
                  <c:v>29.669540000000001</c:v>
                </c:pt>
                <c:pt idx="788">
                  <c:v>29.798860000000001</c:v>
                </c:pt>
                <c:pt idx="789">
                  <c:v>29.893329999999999</c:v>
                </c:pt>
                <c:pt idx="790">
                  <c:v>29.9558</c:v>
                </c:pt>
                <c:pt idx="791">
                  <c:v>29.996009999999998</c:v>
                </c:pt>
                <c:pt idx="792">
                  <c:v>29.999890000000001</c:v>
                </c:pt>
                <c:pt idx="793">
                  <c:v>29.996009999999998</c:v>
                </c:pt>
                <c:pt idx="794">
                  <c:v>30.01491</c:v>
                </c:pt>
                <c:pt idx="795">
                  <c:v>30.011030000000002</c:v>
                </c:pt>
                <c:pt idx="796">
                  <c:v>29.996980000000001</c:v>
                </c:pt>
                <c:pt idx="797">
                  <c:v>30.010059999999999</c:v>
                </c:pt>
                <c:pt idx="798">
                  <c:v>30.005700000000001</c:v>
                </c:pt>
                <c:pt idx="799">
                  <c:v>30.007149999999999</c:v>
                </c:pt>
                <c:pt idx="800">
                  <c:v>30.01538</c:v>
                </c:pt>
                <c:pt idx="801">
                  <c:v>28.695450000000001</c:v>
                </c:pt>
                <c:pt idx="802">
                  <c:v>28.148589999999999</c:v>
                </c:pt>
                <c:pt idx="803">
                  <c:v>27.59639</c:v>
                </c:pt>
                <c:pt idx="804">
                  <c:v>26.996729999999999</c:v>
                </c:pt>
                <c:pt idx="805">
                  <c:v>26.544799999999999</c:v>
                </c:pt>
                <c:pt idx="806">
                  <c:v>25.91414</c:v>
                </c:pt>
                <c:pt idx="807">
                  <c:v>25.312539999999998</c:v>
                </c:pt>
                <c:pt idx="808">
                  <c:v>24.589369999999999</c:v>
                </c:pt>
                <c:pt idx="809">
                  <c:v>23.853100000000001</c:v>
                </c:pt>
                <c:pt idx="810">
                  <c:v>23.11345</c:v>
                </c:pt>
                <c:pt idx="811">
                  <c:v>22.38156</c:v>
                </c:pt>
                <c:pt idx="812">
                  <c:v>21.745080000000002</c:v>
                </c:pt>
                <c:pt idx="813">
                  <c:v>21.15268</c:v>
                </c:pt>
                <c:pt idx="814">
                  <c:v>20.662489999999998</c:v>
                </c:pt>
                <c:pt idx="815">
                  <c:v>20.271599999999999</c:v>
                </c:pt>
                <c:pt idx="816">
                  <c:v>19.965949999999999</c:v>
                </c:pt>
                <c:pt idx="817">
                  <c:v>19.72861</c:v>
                </c:pt>
                <c:pt idx="818">
                  <c:v>19.553740000000001</c:v>
                </c:pt>
                <c:pt idx="819">
                  <c:v>19.429259999999999</c:v>
                </c:pt>
                <c:pt idx="820">
                  <c:v>19.30817</c:v>
                </c:pt>
                <c:pt idx="821">
                  <c:v>19.31155</c:v>
                </c:pt>
                <c:pt idx="822">
                  <c:v>19.38034</c:v>
                </c:pt>
                <c:pt idx="823">
                  <c:v>19.494160000000001</c:v>
                </c:pt>
                <c:pt idx="824">
                  <c:v>19.616710000000001</c:v>
                </c:pt>
                <c:pt idx="825">
                  <c:v>19.753309999999999</c:v>
                </c:pt>
                <c:pt idx="826">
                  <c:v>19.86036</c:v>
                </c:pt>
                <c:pt idx="827">
                  <c:v>19.939319999999999</c:v>
                </c:pt>
                <c:pt idx="828">
                  <c:v>19.987749999999998</c:v>
                </c:pt>
                <c:pt idx="829">
                  <c:v>19.988240000000001</c:v>
                </c:pt>
                <c:pt idx="830">
                  <c:v>19.978539999999999</c:v>
                </c:pt>
                <c:pt idx="831">
                  <c:v>19.976130000000001</c:v>
                </c:pt>
                <c:pt idx="832">
                  <c:v>19.980969999999999</c:v>
                </c:pt>
                <c:pt idx="833">
                  <c:v>19.991140000000001</c:v>
                </c:pt>
                <c:pt idx="834">
                  <c:v>19.990169999999999</c:v>
                </c:pt>
                <c:pt idx="835">
                  <c:v>19.984359999999999</c:v>
                </c:pt>
                <c:pt idx="836">
                  <c:v>19.98048</c:v>
                </c:pt>
                <c:pt idx="837">
                  <c:v>19.98048</c:v>
                </c:pt>
                <c:pt idx="838">
                  <c:v>19.993079999999999</c:v>
                </c:pt>
                <c:pt idx="839">
                  <c:v>18.444030000000001</c:v>
                </c:pt>
                <c:pt idx="840">
                  <c:v>17.771719999999998</c:v>
                </c:pt>
                <c:pt idx="841">
                  <c:v>17.091159999999999</c:v>
                </c:pt>
                <c:pt idx="842">
                  <c:v>16.37621</c:v>
                </c:pt>
                <c:pt idx="843">
                  <c:v>16.14856</c:v>
                </c:pt>
                <c:pt idx="844">
                  <c:v>15.490769999999999</c:v>
                </c:pt>
                <c:pt idx="845">
                  <c:v>15.11004</c:v>
                </c:pt>
                <c:pt idx="846">
                  <c:v>14.58933</c:v>
                </c:pt>
                <c:pt idx="847">
                  <c:v>14.09769</c:v>
                </c:pt>
                <c:pt idx="848">
                  <c:v>13.5886</c:v>
                </c:pt>
                <c:pt idx="849">
                  <c:v>13.088229999999999</c:v>
                </c:pt>
                <c:pt idx="850">
                  <c:v>12.590780000000001</c:v>
                </c:pt>
                <c:pt idx="851">
                  <c:v>12.106400000000001</c:v>
                </c:pt>
                <c:pt idx="852">
                  <c:v>11.634119999999999</c:v>
                </c:pt>
                <c:pt idx="853">
                  <c:v>11.15508</c:v>
                </c:pt>
                <c:pt idx="854">
                  <c:v>10.75062</c:v>
                </c:pt>
                <c:pt idx="855">
                  <c:v>10.40526</c:v>
                </c:pt>
                <c:pt idx="856">
                  <c:v>10.10688</c:v>
                </c:pt>
                <c:pt idx="857">
                  <c:v>9.8453130000000009</c:v>
                </c:pt>
                <c:pt idx="858">
                  <c:v>9.6476819999999996</c:v>
                </c:pt>
                <c:pt idx="859">
                  <c:v>9.5009250000000005</c:v>
                </c:pt>
                <c:pt idx="860">
                  <c:v>9.3599619999999994</c:v>
                </c:pt>
                <c:pt idx="861">
                  <c:v>9.335744</c:v>
                </c:pt>
                <c:pt idx="862">
                  <c:v>9.3827280000000002</c:v>
                </c:pt>
                <c:pt idx="863">
                  <c:v>9.4820279999999997</c:v>
                </c:pt>
                <c:pt idx="864">
                  <c:v>9.5852070000000005</c:v>
                </c:pt>
                <c:pt idx="865">
                  <c:v>9.7232479999999999</c:v>
                </c:pt>
                <c:pt idx="866">
                  <c:v>9.8259419999999995</c:v>
                </c:pt>
                <c:pt idx="867">
                  <c:v>9.9179700000000004</c:v>
                </c:pt>
                <c:pt idx="868">
                  <c:v>9.9673780000000001</c:v>
                </c:pt>
                <c:pt idx="869">
                  <c:v>10.00177</c:v>
                </c:pt>
                <c:pt idx="870">
                  <c:v>10.01097</c:v>
                </c:pt>
                <c:pt idx="871">
                  <c:v>10.01436</c:v>
                </c:pt>
                <c:pt idx="872">
                  <c:v>10.00225</c:v>
                </c:pt>
                <c:pt idx="873">
                  <c:v>10.00661</c:v>
                </c:pt>
                <c:pt idx="874">
                  <c:v>10.011939999999999</c:v>
                </c:pt>
                <c:pt idx="875">
                  <c:v>10.004189999999999</c:v>
                </c:pt>
                <c:pt idx="876">
                  <c:v>10.012420000000001</c:v>
                </c:pt>
                <c:pt idx="877">
                  <c:v>9.9988569999999992</c:v>
                </c:pt>
                <c:pt idx="878">
                  <c:v>10.01388</c:v>
                </c:pt>
                <c:pt idx="879">
                  <c:v>10.012420000000001</c:v>
                </c:pt>
                <c:pt idx="880">
                  <c:v>10.016780000000001</c:v>
                </c:pt>
                <c:pt idx="881">
                  <c:v>10.009040000000001</c:v>
                </c:pt>
                <c:pt idx="882">
                  <c:v>6.6106210000000001</c:v>
                </c:pt>
                <c:pt idx="883">
                  <c:v>6.1848489999999998</c:v>
                </c:pt>
                <c:pt idx="884">
                  <c:v>5.8278670000000004</c:v>
                </c:pt>
                <c:pt idx="885">
                  <c:v>5.6089260000000003</c:v>
                </c:pt>
                <c:pt idx="886">
                  <c:v>5.4921949999999997</c:v>
                </c:pt>
                <c:pt idx="887">
                  <c:v>5.3633420000000003</c:v>
                </c:pt>
                <c:pt idx="888">
                  <c:v>5.1104969999999996</c:v>
                </c:pt>
                <c:pt idx="889">
                  <c:v>4.862501</c:v>
                </c:pt>
                <c:pt idx="890">
                  <c:v>4.6246619999999998</c:v>
                </c:pt>
                <c:pt idx="891">
                  <c:v>4.3979749999999997</c:v>
                </c:pt>
                <c:pt idx="892">
                  <c:v>4.176126</c:v>
                </c:pt>
                <c:pt idx="893">
                  <c:v>3.9717190000000002</c:v>
                </c:pt>
                <c:pt idx="894">
                  <c:v>3.7745730000000002</c:v>
                </c:pt>
                <c:pt idx="895">
                  <c:v>3.5910030000000002</c:v>
                </c:pt>
                <c:pt idx="896">
                  <c:v>3.4083899999999998</c:v>
                </c:pt>
                <c:pt idx="897">
                  <c:v>3.2412700000000001</c:v>
                </c:pt>
                <c:pt idx="898">
                  <c:v>3.079494</c:v>
                </c:pt>
                <c:pt idx="899">
                  <c:v>2.9322409999999999</c:v>
                </c:pt>
                <c:pt idx="900">
                  <c:v>2.7937029999999998</c:v>
                </c:pt>
                <c:pt idx="901">
                  <c:v>2.6638929999999998</c:v>
                </c:pt>
                <c:pt idx="902">
                  <c:v>2.5461909999999999</c:v>
                </c:pt>
                <c:pt idx="903">
                  <c:v>2.4183080000000001</c:v>
                </c:pt>
                <c:pt idx="904">
                  <c:v>2.311747</c:v>
                </c:pt>
                <c:pt idx="905">
                  <c:v>2.1131579999999999</c:v>
                </c:pt>
                <c:pt idx="906">
                  <c:v>1.9266669999999999</c:v>
                </c:pt>
                <c:pt idx="907">
                  <c:v>1.76488</c:v>
                </c:pt>
                <c:pt idx="908">
                  <c:v>1.5997110000000001</c:v>
                </c:pt>
                <c:pt idx="909">
                  <c:v>1.472809</c:v>
                </c:pt>
                <c:pt idx="910">
                  <c:v>1.3468659999999999</c:v>
                </c:pt>
                <c:pt idx="911">
                  <c:v>1.2456259999999999</c:v>
                </c:pt>
                <c:pt idx="912">
                  <c:v>1.1322890000000001</c:v>
                </c:pt>
                <c:pt idx="913">
                  <c:v>1.0310490000000001</c:v>
                </c:pt>
                <c:pt idx="914">
                  <c:v>0.93126379999999997</c:v>
                </c:pt>
                <c:pt idx="915">
                  <c:v>0.85377009999999998</c:v>
                </c:pt>
                <c:pt idx="916">
                  <c:v>0.76367010000000002</c:v>
                </c:pt>
                <c:pt idx="917">
                  <c:v>0.66921839999999999</c:v>
                </c:pt>
                <c:pt idx="918">
                  <c:v>0.59607650000000001</c:v>
                </c:pt>
                <c:pt idx="919">
                  <c:v>0.5214801</c:v>
                </c:pt>
                <c:pt idx="920">
                  <c:v>0.45367160000000001</c:v>
                </c:pt>
                <c:pt idx="921">
                  <c:v>0.37859029999999999</c:v>
                </c:pt>
                <c:pt idx="922">
                  <c:v>0.32530379999999998</c:v>
                </c:pt>
                <c:pt idx="923">
                  <c:v>0.23327629999999999</c:v>
                </c:pt>
                <c:pt idx="924">
                  <c:v>0.1814443</c:v>
                </c:pt>
                <c:pt idx="925">
                  <c:v>8.6507680000000003E-2</c:v>
                </c:pt>
                <c:pt idx="926">
                  <c:v>3.3221130000000001E-2</c:v>
                </c:pt>
              </c:numCache>
            </c:numRef>
          </c:yVal>
          <c:smooth val="0"/>
          <c:extLst>
            <c:ext xmlns:c16="http://schemas.microsoft.com/office/drawing/2014/chart" uri="{C3380CC4-5D6E-409C-BE32-E72D297353CC}">
              <c16:uniqueId val="{00000001-B0FA-4596-A43E-A7BA2148C687}"/>
            </c:ext>
          </c:extLst>
        </c:ser>
        <c:dLbls>
          <c:showLegendKey val="0"/>
          <c:showVal val="0"/>
          <c:showCatName val="0"/>
          <c:showSerName val="0"/>
          <c:showPercent val="0"/>
          <c:showBubbleSize val="0"/>
        </c:dLbls>
        <c:axId val="3"/>
        <c:axId val="4"/>
      </c:scatterChart>
      <c:valAx>
        <c:axId val="1096036992"/>
        <c:scaling>
          <c:orientation val="minMax"/>
          <c:max val="440.36105346679688"/>
          <c:min val="0"/>
        </c:scaling>
        <c:delete val="0"/>
        <c:axPos val="b"/>
        <c:title>
          <c:tx>
            <c:rich>
              <a:bodyPr/>
              <a:lstStyle/>
              <a:p>
                <a:pPr>
                  <a:defRPr/>
                </a:pPr>
                <a:r>
                  <a:rPr lang="en-US"/>
                  <a:t>Time (Minutes)</a:t>
                </a:r>
              </a:p>
            </c:rich>
          </c:tx>
          <c:layout>
            <c:manualLayout>
              <c:xMode val="edge"/>
              <c:yMode val="edge"/>
              <c:x val="0.47391786903440619"/>
              <c:y val="0.94453507340946163"/>
            </c:manualLayout>
          </c:layout>
          <c:overlay val="0"/>
          <c:spPr>
            <a:noFill/>
            <a:ln w="25400">
              <a:noFill/>
            </a:ln>
          </c:spPr>
        </c:title>
        <c:numFmt formatCode="0" sourceLinked="0"/>
        <c:majorTickMark val="out"/>
        <c:minorTickMark val="none"/>
        <c:tickLblPos val="nextTo"/>
        <c:spPr>
          <a:ln w="25400">
            <a:solidFill>
              <a:srgbClr val="000000"/>
            </a:solidFill>
            <a:prstDash val="solid"/>
          </a:ln>
        </c:spPr>
        <c:txPr>
          <a:bodyPr rot="0" vert="horz"/>
          <a:lstStyle/>
          <a:p>
            <a:pPr>
              <a:defRPr/>
            </a:pPr>
            <a:endParaRPr lang="ro-RO"/>
          </a:p>
        </c:txPr>
        <c:crossAx val="1"/>
        <c:crosses val="autoZero"/>
        <c:crossBetween val="midCat"/>
      </c:valAx>
      <c:valAx>
        <c:axId val="1"/>
        <c:scaling>
          <c:orientation val="minMax"/>
          <c:min val="0"/>
        </c:scaling>
        <c:delete val="0"/>
        <c:axPos val="l"/>
        <c:title>
          <c:tx>
            <c:rich>
              <a:bodyPr/>
              <a:lstStyle/>
              <a:p>
                <a:pPr>
                  <a:defRPr/>
                </a:pPr>
                <a:r>
                  <a:rPr lang="en-US"/>
                  <a:t>Weight Change (% d.b.)</a:t>
                </a:r>
              </a:p>
            </c:rich>
          </c:tx>
          <c:layout>
            <c:manualLayout>
              <c:xMode val="edge"/>
              <c:yMode val="edge"/>
              <c:x val="3.4240517232643222E-2"/>
              <c:y val="0.22817141067841787"/>
            </c:manualLayout>
          </c:layout>
          <c:overlay val="0"/>
          <c:spPr>
            <a:noFill/>
            <a:ln w="25400">
              <a:noFill/>
            </a:ln>
          </c:spPr>
        </c:title>
        <c:numFmt formatCode="0" sourceLinked="0"/>
        <c:majorTickMark val="out"/>
        <c:minorTickMark val="none"/>
        <c:tickLblPos val="nextTo"/>
        <c:spPr>
          <a:ln w="25400">
            <a:solidFill>
              <a:srgbClr val="000000"/>
            </a:solidFill>
            <a:prstDash val="solid"/>
          </a:ln>
        </c:spPr>
        <c:txPr>
          <a:bodyPr rot="0" vert="horz"/>
          <a:lstStyle/>
          <a:p>
            <a:pPr>
              <a:defRPr/>
            </a:pPr>
            <a:endParaRPr lang="ro-RO"/>
          </a:p>
        </c:txPr>
        <c:crossAx val="1096036992"/>
        <c:crosses val="autoZero"/>
        <c:crossBetween val="midCat"/>
      </c:valAx>
      <c:valAx>
        <c:axId val="3"/>
        <c:scaling>
          <c:orientation val="minMax"/>
        </c:scaling>
        <c:delete val="1"/>
        <c:axPos val="b"/>
        <c:numFmt formatCode="0.00" sourceLinked="1"/>
        <c:majorTickMark val="out"/>
        <c:minorTickMark val="none"/>
        <c:tickLblPos val="nextTo"/>
        <c:crossAx val="4"/>
        <c:crosses val="autoZero"/>
        <c:crossBetween val="midCat"/>
      </c:valAx>
      <c:valAx>
        <c:axId val="4"/>
        <c:scaling>
          <c:orientation val="minMax"/>
          <c:max val="100"/>
          <c:min val="0"/>
        </c:scaling>
        <c:delete val="0"/>
        <c:axPos val="r"/>
        <c:title>
          <c:tx>
            <c:rich>
              <a:bodyPr/>
              <a:lstStyle/>
              <a:p>
                <a:pPr>
                  <a:defRPr/>
                </a:pPr>
                <a:r>
                  <a:rPr lang="en-US"/>
                  <a:t>Relative Humidity (%)</a:t>
                </a:r>
              </a:p>
            </c:rich>
          </c:tx>
          <c:layout>
            <c:manualLayout>
              <c:xMode val="edge"/>
              <c:yMode val="edge"/>
              <c:x val="0.94646074646074652"/>
              <c:y val="0.25427251273513218"/>
            </c:manualLayout>
          </c:layout>
          <c:overlay val="0"/>
          <c:spPr>
            <a:noFill/>
            <a:ln w="25400">
              <a:noFill/>
            </a:ln>
          </c:spPr>
        </c:title>
        <c:numFmt formatCode="0" sourceLinked="0"/>
        <c:majorTickMark val="cross"/>
        <c:minorTickMark val="none"/>
        <c:tickLblPos val="nextTo"/>
        <c:spPr>
          <a:ln w="25400">
            <a:solidFill>
              <a:srgbClr val="000000"/>
            </a:solidFill>
            <a:prstDash val="solid"/>
          </a:ln>
        </c:spPr>
        <c:txPr>
          <a:bodyPr rot="0" vert="horz"/>
          <a:lstStyle/>
          <a:p>
            <a:pPr>
              <a:defRPr/>
            </a:pPr>
            <a:endParaRPr lang="ro-RO"/>
          </a:p>
        </c:txPr>
        <c:crossAx val="3"/>
        <c:crosses val="max"/>
        <c:crossBetween val="midCat"/>
        <c:majorUnit val="10"/>
      </c:valAx>
      <c:spPr>
        <a:noFill/>
        <a:ln w="25400">
          <a:solidFill>
            <a:srgbClr val="000000"/>
          </a:solidFill>
          <a:prstDash val="solid"/>
        </a:ln>
      </c:spPr>
    </c:plotArea>
    <c:plotVisOnly val="1"/>
    <c:dispBlanksAs val="gap"/>
    <c:showDLblsOverMax val="0"/>
  </c:chart>
  <c:spPr>
    <a:noFill/>
    <a:ln w="9525">
      <a:noFill/>
    </a:ln>
  </c:spPr>
  <c:txPr>
    <a:bodyPr/>
    <a:lstStyle/>
    <a:p>
      <a:pPr>
        <a:defRPr sz="1200" b="1"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ro-RO"/>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87237238751046"/>
          <c:y val="6.7905325810651632E-2"/>
          <c:w val="0.75036405980622456"/>
          <c:h val="0.77650897226753668"/>
        </c:manualLayout>
      </c:layout>
      <c:scatterChart>
        <c:scatterStyle val="lineMarker"/>
        <c:varyColors val="0"/>
        <c:ser>
          <c:idx val="0"/>
          <c:order val="0"/>
          <c:tx>
            <c:v>Weight #1</c:v>
          </c:tx>
          <c:spPr>
            <a:ln w="25400">
              <a:solidFill>
                <a:srgbClr val="FF0000"/>
              </a:solidFill>
              <a:prstDash val="solid"/>
            </a:ln>
          </c:spPr>
          <c:marker>
            <c:symbol val="none"/>
          </c:marker>
          <c:xVal>
            <c:numRef>
              <c:f>'2574-1K'!$A$44:$A$945</c:f>
              <c:numCache>
                <c:formatCode>0.00</c:formatCode>
                <c:ptCount val="902"/>
                <c:pt idx="0">
                  <c:v>2.8645830000000001E-2</c:v>
                </c:pt>
                <c:pt idx="1">
                  <c:v>9.9934899999999993E-2</c:v>
                </c:pt>
                <c:pt idx="2">
                  <c:v>0.23645830000000001</c:v>
                </c:pt>
                <c:pt idx="3">
                  <c:v>0.36360680000000001</c:v>
                </c:pt>
                <c:pt idx="4">
                  <c:v>0.43411460000000002</c:v>
                </c:pt>
                <c:pt idx="5">
                  <c:v>0.53111980000000003</c:v>
                </c:pt>
                <c:pt idx="6">
                  <c:v>0.62910160000000004</c:v>
                </c:pt>
                <c:pt idx="7">
                  <c:v>0.72526040000000003</c:v>
                </c:pt>
                <c:pt idx="8">
                  <c:v>0.80677089999999996</c:v>
                </c:pt>
                <c:pt idx="9">
                  <c:v>0.88548179999999999</c:v>
                </c:pt>
                <c:pt idx="10">
                  <c:v>0.96230470000000001</c:v>
                </c:pt>
                <c:pt idx="11">
                  <c:v>1.0374350000000001</c:v>
                </c:pt>
                <c:pt idx="12">
                  <c:v>1.1161460000000001</c:v>
                </c:pt>
                <c:pt idx="13">
                  <c:v>1.1929689999999999</c:v>
                </c:pt>
                <c:pt idx="14">
                  <c:v>1.2680990000000001</c:v>
                </c:pt>
                <c:pt idx="15">
                  <c:v>1.391602</c:v>
                </c:pt>
                <c:pt idx="16">
                  <c:v>1.515299</c:v>
                </c:pt>
                <c:pt idx="17">
                  <c:v>1.6388020000000001</c:v>
                </c:pt>
                <c:pt idx="18">
                  <c:v>1.762435</c:v>
                </c:pt>
                <c:pt idx="19">
                  <c:v>1.8851560000000001</c:v>
                </c:pt>
                <c:pt idx="20">
                  <c:v>2.0242840000000002</c:v>
                </c:pt>
                <c:pt idx="21">
                  <c:v>2.1414710000000001</c:v>
                </c:pt>
                <c:pt idx="22">
                  <c:v>2.2594400000000001</c:v>
                </c:pt>
                <c:pt idx="23">
                  <c:v>2.3757809999999999</c:v>
                </c:pt>
                <c:pt idx="24">
                  <c:v>2.492969</c:v>
                </c:pt>
                <c:pt idx="25">
                  <c:v>2.610938</c:v>
                </c:pt>
                <c:pt idx="26">
                  <c:v>2.7309899999999998</c:v>
                </c:pt>
                <c:pt idx="27">
                  <c:v>2.8472659999999999</c:v>
                </c:pt>
                <c:pt idx="28">
                  <c:v>2.9626299999999999</c:v>
                </c:pt>
                <c:pt idx="29">
                  <c:v>3.082487</c:v>
                </c:pt>
                <c:pt idx="30">
                  <c:v>3.198763</c:v>
                </c:pt>
                <c:pt idx="31">
                  <c:v>3.3123049999999998</c:v>
                </c:pt>
                <c:pt idx="32">
                  <c:v>3.4339840000000001</c:v>
                </c:pt>
                <c:pt idx="33">
                  <c:v>3.574935</c:v>
                </c:pt>
                <c:pt idx="34">
                  <c:v>3.6866539999999999</c:v>
                </c:pt>
                <c:pt idx="35">
                  <c:v>3.7992840000000001</c:v>
                </c:pt>
                <c:pt idx="36">
                  <c:v>3.9109379999999998</c:v>
                </c:pt>
                <c:pt idx="37">
                  <c:v>4.0244790000000004</c:v>
                </c:pt>
                <c:pt idx="38">
                  <c:v>4.1361330000000001</c:v>
                </c:pt>
                <c:pt idx="39">
                  <c:v>4.2487630000000003</c:v>
                </c:pt>
                <c:pt idx="40">
                  <c:v>4.7787759999999997</c:v>
                </c:pt>
                <c:pt idx="41">
                  <c:v>4.8912760000000004</c:v>
                </c:pt>
                <c:pt idx="42">
                  <c:v>5.0424480000000003</c:v>
                </c:pt>
                <c:pt idx="43">
                  <c:v>5.1695960000000003</c:v>
                </c:pt>
                <c:pt idx="44">
                  <c:v>5.3224609999999997</c:v>
                </c:pt>
                <c:pt idx="45">
                  <c:v>5.5001300000000004</c:v>
                </c:pt>
                <c:pt idx="46">
                  <c:v>5.7042970000000004</c:v>
                </c:pt>
                <c:pt idx="47">
                  <c:v>5.9394530000000003</c:v>
                </c:pt>
                <c:pt idx="48">
                  <c:v>6.2085939999999997</c:v>
                </c:pt>
                <c:pt idx="49">
                  <c:v>6.5162760000000004</c:v>
                </c:pt>
                <c:pt idx="50">
                  <c:v>6.8659509999999999</c:v>
                </c:pt>
                <c:pt idx="51">
                  <c:v>7.2614580000000002</c:v>
                </c:pt>
                <c:pt idx="52">
                  <c:v>7.7099609999999998</c:v>
                </c:pt>
                <c:pt idx="53">
                  <c:v>8.2152999999999992</c:v>
                </c:pt>
                <c:pt idx="54">
                  <c:v>8.7809899999999992</c:v>
                </c:pt>
                <c:pt idx="55">
                  <c:v>9.4117840000000008</c:v>
                </c:pt>
                <c:pt idx="56">
                  <c:v>10.1166</c:v>
                </c:pt>
                <c:pt idx="57">
                  <c:v>10.901949999999999</c:v>
                </c:pt>
                <c:pt idx="58">
                  <c:v>11.753450000000001</c:v>
                </c:pt>
                <c:pt idx="59">
                  <c:v>12.67878</c:v>
                </c:pt>
                <c:pt idx="60">
                  <c:v>13.70781</c:v>
                </c:pt>
                <c:pt idx="61">
                  <c:v>14.85397</c:v>
                </c:pt>
                <c:pt idx="62">
                  <c:v>16.126300000000001</c:v>
                </c:pt>
                <c:pt idx="63">
                  <c:v>17.53698</c:v>
                </c:pt>
                <c:pt idx="64">
                  <c:v>19.10332</c:v>
                </c:pt>
                <c:pt idx="65">
                  <c:v>20.840820000000001</c:v>
                </c:pt>
                <c:pt idx="66">
                  <c:v>22.7668</c:v>
                </c:pt>
                <c:pt idx="67">
                  <c:v>24.899809999999999</c:v>
                </c:pt>
                <c:pt idx="68">
                  <c:v>27.25977</c:v>
                </c:pt>
                <c:pt idx="69">
                  <c:v>29.87246</c:v>
                </c:pt>
                <c:pt idx="70">
                  <c:v>32.76061</c:v>
                </c:pt>
                <c:pt idx="71">
                  <c:v>35.95449</c:v>
                </c:pt>
                <c:pt idx="72">
                  <c:v>36.48366</c:v>
                </c:pt>
                <c:pt idx="73">
                  <c:v>36.654820000000001</c:v>
                </c:pt>
                <c:pt idx="74">
                  <c:v>36.738930000000003</c:v>
                </c:pt>
                <c:pt idx="75">
                  <c:v>36.825980000000001</c:v>
                </c:pt>
                <c:pt idx="76">
                  <c:v>36.910159999999998</c:v>
                </c:pt>
                <c:pt idx="77">
                  <c:v>37.006309999999999</c:v>
                </c:pt>
                <c:pt idx="78">
                  <c:v>37.110610000000001</c:v>
                </c:pt>
                <c:pt idx="79">
                  <c:v>37.221490000000003</c:v>
                </c:pt>
                <c:pt idx="80">
                  <c:v>37.341270000000002</c:v>
                </c:pt>
                <c:pt idx="81">
                  <c:v>37.469470000000001</c:v>
                </c:pt>
                <c:pt idx="82">
                  <c:v>37.605989999999998</c:v>
                </c:pt>
                <c:pt idx="83">
                  <c:v>37.751429999999999</c:v>
                </c:pt>
                <c:pt idx="84">
                  <c:v>37.9071</c:v>
                </c:pt>
                <c:pt idx="85">
                  <c:v>38.061779999999999</c:v>
                </c:pt>
                <c:pt idx="86">
                  <c:v>38.217449999999999</c:v>
                </c:pt>
                <c:pt idx="87">
                  <c:v>38.372140000000002</c:v>
                </c:pt>
                <c:pt idx="88">
                  <c:v>38.526820000000001</c:v>
                </c:pt>
                <c:pt idx="89">
                  <c:v>38.681449999999998</c:v>
                </c:pt>
                <c:pt idx="90">
                  <c:v>38.837110000000003</c:v>
                </c:pt>
                <c:pt idx="91">
                  <c:v>38.991799999999998</c:v>
                </c:pt>
                <c:pt idx="92">
                  <c:v>39.147460000000002</c:v>
                </c:pt>
                <c:pt idx="93">
                  <c:v>39.302149999999997</c:v>
                </c:pt>
                <c:pt idx="94">
                  <c:v>39.457810000000002</c:v>
                </c:pt>
                <c:pt idx="95">
                  <c:v>39.767319999999998</c:v>
                </c:pt>
                <c:pt idx="96">
                  <c:v>40.077469999999998</c:v>
                </c:pt>
                <c:pt idx="97">
                  <c:v>40.232289999999999</c:v>
                </c:pt>
                <c:pt idx="98">
                  <c:v>40.396940000000001</c:v>
                </c:pt>
                <c:pt idx="99">
                  <c:v>40.560940000000002</c:v>
                </c:pt>
                <c:pt idx="100">
                  <c:v>40.735810000000001</c:v>
                </c:pt>
                <c:pt idx="101">
                  <c:v>40.910609999999998</c:v>
                </c:pt>
                <c:pt idx="102">
                  <c:v>41.096490000000003</c:v>
                </c:pt>
                <c:pt idx="103">
                  <c:v>41.284959999999998</c:v>
                </c:pt>
                <c:pt idx="104">
                  <c:v>41.486460000000001</c:v>
                </c:pt>
                <c:pt idx="105">
                  <c:v>41.700650000000003</c:v>
                </c:pt>
                <c:pt idx="106">
                  <c:v>41.928449999999998</c:v>
                </c:pt>
                <c:pt idx="107">
                  <c:v>42.17116</c:v>
                </c:pt>
                <c:pt idx="108">
                  <c:v>42.429299999999998</c:v>
                </c:pt>
                <c:pt idx="109">
                  <c:v>42.992319999999999</c:v>
                </c:pt>
                <c:pt idx="110">
                  <c:v>43.622979999999998</c:v>
                </c:pt>
                <c:pt idx="111">
                  <c:v>44.33249</c:v>
                </c:pt>
                <c:pt idx="112">
                  <c:v>45.123309999999996</c:v>
                </c:pt>
                <c:pt idx="113">
                  <c:v>46.006770000000003</c:v>
                </c:pt>
                <c:pt idx="114">
                  <c:v>46.986260000000001</c:v>
                </c:pt>
                <c:pt idx="115">
                  <c:v>48.077469999999998</c:v>
                </c:pt>
                <c:pt idx="116">
                  <c:v>49.292119999999997</c:v>
                </c:pt>
                <c:pt idx="117">
                  <c:v>50.640630000000002</c:v>
                </c:pt>
                <c:pt idx="118">
                  <c:v>52.139130000000002</c:v>
                </c:pt>
                <c:pt idx="119">
                  <c:v>53.352930000000001</c:v>
                </c:pt>
                <c:pt idx="120">
                  <c:v>53.437309999999997</c:v>
                </c:pt>
                <c:pt idx="121">
                  <c:v>53.525129999999997</c:v>
                </c:pt>
                <c:pt idx="122">
                  <c:v>53.609310000000001</c:v>
                </c:pt>
                <c:pt idx="123">
                  <c:v>53.696289999999998</c:v>
                </c:pt>
                <c:pt idx="124">
                  <c:v>53.780470000000001</c:v>
                </c:pt>
                <c:pt idx="125">
                  <c:v>53.814450000000001</c:v>
                </c:pt>
                <c:pt idx="126">
                  <c:v>53.898629999999997</c:v>
                </c:pt>
                <c:pt idx="127">
                  <c:v>53.998440000000002</c:v>
                </c:pt>
                <c:pt idx="128">
                  <c:v>54.106450000000002</c:v>
                </c:pt>
                <c:pt idx="129">
                  <c:v>54.221809999999998</c:v>
                </c:pt>
                <c:pt idx="130">
                  <c:v>54.345309999999998</c:v>
                </c:pt>
                <c:pt idx="131">
                  <c:v>54.477150000000002</c:v>
                </c:pt>
                <c:pt idx="132">
                  <c:v>54.619140000000002</c:v>
                </c:pt>
                <c:pt idx="133">
                  <c:v>54.75911</c:v>
                </c:pt>
                <c:pt idx="134">
                  <c:v>54.91113</c:v>
                </c:pt>
                <c:pt idx="135">
                  <c:v>55.061259999999997</c:v>
                </c:pt>
                <c:pt idx="136">
                  <c:v>55.211260000000003</c:v>
                </c:pt>
                <c:pt idx="137">
                  <c:v>55.360610000000001</c:v>
                </c:pt>
                <c:pt idx="138">
                  <c:v>55.508789999999998</c:v>
                </c:pt>
                <c:pt idx="139">
                  <c:v>55.658140000000003</c:v>
                </c:pt>
                <c:pt idx="140">
                  <c:v>55.95749</c:v>
                </c:pt>
                <c:pt idx="141">
                  <c:v>56.28698</c:v>
                </c:pt>
                <c:pt idx="142">
                  <c:v>56.628450000000001</c:v>
                </c:pt>
                <c:pt idx="143">
                  <c:v>56.990949999999998</c:v>
                </c:pt>
                <c:pt idx="144">
                  <c:v>57.387309999999999</c:v>
                </c:pt>
                <c:pt idx="145">
                  <c:v>57.833979999999997</c:v>
                </c:pt>
                <c:pt idx="146">
                  <c:v>58.336649999999999</c:v>
                </c:pt>
                <c:pt idx="147">
                  <c:v>58.902279999999998</c:v>
                </c:pt>
                <c:pt idx="148">
                  <c:v>59.533140000000003</c:v>
                </c:pt>
                <c:pt idx="149">
                  <c:v>60.23516</c:v>
                </c:pt>
                <c:pt idx="150">
                  <c:v>61.018810000000002</c:v>
                </c:pt>
                <c:pt idx="151">
                  <c:v>61.893940000000001</c:v>
                </c:pt>
                <c:pt idx="152">
                  <c:v>62.86797</c:v>
                </c:pt>
                <c:pt idx="153">
                  <c:v>63.950980000000001</c:v>
                </c:pt>
                <c:pt idx="154">
                  <c:v>65.151949999999999</c:v>
                </c:pt>
                <c:pt idx="155">
                  <c:v>66.485810000000001</c:v>
                </c:pt>
                <c:pt idx="156">
                  <c:v>67.968620000000001</c:v>
                </c:pt>
                <c:pt idx="157">
                  <c:v>69.613799999999998</c:v>
                </c:pt>
                <c:pt idx="158">
                  <c:v>70.905469999999994</c:v>
                </c:pt>
                <c:pt idx="159">
                  <c:v>70.989649999999997</c:v>
                </c:pt>
                <c:pt idx="160">
                  <c:v>71.077479999999994</c:v>
                </c:pt>
                <c:pt idx="161">
                  <c:v>71.164450000000002</c:v>
                </c:pt>
                <c:pt idx="162">
                  <c:v>71.251429999999999</c:v>
                </c:pt>
                <c:pt idx="163">
                  <c:v>71.335610000000003</c:v>
                </c:pt>
                <c:pt idx="164">
                  <c:v>71.384119999999996</c:v>
                </c:pt>
                <c:pt idx="165">
                  <c:v>71.440950000000001</c:v>
                </c:pt>
                <c:pt idx="166">
                  <c:v>71.510480000000001</c:v>
                </c:pt>
                <c:pt idx="167">
                  <c:v>71.585610000000003</c:v>
                </c:pt>
                <c:pt idx="168">
                  <c:v>71.667969999999997</c:v>
                </c:pt>
                <c:pt idx="169">
                  <c:v>71.756770000000003</c:v>
                </c:pt>
                <c:pt idx="170">
                  <c:v>71.852800000000002</c:v>
                </c:pt>
                <c:pt idx="171">
                  <c:v>71.956310000000002</c:v>
                </c:pt>
                <c:pt idx="172">
                  <c:v>72.067970000000003</c:v>
                </c:pt>
                <c:pt idx="173">
                  <c:v>72.187960000000004</c:v>
                </c:pt>
                <c:pt idx="174">
                  <c:v>72.316149999999993</c:v>
                </c:pt>
                <c:pt idx="175">
                  <c:v>72.44511</c:v>
                </c:pt>
                <c:pt idx="176">
                  <c:v>72.572460000000007</c:v>
                </c:pt>
                <c:pt idx="177">
                  <c:v>72.708789999999993</c:v>
                </c:pt>
                <c:pt idx="178">
                  <c:v>72.845119999999994</c:v>
                </c:pt>
                <c:pt idx="179">
                  <c:v>72.981639999999999</c:v>
                </c:pt>
                <c:pt idx="180">
                  <c:v>73.128</c:v>
                </c:pt>
                <c:pt idx="181">
                  <c:v>73.419139999999999</c:v>
                </c:pt>
                <c:pt idx="182">
                  <c:v>73.730469999999997</c:v>
                </c:pt>
                <c:pt idx="183">
                  <c:v>74.062629999999999</c:v>
                </c:pt>
                <c:pt idx="184">
                  <c:v>74.426109999999994</c:v>
                </c:pt>
                <c:pt idx="185">
                  <c:v>74.835290000000001</c:v>
                </c:pt>
                <c:pt idx="186">
                  <c:v>75.296620000000004</c:v>
                </c:pt>
                <c:pt idx="187">
                  <c:v>75.813929999999999</c:v>
                </c:pt>
                <c:pt idx="188">
                  <c:v>76.392449999999997</c:v>
                </c:pt>
                <c:pt idx="189">
                  <c:v>77.038799999999995</c:v>
                </c:pt>
                <c:pt idx="190">
                  <c:v>77.760940000000005</c:v>
                </c:pt>
                <c:pt idx="191">
                  <c:v>78.564779999999999</c:v>
                </c:pt>
                <c:pt idx="192">
                  <c:v>79.462819999999994</c:v>
                </c:pt>
                <c:pt idx="193">
                  <c:v>80.461460000000002</c:v>
                </c:pt>
                <c:pt idx="194">
                  <c:v>81.569140000000004</c:v>
                </c:pt>
                <c:pt idx="195">
                  <c:v>82.800449999999998</c:v>
                </c:pt>
                <c:pt idx="196">
                  <c:v>84.167119999999997</c:v>
                </c:pt>
                <c:pt idx="197">
                  <c:v>85.685810000000004</c:v>
                </c:pt>
                <c:pt idx="198">
                  <c:v>87.36927</c:v>
                </c:pt>
                <c:pt idx="199">
                  <c:v>87.772980000000004</c:v>
                </c:pt>
                <c:pt idx="200">
                  <c:v>87.834310000000002</c:v>
                </c:pt>
                <c:pt idx="201">
                  <c:v>87.922259999999994</c:v>
                </c:pt>
                <c:pt idx="202">
                  <c:v>87.97533</c:v>
                </c:pt>
                <c:pt idx="203">
                  <c:v>88.059439999999995</c:v>
                </c:pt>
                <c:pt idx="204">
                  <c:v>88.120769999999993</c:v>
                </c:pt>
                <c:pt idx="205">
                  <c:v>88.207809999999995</c:v>
                </c:pt>
                <c:pt idx="206">
                  <c:v>88.309439999999995</c:v>
                </c:pt>
                <c:pt idx="207">
                  <c:v>88.417450000000002</c:v>
                </c:pt>
                <c:pt idx="208">
                  <c:v>88.532809999999998</c:v>
                </c:pt>
                <c:pt idx="209">
                  <c:v>88.656450000000007</c:v>
                </c:pt>
                <c:pt idx="210">
                  <c:v>88.78913</c:v>
                </c:pt>
                <c:pt idx="211">
                  <c:v>88.919989999999999</c:v>
                </c:pt>
                <c:pt idx="212">
                  <c:v>89.060159999999996</c:v>
                </c:pt>
                <c:pt idx="213">
                  <c:v>89.209310000000002</c:v>
                </c:pt>
                <c:pt idx="214">
                  <c:v>89.358469999999997</c:v>
                </c:pt>
                <c:pt idx="215">
                  <c:v>89.515950000000004</c:v>
                </c:pt>
                <c:pt idx="216">
                  <c:v>89.675319999999999</c:v>
                </c:pt>
                <c:pt idx="217">
                  <c:v>90.012110000000007</c:v>
                </c:pt>
                <c:pt idx="218">
                  <c:v>90.382940000000005</c:v>
                </c:pt>
                <c:pt idx="219">
                  <c:v>90.763599999999997</c:v>
                </c:pt>
                <c:pt idx="220">
                  <c:v>91.179299999999998</c:v>
                </c:pt>
                <c:pt idx="221">
                  <c:v>91.632480000000001</c:v>
                </c:pt>
                <c:pt idx="222">
                  <c:v>92.130470000000003</c:v>
                </c:pt>
                <c:pt idx="223">
                  <c:v>92.686130000000006</c:v>
                </c:pt>
                <c:pt idx="224">
                  <c:v>93.30762</c:v>
                </c:pt>
                <c:pt idx="225">
                  <c:v>94.004300000000001</c:v>
                </c:pt>
                <c:pt idx="226">
                  <c:v>94.782489999999996</c:v>
                </c:pt>
                <c:pt idx="227">
                  <c:v>95.649280000000005</c:v>
                </c:pt>
                <c:pt idx="228">
                  <c:v>96.611459999999994</c:v>
                </c:pt>
                <c:pt idx="229">
                  <c:v>97.683459999999997</c:v>
                </c:pt>
                <c:pt idx="230">
                  <c:v>98.876109999999997</c:v>
                </c:pt>
                <c:pt idx="231">
                  <c:v>100.20180000000001</c:v>
                </c:pt>
                <c:pt idx="232">
                  <c:v>101.6738</c:v>
                </c:pt>
                <c:pt idx="233">
                  <c:v>103.3049</c:v>
                </c:pt>
                <c:pt idx="234">
                  <c:v>104.5903</c:v>
                </c:pt>
                <c:pt idx="235">
                  <c:v>104.6773</c:v>
                </c:pt>
                <c:pt idx="236">
                  <c:v>104.7615</c:v>
                </c:pt>
                <c:pt idx="237">
                  <c:v>104.8484</c:v>
                </c:pt>
                <c:pt idx="238">
                  <c:v>104.9014</c:v>
                </c:pt>
                <c:pt idx="239">
                  <c:v>104.98950000000001</c:v>
                </c:pt>
                <c:pt idx="240">
                  <c:v>105.07550000000001</c:v>
                </c:pt>
                <c:pt idx="241">
                  <c:v>105.17610000000001</c:v>
                </c:pt>
                <c:pt idx="242">
                  <c:v>105.2841</c:v>
                </c:pt>
                <c:pt idx="243">
                  <c:v>105.3995</c:v>
                </c:pt>
                <c:pt idx="244">
                  <c:v>105.52209999999999</c:v>
                </c:pt>
                <c:pt idx="245">
                  <c:v>105.6521</c:v>
                </c:pt>
                <c:pt idx="246">
                  <c:v>105.78400000000001</c:v>
                </c:pt>
                <c:pt idx="247">
                  <c:v>105.92489999999999</c:v>
                </c:pt>
                <c:pt idx="248">
                  <c:v>106.07599999999999</c:v>
                </c:pt>
                <c:pt idx="249">
                  <c:v>106.23820000000001</c:v>
                </c:pt>
                <c:pt idx="250">
                  <c:v>106.40009999999999</c:v>
                </c:pt>
                <c:pt idx="251">
                  <c:v>106.5611</c:v>
                </c:pt>
                <c:pt idx="252">
                  <c:v>106.91549999999999</c:v>
                </c:pt>
                <c:pt idx="253">
                  <c:v>107.3026</c:v>
                </c:pt>
                <c:pt idx="254">
                  <c:v>107.7109</c:v>
                </c:pt>
                <c:pt idx="255">
                  <c:v>108.1521</c:v>
                </c:pt>
                <c:pt idx="256">
                  <c:v>108.6493</c:v>
                </c:pt>
                <c:pt idx="257">
                  <c:v>109.2068</c:v>
                </c:pt>
                <c:pt idx="258">
                  <c:v>109.8301</c:v>
                </c:pt>
                <c:pt idx="259">
                  <c:v>110.5286</c:v>
                </c:pt>
                <c:pt idx="260">
                  <c:v>111.30759999999999</c:v>
                </c:pt>
                <c:pt idx="261">
                  <c:v>112.1773</c:v>
                </c:pt>
                <c:pt idx="262">
                  <c:v>113.1477</c:v>
                </c:pt>
                <c:pt idx="263">
                  <c:v>114.2296</c:v>
                </c:pt>
                <c:pt idx="264">
                  <c:v>115.4335</c:v>
                </c:pt>
                <c:pt idx="265">
                  <c:v>116.77</c:v>
                </c:pt>
                <c:pt idx="266">
                  <c:v>118.2503</c:v>
                </c:pt>
                <c:pt idx="267">
                  <c:v>119.8916</c:v>
                </c:pt>
                <c:pt idx="268">
                  <c:v>121.17959999999999</c:v>
                </c:pt>
                <c:pt idx="269">
                  <c:v>121.2638</c:v>
                </c:pt>
                <c:pt idx="270">
                  <c:v>121.35080000000001</c:v>
                </c:pt>
                <c:pt idx="271">
                  <c:v>121.4085</c:v>
                </c:pt>
                <c:pt idx="272">
                  <c:v>121.4926</c:v>
                </c:pt>
                <c:pt idx="273">
                  <c:v>121.53740000000001</c:v>
                </c:pt>
                <c:pt idx="274">
                  <c:v>121.6061</c:v>
                </c:pt>
                <c:pt idx="275">
                  <c:v>121.68859999999999</c:v>
                </c:pt>
                <c:pt idx="276">
                  <c:v>121.7775</c:v>
                </c:pt>
                <c:pt idx="277">
                  <c:v>121.8745</c:v>
                </c:pt>
                <c:pt idx="278">
                  <c:v>121.97880000000001</c:v>
                </c:pt>
                <c:pt idx="279">
                  <c:v>122.0895</c:v>
                </c:pt>
                <c:pt idx="280">
                  <c:v>122.2076</c:v>
                </c:pt>
                <c:pt idx="281">
                  <c:v>122.334</c:v>
                </c:pt>
                <c:pt idx="282">
                  <c:v>122.4695</c:v>
                </c:pt>
                <c:pt idx="283">
                  <c:v>122.61499999999999</c:v>
                </c:pt>
                <c:pt idx="284">
                  <c:v>122.7606</c:v>
                </c:pt>
                <c:pt idx="285">
                  <c:v>122.9061</c:v>
                </c:pt>
                <c:pt idx="286">
                  <c:v>123.0508</c:v>
                </c:pt>
                <c:pt idx="287">
                  <c:v>123.2055</c:v>
                </c:pt>
                <c:pt idx="288">
                  <c:v>123.5121</c:v>
                </c:pt>
                <c:pt idx="289">
                  <c:v>123.82250000000001</c:v>
                </c:pt>
                <c:pt idx="290">
                  <c:v>124.15479999999999</c:v>
                </c:pt>
                <c:pt idx="291">
                  <c:v>124.5016</c:v>
                </c:pt>
                <c:pt idx="292">
                  <c:v>124.86969999999999</c:v>
                </c:pt>
                <c:pt idx="293">
                  <c:v>125.2615</c:v>
                </c:pt>
                <c:pt idx="294">
                  <c:v>125.6918</c:v>
                </c:pt>
                <c:pt idx="295">
                  <c:v>126.1484</c:v>
                </c:pt>
                <c:pt idx="296">
                  <c:v>126.63460000000001</c:v>
                </c:pt>
                <c:pt idx="297">
                  <c:v>127.14919999999999</c:v>
                </c:pt>
                <c:pt idx="298">
                  <c:v>127.7103</c:v>
                </c:pt>
                <c:pt idx="299">
                  <c:v>128.3227</c:v>
                </c:pt>
                <c:pt idx="300">
                  <c:v>128.99539999999999</c:v>
                </c:pt>
                <c:pt idx="301">
                  <c:v>129.74529999999999</c:v>
                </c:pt>
                <c:pt idx="302">
                  <c:v>130.58459999999999</c:v>
                </c:pt>
                <c:pt idx="303">
                  <c:v>131.51849999999999</c:v>
                </c:pt>
                <c:pt idx="304">
                  <c:v>132.5564</c:v>
                </c:pt>
                <c:pt idx="305">
                  <c:v>133.7081</c:v>
                </c:pt>
                <c:pt idx="306">
                  <c:v>134.98519999999999</c:v>
                </c:pt>
                <c:pt idx="307">
                  <c:v>136.40129999999999</c:v>
                </c:pt>
                <c:pt idx="308">
                  <c:v>137.97030000000001</c:v>
                </c:pt>
                <c:pt idx="309">
                  <c:v>139.7088</c:v>
                </c:pt>
                <c:pt idx="310">
                  <c:v>141.63669999999999</c:v>
                </c:pt>
                <c:pt idx="311">
                  <c:v>143.7704</c:v>
                </c:pt>
                <c:pt idx="312">
                  <c:v>146.13130000000001</c:v>
                </c:pt>
                <c:pt idx="313">
                  <c:v>146.51949999999999</c:v>
                </c:pt>
                <c:pt idx="314">
                  <c:v>146.59180000000001</c:v>
                </c:pt>
                <c:pt idx="315">
                  <c:v>146.67599999999999</c:v>
                </c:pt>
                <c:pt idx="316">
                  <c:v>146.72540000000001</c:v>
                </c:pt>
                <c:pt idx="317">
                  <c:v>146.80510000000001</c:v>
                </c:pt>
                <c:pt idx="318">
                  <c:v>146.85810000000001</c:v>
                </c:pt>
                <c:pt idx="319">
                  <c:v>146.93780000000001</c:v>
                </c:pt>
                <c:pt idx="320">
                  <c:v>147.03290000000001</c:v>
                </c:pt>
                <c:pt idx="321">
                  <c:v>147.13560000000001</c:v>
                </c:pt>
                <c:pt idx="322">
                  <c:v>147.24449999999999</c:v>
                </c:pt>
                <c:pt idx="323">
                  <c:v>147.35980000000001</c:v>
                </c:pt>
                <c:pt idx="324">
                  <c:v>147.4751</c:v>
                </c:pt>
                <c:pt idx="325">
                  <c:v>147.59880000000001</c:v>
                </c:pt>
                <c:pt idx="326">
                  <c:v>147.72329999999999</c:v>
                </c:pt>
                <c:pt idx="327">
                  <c:v>147.84780000000001</c:v>
                </c:pt>
                <c:pt idx="328">
                  <c:v>147.97040000000001</c:v>
                </c:pt>
                <c:pt idx="329">
                  <c:v>148.09389999999999</c:v>
                </c:pt>
                <c:pt idx="330">
                  <c:v>148.2176</c:v>
                </c:pt>
                <c:pt idx="331">
                  <c:v>148.3503</c:v>
                </c:pt>
                <c:pt idx="332">
                  <c:v>148.48310000000001</c:v>
                </c:pt>
                <c:pt idx="333">
                  <c:v>148.61580000000001</c:v>
                </c:pt>
                <c:pt idx="334">
                  <c:v>148.7587</c:v>
                </c:pt>
                <c:pt idx="335">
                  <c:v>148.90049999999999</c:v>
                </c:pt>
                <c:pt idx="336">
                  <c:v>149.1833</c:v>
                </c:pt>
                <c:pt idx="337">
                  <c:v>149.46709999999999</c:v>
                </c:pt>
                <c:pt idx="338">
                  <c:v>149.75280000000001</c:v>
                </c:pt>
                <c:pt idx="339">
                  <c:v>150.03739999999999</c:v>
                </c:pt>
                <c:pt idx="340">
                  <c:v>150.32310000000001</c:v>
                </c:pt>
                <c:pt idx="341">
                  <c:v>150.6206</c:v>
                </c:pt>
                <c:pt idx="342">
                  <c:v>150.9391</c:v>
                </c:pt>
                <c:pt idx="343">
                  <c:v>151.2688</c:v>
                </c:pt>
                <c:pt idx="344">
                  <c:v>151.59829999999999</c:v>
                </c:pt>
                <c:pt idx="345">
                  <c:v>151.95070000000001</c:v>
                </c:pt>
                <c:pt idx="346">
                  <c:v>152.3013</c:v>
                </c:pt>
                <c:pt idx="347">
                  <c:v>152.6748</c:v>
                </c:pt>
                <c:pt idx="348">
                  <c:v>153.07300000000001</c:v>
                </c:pt>
                <c:pt idx="349">
                  <c:v>153.4813</c:v>
                </c:pt>
                <c:pt idx="350">
                  <c:v>153.9162</c:v>
                </c:pt>
                <c:pt idx="351">
                  <c:v>154.39320000000001</c:v>
                </c:pt>
                <c:pt idx="352">
                  <c:v>154.90110000000001</c:v>
                </c:pt>
                <c:pt idx="353">
                  <c:v>155.43950000000001</c:v>
                </c:pt>
                <c:pt idx="354">
                  <c:v>156.00880000000001</c:v>
                </c:pt>
                <c:pt idx="355">
                  <c:v>156.6276</c:v>
                </c:pt>
                <c:pt idx="356">
                  <c:v>157.3005</c:v>
                </c:pt>
                <c:pt idx="357">
                  <c:v>158.03</c:v>
                </c:pt>
                <c:pt idx="358">
                  <c:v>158.79900000000001</c:v>
                </c:pt>
                <c:pt idx="359">
                  <c:v>159.61279999999999</c:v>
                </c:pt>
                <c:pt idx="360">
                  <c:v>160.51820000000001</c:v>
                </c:pt>
                <c:pt idx="361">
                  <c:v>161.52879999999999</c:v>
                </c:pt>
                <c:pt idx="362">
                  <c:v>162.65190000000001</c:v>
                </c:pt>
                <c:pt idx="363">
                  <c:v>163.8998</c:v>
                </c:pt>
                <c:pt idx="364">
                  <c:v>165.28479999999999</c:v>
                </c:pt>
                <c:pt idx="365">
                  <c:v>166.8245</c:v>
                </c:pt>
                <c:pt idx="366">
                  <c:v>168.53</c:v>
                </c:pt>
                <c:pt idx="367">
                  <c:v>170.4213</c:v>
                </c:pt>
                <c:pt idx="368">
                  <c:v>172.51759999999999</c:v>
                </c:pt>
                <c:pt idx="369">
                  <c:v>174.8373</c:v>
                </c:pt>
                <c:pt idx="370">
                  <c:v>177.40780000000001</c:v>
                </c:pt>
                <c:pt idx="371">
                  <c:v>177.84710000000001</c:v>
                </c:pt>
                <c:pt idx="372">
                  <c:v>177.9341</c:v>
                </c:pt>
                <c:pt idx="373">
                  <c:v>178.02189999999999</c:v>
                </c:pt>
                <c:pt idx="374">
                  <c:v>178.10810000000001</c:v>
                </c:pt>
                <c:pt idx="375">
                  <c:v>178.13460000000001</c:v>
                </c:pt>
                <c:pt idx="376">
                  <c:v>178.21879999999999</c:v>
                </c:pt>
                <c:pt idx="377">
                  <c:v>178.27930000000001</c:v>
                </c:pt>
                <c:pt idx="378">
                  <c:v>178.3561</c:v>
                </c:pt>
                <c:pt idx="379">
                  <c:v>178.44030000000001</c:v>
                </c:pt>
                <c:pt idx="380">
                  <c:v>178.53100000000001</c:v>
                </c:pt>
                <c:pt idx="381">
                  <c:v>178.62799999999999</c:v>
                </c:pt>
                <c:pt idx="382">
                  <c:v>178.73230000000001</c:v>
                </c:pt>
                <c:pt idx="383">
                  <c:v>178.8441</c:v>
                </c:pt>
                <c:pt idx="384">
                  <c:v>178.965</c:v>
                </c:pt>
                <c:pt idx="385">
                  <c:v>179.09389999999999</c:v>
                </c:pt>
                <c:pt idx="386">
                  <c:v>179.23220000000001</c:v>
                </c:pt>
                <c:pt idx="387">
                  <c:v>179.37860000000001</c:v>
                </c:pt>
                <c:pt idx="388">
                  <c:v>179.5343</c:v>
                </c:pt>
                <c:pt idx="389">
                  <c:v>179.70099999999999</c:v>
                </c:pt>
                <c:pt idx="390">
                  <c:v>179.8776</c:v>
                </c:pt>
                <c:pt idx="391">
                  <c:v>180.06610000000001</c:v>
                </c:pt>
                <c:pt idx="392">
                  <c:v>180.26740000000001</c:v>
                </c:pt>
                <c:pt idx="393">
                  <c:v>180.4708</c:v>
                </c:pt>
                <c:pt idx="394">
                  <c:v>180.68680000000001</c:v>
                </c:pt>
                <c:pt idx="395">
                  <c:v>180.90280000000001</c:v>
                </c:pt>
                <c:pt idx="396">
                  <c:v>181.13159999999999</c:v>
                </c:pt>
                <c:pt idx="397">
                  <c:v>181.36150000000001</c:v>
                </c:pt>
                <c:pt idx="398">
                  <c:v>181.81909999999999</c:v>
                </c:pt>
                <c:pt idx="399">
                  <c:v>182.27690000000001</c:v>
                </c:pt>
                <c:pt idx="400">
                  <c:v>182.73650000000001</c:v>
                </c:pt>
                <c:pt idx="401">
                  <c:v>183.19329999999999</c:v>
                </c:pt>
                <c:pt idx="402">
                  <c:v>183.65</c:v>
                </c:pt>
                <c:pt idx="403">
                  <c:v>184.1078</c:v>
                </c:pt>
                <c:pt idx="404">
                  <c:v>184.56469999999999</c:v>
                </c:pt>
                <c:pt idx="405">
                  <c:v>185.0359</c:v>
                </c:pt>
                <c:pt idx="406">
                  <c:v>185.52119999999999</c:v>
                </c:pt>
                <c:pt idx="407">
                  <c:v>186.00630000000001</c:v>
                </c:pt>
                <c:pt idx="408">
                  <c:v>186.4924</c:v>
                </c:pt>
                <c:pt idx="409">
                  <c:v>186.9776</c:v>
                </c:pt>
                <c:pt idx="410">
                  <c:v>187.46360000000001</c:v>
                </c:pt>
                <c:pt idx="411">
                  <c:v>187.94880000000001</c:v>
                </c:pt>
                <c:pt idx="412">
                  <c:v>188.4496</c:v>
                </c:pt>
                <c:pt idx="413">
                  <c:v>188.965</c:v>
                </c:pt>
                <c:pt idx="414">
                  <c:v>189.4795</c:v>
                </c:pt>
                <c:pt idx="415">
                  <c:v>190.00579999999999</c:v>
                </c:pt>
                <c:pt idx="416">
                  <c:v>190.5496</c:v>
                </c:pt>
                <c:pt idx="417">
                  <c:v>191.0933</c:v>
                </c:pt>
                <c:pt idx="418">
                  <c:v>191.63900000000001</c:v>
                </c:pt>
                <c:pt idx="419">
                  <c:v>192.21559999999999</c:v>
                </c:pt>
                <c:pt idx="420">
                  <c:v>192.79060000000001</c:v>
                </c:pt>
                <c:pt idx="421">
                  <c:v>193.39930000000001</c:v>
                </c:pt>
                <c:pt idx="422">
                  <c:v>194.00899999999999</c:v>
                </c:pt>
                <c:pt idx="423">
                  <c:v>194.61779999999999</c:v>
                </c:pt>
                <c:pt idx="424">
                  <c:v>195.22559999999999</c:v>
                </c:pt>
                <c:pt idx="425">
                  <c:v>195.83430000000001</c:v>
                </c:pt>
                <c:pt idx="426">
                  <c:v>196.44319999999999</c:v>
                </c:pt>
                <c:pt idx="427">
                  <c:v>197.05279999999999</c:v>
                </c:pt>
                <c:pt idx="428">
                  <c:v>197.66149999999999</c:v>
                </c:pt>
                <c:pt idx="429">
                  <c:v>198.27029999999999</c:v>
                </c:pt>
                <c:pt idx="430">
                  <c:v>198.8792</c:v>
                </c:pt>
                <c:pt idx="431">
                  <c:v>199.48779999999999</c:v>
                </c:pt>
                <c:pt idx="432">
                  <c:v>200.09559999999999</c:v>
                </c:pt>
                <c:pt idx="433">
                  <c:v>200.74379999999999</c:v>
                </c:pt>
                <c:pt idx="434">
                  <c:v>201.38650000000001</c:v>
                </c:pt>
                <c:pt idx="435">
                  <c:v>202.0308</c:v>
                </c:pt>
                <c:pt idx="436">
                  <c:v>202.6918</c:v>
                </c:pt>
                <c:pt idx="437">
                  <c:v>203.3903</c:v>
                </c:pt>
                <c:pt idx="438">
                  <c:v>203.7492</c:v>
                </c:pt>
                <c:pt idx="439">
                  <c:v>204.10980000000001</c:v>
                </c:pt>
                <c:pt idx="440">
                  <c:v>204.46969999999999</c:v>
                </c:pt>
                <c:pt idx="441">
                  <c:v>204.82839999999999</c:v>
                </c:pt>
                <c:pt idx="442">
                  <c:v>205.56540000000001</c:v>
                </c:pt>
                <c:pt idx="443">
                  <c:v>206.32329999999999</c:v>
                </c:pt>
                <c:pt idx="444">
                  <c:v>206.70230000000001</c:v>
                </c:pt>
                <c:pt idx="445">
                  <c:v>207.08029999999999</c:v>
                </c:pt>
                <c:pt idx="446">
                  <c:v>207.8365</c:v>
                </c:pt>
                <c:pt idx="447">
                  <c:v>208.34819999999999</c:v>
                </c:pt>
                <c:pt idx="448">
                  <c:v>208.52209999999999</c:v>
                </c:pt>
                <c:pt idx="449">
                  <c:v>208.67789999999999</c:v>
                </c:pt>
                <c:pt idx="450">
                  <c:v>208.8655</c:v>
                </c:pt>
                <c:pt idx="451">
                  <c:v>209.08959999999999</c:v>
                </c:pt>
                <c:pt idx="452">
                  <c:v>209.34700000000001</c:v>
                </c:pt>
                <c:pt idx="453">
                  <c:v>209.6371</c:v>
                </c:pt>
                <c:pt idx="454">
                  <c:v>209.96850000000001</c:v>
                </c:pt>
                <c:pt idx="455">
                  <c:v>210.34479999999999</c:v>
                </c:pt>
                <c:pt idx="456">
                  <c:v>210.76949999999999</c:v>
                </c:pt>
                <c:pt idx="457">
                  <c:v>211.24469999999999</c:v>
                </c:pt>
                <c:pt idx="458">
                  <c:v>211.74709999999999</c:v>
                </c:pt>
                <c:pt idx="459">
                  <c:v>212.2809</c:v>
                </c:pt>
                <c:pt idx="460">
                  <c:v>212.83009999999999</c:v>
                </c:pt>
                <c:pt idx="461">
                  <c:v>213.39490000000001</c:v>
                </c:pt>
                <c:pt idx="462">
                  <c:v>213.97710000000001</c:v>
                </c:pt>
                <c:pt idx="463">
                  <c:v>214.57939999999999</c:v>
                </c:pt>
                <c:pt idx="464">
                  <c:v>215.19649999999999</c:v>
                </c:pt>
                <c:pt idx="465">
                  <c:v>215.81450000000001</c:v>
                </c:pt>
                <c:pt idx="466">
                  <c:v>216.4323</c:v>
                </c:pt>
                <c:pt idx="467">
                  <c:v>217.05119999999999</c:v>
                </c:pt>
                <c:pt idx="468">
                  <c:v>217.67099999999999</c:v>
                </c:pt>
                <c:pt idx="469">
                  <c:v>218.32550000000001</c:v>
                </c:pt>
                <c:pt idx="470">
                  <c:v>218.98089999999999</c:v>
                </c:pt>
                <c:pt idx="471">
                  <c:v>219.6354</c:v>
                </c:pt>
                <c:pt idx="472">
                  <c:v>220.29</c:v>
                </c:pt>
                <c:pt idx="473">
                  <c:v>220.9417</c:v>
                </c:pt>
                <c:pt idx="474">
                  <c:v>221.59450000000001</c:v>
                </c:pt>
                <c:pt idx="475">
                  <c:v>222.249</c:v>
                </c:pt>
                <c:pt idx="476">
                  <c:v>222.90350000000001</c:v>
                </c:pt>
                <c:pt idx="477">
                  <c:v>223.55789999999999</c:v>
                </c:pt>
                <c:pt idx="478">
                  <c:v>224.2107</c:v>
                </c:pt>
                <c:pt idx="479">
                  <c:v>224.86609999999999</c:v>
                </c:pt>
                <c:pt idx="480">
                  <c:v>225.5206</c:v>
                </c:pt>
                <c:pt idx="481">
                  <c:v>226.17330000000001</c:v>
                </c:pt>
                <c:pt idx="482">
                  <c:v>226.827</c:v>
                </c:pt>
                <c:pt idx="483">
                  <c:v>227.48240000000001</c:v>
                </c:pt>
                <c:pt idx="484">
                  <c:v>228.13409999999999</c:v>
                </c:pt>
                <c:pt idx="485">
                  <c:v>228.78880000000001</c:v>
                </c:pt>
                <c:pt idx="486">
                  <c:v>229.44229999999999</c:v>
                </c:pt>
                <c:pt idx="487">
                  <c:v>230.09870000000001</c:v>
                </c:pt>
                <c:pt idx="488">
                  <c:v>230.75139999999999</c:v>
                </c:pt>
                <c:pt idx="489">
                  <c:v>231.40780000000001</c:v>
                </c:pt>
                <c:pt idx="490">
                  <c:v>232.06219999999999</c:v>
                </c:pt>
                <c:pt idx="491">
                  <c:v>232.71780000000001</c:v>
                </c:pt>
                <c:pt idx="492">
                  <c:v>233.3723</c:v>
                </c:pt>
                <c:pt idx="493">
                  <c:v>234.0258</c:v>
                </c:pt>
                <c:pt idx="494">
                  <c:v>234.67939999999999</c:v>
                </c:pt>
                <c:pt idx="495">
                  <c:v>235.3331</c:v>
                </c:pt>
                <c:pt idx="496">
                  <c:v>235.98660000000001</c:v>
                </c:pt>
                <c:pt idx="497">
                  <c:v>236.58179999999999</c:v>
                </c:pt>
                <c:pt idx="498">
                  <c:v>237.17580000000001</c:v>
                </c:pt>
                <c:pt idx="499">
                  <c:v>237.76900000000001</c:v>
                </c:pt>
                <c:pt idx="500">
                  <c:v>238.55</c:v>
                </c:pt>
                <c:pt idx="501">
                  <c:v>238.71559999999999</c:v>
                </c:pt>
                <c:pt idx="502">
                  <c:v>238.88220000000001</c:v>
                </c:pt>
                <c:pt idx="503">
                  <c:v>238.9691</c:v>
                </c:pt>
                <c:pt idx="504">
                  <c:v>239.05609999999999</c:v>
                </c:pt>
                <c:pt idx="505">
                  <c:v>239.1568</c:v>
                </c:pt>
                <c:pt idx="506">
                  <c:v>239.26480000000001</c:v>
                </c:pt>
                <c:pt idx="507">
                  <c:v>239.38200000000001</c:v>
                </c:pt>
                <c:pt idx="508">
                  <c:v>239.50829999999999</c:v>
                </c:pt>
                <c:pt idx="509">
                  <c:v>239.6328</c:v>
                </c:pt>
                <c:pt idx="510">
                  <c:v>239.75729999999999</c:v>
                </c:pt>
                <c:pt idx="511">
                  <c:v>239.8828</c:v>
                </c:pt>
                <c:pt idx="512">
                  <c:v>240.00729999999999</c:v>
                </c:pt>
                <c:pt idx="513">
                  <c:v>240.1327</c:v>
                </c:pt>
                <c:pt idx="514">
                  <c:v>240.25720000000001</c:v>
                </c:pt>
                <c:pt idx="515">
                  <c:v>240.3827</c:v>
                </c:pt>
                <c:pt idx="516">
                  <c:v>240.50720000000001</c:v>
                </c:pt>
                <c:pt idx="517">
                  <c:v>240.63239999999999</c:v>
                </c:pt>
                <c:pt idx="518">
                  <c:v>240.75700000000001</c:v>
                </c:pt>
                <c:pt idx="519">
                  <c:v>240.88239999999999</c:v>
                </c:pt>
                <c:pt idx="520">
                  <c:v>241.13329999999999</c:v>
                </c:pt>
                <c:pt idx="521">
                  <c:v>241.4033</c:v>
                </c:pt>
                <c:pt idx="522">
                  <c:v>241.6926</c:v>
                </c:pt>
                <c:pt idx="523">
                  <c:v>242.00380000000001</c:v>
                </c:pt>
                <c:pt idx="524">
                  <c:v>242.31319999999999</c:v>
                </c:pt>
                <c:pt idx="525">
                  <c:v>242.6234</c:v>
                </c:pt>
                <c:pt idx="526">
                  <c:v>242.93289999999999</c:v>
                </c:pt>
                <c:pt idx="527">
                  <c:v>243.2441</c:v>
                </c:pt>
                <c:pt idx="528">
                  <c:v>243.55359999999999</c:v>
                </c:pt>
                <c:pt idx="529">
                  <c:v>243.8639</c:v>
                </c:pt>
                <c:pt idx="530">
                  <c:v>244.17509999999999</c:v>
                </c:pt>
                <c:pt idx="531">
                  <c:v>244.4846</c:v>
                </c:pt>
                <c:pt idx="532">
                  <c:v>244.79490000000001</c:v>
                </c:pt>
                <c:pt idx="533">
                  <c:v>245.11449999999999</c:v>
                </c:pt>
                <c:pt idx="534">
                  <c:v>245.44309999999999</c:v>
                </c:pt>
                <c:pt idx="535">
                  <c:v>245.77340000000001</c:v>
                </c:pt>
                <c:pt idx="536">
                  <c:v>246.10589999999999</c:v>
                </c:pt>
                <c:pt idx="537">
                  <c:v>246.4426</c:v>
                </c:pt>
                <c:pt idx="538">
                  <c:v>246.77789999999999</c:v>
                </c:pt>
                <c:pt idx="539">
                  <c:v>247.1155</c:v>
                </c:pt>
                <c:pt idx="540">
                  <c:v>247.4496</c:v>
                </c:pt>
                <c:pt idx="541">
                  <c:v>247.78389999999999</c:v>
                </c:pt>
                <c:pt idx="542">
                  <c:v>248.11869999999999</c:v>
                </c:pt>
                <c:pt idx="543">
                  <c:v>248.45660000000001</c:v>
                </c:pt>
                <c:pt idx="544">
                  <c:v>248.79079999999999</c:v>
                </c:pt>
                <c:pt idx="545">
                  <c:v>249.1268</c:v>
                </c:pt>
                <c:pt idx="546">
                  <c:v>249.46190000000001</c:v>
                </c:pt>
                <c:pt idx="547">
                  <c:v>249.79669999999999</c:v>
                </c:pt>
                <c:pt idx="548">
                  <c:v>250.13460000000001</c:v>
                </c:pt>
                <c:pt idx="549">
                  <c:v>250.46969999999999</c:v>
                </c:pt>
                <c:pt idx="550">
                  <c:v>250.8056</c:v>
                </c:pt>
                <c:pt idx="551">
                  <c:v>251.13800000000001</c:v>
                </c:pt>
                <c:pt idx="552">
                  <c:v>251.47380000000001</c:v>
                </c:pt>
                <c:pt idx="553">
                  <c:v>251.80789999999999</c:v>
                </c:pt>
                <c:pt idx="554">
                  <c:v>252.1448</c:v>
                </c:pt>
                <c:pt idx="555">
                  <c:v>252.47890000000001</c:v>
                </c:pt>
                <c:pt idx="556">
                  <c:v>252.815</c:v>
                </c:pt>
                <c:pt idx="557">
                  <c:v>253.15090000000001</c:v>
                </c:pt>
                <c:pt idx="558">
                  <c:v>253.48699999999999</c:v>
                </c:pt>
                <c:pt idx="559">
                  <c:v>253.8228</c:v>
                </c:pt>
                <c:pt idx="560">
                  <c:v>254.15889999999999</c:v>
                </c:pt>
                <c:pt idx="561">
                  <c:v>254.49299999999999</c:v>
                </c:pt>
                <c:pt idx="562">
                  <c:v>254.82980000000001</c:v>
                </c:pt>
                <c:pt idx="563">
                  <c:v>255.16480000000001</c:v>
                </c:pt>
                <c:pt idx="564">
                  <c:v>255.5018</c:v>
                </c:pt>
                <c:pt idx="565">
                  <c:v>255.83760000000001</c:v>
                </c:pt>
                <c:pt idx="566">
                  <c:v>256.1728</c:v>
                </c:pt>
                <c:pt idx="567">
                  <c:v>256.5068</c:v>
                </c:pt>
                <c:pt idx="568">
                  <c:v>256.8639</c:v>
                </c:pt>
                <c:pt idx="569">
                  <c:v>257.22280000000001</c:v>
                </c:pt>
                <c:pt idx="570">
                  <c:v>257.58240000000001</c:v>
                </c:pt>
                <c:pt idx="571">
                  <c:v>257.94049999999999</c:v>
                </c:pt>
                <c:pt idx="572">
                  <c:v>258.30119999999999</c:v>
                </c:pt>
                <c:pt idx="573">
                  <c:v>258.66000000000003</c:v>
                </c:pt>
                <c:pt idx="574">
                  <c:v>259.02159999999998</c:v>
                </c:pt>
                <c:pt idx="575">
                  <c:v>259.40780000000001</c:v>
                </c:pt>
                <c:pt idx="576">
                  <c:v>259.79410000000001</c:v>
                </c:pt>
                <c:pt idx="577">
                  <c:v>260.18049999999999</c:v>
                </c:pt>
                <c:pt idx="578">
                  <c:v>260.56760000000003</c:v>
                </c:pt>
                <c:pt idx="579">
                  <c:v>260.95499999999998</c:v>
                </c:pt>
                <c:pt idx="580">
                  <c:v>261.34039999999999</c:v>
                </c:pt>
                <c:pt idx="581">
                  <c:v>261.72750000000002</c:v>
                </c:pt>
                <c:pt idx="582">
                  <c:v>262.1148</c:v>
                </c:pt>
                <c:pt idx="583">
                  <c:v>262.50299999999999</c:v>
                </c:pt>
                <c:pt idx="584">
                  <c:v>262.89109999999999</c:v>
                </c:pt>
                <c:pt idx="585">
                  <c:v>263.2801</c:v>
                </c:pt>
                <c:pt idx="586">
                  <c:v>263.66730000000001</c:v>
                </c:pt>
                <c:pt idx="587">
                  <c:v>264.05470000000003</c:v>
                </c:pt>
                <c:pt idx="588">
                  <c:v>264.4436</c:v>
                </c:pt>
                <c:pt idx="589">
                  <c:v>264.85649999999998</c:v>
                </c:pt>
                <c:pt idx="590">
                  <c:v>265.28320000000002</c:v>
                </c:pt>
                <c:pt idx="591">
                  <c:v>265.73349999999999</c:v>
                </c:pt>
                <c:pt idx="592">
                  <c:v>266.1977</c:v>
                </c:pt>
                <c:pt idx="593">
                  <c:v>266.67450000000002</c:v>
                </c:pt>
                <c:pt idx="594">
                  <c:v>267.16430000000003</c:v>
                </c:pt>
                <c:pt idx="595">
                  <c:v>267.68150000000003</c:v>
                </c:pt>
                <c:pt idx="596">
                  <c:v>268.22980000000001</c:v>
                </c:pt>
                <c:pt idx="597">
                  <c:v>268.67020000000002</c:v>
                </c:pt>
                <c:pt idx="598">
                  <c:v>268.71129999999999</c:v>
                </c:pt>
                <c:pt idx="599">
                  <c:v>268.79829999999998</c:v>
                </c:pt>
                <c:pt idx="600">
                  <c:v>268.88529999999997</c:v>
                </c:pt>
                <c:pt idx="601">
                  <c:v>268.93459999999999</c:v>
                </c:pt>
                <c:pt idx="602">
                  <c:v>268.98410000000001</c:v>
                </c:pt>
                <c:pt idx="603">
                  <c:v>269.029</c:v>
                </c:pt>
                <c:pt idx="604">
                  <c:v>269.08580000000001</c:v>
                </c:pt>
                <c:pt idx="605">
                  <c:v>269.15899999999999</c:v>
                </c:pt>
                <c:pt idx="606">
                  <c:v>269.23869999999999</c:v>
                </c:pt>
                <c:pt idx="607">
                  <c:v>269.32459999999998</c:v>
                </c:pt>
                <c:pt idx="608">
                  <c:v>269.41719999999998</c:v>
                </c:pt>
                <c:pt idx="609">
                  <c:v>269.51690000000002</c:v>
                </c:pt>
                <c:pt idx="610">
                  <c:v>269.625</c:v>
                </c:pt>
                <c:pt idx="611">
                  <c:v>269.74110000000002</c:v>
                </c:pt>
                <c:pt idx="612">
                  <c:v>269.86559999999997</c:v>
                </c:pt>
                <c:pt idx="613">
                  <c:v>269.99009999999998</c:v>
                </c:pt>
                <c:pt idx="614">
                  <c:v>270.12290000000002</c:v>
                </c:pt>
                <c:pt idx="615">
                  <c:v>270.25560000000002</c:v>
                </c:pt>
                <c:pt idx="616">
                  <c:v>270.39839999999998</c:v>
                </c:pt>
                <c:pt idx="617">
                  <c:v>270.54039999999998</c:v>
                </c:pt>
                <c:pt idx="618">
                  <c:v>270.6823</c:v>
                </c:pt>
                <c:pt idx="619">
                  <c:v>270.82319999999999</c:v>
                </c:pt>
                <c:pt idx="620">
                  <c:v>270.96600000000001</c:v>
                </c:pt>
                <c:pt idx="621">
                  <c:v>271.10700000000003</c:v>
                </c:pt>
                <c:pt idx="622">
                  <c:v>271.39170000000001</c:v>
                </c:pt>
                <c:pt idx="623">
                  <c:v>271.6764</c:v>
                </c:pt>
                <c:pt idx="624">
                  <c:v>271.96120000000002</c:v>
                </c:pt>
                <c:pt idx="625">
                  <c:v>272.24579999999997</c:v>
                </c:pt>
                <c:pt idx="626">
                  <c:v>272.52969999999999</c:v>
                </c:pt>
                <c:pt idx="627">
                  <c:v>272.8125</c:v>
                </c:pt>
                <c:pt idx="628">
                  <c:v>273.09609999999998</c:v>
                </c:pt>
                <c:pt idx="629">
                  <c:v>273.39010000000002</c:v>
                </c:pt>
                <c:pt idx="630">
                  <c:v>273.69130000000001</c:v>
                </c:pt>
                <c:pt idx="631">
                  <c:v>273.99250000000001</c:v>
                </c:pt>
                <c:pt idx="632">
                  <c:v>274.29360000000003</c:v>
                </c:pt>
                <c:pt idx="633">
                  <c:v>274.60399999999998</c:v>
                </c:pt>
                <c:pt idx="634">
                  <c:v>274.93349999999998</c:v>
                </c:pt>
                <c:pt idx="635">
                  <c:v>275.27499999999998</c:v>
                </c:pt>
                <c:pt idx="636">
                  <c:v>275.61630000000002</c:v>
                </c:pt>
                <c:pt idx="637">
                  <c:v>275.96620000000001</c:v>
                </c:pt>
                <c:pt idx="638">
                  <c:v>276.32679999999999</c:v>
                </c:pt>
                <c:pt idx="639">
                  <c:v>276.6875</c:v>
                </c:pt>
                <c:pt idx="640">
                  <c:v>277.0702</c:v>
                </c:pt>
                <c:pt idx="641">
                  <c:v>277.47640000000001</c:v>
                </c:pt>
                <c:pt idx="642">
                  <c:v>277.88290000000001</c:v>
                </c:pt>
                <c:pt idx="643">
                  <c:v>278.30500000000001</c:v>
                </c:pt>
                <c:pt idx="644">
                  <c:v>278.75170000000003</c:v>
                </c:pt>
                <c:pt idx="645">
                  <c:v>279.23410000000001</c:v>
                </c:pt>
                <c:pt idx="646">
                  <c:v>279.7321</c:v>
                </c:pt>
                <c:pt idx="647">
                  <c:v>280.27760000000001</c:v>
                </c:pt>
                <c:pt idx="648">
                  <c:v>280.87279999999998</c:v>
                </c:pt>
                <c:pt idx="649">
                  <c:v>281.48700000000002</c:v>
                </c:pt>
                <c:pt idx="650">
                  <c:v>282.15429999999998</c:v>
                </c:pt>
                <c:pt idx="651">
                  <c:v>282.88580000000002</c:v>
                </c:pt>
                <c:pt idx="652">
                  <c:v>283.6592</c:v>
                </c:pt>
                <c:pt idx="653">
                  <c:v>284.52620000000002</c:v>
                </c:pt>
                <c:pt idx="654">
                  <c:v>285.4966</c:v>
                </c:pt>
                <c:pt idx="655">
                  <c:v>286.57859999999999</c:v>
                </c:pt>
                <c:pt idx="656">
                  <c:v>287.7833</c:v>
                </c:pt>
                <c:pt idx="657">
                  <c:v>289.11900000000003</c:v>
                </c:pt>
                <c:pt idx="658">
                  <c:v>290.60000000000002</c:v>
                </c:pt>
                <c:pt idx="659">
                  <c:v>292.24329999999998</c:v>
                </c:pt>
                <c:pt idx="660">
                  <c:v>294.06389999999999</c:v>
                </c:pt>
                <c:pt idx="661">
                  <c:v>296.07979999999998</c:v>
                </c:pt>
                <c:pt idx="662">
                  <c:v>298.3125</c:v>
                </c:pt>
                <c:pt idx="663">
                  <c:v>299.952</c:v>
                </c:pt>
                <c:pt idx="664">
                  <c:v>300.03890000000001</c:v>
                </c:pt>
                <c:pt idx="665">
                  <c:v>300.1268</c:v>
                </c:pt>
                <c:pt idx="666">
                  <c:v>300.21379999999999</c:v>
                </c:pt>
                <c:pt idx="667">
                  <c:v>300.30180000000001</c:v>
                </c:pt>
                <c:pt idx="668">
                  <c:v>300.38499999999999</c:v>
                </c:pt>
                <c:pt idx="669">
                  <c:v>300.47199999999998</c:v>
                </c:pt>
                <c:pt idx="670">
                  <c:v>300.57369999999997</c:v>
                </c:pt>
                <c:pt idx="671">
                  <c:v>300.68349999999998</c:v>
                </c:pt>
                <c:pt idx="672">
                  <c:v>300.8014</c:v>
                </c:pt>
                <c:pt idx="673">
                  <c:v>300.92790000000002</c:v>
                </c:pt>
                <c:pt idx="674">
                  <c:v>301.06150000000002</c:v>
                </c:pt>
                <c:pt idx="675">
                  <c:v>301.2054</c:v>
                </c:pt>
                <c:pt idx="676">
                  <c:v>301.35899999999998</c:v>
                </c:pt>
                <c:pt idx="677">
                  <c:v>301.52289999999999</c:v>
                </c:pt>
                <c:pt idx="678">
                  <c:v>301.69779999999997</c:v>
                </c:pt>
                <c:pt idx="679">
                  <c:v>301.8845</c:v>
                </c:pt>
                <c:pt idx="680">
                  <c:v>302.08409999999998</c:v>
                </c:pt>
                <c:pt idx="681">
                  <c:v>302.28359999999998</c:v>
                </c:pt>
                <c:pt idx="682">
                  <c:v>302.49520000000001</c:v>
                </c:pt>
                <c:pt idx="683">
                  <c:v>302.72030000000001</c:v>
                </c:pt>
                <c:pt idx="684">
                  <c:v>303.1816</c:v>
                </c:pt>
                <c:pt idx="685">
                  <c:v>303.67149999999998</c:v>
                </c:pt>
                <c:pt idx="686">
                  <c:v>304.17579999999998</c:v>
                </c:pt>
                <c:pt idx="687">
                  <c:v>304.68009999999998</c:v>
                </c:pt>
                <c:pt idx="688">
                  <c:v>305.20119999999997</c:v>
                </c:pt>
                <c:pt idx="689">
                  <c:v>305.73390000000001</c:v>
                </c:pt>
                <c:pt idx="690">
                  <c:v>306.31610000000001</c:v>
                </c:pt>
                <c:pt idx="691">
                  <c:v>306.97070000000002</c:v>
                </c:pt>
                <c:pt idx="692">
                  <c:v>307.66370000000001</c:v>
                </c:pt>
                <c:pt idx="693">
                  <c:v>308.43709999999999</c:v>
                </c:pt>
                <c:pt idx="694">
                  <c:v>309.30130000000003</c:v>
                </c:pt>
                <c:pt idx="695">
                  <c:v>310.26690000000002</c:v>
                </c:pt>
                <c:pt idx="696">
                  <c:v>311.3408</c:v>
                </c:pt>
                <c:pt idx="697">
                  <c:v>312.53449999999998</c:v>
                </c:pt>
                <c:pt idx="698">
                  <c:v>313.86279999999999</c:v>
                </c:pt>
                <c:pt idx="699">
                  <c:v>315.33760000000001</c:v>
                </c:pt>
                <c:pt idx="700">
                  <c:v>316.9753</c:v>
                </c:pt>
                <c:pt idx="701">
                  <c:v>318.79149999999998</c:v>
                </c:pt>
                <c:pt idx="702">
                  <c:v>320.80360000000002</c:v>
                </c:pt>
                <c:pt idx="703">
                  <c:v>323.03179999999998</c:v>
                </c:pt>
                <c:pt idx="704">
                  <c:v>325.49959999999999</c:v>
                </c:pt>
                <c:pt idx="705">
                  <c:v>328.2276</c:v>
                </c:pt>
                <c:pt idx="706">
                  <c:v>330.13819999999998</c:v>
                </c:pt>
                <c:pt idx="707">
                  <c:v>330.2251</c:v>
                </c:pt>
                <c:pt idx="708">
                  <c:v>330.31209999999999</c:v>
                </c:pt>
                <c:pt idx="709">
                  <c:v>330.39909999999998</c:v>
                </c:pt>
                <c:pt idx="710">
                  <c:v>330.45209999999997</c:v>
                </c:pt>
                <c:pt idx="711">
                  <c:v>330.52730000000003</c:v>
                </c:pt>
                <c:pt idx="712">
                  <c:v>330.61419999999998</c:v>
                </c:pt>
                <c:pt idx="713">
                  <c:v>330.71850000000001</c:v>
                </c:pt>
                <c:pt idx="714">
                  <c:v>330.82929999999999</c:v>
                </c:pt>
                <c:pt idx="715">
                  <c:v>330.94650000000001</c:v>
                </c:pt>
                <c:pt idx="716">
                  <c:v>331.07100000000003</c:v>
                </c:pt>
                <c:pt idx="717">
                  <c:v>331.2029</c:v>
                </c:pt>
                <c:pt idx="718">
                  <c:v>331.33539999999999</c:v>
                </c:pt>
                <c:pt idx="719">
                  <c:v>331.47750000000002</c:v>
                </c:pt>
                <c:pt idx="720">
                  <c:v>331.62029999999999</c:v>
                </c:pt>
                <c:pt idx="721">
                  <c:v>331.76209999999998</c:v>
                </c:pt>
                <c:pt idx="722">
                  <c:v>331.91309999999999</c:v>
                </c:pt>
                <c:pt idx="723">
                  <c:v>332.06509999999997</c:v>
                </c:pt>
                <c:pt idx="724">
                  <c:v>332.22710000000001</c:v>
                </c:pt>
                <c:pt idx="725">
                  <c:v>332.39010000000002</c:v>
                </c:pt>
                <c:pt idx="726">
                  <c:v>332.71420000000001</c:v>
                </c:pt>
                <c:pt idx="727">
                  <c:v>333.04910000000001</c:v>
                </c:pt>
                <c:pt idx="728">
                  <c:v>333.40440000000001</c:v>
                </c:pt>
                <c:pt idx="729">
                  <c:v>333.7953</c:v>
                </c:pt>
                <c:pt idx="730">
                  <c:v>334.21</c:v>
                </c:pt>
                <c:pt idx="731">
                  <c:v>334.66570000000002</c:v>
                </c:pt>
                <c:pt idx="732">
                  <c:v>335.17939999999999</c:v>
                </c:pt>
                <c:pt idx="733">
                  <c:v>335.75790000000001</c:v>
                </c:pt>
                <c:pt idx="734">
                  <c:v>336.40879999999999</c:v>
                </c:pt>
                <c:pt idx="735">
                  <c:v>337.13839999999999</c:v>
                </c:pt>
                <c:pt idx="736">
                  <c:v>337.95229999999998</c:v>
                </c:pt>
                <c:pt idx="737">
                  <c:v>338.8603</c:v>
                </c:pt>
                <c:pt idx="738">
                  <c:v>339.87099999999998</c:v>
                </c:pt>
                <c:pt idx="739">
                  <c:v>340.9923</c:v>
                </c:pt>
                <c:pt idx="740">
                  <c:v>342.23919999999998</c:v>
                </c:pt>
                <c:pt idx="741">
                  <c:v>343.62049999999999</c:v>
                </c:pt>
                <c:pt idx="742">
                  <c:v>345.15300000000002</c:v>
                </c:pt>
                <c:pt idx="743">
                  <c:v>346.85480000000001</c:v>
                </c:pt>
                <c:pt idx="744">
                  <c:v>348.74599999999998</c:v>
                </c:pt>
                <c:pt idx="745">
                  <c:v>350.16759999999999</c:v>
                </c:pt>
                <c:pt idx="746">
                  <c:v>350.2518</c:v>
                </c:pt>
                <c:pt idx="747">
                  <c:v>350.33620000000002</c:v>
                </c:pt>
                <c:pt idx="748">
                  <c:v>350.4203</c:v>
                </c:pt>
                <c:pt idx="749">
                  <c:v>350.48450000000003</c:v>
                </c:pt>
                <c:pt idx="750">
                  <c:v>350.56760000000003</c:v>
                </c:pt>
                <c:pt idx="751">
                  <c:v>350.65190000000001</c:v>
                </c:pt>
                <c:pt idx="752">
                  <c:v>350.75259999999997</c:v>
                </c:pt>
                <c:pt idx="753">
                  <c:v>350.86160000000001</c:v>
                </c:pt>
                <c:pt idx="754">
                  <c:v>350.97789999999998</c:v>
                </c:pt>
                <c:pt idx="755">
                  <c:v>351.10239999999999</c:v>
                </c:pt>
                <c:pt idx="756">
                  <c:v>351.23500000000001</c:v>
                </c:pt>
                <c:pt idx="757">
                  <c:v>351.36860000000001</c:v>
                </c:pt>
                <c:pt idx="758">
                  <c:v>351.50229999999999</c:v>
                </c:pt>
                <c:pt idx="759">
                  <c:v>351.64609999999999</c:v>
                </c:pt>
                <c:pt idx="760">
                  <c:v>351.78879999999998</c:v>
                </c:pt>
                <c:pt idx="761">
                  <c:v>351.94080000000002</c:v>
                </c:pt>
                <c:pt idx="762">
                  <c:v>352.09359999999998</c:v>
                </c:pt>
                <c:pt idx="763">
                  <c:v>352.2457</c:v>
                </c:pt>
                <c:pt idx="764">
                  <c:v>352.39870000000002</c:v>
                </c:pt>
                <c:pt idx="765">
                  <c:v>352.72449999999998</c:v>
                </c:pt>
                <c:pt idx="766">
                  <c:v>353.05130000000003</c:v>
                </c:pt>
                <c:pt idx="767">
                  <c:v>353.38630000000001</c:v>
                </c:pt>
                <c:pt idx="768">
                  <c:v>353.74250000000001</c:v>
                </c:pt>
                <c:pt idx="769">
                  <c:v>354.13330000000002</c:v>
                </c:pt>
                <c:pt idx="770">
                  <c:v>354.5616</c:v>
                </c:pt>
                <c:pt idx="771">
                  <c:v>355.04050000000001</c:v>
                </c:pt>
                <c:pt idx="772">
                  <c:v>355.5779</c:v>
                </c:pt>
                <c:pt idx="773">
                  <c:v>356.17750000000001</c:v>
                </c:pt>
                <c:pt idx="774">
                  <c:v>356.84840000000003</c:v>
                </c:pt>
                <c:pt idx="775">
                  <c:v>357.59820000000002</c:v>
                </c:pt>
                <c:pt idx="776">
                  <c:v>358.43110000000001</c:v>
                </c:pt>
                <c:pt idx="777">
                  <c:v>359.35849999999999</c:v>
                </c:pt>
                <c:pt idx="778">
                  <c:v>360.39010000000002</c:v>
                </c:pt>
                <c:pt idx="779">
                  <c:v>361.53449999999998</c:v>
                </c:pt>
                <c:pt idx="780">
                  <c:v>362.80509999999998</c:v>
                </c:pt>
                <c:pt idx="781">
                  <c:v>364.2167</c:v>
                </c:pt>
                <c:pt idx="782">
                  <c:v>365.78289999999998</c:v>
                </c:pt>
                <c:pt idx="783">
                  <c:v>367.51859999999999</c:v>
                </c:pt>
                <c:pt idx="784">
                  <c:v>367.92509999999999</c:v>
                </c:pt>
                <c:pt idx="785">
                  <c:v>368.01299999999998</c:v>
                </c:pt>
                <c:pt idx="786">
                  <c:v>368.1</c:v>
                </c:pt>
                <c:pt idx="787">
                  <c:v>368.18700000000001</c:v>
                </c:pt>
                <c:pt idx="788">
                  <c:v>368.27019999999999</c:v>
                </c:pt>
                <c:pt idx="789">
                  <c:v>368.31970000000001</c:v>
                </c:pt>
                <c:pt idx="790">
                  <c:v>368.40379999999999</c:v>
                </c:pt>
                <c:pt idx="791">
                  <c:v>368.50360000000001</c:v>
                </c:pt>
                <c:pt idx="792">
                  <c:v>368.61079999999998</c:v>
                </c:pt>
                <c:pt idx="793">
                  <c:v>368.72699999999998</c:v>
                </c:pt>
                <c:pt idx="794">
                  <c:v>368.85140000000001</c:v>
                </c:pt>
                <c:pt idx="795">
                  <c:v>368.98520000000002</c:v>
                </c:pt>
                <c:pt idx="796">
                  <c:v>369.11869999999999</c:v>
                </c:pt>
                <c:pt idx="797">
                  <c:v>369.26069999999999</c:v>
                </c:pt>
                <c:pt idx="798">
                  <c:v>369.40260000000001</c:v>
                </c:pt>
                <c:pt idx="799">
                  <c:v>369.5453</c:v>
                </c:pt>
                <c:pt idx="800">
                  <c:v>369.68920000000003</c:v>
                </c:pt>
                <c:pt idx="801">
                  <c:v>369.83100000000002</c:v>
                </c:pt>
                <c:pt idx="802">
                  <c:v>369.97379999999998</c:v>
                </c:pt>
                <c:pt idx="803">
                  <c:v>370.2595</c:v>
                </c:pt>
                <c:pt idx="804">
                  <c:v>370.55509999999998</c:v>
                </c:pt>
                <c:pt idx="805">
                  <c:v>370.85899999999998</c:v>
                </c:pt>
                <c:pt idx="806">
                  <c:v>371.19600000000003</c:v>
                </c:pt>
                <c:pt idx="807">
                  <c:v>371.55119999999999</c:v>
                </c:pt>
                <c:pt idx="808">
                  <c:v>371.95299999999997</c:v>
                </c:pt>
                <c:pt idx="809">
                  <c:v>372.39229999999998</c:v>
                </c:pt>
                <c:pt idx="810">
                  <c:v>372.86750000000001</c:v>
                </c:pt>
                <c:pt idx="811">
                  <c:v>373.40030000000002</c:v>
                </c:pt>
                <c:pt idx="812">
                  <c:v>373.99709999999999</c:v>
                </c:pt>
                <c:pt idx="813">
                  <c:v>374.6635</c:v>
                </c:pt>
                <c:pt idx="814">
                  <c:v>375.40600000000001</c:v>
                </c:pt>
                <c:pt idx="815">
                  <c:v>376.23270000000002</c:v>
                </c:pt>
                <c:pt idx="816">
                  <c:v>377.15719999999999</c:v>
                </c:pt>
                <c:pt idx="817">
                  <c:v>378.18799999999999</c:v>
                </c:pt>
                <c:pt idx="818">
                  <c:v>379.33580000000001</c:v>
                </c:pt>
                <c:pt idx="819">
                  <c:v>380.6146</c:v>
                </c:pt>
                <c:pt idx="820">
                  <c:v>382.03539999999998</c:v>
                </c:pt>
                <c:pt idx="821">
                  <c:v>383.61259999999999</c:v>
                </c:pt>
                <c:pt idx="822">
                  <c:v>384.86970000000002</c:v>
                </c:pt>
                <c:pt idx="823">
                  <c:v>384.95659999999998</c:v>
                </c:pt>
                <c:pt idx="824">
                  <c:v>385.04450000000003</c:v>
                </c:pt>
                <c:pt idx="825">
                  <c:v>385.13150000000002</c:v>
                </c:pt>
                <c:pt idx="826">
                  <c:v>385.21839999999997</c:v>
                </c:pt>
                <c:pt idx="827">
                  <c:v>385.30529999999999</c:v>
                </c:pt>
                <c:pt idx="828">
                  <c:v>385.3365</c:v>
                </c:pt>
                <c:pt idx="829">
                  <c:v>385.42340000000002</c:v>
                </c:pt>
                <c:pt idx="830">
                  <c:v>385.52229999999997</c:v>
                </c:pt>
                <c:pt idx="831">
                  <c:v>385.62759999999997</c:v>
                </c:pt>
                <c:pt idx="832">
                  <c:v>385.74110000000002</c:v>
                </c:pt>
                <c:pt idx="833">
                  <c:v>385.86380000000003</c:v>
                </c:pt>
                <c:pt idx="834">
                  <c:v>385.99470000000002</c:v>
                </c:pt>
                <c:pt idx="835">
                  <c:v>386.13389999999998</c:v>
                </c:pt>
                <c:pt idx="836">
                  <c:v>386.28109999999998</c:v>
                </c:pt>
                <c:pt idx="837">
                  <c:v>386.42939999999999</c:v>
                </c:pt>
                <c:pt idx="838">
                  <c:v>386.5779</c:v>
                </c:pt>
                <c:pt idx="839">
                  <c:v>386.7371</c:v>
                </c:pt>
                <c:pt idx="840">
                  <c:v>386.8954</c:v>
                </c:pt>
                <c:pt idx="841">
                  <c:v>387.22230000000002</c:v>
                </c:pt>
                <c:pt idx="842">
                  <c:v>387.5609</c:v>
                </c:pt>
                <c:pt idx="843">
                  <c:v>387.91980000000001</c:v>
                </c:pt>
                <c:pt idx="844">
                  <c:v>388.31349999999998</c:v>
                </c:pt>
                <c:pt idx="845">
                  <c:v>388.73090000000002</c:v>
                </c:pt>
                <c:pt idx="846">
                  <c:v>389.1721</c:v>
                </c:pt>
                <c:pt idx="847">
                  <c:v>389.66730000000001</c:v>
                </c:pt>
                <c:pt idx="848">
                  <c:v>390.22579999999999</c:v>
                </c:pt>
                <c:pt idx="849">
                  <c:v>390.85199999999998</c:v>
                </c:pt>
                <c:pt idx="850">
                  <c:v>391.5521</c:v>
                </c:pt>
                <c:pt idx="851">
                  <c:v>392.334</c:v>
                </c:pt>
                <c:pt idx="852">
                  <c:v>393.20729999999998</c:v>
                </c:pt>
                <c:pt idx="853">
                  <c:v>394.17939999999999</c:v>
                </c:pt>
                <c:pt idx="854">
                  <c:v>395.26249999999999</c:v>
                </c:pt>
                <c:pt idx="855">
                  <c:v>396.46539999999999</c:v>
                </c:pt>
                <c:pt idx="856">
                  <c:v>397.80079999999998</c:v>
                </c:pt>
                <c:pt idx="857">
                  <c:v>399.28660000000002</c:v>
                </c:pt>
                <c:pt idx="858">
                  <c:v>400.93529999999998</c:v>
                </c:pt>
                <c:pt idx="859">
                  <c:v>402.23149999999998</c:v>
                </c:pt>
                <c:pt idx="860">
                  <c:v>402.3177</c:v>
                </c:pt>
                <c:pt idx="861">
                  <c:v>402.36610000000002</c:v>
                </c:pt>
                <c:pt idx="862">
                  <c:v>402.43020000000001</c:v>
                </c:pt>
                <c:pt idx="863">
                  <c:v>402.5172</c:v>
                </c:pt>
                <c:pt idx="864">
                  <c:v>402.60309999999998</c:v>
                </c:pt>
                <c:pt idx="865">
                  <c:v>402.6893</c:v>
                </c:pt>
                <c:pt idx="866">
                  <c:v>402.79450000000003</c:v>
                </c:pt>
                <c:pt idx="867">
                  <c:v>402.90719999999999</c:v>
                </c:pt>
                <c:pt idx="868">
                  <c:v>403.02690000000001</c:v>
                </c:pt>
                <c:pt idx="869">
                  <c:v>403.15519999999998</c:v>
                </c:pt>
                <c:pt idx="870">
                  <c:v>403.29349999999999</c:v>
                </c:pt>
                <c:pt idx="871">
                  <c:v>403.4418</c:v>
                </c:pt>
                <c:pt idx="872">
                  <c:v>403.59910000000002</c:v>
                </c:pt>
                <c:pt idx="873">
                  <c:v>403.76769999999999</c:v>
                </c:pt>
                <c:pt idx="874">
                  <c:v>403.9479</c:v>
                </c:pt>
                <c:pt idx="875">
                  <c:v>404.13929999999999</c:v>
                </c:pt>
                <c:pt idx="876">
                  <c:v>404.3424</c:v>
                </c:pt>
                <c:pt idx="877">
                  <c:v>404.5566</c:v>
                </c:pt>
                <c:pt idx="878">
                  <c:v>404.78280000000001</c:v>
                </c:pt>
                <c:pt idx="879">
                  <c:v>405.01080000000002</c:v>
                </c:pt>
                <c:pt idx="880">
                  <c:v>405.25139999999999</c:v>
                </c:pt>
                <c:pt idx="881">
                  <c:v>405.5052</c:v>
                </c:pt>
                <c:pt idx="882">
                  <c:v>406.02969999999999</c:v>
                </c:pt>
                <c:pt idx="883">
                  <c:v>406.61829999999998</c:v>
                </c:pt>
                <c:pt idx="884">
                  <c:v>407.2398</c:v>
                </c:pt>
                <c:pt idx="885">
                  <c:v>407.91629999999998</c:v>
                </c:pt>
                <c:pt idx="886">
                  <c:v>408.61200000000002</c:v>
                </c:pt>
                <c:pt idx="887">
                  <c:v>409.39109999999999</c:v>
                </c:pt>
                <c:pt idx="888">
                  <c:v>410.23590000000002</c:v>
                </c:pt>
                <c:pt idx="889">
                  <c:v>411.12759999999997</c:v>
                </c:pt>
                <c:pt idx="890">
                  <c:v>412.0917</c:v>
                </c:pt>
                <c:pt idx="891">
                  <c:v>413.16629999999998</c:v>
                </c:pt>
                <c:pt idx="892">
                  <c:v>414.36369999999999</c:v>
                </c:pt>
                <c:pt idx="893">
                  <c:v>415.62599999999998</c:v>
                </c:pt>
                <c:pt idx="894">
                  <c:v>417.02929999999998</c:v>
                </c:pt>
                <c:pt idx="895">
                  <c:v>418.59300000000002</c:v>
                </c:pt>
                <c:pt idx="896">
                  <c:v>420.32499999999999</c:v>
                </c:pt>
                <c:pt idx="897">
                  <c:v>422.24470000000002</c:v>
                </c:pt>
                <c:pt idx="898">
                  <c:v>424.37290000000002</c:v>
                </c:pt>
                <c:pt idx="899">
                  <c:v>426.72750000000002</c:v>
                </c:pt>
                <c:pt idx="900">
                  <c:v>429.33359999999999</c:v>
                </c:pt>
                <c:pt idx="901">
                  <c:v>432.21809999999999</c:v>
                </c:pt>
              </c:numCache>
            </c:numRef>
          </c:xVal>
          <c:yVal>
            <c:numRef>
              <c:f>'2574-1K'!$I$44:$I$945</c:f>
              <c:numCache>
                <c:formatCode>0.0000</c:formatCode>
                <c:ptCount val="902"/>
                <c:pt idx="0">
                  <c:v>6.3867017488809452</c:v>
                </c:pt>
                <c:pt idx="1">
                  <c:v>6.4208624543110524</c:v>
                </c:pt>
                <c:pt idx="2">
                  <c:v>6.4208624543110524</c:v>
                </c:pt>
                <c:pt idx="3">
                  <c:v>6.3696213961659014</c:v>
                </c:pt>
                <c:pt idx="4">
                  <c:v>6.5911611434502513</c:v>
                </c:pt>
                <c:pt idx="5">
                  <c:v>6.5056752402064539</c:v>
                </c:pt>
                <c:pt idx="6">
                  <c:v>6.4208624543110524</c:v>
                </c:pt>
                <c:pt idx="7">
                  <c:v>6.3696213961659014</c:v>
                </c:pt>
                <c:pt idx="8">
                  <c:v>6.3183803380207699</c:v>
                </c:pt>
                <c:pt idx="9">
                  <c:v>6.2499747874920164</c:v>
                </c:pt>
                <c:pt idx="10">
                  <c:v>6.1823264939801987</c:v>
                </c:pt>
                <c:pt idx="11">
                  <c:v>6.1139209434514648</c:v>
                </c:pt>
                <c:pt idx="12">
                  <c:v>6.0455995325912699</c:v>
                </c:pt>
                <c:pt idx="13">
                  <c:v>5.9607867466958684</c:v>
                </c:pt>
                <c:pt idx="14">
                  <c:v>5.9094615488821773</c:v>
                </c:pt>
                <c:pt idx="15">
                  <c:v>5.7734077048416257</c:v>
                </c:pt>
                <c:pt idx="16">
                  <c:v>5.6537610961677407</c:v>
                </c:pt>
                <c:pt idx="17">
                  <c:v>5.534787604842232</c:v>
                </c:pt>
                <c:pt idx="18">
                  <c:v>5.415140996168347</c:v>
                </c:pt>
                <c:pt idx="19">
                  <c:v>5.3132478575579016</c:v>
                </c:pt>
                <c:pt idx="20">
                  <c:v>5.1601136608022866</c:v>
                </c:pt>
                <c:pt idx="21">
                  <c:v>5.0575474048434641</c:v>
                </c:pt>
                <c:pt idx="22">
                  <c:v>4.9556542662330001</c:v>
                </c:pt>
                <c:pt idx="23">
                  <c:v>4.8360917972276551</c:v>
                </c:pt>
                <c:pt idx="24">
                  <c:v>4.7512790113322536</c:v>
                </c:pt>
                <c:pt idx="25">
                  <c:v>4.6487127553734124</c:v>
                </c:pt>
                <c:pt idx="26">
                  <c:v>4.5468196167629671</c:v>
                </c:pt>
                <c:pt idx="27">
                  <c:v>4.4613337135191697</c:v>
                </c:pt>
                <c:pt idx="28">
                  <c:v>4.3588515972288873</c:v>
                </c:pt>
                <c:pt idx="29">
                  <c:v>4.2740388113334857</c:v>
                </c:pt>
                <c:pt idx="30">
                  <c:v>4.1885529080896884</c:v>
                </c:pt>
                <c:pt idx="31">
                  <c:v>4.0866597694792244</c:v>
                </c:pt>
                <c:pt idx="32">
                  <c:v>4.0183383586190482</c:v>
                </c:pt>
                <c:pt idx="33">
                  <c:v>3.9328524553752513</c:v>
                </c:pt>
                <c:pt idx="34">
                  <c:v>3.8309593167648059</c:v>
                </c:pt>
                <c:pt idx="35">
                  <c:v>3.7626379059046116</c:v>
                </c:pt>
                <c:pt idx="36">
                  <c:v>3.7119858254392977</c:v>
                </c:pt>
                <c:pt idx="37">
                  <c:v>3.6436644145791033</c:v>
                </c:pt>
                <c:pt idx="38">
                  <c:v>3.5752588640503684</c:v>
                </c:pt>
                <c:pt idx="39">
                  <c:v>3.4904460781549482</c:v>
                </c:pt>
                <c:pt idx="40">
                  <c:v>3.2347456254405111</c:v>
                </c:pt>
                <c:pt idx="41">
                  <c:v>3.1835045672953792</c:v>
                </c:pt>
                <c:pt idx="42">
                  <c:v>3.1322635091502287</c:v>
                </c:pt>
                <c:pt idx="43">
                  <c:v>3.064531075969871</c:v>
                </c:pt>
                <c:pt idx="44">
                  <c:v>2.9961255254411179</c:v>
                </c:pt>
                <c:pt idx="45">
                  <c:v>2.9107237618658797</c:v>
                </c:pt>
                <c:pt idx="46">
                  <c:v>2.842991328685522</c:v>
                </c:pt>
                <c:pt idx="47">
                  <c:v>2.7404250727266994</c:v>
                </c:pt>
                <c:pt idx="48">
                  <c:v>2.6556122868312793</c:v>
                </c:pt>
                <c:pt idx="49">
                  <c:v>2.536049817825953</c:v>
                </c:pt>
                <c:pt idx="50">
                  <c:v>2.4341566792154885</c:v>
                </c:pt>
                <c:pt idx="51">
                  <c:v>2.3315904232566473</c:v>
                </c:pt>
                <c:pt idx="52">
                  <c:v>2.1784562265010514</c:v>
                </c:pt>
                <c:pt idx="53">
                  <c:v>2.0588096178271664</c:v>
                </c:pt>
                <c:pt idx="54">
                  <c:v>1.9227557737866141</c:v>
                </c:pt>
                <c:pt idx="55">
                  <c:v>1.786617790077522</c:v>
                </c:pt>
                <c:pt idx="56">
                  <c:v>1.6498908286885929</c:v>
                </c:pt>
                <c:pt idx="57">
                  <c:v>1.5309173373630847</c:v>
                </c:pt>
                <c:pt idx="58">
                  <c:v>1.3948634933225326</c:v>
                </c:pt>
                <c:pt idx="59">
                  <c:v>1.2581365319336035</c:v>
                </c:pt>
                <c:pt idx="60">
                  <c:v>1.1391630406080955</c:v>
                </c:pt>
                <c:pt idx="61">
                  <c:v>1.0024360792191664</c:v>
                </c:pt>
                <c:pt idx="62">
                  <c:v>0.9005429406087021</c:v>
                </c:pt>
                <c:pt idx="63">
                  <c:v>0.76448909656815001</c:v>
                </c:pt>
                <c:pt idx="64">
                  <c:v>0.6448424878942649</c:v>
                </c:pt>
                <c:pt idx="65">
                  <c:v>0.54294934928380079</c:v>
                </c:pt>
                <c:pt idx="66">
                  <c:v>0.4575475857085623</c:v>
                </c:pt>
                <c:pt idx="67">
                  <c:v>0.35565444709811678</c:v>
                </c:pt>
                <c:pt idx="68">
                  <c:v>0.25308819113927561</c:v>
                </c:pt>
                <c:pt idx="69">
                  <c:v>0.16760228789549711</c:v>
                </c:pt>
                <c:pt idx="70">
                  <c:v>6.5709149285032895E-2</c:v>
                </c:pt>
                <c:pt idx="71">
                  <c:v>-2.6122615751615775E-3</c:v>
                </c:pt>
                <c:pt idx="72">
                  <c:v>-3.6772967005249471E-2</c:v>
                </c:pt>
                <c:pt idx="73">
                  <c:v>-3.6772967005249471E-2</c:v>
                </c:pt>
                <c:pt idx="74">
                  <c:v>-3.6772967005249471E-2</c:v>
                </c:pt>
                <c:pt idx="75">
                  <c:v>-3.6772967005249471E-2</c:v>
                </c:pt>
                <c:pt idx="76">
                  <c:v>-3.6772967005249471E-2</c:v>
                </c:pt>
                <c:pt idx="77">
                  <c:v>-1.9692614290205523E-2</c:v>
                </c:pt>
                <c:pt idx="78">
                  <c:v>-1.9692614290205523E-2</c:v>
                </c:pt>
                <c:pt idx="79">
                  <c:v>-1.9692614290205523E-2</c:v>
                </c:pt>
                <c:pt idx="80">
                  <c:v>3.1548443854926313E-2</c:v>
                </c:pt>
                <c:pt idx="81">
                  <c:v>6.5709149285032895E-2</c:v>
                </c:pt>
                <c:pt idx="82">
                  <c:v>0.11703434709872353</c:v>
                </c:pt>
                <c:pt idx="83">
                  <c:v>0.18468264061054104</c:v>
                </c:pt>
                <c:pt idx="84">
                  <c:v>0.2701685438543196</c:v>
                </c:pt>
                <c:pt idx="85">
                  <c:v>0.37206168246478377</c:v>
                </c:pt>
                <c:pt idx="86">
                  <c:v>0.47462793842360629</c:v>
                </c:pt>
                <c:pt idx="87">
                  <c:v>0.56002970199886337</c:v>
                </c:pt>
                <c:pt idx="88">
                  <c:v>0.66192284060930895</c:v>
                </c:pt>
                <c:pt idx="89">
                  <c:v>0.79797668464986105</c:v>
                </c:pt>
                <c:pt idx="90">
                  <c:v>0.91762329332374615</c:v>
                </c:pt>
                <c:pt idx="91">
                  <c:v>1.0365967846492543</c:v>
                </c:pt>
                <c:pt idx="92">
                  <c:v>1.1562433933231393</c:v>
                </c:pt>
                <c:pt idx="93">
                  <c:v>1.2752168846486476</c:v>
                </c:pt>
                <c:pt idx="94">
                  <c:v>1.3777831406074701</c:v>
                </c:pt>
                <c:pt idx="95">
                  <c:v>1.6164032406068634</c:v>
                </c:pt>
                <c:pt idx="96">
                  <c:v>1.8543502232578797</c:v>
                </c:pt>
                <c:pt idx="97">
                  <c:v>1.9227557737866141</c:v>
                </c:pt>
                <c:pt idx="98">
                  <c:v>2.0588096178271664</c:v>
                </c:pt>
                <c:pt idx="99">
                  <c:v>2.1271310286873608</c:v>
                </c:pt>
                <c:pt idx="100">
                  <c:v>2.2126169319311391</c:v>
                </c:pt>
                <c:pt idx="101">
                  <c:v>2.2974297178265597</c:v>
                </c:pt>
                <c:pt idx="102">
                  <c:v>2.3828314814017979</c:v>
                </c:pt>
                <c:pt idx="103">
                  <c:v>2.4512370319305323</c:v>
                </c:pt>
                <c:pt idx="104">
                  <c:v>2.51896946511089</c:v>
                </c:pt>
                <c:pt idx="105">
                  <c:v>2.5872908759710844</c:v>
                </c:pt>
                <c:pt idx="106">
                  <c:v>2.638531934116235</c:v>
                </c:pt>
                <c:pt idx="107">
                  <c:v>2.6721036618665051</c:v>
                </c:pt>
                <c:pt idx="108">
                  <c:v>2.7233447200116365</c:v>
                </c:pt>
                <c:pt idx="109">
                  <c:v>2.8088306232554339</c:v>
                </c:pt>
                <c:pt idx="110">
                  <c:v>2.8936434091508354</c:v>
                </c:pt>
                <c:pt idx="111">
                  <c:v>2.944884467295986</c:v>
                </c:pt>
                <c:pt idx="112">
                  <c:v>2.9961255254411179</c:v>
                </c:pt>
                <c:pt idx="113">
                  <c:v>3.0303703705397647</c:v>
                </c:pt>
                <c:pt idx="114">
                  <c:v>3.0816114286849152</c:v>
                </c:pt>
                <c:pt idx="115">
                  <c:v>3.0980186640515823</c:v>
                </c:pt>
                <c:pt idx="116">
                  <c:v>3.1493438618652729</c:v>
                </c:pt>
                <c:pt idx="117">
                  <c:v>3.1664242145803168</c:v>
                </c:pt>
                <c:pt idx="118">
                  <c:v>3.1664242145803168</c:v>
                </c:pt>
                <c:pt idx="119">
                  <c:v>3.2005849200104231</c:v>
                </c:pt>
                <c:pt idx="120">
                  <c:v>3.2176652727254673</c:v>
                </c:pt>
                <c:pt idx="121">
                  <c:v>3.2176652727254673</c:v>
                </c:pt>
                <c:pt idx="122">
                  <c:v>3.2347456254405111</c:v>
                </c:pt>
                <c:pt idx="123">
                  <c:v>3.251825978155555</c:v>
                </c:pt>
                <c:pt idx="124">
                  <c:v>3.2689904705391579</c:v>
                </c:pt>
                <c:pt idx="125">
                  <c:v>3.3024780586208689</c:v>
                </c:pt>
                <c:pt idx="126">
                  <c:v>3.3195584113359313</c:v>
                </c:pt>
                <c:pt idx="127">
                  <c:v>3.3537191167660194</c:v>
                </c:pt>
                <c:pt idx="128">
                  <c:v>3.3879639618646662</c:v>
                </c:pt>
                <c:pt idx="129">
                  <c:v>3.4562853727248606</c:v>
                </c:pt>
                <c:pt idx="130">
                  <c:v>3.5240178059052183</c:v>
                </c:pt>
                <c:pt idx="131">
                  <c:v>3.5923392167654127</c:v>
                </c:pt>
                <c:pt idx="132">
                  <c:v>3.6949054727242352</c:v>
                </c:pt>
                <c:pt idx="133">
                  <c:v>3.7455575531895486</c:v>
                </c:pt>
                <c:pt idx="134">
                  <c:v>3.8651200221948936</c:v>
                </c:pt>
                <c:pt idx="135">
                  <c:v>3.9499328080902951</c:v>
                </c:pt>
                <c:pt idx="136">
                  <c:v>4.0524990640491367</c:v>
                </c:pt>
                <c:pt idx="137">
                  <c:v>4.1379849672929154</c:v>
                </c:pt>
                <c:pt idx="138">
                  <c:v>4.2398781059033794</c:v>
                </c:pt>
                <c:pt idx="139">
                  <c:v>4.3423602221936619</c:v>
                </c:pt>
                <c:pt idx="140">
                  <c:v>4.5126589113328608</c:v>
                </c:pt>
                <c:pt idx="141">
                  <c:v>4.6828734608035187</c:v>
                </c:pt>
                <c:pt idx="142">
                  <c:v>4.8360917972276551</c:v>
                </c:pt>
                <c:pt idx="143">
                  <c:v>4.9892259939832702</c:v>
                </c:pt>
                <c:pt idx="144">
                  <c:v>5.1088726026571551</c:v>
                </c:pt>
                <c:pt idx="145">
                  <c:v>5.2107657412676005</c:v>
                </c:pt>
                <c:pt idx="146">
                  <c:v>5.2961675048428392</c:v>
                </c:pt>
                <c:pt idx="147">
                  <c:v>5.3474927026565293</c:v>
                </c:pt>
                <c:pt idx="148">
                  <c:v>5.3980606434533032</c:v>
                </c:pt>
                <c:pt idx="149">
                  <c:v>5.4493858412669942</c:v>
                </c:pt>
                <c:pt idx="150">
                  <c:v>5.4835465466970819</c:v>
                </c:pt>
                <c:pt idx="151">
                  <c:v>5.5006268994121443</c:v>
                </c:pt>
                <c:pt idx="152">
                  <c:v>5.5518679575572758</c:v>
                </c:pt>
                <c:pt idx="153">
                  <c:v>5.5690324499408792</c:v>
                </c:pt>
                <c:pt idx="154">
                  <c:v>5.586112802655923</c:v>
                </c:pt>
                <c:pt idx="155">
                  <c:v>5.6196003907376522</c:v>
                </c:pt>
                <c:pt idx="156">
                  <c:v>5.6196003907376522</c:v>
                </c:pt>
                <c:pt idx="157">
                  <c:v>5.6366807434526969</c:v>
                </c:pt>
                <c:pt idx="158">
                  <c:v>5.6537610961677407</c:v>
                </c:pt>
                <c:pt idx="159">
                  <c:v>5.6537610961677407</c:v>
                </c:pt>
                <c:pt idx="160">
                  <c:v>5.6537610961677407</c:v>
                </c:pt>
                <c:pt idx="161">
                  <c:v>5.688005941266387</c:v>
                </c:pt>
                <c:pt idx="162">
                  <c:v>5.7050862939814309</c:v>
                </c:pt>
                <c:pt idx="163">
                  <c:v>5.7050862939814309</c:v>
                </c:pt>
                <c:pt idx="164">
                  <c:v>5.7392469994115194</c:v>
                </c:pt>
                <c:pt idx="165">
                  <c:v>5.7734077048416257</c:v>
                </c:pt>
                <c:pt idx="166">
                  <c:v>5.7904880575566695</c:v>
                </c:pt>
                <c:pt idx="167">
                  <c:v>5.8411401380219834</c:v>
                </c:pt>
                <c:pt idx="168">
                  <c:v>5.875300843452071</c:v>
                </c:pt>
                <c:pt idx="169">
                  <c:v>5.9094615488821773</c:v>
                </c:pt>
                <c:pt idx="170">
                  <c:v>5.9607867466958684</c:v>
                </c:pt>
                <c:pt idx="171">
                  <c:v>6.0284350402076861</c:v>
                </c:pt>
                <c:pt idx="172">
                  <c:v>6.09684059073642</c:v>
                </c:pt>
                <c:pt idx="173">
                  <c:v>6.1651620015966149</c:v>
                </c:pt>
                <c:pt idx="174">
                  <c:v>6.2670551402070789</c:v>
                </c:pt>
                <c:pt idx="175">
                  <c:v>6.3525410434508576</c:v>
                </c:pt>
                <c:pt idx="176">
                  <c:v>6.4208624543110524</c:v>
                </c:pt>
                <c:pt idx="177">
                  <c:v>6.5227555929214978</c:v>
                </c:pt>
                <c:pt idx="178">
                  <c:v>6.6082414961652951</c:v>
                </c:pt>
                <c:pt idx="179">
                  <c:v>6.6930542820606966</c:v>
                </c:pt>
                <c:pt idx="180">
                  <c:v>6.778540185304494</c:v>
                </c:pt>
                <c:pt idx="181">
                  <c:v>6.9487547347751333</c:v>
                </c:pt>
                <c:pt idx="182">
                  <c:v>7.1018889315307474</c:v>
                </c:pt>
                <c:pt idx="183">
                  <c:v>7.2556962456347209</c:v>
                </c:pt>
                <c:pt idx="184">
                  <c:v>7.408914582058876</c:v>
                </c:pt>
                <c:pt idx="185">
                  <c:v>7.5278880733843652</c:v>
                </c:pt>
                <c:pt idx="186">
                  <c:v>7.647534682058251</c:v>
                </c:pt>
                <c:pt idx="187">
                  <c:v>7.7151829755700678</c:v>
                </c:pt>
                <c:pt idx="188">
                  <c:v>7.817749231528909</c:v>
                </c:pt>
                <c:pt idx="189">
                  <c:v>7.8689902896740405</c:v>
                </c:pt>
                <c:pt idx="190">
                  <c:v>7.9196423701393552</c:v>
                </c:pt>
                <c:pt idx="191">
                  <c:v>7.9708834282845062</c:v>
                </c:pt>
                <c:pt idx="192">
                  <c:v>7.9879637809995501</c:v>
                </c:pt>
                <c:pt idx="193">
                  <c:v>8.0392889788132411</c:v>
                </c:pt>
                <c:pt idx="194">
                  <c:v>8.0392889788132411</c:v>
                </c:pt>
                <c:pt idx="195">
                  <c:v>8.0734496842433465</c:v>
                </c:pt>
                <c:pt idx="196">
                  <c:v>8.0734496842433465</c:v>
                </c:pt>
                <c:pt idx="197">
                  <c:v>8.0905300369583912</c:v>
                </c:pt>
                <c:pt idx="198">
                  <c:v>8.1076103896734342</c:v>
                </c:pt>
                <c:pt idx="199">
                  <c:v>8.1076103896734342</c:v>
                </c:pt>
                <c:pt idx="200">
                  <c:v>8.1411821174237033</c:v>
                </c:pt>
                <c:pt idx="201">
                  <c:v>8.1247748820570376</c:v>
                </c:pt>
                <c:pt idx="202">
                  <c:v>8.1582624701387481</c:v>
                </c:pt>
                <c:pt idx="203">
                  <c:v>8.1582624701387481</c:v>
                </c:pt>
                <c:pt idx="204">
                  <c:v>8.1924231755688552</c:v>
                </c:pt>
                <c:pt idx="205">
                  <c:v>8.2095035282838982</c:v>
                </c:pt>
                <c:pt idx="206">
                  <c:v>8.2608287260975892</c:v>
                </c:pt>
                <c:pt idx="207">
                  <c:v>8.2949894315276769</c:v>
                </c:pt>
                <c:pt idx="208">
                  <c:v>8.3627218647080355</c:v>
                </c:pt>
                <c:pt idx="209">
                  <c:v>8.4139629228531856</c:v>
                </c:pt>
                <c:pt idx="210">
                  <c:v>8.499448826096982</c:v>
                </c:pt>
                <c:pt idx="211">
                  <c:v>8.5841774723238444</c:v>
                </c:pt>
                <c:pt idx="212">
                  <c:v>8.6525830228525802</c:v>
                </c:pt>
                <c:pt idx="213">
                  <c:v>8.7551492788114018</c:v>
                </c:pt>
                <c:pt idx="214">
                  <c:v>8.8399620647068211</c:v>
                </c:pt>
                <c:pt idx="215">
                  <c:v>8.9424441809971036</c:v>
                </c:pt>
                <c:pt idx="216">
                  <c:v>9.0272569668925247</c:v>
                </c:pt>
                <c:pt idx="217">
                  <c:v>9.2146360087467674</c:v>
                </c:pt>
                <c:pt idx="218">
                  <c:v>9.3684433228507409</c:v>
                </c:pt>
                <c:pt idx="219">
                  <c:v>9.5386578723213979</c:v>
                </c:pt>
                <c:pt idx="220">
                  <c:v>9.6576313636468889</c:v>
                </c:pt>
                <c:pt idx="221">
                  <c:v>9.7943583250358177</c:v>
                </c:pt>
                <c:pt idx="222">
                  <c:v>9.8962514636462817</c:v>
                </c:pt>
                <c:pt idx="223">
                  <c:v>9.98173736689008</c:v>
                </c:pt>
                <c:pt idx="224">
                  <c:v>10.06655015278548</c:v>
                </c:pt>
                <c:pt idx="225">
                  <c:v>10.134871563645675</c:v>
                </c:pt>
                <c:pt idx="226">
                  <c:v>10.186112621790805</c:v>
                </c:pt>
                <c:pt idx="227">
                  <c:v>10.220357466889451</c:v>
                </c:pt>
                <c:pt idx="228">
                  <c:v>10.270925407686228</c:v>
                </c:pt>
                <c:pt idx="229">
                  <c:v>10.288005760401271</c:v>
                </c:pt>
                <c:pt idx="230">
                  <c:v>10.305170252784874</c:v>
                </c:pt>
                <c:pt idx="231">
                  <c:v>10.339330958214962</c:v>
                </c:pt>
                <c:pt idx="232">
                  <c:v>10.339330958214962</c:v>
                </c:pt>
                <c:pt idx="233">
                  <c:v>10.356411310930007</c:v>
                </c:pt>
                <c:pt idx="234">
                  <c:v>10.390572016360112</c:v>
                </c:pt>
                <c:pt idx="235">
                  <c:v>10.407652369075155</c:v>
                </c:pt>
                <c:pt idx="236">
                  <c:v>10.4247327217902</c:v>
                </c:pt>
                <c:pt idx="237">
                  <c:v>10.4247327217902</c:v>
                </c:pt>
                <c:pt idx="238">
                  <c:v>10.458304449540469</c:v>
                </c:pt>
                <c:pt idx="239">
                  <c:v>10.475384802255512</c:v>
                </c:pt>
                <c:pt idx="240">
                  <c:v>10.492465154970557</c:v>
                </c:pt>
                <c:pt idx="241">
                  <c:v>10.543706213115708</c:v>
                </c:pt>
                <c:pt idx="242">
                  <c:v>10.595031410929398</c:v>
                </c:pt>
                <c:pt idx="243">
                  <c:v>10.645599351726172</c:v>
                </c:pt>
                <c:pt idx="244">
                  <c:v>10.714004902254906</c:v>
                </c:pt>
                <c:pt idx="245">
                  <c:v>10.799490805498685</c:v>
                </c:pt>
                <c:pt idx="246">
                  <c:v>10.850731863643835</c:v>
                </c:pt>
                <c:pt idx="247">
                  <c:v>10.918464296824194</c:v>
                </c:pt>
                <c:pt idx="248">
                  <c:v>10.986785707684389</c:v>
                </c:pt>
                <c:pt idx="249">
                  <c:v>11.088678846294851</c:v>
                </c:pt>
                <c:pt idx="250">
                  <c:v>11.17416474953863</c:v>
                </c:pt>
                <c:pt idx="251">
                  <c:v>11.242486160398824</c:v>
                </c:pt>
                <c:pt idx="252">
                  <c:v>11.378540004439378</c:v>
                </c:pt>
                <c:pt idx="253">
                  <c:v>11.531758340863531</c:v>
                </c:pt>
                <c:pt idx="254">
                  <c:v>11.685565654967506</c:v>
                </c:pt>
                <c:pt idx="255">
                  <c:v>11.804539146293012</c:v>
                </c:pt>
                <c:pt idx="256">
                  <c:v>11.923512637618522</c:v>
                </c:pt>
                <c:pt idx="257">
                  <c:v>12.026078893577344</c:v>
                </c:pt>
                <c:pt idx="258">
                  <c:v>12.111480657152599</c:v>
                </c:pt>
                <c:pt idx="259">
                  <c:v>12.213373795763045</c:v>
                </c:pt>
                <c:pt idx="260">
                  <c:v>12.281779346291781</c:v>
                </c:pt>
                <c:pt idx="261">
                  <c:v>12.349427639803599</c:v>
                </c:pt>
                <c:pt idx="262">
                  <c:v>12.417833190332351</c:v>
                </c:pt>
                <c:pt idx="263">
                  <c:v>12.451993895762438</c:v>
                </c:pt>
                <c:pt idx="264">
                  <c:v>12.503319093576129</c:v>
                </c:pt>
                <c:pt idx="265">
                  <c:v>12.536806681657842</c:v>
                </c:pt>
                <c:pt idx="266">
                  <c:v>12.570967387087949</c:v>
                </c:pt>
                <c:pt idx="267">
                  <c:v>12.605212232186595</c:v>
                </c:pt>
                <c:pt idx="268">
                  <c:v>12.656453290331728</c:v>
                </c:pt>
                <c:pt idx="269">
                  <c:v>12.656453290331728</c:v>
                </c:pt>
                <c:pt idx="270">
                  <c:v>12.67353364304677</c:v>
                </c:pt>
                <c:pt idx="271">
                  <c:v>12.707694348476878</c:v>
                </c:pt>
                <c:pt idx="272">
                  <c:v>12.707694348476878</c:v>
                </c:pt>
                <c:pt idx="273">
                  <c:v>12.741855053906965</c:v>
                </c:pt>
                <c:pt idx="274">
                  <c:v>12.775426781657234</c:v>
                </c:pt>
                <c:pt idx="275">
                  <c:v>12.775426781657234</c:v>
                </c:pt>
                <c:pt idx="276">
                  <c:v>12.809587487087342</c:v>
                </c:pt>
                <c:pt idx="277">
                  <c:v>12.860912684901031</c:v>
                </c:pt>
                <c:pt idx="278">
                  <c:v>12.929234095761208</c:v>
                </c:pt>
                <c:pt idx="279">
                  <c:v>12.996966528941584</c:v>
                </c:pt>
                <c:pt idx="280">
                  <c:v>13.06528793980176</c:v>
                </c:pt>
                <c:pt idx="281">
                  <c:v>13.133693490330511</c:v>
                </c:pt>
                <c:pt idx="282">
                  <c:v>13.218506276225915</c:v>
                </c:pt>
                <c:pt idx="283">
                  <c:v>13.320988392516197</c:v>
                </c:pt>
                <c:pt idx="284">
                  <c:v>13.422881531126659</c:v>
                </c:pt>
                <c:pt idx="285">
                  <c:v>13.508367434370459</c:v>
                </c:pt>
                <c:pt idx="286">
                  <c:v>13.576688845230635</c:v>
                </c:pt>
                <c:pt idx="287">
                  <c:v>13.695662336556142</c:v>
                </c:pt>
                <c:pt idx="288">
                  <c:v>13.86596102569534</c:v>
                </c:pt>
                <c:pt idx="289">
                  <c:v>14.053255927881043</c:v>
                </c:pt>
                <c:pt idx="290">
                  <c:v>14.240634969735288</c:v>
                </c:pt>
                <c:pt idx="291">
                  <c:v>14.411522636554302</c:v>
                </c:pt>
                <c:pt idx="292">
                  <c:v>14.581821325693504</c:v>
                </c:pt>
                <c:pt idx="293">
                  <c:v>14.717875169734054</c:v>
                </c:pt>
                <c:pt idx="294">
                  <c:v>14.888089719204714</c:v>
                </c:pt>
                <c:pt idx="295">
                  <c:v>15.041897033308686</c:v>
                </c:pt>
                <c:pt idx="296">
                  <c:v>15.178035017017795</c:v>
                </c:pt>
                <c:pt idx="297">
                  <c:v>15.331169213773393</c:v>
                </c:pt>
                <c:pt idx="298">
                  <c:v>15.450815822447277</c:v>
                </c:pt>
                <c:pt idx="299">
                  <c:v>15.603950019202875</c:v>
                </c:pt>
                <c:pt idx="300">
                  <c:v>15.722923510528382</c:v>
                </c:pt>
                <c:pt idx="301">
                  <c:v>15.859650471917309</c:v>
                </c:pt>
                <c:pt idx="302">
                  <c:v>15.995704315957862</c:v>
                </c:pt>
                <c:pt idx="303">
                  <c:v>16.114677807283371</c:v>
                </c:pt>
                <c:pt idx="304">
                  <c:v>16.234324415957257</c:v>
                </c:pt>
                <c:pt idx="305">
                  <c:v>16.336217554567721</c:v>
                </c:pt>
                <c:pt idx="306">
                  <c:v>16.455864163241586</c:v>
                </c:pt>
                <c:pt idx="307">
                  <c:v>16.540676949137008</c:v>
                </c:pt>
                <c:pt idx="308">
                  <c:v>16.626162852380787</c:v>
                </c:pt>
                <c:pt idx="309">
                  <c:v>16.711564615956025</c:v>
                </c:pt>
                <c:pt idx="310">
                  <c:v>16.7792970491364</c:v>
                </c:pt>
                <c:pt idx="311">
                  <c:v>16.830538107281534</c:v>
                </c:pt>
                <c:pt idx="312">
                  <c:v>16.881863305095223</c:v>
                </c:pt>
                <c:pt idx="313">
                  <c:v>16.91602401052533</c:v>
                </c:pt>
                <c:pt idx="314">
                  <c:v>16.949511598607039</c:v>
                </c:pt>
                <c:pt idx="315">
                  <c:v>16.949511598607039</c:v>
                </c:pt>
                <c:pt idx="316">
                  <c:v>16.983756443705687</c:v>
                </c:pt>
                <c:pt idx="317">
                  <c:v>17.017917149135776</c:v>
                </c:pt>
                <c:pt idx="318">
                  <c:v>17.05207785456588</c:v>
                </c:pt>
                <c:pt idx="319">
                  <c:v>17.086238559995969</c:v>
                </c:pt>
                <c:pt idx="320">
                  <c:v>17.120483405094614</c:v>
                </c:pt>
                <c:pt idx="321">
                  <c:v>17.188131698606433</c:v>
                </c:pt>
                <c:pt idx="322">
                  <c:v>17.256537249135171</c:v>
                </c:pt>
                <c:pt idx="323">
                  <c:v>17.341939012710405</c:v>
                </c:pt>
                <c:pt idx="324">
                  <c:v>17.409671445890762</c:v>
                </c:pt>
                <c:pt idx="325">
                  <c:v>17.495157349134562</c:v>
                </c:pt>
                <c:pt idx="326">
                  <c:v>17.597050487745008</c:v>
                </c:pt>
                <c:pt idx="327">
                  <c:v>17.682452251320246</c:v>
                </c:pt>
                <c:pt idx="328">
                  <c:v>17.78434538993071</c:v>
                </c:pt>
                <c:pt idx="329">
                  <c:v>17.869831293174506</c:v>
                </c:pt>
                <c:pt idx="330">
                  <c:v>17.938152704034685</c:v>
                </c:pt>
                <c:pt idx="331">
                  <c:v>18.05712619536019</c:v>
                </c:pt>
                <c:pt idx="332">
                  <c:v>18.14261209860399</c:v>
                </c:pt>
                <c:pt idx="333">
                  <c:v>18.227424884499392</c:v>
                </c:pt>
                <c:pt idx="334">
                  <c:v>18.347071493173274</c:v>
                </c:pt>
                <c:pt idx="335">
                  <c:v>18.448964631783742</c:v>
                </c:pt>
                <c:pt idx="336">
                  <c:v>18.653339886684485</c:v>
                </c:pt>
                <c:pt idx="337">
                  <c:v>18.857799281253772</c:v>
                </c:pt>
                <c:pt idx="338">
                  <c:v>19.045178323108015</c:v>
                </c:pt>
                <c:pt idx="339">
                  <c:v>19.249553578008761</c:v>
                </c:pt>
                <c:pt idx="340">
                  <c:v>19.437605737211381</c:v>
                </c:pt>
                <c:pt idx="341">
                  <c:v>19.607820286682038</c:v>
                </c:pt>
                <c:pt idx="342">
                  <c:v>19.812279681251326</c:v>
                </c:pt>
                <c:pt idx="343">
                  <c:v>19.999574583437028</c:v>
                </c:pt>
                <c:pt idx="344">
                  <c:v>20.169873272576211</c:v>
                </c:pt>
                <c:pt idx="345">
                  <c:v>20.357168174761913</c:v>
                </c:pt>
                <c:pt idx="346">
                  <c:v>20.527466863901111</c:v>
                </c:pt>
                <c:pt idx="347">
                  <c:v>20.698354530720145</c:v>
                </c:pt>
                <c:pt idx="348">
                  <c:v>20.885733572574392</c:v>
                </c:pt>
                <c:pt idx="349">
                  <c:v>21.073028474760072</c:v>
                </c:pt>
                <c:pt idx="350">
                  <c:v>21.209082318800625</c:v>
                </c:pt>
                <c:pt idx="351">
                  <c:v>21.396461360654889</c:v>
                </c:pt>
                <c:pt idx="352">
                  <c:v>21.566675910125525</c:v>
                </c:pt>
                <c:pt idx="353">
                  <c:v>21.7376477166131</c:v>
                </c:pt>
                <c:pt idx="354">
                  <c:v>21.907862266083743</c:v>
                </c:pt>
                <c:pt idx="355">
                  <c:v>22.060996462839356</c:v>
                </c:pt>
                <c:pt idx="356">
                  <c:v>22.231295151978557</c:v>
                </c:pt>
                <c:pt idx="357">
                  <c:v>22.385102466082529</c:v>
                </c:pt>
                <c:pt idx="358">
                  <c:v>22.538236662838127</c:v>
                </c:pt>
                <c:pt idx="359">
                  <c:v>22.657210154163632</c:v>
                </c:pt>
                <c:pt idx="360">
                  <c:v>22.793937115552559</c:v>
                </c:pt>
                <c:pt idx="361">
                  <c:v>22.929990959593113</c:v>
                </c:pt>
                <c:pt idx="362">
                  <c:v>23.049048590587162</c:v>
                </c:pt>
                <c:pt idx="363">
                  <c:v>23.151530706877466</c:v>
                </c:pt>
                <c:pt idx="364">
                  <c:v>23.253423845487909</c:v>
                </c:pt>
                <c:pt idx="365">
                  <c:v>23.35599010144675</c:v>
                </c:pt>
                <c:pt idx="366">
                  <c:v>23.407231159591898</c:v>
                </c:pt>
                <c:pt idx="367">
                  <c:v>23.474963592772259</c:v>
                </c:pt>
                <c:pt idx="368">
                  <c:v>23.509124298202348</c:v>
                </c:pt>
                <c:pt idx="369">
                  <c:v>23.5775298487311</c:v>
                </c:pt>
                <c:pt idx="370">
                  <c:v>23.594610201446145</c:v>
                </c:pt>
                <c:pt idx="371">
                  <c:v>23.62877090687623</c:v>
                </c:pt>
                <c:pt idx="372">
                  <c:v>23.645851259591275</c:v>
                </c:pt>
                <c:pt idx="373">
                  <c:v>23.662342634626501</c:v>
                </c:pt>
                <c:pt idx="374">
                  <c:v>23.679422987341546</c:v>
                </c:pt>
                <c:pt idx="375">
                  <c:v>23.71358369277165</c:v>
                </c:pt>
                <c:pt idx="376">
                  <c:v>23.730664045486698</c:v>
                </c:pt>
                <c:pt idx="377">
                  <c:v>23.764824750916784</c:v>
                </c:pt>
                <c:pt idx="378">
                  <c:v>23.781905103631825</c:v>
                </c:pt>
                <c:pt idx="379">
                  <c:v>23.816149948730477</c:v>
                </c:pt>
                <c:pt idx="380">
                  <c:v>23.85031065416058</c:v>
                </c:pt>
                <c:pt idx="381">
                  <c:v>23.900962734625896</c:v>
                </c:pt>
                <c:pt idx="382">
                  <c:v>23.935123440055982</c:v>
                </c:pt>
                <c:pt idx="383">
                  <c:v>23.986364498201134</c:v>
                </c:pt>
                <c:pt idx="384">
                  <c:v>24.054770048729868</c:v>
                </c:pt>
                <c:pt idx="385">
                  <c:v>24.105337989526642</c:v>
                </c:pt>
                <c:pt idx="386">
                  <c:v>24.156663187340332</c:v>
                </c:pt>
                <c:pt idx="387">
                  <c:v>24.224984598200507</c:v>
                </c:pt>
                <c:pt idx="388">
                  <c:v>24.309797384095926</c:v>
                </c:pt>
                <c:pt idx="389">
                  <c:v>24.378118794956123</c:v>
                </c:pt>
                <c:pt idx="390">
                  <c:v>24.446524345484857</c:v>
                </c:pt>
                <c:pt idx="391">
                  <c:v>24.531337131380258</c:v>
                </c:pt>
                <c:pt idx="392">
                  <c:v>24.668064092769207</c:v>
                </c:pt>
                <c:pt idx="393">
                  <c:v>24.735712386281005</c:v>
                </c:pt>
                <c:pt idx="394">
                  <c:v>24.838278642239846</c:v>
                </c:pt>
                <c:pt idx="395">
                  <c:v>24.923091428135248</c:v>
                </c:pt>
                <c:pt idx="396">
                  <c:v>25.025657684094089</c:v>
                </c:pt>
                <c:pt idx="397">
                  <c:v>25.144631175419597</c:v>
                </c:pt>
                <c:pt idx="398">
                  <c:v>25.34900643032034</c:v>
                </c:pt>
                <c:pt idx="399">
                  <c:v>25.553465824889631</c:v>
                </c:pt>
                <c:pt idx="400">
                  <c:v>25.757925219458937</c:v>
                </c:pt>
                <c:pt idx="401">
                  <c:v>25.962973591708039</c:v>
                </c:pt>
                <c:pt idx="402">
                  <c:v>26.150352633562303</c:v>
                </c:pt>
                <c:pt idx="403">
                  <c:v>26.354812028131587</c:v>
                </c:pt>
                <c:pt idx="404">
                  <c:v>26.576267635747378</c:v>
                </c:pt>
                <c:pt idx="405">
                  <c:v>26.763646677601624</c:v>
                </c:pt>
                <c:pt idx="406">
                  <c:v>26.968106072170904</c:v>
                </c:pt>
                <c:pt idx="407">
                  <c:v>27.189561679786721</c:v>
                </c:pt>
                <c:pt idx="408">
                  <c:v>27.394021074356004</c:v>
                </c:pt>
                <c:pt idx="409">
                  <c:v>27.598480468925292</c:v>
                </c:pt>
                <c:pt idx="410">
                  <c:v>27.785775371110994</c:v>
                </c:pt>
                <c:pt idx="411">
                  <c:v>28.007315118395322</c:v>
                </c:pt>
                <c:pt idx="412">
                  <c:v>28.194694160249565</c:v>
                </c:pt>
                <c:pt idx="413">
                  <c:v>28.399069415150315</c:v>
                </c:pt>
                <c:pt idx="414">
                  <c:v>28.620609162434661</c:v>
                </c:pt>
                <c:pt idx="415">
                  <c:v>28.807988204288904</c:v>
                </c:pt>
                <c:pt idx="416">
                  <c:v>28.995283106474606</c:v>
                </c:pt>
                <c:pt idx="417">
                  <c:v>29.216822853758938</c:v>
                </c:pt>
                <c:pt idx="418">
                  <c:v>29.404201895613184</c:v>
                </c:pt>
                <c:pt idx="419">
                  <c:v>29.62574164289753</c:v>
                </c:pt>
                <c:pt idx="420">
                  <c:v>29.813036545083232</c:v>
                </c:pt>
                <c:pt idx="421">
                  <c:v>30.051656645082609</c:v>
                </c:pt>
                <c:pt idx="422">
                  <c:v>30.256116039651914</c:v>
                </c:pt>
                <c:pt idx="423">
                  <c:v>30.460491294552661</c:v>
                </c:pt>
                <c:pt idx="424">
                  <c:v>30.682031041836989</c:v>
                </c:pt>
                <c:pt idx="425">
                  <c:v>30.903570789121343</c:v>
                </c:pt>
                <c:pt idx="426">
                  <c:v>31.090949830975585</c:v>
                </c:pt>
                <c:pt idx="427">
                  <c:v>31.278244733161269</c:v>
                </c:pt>
                <c:pt idx="428">
                  <c:v>31.482704127730571</c:v>
                </c:pt>
                <c:pt idx="429">
                  <c:v>31.687163522299858</c:v>
                </c:pt>
                <c:pt idx="430">
                  <c:v>31.891538777200608</c:v>
                </c:pt>
                <c:pt idx="431">
                  <c:v>32.078917819054851</c:v>
                </c:pt>
                <c:pt idx="432">
                  <c:v>32.266212721240549</c:v>
                </c:pt>
                <c:pt idx="433">
                  <c:v>32.487752468524882</c:v>
                </c:pt>
                <c:pt idx="434">
                  <c:v>32.675804627727501</c:v>
                </c:pt>
                <c:pt idx="435">
                  <c:v>32.880179882628248</c:v>
                </c:pt>
                <c:pt idx="436">
                  <c:v>33.067558924482491</c:v>
                </c:pt>
                <c:pt idx="437">
                  <c:v>33.289098671766844</c:v>
                </c:pt>
                <c:pt idx="438">
                  <c:v>33.390991810377308</c:v>
                </c:pt>
                <c:pt idx="439">
                  <c:v>33.476393573952542</c:v>
                </c:pt>
                <c:pt idx="440">
                  <c:v>33.578286712562992</c:v>
                </c:pt>
                <c:pt idx="441">
                  <c:v>33.663772615806785</c:v>
                </c:pt>
                <c:pt idx="442">
                  <c:v>33.81690681256238</c:v>
                </c:pt>
                <c:pt idx="443">
                  <c:v>34.021366207131663</c:v>
                </c:pt>
                <c:pt idx="444">
                  <c:v>34.123848323421974</c:v>
                </c:pt>
                <c:pt idx="445">
                  <c:v>34.225741462032417</c:v>
                </c:pt>
                <c:pt idx="446">
                  <c:v>34.447281209316763</c:v>
                </c:pt>
                <c:pt idx="447">
                  <c:v>34.617579898455965</c:v>
                </c:pt>
                <c:pt idx="448">
                  <c:v>34.668820956601095</c:v>
                </c:pt>
                <c:pt idx="449">
                  <c:v>34.720062014746247</c:v>
                </c:pt>
                <c:pt idx="450">
                  <c:v>34.771387212559937</c:v>
                </c:pt>
                <c:pt idx="451">
                  <c:v>34.821955153356711</c:v>
                </c:pt>
                <c:pt idx="452">
                  <c:v>34.90744105660049</c:v>
                </c:pt>
                <c:pt idx="453">
                  <c:v>35.009334195210947</c:v>
                </c:pt>
                <c:pt idx="454">
                  <c:v>35.111900451169774</c:v>
                </c:pt>
                <c:pt idx="455">
                  <c:v>35.230873942495286</c:v>
                </c:pt>
                <c:pt idx="456">
                  <c:v>35.36760090388421</c:v>
                </c:pt>
                <c:pt idx="457">
                  <c:v>35.520735100639826</c:v>
                </c:pt>
                <c:pt idx="458">
                  <c:v>35.67386929739542</c:v>
                </c:pt>
                <c:pt idx="459">
                  <c:v>35.844167986534622</c:v>
                </c:pt>
                <c:pt idx="460">
                  <c:v>36.015055653353635</c:v>
                </c:pt>
                <c:pt idx="461">
                  <c:v>36.185270202824299</c:v>
                </c:pt>
                <c:pt idx="462">
                  <c:v>36.372649244678541</c:v>
                </c:pt>
                <c:pt idx="463">
                  <c:v>36.560028286532784</c:v>
                </c:pt>
                <c:pt idx="464">
                  <c:v>36.764403541433524</c:v>
                </c:pt>
                <c:pt idx="465">
                  <c:v>36.968862936002814</c:v>
                </c:pt>
                <c:pt idx="466">
                  <c:v>37.173322330572105</c:v>
                </c:pt>
                <c:pt idx="467">
                  <c:v>37.377697585472845</c:v>
                </c:pt>
                <c:pt idx="468">
                  <c:v>37.58215698004215</c:v>
                </c:pt>
                <c:pt idx="469">
                  <c:v>37.803696727326482</c:v>
                </c:pt>
                <c:pt idx="470">
                  <c:v>38.042316827325877</c:v>
                </c:pt>
                <c:pt idx="471">
                  <c:v>38.263856574610209</c:v>
                </c:pt>
                <c:pt idx="472">
                  <c:v>38.485312182226018</c:v>
                </c:pt>
                <c:pt idx="473">
                  <c:v>38.723932282225391</c:v>
                </c:pt>
                <c:pt idx="474">
                  <c:v>38.945472029509745</c:v>
                </c:pt>
                <c:pt idx="475">
                  <c:v>39.184092129509139</c:v>
                </c:pt>
                <c:pt idx="476">
                  <c:v>39.404958759445094</c:v>
                </c:pt>
                <c:pt idx="477">
                  <c:v>39.643578859444482</c:v>
                </c:pt>
                <c:pt idx="478">
                  <c:v>39.899279312158917</c:v>
                </c:pt>
                <c:pt idx="479">
                  <c:v>40.137899412158312</c:v>
                </c:pt>
                <c:pt idx="480">
                  <c:v>40.376519512157685</c:v>
                </c:pt>
                <c:pt idx="481">
                  <c:v>40.632219964872128</c:v>
                </c:pt>
                <c:pt idx="482">
                  <c:v>40.870166947523138</c:v>
                </c:pt>
                <c:pt idx="483">
                  <c:v>41.142947752952622</c:v>
                </c:pt>
                <c:pt idx="484">
                  <c:v>41.398648205667065</c:v>
                </c:pt>
                <c:pt idx="485">
                  <c:v>41.637268305666453</c:v>
                </c:pt>
                <c:pt idx="486">
                  <c:v>41.892968758380889</c:v>
                </c:pt>
                <c:pt idx="487">
                  <c:v>42.165160586130533</c:v>
                </c:pt>
                <c:pt idx="488">
                  <c:v>42.420861038844969</c:v>
                </c:pt>
                <c:pt idx="489">
                  <c:v>42.676561491559404</c:v>
                </c:pt>
                <c:pt idx="490">
                  <c:v>42.949342296988888</c:v>
                </c:pt>
                <c:pt idx="491">
                  <c:v>43.204369632354947</c:v>
                </c:pt>
                <c:pt idx="492">
                  <c:v>43.47723457745299</c:v>
                </c:pt>
                <c:pt idx="493">
                  <c:v>43.750015382882474</c:v>
                </c:pt>
                <c:pt idx="494">
                  <c:v>44.005715835596909</c:v>
                </c:pt>
                <c:pt idx="495">
                  <c:v>44.260743170962968</c:v>
                </c:pt>
                <c:pt idx="496">
                  <c:v>44.533523976392452</c:v>
                </c:pt>
                <c:pt idx="497">
                  <c:v>44.789224429106888</c:v>
                </c:pt>
                <c:pt idx="498">
                  <c:v>45.044924881821323</c:v>
                </c:pt>
                <c:pt idx="499">
                  <c:v>45.266464629105656</c:v>
                </c:pt>
                <c:pt idx="500">
                  <c:v>45.589897515000466</c:v>
                </c:pt>
                <c:pt idx="501">
                  <c:v>45.658218925860645</c:v>
                </c:pt>
                <c:pt idx="502">
                  <c:v>45.725951359041019</c:v>
                </c:pt>
                <c:pt idx="503">
                  <c:v>45.743031711756061</c:v>
                </c:pt>
                <c:pt idx="504">
                  <c:v>45.760112064471109</c:v>
                </c:pt>
                <c:pt idx="505">
                  <c:v>45.760112064471109</c:v>
                </c:pt>
                <c:pt idx="506">
                  <c:v>45.743031711756061</c:v>
                </c:pt>
                <c:pt idx="507">
                  <c:v>45.691790653610909</c:v>
                </c:pt>
                <c:pt idx="508">
                  <c:v>45.606977867715514</c:v>
                </c:pt>
                <c:pt idx="509">
                  <c:v>45.521491964471714</c:v>
                </c:pt>
                <c:pt idx="510">
                  <c:v>45.419598825861272</c:v>
                </c:pt>
                <c:pt idx="511">
                  <c:v>45.33419706228603</c:v>
                </c:pt>
                <c:pt idx="512">
                  <c:v>45.232303923675566</c:v>
                </c:pt>
                <c:pt idx="513">
                  <c:v>45.129737667716725</c:v>
                </c:pt>
                <c:pt idx="514">
                  <c:v>45.027844529106282</c:v>
                </c:pt>
                <c:pt idx="515">
                  <c:v>44.942442765531041</c:v>
                </c:pt>
                <c:pt idx="516">
                  <c:v>44.823469274205536</c:v>
                </c:pt>
                <c:pt idx="517">
                  <c:v>44.737983370961736</c:v>
                </c:pt>
                <c:pt idx="518">
                  <c:v>44.636090232351286</c:v>
                </c:pt>
                <c:pt idx="519">
                  <c:v>44.533523976392452</c:v>
                </c:pt>
                <c:pt idx="520">
                  <c:v>44.363309426921788</c:v>
                </c:pt>
                <c:pt idx="521">
                  <c:v>44.175930385067545</c:v>
                </c:pt>
                <c:pt idx="522">
                  <c:v>43.988635482881861</c:v>
                </c:pt>
                <c:pt idx="523">
                  <c:v>43.767095735597515</c:v>
                </c:pt>
                <c:pt idx="524">
                  <c:v>43.562636341028224</c:v>
                </c:pt>
                <c:pt idx="525">
                  <c:v>43.341096593743877</c:v>
                </c:pt>
                <c:pt idx="526">
                  <c:v>43.170882044273242</c:v>
                </c:pt>
                <c:pt idx="527">
                  <c:v>42.949342296988888</c:v>
                </c:pt>
                <c:pt idx="528">
                  <c:v>42.761374277454827</c:v>
                </c:pt>
                <c:pt idx="529">
                  <c:v>42.556914882885522</c:v>
                </c:pt>
                <c:pt idx="530">
                  <c:v>42.352455488316238</c:v>
                </c:pt>
                <c:pt idx="531">
                  <c:v>42.13099988070045</c:v>
                </c:pt>
                <c:pt idx="532">
                  <c:v>41.926540486131159</c:v>
                </c:pt>
                <c:pt idx="533">
                  <c:v>41.722081091561854</c:v>
                </c:pt>
                <c:pt idx="534">
                  <c:v>41.500541344277522</c:v>
                </c:pt>
                <c:pt idx="535">
                  <c:v>41.296166089376776</c:v>
                </c:pt>
                <c:pt idx="536">
                  <c:v>41.074626342092429</c:v>
                </c:pt>
                <c:pt idx="537">
                  <c:v>40.836679359441433</c:v>
                </c:pt>
                <c:pt idx="538">
                  <c:v>40.598059259442039</c:v>
                </c:pt>
                <c:pt idx="539">
                  <c:v>40.376519512157685</c:v>
                </c:pt>
                <c:pt idx="540">
                  <c:v>40.120819059443249</c:v>
                </c:pt>
                <c:pt idx="541">
                  <c:v>39.882198959443876</c:v>
                </c:pt>
                <c:pt idx="542">
                  <c:v>39.66065921215953</c:v>
                </c:pt>
                <c:pt idx="543">
                  <c:v>39.404958759445094</c:v>
                </c:pt>
                <c:pt idx="544">
                  <c:v>39.184092129509139</c:v>
                </c:pt>
                <c:pt idx="545">
                  <c:v>38.945472029509745</c:v>
                </c:pt>
                <c:pt idx="546">
                  <c:v>38.689771576795302</c:v>
                </c:pt>
                <c:pt idx="547">
                  <c:v>38.468231829510955</c:v>
                </c:pt>
                <c:pt idx="548">
                  <c:v>38.229611729511582</c:v>
                </c:pt>
                <c:pt idx="549">
                  <c:v>37.973911276797146</c:v>
                </c:pt>
                <c:pt idx="550">
                  <c:v>37.718210824082703</c:v>
                </c:pt>
                <c:pt idx="551">
                  <c:v>37.497344194146734</c:v>
                </c:pt>
                <c:pt idx="552">
                  <c:v>37.258724094147361</c:v>
                </c:pt>
                <c:pt idx="553">
                  <c:v>37.003023641432918</c:v>
                </c:pt>
                <c:pt idx="554">
                  <c:v>36.747323188718482</c:v>
                </c:pt>
                <c:pt idx="555">
                  <c:v>36.508703088719088</c:v>
                </c:pt>
                <c:pt idx="556">
                  <c:v>36.287163341434741</c:v>
                </c:pt>
                <c:pt idx="557">
                  <c:v>36.015055653353635</c:v>
                </c:pt>
                <c:pt idx="558">
                  <c:v>35.776435553354268</c:v>
                </c:pt>
                <c:pt idx="559">
                  <c:v>35.537815453354874</c:v>
                </c:pt>
                <c:pt idx="560">
                  <c:v>35.31627570607052</c:v>
                </c:pt>
                <c:pt idx="561">
                  <c:v>35.060575253356085</c:v>
                </c:pt>
                <c:pt idx="562">
                  <c:v>34.821955153356711</c:v>
                </c:pt>
                <c:pt idx="563">
                  <c:v>34.583335053357317</c:v>
                </c:pt>
                <c:pt idx="564">
                  <c:v>34.345388070706299</c:v>
                </c:pt>
                <c:pt idx="565">
                  <c:v>34.123848323421974</c:v>
                </c:pt>
                <c:pt idx="566">
                  <c:v>33.885312363091117</c:v>
                </c:pt>
                <c:pt idx="567">
                  <c:v>33.663772615806785</c:v>
                </c:pt>
                <c:pt idx="568">
                  <c:v>33.408072163092349</c:v>
                </c:pt>
                <c:pt idx="569">
                  <c:v>33.169452063092955</c:v>
                </c:pt>
                <c:pt idx="570">
                  <c:v>32.930831963093567</c:v>
                </c:pt>
                <c:pt idx="571">
                  <c:v>32.709292215809228</c:v>
                </c:pt>
                <c:pt idx="572">
                  <c:v>32.454264880443169</c:v>
                </c:pt>
                <c:pt idx="573">
                  <c:v>32.232725133158823</c:v>
                </c:pt>
                <c:pt idx="574">
                  <c:v>32.028265738589532</c:v>
                </c:pt>
                <c:pt idx="575">
                  <c:v>31.755484933160051</c:v>
                </c:pt>
                <c:pt idx="576">
                  <c:v>31.533945185875705</c:v>
                </c:pt>
                <c:pt idx="577">
                  <c:v>31.295325085876328</c:v>
                </c:pt>
                <c:pt idx="578">
                  <c:v>31.073785338591982</c:v>
                </c:pt>
                <c:pt idx="579">
                  <c:v>30.83524937826115</c:v>
                </c:pt>
                <c:pt idx="580">
                  <c:v>30.630789983691841</c:v>
                </c:pt>
                <c:pt idx="581">
                  <c:v>30.409250236407509</c:v>
                </c:pt>
                <c:pt idx="582">
                  <c:v>30.204790841838225</c:v>
                </c:pt>
                <c:pt idx="583">
                  <c:v>30.000415586937475</c:v>
                </c:pt>
                <c:pt idx="584">
                  <c:v>29.79595619236817</c:v>
                </c:pt>
                <c:pt idx="585">
                  <c:v>29.608577150513927</c:v>
                </c:pt>
                <c:pt idx="586">
                  <c:v>29.421282248328243</c:v>
                </c:pt>
                <c:pt idx="587">
                  <c:v>29.233903206473983</c:v>
                </c:pt>
                <c:pt idx="588">
                  <c:v>29.046608304288299</c:v>
                </c:pt>
                <c:pt idx="589">
                  <c:v>28.859229262434056</c:v>
                </c:pt>
                <c:pt idx="590">
                  <c:v>28.705421948330066</c:v>
                </c:pt>
                <c:pt idx="591">
                  <c:v>28.53520739885942</c:v>
                </c:pt>
                <c:pt idx="592">
                  <c:v>28.347828357005181</c:v>
                </c:pt>
                <c:pt idx="593">
                  <c:v>28.177613807534524</c:v>
                </c:pt>
                <c:pt idx="594">
                  <c:v>28.007315118395322</c:v>
                </c:pt>
                <c:pt idx="595">
                  <c:v>27.837100568924686</c:v>
                </c:pt>
                <c:pt idx="596">
                  <c:v>27.666212902105649</c:v>
                </c:pt>
                <c:pt idx="597">
                  <c:v>27.512994565681513</c:v>
                </c:pt>
                <c:pt idx="598">
                  <c:v>27.478833860251406</c:v>
                </c:pt>
                <c:pt idx="599">
                  <c:v>27.44467315482132</c:v>
                </c:pt>
                <c:pt idx="600">
                  <c:v>27.42818177978609</c:v>
                </c:pt>
                <c:pt idx="601">
                  <c:v>27.394021074356004</c:v>
                </c:pt>
                <c:pt idx="602">
                  <c:v>27.359860368925897</c:v>
                </c:pt>
                <c:pt idx="603">
                  <c:v>27.325699663495808</c:v>
                </c:pt>
                <c:pt idx="604">
                  <c:v>27.291454818397167</c:v>
                </c:pt>
                <c:pt idx="605">
                  <c:v>27.257294112967077</c:v>
                </c:pt>
                <c:pt idx="606">
                  <c:v>27.223133407536967</c:v>
                </c:pt>
                <c:pt idx="607">
                  <c:v>27.172481327071655</c:v>
                </c:pt>
                <c:pt idx="608">
                  <c:v>27.12124026892652</c:v>
                </c:pt>
                <c:pt idx="609">
                  <c:v>27.052834718397772</c:v>
                </c:pt>
                <c:pt idx="610">
                  <c:v>26.985186424885971</c:v>
                </c:pt>
                <c:pt idx="611">
                  <c:v>26.916780874357219</c:v>
                </c:pt>
                <c:pt idx="612">
                  <c:v>26.831379110781981</c:v>
                </c:pt>
                <c:pt idx="613">
                  <c:v>26.746566324886576</c:v>
                </c:pt>
                <c:pt idx="614">
                  <c:v>26.661080421642779</c:v>
                </c:pt>
                <c:pt idx="615">
                  <c:v>26.576267635747378</c:v>
                </c:pt>
                <c:pt idx="616">
                  <c:v>26.49086587217214</c:v>
                </c:pt>
                <c:pt idx="617">
                  <c:v>26.388299616213299</c:v>
                </c:pt>
                <c:pt idx="618">
                  <c:v>26.26932612488779</c:v>
                </c:pt>
                <c:pt idx="619">
                  <c:v>26.167432986277348</c:v>
                </c:pt>
                <c:pt idx="620">
                  <c:v>26.064866730318506</c:v>
                </c:pt>
                <c:pt idx="621">
                  <c:v>25.962973591708039</c:v>
                </c:pt>
                <c:pt idx="622">
                  <c:v>25.741433844423707</c:v>
                </c:pt>
                <c:pt idx="623">
                  <c:v>25.553465824889631</c:v>
                </c:pt>
                <c:pt idx="624">
                  <c:v>25.332599194953676</c:v>
                </c:pt>
                <c:pt idx="625">
                  <c:v>25.11105944766933</c:v>
                </c:pt>
                <c:pt idx="626">
                  <c:v>24.90668419276858</c:v>
                </c:pt>
                <c:pt idx="627">
                  <c:v>24.702224798199293</c:v>
                </c:pt>
                <c:pt idx="628">
                  <c:v>24.497092286281632</c:v>
                </c:pt>
                <c:pt idx="629">
                  <c:v>24.292717031380882</c:v>
                </c:pt>
                <c:pt idx="630">
                  <c:v>24.088257636811576</c:v>
                </c:pt>
                <c:pt idx="631">
                  <c:v>23.883798242242293</c:v>
                </c:pt>
                <c:pt idx="632">
                  <c:v>23.679422987341546</c:v>
                </c:pt>
                <c:pt idx="633">
                  <c:v>23.474963592772259</c:v>
                </c:pt>
                <c:pt idx="634">
                  <c:v>23.287584550918016</c:v>
                </c:pt>
                <c:pt idx="635">
                  <c:v>23.083209296017269</c:v>
                </c:pt>
                <c:pt idx="636">
                  <c:v>22.878749901447982</c:v>
                </c:pt>
                <c:pt idx="637">
                  <c:v>22.691370859593722</c:v>
                </c:pt>
                <c:pt idx="638">
                  <c:v>22.504075957408038</c:v>
                </c:pt>
                <c:pt idx="639">
                  <c:v>22.316696915553795</c:v>
                </c:pt>
                <c:pt idx="640">
                  <c:v>22.146482366083134</c:v>
                </c:pt>
                <c:pt idx="641">
                  <c:v>21.959103324228892</c:v>
                </c:pt>
                <c:pt idx="642">
                  <c:v>21.788215657409875</c:v>
                </c:pt>
                <c:pt idx="643">
                  <c:v>21.618001107939218</c:v>
                </c:pt>
                <c:pt idx="644">
                  <c:v>21.464782771515065</c:v>
                </c:pt>
                <c:pt idx="645">
                  <c:v>21.294568222044422</c:v>
                </c:pt>
                <c:pt idx="646">
                  <c:v>21.14076090794045</c:v>
                </c:pt>
                <c:pt idx="647">
                  <c:v>20.987542571516293</c:v>
                </c:pt>
                <c:pt idx="648">
                  <c:v>20.800247669330592</c:v>
                </c:pt>
                <c:pt idx="649">
                  <c:v>20.664193825290042</c:v>
                </c:pt>
                <c:pt idx="650">
                  <c:v>20.510386511186066</c:v>
                </c:pt>
                <c:pt idx="651">
                  <c:v>20.374248527476954</c:v>
                </c:pt>
                <c:pt idx="652">
                  <c:v>20.255275036151449</c:v>
                </c:pt>
                <c:pt idx="653">
                  <c:v>20.118548074762522</c:v>
                </c:pt>
                <c:pt idx="654">
                  <c:v>20.016654936152072</c:v>
                </c:pt>
                <c:pt idx="655">
                  <c:v>19.897092467146731</c:v>
                </c:pt>
                <c:pt idx="656">
                  <c:v>19.778118975821219</c:v>
                </c:pt>
                <c:pt idx="657">
                  <c:v>19.69263307257744</c:v>
                </c:pt>
                <c:pt idx="658">
                  <c:v>19.590739933966979</c:v>
                </c:pt>
                <c:pt idx="659">
                  <c:v>19.522334383438242</c:v>
                </c:pt>
                <c:pt idx="660">
                  <c:v>19.437605737211381</c:v>
                </c:pt>
                <c:pt idx="661">
                  <c:v>19.352119833967603</c:v>
                </c:pt>
                <c:pt idx="662">
                  <c:v>19.28379842310741</c:v>
                </c:pt>
                <c:pt idx="663">
                  <c:v>19.233146342642094</c:v>
                </c:pt>
                <c:pt idx="664">
                  <c:v>19.216065989927035</c:v>
                </c:pt>
                <c:pt idx="665">
                  <c:v>19.198985637211987</c:v>
                </c:pt>
                <c:pt idx="666">
                  <c:v>19.181905284496946</c:v>
                </c:pt>
                <c:pt idx="667">
                  <c:v>19.164740792113342</c:v>
                </c:pt>
                <c:pt idx="668">
                  <c:v>19.130580086683256</c:v>
                </c:pt>
                <c:pt idx="669">
                  <c:v>19.113499733968208</c:v>
                </c:pt>
                <c:pt idx="670">
                  <c:v>19.079339028538101</c:v>
                </c:pt>
                <c:pt idx="671">
                  <c:v>19.028686948072789</c:v>
                </c:pt>
                <c:pt idx="672">
                  <c:v>18.994526242642703</c:v>
                </c:pt>
                <c:pt idx="673">
                  <c:v>18.960365537212613</c:v>
                </c:pt>
                <c:pt idx="674">
                  <c:v>18.909040339398924</c:v>
                </c:pt>
                <c:pt idx="675">
                  <c:v>18.857799281253772</c:v>
                </c:pt>
                <c:pt idx="676">
                  <c:v>18.807147200788457</c:v>
                </c:pt>
                <c:pt idx="677">
                  <c:v>18.738825789928264</c:v>
                </c:pt>
                <c:pt idx="678">
                  <c:v>18.67042023939953</c:v>
                </c:pt>
                <c:pt idx="679">
                  <c:v>18.585691593172669</c:v>
                </c:pt>
                <c:pt idx="680">
                  <c:v>18.483125337213828</c:v>
                </c:pt>
                <c:pt idx="681">
                  <c:v>18.41471978668509</c:v>
                </c:pt>
                <c:pt idx="682">
                  <c:v>18.32999114045823</c:v>
                </c:pt>
                <c:pt idx="683">
                  <c:v>18.210344531784347</c:v>
                </c:pt>
                <c:pt idx="684">
                  <c:v>18.00588513721506</c:v>
                </c:pt>
                <c:pt idx="685">
                  <c:v>17.818506095360817</c:v>
                </c:pt>
                <c:pt idx="686">
                  <c:v>17.631211193175115</c:v>
                </c:pt>
                <c:pt idx="687">
                  <c:v>17.426751798605824</c:v>
                </c:pt>
                <c:pt idx="688">
                  <c:v>17.256537249135171</c:v>
                </c:pt>
                <c:pt idx="689">
                  <c:v>17.086238559995969</c:v>
                </c:pt>
                <c:pt idx="690">
                  <c:v>16.933104363240375</c:v>
                </c:pt>
                <c:pt idx="691">
                  <c:v>16.796377401851448</c:v>
                </c:pt>
                <c:pt idx="692">
                  <c:v>16.660323557810891</c:v>
                </c:pt>
                <c:pt idx="693">
                  <c:v>16.523596596421964</c:v>
                </c:pt>
                <c:pt idx="694">
                  <c:v>16.404623105096455</c:v>
                </c:pt>
                <c:pt idx="695">
                  <c:v>16.285649613770946</c:v>
                </c:pt>
                <c:pt idx="696">
                  <c:v>16.16600300509706</c:v>
                </c:pt>
                <c:pt idx="697">
                  <c:v>16.064109866486596</c:v>
                </c:pt>
                <c:pt idx="698">
                  <c:v>15.961543610527775</c:v>
                </c:pt>
                <c:pt idx="699">
                  <c:v>15.876730824632357</c:v>
                </c:pt>
                <c:pt idx="700">
                  <c:v>15.808409413772159</c:v>
                </c:pt>
                <c:pt idx="701">
                  <c:v>15.740003863243425</c:v>
                </c:pt>
                <c:pt idx="702">
                  <c:v>15.688762805098293</c:v>
                </c:pt>
                <c:pt idx="703">
                  <c:v>15.63811072463298</c:v>
                </c:pt>
                <c:pt idx="704">
                  <c:v>15.58686966648783</c:v>
                </c:pt>
                <c:pt idx="705">
                  <c:v>15.53562860834268</c:v>
                </c:pt>
                <c:pt idx="706">
                  <c:v>15.467896175162322</c:v>
                </c:pt>
                <c:pt idx="707">
                  <c:v>15.467896175162322</c:v>
                </c:pt>
                <c:pt idx="708">
                  <c:v>15.450815822447277</c:v>
                </c:pt>
                <c:pt idx="709">
                  <c:v>15.433735469732234</c:v>
                </c:pt>
                <c:pt idx="710">
                  <c:v>15.399490624633586</c:v>
                </c:pt>
                <c:pt idx="711">
                  <c:v>15.36532991920348</c:v>
                </c:pt>
                <c:pt idx="712">
                  <c:v>15.348249566488438</c:v>
                </c:pt>
                <c:pt idx="713">
                  <c:v>15.314088861058348</c:v>
                </c:pt>
                <c:pt idx="714">
                  <c:v>15.262763663244659</c:v>
                </c:pt>
                <c:pt idx="715">
                  <c:v>15.212195722447882</c:v>
                </c:pt>
                <c:pt idx="716">
                  <c:v>15.178035017017795</c:v>
                </c:pt>
                <c:pt idx="717">
                  <c:v>15.092549113773998</c:v>
                </c:pt>
                <c:pt idx="718">
                  <c:v>15.041897033308686</c:v>
                </c:pt>
                <c:pt idx="719">
                  <c:v>14.956495269733448</c:v>
                </c:pt>
                <c:pt idx="720">
                  <c:v>14.87100936648967</c:v>
                </c:pt>
                <c:pt idx="721">
                  <c:v>14.786196580594249</c:v>
                </c:pt>
                <c:pt idx="722">
                  <c:v>14.683714464303966</c:v>
                </c:pt>
                <c:pt idx="723">
                  <c:v>14.615982031123609</c:v>
                </c:pt>
                <c:pt idx="724">
                  <c:v>14.513415775164766</c:v>
                </c:pt>
                <c:pt idx="725">
                  <c:v>14.411522636554302</c:v>
                </c:pt>
                <c:pt idx="726">
                  <c:v>14.223554617020243</c:v>
                </c:pt>
                <c:pt idx="727">
                  <c:v>14.053255927881043</c:v>
                </c:pt>
                <c:pt idx="728">
                  <c:v>13.900121731125449</c:v>
                </c:pt>
                <c:pt idx="729">
                  <c:v>13.746987534369833</c:v>
                </c:pt>
                <c:pt idx="730">
                  <c:v>13.593180220265861</c:v>
                </c:pt>
                <c:pt idx="731">
                  <c:v>13.491287081655395</c:v>
                </c:pt>
                <c:pt idx="732">
                  <c:v>13.372313590329888</c:v>
                </c:pt>
                <c:pt idx="733">
                  <c:v>13.269747334371065</c:v>
                </c:pt>
                <c:pt idx="734">
                  <c:v>13.184261431127268</c:v>
                </c:pt>
                <c:pt idx="735">
                  <c:v>13.082368292516822</c:v>
                </c:pt>
                <c:pt idx="736">
                  <c:v>13.014046881656627</c:v>
                </c:pt>
                <c:pt idx="737">
                  <c:v>12.94631444847627</c:v>
                </c:pt>
                <c:pt idx="738">
                  <c:v>12.860912684901031</c:v>
                </c:pt>
                <c:pt idx="739">
                  <c:v>12.809587487087342</c:v>
                </c:pt>
                <c:pt idx="740">
                  <c:v>12.741855053906965</c:v>
                </c:pt>
                <c:pt idx="741">
                  <c:v>12.707694348476878</c:v>
                </c:pt>
                <c:pt idx="742">
                  <c:v>12.656453290331728</c:v>
                </c:pt>
                <c:pt idx="743">
                  <c:v>12.588047739802992</c:v>
                </c:pt>
                <c:pt idx="744">
                  <c:v>12.553887034372904</c:v>
                </c:pt>
                <c:pt idx="745">
                  <c:v>12.520399446291174</c:v>
                </c:pt>
                <c:pt idx="746">
                  <c:v>12.503319093576129</c:v>
                </c:pt>
                <c:pt idx="747">
                  <c:v>12.503319093576129</c:v>
                </c:pt>
                <c:pt idx="748">
                  <c:v>12.486154601192526</c:v>
                </c:pt>
                <c:pt idx="749">
                  <c:v>12.451993895762438</c:v>
                </c:pt>
                <c:pt idx="750">
                  <c:v>12.417833190332351</c:v>
                </c:pt>
                <c:pt idx="751">
                  <c:v>12.400752837617288</c:v>
                </c:pt>
                <c:pt idx="752">
                  <c:v>12.332347287088554</c:v>
                </c:pt>
                <c:pt idx="753">
                  <c:v>12.281779346291781</c:v>
                </c:pt>
                <c:pt idx="754">
                  <c:v>12.213373795763045</c:v>
                </c:pt>
                <c:pt idx="755">
                  <c:v>12.145052384902851</c:v>
                </c:pt>
                <c:pt idx="756">
                  <c:v>12.043159246292406</c:v>
                </c:pt>
                <c:pt idx="757">
                  <c:v>11.940592990333565</c:v>
                </c:pt>
                <c:pt idx="758">
                  <c:v>11.855780204438163</c:v>
                </c:pt>
                <c:pt idx="759">
                  <c:v>11.753213948479322</c:v>
                </c:pt>
                <c:pt idx="760">
                  <c:v>11.668485302252462</c:v>
                </c:pt>
                <c:pt idx="761">
                  <c:v>11.548838693578576</c:v>
                </c:pt>
                <c:pt idx="762">
                  <c:v>11.446945554968112</c:v>
                </c:pt>
                <c:pt idx="763">
                  <c:v>11.344379299009288</c:v>
                </c:pt>
                <c:pt idx="764">
                  <c:v>11.259566513113869</c:v>
                </c:pt>
                <c:pt idx="765">
                  <c:v>11.055191258213123</c:v>
                </c:pt>
                <c:pt idx="766">
                  <c:v>10.867139099010503</c:v>
                </c:pt>
                <c:pt idx="767">
                  <c:v>10.714004902254906</c:v>
                </c:pt>
                <c:pt idx="768">
                  <c:v>10.56087070549931</c:v>
                </c:pt>
                <c:pt idx="769">
                  <c:v>10.407652369075155</c:v>
                </c:pt>
                <c:pt idx="770">
                  <c:v>10.288005760401271</c:v>
                </c:pt>
                <c:pt idx="771">
                  <c:v>10.186112621790805</c:v>
                </c:pt>
                <c:pt idx="772">
                  <c:v>10.083630505500524</c:v>
                </c:pt>
                <c:pt idx="773">
                  <c:v>10.015224954971789</c:v>
                </c:pt>
                <c:pt idx="774">
                  <c:v>9.947576661459971</c:v>
                </c:pt>
                <c:pt idx="775">
                  <c:v>9.879171110931237</c:v>
                </c:pt>
                <c:pt idx="776">
                  <c:v>9.8108497000710422</c:v>
                </c:pt>
                <c:pt idx="777">
                  <c:v>9.7601976196057283</c:v>
                </c:pt>
                <c:pt idx="778">
                  <c:v>9.7089565614605799</c:v>
                </c:pt>
                <c:pt idx="779">
                  <c:v>9.6576313636468889</c:v>
                </c:pt>
                <c:pt idx="780">
                  <c:v>9.6234706582168013</c:v>
                </c:pt>
                <c:pt idx="781">
                  <c:v>9.5728185777514856</c:v>
                </c:pt>
                <c:pt idx="782">
                  <c:v>9.5386578723213979</c:v>
                </c:pt>
                <c:pt idx="783">
                  <c:v>9.4874168141762478</c:v>
                </c:pt>
                <c:pt idx="784">
                  <c:v>9.4703364614612031</c:v>
                </c:pt>
                <c:pt idx="785">
                  <c:v>9.4703364614612031</c:v>
                </c:pt>
                <c:pt idx="786">
                  <c:v>9.4703364614612031</c:v>
                </c:pt>
                <c:pt idx="787">
                  <c:v>9.4532561087461406</c:v>
                </c:pt>
                <c:pt idx="788">
                  <c:v>9.4190112636475121</c:v>
                </c:pt>
                <c:pt idx="789">
                  <c:v>9.3848505582174067</c:v>
                </c:pt>
                <c:pt idx="790">
                  <c:v>9.3684433228507409</c:v>
                </c:pt>
                <c:pt idx="791">
                  <c:v>9.3171181250370498</c:v>
                </c:pt>
                <c:pt idx="792">
                  <c:v>9.2658770668918979</c:v>
                </c:pt>
                <c:pt idx="793">
                  <c:v>9.2146360087467674</c:v>
                </c:pt>
                <c:pt idx="794">
                  <c:v>9.146903575566391</c:v>
                </c:pt>
                <c:pt idx="795">
                  <c:v>9.0614176723226123</c:v>
                </c:pt>
                <c:pt idx="796">
                  <c:v>8.9930962614624175</c:v>
                </c:pt>
                <c:pt idx="797">
                  <c:v>8.8912031228519712</c:v>
                </c:pt>
                <c:pt idx="798">
                  <c:v>8.8057172196081748</c:v>
                </c:pt>
                <c:pt idx="799">
                  <c:v>8.6867437282826678</c:v>
                </c:pt>
                <c:pt idx="800">
                  <c:v>8.6013419647074283</c:v>
                </c:pt>
                <c:pt idx="801">
                  <c:v>8.499448826096982</c:v>
                </c:pt>
                <c:pt idx="802">
                  <c:v>8.3968825701381409</c:v>
                </c:pt>
                <c:pt idx="803">
                  <c:v>8.2095035282838982</c:v>
                </c:pt>
                <c:pt idx="804">
                  <c:v>8.0392889788132411</c:v>
                </c:pt>
                <c:pt idx="805">
                  <c:v>7.8689902896740405</c:v>
                </c:pt>
                <c:pt idx="806">
                  <c:v>7.6987757402034021</c:v>
                </c:pt>
                <c:pt idx="807">
                  <c:v>7.5791291315295162</c:v>
                </c:pt>
                <c:pt idx="808">
                  <c:v>7.4601556402040083</c:v>
                </c:pt>
                <c:pt idx="809">
                  <c:v>7.3405090315301234</c:v>
                </c:pt>
                <c:pt idx="810">
                  <c:v>7.2386158929196771</c:v>
                </c:pt>
                <c:pt idx="811">
                  <c:v>7.1360496369608351</c:v>
                </c:pt>
                <c:pt idx="812">
                  <c:v>7.0684013434490192</c:v>
                </c:pt>
                <c:pt idx="813">
                  <c:v>6.9999957929202852</c:v>
                </c:pt>
                <c:pt idx="814">
                  <c:v>6.9487547347751333</c:v>
                </c:pt>
                <c:pt idx="815">
                  <c:v>6.8975136766300018</c:v>
                </c:pt>
                <c:pt idx="816">
                  <c:v>6.8297812434496254</c:v>
                </c:pt>
                <c:pt idx="817">
                  <c:v>6.778540185304494</c:v>
                </c:pt>
                <c:pt idx="818">
                  <c:v>6.7272149874908029</c:v>
                </c:pt>
                <c:pt idx="819">
                  <c:v>6.6930542820606966</c:v>
                </c:pt>
                <c:pt idx="820">
                  <c:v>6.6588935766306081</c:v>
                </c:pt>
                <c:pt idx="821">
                  <c:v>6.6424022015953827</c:v>
                </c:pt>
                <c:pt idx="822">
                  <c:v>6.5911611434502513</c:v>
                </c:pt>
                <c:pt idx="823">
                  <c:v>6.5911611434502513</c:v>
                </c:pt>
                <c:pt idx="824">
                  <c:v>6.5740807907351879</c:v>
                </c:pt>
                <c:pt idx="825">
                  <c:v>6.5570004380201441</c:v>
                </c:pt>
                <c:pt idx="826">
                  <c:v>6.5399200853051003</c:v>
                </c:pt>
                <c:pt idx="827">
                  <c:v>6.5227555929214978</c:v>
                </c:pt>
                <c:pt idx="828">
                  <c:v>6.4885948874914101</c:v>
                </c:pt>
                <c:pt idx="829">
                  <c:v>6.4885948874914101</c:v>
                </c:pt>
                <c:pt idx="830">
                  <c:v>6.4380269466946363</c:v>
                </c:pt>
                <c:pt idx="831">
                  <c:v>6.3867017488809452</c:v>
                </c:pt>
                <c:pt idx="832">
                  <c:v>6.3354606907358137</c:v>
                </c:pt>
                <c:pt idx="833">
                  <c:v>6.2670551402070789</c:v>
                </c:pt>
                <c:pt idx="834">
                  <c:v>6.1994068466952612</c:v>
                </c:pt>
                <c:pt idx="835">
                  <c:v>6.1310012961665086</c:v>
                </c:pt>
                <c:pt idx="836">
                  <c:v>6.0455995325912699</c:v>
                </c:pt>
                <c:pt idx="837">
                  <c:v>5.9437063939808246</c:v>
                </c:pt>
                <c:pt idx="838">
                  <c:v>5.875300843452071</c:v>
                </c:pt>
                <c:pt idx="839">
                  <c:v>5.7734077048416257</c:v>
                </c:pt>
                <c:pt idx="840">
                  <c:v>5.6708414488827845</c:v>
                </c:pt>
                <c:pt idx="841">
                  <c:v>5.5006268994121443</c:v>
                </c:pt>
                <c:pt idx="842">
                  <c:v>5.3304123499414855</c:v>
                </c:pt>
                <c:pt idx="843">
                  <c:v>5.1430333080872428</c:v>
                </c:pt>
                <c:pt idx="844">
                  <c:v>4.9892259939832702</c:v>
                </c:pt>
                <c:pt idx="845">
                  <c:v>4.8360917972276551</c:v>
                </c:pt>
                <c:pt idx="846">
                  <c:v>4.717118305902166</c:v>
                </c:pt>
                <c:pt idx="847">
                  <c:v>4.597471697228281</c:v>
                </c:pt>
                <c:pt idx="848">
                  <c:v>4.4784982059027723</c:v>
                </c:pt>
                <c:pt idx="849">
                  <c:v>4.3759319499439311</c:v>
                </c:pt>
                <c:pt idx="850">
                  <c:v>4.2740388113334857</c:v>
                </c:pt>
                <c:pt idx="851">
                  <c:v>4.2227977531883356</c:v>
                </c:pt>
                <c:pt idx="852">
                  <c:v>4.1209046145778707</c:v>
                </c:pt>
                <c:pt idx="853">
                  <c:v>4.0524990640491367</c:v>
                </c:pt>
                <c:pt idx="854">
                  <c:v>4.0012580059039857</c:v>
                </c:pt>
                <c:pt idx="855">
                  <c:v>3.9499328080902951</c:v>
                </c:pt>
                <c:pt idx="856">
                  <c:v>3.9164452200085842</c:v>
                </c:pt>
                <c:pt idx="857">
                  <c:v>3.8651200221948936</c:v>
                </c:pt>
                <c:pt idx="858">
                  <c:v>3.8309593167648059</c:v>
                </c:pt>
                <c:pt idx="859">
                  <c:v>3.7967986113346992</c:v>
                </c:pt>
                <c:pt idx="860">
                  <c:v>3.7967986113346992</c:v>
                </c:pt>
                <c:pt idx="861">
                  <c:v>3.7626379059046116</c:v>
                </c:pt>
                <c:pt idx="862">
                  <c:v>3.7284772004745048</c:v>
                </c:pt>
                <c:pt idx="863">
                  <c:v>3.7284772004745048</c:v>
                </c:pt>
                <c:pt idx="864">
                  <c:v>3.7119858254392977</c:v>
                </c:pt>
                <c:pt idx="865">
                  <c:v>3.7119858254392977</c:v>
                </c:pt>
                <c:pt idx="866">
                  <c:v>3.6778251200091909</c:v>
                </c:pt>
                <c:pt idx="867">
                  <c:v>3.6094195694804565</c:v>
                </c:pt>
                <c:pt idx="868">
                  <c:v>3.6094195694804565</c:v>
                </c:pt>
                <c:pt idx="869">
                  <c:v>3.5581785113353059</c:v>
                </c:pt>
                <c:pt idx="870">
                  <c:v>3.5076105705385512</c:v>
                </c:pt>
                <c:pt idx="871">
                  <c:v>3.4562853727248606</c:v>
                </c:pt>
                <c:pt idx="872">
                  <c:v>3.4221246672947538</c:v>
                </c:pt>
                <c:pt idx="873">
                  <c:v>3.3537191167660194</c:v>
                </c:pt>
                <c:pt idx="874">
                  <c:v>3.2860708232542017</c:v>
                </c:pt>
                <c:pt idx="875">
                  <c:v>3.2176652727254673</c:v>
                </c:pt>
                <c:pt idx="876">
                  <c:v>3.1664242145803168</c:v>
                </c:pt>
                <c:pt idx="877">
                  <c:v>3.0816114286849152</c:v>
                </c:pt>
                <c:pt idx="878">
                  <c:v>2.9961255254411179</c:v>
                </c:pt>
                <c:pt idx="879">
                  <c:v>2.944884467295986</c:v>
                </c:pt>
                <c:pt idx="880">
                  <c:v>2.8771520341156283</c:v>
                </c:pt>
                <c:pt idx="881">
                  <c:v>2.7746699178253276</c:v>
                </c:pt>
                <c:pt idx="882">
                  <c:v>2.6556122868312793</c:v>
                </c:pt>
                <c:pt idx="883">
                  <c:v>2.4847246200122624</c:v>
                </c:pt>
                <c:pt idx="884">
                  <c:v>2.3315904232566473</c:v>
                </c:pt>
                <c:pt idx="885">
                  <c:v>2.1271310286873608</c:v>
                </c:pt>
                <c:pt idx="886">
                  <c:v>2.1271310286873608</c:v>
                </c:pt>
                <c:pt idx="887">
                  <c:v>1.9739968319317647</c:v>
                </c:pt>
                <c:pt idx="888">
                  <c:v>1.8036981427925658</c:v>
                </c:pt>
                <c:pt idx="889">
                  <c:v>1.667055321072177</c:v>
                </c:pt>
                <c:pt idx="890">
                  <c:v>1.5309173373630847</c:v>
                </c:pt>
                <c:pt idx="891">
                  <c:v>1.3948634933225326</c:v>
                </c:pt>
                <c:pt idx="892">
                  <c:v>1.2581365319336035</c:v>
                </c:pt>
                <c:pt idx="893">
                  <c:v>1.1391630406080955</c:v>
                </c:pt>
                <c:pt idx="894">
                  <c:v>1.0024360792191664</c:v>
                </c:pt>
                <c:pt idx="895">
                  <c:v>0.9005429406087021</c:v>
                </c:pt>
                <c:pt idx="896">
                  <c:v>0.81505703736490498</c:v>
                </c:pt>
                <c:pt idx="897">
                  <c:v>0.69608354603941547</c:v>
                </c:pt>
                <c:pt idx="898">
                  <c:v>0.59360142974911445</c:v>
                </c:pt>
                <c:pt idx="899">
                  <c:v>0.49170829113866887</c:v>
                </c:pt>
                <c:pt idx="900">
                  <c:v>0.40622238789487169</c:v>
                </c:pt>
                <c:pt idx="901">
                  <c:v>0.32140960199947011</c:v>
                </c:pt>
              </c:numCache>
            </c:numRef>
          </c:yVal>
          <c:smooth val="0"/>
          <c:extLst>
            <c:ext xmlns:c16="http://schemas.microsoft.com/office/drawing/2014/chart" uri="{C3380CC4-5D6E-409C-BE32-E72D297353CC}">
              <c16:uniqueId val="{00000000-5695-4059-9F4C-7B2EE9AEDFAC}"/>
            </c:ext>
          </c:extLst>
        </c:ser>
        <c:dLbls>
          <c:showLegendKey val="0"/>
          <c:showVal val="0"/>
          <c:showCatName val="0"/>
          <c:showSerName val="0"/>
          <c:showPercent val="0"/>
          <c:showBubbleSize val="0"/>
        </c:dLbls>
        <c:axId val="674694799"/>
        <c:axId val="1"/>
      </c:scatterChart>
      <c:scatterChart>
        <c:scatterStyle val="lineMarker"/>
        <c:varyColors val="0"/>
        <c:ser>
          <c:idx val="1"/>
          <c:order val="1"/>
          <c:tx>
            <c:v>RH #1</c:v>
          </c:tx>
          <c:spPr>
            <a:ln w="25400">
              <a:solidFill>
                <a:srgbClr val="0000FF"/>
              </a:solidFill>
              <a:prstDash val="solid"/>
            </a:ln>
          </c:spPr>
          <c:marker>
            <c:symbol val="none"/>
          </c:marker>
          <c:xVal>
            <c:numRef>
              <c:f>'2574-1K'!$A$44:$A$945</c:f>
              <c:numCache>
                <c:formatCode>0.00</c:formatCode>
                <c:ptCount val="902"/>
                <c:pt idx="0">
                  <c:v>2.8645830000000001E-2</c:v>
                </c:pt>
                <c:pt idx="1">
                  <c:v>9.9934899999999993E-2</c:v>
                </c:pt>
                <c:pt idx="2">
                  <c:v>0.23645830000000001</c:v>
                </c:pt>
                <c:pt idx="3">
                  <c:v>0.36360680000000001</c:v>
                </c:pt>
                <c:pt idx="4">
                  <c:v>0.43411460000000002</c:v>
                </c:pt>
                <c:pt idx="5">
                  <c:v>0.53111980000000003</c:v>
                </c:pt>
                <c:pt idx="6">
                  <c:v>0.62910160000000004</c:v>
                </c:pt>
                <c:pt idx="7">
                  <c:v>0.72526040000000003</c:v>
                </c:pt>
                <c:pt idx="8">
                  <c:v>0.80677089999999996</c:v>
                </c:pt>
                <c:pt idx="9">
                  <c:v>0.88548179999999999</c:v>
                </c:pt>
                <c:pt idx="10">
                  <c:v>0.96230470000000001</c:v>
                </c:pt>
                <c:pt idx="11">
                  <c:v>1.0374350000000001</c:v>
                </c:pt>
                <c:pt idx="12">
                  <c:v>1.1161460000000001</c:v>
                </c:pt>
                <c:pt idx="13">
                  <c:v>1.1929689999999999</c:v>
                </c:pt>
                <c:pt idx="14">
                  <c:v>1.2680990000000001</c:v>
                </c:pt>
                <c:pt idx="15">
                  <c:v>1.391602</c:v>
                </c:pt>
                <c:pt idx="16">
                  <c:v>1.515299</c:v>
                </c:pt>
                <c:pt idx="17">
                  <c:v>1.6388020000000001</c:v>
                </c:pt>
                <c:pt idx="18">
                  <c:v>1.762435</c:v>
                </c:pt>
                <c:pt idx="19">
                  <c:v>1.8851560000000001</c:v>
                </c:pt>
                <c:pt idx="20">
                  <c:v>2.0242840000000002</c:v>
                </c:pt>
                <c:pt idx="21">
                  <c:v>2.1414710000000001</c:v>
                </c:pt>
                <c:pt idx="22">
                  <c:v>2.2594400000000001</c:v>
                </c:pt>
                <c:pt idx="23">
                  <c:v>2.3757809999999999</c:v>
                </c:pt>
                <c:pt idx="24">
                  <c:v>2.492969</c:v>
                </c:pt>
                <c:pt idx="25">
                  <c:v>2.610938</c:v>
                </c:pt>
                <c:pt idx="26">
                  <c:v>2.7309899999999998</c:v>
                </c:pt>
                <c:pt idx="27">
                  <c:v>2.8472659999999999</c:v>
                </c:pt>
                <c:pt idx="28">
                  <c:v>2.9626299999999999</c:v>
                </c:pt>
                <c:pt idx="29">
                  <c:v>3.082487</c:v>
                </c:pt>
                <c:pt idx="30">
                  <c:v>3.198763</c:v>
                </c:pt>
                <c:pt idx="31">
                  <c:v>3.3123049999999998</c:v>
                </c:pt>
                <c:pt idx="32">
                  <c:v>3.4339840000000001</c:v>
                </c:pt>
                <c:pt idx="33">
                  <c:v>3.574935</c:v>
                </c:pt>
                <c:pt idx="34">
                  <c:v>3.6866539999999999</c:v>
                </c:pt>
                <c:pt idx="35">
                  <c:v>3.7992840000000001</c:v>
                </c:pt>
                <c:pt idx="36">
                  <c:v>3.9109379999999998</c:v>
                </c:pt>
                <c:pt idx="37">
                  <c:v>4.0244790000000004</c:v>
                </c:pt>
                <c:pt idx="38">
                  <c:v>4.1361330000000001</c:v>
                </c:pt>
                <c:pt idx="39">
                  <c:v>4.2487630000000003</c:v>
                </c:pt>
                <c:pt idx="40">
                  <c:v>4.7787759999999997</c:v>
                </c:pt>
                <c:pt idx="41">
                  <c:v>4.8912760000000004</c:v>
                </c:pt>
                <c:pt idx="42">
                  <c:v>5.0424480000000003</c:v>
                </c:pt>
                <c:pt idx="43">
                  <c:v>5.1695960000000003</c:v>
                </c:pt>
                <c:pt idx="44">
                  <c:v>5.3224609999999997</c:v>
                </c:pt>
                <c:pt idx="45">
                  <c:v>5.5001300000000004</c:v>
                </c:pt>
                <c:pt idx="46">
                  <c:v>5.7042970000000004</c:v>
                </c:pt>
                <c:pt idx="47">
                  <c:v>5.9394530000000003</c:v>
                </c:pt>
                <c:pt idx="48">
                  <c:v>6.2085939999999997</c:v>
                </c:pt>
                <c:pt idx="49">
                  <c:v>6.5162760000000004</c:v>
                </c:pt>
                <c:pt idx="50">
                  <c:v>6.8659509999999999</c:v>
                </c:pt>
                <c:pt idx="51">
                  <c:v>7.2614580000000002</c:v>
                </c:pt>
                <c:pt idx="52">
                  <c:v>7.7099609999999998</c:v>
                </c:pt>
                <c:pt idx="53">
                  <c:v>8.2152999999999992</c:v>
                </c:pt>
                <c:pt idx="54">
                  <c:v>8.7809899999999992</c:v>
                </c:pt>
                <c:pt idx="55">
                  <c:v>9.4117840000000008</c:v>
                </c:pt>
                <c:pt idx="56">
                  <c:v>10.1166</c:v>
                </c:pt>
                <c:pt idx="57">
                  <c:v>10.901949999999999</c:v>
                </c:pt>
                <c:pt idx="58">
                  <c:v>11.753450000000001</c:v>
                </c:pt>
                <c:pt idx="59">
                  <c:v>12.67878</c:v>
                </c:pt>
                <c:pt idx="60">
                  <c:v>13.70781</c:v>
                </c:pt>
                <c:pt idx="61">
                  <c:v>14.85397</c:v>
                </c:pt>
                <c:pt idx="62">
                  <c:v>16.126300000000001</c:v>
                </c:pt>
                <c:pt idx="63">
                  <c:v>17.53698</c:v>
                </c:pt>
                <c:pt idx="64">
                  <c:v>19.10332</c:v>
                </c:pt>
                <c:pt idx="65">
                  <c:v>20.840820000000001</c:v>
                </c:pt>
                <c:pt idx="66">
                  <c:v>22.7668</c:v>
                </c:pt>
                <c:pt idx="67">
                  <c:v>24.899809999999999</c:v>
                </c:pt>
                <c:pt idx="68">
                  <c:v>27.25977</c:v>
                </c:pt>
                <c:pt idx="69">
                  <c:v>29.87246</c:v>
                </c:pt>
                <c:pt idx="70">
                  <c:v>32.76061</c:v>
                </c:pt>
                <c:pt idx="71">
                  <c:v>35.95449</c:v>
                </c:pt>
                <c:pt idx="72">
                  <c:v>36.48366</c:v>
                </c:pt>
                <c:pt idx="73">
                  <c:v>36.654820000000001</c:v>
                </c:pt>
                <c:pt idx="74">
                  <c:v>36.738930000000003</c:v>
                </c:pt>
                <c:pt idx="75">
                  <c:v>36.825980000000001</c:v>
                </c:pt>
                <c:pt idx="76">
                  <c:v>36.910159999999998</c:v>
                </c:pt>
                <c:pt idx="77">
                  <c:v>37.006309999999999</c:v>
                </c:pt>
                <c:pt idx="78">
                  <c:v>37.110610000000001</c:v>
                </c:pt>
                <c:pt idx="79">
                  <c:v>37.221490000000003</c:v>
                </c:pt>
                <c:pt idx="80">
                  <c:v>37.341270000000002</c:v>
                </c:pt>
                <c:pt idx="81">
                  <c:v>37.469470000000001</c:v>
                </c:pt>
                <c:pt idx="82">
                  <c:v>37.605989999999998</c:v>
                </c:pt>
                <c:pt idx="83">
                  <c:v>37.751429999999999</c:v>
                </c:pt>
                <c:pt idx="84">
                  <c:v>37.9071</c:v>
                </c:pt>
                <c:pt idx="85">
                  <c:v>38.061779999999999</c:v>
                </c:pt>
                <c:pt idx="86">
                  <c:v>38.217449999999999</c:v>
                </c:pt>
                <c:pt idx="87">
                  <c:v>38.372140000000002</c:v>
                </c:pt>
                <c:pt idx="88">
                  <c:v>38.526820000000001</c:v>
                </c:pt>
                <c:pt idx="89">
                  <c:v>38.681449999999998</c:v>
                </c:pt>
                <c:pt idx="90">
                  <c:v>38.837110000000003</c:v>
                </c:pt>
                <c:pt idx="91">
                  <c:v>38.991799999999998</c:v>
                </c:pt>
                <c:pt idx="92">
                  <c:v>39.147460000000002</c:v>
                </c:pt>
                <c:pt idx="93">
                  <c:v>39.302149999999997</c:v>
                </c:pt>
                <c:pt idx="94">
                  <c:v>39.457810000000002</c:v>
                </c:pt>
                <c:pt idx="95">
                  <c:v>39.767319999999998</c:v>
                </c:pt>
                <c:pt idx="96">
                  <c:v>40.077469999999998</c:v>
                </c:pt>
                <c:pt idx="97">
                  <c:v>40.232289999999999</c:v>
                </c:pt>
                <c:pt idx="98">
                  <c:v>40.396940000000001</c:v>
                </c:pt>
                <c:pt idx="99">
                  <c:v>40.560940000000002</c:v>
                </c:pt>
                <c:pt idx="100">
                  <c:v>40.735810000000001</c:v>
                </c:pt>
                <c:pt idx="101">
                  <c:v>40.910609999999998</c:v>
                </c:pt>
                <c:pt idx="102">
                  <c:v>41.096490000000003</c:v>
                </c:pt>
                <c:pt idx="103">
                  <c:v>41.284959999999998</c:v>
                </c:pt>
                <c:pt idx="104">
                  <c:v>41.486460000000001</c:v>
                </c:pt>
                <c:pt idx="105">
                  <c:v>41.700650000000003</c:v>
                </c:pt>
                <c:pt idx="106">
                  <c:v>41.928449999999998</c:v>
                </c:pt>
                <c:pt idx="107">
                  <c:v>42.17116</c:v>
                </c:pt>
                <c:pt idx="108">
                  <c:v>42.429299999999998</c:v>
                </c:pt>
                <c:pt idx="109">
                  <c:v>42.992319999999999</c:v>
                </c:pt>
                <c:pt idx="110">
                  <c:v>43.622979999999998</c:v>
                </c:pt>
                <c:pt idx="111">
                  <c:v>44.33249</c:v>
                </c:pt>
                <c:pt idx="112">
                  <c:v>45.123309999999996</c:v>
                </c:pt>
                <c:pt idx="113">
                  <c:v>46.006770000000003</c:v>
                </c:pt>
                <c:pt idx="114">
                  <c:v>46.986260000000001</c:v>
                </c:pt>
                <c:pt idx="115">
                  <c:v>48.077469999999998</c:v>
                </c:pt>
                <c:pt idx="116">
                  <c:v>49.292119999999997</c:v>
                </c:pt>
                <c:pt idx="117">
                  <c:v>50.640630000000002</c:v>
                </c:pt>
                <c:pt idx="118">
                  <c:v>52.139130000000002</c:v>
                </c:pt>
                <c:pt idx="119">
                  <c:v>53.352930000000001</c:v>
                </c:pt>
                <c:pt idx="120">
                  <c:v>53.437309999999997</c:v>
                </c:pt>
                <c:pt idx="121">
                  <c:v>53.525129999999997</c:v>
                </c:pt>
                <c:pt idx="122">
                  <c:v>53.609310000000001</c:v>
                </c:pt>
                <c:pt idx="123">
                  <c:v>53.696289999999998</c:v>
                </c:pt>
                <c:pt idx="124">
                  <c:v>53.780470000000001</c:v>
                </c:pt>
                <c:pt idx="125">
                  <c:v>53.814450000000001</c:v>
                </c:pt>
                <c:pt idx="126">
                  <c:v>53.898629999999997</c:v>
                </c:pt>
                <c:pt idx="127">
                  <c:v>53.998440000000002</c:v>
                </c:pt>
                <c:pt idx="128">
                  <c:v>54.106450000000002</c:v>
                </c:pt>
                <c:pt idx="129">
                  <c:v>54.221809999999998</c:v>
                </c:pt>
                <c:pt idx="130">
                  <c:v>54.345309999999998</c:v>
                </c:pt>
                <c:pt idx="131">
                  <c:v>54.477150000000002</c:v>
                </c:pt>
                <c:pt idx="132">
                  <c:v>54.619140000000002</c:v>
                </c:pt>
                <c:pt idx="133">
                  <c:v>54.75911</c:v>
                </c:pt>
                <c:pt idx="134">
                  <c:v>54.91113</c:v>
                </c:pt>
                <c:pt idx="135">
                  <c:v>55.061259999999997</c:v>
                </c:pt>
                <c:pt idx="136">
                  <c:v>55.211260000000003</c:v>
                </c:pt>
                <c:pt idx="137">
                  <c:v>55.360610000000001</c:v>
                </c:pt>
                <c:pt idx="138">
                  <c:v>55.508789999999998</c:v>
                </c:pt>
                <c:pt idx="139">
                  <c:v>55.658140000000003</c:v>
                </c:pt>
                <c:pt idx="140">
                  <c:v>55.95749</c:v>
                </c:pt>
                <c:pt idx="141">
                  <c:v>56.28698</c:v>
                </c:pt>
                <c:pt idx="142">
                  <c:v>56.628450000000001</c:v>
                </c:pt>
                <c:pt idx="143">
                  <c:v>56.990949999999998</c:v>
                </c:pt>
                <c:pt idx="144">
                  <c:v>57.387309999999999</c:v>
                </c:pt>
                <c:pt idx="145">
                  <c:v>57.833979999999997</c:v>
                </c:pt>
                <c:pt idx="146">
                  <c:v>58.336649999999999</c:v>
                </c:pt>
                <c:pt idx="147">
                  <c:v>58.902279999999998</c:v>
                </c:pt>
                <c:pt idx="148">
                  <c:v>59.533140000000003</c:v>
                </c:pt>
                <c:pt idx="149">
                  <c:v>60.23516</c:v>
                </c:pt>
                <c:pt idx="150">
                  <c:v>61.018810000000002</c:v>
                </c:pt>
                <c:pt idx="151">
                  <c:v>61.893940000000001</c:v>
                </c:pt>
                <c:pt idx="152">
                  <c:v>62.86797</c:v>
                </c:pt>
                <c:pt idx="153">
                  <c:v>63.950980000000001</c:v>
                </c:pt>
                <c:pt idx="154">
                  <c:v>65.151949999999999</c:v>
                </c:pt>
                <c:pt idx="155">
                  <c:v>66.485810000000001</c:v>
                </c:pt>
                <c:pt idx="156">
                  <c:v>67.968620000000001</c:v>
                </c:pt>
                <c:pt idx="157">
                  <c:v>69.613799999999998</c:v>
                </c:pt>
                <c:pt idx="158">
                  <c:v>70.905469999999994</c:v>
                </c:pt>
                <c:pt idx="159">
                  <c:v>70.989649999999997</c:v>
                </c:pt>
                <c:pt idx="160">
                  <c:v>71.077479999999994</c:v>
                </c:pt>
                <c:pt idx="161">
                  <c:v>71.164450000000002</c:v>
                </c:pt>
                <c:pt idx="162">
                  <c:v>71.251429999999999</c:v>
                </c:pt>
                <c:pt idx="163">
                  <c:v>71.335610000000003</c:v>
                </c:pt>
                <c:pt idx="164">
                  <c:v>71.384119999999996</c:v>
                </c:pt>
                <c:pt idx="165">
                  <c:v>71.440950000000001</c:v>
                </c:pt>
                <c:pt idx="166">
                  <c:v>71.510480000000001</c:v>
                </c:pt>
                <c:pt idx="167">
                  <c:v>71.585610000000003</c:v>
                </c:pt>
                <c:pt idx="168">
                  <c:v>71.667969999999997</c:v>
                </c:pt>
                <c:pt idx="169">
                  <c:v>71.756770000000003</c:v>
                </c:pt>
                <c:pt idx="170">
                  <c:v>71.852800000000002</c:v>
                </c:pt>
                <c:pt idx="171">
                  <c:v>71.956310000000002</c:v>
                </c:pt>
                <c:pt idx="172">
                  <c:v>72.067970000000003</c:v>
                </c:pt>
                <c:pt idx="173">
                  <c:v>72.187960000000004</c:v>
                </c:pt>
                <c:pt idx="174">
                  <c:v>72.316149999999993</c:v>
                </c:pt>
                <c:pt idx="175">
                  <c:v>72.44511</c:v>
                </c:pt>
                <c:pt idx="176">
                  <c:v>72.572460000000007</c:v>
                </c:pt>
                <c:pt idx="177">
                  <c:v>72.708789999999993</c:v>
                </c:pt>
                <c:pt idx="178">
                  <c:v>72.845119999999994</c:v>
                </c:pt>
                <c:pt idx="179">
                  <c:v>72.981639999999999</c:v>
                </c:pt>
                <c:pt idx="180">
                  <c:v>73.128</c:v>
                </c:pt>
                <c:pt idx="181">
                  <c:v>73.419139999999999</c:v>
                </c:pt>
                <c:pt idx="182">
                  <c:v>73.730469999999997</c:v>
                </c:pt>
                <c:pt idx="183">
                  <c:v>74.062629999999999</c:v>
                </c:pt>
                <c:pt idx="184">
                  <c:v>74.426109999999994</c:v>
                </c:pt>
                <c:pt idx="185">
                  <c:v>74.835290000000001</c:v>
                </c:pt>
                <c:pt idx="186">
                  <c:v>75.296620000000004</c:v>
                </c:pt>
                <c:pt idx="187">
                  <c:v>75.813929999999999</c:v>
                </c:pt>
                <c:pt idx="188">
                  <c:v>76.392449999999997</c:v>
                </c:pt>
                <c:pt idx="189">
                  <c:v>77.038799999999995</c:v>
                </c:pt>
                <c:pt idx="190">
                  <c:v>77.760940000000005</c:v>
                </c:pt>
                <c:pt idx="191">
                  <c:v>78.564779999999999</c:v>
                </c:pt>
                <c:pt idx="192">
                  <c:v>79.462819999999994</c:v>
                </c:pt>
                <c:pt idx="193">
                  <c:v>80.461460000000002</c:v>
                </c:pt>
                <c:pt idx="194">
                  <c:v>81.569140000000004</c:v>
                </c:pt>
                <c:pt idx="195">
                  <c:v>82.800449999999998</c:v>
                </c:pt>
                <c:pt idx="196">
                  <c:v>84.167119999999997</c:v>
                </c:pt>
                <c:pt idx="197">
                  <c:v>85.685810000000004</c:v>
                </c:pt>
                <c:pt idx="198">
                  <c:v>87.36927</c:v>
                </c:pt>
                <c:pt idx="199">
                  <c:v>87.772980000000004</c:v>
                </c:pt>
                <c:pt idx="200">
                  <c:v>87.834310000000002</c:v>
                </c:pt>
                <c:pt idx="201">
                  <c:v>87.922259999999994</c:v>
                </c:pt>
                <c:pt idx="202">
                  <c:v>87.97533</c:v>
                </c:pt>
                <c:pt idx="203">
                  <c:v>88.059439999999995</c:v>
                </c:pt>
                <c:pt idx="204">
                  <c:v>88.120769999999993</c:v>
                </c:pt>
                <c:pt idx="205">
                  <c:v>88.207809999999995</c:v>
                </c:pt>
                <c:pt idx="206">
                  <c:v>88.309439999999995</c:v>
                </c:pt>
                <c:pt idx="207">
                  <c:v>88.417450000000002</c:v>
                </c:pt>
                <c:pt idx="208">
                  <c:v>88.532809999999998</c:v>
                </c:pt>
                <c:pt idx="209">
                  <c:v>88.656450000000007</c:v>
                </c:pt>
                <c:pt idx="210">
                  <c:v>88.78913</c:v>
                </c:pt>
                <c:pt idx="211">
                  <c:v>88.919989999999999</c:v>
                </c:pt>
                <c:pt idx="212">
                  <c:v>89.060159999999996</c:v>
                </c:pt>
                <c:pt idx="213">
                  <c:v>89.209310000000002</c:v>
                </c:pt>
                <c:pt idx="214">
                  <c:v>89.358469999999997</c:v>
                </c:pt>
                <c:pt idx="215">
                  <c:v>89.515950000000004</c:v>
                </c:pt>
                <c:pt idx="216">
                  <c:v>89.675319999999999</c:v>
                </c:pt>
                <c:pt idx="217">
                  <c:v>90.012110000000007</c:v>
                </c:pt>
                <c:pt idx="218">
                  <c:v>90.382940000000005</c:v>
                </c:pt>
                <c:pt idx="219">
                  <c:v>90.763599999999997</c:v>
                </c:pt>
                <c:pt idx="220">
                  <c:v>91.179299999999998</c:v>
                </c:pt>
                <c:pt idx="221">
                  <c:v>91.632480000000001</c:v>
                </c:pt>
                <c:pt idx="222">
                  <c:v>92.130470000000003</c:v>
                </c:pt>
                <c:pt idx="223">
                  <c:v>92.686130000000006</c:v>
                </c:pt>
                <c:pt idx="224">
                  <c:v>93.30762</c:v>
                </c:pt>
                <c:pt idx="225">
                  <c:v>94.004300000000001</c:v>
                </c:pt>
                <c:pt idx="226">
                  <c:v>94.782489999999996</c:v>
                </c:pt>
                <c:pt idx="227">
                  <c:v>95.649280000000005</c:v>
                </c:pt>
                <c:pt idx="228">
                  <c:v>96.611459999999994</c:v>
                </c:pt>
                <c:pt idx="229">
                  <c:v>97.683459999999997</c:v>
                </c:pt>
                <c:pt idx="230">
                  <c:v>98.876109999999997</c:v>
                </c:pt>
                <c:pt idx="231">
                  <c:v>100.20180000000001</c:v>
                </c:pt>
                <c:pt idx="232">
                  <c:v>101.6738</c:v>
                </c:pt>
                <c:pt idx="233">
                  <c:v>103.3049</c:v>
                </c:pt>
                <c:pt idx="234">
                  <c:v>104.5903</c:v>
                </c:pt>
                <c:pt idx="235">
                  <c:v>104.6773</c:v>
                </c:pt>
                <c:pt idx="236">
                  <c:v>104.7615</c:v>
                </c:pt>
                <c:pt idx="237">
                  <c:v>104.8484</c:v>
                </c:pt>
                <c:pt idx="238">
                  <c:v>104.9014</c:v>
                </c:pt>
                <c:pt idx="239">
                  <c:v>104.98950000000001</c:v>
                </c:pt>
                <c:pt idx="240">
                  <c:v>105.07550000000001</c:v>
                </c:pt>
                <c:pt idx="241">
                  <c:v>105.17610000000001</c:v>
                </c:pt>
                <c:pt idx="242">
                  <c:v>105.2841</c:v>
                </c:pt>
                <c:pt idx="243">
                  <c:v>105.3995</c:v>
                </c:pt>
                <c:pt idx="244">
                  <c:v>105.52209999999999</c:v>
                </c:pt>
                <c:pt idx="245">
                  <c:v>105.6521</c:v>
                </c:pt>
                <c:pt idx="246">
                  <c:v>105.78400000000001</c:v>
                </c:pt>
                <c:pt idx="247">
                  <c:v>105.92489999999999</c:v>
                </c:pt>
                <c:pt idx="248">
                  <c:v>106.07599999999999</c:v>
                </c:pt>
                <c:pt idx="249">
                  <c:v>106.23820000000001</c:v>
                </c:pt>
                <c:pt idx="250">
                  <c:v>106.40009999999999</c:v>
                </c:pt>
                <c:pt idx="251">
                  <c:v>106.5611</c:v>
                </c:pt>
                <c:pt idx="252">
                  <c:v>106.91549999999999</c:v>
                </c:pt>
                <c:pt idx="253">
                  <c:v>107.3026</c:v>
                </c:pt>
                <c:pt idx="254">
                  <c:v>107.7109</c:v>
                </c:pt>
                <c:pt idx="255">
                  <c:v>108.1521</c:v>
                </c:pt>
                <c:pt idx="256">
                  <c:v>108.6493</c:v>
                </c:pt>
                <c:pt idx="257">
                  <c:v>109.2068</c:v>
                </c:pt>
                <c:pt idx="258">
                  <c:v>109.8301</c:v>
                </c:pt>
                <c:pt idx="259">
                  <c:v>110.5286</c:v>
                </c:pt>
                <c:pt idx="260">
                  <c:v>111.30759999999999</c:v>
                </c:pt>
                <c:pt idx="261">
                  <c:v>112.1773</c:v>
                </c:pt>
                <c:pt idx="262">
                  <c:v>113.1477</c:v>
                </c:pt>
                <c:pt idx="263">
                  <c:v>114.2296</c:v>
                </c:pt>
                <c:pt idx="264">
                  <c:v>115.4335</c:v>
                </c:pt>
                <c:pt idx="265">
                  <c:v>116.77</c:v>
                </c:pt>
                <c:pt idx="266">
                  <c:v>118.2503</c:v>
                </c:pt>
                <c:pt idx="267">
                  <c:v>119.8916</c:v>
                </c:pt>
                <c:pt idx="268">
                  <c:v>121.17959999999999</c:v>
                </c:pt>
                <c:pt idx="269">
                  <c:v>121.2638</c:v>
                </c:pt>
                <c:pt idx="270">
                  <c:v>121.35080000000001</c:v>
                </c:pt>
                <c:pt idx="271">
                  <c:v>121.4085</c:v>
                </c:pt>
                <c:pt idx="272">
                  <c:v>121.4926</c:v>
                </c:pt>
                <c:pt idx="273">
                  <c:v>121.53740000000001</c:v>
                </c:pt>
                <c:pt idx="274">
                  <c:v>121.6061</c:v>
                </c:pt>
                <c:pt idx="275">
                  <c:v>121.68859999999999</c:v>
                </c:pt>
                <c:pt idx="276">
                  <c:v>121.7775</c:v>
                </c:pt>
                <c:pt idx="277">
                  <c:v>121.8745</c:v>
                </c:pt>
                <c:pt idx="278">
                  <c:v>121.97880000000001</c:v>
                </c:pt>
                <c:pt idx="279">
                  <c:v>122.0895</c:v>
                </c:pt>
                <c:pt idx="280">
                  <c:v>122.2076</c:v>
                </c:pt>
                <c:pt idx="281">
                  <c:v>122.334</c:v>
                </c:pt>
                <c:pt idx="282">
                  <c:v>122.4695</c:v>
                </c:pt>
                <c:pt idx="283">
                  <c:v>122.61499999999999</c:v>
                </c:pt>
                <c:pt idx="284">
                  <c:v>122.7606</c:v>
                </c:pt>
                <c:pt idx="285">
                  <c:v>122.9061</c:v>
                </c:pt>
                <c:pt idx="286">
                  <c:v>123.0508</c:v>
                </c:pt>
                <c:pt idx="287">
                  <c:v>123.2055</c:v>
                </c:pt>
                <c:pt idx="288">
                  <c:v>123.5121</c:v>
                </c:pt>
                <c:pt idx="289">
                  <c:v>123.82250000000001</c:v>
                </c:pt>
                <c:pt idx="290">
                  <c:v>124.15479999999999</c:v>
                </c:pt>
                <c:pt idx="291">
                  <c:v>124.5016</c:v>
                </c:pt>
                <c:pt idx="292">
                  <c:v>124.86969999999999</c:v>
                </c:pt>
                <c:pt idx="293">
                  <c:v>125.2615</c:v>
                </c:pt>
                <c:pt idx="294">
                  <c:v>125.6918</c:v>
                </c:pt>
                <c:pt idx="295">
                  <c:v>126.1484</c:v>
                </c:pt>
                <c:pt idx="296">
                  <c:v>126.63460000000001</c:v>
                </c:pt>
                <c:pt idx="297">
                  <c:v>127.14919999999999</c:v>
                </c:pt>
                <c:pt idx="298">
                  <c:v>127.7103</c:v>
                </c:pt>
                <c:pt idx="299">
                  <c:v>128.3227</c:v>
                </c:pt>
                <c:pt idx="300">
                  <c:v>128.99539999999999</c:v>
                </c:pt>
                <c:pt idx="301">
                  <c:v>129.74529999999999</c:v>
                </c:pt>
                <c:pt idx="302">
                  <c:v>130.58459999999999</c:v>
                </c:pt>
                <c:pt idx="303">
                  <c:v>131.51849999999999</c:v>
                </c:pt>
                <c:pt idx="304">
                  <c:v>132.5564</c:v>
                </c:pt>
                <c:pt idx="305">
                  <c:v>133.7081</c:v>
                </c:pt>
                <c:pt idx="306">
                  <c:v>134.98519999999999</c:v>
                </c:pt>
                <c:pt idx="307">
                  <c:v>136.40129999999999</c:v>
                </c:pt>
                <c:pt idx="308">
                  <c:v>137.97030000000001</c:v>
                </c:pt>
                <c:pt idx="309">
                  <c:v>139.7088</c:v>
                </c:pt>
                <c:pt idx="310">
                  <c:v>141.63669999999999</c:v>
                </c:pt>
                <c:pt idx="311">
                  <c:v>143.7704</c:v>
                </c:pt>
                <c:pt idx="312">
                  <c:v>146.13130000000001</c:v>
                </c:pt>
                <c:pt idx="313">
                  <c:v>146.51949999999999</c:v>
                </c:pt>
                <c:pt idx="314">
                  <c:v>146.59180000000001</c:v>
                </c:pt>
                <c:pt idx="315">
                  <c:v>146.67599999999999</c:v>
                </c:pt>
                <c:pt idx="316">
                  <c:v>146.72540000000001</c:v>
                </c:pt>
                <c:pt idx="317">
                  <c:v>146.80510000000001</c:v>
                </c:pt>
                <c:pt idx="318">
                  <c:v>146.85810000000001</c:v>
                </c:pt>
                <c:pt idx="319">
                  <c:v>146.93780000000001</c:v>
                </c:pt>
                <c:pt idx="320">
                  <c:v>147.03290000000001</c:v>
                </c:pt>
                <c:pt idx="321">
                  <c:v>147.13560000000001</c:v>
                </c:pt>
                <c:pt idx="322">
                  <c:v>147.24449999999999</c:v>
                </c:pt>
                <c:pt idx="323">
                  <c:v>147.35980000000001</c:v>
                </c:pt>
                <c:pt idx="324">
                  <c:v>147.4751</c:v>
                </c:pt>
                <c:pt idx="325">
                  <c:v>147.59880000000001</c:v>
                </c:pt>
                <c:pt idx="326">
                  <c:v>147.72329999999999</c:v>
                </c:pt>
                <c:pt idx="327">
                  <c:v>147.84780000000001</c:v>
                </c:pt>
                <c:pt idx="328">
                  <c:v>147.97040000000001</c:v>
                </c:pt>
                <c:pt idx="329">
                  <c:v>148.09389999999999</c:v>
                </c:pt>
                <c:pt idx="330">
                  <c:v>148.2176</c:v>
                </c:pt>
                <c:pt idx="331">
                  <c:v>148.3503</c:v>
                </c:pt>
                <c:pt idx="332">
                  <c:v>148.48310000000001</c:v>
                </c:pt>
                <c:pt idx="333">
                  <c:v>148.61580000000001</c:v>
                </c:pt>
                <c:pt idx="334">
                  <c:v>148.7587</c:v>
                </c:pt>
                <c:pt idx="335">
                  <c:v>148.90049999999999</c:v>
                </c:pt>
                <c:pt idx="336">
                  <c:v>149.1833</c:v>
                </c:pt>
                <c:pt idx="337">
                  <c:v>149.46709999999999</c:v>
                </c:pt>
                <c:pt idx="338">
                  <c:v>149.75280000000001</c:v>
                </c:pt>
                <c:pt idx="339">
                  <c:v>150.03739999999999</c:v>
                </c:pt>
                <c:pt idx="340">
                  <c:v>150.32310000000001</c:v>
                </c:pt>
                <c:pt idx="341">
                  <c:v>150.6206</c:v>
                </c:pt>
                <c:pt idx="342">
                  <c:v>150.9391</c:v>
                </c:pt>
                <c:pt idx="343">
                  <c:v>151.2688</c:v>
                </c:pt>
                <c:pt idx="344">
                  <c:v>151.59829999999999</c:v>
                </c:pt>
                <c:pt idx="345">
                  <c:v>151.95070000000001</c:v>
                </c:pt>
                <c:pt idx="346">
                  <c:v>152.3013</c:v>
                </c:pt>
                <c:pt idx="347">
                  <c:v>152.6748</c:v>
                </c:pt>
                <c:pt idx="348">
                  <c:v>153.07300000000001</c:v>
                </c:pt>
                <c:pt idx="349">
                  <c:v>153.4813</c:v>
                </c:pt>
                <c:pt idx="350">
                  <c:v>153.9162</c:v>
                </c:pt>
                <c:pt idx="351">
                  <c:v>154.39320000000001</c:v>
                </c:pt>
                <c:pt idx="352">
                  <c:v>154.90110000000001</c:v>
                </c:pt>
                <c:pt idx="353">
                  <c:v>155.43950000000001</c:v>
                </c:pt>
                <c:pt idx="354">
                  <c:v>156.00880000000001</c:v>
                </c:pt>
                <c:pt idx="355">
                  <c:v>156.6276</c:v>
                </c:pt>
                <c:pt idx="356">
                  <c:v>157.3005</c:v>
                </c:pt>
                <c:pt idx="357">
                  <c:v>158.03</c:v>
                </c:pt>
                <c:pt idx="358">
                  <c:v>158.79900000000001</c:v>
                </c:pt>
                <c:pt idx="359">
                  <c:v>159.61279999999999</c:v>
                </c:pt>
                <c:pt idx="360">
                  <c:v>160.51820000000001</c:v>
                </c:pt>
                <c:pt idx="361">
                  <c:v>161.52879999999999</c:v>
                </c:pt>
                <c:pt idx="362">
                  <c:v>162.65190000000001</c:v>
                </c:pt>
                <c:pt idx="363">
                  <c:v>163.8998</c:v>
                </c:pt>
                <c:pt idx="364">
                  <c:v>165.28479999999999</c:v>
                </c:pt>
                <c:pt idx="365">
                  <c:v>166.8245</c:v>
                </c:pt>
                <c:pt idx="366">
                  <c:v>168.53</c:v>
                </c:pt>
                <c:pt idx="367">
                  <c:v>170.4213</c:v>
                </c:pt>
                <c:pt idx="368">
                  <c:v>172.51759999999999</c:v>
                </c:pt>
                <c:pt idx="369">
                  <c:v>174.8373</c:v>
                </c:pt>
                <c:pt idx="370">
                  <c:v>177.40780000000001</c:v>
                </c:pt>
                <c:pt idx="371">
                  <c:v>177.84710000000001</c:v>
                </c:pt>
                <c:pt idx="372">
                  <c:v>177.9341</c:v>
                </c:pt>
                <c:pt idx="373">
                  <c:v>178.02189999999999</c:v>
                </c:pt>
                <c:pt idx="374">
                  <c:v>178.10810000000001</c:v>
                </c:pt>
                <c:pt idx="375">
                  <c:v>178.13460000000001</c:v>
                </c:pt>
                <c:pt idx="376">
                  <c:v>178.21879999999999</c:v>
                </c:pt>
                <c:pt idx="377">
                  <c:v>178.27930000000001</c:v>
                </c:pt>
                <c:pt idx="378">
                  <c:v>178.3561</c:v>
                </c:pt>
                <c:pt idx="379">
                  <c:v>178.44030000000001</c:v>
                </c:pt>
                <c:pt idx="380">
                  <c:v>178.53100000000001</c:v>
                </c:pt>
                <c:pt idx="381">
                  <c:v>178.62799999999999</c:v>
                </c:pt>
                <c:pt idx="382">
                  <c:v>178.73230000000001</c:v>
                </c:pt>
                <c:pt idx="383">
                  <c:v>178.8441</c:v>
                </c:pt>
                <c:pt idx="384">
                  <c:v>178.965</c:v>
                </c:pt>
                <c:pt idx="385">
                  <c:v>179.09389999999999</c:v>
                </c:pt>
                <c:pt idx="386">
                  <c:v>179.23220000000001</c:v>
                </c:pt>
                <c:pt idx="387">
                  <c:v>179.37860000000001</c:v>
                </c:pt>
                <c:pt idx="388">
                  <c:v>179.5343</c:v>
                </c:pt>
                <c:pt idx="389">
                  <c:v>179.70099999999999</c:v>
                </c:pt>
                <c:pt idx="390">
                  <c:v>179.8776</c:v>
                </c:pt>
                <c:pt idx="391">
                  <c:v>180.06610000000001</c:v>
                </c:pt>
                <c:pt idx="392">
                  <c:v>180.26740000000001</c:v>
                </c:pt>
                <c:pt idx="393">
                  <c:v>180.4708</c:v>
                </c:pt>
                <c:pt idx="394">
                  <c:v>180.68680000000001</c:v>
                </c:pt>
                <c:pt idx="395">
                  <c:v>180.90280000000001</c:v>
                </c:pt>
                <c:pt idx="396">
                  <c:v>181.13159999999999</c:v>
                </c:pt>
                <c:pt idx="397">
                  <c:v>181.36150000000001</c:v>
                </c:pt>
                <c:pt idx="398">
                  <c:v>181.81909999999999</c:v>
                </c:pt>
                <c:pt idx="399">
                  <c:v>182.27690000000001</c:v>
                </c:pt>
                <c:pt idx="400">
                  <c:v>182.73650000000001</c:v>
                </c:pt>
                <c:pt idx="401">
                  <c:v>183.19329999999999</c:v>
                </c:pt>
                <c:pt idx="402">
                  <c:v>183.65</c:v>
                </c:pt>
                <c:pt idx="403">
                  <c:v>184.1078</c:v>
                </c:pt>
                <c:pt idx="404">
                  <c:v>184.56469999999999</c:v>
                </c:pt>
                <c:pt idx="405">
                  <c:v>185.0359</c:v>
                </c:pt>
                <c:pt idx="406">
                  <c:v>185.52119999999999</c:v>
                </c:pt>
                <c:pt idx="407">
                  <c:v>186.00630000000001</c:v>
                </c:pt>
                <c:pt idx="408">
                  <c:v>186.4924</c:v>
                </c:pt>
                <c:pt idx="409">
                  <c:v>186.9776</c:v>
                </c:pt>
                <c:pt idx="410">
                  <c:v>187.46360000000001</c:v>
                </c:pt>
                <c:pt idx="411">
                  <c:v>187.94880000000001</c:v>
                </c:pt>
                <c:pt idx="412">
                  <c:v>188.4496</c:v>
                </c:pt>
                <c:pt idx="413">
                  <c:v>188.965</c:v>
                </c:pt>
                <c:pt idx="414">
                  <c:v>189.4795</c:v>
                </c:pt>
                <c:pt idx="415">
                  <c:v>190.00579999999999</c:v>
                </c:pt>
                <c:pt idx="416">
                  <c:v>190.5496</c:v>
                </c:pt>
                <c:pt idx="417">
                  <c:v>191.0933</c:v>
                </c:pt>
                <c:pt idx="418">
                  <c:v>191.63900000000001</c:v>
                </c:pt>
                <c:pt idx="419">
                  <c:v>192.21559999999999</c:v>
                </c:pt>
                <c:pt idx="420">
                  <c:v>192.79060000000001</c:v>
                </c:pt>
                <c:pt idx="421">
                  <c:v>193.39930000000001</c:v>
                </c:pt>
                <c:pt idx="422">
                  <c:v>194.00899999999999</c:v>
                </c:pt>
                <c:pt idx="423">
                  <c:v>194.61779999999999</c:v>
                </c:pt>
                <c:pt idx="424">
                  <c:v>195.22559999999999</c:v>
                </c:pt>
                <c:pt idx="425">
                  <c:v>195.83430000000001</c:v>
                </c:pt>
                <c:pt idx="426">
                  <c:v>196.44319999999999</c:v>
                </c:pt>
                <c:pt idx="427">
                  <c:v>197.05279999999999</c:v>
                </c:pt>
                <c:pt idx="428">
                  <c:v>197.66149999999999</c:v>
                </c:pt>
                <c:pt idx="429">
                  <c:v>198.27029999999999</c:v>
                </c:pt>
                <c:pt idx="430">
                  <c:v>198.8792</c:v>
                </c:pt>
                <c:pt idx="431">
                  <c:v>199.48779999999999</c:v>
                </c:pt>
                <c:pt idx="432">
                  <c:v>200.09559999999999</c:v>
                </c:pt>
                <c:pt idx="433">
                  <c:v>200.74379999999999</c:v>
                </c:pt>
                <c:pt idx="434">
                  <c:v>201.38650000000001</c:v>
                </c:pt>
                <c:pt idx="435">
                  <c:v>202.0308</c:v>
                </c:pt>
                <c:pt idx="436">
                  <c:v>202.6918</c:v>
                </c:pt>
                <c:pt idx="437">
                  <c:v>203.3903</c:v>
                </c:pt>
                <c:pt idx="438">
                  <c:v>203.7492</c:v>
                </c:pt>
                <c:pt idx="439">
                  <c:v>204.10980000000001</c:v>
                </c:pt>
                <c:pt idx="440">
                  <c:v>204.46969999999999</c:v>
                </c:pt>
                <c:pt idx="441">
                  <c:v>204.82839999999999</c:v>
                </c:pt>
                <c:pt idx="442">
                  <c:v>205.56540000000001</c:v>
                </c:pt>
                <c:pt idx="443">
                  <c:v>206.32329999999999</c:v>
                </c:pt>
                <c:pt idx="444">
                  <c:v>206.70230000000001</c:v>
                </c:pt>
                <c:pt idx="445">
                  <c:v>207.08029999999999</c:v>
                </c:pt>
                <c:pt idx="446">
                  <c:v>207.8365</c:v>
                </c:pt>
                <c:pt idx="447">
                  <c:v>208.34819999999999</c:v>
                </c:pt>
                <c:pt idx="448">
                  <c:v>208.52209999999999</c:v>
                </c:pt>
                <c:pt idx="449">
                  <c:v>208.67789999999999</c:v>
                </c:pt>
                <c:pt idx="450">
                  <c:v>208.8655</c:v>
                </c:pt>
                <c:pt idx="451">
                  <c:v>209.08959999999999</c:v>
                </c:pt>
                <c:pt idx="452">
                  <c:v>209.34700000000001</c:v>
                </c:pt>
                <c:pt idx="453">
                  <c:v>209.6371</c:v>
                </c:pt>
                <c:pt idx="454">
                  <c:v>209.96850000000001</c:v>
                </c:pt>
                <c:pt idx="455">
                  <c:v>210.34479999999999</c:v>
                </c:pt>
                <c:pt idx="456">
                  <c:v>210.76949999999999</c:v>
                </c:pt>
                <c:pt idx="457">
                  <c:v>211.24469999999999</c:v>
                </c:pt>
                <c:pt idx="458">
                  <c:v>211.74709999999999</c:v>
                </c:pt>
                <c:pt idx="459">
                  <c:v>212.2809</c:v>
                </c:pt>
                <c:pt idx="460">
                  <c:v>212.83009999999999</c:v>
                </c:pt>
                <c:pt idx="461">
                  <c:v>213.39490000000001</c:v>
                </c:pt>
                <c:pt idx="462">
                  <c:v>213.97710000000001</c:v>
                </c:pt>
                <c:pt idx="463">
                  <c:v>214.57939999999999</c:v>
                </c:pt>
                <c:pt idx="464">
                  <c:v>215.19649999999999</c:v>
                </c:pt>
                <c:pt idx="465">
                  <c:v>215.81450000000001</c:v>
                </c:pt>
                <c:pt idx="466">
                  <c:v>216.4323</c:v>
                </c:pt>
                <c:pt idx="467">
                  <c:v>217.05119999999999</c:v>
                </c:pt>
                <c:pt idx="468">
                  <c:v>217.67099999999999</c:v>
                </c:pt>
                <c:pt idx="469">
                  <c:v>218.32550000000001</c:v>
                </c:pt>
                <c:pt idx="470">
                  <c:v>218.98089999999999</c:v>
                </c:pt>
                <c:pt idx="471">
                  <c:v>219.6354</c:v>
                </c:pt>
                <c:pt idx="472">
                  <c:v>220.29</c:v>
                </c:pt>
                <c:pt idx="473">
                  <c:v>220.9417</c:v>
                </c:pt>
                <c:pt idx="474">
                  <c:v>221.59450000000001</c:v>
                </c:pt>
                <c:pt idx="475">
                  <c:v>222.249</c:v>
                </c:pt>
                <c:pt idx="476">
                  <c:v>222.90350000000001</c:v>
                </c:pt>
                <c:pt idx="477">
                  <c:v>223.55789999999999</c:v>
                </c:pt>
                <c:pt idx="478">
                  <c:v>224.2107</c:v>
                </c:pt>
                <c:pt idx="479">
                  <c:v>224.86609999999999</c:v>
                </c:pt>
                <c:pt idx="480">
                  <c:v>225.5206</c:v>
                </c:pt>
                <c:pt idx="481">
                  <c:v>226.17330000000001</c:v>
                </c:pt>
                <c:pt idx="482">
                  <c:v>226.827</c:v>
                </c:pt>
                <c:pt idx="483">
                  <c:v>227.48240000000001</c:v>
                </c:pt>
                <c:pt idx="484">
                  <c:v>228.13409999999999</c:v>
                </c:pt>
                <c:pt idx="485">
                  <c:v>228.78880000000001</c:v>
                </c:pt>
                <c:pt idx="486">
                  <c:v>229.44229999999999</c:v>
                </c:pt>
                <c:pt idx="487">
                  <c:v>230.09870000000001</c:v>
                </c:pt>
                <c:pt idx="488">
                  <c:v>230.75139999999999</c:v>
                </c:pt>
                <c:pt idx="489">
                  <c:v>231.40780000000001</c:v>
                </c:pt>
                <c:pt idx="490">
                  <c:v>232.06219999999999</c:v>
                </c:pt>
                <c:pt idx="491">
                  <c:v>232.71780000000001</c:v>
                </c:pt>
                <c:pt idx="492">
                  <c:v>233.3723</c:v>
                </c:pt>
                <c:pt idx="493">
                  <c:v>234.0258</c:v>
                </c:pt>
                <c:pt idx="494">
                  <c:v>234.67939999999999</c:v>
                </c:pt>
                <c:pt idx="495">
                  <c:v>235.3331</c:v>
                </c:pt>
                <c:pt idx="496">
                  <c:v>235.98660000000001</c:v>
                </c:pt>
                <c:pt idx="497">
                  <c:v>236.58179999999999</c:v>
                </c:pt>
                <c:pt idx="498">
                  <c:v>237.17580000000001</c:v>
                </c:pt>
                <c:pt idx="499">
                  <c:v>237.76900000000001</c:v>
                </c:pt>
                <c:pt idx="500">
                  <c:v>238.55</c:v>
                </c:pt>
                <c:pt idx="501">
                  <c:v>238.71559999999999</c:v>
                </c:pt>
                <c:pt idx="502">
                  <c:v>238.88220000000001</c:v>
                </c:pt>
                <c:pt idx="503">
                  <c:v>238.9691</c:v>
                </c:pt>
                <c:pt idx="504">
                  <c:v>239.05609999999999</c:v>
                </c:pt>
                <c:pt idx="505">
                  <c:v>239.1568</c:v>
                </c:pt>
                <c:pt idx="506">
                  <c:v>239.26480000000001</c:v>
                </c:pt>
                <c:pt idx="507">
                  <c:v>239.38200000000001</c:v>
                </c:pt>
                <c:pt idx="508">
                  <c:v>239.50829999999999</c:v>
                </c:pt>
                <c:pt idx="509">
                  <c:v>239.6328</c:v>
                </c:pt>
                <c:pt idx="510">
                  <c:v>239.75729999999999</c:v>
                </c:pt>
                <c:pt idx="511">
                  <c:v>239.8828</c:v>
                </c:pt>
                <c:pt idx="512">
                  <c:v>240.00729999999999</c:v>
                </c:pt>
                <c:pt idx="513">
                  <c:v>240.1327</c:v>
                </c:pt>
                <c:pt idx="514">
                  <c:v>240.25720000000001</c:v>
                </c:pt>
                <c:pt idx="515">
                  <c:v>240.3827</c:v>
                </c:pt>
                <c:pt idx="516">
                  <c:v>240.50720000000001</c:v>
                </c:pt>
                <c:pt idx="517">
                  <c:v>240.63239999999999</c:v>
                </c:pt>
                <c:pt idx="518">
                  <c:v>240.75700000000001</c:v>
                </c:pt>
                <c:pt idx="519">
                  <c:v>240.88239999999999</c:v>
                </c:pt>
                <c:pt idx="520">
                  <c:v>241.13329999999999</c:v>
                </c:pt>
                <c:pt idx="521">
                  <c:v>241.4033</c:v>
                </c:pt>
                <c:pt idx="522">
                  <c:v>241.6926</c:v>
                </c:pt>
                <c:pt idx="523">
                  <c:v>242.00380000000001</c:v>
                </c:pt>
                <c:pt idx="524">
                  <c:v>242.31319999999999</c:v>
                </c:pt>
                <c:pt idx="525">
                  <c:v>242.6234</c:v>
                </c:pt>
                <c:pt idx="526">
                  <c:v>242.93289999999999</c:v>
                </c:pt>
                <c:pt idx="527">
                  <c:v>243.2441</c:v>
                </c:pt>
                <c:pt idx="528">
                  <c:v>243.55359999999999</c:v>
                </c:pt>
                <c:pt idx="529">
                  <c:v>243.8639</c:v>
                </c:pt>
                <c:pt idx="530">
                  <c:v>244.17509999999999</c:v>
                </c:pt>
                <c:pt idx="531">
                  <c:v>244.4846</c:v>
                </c:pt>
                <c:pt idx="532">
                  <c:v>244.79490000000001</c:v>
                </c:pt>
                <c:pt idx="533">
                  <c:v>245.11449999999999</c:v>
                </c:pt>
                <c:pt idx="534">
                  <c:v>245.44309999999999</c:v>
                </c:pt>
                <c:pt idx="535">
                  <c:v>245.77340000000001</c:v>
                </c:pt>
                <c:pt idx="536">
                  <c:v>246.10589999999999</c:v>
                </c:pt>
                <c:pt idx="537">
                  <c:v>246.4426</c:v>
                </c:pt>
                <c:pt idx="538">
                  <c:v>246.77789999999999</c:v>
                </c:pt>
                <c:pt idx="539">
                  <c:v>247.1155</c:v>
                </c:pt>
                <c:pt idx="540">
                  <c:v>247.4496</c:v>
                </c:pt>
                <c:pt idx="541">
                  <c:v>247.78389999999999</c:v>
                </c:pt>
                <c:pt idx="542">
                  <c:v>248.11869999999999</c:v>
                </c:pt>
                <c:pt idx="543">
                  <c:v>248.45660000000001</c:v>
                </c:pt>
                <c:pt idx="544">
                  <c:v>248.79079999999999</c:v>
                </c:pt>
                <c:pt idx="545">
                  <c:v>249.1268</c:v>
                </c:pt>
                <c:pt idx="546">
                  <c:v>249.46190000000001</c:v>
                </c:pt>
                <c:pt idx="547">
                  <c:v>249.79669999999999</c:v>
                </c:pt>
                <c:pt idx="548">
                  <c:v>250.13460000000001</c:v>
                </c:pt>
                <c:pt idx="549">
                  <c:v>250.46969999999999</c:v>
                </c:pt>
                <c:pt idx="550">
                  <c:v>250.8056</c:v>
                </c:pt>
                <c:pt idx="551">
                  <c:v>251.13800000000001</c:v>
                </c:pt>
                <c:pt idx="552">
                  <c:v>251.47380000000001</c:v>
                </c:pt>
                <c:pt idx="553">
                  <c:v>251.80789999999999</c:v>
                </c:pt>
                <c:pt idx="554">
                  <c:v>252.1448</c:v>
                </c:pt>
                <c:pt idx="555">
                  <c:v>252.47890000000001</c:v>
                </c:pt>
                <c:pt idx="556">
                  <c:v>252.815</c:v>
                </c:pt>
                <c:pt idx="557">
                  <c:v>253.15090000000001</c:v>
                </c:pt>
                <c:pt idx="558">
                  <c:v>253.48699999999999</c:v>
                </c:pt>
                <c:pt idx="559">
                  <c:v>253.8228</c:v>
                </c:pt>
                <c:pt idx="560">
                  <c:v>254.15889999999999</c:v>
                </c:pt>
                <c:pt idx="561">
                  <c:v>254.49299999999999</c:v>
                </c:pt>
                <c:pt idx="562">
                  <c:v>254.82980000000001</c:v>
                </c:pt>
                <c:pt idx="563">
                  <c:v>255.16480000000001</c:v>
                </c:pt>
                <c:pt idx="564">
                  <c:v>255.5018</c:v>
                </c:pt>
                <c:pt idx="565">
                  <c:v>255.83760000000001</c:v>
                </c:pt>
                <c:pt idx="566">
                  <c:v>256.1728</c:v>
                </c:pt>
                <c:pt idx="567">
                  <c:v>256.5068</c:v>
                </c:pt>
                <c:pt idx="568">
                  <c:v>256.8639</c:v>
                </c:pt>
                <c:pt idx="569">
                  <c:v>257.22280000000001</c:v>
                </c:pt>
                <c:pt idx="570">
                  <c:v>257.58240000000001</c:v>
                </c:pt>
                <c:pt idx="571">
                  <c:v>257.94049999999999</c:v>
                </c:pt>
                <c:pt idx="572">
                  <c:v>258.30119999999999</c:v>
                </c:pt>
                <c:pt idx="573">
                  <c:v>258.66000000000003</c:v>
                </c:pt>
                <c:pt idx="574">
                  <c:v>259.02159999999998</c:v>
                </c:pt>
                <c:pt idx="575">
                  <c:v>259.40780000000001</c:v>
                </c:pt>
                <c:pt idx="576">
                  <c:v>259.79410000000001</c:v>
                </c:pt>
                <c:pt idx="577">
                  <c:v>260.18049999999999</c:v>
                </c:pt>
                <c:pt idx="578">
                  <c:v>260.56760000000003</c:v>
                </c:pt>
                <c:pt idx="579">
                  <c:v>260.95499999999998</c:v>
                </c:pt>
                <c:pt idx="580">
                  <c:v>261.34039999999999</c:v>
                </c:pt>
                <c:pt idx="581">
                  <c:v>261.72750000000002</c:v>
                </c:pt>
                <c:pt idx="582">
                  <c:v>262.1148</c:v>
                </c:pt>
                <c:pt idx="583">
                  <c:v>262.50299999999999</c:v>
                </c:pt>
                <c:pt idx="584">
                  <c:v>262.89109999999999</c:v>
                </c:pt>
                <c:pt idx="585">
                  <c:v>263.2801</c:v>
                </c:pt>
                <c:pt idx="586">
                  <c:v>263.66730000000001</c:v>
                </c:pt>
                <c:pt idx="587">
                  <c:v>264.05470000000003</c:v>
                </c:pt>
                <c:pt idx="588">
                  <c:v>264.4436</c:v>
                </c:pt>
                <c:pt idx="589">
                  <c:v>264.85649999999998</c:v>
                </c:pt>
                <c:pt idx="590">
                  <c:v>265.28320000000002</c:v>
                </c:pt>
                <c:pt idx="591">
                  <c:v>265.73349999999999</c:v>
                </c:pt>
                <c:pt idx="592">
                  <c:v>266.1977</c:v>
                </c:pt>
                <c:pt idx="593">
                  <c:v>266.67450000000002</c:v>
                </c:pt>
                <c:pt idx="594">
                  <c:v>267.16430000000003</c:v>
                </c:pt>
                <c:pt idx="595">
                  <c:v>267.68150000000003</c:v>
                </c:pt>
                <c:pt idx="596">
                  <c:v>268.22980000000001</c:v>
                </c:pt>
                <c:pt idx="597">
                  <c:v>268.67020000000002</c:v>
                </c:pt>
                <c:pt idx="598">
                  <c:v>268.71129999999999</c:v>
                </c:pt>
                <c:pt idx="599">
                  <c:v>268.79829999999998</c:v>
                </c:pt>
                <c:pt idx="600">
                  <c:v>268.88529999999997</c:v>
                </c:pt>
                <c:pt idx="601">
                  <c:v>268.93459999999999</c:v>
                </c:pt>
                <c:pt idx="602">
                  <c:v>268.98410000000001</c:v>
                </c:pt>
                <c:pt idx="603">
                  <c:v>269.029</c:v>
                </c:pt>
                <c:pt idx="604">
                  <c:v>269.08580000000001</c:v>
                </c:pt>
                <c:pt idx="605">
                  <c:v>269.15899999999999</c:v>
                </c:pt>
                <c:pt idx="606">
                  <c:v>269.23869999999999</c:v>
                </c:pt>
                <c:pt idx="607">
                  <c:v>269.32459999999998</c:v>
                </c:pt>
                <c:pt idx="608">
                  <c:v>269.41719999999998</c:v>
                </c:pt>
                <c:pt idx="609">
                  <c:v>269.51690000000002</c:v>
                </c:pt>
                <c:pt idx="610">
                  <c:v>269.625</c:v>
                </c:pt>
                <c:pt idx="611">
                  <c:v>269.74110000000002</c:v>
                </c:pt>
                <c:pt idx="612">
                  <c:v>269.86559999999997</c:v>
                </c:pt>
                <c:pt idx="613">
                  <c:v>269.99009999999998</c:v>
                </c:pt>
                <c:pt idx="614">
                  <c:v>270.12290000000002</c:v>
                </c:pt>
                <c:pt idx="615">
                  <c:v>270.25560000000002</c:v>
                </c:pt>
                <c:pt idx="616">
                  <c:v>270.39839999999998</c:v>
                </c:pt>
                <c:pt idx="617">
                  <c:v>270.54039999999998</c:v>
                </c:pt>
                <c:pt idx="618">
                  <c:v>270.6823</c:v>
                </c:pt>
                <c:pt idx="619">
                  <c:v>270.82319999999999</c:v>
                </c:pt>
                <c:pt idx="620">
                  <c:v>270.96600000000001</c:v>
                </c:pt>
                <c:pt idx="621">
                  <c:v>271.10700000000003</c:v>
                </c:pt>
                <c:pt idx="622">
                  <c:v>271.39170000000001</c:v>
                </c:pt>
                <c:pt idx="623">
                  <c:v>271.6764</c:v>
                </c:pt>
                <c:pt idx="624">
                  <c:v>271.96120000000002</c:v>
                </c:pt>
                <c:pt idx="625">
                  <c:v>272.24579999999997</c:v>
                </c:pt>
                <c:pt idx="626">
                  <c:v>272.52969999999999</c:v>
                </c:pt>
                <c:pt idx="627">
                  <c:v>272.8125</c:v>
                </c:pt>
                <c:pt idx="628">
                  <c:v>273.09609999999998</c:v>
                </c:pt>
                <c:pt idx="629">
                  <c:v>273.39010000000002</c:v>
                </c:pt>
                <c:pt idx="630">
                  <c:v>273.69130000000001</c:v>
                </c:pt>
                <c:pt idx="631">
                  <c:v>273.99250000000001</c:v>
                </c:pt>
                <c:pt idx="632">
                  <c:v>274.29360000000003</c:v>
                </c:pt>
                <c:pt idx="633">
                  <c:v>274.60399999999998</c:v>
                </c:pt>
                <c:pt idx="634">
                  <c:v>274.93349999999998</c:v>
                </c:pt>
                <c:pt idx="635">
                  <c:v>275.27499999999998</c:v>
                </c:pt>
                <c:pt idx="636">
                  <c:v>275.61630000000002</c:v>
                </c:pt>
                <c:pt idx="637">
                  <c:v>275.96620000000001</c:v>
                </c:pt>
                <c:pt idx="638">
                  <c:v>276.32679999999999</c:v>
                </c:pt>
                <c:pt idx="639">
                  <c:v>276.6875</c:v>
                </c:pt>
                <c:pt idx="640">
                  <c:v>277.0702</c:v>
                </c:pt>
                <c:pt idx="641">
                  <c:v>277.47640000000001</c:v>
                </c:pt>
                <c:pt idx="642">
                  <c:v>277.88290000000001</c:v>
                </c:pt>
                <c:pt idx="643">
                  <c:v>278.30500000000001</c:v>
                </c:pt>
                <c:pt idx="644">
                  <c:v>278.75170000000003</c:v>
                </c:pt>
                <c:pt idx="645">
                  <c:v>279.23410000000001</c:v>
                </c:pt>
                <c:pt idx="646">
                  <c:v>279.7321</c:v>
                </c:pt>
                <c:pt idx="647">
                  <c:v>280.27760000000001</c:v>
                </c:pt>
                <c:pt idx="648">
                  <c:v>280.87279999999998</c:v>
                </c:pt>
                <c:pt idx="649">
                  <c:v>281.48700000000002</c:v>
                </c:pt>
                <c:pt idx="650">
                  <c:v>282.15429999999998</c:v>
                </c:pt>
                <c:pt idx="651">
                  <c:v>282.88580000000002</c:v>
                </c:pt>
                <c:pt idx="652">
                  <c:v>283.6592</c:v>
                </c:pt>
                <c:pt idx="653">
                  <c:v>284.52620000000002</c:v>
                </c:pt>
                <c:pt idx="654">
                  <c:v>285.4966</c:v>
                </c:pt>
                <c:pt idx="655">
                  <c:v>286.57859999999999</c:v>
                </c:pt>
                <c:pt idx="656">
                  <c:v>287.7833</c:v>
                </c:pt>
                <c:pt idx="657">
                  <c:v>289.11900000000003</c:v>
                </c:pt>
                <c:pt idx="658">
                  <c:v>290.60000000000002</c:v>
                </c:pt>
                <c:pt idx="659">
                  <c:v>292.24329999999998</c:v>
                </c:pt>
                <c:pt idx="660">
                  <c:v>294.06389999999999</c:v>
                </c:pt>
                <c:pt idx="661">
                  <c:v>296.07979999999998</c:v>
                </c:pt>
                <c:pt idx="662">
                  <c:v>298.3125</c:v>
                </c:pt>
                <c:pt idx="663">
                  <c:v>299.952</c:v>
                </c:pt>
                <c:pt idx="664">
                  <c:v>300.03890000000001</c:v>
                </c:pt>
                <c:pt idx="665">
                  <c:v>300.1268</c:v>
                </c:pt>
                <c:pt idx="666">
                  <c:v>300.21379999999999</c:v>
                </c:pt>
                <c:pt idx="667">
                  <c:v>300.30180000000001</c:v>
                </c:pt>
                <c:pt idx="668">
                  <c:v>300.38499999999999</c:v>
                </c:pt>
                <c:pt idx="669">
                  <c:v>300.47199999999998</c:v>
                </c:pt>
                <c:pt idx="670">
                  <c:v>300.57369999999997</c:v>
                </c:pt>
                <c:pt idx="671">
                  <c:v>300.68349999999998</c:v>
                </c:pt>
                <c:pt idx="672">
                  <c:v>300.8014</c:v>
                </c:pt>
                <c:pt idx="673">
                  <c:v>300.92790000000002</c:v>
                </c:pt>
                <c:pt idx="674">
                  <c:v>301.06150000000002</c:v>
                </c:pt>
                <c:pt idx="675">
                  <c:v>301.2054</c:v>
                </c:pt>
                <c:pt idx="676">
                  <c:v>301.35899999999998</c:v>
                </c:pt>
                <c:pt idx="677">
                  <c:v>301.52289999999999</c:v>
                </c:pt>
                <c:pt idx="678">
                  <c:v>301.69779999999997</c:v>
                </c:pt>
                <c:pt idx="679">
                  <c:v>301.8845</c:v>
                </c:pt>
                <c:pt idx="680">
                  <c:v>302.08409999999998</c:v>
                </c:pt>
                <c:pt idx="681">
                  <c:v>302.28359999999998</c:v>
                </c:pt>
                <c:pt idx="682">
                  <c:v>302.49520000000001</c:v>
                </c:pt>
                <c:pt idx="683">
                  <c:v>302.72030000000001</c:v>
                </c:pt>
                <c:pt idx="684">
                  <c:v>303.1816</c:v>
                </c:pt>
                <c:pt idx="685">
                  <c:v>303.67149999999998</c:v>
                </c:pt>
                <c:pt idx="686">
                  <c:v>304.17579999999998</c:v>
                </c:pt>
                <c:pt idx="687">
                  <c:v>304.68009999999998</c:v>
                </c:pt>
                <c:pt idx="688">
                  <c:v>305.20119999999997</c:v>
                </c:pt>
                <c:pt idx="689">
                  <c:v>305.73390000000001</c:v>
                </c:pt>
                <c:pt idx="690">
                  <c:v>306.31610000000001</c:v>
                </c:pt>
                <c:pt idx="691">
                  <c:v>306.97070000000002</c:v>
                </c:pt>
                <c:pt idx="692">
                  <c:v>307.66370000000001</c:v>
                </c:pt>
                <c:pt idx="693">
                  <c:v>308.43709999999999</c:v>
                </c:pt>
                <c:pt idx="694">
                  <c:v>309.30130000000003</c:v>
                </c:pt>
                <c:pt idx="695">
                  <c:v>310.26690000000002</c:v>
                </c:pt>
                <c:pt idx="696">
                  <c:v>311.3408</c:v>
                </c:pt>
                <c:pt idx="697">
                  <c:v>312.53449999999998</c:v>
                </c:pt>
                <c:pt idx="698">
                  <c:v>313.86279999999999</c:v>
                </c:pt>
                <c:pt idx="699">
                  <c:v>315.33760000000001</c:v>
                </c:pt>
                <c:pt idx="700">
                  <c:v>316.9753</c:v>
                </c:pt>
                <c:pt idx="701">
                  <c:v>318.79149999999998</c:v>
                </c:pt>
                <c:pt idx="702">
                  <c:v>320.80360000000002</c:v>
                </c:pt>
                <c:pt idx="703">
                  <c:v>323.03179999999998</c:v>
                </c:pt>
                <c:pt idx="704">
                  <c:v>325.49959999999999</c:v>
                </c:pt>
                <c:pt idx="705">
                  <c:v>328.2276</c:v>
                </c:pt>
                <c:pt idx="706">
                  <c:v>330.13819999999998</c:v>
                </c:pt>
                <c:pt idx="707">
                  <c:v>330.2251</c:v>
                </c:pt>
                <c:pt idx="708">
                  <c:v>330.31209999999999</c:v>
                </c:pt>
                <c:pt idx="709">
                  <c:v>330.39909999999998</c:v>
                </c:pt>
                <c:pt idx="710">
                  <c:v>330.45209999999997</c:v>
                </c:pt>
                <c:pt idx="711">
                  <c:v>330.52730000000003</c:v>
                </c:pt>
                <c:pt idx="712">
                  <c:v>330.61419999999998</c:v>
                </c:pt>
                <c:pt idx="713">
                  <c:v>330.71850000000001</c:v>
                </c:pt>
                <c:pt idx="714">
                  <c:v>330.82929999999999</c:v>
                </c:pt>
                <c:pt idx="715">
                  <c:v>330.94650000000001</c:v>
                </c:pt>
                <c:pt idx="716">
                  <c:v>331.07100000000003</c:v>
                </c:pt>
                <c:pt idx="717">
                  <c:v>331.2029</c:v>
                </c:pt>
                <c:pt idx="718">
                  <c:v>331.33539999999999</c:v>
                </c:pt>
                <c:pt idx="719">
                  <c:v>331.47750000000002</c:v>
                </c:pt>
                <c:pt idx="720">
                  <c:v>331.62029999999999</c:v>
                </c:pt>
                <c:pt idx="721">
                  <c:v>331.76209999999998</c:v>
                </c:pt>
                <c:pt idx="722">
                  <c:v>331.91309999999999</c:v>
                </c:pt>
                <c:pt idx="723">
                  <c:v>332.06509999999997</c:v>
                </c:pt>
                <c:pt idx="724">
                  <c:v>332.22710000000001</c:v>
                </c:pt>
                <c:pt idx="725">
                  <c:v>332.39010000000002</c:v>
                </c:pt>
                <c:pt idx="726">
                  <c:v>332.71420000000001</c:v>
                </c:pt>
                <c:pt idx="727">
                  <c:v>333.04910000000001</c:v>
                </c:pt>
                <c:pt idx="728">
                  <c:v>333.40440000000001</c:v>
                </c:pt>
                <c:pt idx="729">
                  <c:v>333.7953</c:v>
                </c:pt>
                <c:pt idx="730">
                  <c:v>334.21</c:v>
                </c:pt>
                <c:pt idx="731">
                  <c:v>334.66570000000002</c:v>
                </c:pt>
                <c:pt idx="732">
                  <c:v>335.17939999999999</c:v>
                </c:pt>
                <c:pt idx="733">
                  <c:v>335.75790000000001</c:v>
                </c:pt>
                <c:pt idx="734">
                  <c:v>336.40879999999999</c:v>
                </c:pt>
                <c:pt idx="735">
                  <c:v>337.13839999999999</c:v>
                </c:pt>
                <c:pt idx="736">
                  <c:v>337.95229999999998</c:v>
                </c:pt>
                <c:pt idx="737">
                  <c:v>338.8603</c:v>
                </c:pt>
                <c:pt idx="738">
                  <c:v>339.87099999999998</c:v>
                </c:pt>
                <c:pt idx="739">
                  <c:v>340.9923</c:v>
                </c:pt>
                <c:pt idx="740">
                  <c:v>342.23919999999998</c:v>
                </c:pt>
                <c:pt idx="741">
                  <c:v>343.62049999999999</c:v>
                </c:pt>
                <c:pt idx="742">
                  <c:v>345.15300000000002</c:v>
                </c:pt>
                <c:pt idx="743">
                  <c:v>346.85480000000001</c:v>
                </c:pt>
                <c:pt idx="744">
                  <c:v>348.74599999999998</c:v>
                </c:pt>
                <c:pt idx="745">
                  <c:v>350.16759999999999</c:v>
                </c:pt>
                <c:pt idx="746">
                  <c:v>350.2518</c:v>
                </c:pt>
                <c:pt idx="747">
                  <c:v>350.33620000000002</c:v>
                </c:pt>
                <c:pt idx="748">
                  <c:v>350.4203</c:v>
                </c:pt>
                <c:pt idx="749">
                  <c:v>350.48450000000003</c:v>
                </c:pt>
                <c:pt idx="750">
                  <c:v>350.56760000000003</c:v>
                </c:pt>
                <c:pt idx="751">
                  <c:v>350.65190000000001</c:v>
                </c:pt>
                <c:pt idx="752">
                  <c:v>350.75259999999997</c:v>
                </c:pt>
                <c:pt idx="753">
                  <c:v>350.86160000000001</c:v>
                </c:pt>
                <c:pt idx="754">
                  <c:v>350.97789999999998</c:v>
                </c:pt>
                <c:pt idx="755">
                  <c:v>351.10239999999999</c:v>
                </c:pt>
                <c:pt idx="756">
                  <c:v>351.23500000000001</c:v>
                </c:pt>
                <c:pt idx="757">
                  <c:v>351.36860000000001</c:v>
                </c:pt>
                <c:pt idx="758">
                  <c:v>351.50229999999999</c:v>
                </c:pt>
                <c:pt idx="759">
                  <c:v>351.64609999999999</c:v>
                </c:pt>
                <c:pt idx="760">
                  <c:v>351.78879999999998</c:v>
                </c:pt>
                <c:pt idx="761">
                  <c:v>351.94080000000002</c:v>
                </c:pt>
                <c:pt idx="762">
                  <c:v>352.09359999999998</c:v>
                </c:pt>
                <c:pt idx="763">
                  <c:v>352.2457</c:v>
                </c:pt>
                <c:pt idx="764">
                  <c:v>352.39870000000002</c:v>
                </c:pt>
                <c:pt idx="765">
                  <c:v>352.72449999999998</c:v>
                </c:pt>
                <c:pt idx="766">
                  <c:v>353.05130000000003</c:v>
                </c:pt>
                <c:pt idx="767">
                  <c:v>353.38630000000001</c:v>
                </c:pt>
                <c:pt idx="768">
                  <c:v>353.74250000000001</c:v>
                </c:pt>
                <c:pt idx="769">
                  <c:v>354.13330000000002</c:v>
                </c:pt>
                <c:pt idx="770">
                  <c:v>354.5616</c:v>
                </c:pt>
                <c:pt idx="771">
                  <c:v>355.04050000000001</c:v>
                </c:pt>
                <c:pt idx="772">
                  <c:v>355.5779</c:v>
                </c:pt>
                <c:pt idx="773">
                  <c:v>356.17750000000001</c:v>
                </c:pt>
                <c:pt idx="774">
                  <c:v>356.84840000000003</c:v>
                </c:pt>
                <c:pt idx="775">
                  <c:v>357.59820000000002</c:v>
                </c:pt>
                <c:pt idx="776">
                  <c:v>358.43110000000001</c:v>
                </c:pt>
                <c:pt idx="777">
                  <c:v>359.35849999999999</c:v>
                </c:pt>
                <c:pt idx="778">
                  <c:v>360.39010000000002</c:v>
                </c:pt>
                <c:pt idx="779">
                  <c:v>361.53449999999998</c:v>
                </c:pt>
                <c:pt idx="780">
                  <c:v>362.80509999999998</c:v>
                </c:pt>
                <c:pt idx="781">
                  <c:v>364.2167</c:v>
                </c:pt>
                <c:pt idx="782">
                  <c:v>365.78289999999998</c:v>
                </c:pt>
                <c:pt idx="783">
                  <c:v>367.51859999999999</c:v>
                </c:pt>
                <c:pt idx="784">
                  <c:v>367.92509999999999</c:v>
                </c:pt>
                <c:pt idx="785">
                  <c:v>368.01299999999998</c:v>
                </c:pt>
                <c:pt idx="786">
                  <c:v>368.1</c:v>
                </c:pt>
                <c:pt idx="787">
                  <c:v>368.18700000000001</c:v>
                </c:pt>
                <c:pt idx="788">
                  <c:v>368.27019999999999</c:v>
                </c:pt>
                <c:pt idx="789">
                  <c:v>368.31970000000001</c:v>
                </c:pt>
                <c:pt idx="790">
                  <c:v>368.40379999999999</c:v>
                </c:pt>
                <c:pt idx="791">
                  <c:v>368.50360000000001</c:v>
                </c:pt>
                <c:pt idx="792">
                  <c:v>368.61079999999998</c:v>
                </c:pt>
                <c:pt idx="793">
                  <c:v>368.72699999999998</c:v>
                </c:pt>
                <c:pt idx="794">
                  <c:v>368.85140000000001</c:v>
                </c:pt>
                <c:pt idx="795">
                  <c:v>368.98520000000002</c:v>
                </c:pt>
                <c:pt idx="796">
                  <c:v>369.11869999999999</c:v>
                </c:pt>
                <c:pt idx="797">
                  <c:v>369.26069999999999</c:v>
                </c:pt>
                <c:pt idx="798">
                  <c:v>369.40260000000001</c:v>
                </c:pt>
                <c:pt idx="799">
                  <c:v>369.5453</c:v>
                </c:pt>
                <c:pt idx="800">
                  <c:v>369.68920000000003</c:v>
                </c:pt>
                <c:pt idx="801">
                  <c:v>369.83100000000002</c:v>
                </c:pt>
                <c:pt idx="802">
                  <c:v>369.97379999999998</c:v>
                </c:pt>
                <c:pt idx="803">
                  <c:v>370.2595</c:v>
                </c:pt>
                <c:pt idx="804">
                  <c:v>370.55509999999998</c:v>
                </c:pt>
                <c:pt idx="805">
                  <c:v>370.85899999999998</c:v>
                </c:pt>
                <c:pt idx="806">
                  <c:v>371.19600000000003</c:v>
                </c:pt>
                <c:pt idx="807">
                  <c:v>371.55119999999999</c:v>
                </c:pt>
                <c:pt idx="808">
                  <c:v>371.95299999999997</c:v>
                </c:pt>
                <c:pt idx="809">
                  <c:v>372.39229999999998</c:v>
                </c:pt>
                <c:pt idx="810">
                  <c:v>372.86750000000001</c:v>
                </c:pt>
                <c:pt idx="811">
                  <c:v>373.40030000000002</c:v>
                </c:pt>
                <c:pt idx="812">
                  <c:v>373.99709999999999</c:v>
                </c:pt>
                <c:pt idx="813">
                  <c:v>374.6635</c:v>
                </c:pt>
                <c:pt idx="814">
                  <c:v>375.40600000000001</c:v>
                </c:pt>
                <c:pt idx="815">
                  <c:v>376.23270000000002</c:v>
                </c:pt>
                <c:pt idx="816">
                  <c:v>377.15719999999999</c:v>
                </c:pt>
                <c:pt idx="817">
                  <c:v>378.18799999999999</c:v>
                </c:pt>
                <c:pt idx="818">
                  <c:v>379.33580000000001</c:v>
                </c:pt>
                <c:pt idx="819">
                  <c:v>380.6146</c:v>
                </c:pt>
                <c:pt idx="820">
                  <c:v>382.03539999999998</c:v>
                </c:pt>
                <c:pt idx="821">
                  <c:v>383.61259999999999</c:v>
                </c:pt>
                <c:pt idx="822">
                  <c:v>384.86970000000002</c:v>
                </c:pt>
                <c:pt idx="823">
                  <c:v>384.95659999999998</c:v>
                </c:pt>
                <c:pt idx="824">
                  <c:v>385.04450000000003</c:v>
                </c:pt>
                <c:pt idx="825">
                  <c:v>385.13150000000002</c:v>
                </c:pt>
                <c:pt idx="826">
                  <c:v>385.21839999999997</c:v>
                </c:pt>
                <c:pt idx="827">
                  <c:v>385.30529999999999</c:v>
                </c:pt>
                <c:pt idx="828">
                  <c:v>385.3365</c:v>
                </c:pt>
                <c:pt idx="829">
                  <c:v>385.42340000000002</c:v>
                </c:pt>
                <c:pt idx="830">
                  <c:v>385.52229999999997</c:v>
                </c:pt>
                <c:pt idx="831">
                  <c:v>385.62759999999997</c:v>
                </c:pt>
                <c:pt idx="832">
                  <c:v>385.74110000000002</c:v>
                </c:pt>
                <c:pt idx="833">
                  <c:v>385.86380000000003</c:v>
                </c:pt>
                <c:pt idx="834">
                  <c:v>385.99470000000002</c:v>
                </c:pt>
                <c:pt idx="835">
                  <c:v>386.13389999999998</c:v>
                </c:pt>
                <c:pt idx="836">
                  <c:v>386.28109999999998</c:v>
                </c:pt>
                <c:pt idx="837">
                  <c:v>386.42939999999999</c:v>
                </c:pt>
                <c:pt idx="838">
                  <c:v>386.5779</c:v>
                </c:pt>
                <c:pt idx="839">
                  <c:v>386.7371</c:v>
                </c:pt>
                <c:pt idx="840">
                  <c:v>386.8954</c:v>
                </c:pt>
                <c:pt idx="841">
                  <c:v>387.22230000000002</c:v>
                </c:pt>
                <c:pt idx="842">
                  <c:v>387.5609</c:v>
                </c:pt>
                <c:pt idx="843">
                  <c:v>387.91980000000001</c:v>
                </c:pt>
                <c:pt idx="844">
                  <c:v>388.31349999999998</c:v>
                </c:pt>
                <c:pt idx="845">
                  <c:v>388.73090000000002</c:v>
                </c:pt>
                <c:pt idx="846">
                  <c:v>389.1721</c:v>
                </c:pt>
                <c:pt idx="847">
                  <c:v>389.66730000000001</c:v>
                </c:pt>
                <c:pt idx="848">
                  <c:v>390.22579999999999</c:v>
                </c:pt>
                <c:pt idx="849">
                  <c:v>390.85199999999998</c:v>
                </c:pt>
                <c:pt idx="850">
                  <c:v>391.5521</c:v>
                </c:pt>
                <c:pt idx="851">
                  <c:v>392.334</c:v>
                </c:pt>
                <c:pt idx="852">
                  <c:v>393.20729999999998</c:v>
                </c:pt>
                <c:pt idx="853">
                  <c:v>394.17939999999999</c:v>
                </c:pt>
                <c:pt idx="854">
                  <c:v>395.26249999999999</c:v>
                </c:pt>
                <c:pt idx="855">
                  <c:v>396.46539999999999</c:v>
                </c:pt>
                <c:pt idx="856">
                  <c:v>397.80079999999998</c:v>
                </c:pt>
                <c:pt idx="857">
                  <c:v>399.28660000000002</c:v>
                </c:pt>
                <c:pt idx="858">
                  <c:v>400.93529999999998</c:v>
                </c:pt>
                <c:pt idx="859">
                  <c:v>402.23149999999998</c:v>
                </c:pt>
                <c:pt idx="860">
                  <c:v>402.3177</c:v>
                </c:pt>
                <c:pt idx="861">
                  <c:v>402.36610000000002</c:v>
                </c:pt>
                <c:pt idx="862">
                  <c:v>402.43020000000001</c:v>
                </c:pt>
                <c:pt idx="863">
                  <c:v>402.5172</c:v>
                </c:pt>
                <c:pt idx="864">
                  <c:v>402.60309999999998</c:v>
                </c:pt>
                <c:pt idx="865">
                  <c:v>402.6893</c:v>
                </c:pt>
                <c:pt idx="866">
                  <c:v>402.79450000000003</c:v>
                </c:pt>
                <c:pt idx="867">
                  <c:v>402.90719999999999</c:v>
                </c:pt>
                <c:pt idx="868">
                  <c:v>403.02690000000001</c:v>
                </c:pt>
                <c:pt idx="869">
                  <c:v>403.15519999999998</c:v>
                </c:pt>
                <c:pt idx="870">
                  <c:v>403.29349999999999</c:v>
                </c:pt>
                <c:pt idx="871">
                  <c:v>403.4418</c:v>
                </c:pt>
                <c:pt idx="872">
                  <c:v>403.59910000000002</c:v>
                </c:pt>
                <c:pt idx="873">
                  <c:v>403.76769999999999</c:v>
                </c:pt>
                <c:pt idx="874">
                  <c:v>403.9479</c:v>
                </c:pt>
                <c:pt idx="875">
                  <c:v>404.13929999999999</c:v>
                </c:pt>
                <c:pt idx="876">
                  <c:v>404.3424</c:v>
                </c:pt>
                <c:pt idx="877">
                  <c:v>404.5566</c:v>
                </c:pt>
                <c:pt idx="878">
                  <c:v>404.78280000000001</c:v>
                </c:pt>
                <c:pt idx="879">
                  <c:v>405.01080000000002</c:v>
                </c:pt>
                <c:pt idx="880">
                  <c:v>405.25139999999999</c:v>
                </c:pt>
                <c:pt idx="881">
                  <c:v>405.5052</c:v>
                </c:pt>
                <c:pt idx="882">
                  <c:v>406.02969999999999</c:v>
                </c:pt>
                <c:pt idx="883">
                  <c:v>406.61829999999998</c:v>
                </c:pt>
                <c:pt idx="884">
                  <c:v>407.2398</c:v>
                </c:pt>
                <c:pt idx="885">
                  <c:v>407.91629999999998</c:v>
                </c:pt>
                <c:pt idx="886">
                  <c:v>408.61200000000002</c:v>
                </c:pt>
                <c:pt idx="887">
                  <c:v>409.39109999999999</c:v>
                </c:pt>
                <c:pt idx="888">
                  <c:v>410.23590000000002</c:v>
                </c:pt>
                <c:pt idx="889">
                  <c:v>411.12759999999997</c:v>
                </c:pt>
                <c:pt idx="890">
                  <c:v>412.0917</c:v>
                </c:pt>
                <c:pt idx="891">
                  <c:v>413.16629999999998</c:v>
                </c:pt>
                <c:pt idx="892">
                  <c:v>414.36369999999999</c:v>
                </c:pt>
                <c:pt idx="893">
                  <c:v>415.62599999999998</c:v>
                </c:pt>
                <c:pt idx="894">
                  <c:v>417.02929999999998</c:v>
                </c:pt>
                <c:pt idx="895">
                  <c:v>418.59300000000002</c:v>
                </c:pt>
                <c:pt idx="896">
                  <c:v>420.32499999999999</c:v>
                </c:pt>
                <c:pt idx="897">
                  <c:v>422.24470000000002</c:v>
                </c:pt>
                <c:pt idx="898">
                  <c:v>424.37290000000002</c:v>
                </c:pt>
                <c:pt idx="899">
                  <c:v>426.72750000000002</c:v>
                </c:pt>
                <c:pt idx="900">
                  <c:v>429.33359999999999</c:v>
                </c:pt>
                <c:pt idx="901">
                  <c:v>432.21809999999999</c:v>
                </c:pt>
              </c:numCache>
            </c:numRef>
          </c:xVal>
          <c:yVal>
            <c:numRef>
              <c:f>'2574-1K'!$E$44:$E$945</c:f>
              <c:numCache>
                <c:formatCode>0.00</c:formatCode>
                <c:ptCount val="902"/>
                <c:pt idx="0">
                  <c:v>6.534097</c:v>
                </c:pt>
                <c:pt idx="1">
                  <c:v>6.3844190000000003</c:v>
                </c:pt>
                <c:pt idx="2">
                  <c:v>5.822533</c:v>
                </c:pt>
                <c:pt idx="3">
                  <c:v>5.4030639999999996</c:v>
                </c:pt>
                <c:pt idx="4">
                  <c:v>5.1865480000000002</c:v>
                </c:pt>
                <c:pt idx="5">
                  <c:v>4.9225630000000002</c:v>
                </c:pt>
                <c:pt idx="6">
                  <c:v>4.6895730000000002</c:v>
                </c:pt>
                <c:pt idx="7">
                  <c:v>4.4769240000000003</c:v>
                </c:pt>
                <c:pt idx="8">
                  <c:v>4.3030390000000001</c:v>
                </c:pt>
                <c:pt idx="9">
                  <c:v>4.1485250000000002</c:v>
                </c:pt>
                <c:pt idx="10">
                  <c:v>4.002726</c:v>
                </c:pt>
                <c:pt idx="11">
                  <c:v>3.8864670000000001</c:v>
                </c:pt>
                <c:pt idx="12">
                  <c:v>3.7489110000000001</c:v>
                </c:pt>
                <c:pt idx="13">
                  <c:v>3.6219980000000001</c:v>
                </c:pt>
                <c:pt idx="14">
                  <c:v>3.5062359999999999</c:v>
                </c:pt>
                <c:pt idx="15">
                  <c:v>3.342025</c:v>
                </c:pt>
                <c:pt idx="16">
                  <c:v>3.179764</c:v>
                </c:pt>
                <c:pt idx="17">
                  <c:v>3.032511</c:v>
                </c:pt>
                <c:pt idx="18">
                  <c:v>2.9002759999999999</c:v>
                </c:pt>
                <c:pt idx="19">
                  <c:v>2.7723930000000001</c:v>
                </c:pt>
                <c:pt idx="20">
                  <c:v>2.637734</c:v>
                </c:pt>
                <c:pt idx="21">
                  <c:v>2.536991</c:v>
                </c:pt>
                <c:pt idx="22">
                  <c:v>2.4391449999999999</c:v>
                </c:pt>
                <c:pt idx="23">
                  <c:v>2.3495300000000001</c:v>
                </c:pt>
                <c:pt idx="24">
                  <c:v>2.260885</c:v>
                </c:pt>
                <c:pt idx="25">
                  <c:v>2.1756329999999999</c:v>
                </c:pt>
                <c:pt idx="26">
                  <c:v>2.0995940000000002</c:v>
                </c:pt>
                <c:pt idx="27">
                  <c:v>2.0245129999999998</c:v>
                </c:pt>
                <c:pt idx="28">
                  <c:v>1.960572</c:v>
                </c:pt>
                <c:pt idx="29">
                  <c:v>1.8883989999999999</c:v>
                </c:pt>
                <c:pt idx="30">
                  <c:v>1.8297909999999999</c:v>
                </c:pt>
                <c:pt idx="31">
                  <c:v>1.775547</c:v>
                </c:pt>
                <c:pt idx="32">
                  <c:v>1.716442</c:v>
                </c:pt>
                <c:pt idx="33">
                  <c:v>1.642342</c:v>
                </c:pt>
                <c:pt idx="34">
                  <c:v>1.590025</c:v>
                </c:pt>
                <c:pt idx="35">
                  <c:v>1.546424</c:v>
                </c:pt>
                <c:pt idx="36">
                  <c:v>1.498956</c:v>
                </c:pt>
                <c:pt idx="37">
                  <c:v>1.454882</c:v>
                </c:pt>
                <c:pt idx="38">
                  <c:v>1.414674</c:v>
                </c:pt>
                <c:pt idx="39">
                  <c:v>1.387073</c:v>
                </c:pt>
                <c:pt idx="40">
                  <c:v>1.2398199999999999</c:v>
                </c:pt>
                <c:pt idx="41">
                  <c:v>1.2010670000000001</c:v>
                </c:pt>
                <c:pt idx="42">
                  <c:v>1.153114</c:v>
                </c:pt>
                <c:pt idx="43">
                  <c:v>1.1264700000000001</c:v>
                </c:pt>
                <c:pt idx="44">
                  <c:v>1.089172</c:v>
                </c:pt>
                <c:pt idx="45">
                  <c:v>1.048977</c:v>
                </c:pt>
                <c:pt idx="46">
                  <c:v>1.0014970000000001</c:v>
                </c:pt>
                <c:pt idx="47">
                  <c:v>0.94482790000000005</c:v>
                </c:pt>
                <c:pt idx="48">
                  <c:v>0.88040149999999995</c:v>
                </c:pt>
                <c:pt idx="49">
                  <c:v>0.81404759999999998</c:v>
                </c:pt>
                <c:pt idx="50">
                  <c:v>0.76270039999999995</c:v>
                </c:pt>
                <c:pt idx="51">
                  <c:v>0.68907370000000001</c:v>
                </c:pt>
                <c:pt idx="52">
                  <c:v>0.61932580000000004</c:v>
                </c:pt>
                <c:pt idx="53">
                  <c:v>0.55441459999999998</c:v>
                </c:pt>
                <c:pt idx="54">
                  <c:v>0.47401179999999998</c:v>
                </c:pt>
                <c:pt idx="55">
                  <c:v>0.41685820000000001</c:v>
                </c:pt>
                <c:pt idx="56">
                  <c:v>0.32869769999999998</c:v>
                </c:pt>
                <c:pt idx="57">
                  <c:v>0.27008959999999999</c:v>
                </c:pt>
                <c:pt idx="58">
                  <c:v>0.18629280000000001</c:v>
                </c:pt>
                <c:pt idx="59">
                  <c:v>0.13252140000000001</c:v>
                </c:pt>
                <c:pt idx="60">
                  <c:v>5.9379550000000003E-2</c:v>
                </c:pt>
                <c:pt idx="61">
                  <c:v>-1.036835E-2</c:v>
                </c:pt>
                <c:pt idx="62">
                  <c:v>-5.8806360000000002E-2</c:v>
                </c:pt>
                <c:pt idx="63">
                  <c:v>-0.1149961</c:v>
                </c:pt>
                <c:pt idx="64">
                  <c:v>-0.1726345</c:v>
                </c:pt>
                <c:pt idx="65">
                  <c:v>-0.23512140000000001</c:v>
                </c:pt>
                <c:pt idx="66">
                  <c:v>-0.2946993</c:v>
                </c:pt>
                <c:pt idx="67">
                  <c:v>-0.32376090000000002</c:v>
                </c:pt>
                <c:pt idx="68">
                  <c:v>-0.32424570000000003</c:v>
                </c:pt>
                <c:pt idx="69">
                  <c:v>-0.32860349999999999</c:v>
                </c:pt>
                <c:pt idx="70">
                  <c:v>-0.32763969999999998</c:v>
                </c:pt>
                <c:pt idx="71">
                  <c:v>-0.3257003</c:v>
                </c:pt>
                <c:pt idx="72">
                  <c:v>-0.32424570000000003</c:v>
                </c:pt>
                <c:pt idx="73">
                  <c:v>-0.3039055</c:v>
                </c:pt>
                <c:pt idx="74">
                  <c:v>-3.652677E-2</c:v>
                </c:pt>
                <c:pt idx="75">
                  <c:v>0.4875758</c:v>
                </c:pt>
                <c:pt idx="76">
                  <c:v>1.1831389999999999</c:v>
                </c:pt>
                <c:pt idx="77">
                  <c:v>2.1058859999999999</c:v>
                </c:pt>
                <c:pt idx="78">
                  <c:v>3.1594120000000001</c:v>
                </c:pt>
                <c:pt idx="79">
                  <c:v>4.3417919999999999</c:v>
                </c:pt>
                <c:pt idx="80">
                  <c:v>5.5076859999999996</c:v>
                </c:pt>
                <c:pt idx="81">
                  <c:v>6.630973</c:v>
                </c:pt>
                <c:pt idx="82">
                  <c:v>7.6559169999999996</c:v>
                </c:pt>
                <c:pt idx="83">
                  <c:v>8.5365160000000007</c:v>
                </c:pt>
                <c:pt idx="84">
                  <c:v>9.1700900000000001</c:v>
                </c:pt>
                <c:pt idx="85">
                  <c:v>9.6907979999999991</c:v>
                </c:pt>
                <c:pt idx="86">
                  <c:v>10.156280000000001</c:v>
                </c:pt>
                <c:pt idx="87">
                  <c:v>10.563650000000001</c:v>
                </c:pt>
                <c:pt idx="88">
                  <c:v>10.94196</c:v>
                </c:pt>
                <c:pt idx="89">
                  <c:v>11.266489999999999</c:v>
                </c:pt>
                <c:pt idx="90">
                  <c:v>11.560980000000001</c:v>
                </c:pt>
                <c:pt idx="91">
                  <c:v>11.810930000000001</c:v>
                </c:pt>
                <c:pt idx="92">
                  <c:v>12.020659999999999</c:v>
                </c:pt>
                <c:pt idx="93">
                  <c:v>12.170339999999999</c:v>
                </c:pt>
                <c:pt idx="94">
                  <c:v>12.27544</c:v>
                </c:pt>
                <c:pt idx="95">
                  <c:v>12.320499999999999</c:v>
                </c:pt>
                <c:pt idx="96">
                  <c:v>12.18778</c:v>
                </c:pt>
                <c:pt idx="97">
                  <c:v>12.074920000000001</c:v>
                </c:pt>
                <c:pt idx="98">
                  <c:v>11.914099999999999</c:v>
                </c:pt>
                <c:pt idx="99">
                  <c:v>11.747960000000001</c:v>
                </c:pt>
                <c:pt idx="100">
                  <c:v>11.54646</c:v>
                </c:pt>
                <c:pt idx="101">
                  <c:v>11.34883</c:v>
                </c:pt>
                <c:pt idx="102">
                  <c:v>11.151680000000001</c:v>
                </c:pt>
                <c:pt idx="103">
                  <c:v>10.95551</c:v>
                </c:pt>
                <c:pt idx="104">
                  <c:v>10.77097</c:v>
                </c:pt>
                <c:pt idx="105">
                  <c:v>10.59998</c:v>
                </c:pt>
                <c:pt idx="106">
                  <c:v>10.4503</c:v>
                </c:pt>
                <c:pt idx="107">
                  <c:v>10.313219999999999</c:v>
                </c:pt>
                <c:pt idx="108">
                  <c:v>10.212479999999999</c:v>
                </c:pt>
                <c:pt idx="109">
                  <c:v>10.066190000000001</c:v>
                </c:pt>
                <c:pt idx="110">
                  <c:v>10.016780000000001</c:v>
                </c:pt>
                <c:pt idx="111">
                  <c:v>10.016780000000001</c:v>
                </c:pt>
                <c:pt idx="112">
                  <c:v>10.01727</c:v>
                </c:pt>
                <c:pt idx="113">
                  <c:v>10.02938</c:v>
                </c:pt>
                <c:pt idx="114">
                  <c:v>10.037610000000001</c:v>
                </c:pt>
                <c:pt idx="115">
                  <c:v>10.041</c:v>
                </c:pt>
                <c:pt idx="116">
                  <c:v>10.02163</c:v>
                </c:pt>
                <c:pt idx="117">
                  <c:v>10.03374</c:v>
                </c:pt>
                <c:pt idx="118">
                  <c:v>10.03035</c:v>
                </c:pt>
                <c:pt idx="119">
                  <c:v>11.76346</c:v>
                </c:pt>
                <c:pt idx="120">
                  <c:v>12.365539999999999</c:v>
                </c:pt>
                <c:pt idx="121">
                  <c:v>13.005409999999999</c:v>
                </c:pt>
                <c:pt idx="122">
                  <c:v>13.59586</c:v>
                </c:pt>
                <c:pt idx="123">
                  <c:v>14.155810000000001</c:v>
                </c:pt>
                <c:pt idx="124">
                  <c:v>14.686199999999999</c:v>
                </c:pt>
                <c:pt idx="125">
                  <c:v>14.908049999999999</c:v>
                </c:pt>
                <c:pt idx="126">
                  <c:v>15.402609999999999</c:v>
                </c:pt>
                <c:pt idx="127">
                  <c:v>15.97369</c:v>
                </c:pt>
                <c:pt idx="128">
                  <c:v>16.56221</c:v>
                </c:pt>
                <c:pt idx="129">
                  <c:v>17.15316</c:v>
                </c:pt>
                <c:pt idx="130">
                  <c:v>17.71988</c:v>
                </c:pt>
                <c:pt idx="131">
                  <c:v>18.296289999999999</c:v>
                </c:pt>
                <c:pt idx="132">
                  <c:v>18.837350000000001</c:v>
                </c:pt>
                <c:pt idx="133">
                  <c:v>19.30817</c:v>
                </c:pt>
                <c:pt idx="134">
                  <c:v>19.74023</c:v>
                </c:pt>
                <c:pt idx="135">
                  <c:v>20.086069999999999</c:v>
                </c:pt>
                <c:pt idx="136">
                  <c:v>20.374770000000002</c:v>
                </c:pt>
                <c:pt idx="137">
                  <c:v>20.593720000000001</c:v>
                </c:pt>
                <c:pt idx="138">
                  <c:v>20.751139999999999</c:v>
                </c:pt>
                <c:pt idx="139">
                  <c:v>20.861080000000001</c:v>
                </c:pt>
                <c:pt idx="140">
                  <c:v>20.957000000000001</c:v>
                </c:pt>
                <c:pt idx="141">
                  <c:v>20.91582</c:v>
                </c:pt>
                <c:pt idx="142">
                  <c:v>20.777280000000001</c:v>
                </c:pt>
                <c:pt idx="143">
                  <c:v>20.600490000000001</c:v>
                </c:pt>
                <c:pt idx="144">
                  <c:v>20.408190000000001</c:v>
                </c:pt>
                <c:pt idx="145">
                  <c:v>20.237210000000001</c:v>
                </c:pt>
                <c:pt idx="146">
                  <c:v>20.10885</c:v>
                </c:pt>
                <c:pt idx="147">
                  <c:v>20.038119999999999</c:v>
                </c:pt>
                <c:pt idx="148">
                  <c:v>19.994530000000001</c:v>
                </c:pt>
                <c:pt idx="149">
                  <c:v>19.996960000000001</c:v>
                </c:pt>
                <c:pt idx="150">
                  <c:v>20.005669999999999</c:v>
                </c:pt>
                <c:pt idx="151">
                  <c:v>20.00761</c:v>
                </c:pt>
                <c:pt idx="152">
                  <c:v>19.995989999999999</c:v>
                </c:pt>
                <c:pt idx="153">
                  <c:v>20.00179</c:v>
                </c:pt>
                <c:pt idx="154">
                  <c:v>20.00713</c:v>
                </c:pt>
                <c:pt idx="155">
                  <c:v>19.99841</c:v>
                </c:pt>
                <c:pt idx="156">
                  <c:v>19.999860000000002</c:v>
                </c:pt>
                <c:pt idx="157">
                  <c:v>19.994530000000001</c:v>
                </c:pt>
                <c:pt idx="158">
                  <c:v>21.379380000000001</c:v>
                </c:pt>
                <c:pt idx="159">
                  <c:v>21.93496</c:v>
                </c:pt>
                <c:pt idx="160">
                  <c:v>22.507020000000001</c:v>
                </c:pt>
                <c:pt idx="161">
                  <c:v>23.105699999999999</c:v>
                </c:pt>
                <c:pt idx="162">
                  <c:v>23.686959999999999</c:v>
                </c:pt>
                <c:pt idx="163">
                  <c:v>24.262409999999999</c:v>
                </c:pt>
                <c:pt idx="164">
                  <c:v>24.591290000000001</c:v>
                </c:pt>
                <c:pt idx="165">
                  <c:v>24.972020000000001</c:v>
                </c:pt>
                <c:pt idx="166">
                  <c:v>25.425879999999999</c:v>
                </c:pt>
                <c:pt idx="167">
                  <c:v>25.886040000000001</c:v>
                </c:pt>
                <c:pt idx="168">
                  <c:v>26.38495</c:v>
                </c:pt>
                <c:pt idx="169">
                  <c:v>26.87612</c:v>
                </c:pt>
                <c:pt idx="170">
                  <c:v>27.391010000000001</c:v>
                </c:pt>
                <c:pt idx="171">
                  <c:v>27.897189999999998</c:v>
                </c:pt>
                <c:pt idx="172">
                  <c:v>28.377700000000001</c:v>
                </c:pt>
                <c:pt idx="173">
                  <c:v>28.84609</c:v>
                </c:pt>
                <c:pt idx="174">
                  <c:v>29.273800000000001</c:v>
                </c:pt>
                <c:pt idx="175">
                  <c:v>29.642900000000001</c:v>
                </c:pt>
                <c:pt idx="176">
                  <c:v>29.93207</c:v>
                </c:pt>
                <c:pt idx="177">
                  <c:v>30.187819999999999</c:v>
                </c:pt>
                <c:pt idx="178">
                  <c:v>30.38739</c:v>
                </c:pt>
                <c:pt idx="179">
                  <c:v>30.524470000000001</c:v>
                </c:pt>
                <c:pt idx="180">
                  <c:v>30.640239999999999</c:v>
                </c:pt>
                <c:pt idx="181">
                  <c:v>30.740020000000001</c:v>
                </c:pt>
                <c:pt idx="182">
                  <c:v>30.729839999999999</c:v>
                </c:pt>
                <c:pt idx="183">
                  <c:v>30.638780000000001</c:v>
                </c:pt>
                <c:pt idx="184">
                  <c:v>30.505579999999998</c:v>
                </c:pt>
                <c:pt idx="185">
                  <c:v>30.355419999999999</c:v>
                </c:pt>
                <c:pt idx="186">
                  <c:v>30.226089999999999</c:v>
                </c:pt>
                <c:pt idx="187">
                  <c:v>30.119050000000001</c:v>
                </c:pt>
                <c:pt idx="188">
                  <c:v>30.058009999999999</c:v>
                </c:pt>
                <c:pt idx="189">
                  <c:v>30.02702</c:v>
                </c:pt>
                <c:pt idx="190">
                  <c:v>30.041060000000002</c:v>
                </c:pt>
                <c:pt idx="191">
                  <c:v>30.04881</c:v>
                </c:pt>
                <c:pt idx="192">
                  <c:v>30.035730000000001</c:v>
                </c:pt>
                <c:pt idx="193">
                  <c:v>30.019739999999999</c:v>
                </c:pt>
                <c:pt idx="194">
                  <c:v>30.022169999999999</c:v>
                </c:pt>
                <c:pt idx="195">
                  <c:v>30.03331</c:v>
                </c:pt>
                <c:pt idx="196">
                  <c:v>30.029430000000001</c:v>
                </c:pt>
                <c:pt idx="197">
                  <c:v>30.028949999999998</c:v>
                </c:pt>
                <c:pt idx="198">
                  <c:v>30.0212</c:v>
                </c:pt>
                <c:pt idx="199">
                  <c:v>31.606089999999998</c:v>
                </c:pt>
                <c:pt idx="200">
                  <c:v>32.068190000000001</c:v>
                </c:pt>
                <c:pt idx="201">
                  <c:v>32.74147</c:v>
                </c:pt>
                <c:pt idx="202">
                  <c:v>33.149810000000002</c:v>
                </c:pt>
                <c:pt idx="203">
                  <c:v>33.785800000000002</c:v>
                </c:pt>
                <c:pt idx="204">
                  <c:v>34.265340000000002</c:v>
                </c:pt>
                <c:pt idx="205">
                  <c:v>34.902299999999997</c:v>
                </c:pt>
                <c:pt idx="206">
                  <c:v>35.63467</c:v>
                </c:pt>
                <c:pt idx="207">
                  <c:v>36.326369999999997</c:v>
                </c:pt>
                <c:pt idx="208">
                  <c:v>37.033079999999998</c:v>
                </c:pt>
                <c:pt idx="209">
                  <c:v>37.691850000000002</c:v>
                </c:pt>
                <c:pt idx="210">
                  <c:v>38.308950000000003</c:v>
                </c:pt>
                <c:pt idx="211">
                  <c:v>38.81221</c:v>
                </c:pt>
                <c:pt idx="212">
                  <c:v>39.270919999999997</c:v>
                </c:pt>
                <c:pt idx="213">
                  <c:v>39.641480000000001</c:v>
                </c:pt>
                <c:pt idx="214">
                  <c:v>39.932589999999998</c:v>
                </c:pt>
                <c:pt idx="215">
                  <c:v>40.164119999999997</c:v>
                </c:pt>
                <c:pt idx="216">
                  <c:v>40.327840000000002</c:v>
                </c:pt>
                <c:pt idx="217">
                  <c:v>40.477519999999998</c:v>
                </c:pt>
                <c:pt idx="218">
                  <c:v>40.485750000000003</c:v>
                </c:pt>
                <c:pt idx="219">
                  <c:v>40.412610000000001</c:v>
                </c:pt>
                <c:pt idx="220">
                  <c:v>40.307499999999997</c:v>
                </c:pt>
                <c:pt idx="221">
                  <c:v>40.187849999999997</c:v>
                </c:pt>
                <c:pt idx="222">
                  <c:v>40.097270000000002</c:v>
                </c:pt>
                <c:pt idx="223">
                  <c:v>40.036239999999999</c:v>
                </c:pt>
                <c:pt idx="224">
                  <c:v>40.024140000000003</c:v>
                </c:pt>
                <c:pt idx="225">
                  <c:v>40.016869999999997</c:v>
                </c:pt>
                <c:pt idx="226">
                  <c:v>40.007660000000001</c:v>
                </c:pt>
                <c:pt idx="227">
                  <c:v>40.01493</c:v>
                </c:pt>
                <c:pt idx="228">
                  <c:v>40.026069999999997</c:v>
                </c:pt>
                <c:pt idx="229">
                  <c:v>40.00282</c:v>
                </c:pt>
                <c:pt idx="230">
                  <c:v>39.997970000000002</c:v>
                </c:pt>
                <c:pt idx="231">
                  <c:v>40.010570000000001</c:v>
                </c:pt>
                <c:pt idx="232">
                  <c:v>39.997010000000003</c:v>
                </c:pt>
                <c:pt idx="233">
                  <c:v>39.999920000000003</c:v>
                </c:pt>
                <c:pt idx="234">
                  <c:v>41.925809999999998</c:v>
                </c:pt>
                <c:pt idx="235">
                  <c:v>42.695970000000003</c:v>
                </c:pt>
                <c:pt idx="236">
                  <c:v>43.379919999999998</c:v>
                </c:pt>
                <c:pt idx="237">
                  <c:v>44.11327</c:v>
                </c:pt>
                <c:pt idx="238">
                  <c:v>44.557940000000002</c:v>
                </c:pt>
                <c:pt idx="239">
                  <c:v>45.195860000000003</c:v>
                </c:pt>
                <c:pt idx="240">
                  <c:v>45.811509999999998</c:v>
                </c:pt>
                <c:pt idx="241">
                  <c:v>46.489640000000001</c:v>
                </c:pt>
                <c:pt idx="242">
                  <c:v>47.12659</c:v>
                </c:pt>
                <c:pt idx="243">
                  <c:v>47.73498</c:v>
                </c:pt>
                <c:pt idx="244">
                  <c:v>48.263440000000003</c:v>
                </c:pt>
                <c:pt idx="245">
                  <c:v>48.752659999999999</c:v>
                </c:pt>
                <c:pt idx="246">
                  <c:v>49.157609999999998</c:v>
                </c:pt>
                <c:pt idx="247">
                  <c:v>49.493279999999999</c:v>
                </c:pt>
                <c:pt idx="248">
                  <c:v>49.780029999999996</c:v>
                </c:pt>
                <c:pt idx="249">
                  <c:v>50.015929999999997</c:v>
                </c:pt>
                <c:pt idx="250">
                  <c:v>50.176749999999998</c:v>
                </c:pt>
                <c:pt idx="251">
                  <c:v>50.277970000000003</c:v>
                </c:pt>
                <c:pt idx="252">
                  <c:v>50.367100000000001</c:v>
                </c:pt>
                <c:pt idx="253">
                  <c:v>50.35839</c:v>
                </c:pt>
                <c:pt idx="254">
                  <c:v>50.287170000000003</c:v>
                </c:pt>
                <c:pt idx="255">
                  <c:v>50.184489999999997</c:v>
                </c:pt>
                <c:pt idx="256">
                  <c:v>50.095849999999999</c:v>
                </c:pt>
                <c:pt idx="257">
                  <c:v>50.047890000000002</c:v>
                </c:pt>
                <c:pt idx="258">
                  <c:v>50.023670000000003</c:v>
                </c:pt>
                <c:pt idx="259">
                  <c:v>49.985399999999998</c:v>
                </c:pt>
                <c:pt idx="260">
                  <c:v>49.979599999999998</c:v>
                </c:pt>
                <c:pt idx="261">
                  <c:v>49.998489999999997</c:v>
                </c:pt>
                <c:pt idx="262">
                  <c:v>49.994619999999998</c:v>
                </c:pt>
                <c:pt idx="263">
                  <c:v>49.987349999999999</c:v>
                </c:pt>
                <c:pt idx="264">
                  <c:v>49.985889999999998</c:v>
                </c:pt>
                <c:pt idx="265">
                  <c:v>49.97475</c:v>
                </c:pt>
                <c:pt idx="266">
                  <c:v>49.987830000000002</c:v>
                </c:pt>
                <c:pt idx="267">
                  <c:v>49.98686</c:v>
                </c:pt>
                <c:pt idx="268">
                  <c:v>52.053229999999999</c:v>
                </c:pt>
                <c:pt idx="269">
                  <c:v>52.763330000000003</c:v>
                </c:pt>
                <c:pt idx="270">
                  <c:v>53.505409999999998</c:v>
                </c:pt>
                <c:pt idx="271">
                  <c:v>53.957810000000002</c:v>
                </c:pt>
                <c:pt idx="272">
                  <c:v>54.599130000000002</c:v>
                </c:pt>
                <c:pt idx="273">
                  <c:v>54.93336</c:v>
                </c:pt>
                <c:pt idx="274">
                  <c:v>55.399320000000003</c:v>
                </c:pt>
                <c:pt idx="275">
                  <c:v>55.969920000000002</c:v>
                </c:pt>
                <c:pt idx="276">
                  <c:v>56.506619999999998</c:v>
                </c:pt>
                <c:pt idx="277">
                  <c:v>57.041379999999997</c:v>
                </c:pt>
                <c:pt idx="278">
                  <c:v>57.543190000000003</c:v>
                </c:pt>
                <c:pt idx="279">
                  <c:v>58.035330000000002</c:v>
                </c:pt>
                <c:pt idx="280">
                  <c:v>58.476109999999998</c:v>
                </c:pt>
                <c:pt idx="281">
                  <c:v>58.872810000000001</c:v>
                </c:pt>
                <c:pt idx="282">
                  <c:v>59.249180000000003</c:v>
                </c:pt>
                <c:pt idx="283">
                  <c:v>59.574680000000001</c:v>
                </c:pt>
                <c:pt idx="284">
                  <c:v>59.839649999999999</c:v>
                </c:pt>
                <c:pt idx="285">
                  <c:v>60.0426</c:v>
                </c:pt>
                <c:pt idx="286">
                  <c:v>60.188400000000001</c:v>
                </c:pt>
                <c:pt idx="287">
                  <c:v>60.312399999999997</c:v>
                </c:pt>
                <c:pt idx="288">
                  <c:v>60.442210000000003</c:v>
                </c:pt>
                <c:pt idx="289">
                  <c:v>60.478050000000003</c:v>
                </c:pt>
                <c:pt idx="290">
                  <c:v>60.460610000000003</c:v>
                </c:pt>
                <c:pt idx="291">
                  <c:v>60.398609999999998</c:v>
                </c:pt>
                <c:pt idx="292">
                  <c:v>60.313360000000003</c:v>
                </c:pt>
                <c:pt idx="293">
                  <c:v>60.233440000000002</c:v>
                </c:pt>
                <c:pt idx="294">
                  <c:v>60.160780000000003</c:v>
                </c:pt>
                <c:pt idx="295">
                  <c:v>60.10266</c:v>
                </c:pt>
                <c:pt idx="296">
                  <c:v>60.05762</c:v>
                </c:pt>
                <c:pt idx="297">
                  <c:v>60.025149999999996</c:v>
                </c:pt>
                <c:pt idx="298">
                  <c:v>60.017409999999998</c:v>
                </c:pt>
                <c:pt idx="299">
                  <c:v>60.02758</c:v>
                </c:pt>
                <c:pt idx="300">
                  <c:v>60.038719999999998</c:v>
                </c:pt>
                <c:pt idx="301">
                  <c:v>60.039200000000001</c:v>
                </c:pt>
                <c:pt idx="302">
                  <c:v>60.018859999999997</c:v>
                </c:pt>
                <c:pt idx="303">
                  <c:v>60.006749999999997</c:v>
                </c:pt>
                <c:pt idx="304">
                  <c:v>60.016919999999999</c:v>
                </c:pt>
                <c:pt idx="305">
                  <c:v>60.016440000000003</c:v>
                </c:pt>
                <c:pt idx="306">
                  <c:v>59.992710000000002</c:v>
                </c:pt>
                <c:pt idx="307">
                  <c:v>60.009180000000001</c:v>
                </c:pt>
                <c:pt idx="308">
                  <c:v>60.012560000000001</c:v>
                </c:pt>
                <c:pt idx="309">
                  <c:v>60.007719999999999</c:v>
                </c:pt>
                <c:pt idx="310">
                  <c:v>60.007240000000003</c:v>
                </c:pt>
                <c:pt idx="311">
                  <c:v>60.011589999999998</c:v>
                </c:pt>
                <c:pt idx="312">
                  <c:v>60.015949999999997</c:v>
                </c:pt>
                <c:pt idx="313">
                  <c:v>61.870649999999998</c:v>
                </c:pt>
                <c:pt idx="314">
                  <c:v>62.462560000000003</c:v>
                </c:pt>
                <c:pt idx="315">
                  <c:v>63.108730000000001</c:v>
                </c:pt>
                <c:pt idx="316">
                  <c:v>63.489930000000001</c:v>
                </c:pt>
                <c:pt idx="317">
                  <c:v>64.049390000000002</c:v>
                </c:pt>
                <c:pt idx="318">
                  <c:v>64.393789999999996</c:v>
                </c:pt>
                <c:pt idx="319">
                  <c:v>64.898989999999998</c:v>
                </c:pt>
                <c:pt idx="320">
                  <c:v>65.486540000000005</c:v>
                </c:pt>
                <c:pt idx="321">
                  <c:v>66.03389</c:v>
                </c:pt>
                <c:pt idx="322">
                  <c:v>66.58802</c:v>
                </c:pt>
                <c:pt idx="323">
                  <c:v>67.08887</c:v>
                </c:pt>
                <c:pt idx="324">
                  <c:v>67.557749999999999</c:v>
                </c:pt>
                <c:pt idx="325">
                  <c:v>67.984979999999993</c:v>
                </c:pt>
                <c:pt idx="326">
                  <c:v>68.375879999999995</c:v>
                </c:pt>
                <c:pt idx="327">
                  <c:v>68.708640000000003</c:v>
                </c:pt>
                <c:pt idx="328">
                  <c:v>69.00703</c:v>
                </c:pt>
                <c:pt idx="329">
                  <c:v>69.265680000000003</c:v>
                </c:pt>
                <c:pt idx="330">
                  <c:v>69.480260000000001</c:v>
                </c:pt>
                <c:pt idx="331">
                  <c:v>69.690960000000004</c:v>
                </c:pt>
                <c:pt idx="332">
                  <c:v>69.869699999999995</c:v>
                </c:pt>
                <c:pt idx="333">
                  <c:v>70.018889999999999</c:v>
                </c:pt>
                <c:pt idx="334">
                  <c:v>70.155000000000001</c:v>
                </c:pt>
                <c:pt idx="335">
                  <c:v>70.257199999999997</c:v>
                </c:pt>
                <c:pt idx="336">
                  <c:v>70.410759999999996</c:v>
                </c:pt>
                <c:pt idx="337">
                  <c:v>70.50909</c:v>
                </c:pt>
                <c:pt idx="338">
                  <c:v>70.547340000000005</c:v>
                </c:pt>
                <c:pt idx="339">
                  <c:v>70.540080000000003</c:v>
                </c:pt>
                <c:pt idx="340">
                  <c:v>70.518770000000004</c:v>
                </c:pt>
                <c:pt idx="341">
                  <c:v>70.477109999999996</c:v>
                </c:pt>
                <c:pt idx="342">
                  <c:v>70.417050000000003</c:v>
                </c:pt>
                <c:pt idx="343">
                  <c:v>70.363770000000002</c:v>
                </c:pt>
                <c:pt idx="344">
                  <c:v>70.308549999999997</c:v>
                </c:pt>
                <c:pt idx="345">
                  <c:v>70.245090000000005</c:v>
                </c:pt>
                <c:pt idx="346">
                  <c:v>70.200040000000001</c:v>
                </c:pt>
                <c:pt idx="347">
                  <c:v>70.169529999999995</c:v>
                </c:pt>
                <c:pt idx="348">
                  <c:v>70.144350000000003</c:v>
                </c:pt>
                <c:pt idx="349">
                  <c:v>70.113820000000004</c:v>
                </c:pt>
                <c:pt idx="350">
                  <c:v>70.057640000000006</c:v>
                </c:pt>
                <c:pt idx="351">
                  <c:v>70.029060000000001</c:v>
                </c:pt>
                <c:pt idx="352">
                  <c:v>70.040199999999999</c:v>
                </c:pt>
                <c:pt idx="353">
                  <c:v>70.029539999999997</c:v>
                </c:pt>
                <c:pt idx="354">
                  <c:v>70.008229999999998</c:v>
                </c:pt>
                <c:pt idx="355">
                  <c:v>69.991759999999999</c:v>
                </c:pt>
                <c:pt idx="356">
                  <c:v>70.004840000000002</c:v>
                </c:pt>
                <c:pt idx="357">
                  <c:v>70.036820000000006</c:v>
                </c:pt>
                <c:pt idx="358">
                  <c:v>69.991759999999999</c:v>
                </c:pt>
                <c:pt idx="359">
                  <c:v>70.003870000000006</c:v>
                </c:pt>
                <c:pt idx="360">
                  <c:v>70.008719999999997</c:v>
                </c:pt>
                <c:pt idx="361">
                  <c:v>69.980620000000002</c:v>
                </c:pt>
                <c:pt idx="362">
                  <c:v>69.976259999999996</c:v>
                </c:pt>
                <c:pt idx="363">
                  <c:v>69.982079999999996</c:v>
                </c:pt>
                <c:pt idx="364">
                  <c:v>70.0184</c:v>
                </c:pt>
                <c:pt idx="365">
                  <c:v>70.006290000000007</c:v>
                </c:pt>
                <c:pt idx="366">
                  <c:v>70.001440000000002</c:v>
                </c:pt>
                <c:pt idx="367">
                  <c:v>69.985950000000003</c:v>
                </c:pt>
                <c:pt idx="368">
                  <c:v>69.97045</c:v>
                </c:pt>
                <c:pt idx="369">
                  <c:v>69.993700000000004</c:v>
                </c:pt>
                <c:pt idx="370">
                  <c:v>69.983530000000002</c:v>
                </c:pt>
                <c:pt idx="371">
                  <c:v>71.389690000000002</c:v>
                </c:pt>
                <c:pt idx="372">
                  <c:v>71.830950000000001</c:v>
                </c:pt>
                <c:pt idx="373">
                  <c:v>72.258179999999996</c:v>
                </c:pt>
                <c:pt idx="374">
                  <c:v>72.634060000000005</c:v>
                </c:pt>
                <c:pt idx="375">
                  <c:v>72.759029999999996</c:v>
                </c:pt>
                <c:pt idx="376">
                  <c:v>73.098579999999998</c:v>
                </c:pt>
                <c:pt idx="377">
                  <c:v>73.414400000000001</c:v>
                </c:pt>
                <c:pt idx="378">
                  <c:v>73.765090000000001</c:v>
                </c:pt>
                <c:pt idx="379">
                  <c:v>74.081860000000006</c:v>
                </c:pt>
                <c:pt idx="380">
                  <c:v>74.343919999999997</c:v>
                </c:pt>
                <c:pt idx="381">
                  <c:v>74.577879999999993</c:v>
                </c:pt>
                <c:pt idx="382">
                  <c:v>74.78519</c:v>
                </c:pt>
                <c:pt idx="383">
                  <c:v>74.967799999999997</c:v>
                </c:pt>
                <c:pt idx="384">
                  <c:v>75.142179999999996</c:v>
                </c:pt>
                <c:pt idx="385">
                  <c:v>75.298630000000003</c:v>
                </c:pt>
                <c:pt idx="386">
                  <c:v>75.447339999999997</c:v>
                </c:pt>
                <c:pt idx="387">
                  <c:v>75.597980000000007</c:v>
                </c:pt>
                <c:pt idx="388">
                  <c:v>75.735060000000004</c:v>
                </c:pt>
                <c:pt idx="389">
                  <c:v>75.870689999999996</c:v>
                </c:pt>
                <c:pt idx="390">
                  <c:v>76.002920000000003</c:v>
                </c:pt>
                <c:pt idx="391">
                  <c:v>76.136120000000005</c:v>
                </c:pt>
                <c:pt idx="392">
                  <c:v>76.267399999999995</c:v>
                </c:pt>
                <c:pt idx="393">
                  <c:v>76.391400000000004</c:v>
                </c:pt>
                <c:pt idx="394">
                  <c:v>76.525090000000006</c:v>
                </c:pt>
                <c:pt idx="395">
                  <c:v>76.64667</c:v>
                </c:pt>
                <c:pt idx="396">
                  <c:v>76.774060000000006</c:v>
                </c:pt>
                <c:pt idx="397">
                  <c:v>76.882549999999995</c:v>
                </c:pt>
                <c:pt idx="398">
                  <c:v>77.059359999999998</c:v>
                </c:pt>
                <c:pt idx="399">
                  <c:v>77.199340000000007</c:v>
                </c:pt>
                <c:pt idx="400">
                  <c:v>77.345619999999997</c:v>
                </c:pt>
                <c:pt idx="401">
                  <c:v>77.499650000000003</c:v>
                </c:pt>
                <c:pt idx="402">
                  <c:v>77.635769999999994</c:v>
                </c:pt>
                <c:pt idx="403">
                  <c:v>77.762680000000003</c:v>
                </c:pt>
                <c:pt idx="404">
                  <c:v>77.896349999999998</c:v>
                </c:pt>
                <c:pt idx="405">
                  <c:v>78.023759999999996</c:v>
                </c:pt>
                <c:pt idx="406">
                  <c:v>78.157929999999993</c:v>
                </c:pt>
                <c:pt idx="407">
                  <c:v>78.278540000000007</c:v>
                </c:pt>
                <c:pt idx="408">
                  <c:v>78.374930000000006</c:v>
                </c:pt>
                <c:pt idx="409">
                  <c:v>78.473259999999996</c:v>
                </c:pt>
                <c:pt idx="410">
                  <c:v>78.586600000000004</c:v>
                </c:pt>
                <c:pt idx="411">
                  <c:v>78.691720000000004</c:v>
                </c:pt>
                <c:pt idx="412">
                  <c:v>78.785679999999999</c:v>
                </c:pt>
                <c:pt idx="413">
                  <c:v>78.871899999999997</c:v>
                </c:pt>
                <c:pt idx="414">
                  <c:v>78.961039999999997</c:v>
                </c:pt>
                <c:pt idx="415">
                  <c:v>79.055970000000002</c:v>
                </c:pt>
                <c:pt idx="416">
                  <c:v>79.139769999999999</c:v>
                </c:pt>
                <c:pt idx="417">
                  <c:v>79.231800000000007</c:v>
                </c:pt>
                <c:pt idx="418">
                  <c:v>79.312700000000007</c:v>
                </c:pt>
                <c:pt idx="419">
                  <c:v>79.402299999999997</c:v>
                </c:pt>
                <c:pt idx="420">
                  <c:v>79.464299999999994</c:v>
                </c:pt>
                <c:pt idx="421">
                  <c:v>79.540840000000003</c:v>
                </c:pt>
                <c:pt idx="422">
                  <c:v>79.617360000000005</c:v>
                </c:pt>
                <c:pt idx="423">
                  <c:v>79.707949999999997</c:v>
                </c:pt>
                <c:pt idx="424">
                  <c:v>79.794650000000004</c:v>
                </c:pt>
                <c:pt idx="425">
                  <c:v>79.836299999999994</c:v>
                </c:pt>
                <c:pt idx="426">
                  <c:v>79.862949999999998</c:v>
                </c:pt>
                <c:pt idx="427">
                  <c:v>79.916719999999998</c:v>
                </c:pt>
                <c:pt idx="428">
                  <c:v>79.984039999999993</c:v>
                </c:pt>
                <c:pt idx="429">
                  <c:v>80.052819999999997</c:v>
                </c:pt>
                <c:pt idx="430">
                  <c:v>80.104650000000007</c:v>
                </c:pt>
                <c:pt idx="431">
                  <c:v>80.161320000000003</c:v>
                </c:pt>
                <c:pt idx="432">
                  <c:v>80.203950000000006</c:v>
                </c:pt>
                <c:pt idx="433">
                  <c:v>80.250929999999997</c:v>
                </c:pt>
                <c:pt idx="434">
                  <c:v>80.289689999999993</c:v>
                </c:pt>
                <c:pt idx="435">
                  <c:v>80.340549999999993</c:v>
                </c:pt>
                <c:pt idx="436">
                  <c:v>80.404480000000007</c:v>
                </c:pt>
                <c:pt idx="437">
                  <c:v>80.407390000000007</c:v>
                </c:pt>
                <c:pt idx="438">
                  <c:v>80.243189999999998</c:v>
                </c:pt>
                <c:pt idx="439">
                  <c:v>80.026669999999996</c:v>
                </c:pt>
                <c:pt idx="440">
                  <c:v>79.836780000000005</c:v>
                </c:pt>
                <c:pt idx="441">
                  <c:v>79.712310000000002</c:v>
                </c:pt>
                <c:pt idx="442">
                  <c:v>79.625119999999995</c:v>
                </c:pt>
                <c:pt idx="443">
                  <c:v>79.780119999999997</c:v>
                </c:pt>
                <c:pt idx="444">
                  <c:v>80.034899999999993</c:v>
                </c:pt>
                <c:pt idx="445">
                  <c:v>80.181669999999997</c:v>
                </c:pt>
                <c:pt idx="446">
                  <c:v>80.349270000000004</c:v>
                </c:pt>
                <c:pt idx="447">
                  <c:v>80.411270000000002</c:v>
                </c:pt>
                <c:pt idx="448">
                  <c:v>80.432580000000002</c:v>
                </c:pt>
                <c:pt idx="449">
                  <c:v>80.453890000000001</c:v>
                </c:pt>
                <c:pt idx="450">
                  <c:v>80.467449999999999</c:v>
                </c:pt>
                <c:pt idx="451">
                  <c:v>80.487319999999997</c:v>
                </c:pt>
                <c:pt idx="452">
                  <c:v>80.512010000000004</c:v>
                </c:pt>
                <c:pt idx="453">
                  <c:v>80.559489999999997</c:v>
                </c:pt>
                <c:pt idx="454">
                  <c:v>80.595820000000003</c:v>
                </c:pt>
                <c:pt idx="455">
                  <c:v>80.635040000000004</c:v>
                </c:pt>
                <c:pt idx="456">
                  <c:v>80.680099999999996</c:v>
                </c:pt>
                <c:pt idx="457">
                  <c:v>80.712549999999993</c:v>
                </c:pt>
                <c:pt idx="458">
                  <c:v>80.753720000000001</c:v>
                </c:pt>
                <c:pt idx="459">
                  <c:v>80.789569999999998</c:v>
                </c:pt>
                <c:pt idx="460">
                  <c:v>80.850120000000004</c:v>
                </c:pt>
                <c:pt idx="461">
                  <c:v>80.891279999999995</c:v>
                </c:pt>
                <c:pt idx="462">
                  <c:v>80.926159999999996</c:v>
                </c:pt>
                <c:pt idx="463">
                  <c:v>80.95232</c:v>
                </c:pt>
                <c:pt idx="464">
                  <c:v>80.993979999999993</c:v>
                </c:pt>
                <c:pt idx="465">
                  <c:v>81.030789999999996</c:v>
                </c:pt>
                <c:pt idx="466">
                  <c:v>81.083089999999999</c:v>
                </c:pt>
                <c:pt idx="467">
                  <c:v>81.136380000000003</c:v>
                </c:pt>
                <c:pt idx="468">
                  <c:v>81.172709999999995</c:v>
                </c:pt>
                <c:pt idx="469">
                  <c:v>81.209040000000002</c:v>
                </c:pt>
                <c:pt idx="470">
                  <c:v>81.240520000000004</c:v>
                </c:pt>
                <c:pt idx="471">
                  <c:v>81.273949999999999</c:v>
                </c:pt>
                <c:pt idx="472">
                  <c:v>81.301060000000007</c:v>
                </c:pt>
                <c:pt idx="473">
                  <c:v>81.342730000000003</c:v>
                </c:pt>
                <c:pt idx="474">
                  <c:v>81.386309999999995</c:v>
                </c:pt>
                <c:pt idx="475">
                  <c:v>81.414900000000003</c:v>
                </c:pt>
                <c:pt idx="476">
                  <c:v>81.464789999999994</c:v>
                </c:pt>
                <c:pt idx="477">
                  <c:v>81.507419999999996</c:v>
                </c:pt>
                <c:pt idx="478">
                  <c:v>81.558269999999993</c:v>
                </c:pt>
                <c:pt idx="479">
                  <c:v>81.597030000000004</c:v>
                </c:pt>
                <c:pt idx="480">
                  <c:v>81.634320000000002</c:v>
                </c:pt>
                <c:pt idx="481">
                  <c:v>81.665809999999993</c:v>
                </c:pt>
                <c:pt idx="482">
                  <c:v>81.713269999999994</c:v>
                </c:pt>
                <c:pt idx="483">
                  <c:v>81.743309999999994</c:v>
                </c:pt>
                <c:pt idx="484">
                  <c:v>81.765590000000003</c:v>
                </c:pt>
                <c:pt idx="485">
                  <c:v>81.809179999999998</c:v>
                </c:pt>
                <c:pt idx="486">
                  <c:v>81.83099</c:v>
                </c:pt>
                <c:pt idx="487">
                  <c:v>81.857619999999997</c:v>
                </c:pt>
                <c:pt idx="488">
                  <c:v>81.880870000000002</c:v>
                </c:pt>
                <c:pt idx="489">
                  <c:v>81.914789999999996</c:v>
                </c:pt>
                <c:pt idx="490">
                  <c:v>81.947239999999994</c:v>
                </c:pt>
                <c:pt idx="491">
                  <c:v>81.985020000000006</c:v>
                </c:pt>
                <c:pt idx="492">
                  <c:v>82.00488</c:v>
                </c:pt>
                <c:pt idx="493">
                  <c:v>82.017949999999999</c:v>
                </c:pt>
                <c:pt idx="494">
                  <c:v>82.040229999999994</c:v>
                </c:pt>
                <c:pt idx="495">
                  <c:v>82.073660000000004</c:v>
                </c:pt>
                <c:pt idx="496">
                  <c:v>82.099810000000005</c:v>
                </c:pt>
                <c:pt idx="497">
                  <c:v>82.127420000000001</c:v>
                </c:pt>
                <c:pt idx="498">
                  <c:v>82.159390000000002</c:v>
                </c:pt>
                <c:pt idx="499">
                  <c:v>82.167140000000003</c:v>
                </c:pt>
                <c:pt idx="500">
                  <c:v>82.181190000000001</c:v>
                </c:pt>
                <c:pt idx="501">
                  <c:v>82.184089999999998</c:v>
                </c:pt>
                <c:pt idx="502">
                  <c:v>82.084320000000005</c:v>
                </c:pt>
                <c:pt idx="503">
                  <c:v>81.860529999999997</c:v>
                </c:pt>
                <c:pt idx="504">
                  <c:v>81.3994</c:v>
                </c:pt>
                <c:pt idx="505">
                  <c:v>80.603080000000006</c:v>
                </c:pt>
                <c:pt idx="506">
                  <c:v>79.360159999999993</c:v>
                </c:pt>
                <c:pt idx="507">
                  <c:v>77.681780000000003</c:v>
                </c:pt>
                <c:pt idx="508">
                  <c:v>75.862930000000006</c:v>
                </c:pt>
                <c:pt idx="509">
                  <c:v>74.28143</c:v>
                </c:pt>
                <c:pt idx="510">
                  <c:v>72.906769999999995</c:v>
                </c:pt>
                <c:pt idx="511">
                  <c:v>71.821749999999994</c:v>
                </c:pt>
                <c:pt idx="512">
                  <c:v>70.964879999999994</c:v>
                </c:pt>
                <c:pt idx="513">
                  <c:v>70.300319999999999</c:v>
                </c:pt>
                <c:pt idx="514">
                  <c:v>69.811089999999993</c:v>
                </c:pt>
                <c:pt idx="515">
                  <c:v>69.441019999999995</c:v>
                </c:pt>
                <c:pt idx="516">
                  <c:v>69.155720000000002</c:v>
                </c:pt>
                <c:pt idx="517">
                  <c:v>68.945499999999996</c:v>
                </c:pt>
                <c:pt idx="518">
                  <c:v>68.788570000000007</c:v>
                </c:pt>
                <c:pt idx="519">
                  <c:v>68.675219999999996</c:v>
                </c:pt>
                <c:pt idx="520">
                  <c:v>68.541049999999998</c:v>
                </c:pt>
                <c:pt idx="521">
                  <c:v>68.494540000000001</c:v>
                </c:pt>
                <c:pt idx="522">
                  <c:v>68.509079999999997</c:v>
                </c:pt>
                <c:pt idx="523">
                  <c:v>68.579319999999996</c:v>
                </c:pt>
                <c:pt idx="524">
                  <c:v>68.691209999999998</c:v>
                </c:pt>
                <c:pt idx="525">
                  <c:v>68.805999999999997</c:v>
                </c:pt>
                <c:pt idx="526">
                  <c:v>68.930490000000006</c:v>
                </c:pt>
                <c:pt idx="527">
                  <c:v>69.044790000000006</c:v>
                </c:pt>
                <c:pt idx="528">
                  <c:v>69.147970000000001</c:v>
                </c:pt>
                <c:pt idx="529">
                  <c:v>69.238060000000004</c:v>
                </c:pt>
                <c:pt idx="530">
                  <c:v>69.322829999999996</c:v>
                </c:pt>
                <c:pt idx="531">
                  <c:v>69.378050000000002</c:v>
                </c:pt>
                <c:pt idx="532">
                  <c:v>69.433750000000003</c:v>
                </c:pt>
                <c:pt idx="533">
                  <c:v>69.482669999999999</c:v>
                </c:pt>
                <c:pt idx="534">
                  <c:v>69.54128</c:v>
                </c:pt>
                <c:pt idx="535">
                  <c:v>69.600880000000004</c:v>
                </c:pt>
                <c:pt idx="536">
                  <c:v>69.638159999999999</c:v>
                </c:pt>
                <c:pt idx="537">
                  <c:v>69.669650000000004</c:v>
                </c:pt>
                <c:pt idx="538">
                  <c:v>69.671589999999995</c:v>
                </c:pt>
                <c:pt idx="539">
                  <c:v>69.699200000000005</c:v>
                </c:pt>
                <c:pt idx="540">
                  <c:v>69.711299999999994</c:v>
                </c:pt>
                <c:pt idx="541">
                  <c:v>69.717119999999994</c:v>
                </c:pt>
                <c:pt idx="542">
                  <c:v>69.739879999999999</c:v>
                </c:pt>
                <c:pt idx="543">
                  <c:v>69.756839999999997</c:v>
                </c:pt>
                <c:pt idx="544">
                  <c:v>69.761189999999999</c:v>
                </c:pt>
                <c:pt idx="545">
                  <c:v>69.764589999999998</c:v>
                </c:pt>
                <c:pt idx="546">
                  <c:v>69.774760000000001</c:v>
                </c:pt>
                <c:pt idx="547">
                  <c:v>69.77525</c:v>
                </c:pt>
                <c:pt idx="548">
                  <c:v>69.799459999999996</c:v>
                </c:pt>
                <c:pt idx="549">
                  <c:v>69.818849999999998</c:v>
                </c:pt>
                <c:pt idx="550">
                  <c:v>69.843540000000004</c:v>
                </c:pt>
                <c:pt idx="551">
                  <c:v>69.857100000000003</c:v>
                </c:pt>
                <c:pt idx="552">
                  <c:v>69.84984</c:v>
                </c:pt>
                <c:pt idx="553">
                  <c:v>69.865340000000003</c:v>
                </c:pt>
                <c:pt idx="554">
                  <c:v>69.879390000000001</c:v>
                </c:pt>
                <c:pt idx="555">
                  <c:v>69.889080000000007</c:v>
                </c:pt>
                <c:pt idx="556">
                  <c:v>69.887630000000001</c:v>
                </c:pt>
                <c:pt idx="557">
                  <c:v>69.875510000000006</c:v>
                </c:pt>
                <c:pt idx="558">
                  <c:v>69.872600000000006</c:v>
                </c:pt>
                <c:pt idx="559">
                  <c:v>69.876480000000001</c:v>
                </c:pt>
                <c:pt idx="560">
                  <c:v>69.898769999999999</c:v>
                </c:pt>
                <c:pt idx="561">
                  <c:v>69.908940000000001</c:v>
                </c:pt>
                <c:pt idx="562">
                  <c:v>69.91619</c:v>
                </c:pt>
                <c:pt idx="563">
                  <c:v>69.920559999999995</c:v>
                </c:pt>
                <c:pt idx="564">
                  <c:v>69.921520000000001</c:v>
                </c:pt>
                <c:pt idx="565">
                  <c:v>69.930239999999998</c:v>
                </c:pt>
                <c:pt idx="566">
                  <c:v>69.922979999999995</c:v>
                </c:pt>
                <c:pt idx="567">
                  <c:v>69.918620000000004</c:v>
                </c:pt>
                <c:pt idx="568">
                  <c:v>69.934610000000006</c:v>
                </c:pt>
                <c:pt idx="569">
                  <c:v>69.946719999999999</c:v>
                </c:pt>
                <c:pt idx="570">
                  <c:v>69.938000000000002</c:v>
                </c:pt>
                <c:pt idx="571">
                  <c:v>69.940899999999999</c:v>
                </c:pt>
                <c:pt idx="572">
                  <c:v>69.949619999999996</c:v>
                </c:pt>
                <c:pt idx="573">
                  <c:v>69.94623</c:v>
                </c:pt>
                <c:pt idx="574">
                  <c:v>69.956890000000001</c:v>
                </c:pt>
                <c:pt idx="575">
                  <c:v>69.95205</c:v>
                </c:pt>
                <c:pt idx="576">
                  <c:v>69.959310000000002</c:v>
                </c:pt>
                <c:pt idx="577">
                  <c:v>69.953490000000002</c:v>
                </c:pt>
                <c:pt idx="578">
                  <c:v>69.957369999999997</c:v>
                </c:pt>
                <c:pt idx="579">
                  <c:v>69.948650000000001</c:v>
                </c:pt>
                <c:pt idx="580">
                  <c:v>69.963189999999997</c:v>
                </c:pt>
                <c:pt idx="581">
                  <c:v>69.968029999999999</c:v>
                </c:pt>
                <c:pt idx="582">
                  <c:v>69.978200000000001</c:v>
                </c:pt>
                <c:pt idx="583">
                  <c:v>69.975300000000004</c:v>
                </c:pt>
                <c:pt idx="584">
                  <c:v>69.963189999999997</c:v>
                </c:pt>
                <c:pt idx="585">
                  <c:v>69.971909999999994</c:v>
                </c:pt>
                <c:pt idx="586">
                  <c:v>69.974819999999994</c:v>
                </c:pt>
                <c:pt idx="587">
                  <c:v>69.978200000000001</c:v>
                </c:pt>
                <c:pt idx="588">
                  <c:v>69.966570000000004</c:v>
                </c:pt>
                <c:pt idx="589">
                  <c:v>69.961250000000007</c:v>
                </c:pt>
                <c:pt idx="590">
                  <c:v>69.96996</c:v>
                </c:pt>
                <c:pt idx="591">
                  <c:v>69.965119999999999</c:v>
                </c:pt>
                <c:pt idx="592">
                  <c:v>69.968029999999999</c:v>
                </c:pt>
                <c:pt idx="593">
                  <c:v>69.973849999999999</c:v>
                </c:pt>
                <c:pt idx="594">
                  <c:v>69.961250000000007</c:v>
                </c:pt>
                <c:pt idx="595">
                  <c:v>69.965119999999999</c:v>
                </c:pt>
                <c:pt idx="596">
                  <c:v>69.979650000000007</c:v>
                </c:pt>
                <c:pt idx="597">
                  <c:v>68.241699999999994</c:v>
                </c:pt>
                <c:pt idx="598">
                  <c:v>67.934110000000004</c:v>
                </c:pt>
                <c:pt idx="599">
                  <c:v>67.335430000000002</c:v>
                </c:pt>
                <c:pt idx="600">
                  <c:v>66.713970000000003</c:v>
                </c:pt>
                <c:pt idx="601">
                  <c:v>66.399600000000007</c:v>
                </c:pt>
                <c:pt idx="602">
                  <c:v>66.090559999999996</c:v>
                </c:pt>
                <c:pt idx="603">
                  <c:v>65.819310000000002</c:v>
                </c:pt>
                <c:pt idx="604">
                  <c:v>65.496709999999993</c:v>
                </c:pt>
                <c:pt idx="605">
                  <c:v>65.075299999999999</c:v>
                </c:pt>
                <c:pt idx="606">
                  <c:v>64.655349999999999</c:v>
                </c:pt>
                <c:pt idx="607">
                  <c:v>64.215040000000002</c:v>
                </c:pt>
                <c:pt idx="608">
                  <c:v>63.773780000000002</c:v>
                </c:pt>
                <c:pt idx="609">
                  <c:v>63.344610000000003</c:v>
                </c:pt>
                <c:pt idx="610">
                  <c:v>62.898499999999999</c:v>
                </c:pt>
                <c:pt idx="611">
                  <c:v>62.464979999999997</c:v>
                </c:pt>
                <c:pt idx="612">
                  <c:v>62.059550000000002</c:v>
                </c:pt>
                <c:pt idx="613">
                  <c:v>61.680770000000003</c:v>
                </c:pt>
                <c:pt idx="614">
                  <c:v>61.322809999999997</c:v>
                </c:pt>
                <c:pt idx="615">
                  <c:v>61.017159999999997</c:v>
                </c:pt>
                <c:pt idx="616">
                  <c:v>60.718299999999999</c:v>
                </c:pt>
                <c:pt idx="617">
                  <c:v>60.475140000000003</c:v>
                </c:pt>
                <c:pt idx="618">
                  <c:v>60.251849999999997</c:v>
                </c:pt>
                <c:pt idx="619">
                  <c:v>60.070210000000003</c:v>
                </c:pt>
                <c:pt idx="620">
                  <c:v>59.912300000000002</c:v>
                </c:pt>
                <c:pt idx="621">
                  <c:v>59.796039999999998</c:v>
                </c:pt>
                <c:pt idx="622">
                  <c:v>59.61974</c:v>
                </c:pt>
                <c:pt idx="623">
                  <c:v>59.510269999999998</c:v>
                </c:pt>
                <c:pt idx="624">
                  <c:v>59.448749999999997</c:v>
                </c:pt>
                <c:pt idx="625">
                  <c:v>59.404670000000003</c:v>
                </c:pt>
                <c:pt idx="626">
                  <c:v>59.39837</c:v>
                </c:pt>
                <c:pt idx="627">
                  <c:v>59.398850000000003</c:v>
                </c:pt>
                <c:pt idx="628">
                  <c:v>59.429360000000003</c:v>
                </c:pt>
                <c:pt idx="629">
                  <c:v>59.466180000000001</c:v>
                </c:pt>
                <c:pt idx="630">
                  <c:v>59.516559999999998</c:v>
                </c:pt>
                <c:pt idx="631">
                  <c:v>59.558219999999999</c:v>
                </c:pt>
                <c:pt idx="632">
                  <c:v>59.600839999999998</c:v>
                </c:pt>
                <c:pt idx="633">
                  <c:v>59.638620000000003</c:v>
                </c:pt>
                <c:pt idx="634">
                  <c:v>59.672040000000003</c:v>
                </c:pt>
                <c:pt idx="635">
                  <c:v>59.715159999999997</c:v>
                </c:pt>
                <c:pt idx="636">
                  <c:v>59.744210000000002</c:v>
                </c:pt>
                <c:pt idx="637">
                  <c:v>59.77861</c:v>
                </c:pt>
                <c:pt idx="638">
                  <c:v>59.808149999999998</c:v>
                </c:pt>
                <c:pt idx="639">
                  <c:v>59.825600000000001</c:v>
                </c:pt>
                <c:pt idx="640">
                  <c:v>59.850299999999997</c:v>
                </c:pt>
                <c:pt idx="641">
                  <c:v>59.873069999999998</c:v>
                </c:pt>
                <c:pt idx="642">
                  <c:v>59.885170000000002</c:v>
                </c:pt>
                <c:pt idx="643">
                  <c:v>59.899709999999999</c:v>
                </c:pt>
                <c:pt idx="644">
                  <c:v>59.922960000000003</c:v>
                </c:pt>
                <c:pt idx="645">
                  <c:v>59.933610000000002</c:v>
                </c:pt>
                <c:pt idx="646">
                  <c:v>59.942810000000001</c:v>
                </c:pt>
                <c:pt idx="647">
                  <c:v>59.926819999999999</c:v>
                </c:pt>
                <c:pt idx="648">
                  <c:v>59.930219999999998</c:v>
                </c:pt>
                <c:pt idx="649">
                  <c:v>59.945239999999998</c:v>
                </c:pt>
                <c:pt idx="650">
                  <c:v>59.954920000000001</c:v>
                </c:pt>
                <c:pt idx="651">
                  <c:v>59.963639999999998</c:v>
                </c:pt>
                <c:pt idx="652">
                  <c:v>59.972850000000001</c:v>
                </c:pt>
                <c:pt idx="653">
                  <c:v>59.970419999999997</c:v>
                </c:pt>
                <c:pt idx="654">
                  <c:v>59.991250000000001</c:v>
                </c:pt>
                <c:pt idx="655">
                  <c:v>59.990279999999998</c:v>
                </c:pt>
                <c:pt idx="656">
                  <c:v>59.987369999999999</c:v>
                </c:pt>
                <c:pt idx="657">
                  <c:v>59.970910000000003</c:v>
                </c:pt>
                <c:pt idx="658">
                  <c:v>60.005299999999998</c:v>
                </c:pt>
                <c:pt idx="659">
                  <c:v>59.963639999999998</c:v>
                </c:pt>
                <c:pt idx="660">
                  <c:v>59.986890000000002</c:v>
                </c:pt>
                <c:pt idx="661">
                  <c:v>59.988340000000001</c:v>
                </c:pt>
                <c:pt idx="662">
                  <c:v>59.985930000000003</c:v>
                </c:pt>
                <c:pt idx="663">
                  <c:v>58.057609999999997</c:v>
                </c:pt>
                <c:pt idx="664">
                  <c:v>57.391100000000002</c:v>
                </c:pt>
                <c:pt idx="665">
                  <c:v>56.75947</c:v>
                </c:pt>
                <c:pt idx="666">
                  <c:v>56.16319</c:v>
                </c:pt>
                <c:pt idx="667">
                  <c:v>55.628430000000002</c:v>
                </c:pt>
                <c:pt idx="668">
                  <c:v>55.151809999999998</c:v>
                </c:pt>
                <c:pt idx="669">
                  <c:v>54.681480000000001</c:v>
                </c:pt>
                <c:pt idx="670">
                  <c:v>54.153019999999998</c:v>
                </c:pt>
                <c:pt idx="671">
                  <c:v>53.6449</c:v>
                </c:pt>
                <c:pt idx="672">
                  <c:v>53.150350000000003</c:v>
                </c:pt>
                <c:pt idx="673">
                  <c:v>52.658709999999999</c:v>
                </c:pt>
                <c:pt idx="674">
                  <c:v>52.18788</c:v>
                </c:pt>
                <c:pt idx="675">
                  <c:v>51.742739999999998</c:v>
                </c:pt>
                <c:pt idx="676">
                  <c:v>51.323749999999997</c:v>
                </c:pt>
                <c:pt idx="677">
                  <c:v>50.935279999999999</c:v>
                </c:pt>
                <c:pt idx="678">
                  <c:v>50.57199</c:v>
                </c:pt>
                <c:pt idx="679">
                  <c:v>50.23874</c:v>
                </c:pt>
                <c:pt idx="680">
                  <c:v>49.952959999999997</c:v>
                </c:pt>
                <c:pt idx="681">
                  <c:v>49.729649999999999</c:v>
                </c:pt>
                <c:pt idx="682">
                  <c:v>49.564</c:v>
                </c:pt>
                <c:pt idx="683">
                  <c:v>49.415289999999999</c:v>
                </c:pt>
                <c:pt idx="684">
                  <c:v>49.280639999999998</c:v>
                </c:pt>
                <c:pt idx="685">
                  <c:v>49.285960000000003</c:v>
                </c:pt>
                <c:pt idx="686">
                  <c:v>49.364930000000001</c:v>
                </c:pt>
                <c:pt idx="687">
                  <c:v>49.474400000000003</c:v>
                </c:pt>
                <c:pt idx="688">
                  <c:v>49.581919999999997</c:v>
                </c:pt>
                <c:pt idx="689">
                  <c:v>49.673470000000002</c:v>
                </c:pt>
                <c:pt idx="690">
                  <c:v>49.773249999999997</c:v>
                </c:pt>
                <c:pt idx="691">
                  <c:v>49.850749999999998</c:v>
                </c:pt>
                <c:pt idx="692">
                  <c:v>49.876420000000003</c:v>
                </c:pt>
                <c:pt idx="693">
                  <c:v>49.895800000000001</c:v>
                </c:pt>
                <c:pt idx="694">
                  <c:v>49.938420000000001</c:v>
                </c:pt>
                <c:pt idx="695">
                  <c:v>49.95393</c:v>
                </c:pt>
                <c:pt idx="696">
                  <c:v>49.95635</c:v>
                </c:pt>
                <c:pt idx="697">
                  <c:v>49.95102</c:v>
                </c:pt>
                <c:pt idx="698">
                  <c:v>49.958289999999998</c:v>
                </c:pt>
                <c:pt idx="699">
                  <c:v>49.973779999999998</c:v>
                </c:pt>
                <c:pt idx="700">
                  <c:v>49.982030000000002</c:v>
                </c:pt>
                <c:pt idx="701">
                  <c:v>49.958289999999998</c:v>
                </c:pt>
                <c:pt idx="702">
                  <c:v>49.979109999999999</c:v>
                </c:pt>
                <c:pt idx="703">
                  <c:v>49.994619999999998</c:v>
                </c:pt>
                <c:pt idx="704">
                  <c:v>49.967010000000002</c:v>
                </c:pt>
                <c:pt idx="705">
                  <c:v>49.970399999999998</c:v>
                </c:pt>
                <c:pt idx="706">
                  <c:v>47.794559999999997</c:v>
                </c:pt>
                <c:pt idx="707">
                  <c:v>47.079120000000003</c:v>
                </c:pt>
                <c:pt idx="708">
                  <c:v>46.464939999999999</c:v>
                </c:pt>
                <c:pt idx="709">
                  <c:v>45.839120000000001</c:v>
                </c:pt>
                <c:pt idx="710">
                  <c:v>45.511189999999999</c:v>
                </c:pt>
                <c:pt idx="711">
                  <c:v>45.052489999999999</c:v>
                </c:pt>
                <c:pt idx="712">
                  <c:v>44.557940000000002</c:v>
                </c:pt>
                <c:pt idx="713">
                  <c:v>43.967469999999999</c:v>
                </c:pt>
                <c:pt idx="714">
                  <c:v>43.411879999999996</c:v>
                </c:pt>
                <c:pt idx="715">
                  <c:v>42.878100000000003</c:v>
                </c:pt>
                <c:pt idx="716">
                  <c:v>42.342849999999999</c:v>
                </c:pt>
                <c:pt idx="717">
                  <c:v>41.853149999999999</c:v>
                </c:pt>
                <c:pt idx="718">
                  <c:v>41.413330000000002</c:v>
                </c:pt>
                <c:pt idx="719">
                  <c:v>40.992890000000003</c:v>
                </c:pt>
                <c:pt idx="720">
                  <c:v>40.625239999999998</c:v>
                </c:pt>
                <c:pt idx="721">
                  <c:v>40.31476</c:v>
                </c:pt>
                <c:pt idx="722">
                  <c:v>40.040120000000002</c:v>
                </c:pt>
                <c:pt idx="723">
                  <c:v>39.820210000000003</c:v>
                </c:pt>
                <c:pt idx="724">
                  <c:v>39.633719999999997</c:v>
                </c:pt>
                <c:pt idx="725">
                  <c:v>39.509230000000002</c:v>
                </c:pt>
                <c:pt idx="726">
                  <c:v>39.373130000000003</c:v>
                </c:pt>
                <c:pt idx="727">
                  <c:v>39.359569999999998</c:v>
                </c:pt>
                <c:pt idx="728">
                  <c:v>39.422049999999999</c:v>
                </c:pt>
                <c:pt idx="729">
                  <c:v>39.525700000000001</c:v>
                </c:pt>
                <c:pt idx="730">
                  <c:v>39.65213</c:v>
                </c:pt>
                <c:pt idx="731">
                  <c:v>39.776609999999998</c:v>
                </c:pt>
                <c:pt idx="732">
                  <c:v>39.878819999999997</c:v>
                </c:pt>
                <c:pt idx="733">
                  <c:v>39.920479999999998</c:v>
                </c:pt>
                <c:pt idx="734">
                  <c:v>39.957769999999996</c:v>
                </c:pt>
                <c:pt idx="735">
                  <c:v>39.971330000000002</c:v>
                </c:pt>
                <c:pt idx="736">
                  <c:v>39.963099999999997</c:v>
                </c:pt>
                <c:pt idx="737">
                  <c:v>39.986350000000002</c:v>
                </c:pt>
                <c:pt idx="738">
                  <c:v>39.990229999999997</c:v>
                </c:pt>
                <c:pt idx="739">
                  <c:v>39.975209999999997</c:v>
                </c:pt>
                <c:pt idx="740">
                  <c:v>39.991680000000002</c:v>
                </c:pt>
                <c:pt idx="741">
                  <c:v>39.985379999999999</c:v>
                </c:pt>
                <c:pt idx="742">
                  <c:v>39.99409</c:v>
                </c:pt>
                <c:pt idx="743">
                  <c:v>39.989750000000001</c:v>
                </c:pt>
                <c:pt idx="744">
                  <c:v>39.988770000000002</c:v>
                </c:pt>
                <c:pt idx="745">
                  <c:v>38.246940000000002</c:v>
                </c:pt>
                <c:pt idx="746">
                  <c:v>37.658900000000003</c:v>
                </c:pt>
                <c:pt idx="747">
                  <c:v>37.090719999999997</c:v>
                </c:pt>
                <c:pt idx="748">
                  <c:v>36.513829999999999</c:v>
                </c:pt>
                <c:pt idx="749">
                  <c:v>36.123910000000002</c:v>
                </c:pt>
                <c:pt idx="750">
                  <c:v>35.618699999999997</c:v>
                </c:pt>
                <c:pt idx="751">
                  <c:v>35.116869999999999</c:v>
                </c:pt>
                <c:pt idx="752">
                  <c:v>34.521090000000001</c:v>
                </c:pt>
                <c:pt idx="753">
                  <c:v>33.933050000000001</c:v>
                </c:pt>
                <c:pt idx="754">
                  <c:v>33.36148</c:v>
                </c:pt>
                <c:pt idx="755">
                  <c:v>32.764240000000001</c:v>
                </c:pt>
                <c:pt idx="756">
                  <c:v>32.199460000000002</c:v>
                </c:pt>
                <c:pt idx="757">
                  <c:v>31.689889999999998</c:v>
                </c:pt>
                <c:pt idx="758">
                  <c:v>31.224399999999999</c:v>
                </c:pt>
                <c:pt idx="759">
                  <c:v>30.799600000000002</c:v>
                </c:pt>
                <c:pt idx="760">
                  <c:v>30.449400000000001</c:v>
                </c:pt>
                <c:pt idx="761">
                  <c:v>30.12922</c:v>
                </c:pt>
                <c:pt idx="762">
                  <c:v>29.897680000000001</c:v>
                </c:pt>
                <c:pt idx="763">
                  <c:v>29.705380000000002</c:v>
                </c:pt>
                <c:pt idx="764">
                  <c:v>29.56249</c:v>
                </c:pt>
                <c:pt idx="765">
                  <c:v>29.400220000000001</c:v>
                </c:pt>
                <c:pt idx="766">
                  <c:v>29.361470000000001</c:v>
                </c:pt>
                <c:pt idx="767">
                  <c:v>29.399249999999999</c:v>
                </c:pt>
                <c:pt idx="768">
                  <c:v>29.488869999999999</c:v>
                </c:pt>
                <c:pt idx="769">
                  <c:v>29.60802</c:v>
                </c:pt>
                <c:pt idx="770">
                  <c:v>29.735900000000001</c:v>
                </c:pt>
                <c:pt idx="771">
                  <c:v>29.852640000000001</c:v>
                </c:pt>
                <c:pt idx="772">
                  <c:v>29.926259999999999</c:v>
                </c:pt>
                <c:pt idx="773">
                  <c:v>29.98826</c:v>
                </c:pt>
                <c:pt idx="774">
                  <c:v>30.01248</c:v>
                </c:pt>
                <c:pt idx="775">
                  <c:v>30.016349999999999</c:v>
                </c:pt>
                <c:pt idx="776">
                  <c:v>29.992619999999999</c:v>
                </c:pt>
                <c:pt idx="777">
                  <c:v>29.996980000000001</c:v>
                </c:pt>
                <c:pt idx="778">
                  <c:v>30.01491</c:v>
                </c:pt>
                <c:pt idx="779">
                  <c:v>30.006180000000001</c:v>
                </c:pt>
                <c:pt idx="780">
                  <c:v>29.999400000000001</c:v>
                </c:pt>
                <c:pt idx="781">
                  <c:v>30.011030000000002</c:v>
                </c:pt>
                <c:pt idx="782">
                  <c:v>30.01491</c:v>
                </c:pt>
                <c:pt idx="783">
                  <c:v>30.006180000000001</c:v>
                </c:pt>
                <c:pt idx="784">
                  <c:v>28.67801</c:v>
                </c:pt>
                <c:pt idx="785">
                  <c:v>28.131630000000001</c:v>
                </c:pt>
                <c:pt idx="786">
                  <c:v>27.53246</c:v>
                </c:pt>
                <c:pt idx="787">
                  <c:v>26.911480000000001</c:v>
                </c:pt>
                <c:pt idx="788">
                  <c:v>26.320060000000002</c:v>
                </c:pt>
                <c:pt idx="789">
                  <c:v>25.965489999999999</c:v>
                </c:pt>
                <c:pt idx="790">
                  <c:v>25.388590000000001</c:v>
                </c:pt>
                <c:pt idx="791">
                  <c:v>24.704640000000001</c:v>
                </c:pt>
                <c:pt idx="792">
                  <c:v>24.00084</c:v>
                </c:pt>
                <c:pt idx="793">
                  <c:v>23.304300000000001</c:v>
                </c:pt>
                <c:pt idx="794">
                  <c:v>22.614059999999998</c:v>
                </c:pt>
                <c:pt idx="795">
                  <c:v>21.945620000000002</c:v>
                </c:pt>
                <c:pt idx="796">
                  <c:v>21.364360000000001</c:v>
                </c:pt>
                <c:pt idx="797">
                  <c:v>20.850429999999999</c:v>
                </c:pt>
                <c:pt idx="798">
                  <c:v>20.4237</c:v>
                </c:pt>
                <c:pt idx="799">
                  <c:v>20.091889999999999</c:v>
                </c:pt>
                <c:pt idx="800">
                  <c:v>19.8216</c:v>
                </c:pt>
                <c:pt idx="801">
                  <c:v>19.62688</c:v>
                </c:pt>
                <c:pt idx="802">
                  <c:v>19.47964</c:v>
                </c:pt>
                <c:pt idx="803">
                  <c:v>19.322690000000001</c:v>
                </c:pt>
                <c:pt idx="804">
                  <c:v>19.297029999999999</c:v>
                </c:pt>
                <c:pt idx="805">
                  <c:v>19.357579999999999</c:v>
                </c:pt>
                <c:pt idx="806">
                  <c:v>19.457830000000001</c:v>
                </c:pt>
                <c:pt idx="807">
                  <c:v>19.59686</c:v>
                </c:pt>
                <c:pt idx="808">
                  <c:v>19.723759999999999</c:v>
                </c:pt>
                <c:pt idx="809">
                  <c:v>19.842929999999999</c:v>
                </c:pt>
                <c:pt idx="810">
                  <c:v>19.909770000000002</c:v>
                </c:pt>
                <c:pt idx="811">
                  <c:v>19.966429999999999</c:v>
                </c:pt>
                <c:pt idx="812">
                  <c:v>19.993079999999999</c:v>
                </c:pt>
                <c:pt idx="813">
                  <c:v>19.994050000000001</c:v>
                </c:pt>
                <c:pt idx="814">
                  <c:v>19.98968</c:v>
                </c:pt>
                <c:pt idx="815">
                  <c:v>19.970310000000001</c:v>
                </c:pt>
                <c:pt idx="816">
                  <c:v>19.976600000000001</c:v>
                </c:pt>
                <c:pt idx="817">
                  <c:v>19.984850000000002</c:v>
                </c:pt>
                <c:pt idx="818">
                  <c:v>19.985330000000001</c:v>
                </c:pt>
                <c:pt idx="819">
                  <c:v>19.971769999999999</c:v>
                </c:pt>
                <c:pt idx="820">
                  <c:v>19.987269999999999</c:v>
                </c:pt>
                <c:pt idx="821">
                  <c:v>19.993559999999999</c:v>
                </c:pt>
                <c:pt idx="822">
                  <c:v>18.46002</c:v>
                </c:pt>
                <c:pt idx="823">
                  <c:v>17.804649999999999</c:v>
                </c:pt>
                <c:pt idx="824">
                  <c:v>17.094069999999999</c:v>
                </c:pt>
                <c:pt idx="825">
                  <c:v>16.411090000000002</c:v>
                </c:pt>
                <c:pt idx="826">
                  <c:v>15.731019999999999</c:v>
                </c:pt>
                <c:pt idx="827">
                  <c:v>15.101319999999999</c:v>
                </c:pt>
                <c:pt idx="828">
                  <c:v>14.85913</c:v>
                </c:pt>
                <c:pt idx="829">
                  <c:v>14.269640000000001</c:v>
                </c:pt>
                <c:pt idx="830">
                  <c:v>13.61185</c:v>
                </c:pt>
                <c:pt idx="831">
                  <c:v>13.00009</c:v>
                </c:pt>
                <c:pt idx="832">
                  <c:v>12.380559999999999</c:v>
                </c:pt>
                <c:pt idx="833">
                  <c:v>11.80996</c:v>
                </c:pt>
                <c:pt idx="834">
                  <c:v>11.27084</c:v>
                </c:pt>
                <c:pt idx="835">
                  <c:v>10.788880000000001</c:v>
                </c:pt>
                <c:pt idx="836">
                  <c:v>10.385400000000001</c:v>
                </c:pt>
                <c:pt idx="837">
                  <c:v>10.04923</c:v>
                </c:pt>
                <c:pt idx="838">
                  <c:v>9.7837949999999996</c:v>
                </c:pt>
                <c:pt idx="839">
                  <c:v>9.5798729999999992</c:v>
                </c:pt>
                <c:pt idx="840">
                  <c:v>9.4549000000000003</c:v>
                </c:pt>
                <c:pt idx="841">
                  <c:v>9.3338040000000007</c:v>
                </c:pt>
                <c:pt idx="842">
                  <c:v>9.3381679999999996</c:v>
                </c:pt>
                <c:pt idx="843">
                  <c:v>9.4272989999999997</c:v>
                </c:pt>
                <c:pt idx="844">
                  <c:v>9.5575930000000007</c:v>
                </c:pt>
                <c:pt idx="845">
                  <c:v>9.6903129999999997</c:v>
                </c:pt>
                <c:pt idx="846">
                  <c:v>9.8162570000000002</c:v>
                </c:pt>
                <c:pt idx="847">
                  <c:v>9.9160299999999992</c:v>
                </c:pt>
                <c:pt idx="848">
                  <c:v>9.9668919999999996</c:v>
                </c:pt>
                <c:pt idx="849">
                  <c:v>10.000310000000001</c:v>
                </c:pt>
                <c:pt idx="850">
                  <c:v>10.004189999999999</c:v>
                </c:pt>
                <c:pt idx="851">
                  <c:v>10.011939999999999</c:v>
                </c:pt>
                <c:pt idx="852">
                  <c:v>10.010009999999999</c:v>
                </c:pt>
                <c:pt idx="853">
                  <c:v>10.010479999999999</c:v>
                </c:pt>
                <c:pt idx="854">
                  <c:v>9.9920819999999999</c:v>
                </c:pt>
                <c:pt idx="855">
                  <c:v>10.01097</c:v>
                </c:pt>
                <c:pt idx="856">
                  <c:v>10.01582</c:v>
                </c:pt>
                <c:pt idx="857">
                  <c:v>10.01097</c:v>
                </c:pt>
                <c:pt idx="858">
                  <c:v>10.01582</c:v>
                </c:pt>
                <c:pt idx="859">
                  <c:v>6.6329000000000002</c:v>
                </c:pt>
                <c:pt idx="860">
                  <c:v>6.2105220000000001</c:v>
                </c:pt>
                <c:pt idx="861">
                  <c:v>6.0157999999999996</c:v>
                </c:pt>
                <c:pt idx="862">
                  <c:v>5.7687739999999996</c:v>
                </c:pt>
                <c:pt idx="863">
                  <c:v>5.4776610000000003</c:v>
                </c:pt>
                <c:pt idx="864">
                  <c:v>5.2291670000000003</c:v>
                </c:pt>
                <c:pt idx="865">
                  <c:v>5.0058749999999996</c:v>
                </c:pt>
                <c:pt idx="866">
                  <c:v>4.7622299999999997</c:v>
                </c:pt>
                <c:pt idx="867">
                  <c:v>4.5306949999999997</c:v>
                </c:pt>
                <c:pt idx="868">
                  <c:v>4.317088</c:v>
                </c:pt>
                <c:pt idx="869">
                  <c:v>4.1102569999999998</c:v>
                </c:pt>
                <c:pt idx="870">
                  <c:v>3.9160200000000001</c:v>
                </c:pt>
                <c:pt idx="871">
                  <c:v>3.7246920000000001</c:v>
                </c:pt>
                <c:pt idx="872">
                  <c:v>3.544492</c:v>
                </c:pt>
                <c:pt idx="873">
                  <c:v>3.3628499999999999</c:v>
                </c:pt>
                <c:pt idx="874">
                  <c:v>3.2068810000000001</c:v>
                </c:pt>
                <c:pt idx="875">
                  <c:v>3.042681</c:v>
                </c:pt>
                <c:pt idx="876">
                  <c:v>2.8915489999999999</c:v>
                </c:pt>
                <c:pt idx="877">
                  <c:v>2.7501129999999998</c:v>
                </c:pt>
                <c:pt idx="878">
                  <c:v>2.6106180000000001</c:v>
                </c:pt>
                <c:pt idx="879">
                  <c:v>2.4938750000000001</c:v>
                </c:pt>
                <c:pt idx="880">
                  <c:v>2.3684280000000002</c:v>
                </c:pt>
                <c:pt idx="881">
                  <c:v>2.2618550000000002</c:v>
                </c:pt>
                <c:pt idx="882">
                  <c:v>2.0622959999999999</c:v>
                </c:pt>
                <c:pt idx="883">
                  <c:v>1.870484</c:v>
                </c:pt>
                <c:pt idx="884">
                  <c:v>1.688356</c:v>
                </c:pt>
                <c:pt idx="885">
                  <c:v>1.5396479999999999</c:v>
                </c:pt>
                <c:pt idx="886">
                  <c:v>1.4040189999999999</c:v>
                </c:pt>
                <c:pt idx="887">
                  <c:v>1.292125</c:v>
                </c:pt>
                <c:pt idx="888">
                  <c:v>1.1676470000000001</c:v>
                </c:pt>
                <c:pt idx="889">
                  <c:v>1.056238</c:v>
                </c:pt>
                <c:pt idx="890">
                  <c:v>0.95887670000000003</c:v>
                </c:pt>
                <c:pt idx="891">
                  <c:v>0.86200069999999995</c:v>
                </c:pt>
                <c:pt idx="892">
                  <c:v>0.76997320000000002</c:v>
                </c:pt>
                <c:pt idx="893">
                  <c:v>0.67793389999999998</c:v>
                </c:pt>
                <c:pt idx="894">
                  <c:v>0.60964059999999998</c:v>
                </c:pt>
                <c:pt idx="895">
                  <c:v>0.52099530000000005</c:v>
                </c:pt>
                <c:pt idx="896">
                  <c:v>0.42993749999999997</c:v>
                </c:pt>
                <c:pt idx="897">
                  <c:v>0.3727721</c:v>
                </c:pt>
                <c:pt idx="898">
                  <c:v>0.2802597</c:v>
                </c:pt>
                <c:pt idx="899">
                  <c:v>0.19937199999999999</c:v>
                </c:pt>
                <c:pt idx="900">
                  <c:v>0.13155169999999999</c:v>
                </c:pt>
                <c:pt idx="901">
                  <c:v>3.806967E-2</c:v>
                </c:pt>
              </c:numCache>
            </c:numRef>
          </c:yVal>
          <c:smooth val="0"/>
          <c:extLst>
            <c:ext xmlns:c16="http://schemas.microsoft.com/office/drawing/2014/chart" uri="{C3380CC4-5D6E-409C-BE32-E72D297353CC}">
              <c16:uniqueId val="{00000001-5695-4059-9F4C-7B2EE9AEDFAC}"/>
            </c:ext>
          </c:extLst>
        </c:ser>
        <c:dLbls>
          <c:showLegendKey val="0"/>
          <c:showVal val="0"/>
          <c:showCatName val="0"/>
          <c:showSerName val="0"/>
          <c:showPercent val="0"/>
          <c:showBubbleSize val="0"/>
        </c:dLbls>
        <c:axId val="3"/>
        <c:axId val="4"/>
      </c:scatterChart>
      <c:valAx>
        <c:axId val="674694799"/>
        <c:scaling>
          <c:orientation val="minMax"/>
          <c:max val="434.37921142578125"/>
          <c:min val="0"/>
        </c:scaling>
        <c:delete val="0"/>
        <c:axPos val="b"/>
        <c:title>
          <c:tx>
            <c:rich>
              <a:bodyPr/>
              <a:lstStyle/>
              <a:p>
                <a:pPr>
                  <a:defRPr/>
                </a:pPr>
                <a:r>
                  <a:rPr lang="en-US"/>
                  <a:t>Time (Minutes)</a:t>
                </a:r>
              </a:p>
            </c:rich>
          </c:tx>
          <c:layout>
            <c:manualLayout>
              <c:xMode val="edge"/>
              <c:yMode val="edge"/>
              <c:x val="0.47391786903440619"/>
              <c:y val="0.94453507340946163"/>
            </c:manualLayout>
          </c:layout>
          <c:overlay val="0"/>
          <c:spPr>
            <a:noFill/>
            <a:ln w="25400">
              <a:noFill/>
            </a:ln>
          </c:spPr>
        </c:title>
        <c:numFmt formatCode="0" sourceLinked="0"/>
        <c:majorTickMark val="out"/>
        <c:minorTickMark val="none"/>
        <c:tickLblPos val="nextTo"/>
        <c:spPr>
          <a:ln w="25400">
            <a:solidFill>
              <a:srgbClr val="000000"/>
            </a:solidFill>
            <a:prstDash val="solid"/>
          </a:ln>
        </c:spPr>
        <c:txPr>
          <a:bodyPr rot="0" vert="horz"/>
          <a:lstStyle/>
          <a:p>
            <a:pPr>
              <a:defRPr/>
            </a:pPr>
            <a:endParaRPr lang="ro-RO"/>
          </a:p>
        </c:txPr>
        <c:crossAx val="1"/>
        <c:crosses val="autoZero"/>
        <c:crossBetween val="midCat"/>
      </c:valAx>
      <c:valAx>
        <c:axId val="1"/>
        <c:scaling>
          <c:orientation val="minMax"/>
          <c:min val="0"/>
        </c:scaling>
        <c:delete val="0"/>
        <c:axPos val="l"/>
        <c:title>
          <c:tx>
            <c:rich>
              <a:bodyPr/>
              <a:lstStyle/>
              <a:p>
                <a:pPr>
                  <a:defRPr/>
                </a:pPr>
                <a:r>
                  <a:rPr lang="en-US"/>
                  <a:t>Weight Change (% d.b.)</a:t>
                </a:r>
              </a:p>
            </c:rich>
          </c:tx>
          <c:layout>
            <c:manualLayout>
              <c:xMode val="edge"/>
              <c:yMode val="edge"/>
              <c:x val="2.416869146158267E-2"/>
              <c:y val="0.2298170996341993"/>
            </c:manualLayout>
          </c:layout>
          <c:overlay val="0"/>
          <c:spPr>
            <a:noFill/>
            <a:ln w="25400">
              <a:noFill/>
            </a:ln>
          </c:spPr>
        </c:title>
        <c:numFmt formatCode="0" sourceLinked="0"/>
        <c:majorTickMark val="out"/>
        <c:minorTickMark val="none"/>
        <c:tickLblPos val="nextTo"/>
        <c:spPr>
          <a:ln w="25400">
            <a:solidFill>
              <a:srgbClr val="000000"/>
            </a:solidFill>
            <a:prstDash val="solid"/>
          </a:ln>
        </c:spPr>
        <c:txPr>
          <a:bodyPr rot="0" vert="horz"/>
          <a:lstStyle/>
          <a:p>
            <a:pPr>
              <a:defRPr/>
            </a:pPr>
            <a:endParaRPr lang="ro-RO"/>
          </a:p>
        </c:txPr>
        <c:crossAx val="674694799"/>
        <c:crosses val="autoZero"/>
        <c:crossBetween val="midCat"/>
      </c:valAx>
      <c:valAx>
        <c:axId val="3"/>
        <c:scaling>
          <c:orientation val="minMax"/>
        </c:scaling>
        <c:delete val="1"/>
        <c:axPos val="b"/>
        <c:numFmt formatCode="0.00" sourceLinked="1"/>
        <c:majorTickMark val="out"/>
        <c:minorTickMark val="none"/>
        <c:tickLblPos val="nextTo"/>
        <c:crossAx val="4"/>
        <c:crosses val="autoZero"/>
        <c:crossBetween val="midCat"/>
      </c:valAx>
      <c:valAx>
        <c:axId val="4"/>
        <c:scaling>
          <c:orientation val="minMax"/>
          <c:max val="100"/>
          <c:min val="0"/>
        </c:scaling>
        <c:delete val="0"/>
        <c:axPos val="r"/>
        <c:title>
          <c:tx>
            <c:rich>
              <a:bodyPr/>
              <a:lstStyle/>
              <a:p>
                <a:pPr>
                  <a:defRPr/>
                </a:pPr>
                <a:r>
                  <a:rPr lang="en-US"/>
                  <a:t>Relative Humidity (%)</a:t>
                </a:r>
              </a:p>
            </c:rich>
          </c:tx>
          <c:layout>
            <c:manualLayout>
              <c:xMode val="edge"/>
              <c:yMode val="edge"/>
              <c:x val="0.95697823303457108"/>
              <c:y val="0.23623318246636493"/>
            </c:manualLayout>
          </c:layout>
          <c:overlay val="0"/>
          <c:spPr>
            <a:noFill/>
            <a:ln w="25400">
              <a:noFill/>
            </a:ln>
          </c:spPr>
        </c:title>
        <c:numFmt formatCode="0" sourceLinked="0"/>
        <c:majorTickMark val="cross"/>
        <c:minorTickMark val="none"/>
        <c:tickLblPos val="nextTo"/>
        <c:spPr>
          <a:ln w="25400">
            <a:solidFill>
              <a:srgbClr val="000000"/>
            </a:solidFill>
            <a:prstDash val="solid"/>
          </a:ln>
        </c:spPr>
        <c:txPr>
          <a:bodyPr rot="0" vert="horz"/>
          <a:lstStyle/>
          <a:p>
            <a:pPr>
              <a:defRPr/>
            </a:pPr>
            <a:endParaRPr lang="ro-RO"/>
          </a:p>
        </c:txPr>
        <c:crossAx val="3"/>
        <c:crosses val="max"/>
        <c:crossBetween val="midCat"/>
        <c:majorUnit val="10"/>
      </c:valAx>
      <c:spPr>
        <a:noFill/>
        <a:ln w="25400">
          <a:solidFill>
            <a:srgbClr val="000000"/>
          </a:solidFill>
          <a:prstDash val="solid"/>
        </a:ln>
      </c:spPr>
    </c:plotArea>
    <c:plotVisOnly val="1"/>
    <c:dispBlanksAs val="gap"/>
    <c:showDLblsOverMax val="0"/>
  </c:chart>
  <c:spPr>
    <a:noFill/>
    <a:ln w="9525">
      <a:noFill/>
    </a:ln>
  </c:spPr>
  <c:txPr>
    <a:bodyPr/>
    <a:lstStyle/>
    <a:p>
      <a:pPr>
        <a:defRPr sz="1200" b="1"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ro-RO"/>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799285033656876"/>
          <c:y val="6.008939148093214E-2"/>
          <c:w val="0.75804661487236402"/>
          <c:h val="0.77650897226753668"/>
        </c:manualLayout>
      </c:layout>
      <c:scatterChart>
        <c:scatterStyle val="lineMarker"/>
        <c:varyColors val="0"/>
        <c:ser>
          <c:idx val="0"/>
          <c:order val="0"/>
          <c:tx>
            <c:v>Weight #1</c:v>
          </c:tx>
          <c:spPr>
            <a:ln w="25400">
              <a:solidFill>
                <a:srgbClr val="FF0000"/>
              </a:solidFill>
              <a:prstDash val="solid"/>
            </a:ln>
          </c:spPr>
          <c:marker>
            <c:symbol val="none"/>
          </c:marker>
          <c:xVal>
            <c:numRef>
              <c:f>'2575-1K'!$A$44:$A$869</c:f>
              <c:numCache>
                <c:formatCode>0.00</c:formatCode>
                <c:ptCount val="826"/>
                <c:pt idx="0">
                  <c:v>2.845052E-2</c:v>
                </c:pt>
                <c:pt idx="1">
                  <c:v>0.36347659999999998</c:v>
                </c:pt>
                <c:pt idx="2">
                  <c:v>0.76712239999999998</c:v>
                </c:pt>
                <c:pt idx="3">
                  <c:v>1.0729820000000001</c:v>
                </c:pt>
                <c:pt idx="4">
                  <c:v>1.3576170000000001</c:v>
                </c:pt>
                <c:pt idx="5">
                  <c:v>1.60931</c:v>
                </c:pt>
                <c:pt idx="6">
                  <c:v>1.8601559999999999</c:v>
                </c:pt>
                <c:pt idx="7">
                  <c:v>2.1156250000000001</c:v>
                </c:pt>
                <c:pt idx="8">
                  <c:v>2.35</c:v>
                </c:pt>
                <c:pt idx="9">
                  <c:v>2.5815100000000002</c:v>
                </c:pt>
                <c:pt idx="10">
                  <c:v>2.8139980000000002</c:v>
                </c:pt>
                <c:pt idx="11">
                  <c:v>3.0438149999999999</c:v>
                </c:pt>
                <c:pt idx="12">
                  <c:v>3.2800129999999998</c:v>
                </c:pt>
                <c:pt idx="13">
                  <c:v>3.513477</c:v>
                </c:pt>
                <c:pt idx="14">
                  <c:v>3.7358069999999999</c:v>
                </c:pt>
                <c:pt idx="15">
                  <c:v>3.957487</c:v>
                </c:pt>
                <c:pt idx="16">
                  <c:v>4.179818</c:v>
                </c:pt>
                <c:pt idx="17">
                  <c:v>4.4041670000000002</c:v>
                </c:pt>
                <c:pt idx="18">
                  <c:v>4.8518230000000004</c:v>
                </c:pt>
                <c:pt idx="19">
                  <c:v>5.298502</c:v>
                </c:pt>
                <c:pt idx="20">
                  <c:v>5.7453130000000003</c:v>
                </c:pt>
                <c:pt idx="21">
                  <c:v>6.1919919999999999</c:v>
                </c:pt>
                <c:pt idx="22">
                  <c:v>6.6294919999999999</c:v>
                </c:pt>
                <c:pt idx="23">
                  <c:v>7.0643229999999999</c:v>
                </c:pt>
                <c:pt idx="24">
                  <c:v>7.7188150000000002</c:v>
                </c:pt>
                <c:pt idx="25">
                  <c:v>8.3706379999999996</c:v>
                </c:pt>
                <c:pt idx="26">
                  <c:v>9.0261720000000008</c:v>
                </c:pt>
                <c:pt idx="27">
                  <c:v>9.6796229999999994</c:v>
                </c:pt>
                <c:pt idx="28">
                  <c:v>10.338800000000001</c:v>
                </c:pt>
                <c:pt idx="29">
                  <c:v>10.992509999999999</c:v>
                </c:pt>
                <c:pt idx="30">
                  <c:v>11.75501</c:v>
                </c:pt>
                <c:pt idx="31">
                  <c:v>12.406840000000001</c:v>
                </c:pt>
                <c:pt idx="32">
                  <c:v>13.056839999999999</c:v>
                </c:pt>
                <c:pt idx="33">
                  <c:v>13.70299</c:v>
                </c:pt>
                <c:pt idx="34">
                  <c:v>14.35013</c:v>
                </c:pt>
                <c:pt idx="35">
                  <c:v>14.99746</c:v>
                </c:pt>
                <c:pt idx="36">
                  <c:v>15.64362</c:v>
                </c:pt>
                <c:pt idx="37">
                  <c:v>16.28997</c:v>
                </c:pt>
                <c:pt idx="38">
                  <c:v>16.941800000000001</c:v>
                </c:pt>
                <c:pt idx="39">
                  <c:v>17.588149999999999</c:v>
                </c:pt>
                <c:pt idx="40">
                  <c:v>18.239840000000001</c:v>
                </c:pt>
                <c:pt idx="41">
                  <c:v>18.887170000000001</c:v>
                </c:pt>
                <c:pt idx="42">
                  <c:v>19.535160000000001</c:v>
                </c:pt>
                <c:pt idx="43">
                  <c:v>20.438669999999998</c:v>
                </c:pt>
                <c:pt idx="44">
                  <c:v>20.658460000000002</c:v>
                </c:pt>
                <c:pt idx="45">
                  <c:v>20.915620000000001</c:v>
                </c:pt>
                <c:pt idx="46">
                  <c:v>21.236979999999999</c:v>
                </c:pt>
                <c:pt idx="47">
                  <c:v>21.630659999999999</c:v>
                </c:pt>
                <c:pt idx="48">
                  <c:v>22.114000000000001</c:v>
                </c:pt>
                <c:pt idx="49">
                  <c:v>22.690619999999999</c:v>
                </c:pt>
                <c:pt idx="50">
                  <c:v>23.374479999999998</c:v>
                </c:pt>
                <c:pt idx="51">
                  <c:v>24.189129999999999</c:v>
                </c:pt>
                <c:pt idx="52">
                  <c:v>25.150459999999999</c:v>
                </c:pt>
                <c:pt idx="53">
                  <c:v>26.287299999999998</c:v>
                </c:pt>
                <c:pt idx="54">
                  <c:v>27.558789999999998</c:v>
                </c:pt>
                <c:pt idx="55">
                  <c:v>29.05931</c:v>
                </c:pt>
                <c:pt idx="56">
                  <c:v>30.818619999999999</c:v>
                </c:pt>
                <c:pt idx="57">
                  <c:v>32.837299999999999</c:v>
                </c:pt>
                <c:pt idx="58">
                  <c:v>35.116660000000003</c:v>
                </c:pt>
                <c:pt idx="59">
                  <c:v>37.725650000000002</c:v>
                </c:pt>
                <c:pt idx="60">
                  <c:v>40.666020000000003</c:v>
                </c:pt>
                <c:pt idx="61">
                  <c:v>44.087829999999997</c:v>
                </c:pt>
                <c:pt idx="62">
                  <c:v>47.939</c:v>
                </c:pt>
                <c:pt idx="63">
                  <c:v>51.250129999999999</c:v>
                </c:pt>
                <c:pt idx="64">
                  <c:v>51.507289999999998</c:v>
                </c:pt>
                <c:pt idx="65">
                  <c:v>51.767319999999998</c:v>
                </c:pt>
                <c:pt idx="66">
                  <c:v>51.86712</c:v>
                </c:pt>
                <c:pt idx="67">
                  <c:v>51.97513</c:v>
                </c:pt>
                <c:pt idx="68">
                  <c:v>52.091340000000002</c:v>
                </c:pt>
                <c:pt idx="69">
                  <c:v>52.215820000000001</c:v>
                </c:pt>
                <c:pt idx="70">
                  <c:v>52.34863</c:v>
                </c:pt>
                <c:pt idx="71">
                  <c:v>52.489649999999997</c:v>
                </c:pt>
                <c:pt idx="72">
                  <c:v>52.640630000000002</c:v>
                </c:pt>
                <c:pt idx="73">
                  <c:v>52.802669999999999</c:v>
                </c:pt>
                <c:pt idx="74">
                  <c:v>52.974800000000002</c:v>
                </c:pt>
                <c:pt idx="75">
                  <c:v>53.156970000000001</c:v>
                </c:pt>
                <c:pt idx="76">
                  <c:v>53.341009999999997</c:v>
                </c:pt>
                <c:pt idx="77">
                  <c:v>53.524999999999999</c:v>
                </c:pt>
                <c:pt idx="78">
                  <c:v>53.708010000000002</c:v>
                </c:pt>
                <c:pt idx="79">
                  <c:v>53.891150000000003</c:v>
                </c:pt>
                <c:pt idx="80">
                  <c:v>54.074150000000003</c:v>
                </c:pt>
                <c:pt idx="81">
                  <c:v>54.256309999999999</c:v>
                </c:pt>
                <c:pt idx="82">
                  <c:v>54.439450000000001</c:v>
                </c:pt>
                <c:pt idx="83">
                  <c:v>54.990490000000001</c:v>
                </c:pt>
                <c:pt idx="84">
                  <c:v>55.174480000000003</c:v>
                </c:pt>
                <c:pt idx="85">
                  <c:v>55.356639999999999</c:v>
                </c:pt>
                <c:pt idx="86">
                  <c:v>55.539839999999998</c:v>
                </c:pt>
                <c:pt idx="87">
                  <c:v>55.722000000000001</c:v>
                </c:pt>
                <c:pt idx="88">
                  <c:v>55.905009999999997</c:v>
                </c:pt>
                <c:pt idx="89">
                  <c:v>56.088149999999999</c:v>
                </c:pt>
                <c:pt idx="90">
                  <c:v>56.271160000000002</c:v>
                </c:pt>
                <c:pt idx="91">
                  <c:v>56.45514</c:v>
                </c:pt>
                <c:pt idx="92">
                  <c:v>56.638350000000003</c:v>
                </c:pt>
                <c:pt idx="93">
                  <c:v>56.822330000000001</c:v>
                </c:pt>
                <c:pt idx="94">
                  <c:v>57.006309999999999</c:v>
                </c:pt>
                <c:pt idx="95">
                  <c:v>57.372459999999997</c:v>
                </c:pt>
                <c:pt idx="96">
                  <c:v>57.752339999999997</c:v>
                </c:pt>
                <c:pt idx="97">
                  <c:v>58.377670000000002</c:v>
                </c:pt>
                <c:pt idx="98">
                  <c:v>59.10163</c:v>
                </c:pt>
                <c:pt idx="99">
                  <c:v>59.949350000000003</c:v>
                </c:pt>
                <c:pt idx="100">
                  <c:v>60.953650000000003</c:v>
                </c:pt>
                <c:pt idx="101">
                  <c:v>62.136330000000001</c:v>
                </c:pt>
                <c:pt idx="102">
                  <c:v>63.525979999999997</c:v>
                </c:pt>
                <c:pt idx="103">
                  <c:v>65.168170000000003</c:v>
                </c:pt>
                <c:pt idx="104">
                  <c:v>67.094340000000003</c:v>
                </c:pt>
                <c:pt idx="105">
                  <c:v>69.348960000000005</c:v>
                </c:pt>
                <c:pt idx="106">
                  <c:v>71.474680000000006</c:v>
                </c:pt>
                <c:pt idx="107">
                  <c:v>71.561449999999994</c:v>
                </c:pt>
                <c:pt idx="108">
                  <c:v>71.648510000000002</c:v>
                </c:pt>
                <c:pt idx="109">
                  <c:v>71.686980000000005</c:v>
                </c:pt>
                <c:pt idx="110">
                  <c:v>71.773960000000002</c:v>
                </c:pt>
                <c:pt idx="111">
                  <c:v>71.860810000000001</c:v>
                </c:pt>
                <c:pt idx="112">
                  <c:v>71.947779999999995</c:v>
                </c:pt>
                <c:pt idx="113">
                  <c:v>72.049480000000003</c:v>
                </c:pt>
                <c:pt idx="114">
                  <c:v>72.159310000000005</c:v>
                </c:pt>
                <c:pt idx="115">
                  <c:v>72.277469999999994</c:v>
                </c:pt>
                <c:pt idx="116">
                  <c:v>72.404619999999994</c:v>
                </c:pt>
                <c:pt idx="117">
                  <c:v>72.540170000000003</c:v>
                </c:pt>
                <c:pt idx="118">
                  <c:v>72.683790000000002</c:v>
                </c:pt>
                <c:pt idx="119">
                  <c:v>72.837630000000004</c:v>
                </c:pt>
                <c:pt idx="120">
                  <c:v>72.991470000000007</c:v>
                </c:pt>
                <c:pt idx="121">
                  <c:v>73.144329999999997</c:v>
                </c:pt>
                <c:pt idx="122">
                  <c:v>73.301829999999995</c:v>
                </c:pt>
                <c:pt idx="123">
                  <c:v>73.453639999999993</c:v>
                </c:pt>
                <c:pt idx="124">
                  <c:v>73.606639999999999</c:v>
                </c:pt>
                <c:pt idx="125">
                  <c:v>73.760279999999995</c:v>
                </c:pt>
                <c:pt idx="126">
                  <c:v>74.231830000000002</c:v>
                </c:pt>
                <c:pt idx="127">
                  <c:v>74.724350000000001</c:v>
                </c:pt>
                <c:pt idx="128">
                  <c:v>75.051959999999994</c:v>
                </c:pt>
                <c:pt idx="129">
                  <c:v>75.401820000000001</c:v>
                </c:pt>
                <c:pt idx="130">
                  <c:v>75.772459999999995</c:v>
                </c:pt>
                <c:pt idx="131">
                  <c:v>76.177149999999997</c:v>
                </c:pt>
                <c:pt idx="132">
                  <c:v>76.837959999999995</c:v>
                </c:pt>
                <c:pt idx="133">
                  <c:v>77.621679999999998</c:v>
                </c:pt>
                <c:pt idx="134">
                  <c:v>78.547979999999995</c:v>
                </c:pt>
                <c:pt idx="135">
                  <c:v>79.60163</c:v>
                </c:pt>
                <c:pt idx="136">
                  <c:v>80.817310000000006</c:v>
                </c:pt>
                <c:pt idx="137">
                  <c:v>82.24915</c:v>
                </c:pt>
                <c:pt idx="138">
                  <c:v>83.9345</c:v>
                </c:pt>
                <c:pt idx="139">
                  <c:v>85.910799999999995</c:v>
                </c:pt>
                <c:pt idx="140">
                  <c:v>88.226820000000004</c:v>
                </c:pt>
                <c:pt idx="141">
                  <c:v>90.943820000000002</c:v>
                </c:pt>
                <c:pt idx="142">
                  <c:v>91.349350000000001</c:v>
                </c:pt>
                <c:pt idx="143">
                  <c:v>91.436329999999998</c:v>
                </c:pt>
                <c:pt idx="144">
                  <c:v>91.523309999999995</c:v>
                </c:pt>
                <c:pt idx="145">
                  <c:v>91.609309999999994</c:v>
                </c:pt>
                <c:pt idx="146">
                  <c:v>91.693489999999997</c:v>
                </c:pt>
                <c:pt idx="147">
                  <c:v>91.779619999999994</c:v>
                </c:pt>
                <c:pt idx="148">
                  <c:v>91.836330000000004</c:v>
                </c:pt>
                <c:pt idx="149">
                  <c:v>91.908659999999998</c:v>
                </c:pt>
                <c:pt idx="150">
                  <c:v>91.986459999999994</c:v>
                </c:pt>
                <c:pt idx="151">
                  <c:v>92.071680000000001</c:v>
                </c:pt>
                <c:pt idx="152">
                  <c:v>92.163150000000002</c:v>
                </c:pt>
                <c:pt idx="153">
                  <c:v>92.261129999999994</c:v>
                </c:pt>
                <c:pt idx="154">
                  <c:v>92.365489999999994</c:v>
                </c:pt>
                <c:pt idx="155">
                  <c:v>92.477149999999995</c:v>
                </c:pt>
                <c:pt idx="156">
                  <c:v>92.597980000000007</c:v>
                </c:pt>
                <c:pt idx="157">
                  <c:v>92.718819999999994</c:v>
                </c:pt>
                <c:pt idx="158">
                  <c:v>92.847980000000007</c:v>
                </c:pt>
                <c:pt idx="159">
                  <c:v>92.977019999999996</c:v>
                </c:pt>
                <c:pt idx="160">
                  <c:v>93.106960000000001</c:v>
                </c:pt>
                <c:pt idx="161">
                  <c:v>93.236000000000004</c:v>
                </c:pt>
                <c:pt idx="162">
                  <c:v>93.374350000000007</c:v>
                </c:pt>
                <c:pt idx="163">
                  <c:v>93.512500000000003</c:v>
                </c:pt>
                <c:pt idx="164">
                  <c:v>93.788989999999998</c:v>
                </c:pt>
                <c:pt idx="165">
                  <c:v>94.212819999999994</c:v>
                </c:pt>
                <c:pt idx="166">
                  <c:v>94.655010000000004</c:v>
                </c:pt>
                <c:pt idx="167">
                  <c:v>94.973500000000001</c:v>
                </c:pt>
                <c:pt idx="168">
                  <c:v>95.300319999999999</c:v>
                </c:pt>
                <c:pt idx="169">
                  <c:v>95.649150000000006</c:v>
                </c:pt>
                <c:pt idx="170">
                  <c:v>96.260670000000005</c:v>
                </c:pt>
                <c:pt idx="171">
                  <c:v>96.996679999999998</c:v>
                </c:pt>
                <c:pt idx="172">
                  <c:v>97.806839999999994</c:v>
                </c:pt>
                <c:pt idx="173">
                  <c:v>98.734179999999995</c:v>
                </c:pt>
                <c:pt idx="174">
                  <c:v>99.834500000000006</c:v>
                </c:pt>
                <c:pt idx="175">
                  <c:v>101.13720000000001</c:v>
                </c:pt>
                <c:pt idx="176">
                  <c:v>102.6742</c:v>
                </c:pt>
                <c:pt idx="177">
                  <c:v>104.48480000000001</c:v>
                </c:pt>
                <c:pt idx="178">
                  <c:v>106.60680000000001</c:v>
                </c:pt>
                <c:pt idx="179">
                  <c:v>107.795</c:v>
                </c:pt>
                <c:pt idx="180">
                  <c:v>107.88200000000001</c:v>
                </c:pt>
                <c:pt idx="181">
                  <c:v>107.9423</c:v>
                </c:pt>
                <c:pt idx="182">
                  <c:v>108.00279999999999</c:v>
                </c:pt>
                <c:pt idx="183">
                  <c:v>108.0898</c:v>
                </c:pt>
                <c:pt idx="184">
                  <c:v>108.10899999999999</c:v>
                </c:pt>
                <c:pt idx="185">
                  <c:v>108.18129999999999</c:v>
                </c:pt>
                <c:pt idx="186">
                  <c:v>108.26649999999999</c:v>
                </c:pt>
                <c:pt idx="187">
                  <c:v>108.3617</c:v>
                </c:pt>
                <c:pt idx="188">
                  <c:v>108.4632</c:v>
                </c:pt>
                <c:pt idx="189">
                  <c:v>108.5732</c:v>
                </c:pt>
                <c:pt idx="190">
                  <c:v>108.69580000000001</c:v>
                </c:pt>
                <c:pt idx="191">
                  <c:v>108.81480000000001</c:v>
                </c:pt>
                <c:pt idx="192">
                  <c:v>108.943</c:v>
                </c:pt>
                <c:pt idx="193">
                  <c:v>109.0801</c:v>
                </c:pt>
                <c:pt idx="194">
                  <c:v>109.2175</c:v>
                </c:pt>
                <c:pt idx="195">
                  <c:v>109.3695</c:v>
                </c:pt>
                <c:pt idx="196">
                  <c:v>109.5168</c:v>
                </c:pt>
                <c:pt idx="197">
                  <c:v>109.66330000000001</c:v>
                </c:pt>
                <c:pt idx="198">
                  <c:v>109.9435</c:v>
                </c:pt>
                <c:pt idx="199">
                  <c:v>110.392</c:v>
                </c:pt>
                <c:pt idx="200">
                  <c:v>110.879</c:v>
                </c:pt>
                <c:pt idx="201">
                  <c:v>111.3798</c:v>
                </c:pt>
                <c:pt idx="202">
                  <c:v>111.9217</c:v>
                </c:pt>
                <c:pt idx="203">
                  <c:v>112.5305</c:v>
                </c:pt>
                <c:pt idx="204">
                  <c:v>113.1897</c:v>
                </c:pt>
                <c:pt idx="205">
                  <c:v>113.97499999999999</c:v>
                </c:pt>
                <c:pt idx="206">
                  <c:v>114.9178</c:v>
                </c:pt>
                <c:pt idx="207">
                  <c:v>115.9807</c:v>
                </c:pt>
                <c:pt idx="208">
                  <c:v>117.05549999999999</c:v>
                </c:pt>
                <c:pt idx="209">
                  <c:v>118.3215</c:v>
                </c:pt>
                <c:pt idx="210">
                  <c:v>119.7898</c:v>
                </c:pt>
                <c:pt idx="211">
                  <c:v>121.4632</c:v>
                </c:pt>
                <c:pt idx="212">
                  <c:v>123.4195</c:v>
                </c:pt>
                <c:pt idx="213">
                  <c:v>125.30800000000001</c:v>
                </c:pt>
                <c:pt idx="214">
                  <c:v>125.3573</c:v>
                </c:pt>
                <c:pt idx="215">
                  <c:v>125.39579999999999</c:v>
                </c:pt>
                <c:pt idx="216">
                  <c:v>125.4828</c:v>
                </c:pt>
                <c:pt idx="217">
                  <c:v>125.5468</c:v>
                </c:pt>
                <c:pt idx="218">
                  <c:v>125.63120000000001</c:v>
                </c:pt>
                <c:pt idx="219">
                  <c:v>125.6952</c:v>
                </c:pt>
                <c:pt idx="220">
                  <c:v>125.773</c:v>
                </c:pt>
                <c:pt idx="221">
                  <c:v>125.85809999999999</c:v>
                </c:pt>
                <c:pt idx="222">
                  <c:v>125.9507</c:v>
                </c:pt>
                <c:pt idx="223">
                  <c:v>126.04949999999999</c:v>
                </c:pt>
                <c:pt idx="224">
                  <c:v>126.1575</c:v>
                </c:pt>
                <c:pt idx="225">
                  <c:v>126.27379999999999</c:v>
                </c:pt>
                <c:pt idx="226">
                  <c:v>126.3882</c:v>
                </c:pt>
                <c:pt idx="227">
                  <c:v>126.5035</c:v>
                </c:pt>
                <c:pt idx="228">
                  <c:v>126.6272</c:v>
                </c:pt>
                <c:pt idx="229">
                  <c:v>126.759</c:v>
                </c:pt>
                <c:pt idx="230">
                  <c:v>126.8908</c:v>
                </c:pt>
                <c:pt idx="231">
                  <c:v>127.0316</c:v>
                </c:pt>
                <c:pt idx="232">
                  <c:v>127.1828</c:v>
                </c:pt>
                <c:pt idx="233">
                  <c:v>127.4628</c:v>
                </c:pt>
                <c:pt idx="234">
                  <c:v>127.9361</c:v>
                </c:pt>
                <c:pt idx="235">
                  <c:v>128.4837</c:v>
                </c:pt>
                <c:pt idx="236">
                  <c:v>129.08779999999999</c:v>
                </c:pt>
                <c:pt idx="237">
                  <c:v>129.7688</c:v>
                </c:pt>
                <c:pt idx="238">
                  <c:v>130.43799999999999</c:v>
                </c:pt>
                <c:pt idx="239">
                  <c:v>131.12180000000001</c:v>
                </c:pt>
                <c:pt idx="240">
                  <c:v>131.9357</c:v>
                </c:pt>
                <c:pt idx="241">
                  <c:v>132.8475</c:v>
                </c:pt>
                <c:pt idx="242">
                  <c:v>133.86709999999999</c:v>
                </c:pt>
                <c:pt idx="243">
                  <c:v>135.06819999999999</c:v>
                </c:pt>
                <c:pt idx="244">
                  <c:v>136.46250000000001</c:v>
                </c:pt>
                <c:pt idx="245">
                  <c:v>138.03049999999999</c:v>
                </c:pt>
                <c:pt idx="246">
                  <c:v>139.80549999999999</c:v>
                </c:pt>
                <c:pt idx="247">
                  <c:v>141.7747</c:v>
                </c:pt>
                <c:pt idx="248">
                  <c:v>143.8535</c:v>
                </c:pt>
                <c:pt idx="249">
                  <c:v>144.25810000000001</c:v>
                </c:pt>
                <c:pt idx="250">
                  <c:v>144.29669999999999</c:v>
                </c:pt>
                <c:pt idx="251">
                  <c:v>144.3837</c:v>
                </c:pt>
                <c:pt idx="252">
                  <c:v>144.45599999999999</c:v>
                </c:pt>
                <c:pt idx="253">
                  <c:v>144.49709999999999</c:v>
                </c:pt>
                <c:pt idx="254">
                  <c:v>144.57679999999999</c:v>
                </c:pt>
                <c:pt idx="255">
                  <c:v>144.661</c:v>
                </c:pt>
                <c:pt idx="256">
                  <c:v>144.75800000000001</c:v>
                </c:pt>
                <c:pt idx="257">
                  <c:v>144.86330000000001</c:v>
                </c:pt>
                <c:pt idx="258">
                  <c:v>144.97579999999999</c:v>
                </c:pt>
                <c:pt idx="259">
                  <c:v>145.08850000000001</c:v>
                </c:pt>
                <c:pt idx="260">
                  <c:v>145.20830000000001</c:v>
                </c:pt>
                <c:pt idx="261">
                  <c:v>145.33750000000001</c:v>
                </c:pt>
                <c:pt idx="262">
                  <c:v>145.46459999999999</c:v>
                </c:pt>
                <c:pt idx="263">
                  <c:v>145.5993</c:v>
                </c:pt>
                <c:pt idx="264">
                  <c:v>145.73480000000001</c:v>
                </c:pt>
                <c:pt idx="265">
                  <c:v>145.88030000000001</c:v>
                </c:pt>
                <c:pt idx="266">
                  <c:v>146.02500000000001</c:v>
                </c:pt>
                <c:pt idx="267">
                  <c:v>146.16970000000001</c:v>
                </c:pt>
                <c:pt idx="268">
                  <c:v>146.4598</c:v>
                </c:pt>
                <c:pt idx="269">
                  <c:v>146.923</c:v>
                </c:pt>
                <c:pt idx="270">
                  <c:v>147.3853</c:v>
                </c:pt>
                <c:pt idx="271">
                  <c:v>147.887</c:v>
                </c:pt>
                <c:pt idx="272">
                  <c:v>148.44450000000001</c:v>
                </c:pt>
                <c:pt idx="273">
                  <c:v>149.03299999999999</c:v>
                </c:pt>
                <c:pt idx="274">
                  <c:v>149.69220000000001</c:v>
                </c:pt>
                <c:pt idx="275">
                  <c:v>150.4153</c:v>
                </c:pt>
                <c:pt idx="276">
                  <c:v>151.19900000000001</c:v>
                </c:pt>
                <c:pt idx="277">
                  <c:v>152.01650000000001</c:v>
                </c:pt>
                <c:pt idx="278">
                  <c:v>152.88050000000001</c:v>
                </c:pt>
                <c:pt idx="279">
                  <c:v>153.8408</c:v>
                </c:pt>
                <c:pt idx="280">
                  <c:v>154.87350000000001</c:v>
                </c:pt>
                <c:pt idx="281">
                  <c:v>155.982</c:v>
                </c:pt>
                <c:pt idx="282">
                  <c:v>157.19579999999999</c:v>
                </c:pt>
                <c:pt idx="283">
                  <c:v>158.55160000000001</c:v>
                </c:pt>
                <c:pt idx="284">
                  <c:v>160.08500000000001</c:v>
                </c:pt>
                <c:pt idx="285">
                  <c:v>161.86179999999999</c:v>
                </c:pt>
                <c:pt idx="286">
                  <c:v>163.87379999999999</c:v>
                </c:pt>
                <c:pt idx="287">
                  <c:v>166.10849999999999</c:v>
                </c:pt>
                <c:pt idx="288">
                  <c:v>168.58750000000001</c:v>
                </c:pt>
                <c:pt idx="289">
                  <c:v>171.3365</c:v>
                </c:pt>
                <c:pt idx="290">
                  <c:v>174.49199999999999</c:v>
                </c:pt>
                <c:pt idx="291">
                  <c:v>174.93049999999999</c:v>
                </c:pt>
                <c:pt idx="292">
                  <c:v>174.94970000000001</c:v>
                </c:pt>
                <c:pt idx="293">
                  <c:v>175.0257</c:v>
                </c:pt>
                <c:pt idx="294">
                  <c:v>175.0522</c:v>
                </c:pt>
                <c:pt idx="295">
                  <c:v>175.13910000000001</c:v>
                </c:pt>
                <c:pt idx="296">
                  <c:v>175.19220000000001</c:v>
                </c:pt>
                <c:pt idx="297">
                  <c:v>175.26</c:v>
                </c:pt>
                <c:pt idx="298">
                  <c:v>175.3441</c:v>
                </c:pt>
                <c:pt idx="299">
                  <c:v>175.4375</c:v>
                </c:pt>
                <c:pt idx="300">
                  <c:v>175.53829999999999</c:v>
                </c:pt>
                <c:pt idx="301">
                  <c:v>175.6463</c:v>
                </c:pt>
                <c:pt idx="302">
                  <c:v>175.76169999999999</c:v>
                </c:pt>
                <c:pt idx="303">
                  <c:v>175.87700000000001</c:v>
                </c:pt>
                <c:pt idx="304">
                  <c:v>175.9923</c:v>
                </c:pt>
                <c:pt idx="305">
                  <c:v>176.11500000000001</c:v>
                </c:pt>
                <c:pt idx="306">
                  <c:v>176.23759999999999</c:v>
                </c:pt>
                <c:pt idx="307">
                  <c:v>176.3604</c:v>
                </c:pt>
                <c:pt idx="308">
                  <c:v>176.483</c:v>
                </c:pt>
                <c:pt idx="309">
                  <c:v>176.60650000000001</c:v>
                </c:pt>
                <c:pt idx="310">
                  <c:v>176.73009999999999</c:v>
                </c:pt>
                <c:pt idx="311">
                  <c:v>176.8537</c:v>
                </c:pt>
                <c:pt idx="312">
                  <c:v>176.97810000000001</c:v>
                </c:pt>
                <c:pt idx="313">
                  <c:v>177.11</c:v>
                </c:pt>
                <c:pt idx="314">
                  <c:v>177.39279999999999</c:v>
                </c:pt>
                <c:pt idx="315">
                  <c:v>177.6831</c:v>
                </c:pt>
                <c:pt idx="316">
                  <c:v>178.12979999999999</c:v>
                </c:pt>
                <c:pt idx="317">
                  <c:v>178.57749999999999</c:v>
                </c:pt>
                <c:pt idx="318">
                  <c:v>179.02420000000001</c:v>
                </c:pt>
                <c:pt idx="319">
                  <c:v>179.4718</c:v>
                </c:pt>
                <c:pt idx="320">
                  <c:v>179.9323</c:v>
                </c:pt>
                <c:pt idx="321">
                  <c:v>180.4376</c:v>
                </c:pt>
                <c:pt idx="322">
                  <c:v>180.97319999999999</c:v>
                </c:pt>
                <c:pt idx="323">
                  <c:v>181.53149999999999</c:v>
                </c:pt>
                <c:pt idx="324">
                  <c:v>182.1183</c:v>
                </c:pt>
                <c:pt idx="325">
                  <c:v>182.71700000000001</c:v>
                </c:pt>
                <c:pt idx="326">
                  <c:v>183.33949999999999</c:v>
                </c:pt>
                <c:pt idx="327">
                  <c:v>184.01410000000001</c:v>
                </c:pt>
                <c:pt idx="328">
                  <c:v>184.71719999999999</c:v>
                </c:pt>
                <c:pt idx="329">
                  <c:v>185.42400000000001</c:v>
                </c:pt>
                <c:pt idx="330">
                  <c:v>186.17099999999999</c:v>
                </c:pt>
                <c:pt idx="331">
                  <c:v>186.9288</c:v>
                </c:pt>
                <c:pt idx="332">
                  <c:v>187.7363</c:v>
                </c:pt>
                <c:pt idx="333">
                  <c:v>188.59129999999999</c:v>
                </c:pt>
                <c:pt idx="334">
                  <c:v>189.51580000000001</c:v>
                </c:pt>
                <c:pt idx="335">
                  <c:v>190.5146</c:v>
                </c:pt>
                <c:pt idx="336">
                  <c:v>191.55359999999999</c:v>
                </c:pt>
                <c:pt idx="337">
                  <c:v>192.7199</c:v>
                </c:pt>
                <c:pt idx="338">
                  <c:v>193.99969999999999</c:v>
                </c:pt>
                <c:pt idx="339">
                  <c:v>195.40479999999999</c:v>
                </c:pt>
                <c:pt idx="340">
                  <c:v>196.97020000000001</c:v>
                </c:pt>
                <c:pt idx="341">
                  <c:v>198.6848</c:v>
                </c:pt>
                <c:pt idx="342">
                  <c:v>200.49</c:v>
                </c:pt>
                <c:pt idx="343">
                  <c:v>202.53960000000001</c:v>
                </c:pt>
                <c:pt idx="344">
                  <c:v>204.74109999999999</c:v>
                </c:pt>
                <c:pt idx="345">
                  <c:v>205.1815</c:v>
                </c:pt>
                <c:pt idx="346">
                  <c:v>205.26849999999999</c:v>
                </c:pt>
                <c:pt idx="347">
                  <c:v>205.32169999999999</c:v>
                </c:pt>
                <c:pt idx="348">
                  <c:v>205.3527</c:v>
                </c:pt>
                <c:pt idx="349">
                  <c:v>205.43600000000001</c:v>
                </c:pt>
                <c:pt idx="350">
                  <c:v>205.4965</c:v>
                </c:pt>
                <c:pt idx="351">
                  <c:v>205.58070000000001</c:v>
                </c:pt>
                <c:pt idx="352">
                  <c:v>205.68049999999999</c:v>
                </c:pt>
                <c:pt idx="353">
                  <c:v>205.7885</c:v>
                </c:pt>
                <c:pt idx="354">
                  <c:v>205.90280000000001</c:v>
                </c:pt>
                <c:pt idx="355">
                  <c:v>206.02549999999999</c:v>
                </c:pt>
                <c:pt idx="356">
                  <c:v>206.15649999999999</c:v>
                </c:pt>
                <c:pt idx="357">
                  <c:v>206.29750000000001</c:v>
                </c:pt>
                <c:pt idx="358">
                  <c:v>206.44749999999999</c:v>
                </c:pt>
                <c:pt idx="359">
                  <c:v>206.59950000000001</c:v>
                </c:pt>
                <c:pt idx="360">
                  <c:v>206.76070000000001</c:v>
                </c:pt>
                <c:pt idx="361">
                  <c:v>206.93180000000001</c:v>
                </c:pt>
                <c:pt idx="362">
                  <c:v>207.10300000000001</c:v>
                </c:pt>
                <c:pt idx="363">
                  <c:v>207.27330000000001</c:v>
                </c:pt>
                <c:pt idx="364">
                  <c:v>207.4435</c:v>
                </c:pt>
                <c:pt idx="365">
                  <c:v>207.62479999999999</c:v>
                </c:pt>
                <c:pt idx="366">
                  <c:v>207.80699999999999</c:v>
                </c:pt>
                <c:pt idx="367">
                  <c:v>207.98910000000001</c:v>
                </c:pt>
                <c:pt idx="368">
                  <c:v>208.36080000000001</c:v>
                </c:pt>
                <c:pt idx="369">
                  <c:v>208.74350000000001</c:v>
                </c:pt>
                <c:pt idx="370">
                  <c:v>209.12620000000001</c:v>
                </c:pt>
                <c:pt idx="371">
                  <c:v>209.50890000000001</c:v>
                </c:pt>
                <c:pt idx="372">
                  <c:v>209.8905</c:v>
                </c:pt>
                <c:pt idx="373">
                  <c:v>210.2824</c:v>
                </c:pt>
                <c:pt idx="374">
                  <c:v>210.68780000000001</c:v>
                </c:pt>
                <c:pt idx="375">
                  <c:v>211.0943</c:v>
                </c:pt>
                <c:pt idx="376">
                  <c:v>211.5273</c:v>
                </c:pt>
                <c:pt idx="377">
                  <c:v>211.96039999999999</c:v>
                </c:pt>
                <c:pt idx="378">
                  <c:v>212.60929999999999</c:v>
                </c:pt>
                <c:pt idx="379">
                  <c:v>213.0395</c:v>
                </c:pt>
                <c:pt idx="380">
                  <c:v>213.48269999999999</c:v>
                </c:pt>
                <c:pt idx="381">
                  <c:v>213.9376</c:v>
                </c:pt>
                <c:pt idx="382">
                  <c:v>214.39349999999999</c:v>
                </c:pt>
                <c:pt idx="383">
                  <c:v>214.87950000000001</c:v>
                </c:pt>
                <c:pt idx="384">
                  <c:v>215.62280000000001</c:v>
                </c:pt>
                <c:pt idx="385">
                  <c:v>216.3955</c:v>
                </c:pt>
                <c:pt idx="386">
                  <c:v>216.9118</c:v>
                </c:pt>
                <c:pt idx="387">
                  <c:v>217.68530000000001</c:v>
                </c:pt>
                <c:pt idx="388">
                  <c:v>218.50360000000001</c:v>
                </c:pt>
                <c:pt idx="389">
                  <c:v>219.32400000000001</c:v>
                </c:pt>
                <c:pt idx="390">
                  <c:v>220.09559999999999</c:v>
                </c:pt>
                <c:pt idx="391">
                  <c:v>220.8801</c:v>
                </c:pt>
                <c:pt idx="392">
                  <c:v>221.7105</c:v>
                </c:pt>
                <c:pt idx="393">
                  <c:v>222.54079999999999</c:v>
                </c:pt>
                <c:pt idx="394">
                  <c:v>223.37200000000001</c:v>
                </c:pt>
                <c:pt idx="395">
                  <c:v>224.20400000000001</c:v>
                </c:pt>
                <c:pt idx="396">
                  <c:v>225.0343</c:v>
                </c:pt>
                <c:pt idx="397">
                  <c:v>225.90129999999999</c:v>
                </c:pt>
                <c:pt idx="398">
                  <c:v>226.78280000000001</c:v>
                </c:pt>
                <c:pt idx="399">
                  <c:v>227.59559999999999</c:v>
                </c:pt>
                <c:pt idx="400">
                  <c:v>228.4425</c:v>
                </c:pt>
                <c:pt idx="401">
                  <c:v>228.7235</c:v>
                </c:pt>
                <c:pt idx="402">
                  <c:v>229.00550000000001</c:v>
                </c:pt>
                <c:pt idx="403">
                  <c:v>229.28649999999999</c:v>
                </c:pt>
                <c:pt idx="404">
                  <c:v>229.88249999999999</c:v>
                </c:pt>
                <c:pt idx="405">
                  <c:v>230.7758</c:v>
                </c:pt>
                <c:pt idx="406">
                  <c:v>231.0744</c:v>
                </c:pt>
                <c:pt idx="407">
                  <c:v>231.37180000000001</c:v>
                </c:pt>
                <c:pt idx="408">
                  <c:v>231.6703</c:v>
                </c:pt>
                <c:pt idx="409">
                  <c:v>232.26429999999999</c:v>
                </c:pt>
                <c:pt idx="410">
                  <c:v>233.1917</c:v>
                </c:pt>
                <c:pt idx="411">
                  <c:v>233.52500000000001</c:v>
                </c:pt>
                <c:pt idx="412">
                  <c:v>233.85720000000001</c:v>
                </c:pt>
                <c:pt idx="413">
                  <c:v>234.85499999999999</c:v>
                </c:pt>
                <c:pt idx="414">
                  <c:v>235.29640000000001</c:v>
                </c:pt>
                <c:pt idx="415">
                  <c:v>235.46279999999999</c:v>
                </c:pt>
                <c:pt idx="416">
                  <c:v>235.6405</c:v>
                </c:pt>
                <c:pt idx="417">
                  <c:v>235.84370000000001</c:v>
                </c:pt>
                <c:pt idx="418">
                  <c:v>236.11019999999999</c:v>
                </c:pt>
                <c:pt idx="419">
                  <c:v>236.44149999999999</c:v>
                </c:pt>
                <c:pt idx="420">
                  <c:v>236.8433</c:v>
                </c:pt>
                <c:pt idx="421">
                  <c:v>237.29830000000001</c:v>
                </c:pt>
                <c:pt idx="422">
                  <c:v>237.83750000000001</c:v>
                </c:pt>
                <c:pt idx="423">
                  <c:v>238.42330000000001</c:v>
                </c:pt>
                <c:pt idx="424">
                  <c:v>239.03219999999999</c:v>
                </c:pt>
                <c:pt idx="425">
                  <c:v>239.65180000000001</c:v>
                </c:pt>
                <c:pt idx="426">
                  <c:v>240.30179999999999</c:v>
                </c:pt>
                <c:pt idx="427">
                  <c:v>241.00299999999999</c:v>
                </c:pt>
                <c:pt idx="428">
                  <c:v>241.7062</c:v>
                </c:pt>
                <c:pt idx="429">
                  <c:v>242.4092</c:v>
                </c:pt>
                <c:pt idx="430">
                  <c:v>243.1387</c:v>
                </c:pt>
                <c:pt idx="431">
                  <c:v>243.88300000000001</c:v>
                </c:pt>
                <c:pt idx="432">
                  <c:v>244.65649999999999</c:v>
                </c:pt>
                <c:pt idx="433">
                  <c:v>245.4923</c:v>
                </c:pt>
                <c:pt idx="434">
                  <c:v>246.32900000000001</c:v>
                </c:pt>
                <c:pt idx="435">
                  <c:v>247.16380000000001</c:v>
                </c:pt>
                <c:pt idx="436">
                  <c:v>248.00049999999999</c:v>
                </c:pt>
                <c:pt idx="437">
                  <c:v>248.83539999999999</c:v>
                </c:pt>
                <c:pt idx="438">
                  <c:v>249.6703</c:v>
                </c:pt>
                <c:pt idx="439">
                  <c:v>250.506</c:v>
                </c:pt>
                <c:pt idx="440">
                  <c:v>251.34100000000001</c:v>
                </c:pt>
                <c:pt idx="441">
                  <c:v>252.173</c:v>
                </c:pt>
                <c:pt idx="442">
                  <c:v>253.00980000000001</c:v>
                </c:pt>
                <c:pt idx="443">
                  <c:v>253.84649999999999</c:v>
                </c:pt>
                <c:pt idx="444">
                  <c:v>254.68029999999999</c:v>
                </c:pt>
                <c:pt idx="445">
                  <c:v>255.5153</c:v>
                </c:pt>
                <c:pt idx="446">
                  <c:v>256.3501</c:v>
                </c:pt>
                <c:pt idx="447">
                  <c:v>257.18689999999998</c:v>
                </c:pt>
                <c:pt idx="448">
                  <c:v>257.94380000000001</c:v>
                </c:pt>
                <c:pt idx="449">
                  <c:v>258.72019999999998</c:v>
                </c:pt>
                <c:pt idx="450">
                  <c:v>259.52569999999997</c:v>
                </c:pt>
                <c:pt idx="451">
                  <c:v>260.3322</c:v>
                </c:pt>
                <c:pt idx="452">
                  <c:v>261.13959999999997</c:v>
                </c:pt>
                <c:pt idx="453">
                  <c:v>261.94619999999998</c:v>
                </c:pt>
                <c:pt idx="454">
                  <c:v>262.75529999999998</c:v>
                </c:pt>
                <c:pt idx="455">
                  <c:v>263.56</c:v>
                </c:pt>
                <c:pt idx="456">
                  <c:v>264.36649999999997</c:v>
                </c:pt>
                <c:pt idx="457">
                  <c:v>265.1721</c:v>
                </c:pt>
                <c:pt idx="458">
                  <c:v>265.78089999999997</c:v>
                </c:pt>
                <c:pt idx="459">
                  <c:v>265.91719999999998</c:v>
                </c:pt>
                <c:pt idx="460">
                  <c:v>266.00330000000002</c:v>
                </c:pt>
                <c:pt idx="461">
                  <c:v>266.10770000000002</c:v>
                </c:pt>
                <c:pt idx="462">
                  <c:v>266.21929999999998</c:v>
                </c:pt>
                <c:pt idx="463">
                  <c:v>266.34019999999998</c:v>
                </c:pt>
                <c:pt idx="464">
                  <c:v>266.46910000000003</c:v>
                </c:pt>
                <c:pt idx="465">
                  <c:v>266.60750000000002</c:v>
                </c:pt>
                <c:pt idx="466">
                  <c:v>266.75479999999999</c:v>
                </c:pt>
                <c:pt idx="467">
                  <c:v>266.91309999999999</c:v>
                </c:pt>
                <c:pt idx="468">
                  <c:v>267.06990000000002</c:v>
                </c:pt>
                <c:pt idx="469">
                  <c:v>267.2373</c:v>
                </c:pt>
                <c:pt idx="470">
                  <c:v>267.41579999999999</c:v>
                </c:pt>
                <c:pt idx="471">
                  <c:v>267.59519999999998</c:v>
                </c:pt>
                <c:pt idx="472">
                  <c:v>267.7747</c:v>
                </c:pt>
                <c:pt idx="473">
                  <c:v>267.96600000000001</c:v>
                </c:pt>
                <c:pt idx="474">
                  <c:v>268.15730000000002</c:v>
                </c:pt>
                <c:pt idx="475">
                  <c:v>268.77980000000002</c:v>
                </c:pt>
                <c:pt idx="476">
                  <c:v>269.42880000000002</c:v>
                </c:pt>
                <c:pt idx="477">
                  <c:v>269.86180000000002</c:v>
                </c:pt>
                <c:pt idx="478">
                  <c:v>270.29199999999997</c:v>
                </c:pt>
                <c:pt idx="479">
                  <c:v>270.73599999999999</c:v>
                </c:pt>
                <c:pt idx="480">
                  <c:v>271.19560000000001</c:v>
                </c:pt>
                <c:pt idx="481">
                  <c:v>271.88220000000001</c:v>
                </c:pt>
                <c:pt idx="482">
                  <c:v>272.56970000000001</c:v>
                </c:pt>
                <c:pt idx="483">
                  <c:v>273.25799999999998</c:v>
                </c:pt>
                <c:pt idx="484">
                  <c:v>273.94650000000001</c:v>
                </c:pt>
                <c:pt idx="485">
                  <c:v>274.63220000000001</c:v>
                </c:pt>
                <c:pt idx="486">
                  <c:v>275.3177</c:v>
                </c:pt>
                <c:pt idx="487">
                  <c:v>276.00799999999998</c:v>
                </c:pt>
                <c:pt idx="488">
                  <c:v>276.69549999999998</c:v>
                </c:pt>
                <c:pt idx="489">
                  <c:v>277.38200000000001</c:v>
                </c:pt>
                <c:pt idx="490">
                  <c:v>278.06950000000001</c:v>
                </c:pt>
                <c:pt idx="491">
                  <c:v>278.75700000000001</c:v>
                </c:pt>
                <c:pt idx="492">
                  <c:v>279.44450000000001</c:v>
                </c:pt>
                <c:pt idx="493">
                  <c:v>280.13389999999998</c:v>
                </c:pt>
                <c:pt idx="494">
                  <c:v>280.82139999999998</c:v>
                </c:pt>
                <c:pt idx="495">
                  <c:v>281.50889999999998</c:v>
                </c:pt>
                <c:pt idx="496">
                  <c:v>282.19619999999998</c:v>
                </c:pt>
                <c:pt idx="497">
                  <c:v>282.88369999999998</c:v>
                </c:pt>
                <c:pt idx="498">
                  <c:v>283.57119999999998</c:v>
                </c:pt>
                <c:pt idx="499">
                  <c:v>284.25869999999998</c:v>
                </c:pt>
                <c:pt idx="500">
                  <c:v>284.94619999999998</c:v>
                </c:pt>
                <c:pt idx="501">
                  <c:v>285.6345</c:v>
                </c:pt>
                <c:pt idx="502">
                  <c:v>286.30009999999999</c:v>
                </c:pt>
                <c:pt idx="503">
                  <c:v>286.92720000000003</c:v>
                </c:pt>
                <c:pt idx="504">
                  <c:v>287.5523</c:v>
                </c:pt>
                <c:pt idx="505">
                  <c:v>288.17579999999998</c:v>
                </c:pt>
                <c:pt idx="506">
                  <c:v>288.79919999999998</c:v>
                </c:pt>
                <c:pt idx="507">
                  <c:v>289.42720000000003</c:v>
                </c:pt>
                <c:pt idx="508">
                  <c:v>290.05149999999998</c:v>
                </c:pt>
                <c:pt idx="509">
                  <c:v>290.67579999999998</c:v>
                </c:pt>
                <c:pt idx="510">
                  <c:v>291.30009999999999</c:v>
                </c:pt>
                <c:pt idx="511">
                  <c:v>291.92349999999999</c:v>
                </c:pt>
                <c:pt idx="512">
                  <c:v>292.54599999999999</c:v>
                </c:pt>
                <c:pt idx="513">
                  <c:v>293.16950000000003</c:v>
                </c:pt>
                <c:pt idx="514">
                  <c:v>293.79750000000001</c:v>
                </c:pt>
                <c:pt idx="515">
                  <c:v>294.42270000000002</c:v>
                </c:pt>
                <c:pt idx="516">
                  <c:v>295.04700000000003</c:v>
                </c:pt>
                <c:pt idx="517">
                  <c:v>295.90199999999999</c:v>
                </c:pt>
                <c:pt idx="518">
                  <c:v>295.93579999999997</c:v>
                </c:pt>
                <c:pt idx="519">
                  <c:v>295.98160000000001</c:v>
                </c:pt>
                <c:pt idx="520">
                  <c:v>296.02359999999999</c:v>
                </c:pt>
                <c:pt idx="521">
                  <c:v>296.05770000000001</c:v>
                </c:pt>
                <c:pt idx="522">
                  <c:v>296.0915</c:v>
                </c:pt>
                <c:pt idx="523">
                  <c:v>296.1748</c:v>
                </c:pt>
                <c:pt idx="524">
                  <c:v>296.2792</c:v>
                </c:pt>
                <c:pt idx="525">
                  <c:v>296.39080000000001</c:v>
                </c:pt>
                <c:pt idx="526">
                  <c:v>296.50349999999997</c:v>
                </c:pt>
                <c:pt idx="527">
                  <c:v>296.61599999999999</c:v>
                </c:pt>
                <c:pt idx="528">
                  <c:v>296.72859999999997</c:v>
                </c:pt>
                <c:pt idx="529">
                  <c:v>296.84120000000001</c:v>
                </c:pt>
                <c:pt idx="530">
                  <c:v>296.952</c:v>
                </c:pt>
                <c:pt idx="531">
                  <c:v>297.06259999999997</c:v>
                </c:pt>
                <c:pt idx="532">
                  <c:v>297.17450000000002</c:v>
                </c:pt>
                <c:pt idx="533">
                  <c:v>297.28609999999998</c:v>
                </c:pt>
                <c:pt idx="534">
                  <c:v>297.39789999999999</c:v>
                </c:pt>
                <c:pt idx="535">
                  <c:v>297.51029999999997</c:v>
                </c:pt>
                <c:pt idx="536">
                  <c:v>297.62299999999999</c:v>
                </c:pt>
                <c:pt idx="537">
                  <c:v>297.7355</c:v>
                </c:pt>
                <c:pt idx="538">
                  <c:v>297.84730000000002</c:v>
                </c:pt>
                <c:pt idx="539">
                  <c:v>297.959</c:v>
                </c:pt>
                <c:pt idx="540">
                  <c:v>298.07060000000001</c:v>
                </c:pt>
                <c:pt idx="541">
                  <c:v>298.1823</c:v>
                </c:pt>
                <c:pt idx="542">
                  <c:v>298.40660000000003</c:v>
                </c:pt>
                <c:pt idx="543">
                  <c:v>298.63</c:v>
                </c:pt>
                <c:pt idx="544">
                  <c:v>298.85329999999999</c:v>
                </c:pt>
                <c:pt idx="545">
                  <c:v>299.1893</c:v>
                </c:pt>
                <c:pt idx="546">
                  <c:v>299.52510000000001</c:v>
                </c:pt>
                <c:pt idx="547">
                  <c:v>299.86040000000003</c:v>
                </c:pt>
                <c:pt idx="548">
                  <c:v>300.1943</c:v>
                </c:pt>
                <c:pt idx="549">
                  <c:v>300.52949999999998</c:v>
                </c:pt>
                <c:pt idx="550">
                  <c:v>300.8655</c:v>
                </c:pt>
                <c:pt idx="551">
                  <c:v>301.20049999999998</c:v>
                </c:pt>
                <c:pt idx="552">
                  <c:v>301.53550000000001</c:v>
                </c:pt>
                <c:pt idx="553">
                  <c:v>301.87150000000003</c:v>
                </c:pt>
                <c:pt idx="554">
                  <c:v>302.20650000000001</c:v>
                </c:pt>
                <c:pt idx="555">
                  <c:v>302.54149999999998</c:v>
                </c:pt>
                <c:pt idx="556">
                  <c:v>302.87560000000002</c:v>
                </c:pt>
                <c:pt idx="557">
                  <c:v>303.2355</c:v>
                </c:pt>
                <c:pt idx="558">
                  <c:v>303.59800000000001</c:v>
                </c:pt>
                <c:pt idx="559">
                  <c:v>303.95679999999999</c:v>
                </c:pt>
                <c:pt idx="560">
                  <c:v>304.3184</c:v>
                </c:pt>
                <c:pt idx="561">
                  <c:v>304.67720000000003</c:v>
                </c:pt>
                <c:pt idx="562">
                  <c:v>305.03609999999998</c:v>
                </c:pt>
                <c:pt idx="563">
                  <c:v>305.39679999999998</c:v>
                </c:pt>
                <c:pt idx="564">
                  <c:v>305.76850000000002</c:v>
                </c:pt>
                <c:pt idx="565">
                  <c:v>306.15649999999999</c:v>
                </c:pt>
                <c:pt idx="566">
                  <c:v>306.541</c:v>
                </c:pt>
                <c:pt idx="567">
                  <c:v>306.9255</c:v>
                </c:pt>
                <c:pt idx="568">
                  <c:v>307.31279999999998</c:v>
                </c:pt>
                <c:pt idx="569">
                  <c:v>307.7</c:v>
                </c:pt>
                <c:pt idx="570">
                  <c:v>308.08819999999997</c:v>
                </c:pt>
                <c:pt idx="571">
                  <c:v>308.50470000000001</c:v>
                </c:pt>
                <c:pt idx="572">
                  <c:v>308.91840000000002</c:v>
                </c:pt>
                <c:pt idx="573">
                  <c:v>309.34320000000002</c:v>
                </c:pt>
                <c:pt idx="574">
                  <c:v>309.78530000000001</c:v>
                </c:pt>
                <c:pt idx="575">
                  <c:v>310.24770000000001</c:v>
                </c:pt>
                <c:pt idx="576">
                  <c:v>310.72179999999997</c:v>
                </c:pt>
                <c:pt idx="577">
                  <c:v>311.22899999999998</c:v>
                </c:pt>
                <c:pt idx="578">
                  <c:v>311.73610000000002</c:v>
                </c:pt>
                <c:pt idx="579">
                  <c:v>312.28899999999999</c:v>
                </c:pt>
                <c:pt idx="580">
                  <c:v>312.89229999999998</c:v>
                </c:pt>
                <c:pt idx="581">
                  <c:v>313.53399999999999</c:v>
                </c:pt>
                <c:pt idx="582">
                  <c:v>314.18770000000001</c:v>
                </c:pt>
                <c:pt idx="583">
                  <c:v>314.88600000000002</c:v>
                </c:pt>
                <c:pt idx="584">
                  <c:v>315.58550000000002</c:v>
                </c:pt>
                <c:pt idx="585">
                  <c:v>316.32600000000002</c:v>
                </c:pt>
                <c:pt idx="586">
                  <c:v>317.15530000000001</c:v>
                </c:pt>
                <c:pt idx="587">
                  <c:v>318.06900000000002</c:v>
                </c:pt>
                <c:pt idx="588">
                  <c:v>319.05579999999998</c:v>
                </c:pt>
                <c:pt idx="589">
                  <c:v>320.14429999999999</c:v>
                </c:pt>
                <c:pt idx="590">
                  <c:v>321.38459999999998</c:v>
                </c:pt>
                <c:pt idx="591">
                  <c:v>322.78719999999998</c:v>
                </c:pt>
                <c:pt idx="592">
                  <c:v>324.34699999999998</c:v>
                </c:pt>
                <c:pt idx="593">
                  <c:v>326.11020000000002</c:v>
                </c:pt>
                <c:pt idx="594">
                  <c:v>326.54579999999999</c:v>
                </c:pt>
                <c:pt idx="595">
                  <c:v>326.63279999999997</c:v>
                </c:pt>
                <c:pt idx="596">
                  <c:v>326.71699999999998</c:v>
                </c:pt>
                <c:pt idx="597">
                  <c:v>326.76179999999999</c:v>
                </c:pt>
                <c:pt idx="598">
                  <c:v>326.84980000000002</c:v>
                </c:pt>
                <c:pt idx="599">
                  <c:v>326.8947</c:v>
                </c:pt>
                <c:pt idx="600">
                  <c:v>326.97890000000001</c:v>
                </c:pt>
                <c:pt idx="601">
                  <c:v>327.0831</c:v>
                </c:pt>
                <c:pt idx="602">
                  <c:v>327.19490000000002</c:v>
                </c:pt>
                <c:pt idx="603">
                  <c:v>327.31479999999999</c:v>
                </c:pt>
                <c:pt idx="604">
                  <c:v>327.44380000000001</c:v>
                </c:pt>
                <c:pt idx="605">
                  <c:v>327.5822</c:v>
                </c:pt>
                <c:pt idx="606">
                  <c:v>327.72949999999997</c:v>
                </c:pt>
                <c:pt idx="607">
                  <c:v>327.88780000000003</c:v>
                </c:pt>
                <c:pt idx="608">
                  <c:v>328.0453</c:v>
                </c:pt>
                <c:pt idx="609">
                  <c:v>328.21190000000001</c:v>
                </c:pt>
                <c:pt idx="610">
                  <c:v>328.38869999999997</c:v>
                </c:pt>
                <c:pt idx="611">
                  <c:v>328.56610000000001</c:v>
                </c:pt>
                <c:pt idx="612">
                  <c:v>328.75569999999999</c:v>
                </c:pt>
                <c:pt idx="613">
                  <c:v>328.9452</c:v>
                </c:pt>
                <c:pt idx="614">
                  <c:v>329.13279999999997</c:v>
                </c:pt>
                <c:pt idx="615">
                  <c:v>329.32139999999998</c:v>
                </c:pt>
                <c:pt idx="616">
                  <c:v>329.7013</c:v>
                </c:pt>
                <c:pt idx="617">
                  <c:v>330.26519999999999</c:v>
                </c:pt>
                <c:pt idx="618">
                  <c:v>330.83179999999999</c:v>
                </c:pt>
                <c:pt idx="619">
                  <c:v>331.39850000000001</c:v>
                </c:pt>
                <c:pt idx="620">
                  <c:v>331.988</c:v>
                </c:pt>
                <c:pt idx="621">
                  <c:v>332.60320000000002</c:v>
                </c:pt>
                <c:pt idx="622">
                  <c:v>333.24220000000003</c:v>
                </c:pt>
                <c:pt idx="623">
                  <c:v>333.88119999999998</c:v>
                </c:pt>
                <c:pt idx="624">
                  <c:v>334.57499999999999</c:v>
                </c:pt>
                <c:pt idx="625">
                  <c:v>335.31380000000001</c:v>
                </c:pt>
                <c:pt idx="626">
                  <c:v>336.18349999999998</c:v>
                </c:pt>
                <c:pt idx="627">
                  <c:v>337.15570000000002</c:v>
                </c:pt>
                <c:pt idx="628">
                  <c:v>338.24130000000002</c:v>
                </c:pt>
                <c:pt idx="629">
                  <c:v>339.52379999999999</c:v>
                </c:pt>
                <c:pt idx="630">
                  <c:v>341.005</c:v>
                </c:pt>
                <c:pt idx="631">
                  <c:v>342.62349999999998</c:v>
                </c:pt>
                <c:pt idx="632">
                  <c:v>344.48090000000002</c:v>
                </c:pt>
                <c:pt idx="633">
                  <c:v>346.654</c:v>
                </c:pt>
                <c:pt idx="634">
                  <c:v>349.19069999999999</c:v>
                </c:pt>
                <c:pt idx="635">
                  <c:v>352.14749999999998</c:v>
                </c:pt>
                <c:pt idx="636">
                  <c:v>355.59129999999999</c:v>
                </c:pt>
                <c:pt idx="637">
                  <c:v>357.30130000000003</c:v>
                </c:pt>
                <c:pt idx="638">
                  <c:v>357.38830000000002</c:v>
                </c:pt>
                <c:pt idx="639">
                  <c:v>357.4753</c:v>
                </c:pt>
                <c:pt idx="640">
                  <c:v>357.56229999999999</c:v>
                </c:pt>
                <c:pt idx="641">
                  <c:v>357.6465</c:v>
                </c:pt>
                <c:pt idx="642">
                  <c:v>357.68029999999999</c:v>
                </c:pt>
                <c:pt idx="643">
                  <c:v>357.76729999999998</c:v>
                </c:pt>
                <c:pt idx="644">
                  <c:v>357.86799999999999</c:v>
                </c:pt>
                <c:pt idx="645">
                  <c:v>357.97519999999997</c:v>
                </c:pt>
                <c:pt idx="646">
                  <c:v>358.09050000000002</c:v>
                </c:pt>
                <c:pt idx="647">
                  <c:v>358.21499999999997</c:v>
                </c:pt>
                <c:pt idx="648">
                  <c:v>358.34769999999997</c:v>
                </c:pt>
                <c:pt idx="649">
                  <c:v>358.48129999999998</c:v>
                </c:pt>
                <c:pt idx="650">
                  <c:v>358.625</c:v>
                </c:pt>
                <c:pt idx="651">
                  <c:v>358.7688</c:v>
                </c:pt>
                <c:pt idx="652">
                  <c:v>358.92169999999999</c:v>
                </c:pt>
                <c:pt idx="653">
                  <c:v>359.0745</c:v>
                </c:pt>
                <c:pt idx="654">
                  <c:v>359.22750000000002</c:v>
                </c:pt>
                <c:pt idx="655">
                  <c:v>359.38029999999998</c:v>
                </c:pt>
                <c:pt idx="656">
                  <c:v>359.5342</c:v>
                </c:pt>
                <c:pt idx="657">
                  <c:v>359.83980000000003</c:v>
                </c:pt>
                <c:pt idx="658">
                  <c:v>360.31689999999998</c:v>
                </c:pt>
                <c:pt idx="659">
                  <c:v>360.8175</c:v>
                </c:pt>
                <c:pt idx="660">
                  <c:v>361.16719999999998</c:v>
                </c:pt>
                <c:pt idx="661">
                  <c:v>361.54169999999999</c:v>
                </c:pt>
                <c:pt idx="662">
                  <c:v>362.12560000000002</c:v>
                </c:pt>
                <c:pt idx="663">
                  <c:v>362.77289999999999</c:v>
                </c:pt>
                <c:pt idx="664">
                  <c:v>363.52980000000002</c:v>
                </c:pt>
                <c:pt idx="665">
                  <c:v>364.4316</c:v>
                </c:pt>
                <c:pt idx="666">
                  <c:v>365.48430000000002</c:v>
                </c:pt>
                <c:pt idx="667">
                  <c:v>366.68349999999998</c:v>
                </c:pt>
                <c:pt idx="668">
                  <c:v>368.09050000000002</c:v>
                </c:pt>
                <c:pt idx="669">
                  <c:v>369.74200000000002</c:v>
                </c:pt>
                <c:pt idx="670">
                  <c:v>371.67899999999997</c:v>
                </c:pt>
                <c:pt idx="671">
                  <c:v>373.86500000000001</c:v>
                </c:pt>
                <c:pt idx="672">
                  <c:v>376.37150000000003</c:v>
                </c:pt>
                <c:pt idx="673">
                  <c:v>376.77800000000002</c:v>
                </c:pt>
                <c:pt idx="674">
                  <c:v>376.86219999999997</c:v>
                </c:pt>
                <c:pt idx="675">
                  <c:v>376.95</c:v>
                </c:pt>
                <c:pt idx="676">
                  <c:v>377.03699999999998</c:v>
                </c:pt>
                <c:pt idx="677">
                  <c:v>377.10199999999998</c:v>
                </c:pt>
                <c:pt idx="678">
                  <c:v>377.13220000000001</c:v>
                </c:pt>
                <c:pt idx="679">
                  <c:v>377.21280000000002</c:v>
                </c:pt>
                <c:pt idx="680">
                  <c:v>377.30700000000002</c:v>
                </c:pt>
                <c:pt idx="681">
                  <c:v>377.40780000000001</c:v>
                </c:pt>
                <c:pt idx="682">
                  <c:v>377.51479999999998</c:v>
                </c:pt>
                <c:pt idx="683">
                  <c:v>377.62380000000002</c:v>
                </c:pt>
                <c:pt idx="684">
                  <c:v>377.74099999999999</c:v>
                </c:pt>
                <c:pt idx="685">
                  <c:v>377.85899999999998</c:v>
                </c:pt>
                <c:pt idx="686">
                  <c:v>377.98630000000003</c:v>
                </c:pt>
                <c:pt idx="687">
                  <c:v>378.11270000000002</c:v>
                </c:pt>
                <c:pt idx="688">
                  <c:v>378.23899999999998</c:v>
                </c:pt>
                <c:pt idx="689">
                  <c:v>378.37270000000001</c:v>
                </c:pt>
                <c:pt idx="690">
                  <c:v>378.50810000000001</c:v>
                </c:pt>
                <c:pt idx="691">
                  <c:v>378.64350000000002</c:v>
                </c:pt>
                <c:pt idx="692">
                  <c:v>378.77820000000003</c:v>
                </c:pt>
                <c:pt idx="693">
                  <c:v>378.91269999999997</c:v>
                </c:pt>
                <c:pt idx="694">
                  <c:v>379.04640000000001</c:v>
                </c:pt>
                <c:pt idx="695">
                  <c:v>379.31650000000002</c:v>
                </c:pt>
                <c:pt idx="696">
                  <c:v>379.72019999999998</c:v>
                </c:pt>
                <c:pt idx="697">
                  <c:v>380.12470000000002</c:v>
                </c:pt>
                <c:pt idx="698">
                  <c:v>380.5668</c:v>
                </c:pt>
                <c:pt idx="699">
                  <c:v>381.05119999999999</c:v>
                </c:pt>
                <c:pt idx="700">
                  <c:v>381.5684</c:v>
                </c:pt>
                <c:pt idx="701">
                  <c:v>382.16890000000001</c:v>
                </c:pt>
                <c:pt idx="702">
                  <c:v>382.86</c:v>
                </c:pt>
                <c:pt idx="703">
                  <c:v>383.67570000000001</c:v>
                </c:pt>
                <c:pt idx="704">
                  <c:v>384.64229999999998</c:v>
                </c:pt>
                <c:pt idx="705">
                  <c:v>385.77929999999998</c:v>
                </c:pt>
                <c:pt idx="706">
                  <c:v>387.11500000000001</c:v>
                </c:pt>
                <c:pt idx="707">
                  <c:v>388.68669999999997</c:v>
                </c:pt>
                <c:pt idx="708">
                  <c:v>390.5258</c:v>
                </c:pt>
                <c:pt idx="709">
                  <c:v>392.67070000000001</c:v>
                </c:pt>
                <c:pt idx="710">
                  <c:v>395.178</c:v>
                </c:pt>
                <c:pt idx="711">
                  <c:v>396.50639999999999</c:v>
                </c:pt>
                <c:pt idx="712">
                  <c:v>396.59410000000003</c:v>
                </c:pt>
                <c:pt idx="713">
                  <c:v>396.63909999999998</c:v>
                </c:pt>
                <c:pt idx="714">
                  <c:v>396.72680000000003</c:v>
                </c:pt>
                <c:pt idx="715">
                  <c:v>396.81020000000001</c:v>
                </c:pt>
                <c:pt idx="716">
                  <c:v>396.86709999999999</c:v>
                </c:pt>
                <c:pt idx="717">
                  <c:v>396.95119999999997</c:v>
                </c:pt>
                <c:pt idx="718">
                  <c:v>397.04919999999998</c:v>
                </c:pt>
                <c:pt idx="719">
                  <c:v>397.15530000000001</c:v>
                </c:pt>
                <c:pt idx="720">
                  <c:v>397.2679</c:v>
                </c:pt>
                <c:pt idx="721">
                  <c:v>397.3897</c:v>
                </c:pt>
                <c:pt idx="722">
                  <c:v>397.5197</c:v>
                </c:pt>
                <c:pt idx="723">
                  <c:v>397.64870000000002</c:v>
                </c:pt>
                <c:pt idx="724">
                  <c:v>397.77870000000001</c:v>
                </c:pt>
                <c:pt idx="725">
                  <c:v>397.90780000000001</c:v>
                </c:pt>
                <c:pt idx="726">
                  <c:v>398.03680000000003</c:v>
                </c:pt>
                <c:pt idx="727">
                  <c:v>398.1678</c:v>
                </c:pt>
                <c:pt idx="728">
                  <c:v>398.2987</c:v>
                </c:pt>
                <c:pt idx="729">
                  <c:v>398.42860000000002</c:v>
                </c:pt>
                <c:pt idx="730">
                  <c:v>398.55770000000001</c:v>
                </c:pt>
                <c:pt idx="731">
                  <c:v>398.8279</c:v>
                </c:pt>
                <c:pt idx="732">
                  <c:v>399.24799999999999</c:v>
                </c:pt>
                <c:pt idx="733">
                  <c:v>399.66539999999998</c:v>
                </c:pt>
                <c:pt idx="734">
                  <c:v>399.9674</c:v>
                </c:pt>
                <c:pt idx="735">
                  <c:v>400.28230000000002</c:v>
                </c:pt>
                <c:pt idx="736">
                  <c:v>400.60730000000001</c:v>
                </c:pt>
                <c:pt idx="737">
                  <c:v>401.17680000000001</c:v>
                </c:pt>
                <c:pt idx="738">
                  <c:v>401.83580000000001</c:v>
                </c:pt>
                <c:pt idx="739">
                  <c:v>402.56</c:v>
                </c:pt>
                <c:pt idx="740">
                  <c:v>403.39940000000001</c:v>
                </c:pt>
                <c:pt idx="741">
                  <c:v>404.35520000000002</c:v>
                </c:pt>
                <c:pt idx="742">
                  <c:v>405.48200000000003</c:v>
                </c:pt>
                <c:pt idx="743">
                  <c:v>406.79829999999998</c:v>
                </c:pt>
                <c:pt idx="744">
                  <c:v>408.34269999999998</c:v>
                </c:pt>
                <c:pt idx="745">
                  <c:v>410.15249999999997</c:v>
                </c:pt>
                <c:pt idx="746">
                  <c:v>412.26979999999998</c:v>
                </c:pt>
                <c:pt idx="747">
                  <c:v>414.27659999999997</c:v>
                </c:pt>
                <c:pt idx="748">
                  <c:v>414.36070000000001</c:v>
                </c:pt>
                <c:pt idx="749">
                  <c:v>414.4477</c:v>
                </c:pt>
                <c:pt idx="750">
                  <c:v>414.53179999999998</c:v>
                </c:pt>
                <c:pt idx="751">
                  <c:v>414.58139999999997</c:v>
                </c:pt>
                <c:pt idx="752">
                  <c:v>414.66550000000001</c:v>
                </c:pt>
                <c:pt idx="753">
                  <c:v>414.74990000000003</c:v>
                </c:pt>
                <c:pt idx="754">
                  <c:v>414.85129999999998</c:v>
                </c:pt>
                <c:pt idx="755">
                  <c:v>414.96030000000002</c:v>
                </c:pt>
                <c:pt idx="756">
                  <c:v>415.07659999999998</c:v>
                </c:pt>
                <c:pt idx="757">
                  <c:v>415.20100000000002</c:v>
                </c:pt>
                <c:pt idx="758">
                  <c:v>415.33390000000003</c:v>
                </c:pt>
                <c:pt idx="759">
                  <c:v>415.47559999999999</c:v>
                </c:pt>
                <c:pt idx="760">
                  <c:v>415.61849999999998</c:v>
                </c:pt>
                <c:pt idx="761">
                  <c:v>415.76130000000001</c:v>
                </c:pt>
                <c:pt idx="762">
                  <c:v>415.91329999999999</c:v>
                </c:pt>
                <c:pt idx="763">
                  <c:v>416.06610000000001</c:v>
                </c:pt>
                <c:pt idx="764">
                  <c:v>416.22989999999999</c:v>
                </c:pt>
                <c:pt idx="765">
                  <c:v>416.39299999999997</c:v>
                </c:pt>
                <c:pt idx="766">
                  <c:v>416.8818</c:v>
                </c:pt>
                <c:pt idx="767">
                  <c:v>417.3707</c:v>
                </c:pt>
                <c:pt idx="768">
                  <c:v>417.70569999999998</c:v>
                </c:pt>
                <c:pt idx="769">
                  <c:v>418.06259999999997</c:v>
                </c:pt>
                <c:pt idx="770">
                  <c:v>418.64949999999999</c:v>
                </c:pt>
                <c:pt idx="771">
                  <c:v>419.30309999999997</c:v>
                </c:pt>
                <c:pt idx="772">
                  <c:v>420.04</c:v>
                </c:pt>
                <c:pt idx="773">
                  <c:v>420.8383</c:v>
                </c:pt>
                <c:pt idx="774">
                  <c:v>421.78570000000002</c:v>
                </c:pt>
                <c:pt idx="775">
                  <c:v>422.90989999999999</c:v>
                </c:pt>
                <c:pt idx="776">
                  <c:v>424.16849999999999</c:v>
                </c:pt>
                <c:pt idx="777">
                  <c:v>425.65249999999997</c:v>
                </c:pt>
                <c:pt idx="778">
                  <c:v>427.39269999999999</c:v>
                </c:pt>
                <c:pt idx="779">
                  <c:v>429.4314</c:v>
                </c:pt>
                <c:pt idx="780">
                  <c:v>431.81889999999999</c:v>
                </c:pt>
                <c:pt idx="781">
                  <c:v>434.60899999999998</c:v>
                </c:pt>
                <c:pt idx="782">
                  <c:v>436.04169999999999</c:v>
                </c:pt>
                <c:pt idx="783">
                  <c:v>436.12759999999997</c:v>
                </c:pt>
                <c:pt idx="784">
                  <c:v>436.1909</c:v>
                </c:pt>
                <c:pt idx="785">
                  <c:v>436.27679999999998</c:v>
                </c:pt>
                <c:pt idx="786">
                  <c:v>436.35199999999998</c:v>
                </c:pt>
                <c:pt idx="787">
                  <c:v>436.43799999999999</c:v>
                </c:pt>
                <c:pt idx="788">
                  <c:v>436.52319999999997</c:v>
                </c:pt>
                <c:pt idx="789">
                  <c:v>436.62200000000001</c:v>
                </c:pt>
                <c:pt idx="790">
                  <c:v>436.72739999999999</c:v>
                </c:pt>
                <c:pt idx="791">
                  <c:v>436.84089999999998</c:v>
                </c:pt>
                <c:pt idx="792">
                  <c:v>436.95339999999999</c:v>
                </c:pt>
                <c:pt idx="793">
                  <c:v>437.07510000000002</c:v>
                </c:pt>
                <c:pt idx="794">
                  <c:v>437.20600000000002</c:v>
                </c:pt>
                <c:pt idx="795">
                  <c:v>437.34519999999998</c:v>
                </c:pt>
                <c:pt idx="796">
                  <c:v>437.49430000000001</c:v>
                </c:pt>
                <c:pt idx="797">
                  <c:v>437.65289999999999</c:v>
                </c:pt>
                <c:pt idx="798">
                  <c:v>437.81299999999999</c:v>
                </c:pt>
                <c:pt idx="799">
                  <c:v>437.98329999999999</c:v>
                </c:pt>
                <c:pt idx="800">
                  <c:v>438.16550000000001</c:v>
                </c:pt>
                <c:pt idx="801">
                  <c:v>438.3458</c:v>
                </c:pt>
                <c:pt idx="802">
                  <c:v>438.53710000000001</c:v>
                </c:pt>
                <c:pt idx="803">
                  <c:v>438.72840000000002</c:v>
                </c:pt>
                <c:pt idx="804">
                  <c:v>438.9316</c:v>
                </c:pt>
                <c:pt idx="805">
                  <c:v>439.33800000000002</c:v>
                </c:pt>
                <c:pt idx="806">
                  <c:v>439.75360000000001</c:v>
                </c:pt>
                <c:pt idx="807">
                  <c:v>440.20690000000002</c:v>
                </c:pt>
                <c:pt idx="808">
                  <c:v>440.70479999999998</c:v>
                </c:pt>
                <c:pt idx="809">
                  <c:v>441.24770000000001</c:v>
                </c:pt>
                <c:pt idx="810">
                  <c:v>441.80520000000001</c:v>
                </c:pt>
                <c:pt idx="811">
                  <c:v>442.66559999999998</c:v>
                </c:pt>
                <c:pt idx="812">
                  <c:v>443.59210000000002</c:v>
                </c:pt>
                <c:pt idx="813">
                  <c:v>444.60730000000001</c:v>
                </c:pt>
                <c:pt idx="814">
                  <c:v>445.66289999999998</c:v>
                </c:pt>
                <c:pt idx="815">
                  <c:v>446.81900000000002</c:v>
                </c:pt>
                <c:pt idx="816">
                  <c:v>448.06479999999999</c:v>
                </c:pt>
                <c:pt idx="817">
                  <c:v>449.43329999999997</c:v>
                </c:pt>
                <c:pt idx="818">
                  <c:v>450.93020000000001</c:v>
                </c:pt>
                <c:pt idx="819">
                  <c:v>452.56599999999997</c:v>
                </c:pt>
                <c:pt idx="820">
                  <c:v>454.38580000000002</c:v>
                </c:pt>
                <c:pt idx="821">
                  <c:v>456.3349</c:v>
                </c:pt>
                <c:pt idx="822">
                  <c:v>458.49880000000002</c:v>
                </c:pt>
                <c:pt idx="823">
                  <c:v>460.98610000000002</c:v>
                </c:pt>
                <c:pt idx="824">
                  <c:v>463.79</c:v>
                </c:pt>
                <c:pt idx="825">
                  <c:v>465.85890000000001</c:v>
                </c:pt>
              </c:numCache>
            </c:numRef>
          </c:xVal>
          <c:yVal>
            <c:numRef>
              <c:f>'2575-1K'!$I$44:$I$869</c:f>
              <c:numCache>
                <c:formatCode>0.0000</c:formatCode>
                <c:ptCount val="826"/>
                <c:pt idx="0">
                  <c:v>8.019453388260473</c:v>
                </c:pt>
                <c:pt idx="1">
                  <c:v>8.0715485779342959</c:v>
                </c:pt>
                <c:pt idx="2">
                  <c:v>7.9458889794062628</c:v>
                </c:pt>
                <c:pt idx="3">
                  <c:v>7.7785325359158941</c:v>
                </c:pt>
                <c:pt idx="4">
                  <c:v>7.5898103393616605</c:v>
                </c:pt>
                <c:pt idx="5">
                  <c:v>7.4220917644634028</c:v>
                </c:pt>
                <c:pt idx="6">
                  <c:v>7.233731699317036</c:v>
                </c:pt>
                <c:pt idx="7">
                  <c:v>7.055511313590813</c:v>
                </c:pt>
                <c:pt idx="8">
                  <c:v>6.8671512484444461</c:v>
                </c:pt>
                <c:pt idx="9">
                  <c:v>6.6889308627182</c:v>
                </c:pt>
                <c:pt idx="10">
                  <c:v>6.5317140986479298</c:v>
                </c:pt>
                <c:pt idx="11">
                  <c:v>6.3643576551575611</c:v>
                </c:pt>
                <c:pt idx="12">
                  <c:v>6.2071408910872909</c:v>
                </c:pt>
                <c:pt idx="13">
                  <c:v>6.0394223161890563</c:v>
                </c:pt>
                <c:pt idx="14">
                  <c:v>5.8927073629467737</c:v>
                </c:pt>
                <c:pt idx="15">
                  <c:v>5.7670477644187637</c:v>
                </c:pt>
                <c:pt idx="16">
                  <c:v>5.6308346220044925</c:v>
                </c:pt>
                <c:pt idx="17">
                  <c:v>5.4946214795901982</c:v>
                </c:pt>
                <c:pt idx="18">
                  <c:v>5.2432505494759036</c:v>
                </c:pt>
                <c:pt idx="19">
                  <c:v>5.0023296971313016</c:v>
                </c:pt>
                <c:pt idx="20">
                  <c:v>4.7719623886729829</c:v>
                </c:pt>
                <c:pt idx="21">
                  <c:v>4.5625987018706402</c:v>
                </c:pt>
                <c:pt idx="22">
                  <c:v>4.3843783161443941</c:v>
                </c:pt>
                <c:pt idx="23">
                  <c:v>4.1750146293420514</c:v>
                </c:pt>
                <c:pt idx="24">
                  <c:v>3.9337316455896056</c:v>
                </c:pt>
                <c:pt idx="25">
                  <c:v>3.6928625263032764</c:v>
                </c:pt>
                <c:pt idx="26">
                  <c:v>3.4729970286729457</c:v>
                </c:pt>
                <c:pt idx="27">
                  <c:v>3.2741351526985909</c:v>
                </c:pt>
                <c:pt idx="28">
                  <c:v>3.0748594122581077</c:v>
                </c:pt>
                <c:pt idx="29">
                  <c:v>2.917642648187849</c:v>
                </c:pt>
                <c:pt idx="30">
                  <c:v>2.7083306944437679</c:v>
                </c:pt>
                <c:pt idx="31">
                  <c:v>2.5616157412014973</c:v>
                </c:pt>
                <c:pt idx="32">
                  <c:v>2.4359044096152136</c:v>
                </c:pt>
                <c:pt idx="33">
                  <c:v>2.2996912672009309</c:v>
                </c:pt>
                <c:pt idx="34">
                  <c:v>2.1634781247866592</c:v>
                </c:pt>
                <c:pt idx="35">
                  <c:v>2.0693239587426122</c:v>
                </c:pt>
                <c:pt idx="36">
                  <c:v>1.9436126271563172</c:v>
                </c:pt>
                <c:pt idx="37">
                  <c:v>1.8700482183021176</c:v>
                </c:pt>
                <c:pt idx="38">
                  <c:v>1.7548904306020952</c:v>
                </c:pt>
                <c:pt idx="39">
                  <c:v>1.6607362645580366</c:v>
                </c:pt>
                <c:pt idx="40">
                  <c:v>1.5770321762837158</c:v>
                </c:pt>
                <c:pt idx="41">
                  <c:v>1.5140213113157774</c:v>
                </c:pt>
                <c:pt idx="42">
                  <c:v>1.4303172230414449</c:v>
                </c:pt>
                <c:pt idx="43">
                  <c:v>1.3568045472455188</c:v>
                </c:pt>
                <c:pt idx="44">
                  <c:v>1.3361630569973981</c:v>
                </c:pt>
                <c:pt idx="45">
                  <c:v>1.3046576245134232</c:v>
                </c:pt>
                <c:pt idx="46">
                  <c:v>1.2625986481431986</c:v>
                </c:pt>
                <c:pt idx="47">
                  <c:v>1.2310932156592236</c:v>
                </c:pt>
                <c:pt idx="48">
                  <c:v>1.1789462929271395</c:v>
                </c:pt>
                <c:pt idx="49">
                  <c:v>1.1263855057289271</c:v>
                </c:pt>
                <c:pt idx="50">
                  <c:v>1.0948800732449522</c:v>
                </c:pt>
                <c:pt idx="51">
                  <c:v>1.0007259072009052</c:v>
                </c:pt>
                <c:pt idx="52">
                  <c:v>0.93807717364082166</c:v>
                </c:pt>
                <c:pt idx="53">
                  <c:v>0.84350914313064662</c:v>
                </c:pt>
                <c:pt idx="54">
                  <c:v>0.78086040957056313</c:v>
                </c:pt>
                <c:pt idx="55">
                  <c:v>0.69720805435450395</c:v>
                </c:pt>
                <c:pt idx="56">
                  <c:v>0.59208647995806785</c:v>
                </c:pt>
                <c:pt idx="57">
                  <c:v>0.49793231391402087</c:v>
                </c:pt>
                <c:pt idx="58">
                  <c:v>0.41427995869796169</c:v>
                </c:pt>
                <c:pt idx="59">
                  <c:v>0.33021373901577444</c:v>
                </c:pt>
                <c:pt idx="60">
                  <c:v>0.22550602908546644</c:v>
                </c:pt>
                <c:pt idx="61">
                  <c:v>0.16285729552538294</c:v>
                </c:pt>
                <c:pt idx="62">
                  <c:v>6.8289265015207851E-2</c:v>
                </c:pt>
                <c:pt idx="63">
                  <c:v>-2.5864901028839125E-2</c:v>
                </c:pt>
                <c:pt idx="64">
                  <c:v>-3.6366711856838436E-2</c:v>
                </c:pt>
                <c:pt idx="65">
                  <c:v>-3.6366711856838436E-2</c:v>
                </c:pt>
                <c:pt idx="66">
                  <c:v>-4.6868522684826261E-2</c:v>
                </c:pt>
                <c:pt idx="67">
                  <c:v>-3.6366711856838436E-2</c:v>
                </c:pt>
                <c:pt idx="68">
                  <c:v>-3.6366711856838436E-2</c:v>
                </c:pt>
                <c:pt idx="69">
                  <c:v>5.6405314551243426E-3</c:v>
                </c:pt>
                <c:pt idx="70">
                  <c:v>5.6405314551243426E-3</c:v>
                </c:pt>
                <c:pt idx="71">
                  <c:v>4.7699507825348826E-2</c:v>
                </c:pt>
                <c:pt idx="72">
                  <c:v>9.9846430557444507E-2</c:v>
                </c:pt>
                <c:pt idx="73">
                  <c:v>0.13135186304140797</c:v>
                </c:pt>
                <c:pt idx="74">
                  <c:v>0.17341083941164395</c:v>
                </c:pt>
                <c:pt idx="75">
                  <c:v>0.28856862711166659</c:v>
                </c:pt>
                <c:pt idx="76">
                  <c:v>0.37222098232772571</c:v>
                </c:pt>
                <c:pt idx="77">
                  <c:v>0.47692869225803369</c:v>
                </c:pt>
                <c:pt idx="78">
                  <c:v>0.55049310111223315</c:v>
                </c:pt>
                <c:pt idx="79">
                  <c:v>0.65514907798427946</c:v>
                </c:pt>
                <c:pt idx="80">
                  <c:v>0.75985678791458744</c:v>
                </c:pt>
                <c:pt idx="81">
                  <c:v>0.87501457561461005</c:v>
                </c:pt>
                <c:pt idx="82">
                  <c:v>1.0007259072009052</c:v>
                </c:pt>
                <c:pt idx="83">
                  <c:v>1.3466648678253859</c:v>
                </c:pt>
                <c:pt idx="84">
                  <c:v>1.4513725777556938</c:v>
                </c:pt>
                <c:pt idx="85">
                  <c:v>1.5665303654557279</c:v>
                </c:pt>
                <c:pt idx="86">
                  <c:v>1.6501827206717872</c:v>
                </c:pt>
                <c:pt idx="87">
                  <c:v>1.7443886197741072</c:v>
                </c:pt>
                <c:pt idx="88">
                  <c:v>1.8389566502842825</c:v>
                </c:pt>
                <c:pt idx="89">
                  <c:v>1.9226090055003415</c:v>
                </c:pt>
                <c:pt idx="90">
                  <c:v>2.0167631715443886</c:v>
                </c:pt>
                <c:pt idx="91">
                  <c:v>2.0693239587426122</c:v>
                </c:pt>
                <c:pt idx="92">
                  <c:v>2.1319726923026843</c:v>
                </c:pt>
                <c:pt idx="93">
                  <c:v>2.1950352903288959</c:v>
                </c:pt>
                <c:pt idx="94">
                  <c:v>2.2475443444688463</c:v>
                </c:pt>
                <c:pt idx="95">
                  <c:v>2.37325567605513</c:v>
                </c:pt>
                <c:pt idx="96">
                  <c:v>2.4569080312711895</c:v>
                </c:pt>
                <c:pt idx="97">
                  <c:v>2.5721175520294852</c:v>
                </c:pt>
                <c:pt idx="98">
                  <c:v>2.7083306944437679</c:v>
                </c:pt>
                <c:pt idx="99">
                  <c:v>2.8129866713158029</c:v>
                </c:pt>
                <c:pt idx="100">
                  <c:v>2.9386980029020981</c:v>
                </c:pt>
                <c:pt idx="101">
                  <c:v>3.0227642225842852</c:v>
                </c:pt>
                <c:pt idx="102">
                  <c:v>3.0959147669723568</c:v>
                </c:pt>
                <c:pt idx="103">
                  <c:v>3.1484238211123072</c:v>
                </c:pt>
                <c:pt idx="104">
                  <c:v>3.1900689330164034</c:v>
                </c:pt>
                <c:pt idx="105">
                  <c:v>3.2215743655003783</c:v>
                </c:pt>
                <c:pt idx="106">
                  <c:v>3.2426297202146159</c:v>
                </c:pt>
                <c:pt idx="107">
                  <c:v>3.253131531042615</c:v>
                </c:pt>
                <c:pt idx="108">
                  <c:v>3.253131531042615</c:v>
                </c:pt>
                <c:pt idx="109">
                  <c:v>3.2741351526985909</c:v>
                </c:pt>
                <c:pt idx="110">
                  <c:v>3.2842230990604504</c:v>
                </c:pt>
                <c:pt idx="111">
                  <c:v>3.2947766429467116</c:v>
                </c:pt>
                <c:pt idx="112">
                  <c:v>3.3052784537746995</c:v>
                </c:pt>
                <c:pt idx="113">
                  <c:v>3.3262820754306865</c:v>
                </c:pt>
                <c:pt idx="114">
                  <c:v>3.35778750791465</c:v>
                </c:pt>
                <c:pt idx="115">
                  <c:v>3.3998464842848746</c:v>
                </c:pt>
                <c:pt idx="116">
                  <c:v>3.4519934070169702</c:v>
                </c:pt>
                <c:pt idx="117">
                  <c:v>3.4940006503289216</c:v>
                </c:pt>
                <c:pt idx="118">
                  <c:v>3.5461475730610172</c:v>
                </c:pt>
                <c:pt idx="119">
                  <c:v>3.5987083602592294</c:v>
                </c:pt>
                <c:pt idx="120">
                  <c:v>3.6928625263032764</c:v>
                </c:pt>
                <c:pt idx="121">
                  <c:v>3.7559251243294995</c:v>
                </c:pt>
                <c:pt idx="122">
                  <c:v>3.8290756687175707</c:v>
                </c:pt>
                <c:pt idx="123">
                  <c:v>3.9025883445134855</c:v>
                </c:pt>
                <c:pt idx="124">
                  <c:v>3.9862924327878178</c:v>
                </c:pt>
                <c:pt idx="125">
                  <c:v>4.0594429771758893</c:v>
                </c:pt>
                <c:pt idx="126">
                  <c:v>4.2691687953860988</c:v>
                </c:pt>
                <c:pt idx="127">
                  <c:v>4.4890342930164291</c:v>
                </c:pt>
                <c:pt idx="128">
                  <c:v>4.6042438137747252</c:v>
                </c:pt>
                <c:pt idx="129">
                  <c:v>4.708951523705033</c:v>
                </c:pt>
                <c:pt idx="130">
                  <c:v>4.8140213650432075</c:v>
                </c:pt>
                <c:pt idx="131">
                  <c:v>4.9186773419152425</c:v>
                </c:pt>
                <c:pt idx="132">
                  <c:v>5.0338868626735378</c:v>
                </c:pt>
                <c:pt idx="133">
                  <c:v>5.1490446503735834</c:v>
                </c:pt>
                <c:pt idx="134">
                  <c:v>5.2221951947616549</c:v>
                </c:pt>
                <c:pt idx="135">
                  <c:v>5.3273167691580792</c:v>
                </c:pt>
                <c:pt idx="136">
                  <c:v>5.3899655027181632</c:v>
                </c:pt>
                <c:pt idx="137">
                  <c:v>5.4319727460301142</c:v>
                </c:pt>
                <c:pt idx="138">
                  <c:v>5.4739799893420882</c:v>
                </c:pt>
                <c:pt idx="139">
                  <c:v>5.5261269120741838</c:v>
                </c:pt>
                <c:pt idx="140">
                  <c:v>5.5576840776164209</c:v>
                </c:pt>
                <c:pt idx="141">
                  <c:v>5.5681858884444084</c:v>
                </c:pt>
                <c:pt idx="142">
                  <c:v>5.5261269120741838</c:v>
                </c:pt>
                <c:pt idx="143">
                  <c:v>5.5366287229021722</c:v>
                </c:pt>
                <c:pt idx="144">
                  <c:v>5.5366287229021722</c:v>
                </c:pt>
                <c:pt idx="145">
                  <c:v>5.5471305337301597</c:v>
                </c:pt>
                <c:pt idx="146">
                  <c:v>5.5471305337301597</c:v>
                </c:pt>
                <c:pt idx="147">
                  <c:v>5.5576840776164209</c:v>
                </c:pt>
                <c:pt idx="148">
                  <c:v>5.5786876992723968</c:v>
                </c:pt>
                <c:pt idx="149">
                  <c:v>5.5891895101003843</c:v>
                </c:pt>
                <c:pt idx="150">
                  <c:v>5.6097792672902438</c:v>
                </c:pt>
                <c:pt idx="151">
                  <c:v>5.64133643283248</c:v>
                </c:pt>
                <c:pt idx="152">
                  <c:v>5.6728418653164434</c:v>
                </c:pt>
                <c:pt idx="153">
                  <c:v>5.7043990308586805</c:v>
                </c:pt>
                <c:pt idx="154">
                  <c:v>5.7564942205325025</c:v>
                </c:pt>
                <c:pt idx="155">
                  <c:v>5.7880513860747396</c:v>
                </c:pt>
                <c:pt idx="156">
                  <c:v>5.8405604402147011</c:v>
                </c:pt>
                <c:pt idx="157">
                  <c:v>5.8927073629467737</c:v>
                </c:pt>
                <c:pt idx="158">
                  <c:v>5.9557699609729973</c:v>
                </c:pt>
                <c:pt idx="159">
                  <c:v>6.0184186945330573</c:v>
                </c:pt>
                <c:pt idx="160">
                  <c:v>6.0919831033872685</c:v>
                </c:pt>
                <c:pt idx="161">
                  <c:v>6.1441300261193641</c:v>
                </c:pt>
                <c:pt idx="162">
                  <c:v>6.2176944349735521</c:v>
                </c:pt>
                <c:pt idx="163">
                  <c:v>6.2803431685336362</c:v>
                </c:pt>
                <c:pt idx="164">
                  <c:v>6.4060027670616462</c:v>
                </c:pt>
                <c:pt idx="165">
                  <c:v>6.5947766966741526</c:v>
                </c:pt>
                <c:pt idx="166">
                  <c:v>6.7624952715723881</c:v>
                </c:pt>
                <c:pt idx="167">
                  <c:v>6.8776530592724336</c:v>
                </c:pt>
                <c:pt idx="168">
                  <c:v>6.9928625800307289</c:v>
                </c:pt>
                <c:pt idx="169">
                  <c:v>7.0660131244188005</c:v>
                </c:pt>
                <c:pt idx="170">
                  <c:v>7.1917244560050841</c:v>
                </c:pt>
                <c:pt idx="171">
                  <c:v>7.317384054533095</c:v>
                </c:pt>
                <c:pt idx="172">
                  <c:v>7.4014502742152937</c:v>
                </c:pt>
                <c:pt idx="173">
                  <c:v>7.4956561733176139</c:v>
                </c:pt>
                <c:pt idx="174">
                  <c:v>7.5688067177056846</c:v>
                </c:pt>
                <c:pt idx="175">
                  <c:v>7.652872937387861</c:v>
                </c:pt>
                <c:pt idx="176">
                  <c:v>7.6944663162336955</c:v>
                </c:pt>
                <c:pt idx="177">
                  <c:v>7.7365252926039201</c:v>
                </c:pt>
                <c:pt idx="178">
                  <c:v>7.7785325359158941</c:v>
                </c:pt>
                <c:pt idx="179">
                  <c:v>7.8096758369919916</c:v>
                </c:pt>
                <c:pt idx="180">
                  <c:v>7.8201776478199791</c:v>
                </c:pt>
                <c:pt idx="181">
                  <c:v>7.7991740261640032</c:v>
                </c:pt>
                <c:pt idx="182">
                  <c:v>7.8201776478199791</c:v>
                </c:pt>
                <c:pt idx="183">
                  <c:v>7.8201776478199791</c:v>
                </c:pt>
                <c:pt idx="184">
                  <c:v>7.8411812694759551</c:v>
                </c:pt>
                <c:pt idx="185">
                  <c:v>7.8622366241902037</c:v>
                </c:pt>
                <c:pt idx="186">
                  <c:v>7.8622366241902037</c:v>
                </c:pt>
                <c:pt idx="187">
                  <c:v>7.8832402458462019</c:v>
                </c:pt>
                <c:pt idx="188">
                  <c:v>7.9147456783301653</c:v>
                </c:pt>
                <c:pt idx="189">
                  <c:v>7.9563907902342503</c:v>
                </c:pt>
                <c:pt idx="190">
                  <c:v>8.0088998443742128</c:v>
                </c:pt>
                <c:pt idx="191">
                  <c:v>8.0610467671063084</c:v>
                </c:pt>
                <c:pt idx="192">
                  <c:v>8.103105743476533</c:v>
                </c:pt>
                <c:pt idx="193">
                  <c:v>8.1766701523307201</c:v>
                </c:pt>
                <c:pt idx="194">
                  <c:v>8.228765342004543</c:v>
                </c:pt>
                <c:pt idx="195">
                  <c:v>8.2918279400307657</c:v>
                </c:pt>
                <c:pt idx="196">
                  <c:v>8.3649784844188364</c:v>
                </c:pt>
                <c:pt idx="197">
                  <c:v>8.4280410824450396</c:v>
                </c:pt>
                <c:pt idx="198">
                  <c:v>8.689913823387343</c:v>
                </c:pt>
                <c:pt idx="199">
                  <c:v>8.8782738885337107</c:v>
                </c:pt>
                <c:pt idx="200">
                  <c:v>9.0354906526039578</c:v>
                </c:pt>
                <c:pt idx="201">
                  <c:v>9.1927074166742262</c:v>
                </c:pt>
                <c:pt idx="202">
                  <c:v>9.3394223699164858</c:v>
                </c:pt>
                <c:pt idx="203">
                  <c:v>9.4651337015027703</c:v>
                </c:pt>
                <c:pt idx="204">
                  <c:v>9.5487860567188285</c:v>
                </c:pt>
                <c:pt idx="205">
                  <c:v>9.6534420335908635</c:v>
                </c:pt>
                <c:pt idx="206">
                  <c:v>9.7476479326931837</c:v>
                </c:pt>
                <c:pt idx="207">
                  <c:v>9.3600638601645958</c:v>
                </c:pt>
                <c:pt idx="208">
                  <c:v>9.4125729143045582</c:v>
                </c:pt>
                <c:pt idx="209">
                  <c:v>9.433628269018806</c:v>
                </c:pt>
                <c:pt idx="210">
                  <c:v>9.3289205590884983</c:v>
                </c:pt>
                <c:pt idx="211">
                  <c:v>9.3394223699164858</c:v>
                </c:pt>
                <c:pt idx="212">
                  <c:v>9.4125729143045582</c:v>
                </c:pt>
                <c:pt idx="213">
                  <c:v>9.4020711034765689</c:v>
                </c:pt>
                <c:pt idx="214">
                  <c:v>9.4231264581908203</c:v>
                </c:pt>
                <c:pt idx="215">
                  <c:v>9.4441300798467953</c:v>
                </c:pt>
                <c:pt idx="216">
                  <c:v>9.454631890674781</c:v>
                </c:pt>
                <c:pt idx="217">
                  <c:v>9.433628269018806</c:v>
                </c:pt>
                <c:pt idx="218">
                  <c:v>9.4441300798467953</c:v>
                </c:pt>
                <c:pt idx="219">
                  <c:v>9.4651337015027703</c:v>
                </c:pt>
                <c:pt idx="220">
                  <c:v>9.4651337015027703</c:v>
                </c:pt>
                <c:pt idx="221">
                  <c:v>9.5067788134068785</c:v>
                </c:pt>
                <c:pt idx="222">
                  <c:v>9.538284245890841</c:v>
                </c:pt>
                <c:pt idx="223">
                  <c:v>9.5592878675468178</c:v>
                </c:pt>
                <c:pt idx="224">
                  <c:v>9.5802914892027928</c:v>
                </c:pt>
                <c:pt idx="225">
                  <c:v>9.6534420335908635</c:v>
                </c:pt>
                <c:pt idx="226">
                  <c:v>9.8001569868331444</c:v>
                </c:pt>
                <c:pt idx="227">
                  <c:v>9.8422159632033708</c:v>
                </c:pt>
                <c:pt idx="228">
                  <c:v>9.8527177740313583</c:v>
                </c:pt>
                <c:pt idx="229">
                  <c:v>9.9153665075914414</c:v>
                </c:pt>
                <c:pt idx="230">
                  <c:v>9.9468719400754058</c:v>
                </c:pt>
                <c:pt idx="231">
                  <c:v>9.9889309164456304</c:v>
                </c:pt>
                <c:pt idx="232">
                  <c:v>10.334507745662266</c:v>
                </c:pt>
                <c:pt idx="233">
                  <c:v>10.386602935336089</c:v>
                </c:pt>
                <c:pt idx="234">
                  <c:v>10.460167344190276</c:v>
                </c:pt>
                <c:pt idx="235">
                  <c:v>10.564875054120586</c:v>
                </c:pt>
                <c:pt idx="236">
                  <c:v>10.680032841820609</c:v>
                </c:pt>
                <c:pt idx="237">
                  <c:v>10.858304960605128</c:v>
                </c:pt>
                <c:pt idx="238">
                  <c:v>11.172324624279504</c:v>
                </c:pt>
                <c:pt idx="239">
                  <c:v>11.245889033133714</c:v>
                </c:pt>
                <c:pt idx="240">
                  <c:v>11.340043199177762</c:v>
                </c:pt>
                <c:pt idx="241">
                  <c:v>11.42369555439382</c:v>
                </c:pt>
                <c:pt idx="242">
                  <c:v>11.476256341592034</c:v>
                </c:pt>
                <c:pt idx="243">
                  <c:v>11.549406885980105</c:v>
                </c:pt>
                <c:pt idx="244">
                  <c:v>11.612469484006306</c:v>
                </c:pt>
                <c:pt idx="245">
                  <c:v>11.664978538146267</c:v>
                </c:pt>
                <c:pt idx="246">
                  <c:v>11.706623650050352</c:v>
                </c:pt>
                <c:pt idx="247">
                  <c:v>11.769686248076576</c:v>
                </c:pt>
                <c:pt idx="248">
                  <c:v>11.769686248076576</c:v>
                </c:pt>
                <c:pt idx="249">
                  <c:v>11.821833170808672</c:v>
                </c:pt>
                <c:pt idx="250">
                  <c:v>11.800777816094422</c:v>
                </c:pt>
                <c:pt idx="251">
                  <c:v>11.800777816094422</c:v>
                </c:pt>
                <c:pt idx="252">
                  <c:v>11.821833170808672</c:v>
                </c:pt>
                <c:pt idx="253">
                  <c:v>11.842836792464649</c:v>
                </c:pt>
                <c:pt idx="254">
                  <c:v>11.863840414120624</c:v>
                </c:pt>
                <c:pt idx="255">
                  <c:v>11.853338603292634</c:v>
                </c:pt>
                <c:pt idx="256">
                  <c:v>11.895345846604584</c:v>
                </c:pt>
                <c:pt idx="257">
                  <c:v>11.916401201318836</c:v>
                </c:pt>
                <c:pt idx="258">
                  <c:v>11.979049934878919</c:v>
                </c:pt>
                <c:pt idx="259">
                  <c:v>12.010555367362882</c:v>
                </c:pt>
                <c:pt idx="260">
                  <c:v>12.052614343733106</c:v>
                </c:pt>
                <c:pt idx="261">
                  <c:v>12.11521134423494</c:v>
                </c:pt>
                <c:pt idx="262">
                  <c:v>12.146768509777177</c:v>
                </c:pt>
                <c:pt idx="263">
                  <c:v>12.219919054165224</c:v>
                </c:pt>
                <c:pt idx="264">
                  <c:v>12.240922675821224</c:v>
                </c:pt>
                <c:pt idx="265">
                  <c:v>12.314073220209295</c:v>
                </c:pt>
                <c:pt idx="266">
                  <c:v>12.366634007407507</c:v>
                </c:pt>
                <c:pt idx="267">
                  <c:v>12.450286362623567</c:v>
                </c:pt>
                <c:pt idx="268">
                  <c:v>12.565909747847977</c:v>
                </c:pt>
                <c:pt idx="269">
                  <c:v>12.764719890764082</c:v>
                </c:pt>
                <c:pt idx="270">
                  <c:v>12.932438465662317</c:v>
                </c:pt>
                <c:pt idx="271">
                  <c:v>13.110296719980699</c:v>
                </c:pt>
                <c:pt idx="272">
                  <c:v>13.309572460421194</c:v>
                </c:pt>
                <c:pt idx="273">
                  <c:v>13.508382603337274</c:v>
                </c:pt>
                <c:pt idx="274">
                  <c:v>13.634093934923557</c:v>
                </c:pt>
                <c:pt idx="275">
                  <c:v>13.78080888816584</c:v>
                </c:pt>
                <c:pt idx="276">
                  <c:v>13.969531084720073</c:v>
                </c:pt>
                <c:pt idx="277">
                  <c:v>14.13688752821044</c:v>
                </c:pt>
                <c:pt idx="278">
                  <c:v>14.241957369548617</c:v>
                </c:pt>
                <c:pt idx="279">
                  <c:v>14.388258458324758</c:v>
                </c:pt>
                <c:pt idx="280">
                  <c:v>14.555977033223018</c:v>
                </c:pt>
                <c:pt idx="281">
                  <c:v>14.69219017563729</c:v>
                </c:pt>
                <c:pt idx="282">
                  <c:v>14.849406939707535</c:v>
                </c:pt>
                <c:pt idx="283">
                  <c:v>14.954114649637845</c:v>
                </c:pt>
                <c:pt idx="284">
                  <c:v>15.111279680649842</c:v>
                </c:pt>
                <c:pt idx="285">
                  <c:v>15.20548557975216</c:v>
                </c:pt>
                <c:pt idx="286">
                  <c:v>15.331196911338445</c:v>
                </c:pt>
                <c:pt idx="287">
                  <c:v>15.435852888210478</c:v>
                </c:pt>
                <c:pt idx="288">
                  <c:v>15.540508865082536</c:v>
                </c:pt>
                <c:pt idx="289">
                  <c:v>15.635128628650973</c:v>
                </c:pt>
                <c:pt idx="290">
                  <c:v>15.729282794695022</c:v>
                </c:pt>
                <c:pt idx="291">
                  <c:v>15.729282794695022</c:v>
                </c:pt>
                <c:pt idx="292">
                  <c:v>15.750286416350997</c:v>
                </c:pt>
                <c:pt idx="293">
                  <c:v>15.771290038006972</c:v>
                </c:pt>
                <c:pt idx="294">
                  <c:v>15.79234539272122</c:v>
                </c:pt>
                <c:pt idx="295">
                  <c:v>15.781791848834983</c:v>
                </c:pt>
                <c:pt idx="296">
                  <c:v>15.802433339083091</c:v>
                </c:pt>
                <c:pt idx="297">
                  <c:v>15.823436960739068</c:v>
                </c:pt>
                <c:pt idx="298">
                  <c:v>15.833938771567055</c:v>
                </c:pt>
                <c:pt idx="299">
                  <c:v>15.865495937109293</c:v>
                </c:pt>
                <c:pt idx="300">
                  <c:v>15.89700136959328</c:v>
                </c:pt>
                <c:pt idx="301">
                  <c:v>15.928144670669374</c:v>
                </c:pt>
                <c:pt idx="302">
                  <c:v>15.980653724809338</c:v>
                </c:pt>
                <c:pt idx="303">
                  <c:v>16.03321451200755</c:v>
                </c:pt>
                <c:pt idx="304">
                  <c:v>16.085361434739646</c:v>
                </c:pt>
                <c:pt idx="305">
                  <c:v>16.158925843593835</c:v>
                </c:pt>
                <c:pt idx="306">
                  <c:v>16.221522844095645</c:v>
                </c:pt>
                <c:pt idx="307">
                  <c:v>16.284585442121845</c:v>
                </c:pt>
                <c:pt idx="308">
                  <c:v>16.368237797337901</c:v>
                </c:pt>
                <c:pt idx="309">
                  <c:v>16.42079858453614</c:v>
                </c:pt>
                <c:pt idx="310">
                  <c:v>16.483447318096221</c:v>
                </c:pt>
                <c:pt idx="311">
                  <c:v>16.588155028026506</c:v>
                </c:pt>
                <c:pt idx="312">
                  <c:v>16.630162271338481</c:v>
                </c:pt>
                <c:pt idx="313">
                  <c:v>16.661667703822445</c:v>
                </c:pt>
                <c:pt idx="314">
                  <c:v>16.808382657064726</c:v>
                </c:pt>
                <c:pt idx="315">
                  <c:v>16.944595799478996</c:v>
                </c:pt>
                <c:pt idx="316">
                  <c:v>17.153959486281341</c:v>
                </c:pt>
                <c:pt idx="317">
                  <c:v>17.384326794739657</c:v>
                </c:pt>
                <c:pt idx="318">
                  <c:v>17.573048991293891</c:v>
                </c:pt>
                <c:pt idx="319">
                  <c:v>17.792914488924247</c:v>
                </c:pt>
                <c:pt idx="320">
                  <c:v>18.002278175726591</c:v>
                </c:pt>
                <c:pt idx="321">
                  <c:v>18.201553916167061</c:v>
                </c:pt>
                <c:pt idx="322">
                  <c:v>18.452924846281377</c:v>
                </c:pt>
                <c:pt idx="323">
                  <c:v>18.610141610351626</c:v>
                </c:pt>
                <c:pt idx="324">
                  <c:v>18.85106246269623</c:v>
                </c:pt>
                <c:pt idx="325">
                  <c:v>19.028868983956333</c:v>
                </c:pt>
                <c:pt idx="326">
                  <c:v>19.228144724396806</c:v>
                </c:pt>
                <c:pt idx="327">
                  <c:v>19.448010222027158</c:v>
                </c:pt>
                <c:pt idx="328">
                  <c:v>19.636732418581371</c:v>
                </c:pt>
                <c:pt idx="329">
                  <c:v>19.825092483727737</c:v>
                </c:pt>
                <c:pt idx="330">
                  <c:v>20.034818301937946</c:v>
                </c:pt>
                <c:pt idx="331">
                  <c:v>20.212676556256323</c:v>
                </c:pt>
                <c:pt idx="332">
                  <c:v>20.390896941982572</c:v>
                </c:pt>
                <c:pt idx="333">
                  <c:v>20.600260628784916</c:v>
                </c:pt>
                <c:pt idx="334">
                  <c:v>20.736473771199186</c:v>
                </c:pt>
                <c:pt idx="335">
                  <c:v>20.904192346097442</c:v>
                </c:pt>
                <c:pt idx="336">
                  <c:v>21.071910920995702</c:v>
                </c:pt>
                <c:pt idx="337">
                  <c:v>21.218212009771818</c:v>
                </c:pt>
                <c:pt idx="338">
                  <c:v>21.417487750212313</c:v>
                </c:pt>
                <c:pt idx="339">
                  <c:v>21.564202703454576</c:v>
                </c:pt>
                <c:pt idx="340">
                  <c:v>21.700415845868868</c:v>
                </c:pt>
                <c:pt idx="341">
                  <c:v>21.888724177956963</c:v>
                </c:pt>
                <c:pt idx="342">
                  <c:v>21.951786775983162</c:v>
                </c:pt>
                <c:pt idx="343">
                  <c:v>22.087999918397458</c:v>
                </c:pt>
                <c:pt idx="344">
                  <c:v>22.192655895269493</c:v>
                </c:pt>
                <c:pt idx="345">
                  <c:v>22.203157706097482</c:v>
                </c:pt>
                <c:pt idx="346">
                  <c:v>22.213711249983742</c:v>
                </c:pt>
                <c:pt idx="347">
                  <c:v>22.234714871639717</c:v>
                </c:pt>
                <c:pt idx="348">
                  <c:v>22.255304628829577</c:v>
                </c:pt>
                <c:pt idx="349">
                  <c:v>22.276308250485549</c:v>
                </c:pt>
                <c:pt idx="350">
                  <c:v>22.297363605199799</c:v>
                </c:pt>
                <c:pt idx="351">
                  <c:v>22.307865416027791</c:v>
                </c:pt>
                <c:pt idx="352">
                  <c:v>22.328869037683763</c:v>
                </c:pt>
                <c:pt idx="353">
                  <c:v>22.339370848511752</c:v>
                </c:pt>
                <c:pt idx="354">
                  <c:v>22.370928014053987</c:v>
                </c:pt>
                <c:pt idx="355">
                  <c:v>22.423023203727809</c:v>
                </c:pt>
                <c:pt idx="356">
                  <c:v>22.465082180098037</c:v>
                </c:pt>
                <c:pt idx="357">
                  <c:v>22.507089423410008</c:v>
                </c:pt>
                <c:pt idx="358">
                  <c:v>22.569738156970093</c:v>
                </c:pt>
                <c:pt idx="359">
                  <c:v>22.590793511684318</c:v>
                </c:pt>
                <c:pt idx="360">
                  <c:v>22.642888701358164</c:v>
                </c:pt>
                <c:pt idx="361">
                  <c:v>22.705951299384363</c:v>
                </c:pt>
                <c:pt idx="362">
                  <c:v>22.758512086582574</c:v>
                </c:pt>
                <c:pt idx="363">
                  <c:v>22.842164441798637</c:v>
                </c:pt>
                <c:pt idx="364">
                  <c:v>22.894311364530733</c:v>
                </c:pt>
                <c:pt idx="365">
                  <c:v>22.957373962556932</c:v>
                </c:pt>
                <c:pt idx="366">
                  <c:v>23.009883016696893</c:v>
                </c:pt>
                <c:pt idx="367">
                  <c:v>23.114590726627203</c:v>
                </c:pt>
                <c:pt idx="368">
                  <c:v>23.229748514327223</c:v>
                </c:pt>
                <c:pt idx="369">
                  <c:v>23.355459845913508</c:v>
                </c:pt>
                <c:pt idx="370">
                  <c:v>23.491672988327778</c:v>
                </c:pt>
                <c:pt idx="371">
                  <c:v>23.617384319914084</c:v>
                </c:pt>
                <c:pt idx="372">
                  <c:v>23.816194462830168</c:v>
                </c:pt>
                <c:pt idx="373">
                  <c:v>23.900260682512343</c:v>
                </c:pt>
                <c:pt idx="374">
                  <c:v>24.036473824926638</c:v>
                </c:pt>
                <c:pt idx="375">
                  <c:v>24.193276724530769</c:v>
                </c:pt>
                <c:pt idx="376">
                  <c:v>24.360995299429003</c:v>
                </c:pt>
                <c:pt idx="377">
                  <c:v>24.507710252671284</c:v>
                </c:pt>
                <c:pt idx="378">
                  <c:v>24.748631105015864</c:v>
                </c:pt>
                <c:pt idx="379">
                  <c:v>24.916349679914102</c:v>
                </c:pt>
                <c:pt idx="380">
                  <c:v>25.063064633156383</c:v>
                </c:pt>
                <c:pt idx="381">
                  <c:v>25.230369343588499</c:v>
                </c:pt>
                <c:pt idx="382">
                  <c:v>25.36658248600277</c:v>
                </c:pt>
                <c:pt idx="383">
                  <c:v>25.58686184809924</c:v>
                </c:pt>
                <c:pt idx="384">
                  <c:v>25.838232778213559</c:v>
                </c:pt>
                <c:pt idx="385">
                  <c:v>26.058098275843889</c:v>
                </c:pt>
                <c:pt idx="386">
                  <c:v>26.236318661570138</c:v>
                </c:pt>
                <c:pt idx="387">
                  <c:v>26.50833108193256</c:v>
                </c:pt>
                <c:pt idx="388">
                  <c:v>26.80176098841708</c:v>
                </c:pt>
                <c:pt idx="389">
                  <c:v>27.126696327385588</c:v>
                </c:pt>
                <c:pt idx="390">
                  <c:v>27.33606001418795</c:v>
                </c:pt>
                <c:pt idx="391">
                  <c:v>27.55592551181828</c:v>
                </c:pt>
                <c:pt idx="392">
                  <c:v>27.828351796646825</c:v>
                </c:pt>
                <c:pt idx="393">
                  <c:v>28.100726348417115</c:v>
                </c:pt>
                <c:pt idx="394">
                  <c:v>28.362650822417695</c:v>
                </c:pt>
                <c:pt idx="395">
                  <c:v>28.614021752531986</c:v>
                </c:pt>
                <c:pt idx="396">
                  <c:v>28.91795346984452</c:v>
                </c:pt>
                <c:pt idx="397">
                  <c:v>29.095811724162896</c:v>
                </c:pt>
                <c:pt idx="398">
                  <c:v>29.357684465105205</c:v>
                </c:pt>
                <c:pt idx="399">
                  <c:v>29.58846563802966</c:v>
                </c:pt>
                <c:pt idx="400">
                  <c:v>29.83988830120223</c:v>
                </c:pt>
                <c:pt idx="401">
                  <c:v>29.902537034762311</c:v>
                </c:pt>
                <c:pt idx="402">
                  <c:v>29.9761014436165</c:v>
                </c:pt>
                <c:pt idx="403">
                  <c:v>30.028196633290325</c:v>
                </c:pt>
                <c:pt idx="404">
                  <c:v>30.185413397360591</c:v>
                </c:pt>
                <c:pt idx="405">
                  <c:v>30.415780705818911</c:v>
                </c:pt>
                <c:pt idx="406">
                  <c:v>30.4893451146731</c:v>
                </c:pt>
                <c:pt idx="407">
                  <c:v>30.551993848233181</c:v>
                </c:pt>
                <c:pt idx="408">
                  <c:v>30.646199747335501</c:v>
                </c:pt>
                <c:pt idx="409">
                  <c:v>30.82442013306175</c:v>
                </c:pt>
                <c:pt idx="410">
                  <c:v>31.023282009036102</c:v>
                </c:pt>
                <c:pt idx="411">
                  <c:v>31.11785003954629</c:v>
                </c:pt>
                <c:pt idx="412">
                  <c:v>31.180498773106351</c:v>
                </c:pt>
                <c:pt idx="413">
                  <c:v>31.421367892392681</c:v>
                </c:pt>
                <c:pt idx="414">
                  <c:v>31.536939544558845</c:v>
                </c:pt>
                <c:pt idx="415">
                  <c:v>31.589086467290915</c:v>
                </c:pt>
                <c:pt idx="416">
                  <c:v>31.620643632833151</c:v>
                </c:pt>
                <c:pt idx="417">
                  <c:v>31.672738822506997</c:v>
                </c:pt>
                <c:pt idx="418">
                  <c:v>31.746303231361185</c:v>
                </c:pt>
                <c:pt idx="419">
                  <c:v>31.829955586577245</c:v>
                </c:pt>
                <c:pt idx="420">
                  <c:v>31.95566691816353</c:v>
                </c:pt>
                <c:pt idx="421">
                  <c:v>32.06037462809384</c:v>
                </c:pt>
                <c:pt idx="422">
                  <c:v>32.186034226621871</c:v>
                </c:pt>
                <c:pt idx="423">
                  <c:v>32.364306345406369</c:v>
                </c:pt>
                <c:pt idx="424">
                  <c:v>32.521523109476611</c:v>
                </c:pt>
                <c:pt idx="425">
                  <c:v>32.678739873546881</c:v>
                </c:pt>
                <c:pt idx="426">
                  <c:v>32.835542773151012</c:v>
                </c:pt>
                <c:pt idx="427">
                  <c:v>33.034818513591482</c:v>
                </c:pt>
                <c:pt idx="428">
                  <c:v>33.223126845679602</c:v>
                </c:pt>
                <c:pt idx="429">
                  <c:v>33.432904396948061</c:v>
                </c:pt>
                <c:pt idx="430">
                  <c:v>33.63176627292242</c:v>
                </c:pt>
                <c:pt idx="431">
                  <c:v>33.841492091132629</c:v>
                </c:pt>
                <c:pt idx="432">
                  <c:v>34.029852156278992</c:v>
                </c:pt>
                <c:pt idx="433">
                  <c:v>34.260219464737332</c:v>
                </c:pt>
                <c:pt idx="434">
                  <c:v>34.51159039485163</c:v>
                </c:pt>
                <c:pt idx="435">
                  <c:v>34.763426922490332</c:v>
                </c:pt>
                <c:pt idx="436">
                  <c:v>34.983240687062413</c:v>
                </c:pt>
                <c:pt idx="437">
                  <c:v>35.224161539407</c:v>
                </c:pt>
                <c:pt idx="438">
                  <c:v>35.465030658693323</c:v>
                </c:pt>
                <c:pt idx="439">
                  <c:v>35.705899777979624</c:v>
                </c:pt>
                <c:pt idx="440">
                  <c:v>35.967824251980204</c:v>
                </c:pt>
                <c:pt idx="441">
                  <c:v>36.208693371266513</c:v>
                </c:pt>
                <c:pt idx="442">
                  <c:v>36.460116034439082</c:v>
                </c:pt>
                <c:pt idx="443">
                  <c:v>36.721988775381384</c:v>
                </c:pt>
                <c:pt idx="444">
                  <c:v>36.973359705495703</c:v>
                </c:pt>
                <c:pt idx="445">
                  <c:v>37.245785990324251</c:v>
                </c:pt>
                <c:pt idx="446">
                  <c:v>37.507658731266552</c:v>
                </c:pt>
                <c:pt idx="447">
                  <c:v>37.759081394439121</c:v>
                </c:pt>
                <c:pt idx="448">
                  <c:v>38.010452324553434</c:v>
                </c:pt>
                <c:pt idx="449">
                  <c:v>38.261823254667732</c:v>
                </c:pt>
                <c:pt idx="450">
                  <c:v>38.523747728668305</c:v>
                </c:pt>
                <c:pt idx="451">
                  <c:v>38.775118658782624</c:v>
                </c:pt>
                <c:pt idx="452">
                  <c:v>39.047544943611165</c:v>
                </c:pt>
                <c:pt idx="453">
                  <c:v>39.319971228439734</c:v>
                </c:pt>
                <c:pt idx="454">
                  <c:v>39.581843969382014</c:v>
                </c:pt>
                <c:pt idx="455">
                  <c:v>39.864772065038572</c:v>
                </c:pt>
                <c:pt idx="456">
                  <c:v>40.116142995152885</c:v>
                </c:pt>
                <c:pt idx="457">
                  <c:v>40.388569279981432</c:v>
                </c:pt>
                <c:pt idx="458">
                  <c:v>40.587431155955784</c:v>
                </c:pt>
                <c:pt idx="459">
                  <c:v>40.650442020923734</c:v>
                </c:pt>
                <c:pt idx="460">
                  <c:v>40.660943831751723</c:v>
                </c:pt>
                <c:pt idx="461">
                  <c:v>40.681999186465973</c:v>
                </c:pt>
                <c:pt idx="462">
                  <c:v>40.713090754483815</c:v>
                </c:pt>
                <c:pt idx="463">
                  <c:v>40.702588943655812</c:v>
                </c:pt>
                <c:pt idx="464">
                  <c:v>40.692500997293955</c:v>
                </c:pt>
                <c:pt idx="465">
                  <c:v>40.671497375637983</c:v>
                </c:pt>
                <c:pt idx="466">
                  <c:v>40.629438399267762</c:v>
                </c:pt>
                <c:pt idx="467">
                  <c:v>40.576929345127795</c:v>
                </c:pt>
                <c:pt idx="468">
                  <c:v>40.535284233223685</c:v>
                </c:pt>
                <c:pt idx="469">
                  <c:v>40.493225256853464</c:v>
                </c:pt>
                <c:pt idx="470">
                  <c:v>40.420074712465393</c:v>
                </c:pt>
                <c:pt idx="471">
                  <c:v>40.346510303611204</c:v>
                </c:pt>
                <c:pt idx="472">
                  <c:v>40.294415113937383</c:v>
                </c:pt>
                <c:pt idx="473">
                  <c:v>40.220850705083173</c:v>
                </c:pt>
                <c:pt idx="474">
                  <c:v>40.179205593179084</c:v>
                </c:pt>
                <c:pt idx="475">
                  <c:v>39.979929852738593</c:v>
                </c:pt>
                <c:pt idx="476">
                  <c:v>39.801709467012365</c:v>
                </c:pt>
                <c:pt idx="477">
                  <c:v>39.676049868484334</c:v>
                </c:pt>
                <c:pt idx="478">
                  <c:v>39.539836726070064</c:v>
                </c:pt>
                <c:pt idx="479">
                  <c:v>39.404037448121905</c:v>
                </c:pt>
                <c:pt idx="480">
                  <c:v>39.267824305707634</c:v>
                </c:pt>
                <c:pt idx="481">
                  <c:v>39.037043132783175</c:v>
                </c:pt>
                <c:pt idx="482">
                  <c:v>38.827679445980834</c:v>
                </c:pt>
                <c:pt idx="483">
                  <c:v>38.565806705038533</c:v>
                </c:pt>
                <c:pt idx="484">
                  <c:v>38.303882231037981</c:v>
                </c:pt>
                <c:pt idx="485">
                  <c:v>38.042009490095673</c:v>
                </c:pt>
                <c:pt idx="486">
                  <c:v>37.780085016095093</c:v>
                </c:pt>
                <c:pt idx="487">
                  <c:v>37.518160542094535</c:v>
                </c:pt>
                <c:pt idx="488">
                  <c:v>37.224782368668272</c:v>
                </c:pt>
                <c:pt idx="489">
                  <c:v>36.931766326649871</c:v>
                </c:pt>
                <c:pt idx="490">
                  <c:v>36.648838230993313</c:v>
                </c:pt>
                <c:pt idx="491">
                  <c:v>36.344906513680783</c:v>
                </c:pt>
                <c:pt idx="492">
                  <c:v>36.0413886608344</c:v>
                </c:pt>
                <c:pt idx="493">
                  <c:v>35.73745694352187</c:v>
                </c:pt>
                <c:pt idx="494">
                  <c:v>35.444027037037323</c:v>
                </c:pt>
                <c:pt idx="495">
                  <c:v>35.140509184190933</c:v>
                </c:pt>
                <c:pt idx="496">
                  <c:v>34.826075656050413</c:v>
                </c:pt>
                <c:pt idx="497">
                  <c:v>34.522092205679634</c:v>
                </c:pt>
                <c:pt idx="498">
                  <c:v>34.229076163661212</c:v>
                </c:pt>
                <c:pt idx="499">
                  <c:v>33.925144446348703</c:v>
                </c:pt>
                <c:pt idx="500">
                  <c:v>33.642268083750423</c:v>
                </c:pt>
                <c:pt idx="501">
                  <c:v>33.328196687017751</c:v>
                </c:pt>
                <c:pt idx="502">
                  <c:v>33.02426496970525</c:v>
                </c:pt>
                <c:pt idx="503">
                  <c:v>32.762392228762941</c:v>
                </c:pt>
                <c:pt idx="504">
                  <c:v>32.511021298648622</c:v>
                </c:pt>
                <c:pt idx="505">
                  <c:v>32.238595013820081</c:v>
                </c:pt>
                <c:pt idx="506">
                  <c:v>31.987172350647491</c:v>
                </c:pt>
                <c:pt idx="507">
                  <c:v>31.735801420533196</c:v>
                </c:pt>
                <c:pt idx="508">
                  <c:v>31.48443049041888</c:v>
                </c:pt>
                <c:pt idx="509">
                  <c:v>31.233007827246311</c:v>
                </c:pt>
                <c:pt idx="510">
                  <c:v>31.00264051878797</c:v>
                </c:pt>
                <c:pt idx="511">
                  <c:v>30.771859345863536</c:v>
                </c:pt>
                <c:pt idx="512">
                  <c:v>30.541492037405195</c:v>
                </c:pt>
                <c:pt idx="513">
                  <c:v>30.300622918118886</c:v>
                </c:pt>
                <c:pt idx="514">
                  <c:v>30.091259231316524</c:v>
                </c:pt>
                <c:pt idx="515">
                  <c:v>29.860891922858205</c:v>
                </c:pt>
                <c:pt idx="516">
                  <c:v>29.651114371589724</c:v>
                </c:pt>
                <c:pt idx="517">
                  <c:v>29.368238008991444</c:v>
                </c:pt>
                <c:pt idx="518">
                  <c:v>29.347182654277219</c:v>
                </c:pt>
                <c:pt idx="519">
                  <c:v>29.326592897087359</c:v>
                </c:pt>
                <c:pt idx="520">
                  <c:v>29.30558927543138</c:v>
                </c:pt>
                <c:pt idx="521">
                  <c:v>29.284533920717131</c:v>
                </c:pt>
                <c:pt idx="522">
                  <c:v>29.263530299061156</c:v>
                </c:pt>
                <c:pt idx="523">
                  <c:v>29.242526677405159</c:v>
                </c:pt>
                <c:pt idx="524">
                  <c:v>29.190379754673089</c:v>
                </c:pt>
                <c:pt idx="525">
                  <c:v>29.127317156646864</c:v>
                </c:pt>
                <c:pt idx="526">
                  <c:v>29.064668423086779</c:v>
                </c:pt>
                <c:pt idx="527">
                  <c:v>29.01215936894684</c:v>
                </c:pt>
                <c:pt idx="528">
                  <c:v>28.959598581748626</c:v>
                </c:pt>
                <c:pt idx="529">
                  <c:v>28.896949848188545</c:v>
                </c:pt>
                <c:pt idx="530">
                  <c:v>28.823799303800474</c:v>
                </c:pt>
                <c:pt idx="531">
                  <c:v>28.77123851660226</c:v>
                </c:pt>
                <c:pt idx="532">
                  <c:v>28.718729462462296</c:v>
                </c:pt>
                <c:pt idx="533">
                  <c:v>28.656080728902214</c:v>
                </c:pt>
                <c:pt idx="534">
                  <c:v>28.582516320048025</c:v>
                </c:pt>
                <c:pt idx="535">
                  <c:v>28.53036939731593</c:v>
                </c:pt>
                <c:pt idx="536">
                  <c:v>28.436215231271884</c:v>
                </c:pt>
                <c:pt idx="537">
                  <c:v>28.373152633245684</c:v>
                </c:pt>
                <c:pt idx="538">
                  <c:v>28.289500278029625</c:v>
                </c:pt>
                <c:pt idx="539">
                  <c:v>28.236939490831386</c:v>
                </c:pt>
                <c:pt idx="540">
                  <c:v>28.16378894644334</c:v>
                </c:pt>
                <c:pt idx="541">
                  <c:v>28.069220915933155</c:v>
                </c:pt>
                <c:pt idx="542">
                  <c:v>27.933007773518881</c:v>
                </c:pt>
                <c:pt idx="543">
                  <c:v>27.78670668474274</c:v>
                </c:pt>
                <c:pt idx="544">
                  <c:v>27.618988109844484</c:v>
                </c:pt>
                <c:pt idx="545">
                  <c:v>27.388620801386164</c:v>
                </c:pt>
                <c:pt idx="546">
                  <c:v>27.147751682099834</c:v>
                </c:pt>
                <c:pt idx="547">
                  <c:v>26.906468698347389</c:v>
                </c:pt>
                <c:pt idx="548">
                  <c:v>26.665547846002809</c:v>
                </c:pt>
                <c:pt idx="549">
                  <c:v>26.43518053754449</c:v>
                </c:pt>
                <c:pt idx="550">
                  <c:v>26.183809607430174</c:v>
                </c:pt>
                <c:pt idx="551">
                  <c:v>25.953442298971854</c:v>
                </c:pt>
                <c:pt idx="552">
                  <c:v>25.712521446627253</c:v>
                </c:pt>
                <c:pt idx="553">
                  <c:v>25.461150516512959</c:v>
                </c:pt>
                <c:pt idx="554">
                  <c:v>25.230369343588499</c:v>
                </c:pt>
                <c:pt idx="555">
                  <c:v>24.989500224302169</c:v>
                </c:pt>
                <c:pt idx="556">
                  <c:v>24.780136537499828</c:v>
                </c:pt>
                <c:pt idx="557">
                  <c:v>24.528765607385534</c:v>
                </c:pt>
                <c:pt idx="558">
                  <c:v>24.287844755040933</c:v>
                </c:pt>
                <c:pt idx="559">
                  <c:v>24.046975635754627</c:v>
                </c:pt>
                <c:pt idx="560">
                  <c:v>23.816194462830168</c:v>
                </c:pt>
                <c:pt idx="561">
                  <c:v>23.585827154371849</c:v>
                </c:pt>
                <c:pt idx="562">
                  <c:v>23.365961656741497</c:v>
                </c:pt>
                <c:pt idx="563">
                  <c:v>23.166685916301024</c:v>
                </c:pt>
                <c:pt idx="564">
                  <c:v>22.946872151728947</c:v>
                </c:pt>
                <c:pt idx="565">
                  <c:v>22.705951299384363</c:v>
                </c:pt>
                <c:pt idx="566">
                  <c:v>22.496587612582019</c:v>
                </c:pt>
                <c:pt idx="567">
                  <c:v>22.297363605199799</c:v>
                </c:pt>
                <c:pt idx="568">
                  <c:v>22.087999918397458</c:v>
                </c:pt>
                <c:pt idx="569">
                  <c:v>21.909779532671209</c:v>
                </c:pt>
                <c:pt idx="570">
                  <c:v>21.731921278352832</c:v>
                </c:pt>
                <c:pt idx="571">
                  <c:v>21.532645537912337</c:v>
                </c:pt>
                <c:pt idx="572">
                  <c:v>21.333835394996257</c:v>
                </c:pt>
                <c:pt idx="573">
                  <c:v>21.155615009270008</c:v>
                </c:pt>
                <c:pt idx="574">
                  <c:v>20.966841079657527</c:v>
                </c:pt>
                <c:pt idx="575">
                  <c:v>20.789034558397418</c:v>
                </c:pt>
                <c:pt idx="576">
                  <c:v>20.621264250440891</c:v>
                </c:pt>
                <c:pt idx="577">
                  <c:v>20.443043864714667</c:v>
                </c:pt>
                <c:pt idx="578">
                  <c:v>20.265237343454558</c:v>
                </c:pt>
                <c:pt idx="579">
                  <c:v>20.086965224670038</c:v>
                </c:pt>
                <c:pt idx="580">
                  <c:v>19.919660514237922</c:v>
                </c:pt>
                <c:pt idx="581">
                  <c:v>19.751941939339666</c:v>
                </c:pt>
                <c:pt idx="582">
                  <c:v>19.615728796925396</c:v>
                </c:pt>
                <c:pt idx="583">
                  <c:v>19.437508411199172</c:v>
                </c:pt>
                <c:pt idx="584">
                  <c:v>19.280653778536767</c:v>
                </c:pt>
                <c:pt idx="585">
                  <c:v>19.165082126370606</c:v>
                </c:pt>
                <c:pt idx="586">
                  <c:v>19.008279226766476</c:v>
                </c:pt>
                <c:pt idx="587">
                  <c:v>18.882567895180191</c:v>
                </c:pt>
                <c:pt idx="588">
                  <c:v>18.735852941937932</c:v>
                </c:pt>
                <c:pt idx="589">
                  <c:v>18.59963979952364</c:v>
                </c:pt>
                <c:pt idx="590">
                  <c:v>18.484482011823616</c:v>
                </c:pt>
                <c:pt idx="591">
                  <c:v>18.358770680237331</c:v>
                </c:pt>
                <c:pt idx="592">
                  <c:v>18.25370083889916</c:v>
                </c:pt>
                <c:pt idx="593">
                  <c:v>18.117901560951001</c:v>
                </c:pt>
                <c:pt idx="594">
                  <c:v>18.09689793929503</c:v>
                </c:pt>
                <c:pt idx="595">
                  <c:v>18.086344395408766</c:v>
                </c:pt>
                <c:pt idx="596">
                  <c:v>18.075842584580776</c:v>
                </c:pt>
                <c:pt idx="597">
                  <c:v>18.054838962924801</c:v>
                </c:pt>
                <c:pt idx="598">
                  <c:v>18.065340773752787</c:v>
                </c:pt>
                <c:pt idx="599">
                  <c:v>18.044337152096816</c:v>
                </c:pt>
                <c:pt idx="600">
                  <c:v>18.033835341268826</c:v>
                </c:pt>
                <c:pt idx="601">
                  <c:v>18.023333530440837</c:v>
                </c:pt>
                <c:pt idx="602">
                  <c:v>17.971186607708745</c:v>
                </c:pt>
                <c:pt idx="603">
                  <c:v>17.950182986052766</c:v>
                </c:pt>
                <c:pt idx="604">
                  <c:v>17.908124009682542</c:v>
                </c:pt>
                <c:pt idx="605">
                  <c:v>17.876618577198556</c:v>
                </c:pt>
                <c:pt idx="606">
                  <c:v>17.834973465294475</c:v>
                </c:pt>
                <c:pt idx="607">
                  <c:v>17.77191086726825</c:v>
                </c:pt>
                <c:pt idx="608">
                  <c:v>17.740405434784282</c:v>
                </c:pt>
                <c:pt idx="609">
                  <c:v>17.688258512052187</c:v>
                </c:pt>
                <c:pt idx="610">
                  <c:v>17.604192292370012</c:v>
                </c:pt>
                <c:pt idx="611">
                  <c:v>17.552045369637916</c:v>
                </c:pt>
                <c:pt idx="612">
                  <c:v>17.478480960783727</c:v>
                </c:pt>
                <c:pt idx="613">
                  <c:v>17.415883960281896</c:v>
                </c:pt>
                <c:pt idx="614">
                  <c:v>17.352821362255696</c:v>
                </c:pt>
                <c:pt idx="615">
                  <c:v>17.269169007039636</c:v>
                </c:pt>
                <c:pt idx="616">
                  <c:v>17.132955864625366</c:v>
                </c:pt>
                <c:pt idx="617">
                  <c:v>16.913090366995036</c:v>
                </c:pt>
                <c:pt idx="618">
                  <c:v>16.68267132547842</c:v>
                </c:pt>
                <c:pt idx="619">
                  <c:v>16.493949128924207</c:v>
                </c:pt>
                <c:pt idx="620">
                  <c:v>16.284585442121845</c:v>
                </c:pt>
                <c:pt idx="621">
                  <c:v>16.116866867223607</c:v>
                </c:pt>
                <c:pt idx="622">
                  <c:v>15.938646481497365</c:v>
                </c:pt>
                <c:pt idx="623">
                  <c:v>15.771290038006972</c:v>
                </c:pt>
                <c:pt idx="624">
                  <c:v>15.624575084764713</c:v>
                </c:pt>
                <c:pt idx="625">
                  <c:v>15.477911864580703</c:v>
                </c:pt>
                <c:pt idx="626">
                  <c:v>15.341698722166431</c:v>
                </c:pt>
                <c:pt idx="627">
                  <c:v>15.184481958096185</c:v>
                </c:pt>
                <c:pt idx="628">
                  <c:v>15.058770626509878</c:v>
                </c:pt>
                <c:pt idx="629">
                  <c:v>14.922557484095607</c:v>
                </c:pt>
                <c:pt idx="630">
                  <c:v>14.817901507223572</c:v>
                </c:pt>
                <c:pt idx="631">
                  <c:v>14.69219017563729</c:v>
                </c:pt>
                <c:pt idx="632">
                  <c:v>14.587534198765253</c:v>
                </c:pt>
                <c:pt idx="633">
                  <c:v>14.513969789911041</c:v>
                </c:pt>
                <c:pt idx="634">
                  <c:v>14.45132105635096</c:v>
                </c:pt>
                <c:pt idx="635">
                  <c:v>14.36761696807665</c:v>
                </c:pt>
                <c:pt idx="636">
                  <c:v>14.294104292280712</c:v>
                </c:pt>
                <c:pt idx="637">
                  <c:v>14.262547126738475</c:v>
                </c:pt>
                <c:pt idx="638">
                  <c:v>14.252045315910486</c:v>
                </c:pt>
                <c:pt idx="639">
                  <c:v>14.241957369548617</c:v>
                </c:pt>
                <c:pt idx="640">
                  <c:v>14.231455558720629</c:v>
                </c:pt>
                <c:pt idx="641">
                  <c:v>14.22095374789264</c:v>
                </c:pt>
                <c:pt idx="642">
                  <c:v>14.199898393178392</c:v>
                </c:pt>
                <c:pt idx="643">
                  <c:v>14.189396582350405</c:v>
                </c:pt>
                <c:pt idx="644">
                  <c:v>14.168392960694428</c:v>
                </c:pt>
                <c:pt idx="645">
                  <c:v>14.13688752821044</c:v>
                </c:pt>
                <c:pt idx="646">
                  <c:v>14.105744227134347</c:v>
                </c:pt>
                <c:pt idx="647">
                  <c:v>14.06373698382237</c:v>
                </c:pt>
                <c:pt idx="648">
                  <c:v>14.011176196624158</c:v>
                </c:pt>
                <c:pt idx="649">
                  <c:v>13.969531084720073</c:v>
                </c:pt>
                <c:pt idx="650">
                  <c:v>13.906520219752123</c:v>
                </c:pt>
                <c:pt idx="651">
                  <c:v>13.8644612433819</c:v>
                </c:pt>
                <c:pt idx="652">
                  <c:v>13.801812509821815</c:v>
                </c:pt>
                <c:pt idx="653">
                  <c:v>13.707658343777769</c:v>
                </c:pt>
                <c:pt idx="654">
                  <c:v>13.644595745751568</c:v>
                </c:pt>
                <c:pt idx="655">
                  <c:v>13.571445201363497</c:v>
                </c:pt>
                <c:pt idx="656">
                  <c:v>13.508382603337274</c:v>
                </c:pt>
                <c:pt idx="657">
                  <c:v>13.372169460923002</c:v>
                </c:pt>
                <c:pt idx="658">
                  <c:v>13.17335931800692</c:v>
                </c:pt>
                <c:pt idx="659">
                  <c:v>12.984585388394414</c:v>
                </c:pt>
                <c:pt idx="660">
                  <c:v>12.879929411522379</c:v>
                </c:pt>
                <c:pt idx="661">
                  <c:v>12.764719890764082</c:v>
                </c:pt>
                <c:pt idx="662">
                  <c:v>12.639060292236049</c:v>
                </c:pt>
                <c:pt idx="663">
                  <c:v>12.502847149821779</c:v>
                </c:pt>
                <c:pt idx="664">
                  <c:v>12.377135818235494</c:v>
                </c:pt>
                <c:pt idx="665">
                  <c:v>12.25142448664921</c:v>
                </c:pt>
                <c:pt idx="666">
                  <c:v>12.136266698949164</c:v>
                </c:pt>
                <c:pt idx="667">
                  <c:v>12.021057178190869</c:v>
                </c:pt>
                <c:pt idx="668">
                  <c:v>11.947492769336682</c:v>
                </c:pt>
                <c:pt idx="669">
                  <c:v>11.863840414120624</c:v>
                </c:pt>
                <c:pt idx="670">
                  <c:v>11.811331359980661</c:v>
                </c:pt>
                <c:pt idx="671">
                  <c:v>11.717125460878364</c:v>
                </c:pt>
                <c:pt idx="672">
                  <c:v>11.643974916490292</c:v>
                </c:pt>
                <c:pt idx="673">
                  <c:v>11.643974916490292</c:v>
                </c:pt>
                <c:pt idx="674">
                  <c:v>11.633473105662306</c:v>
                </c:pt>
                <c:pt idx="675">
                  <c:v>11.622971294834294</c:v>
                </c:pt>
                <c:pt idx="676">
                  <c:v>11.622971294834294</c:v>
                </c:pt>
                <c:pt idx="677">
                  <c:v>11.601967673178319</c:v>
                </c:pt>
                <c:pt idx="678">
                  <c:v>11.580912318464069</c:v>
                </c:pt>
                <c:pt idx="679">
                  <c:v>11.559908696808094</c:v>
                </c:pt>
                <c:pt idx="680">
                  <c:v>11.539318939618235</c:v>
                </c:pt>
                <c:pt idx="681">
                  <c:v>11.507761774075998</c:v>
                </c:pt>
                <c:pt idx="682">
                  <c:v>11.455252719936057</c:v>
                </c:pt>
                <c:pt idx="683">
                  <c:v>11.42369555439382</c:v>
                </c:pt>
                <c:pt idx="684">
                  <c:v>11.361046820833739</c:v>
                </c:pt>
                <c:pt idx="685">
                  <c:v>11.329541388349774</c:v>
                </c:pt>
                <c:pt idx="686">
                  <c:v>11.245889033133714</c:v>
                </c:pt>
                <c:pt idx="687">
                  <c:v>11.182826435107492</c:v>
                </c:pt>
                <c:pt idx="688">
                  <c:v>11.130679512375419</c:v>
                </c:pt>
                <c:pt idx="689">
                  <c:v>11.057115103521209</c:v>
                </c:pt>
                <c:pt idx="690">
                  <c:v>10.994518103019399</c:v>
                </c:pt>
                <c:pt idx="691">
                  <c:v>10.899898339450962</c:v>
                </c:pt>
                <c:pt idx="692">
                  <c:v>10.837249605890877</c:v>
                </c:pt>
                <c:pt idx="693">
                  <c:v>10.764099061502806</c:v>
                </c:pt>
                <c:pt idx="694">
                  <c:v>10.690534652648619</c:v>
                </c:pt>
                <c:pt idx="695">
                  <c:v>10.564875054120586</c:v>
                </c:pt>
                <c:pt idx="696">
                  <c:v>10.376514988974218</c:v>
                </c:pt>
                <c:pt idx="697">
                  <c:v>10.198294603247973</c:v>
                </c:pt>
                <c:pt idx="698">
                  <c:v>10.041077839177724</c:v>
                </c:pt>
                <c:pt idx="699">
                  <c:v>9.8943628859354664</c:v>
                </c:pt>
                <c:pt idx="700">
                  <c:v>9.7791533651771481</c:v>
                </c:pt>
                <c:pt idx="701">
                  <c:v>9.6744973883051131</c:v>
                </c:pt>
                <c:pt idx="702">
                  <c:v>9.5487860567188285</c:v>
                </c:pt>
                <c:pt idx="703">
                  <c:v>9.433628269018806</c:v>
                </c:pt>
                <c:pt idx="704">
                  <c:v>9.3394223699164858</c:v>
                </c:pt>
                <c:pt idx="705">
                  <c:v>9.2448543394063005</c:v>
                </c:pt>
                <c:pt idx="706">
                  <c:v>9.1507001733622531</c:v>
                </c:pt>
                <c:pt idx="707">
                  <c:v>9.0670478181461949</c:v>
                </c:pt>
                <c:pt idx="708">
                  <c:v>8.9829815984640167</c:v>
                </c:pt>
                <c:pt idx="709">
                  <c:v>8.9308346757319228</c:v>
                </c:pt>
                <c:pt idx="710">
                  <c:v>8.8782738885337107</c:v>
                </c:pt>
                <c:pt idx="711">
                  <c:v>8.836266645221734</c:v>
                </c:pt>
                <c:pt idx="712">
                  <c:v>8.8467684560497251</c:v>
                </c:pt>
                <c:pt idx="713">
                  <c:v>8.826126965801615</c:v>
                </c:pt>
                <c:pt idx="714">
                  <c:v>8.826126965801615</c:v>
                </c:pt>
                <c:pt idx="715">
                  <c:v>8.80512334414564</c:v>
                </c:pt>
                <c:pt idx="716">
                  <c:v>8.7841197224896401</c:v>
                </c:pt>
                <c:pt idx="717">
                  <c:v>8.7841197224896401</c:v>
                </c:pt>
                <c:pt idx="718">
                  <c:v>8.7420607461194155</c:v>
                </c:pt>
                <c:pt idx="719">
                  <c:v>8.7210571244634405</c:v>
                </c:pt>
                <c:pt idx="720">
                  <c:v>8.6689102017313431</c:v>
                </c:pt>
                <c:pt idx="721">
                  <c:v>8.6269029584193913</c:v>
                </c:pt>
                <c:pt idx="722">
                  <c:v>8.5642542248593099</c:v>
                </c:pt>
                <c:pt idx="723">
                  <c:v>8.5116934376610978</c:v>
                </c:pt>
                <c:pt idx="724">
                  <c:v>8.4591843835211336</c:v>
                </c:pt>
                <c:pt idx="725">
                  <c:v>8.3965356499610735</c:v>
                </c:pt>
                <c:pt idx="726">
                  <c:v>8.3229712411068633</c:v>
                </c:pt>
                <c:pt idx="727">
                  <c:v>8.2603225075467801</c:v>
                </c:pt>
                <c:pt idx="728">
                  <c:v>8.1867580986925912</c:v>
                </c:pt>
                <c:pt idx="729">
                  <c:v>8.124109365132508</c:v>
                </c:pt>
                <c:pt idx="730">
                  <c:v>8.0404570099164498</c:v>
                </c:pt>
                <c:pt idx="731">
                  <c:v>7.9252474891581537</c:v>
                </c:pt>
                <c:pt idx="732">
                  <c:v>7.7260234817759317</c:v>
                </c:pt>
                <c:pt idx="733">
                  <c:v>7.558304906877674</c:v>
                </c:pt>
                <c:pt idx="734">
                  <c:v>7.4430953861193787</c:v>
                </c:pt>
                <c:pt idx="735">
                  <c:v>7.3278858653610826</c:v>
                </c:pt>
                <c:pt idx="736">
                  <c:v>7.233731699317036</c:v>
                </c:pt>
                <c:pt idx="737">
                  <c:v>7.1080203677307523</c:v>
                </c:pt>
                <c:pt idx="738">
                  <c:v>6.9613571475467433</c:v>
                </c:pt>
                <c:pt idx="739">
                  <c:v>6.8461476267884471</c:v>
                </c:pt>
                <c:pt idx="740">
                  <c:v>6.7519934607444005</c:v>
                </c:pt>
                <c:pt idx="741">
                  <c:v>6.6367839399861044</c:v>
                </c:pt>
                <c:pt idx="742">
                  <c:v>6.5527177203039289</c:v>
                </c:pt>
                <c:pt idx="743">
                  <c:v>6.4690653650878698</c:v>
                </c:pt>
                <c:pt idx="744">
                  <c:v>6.3849991454056703</c:v>
                </c:pt>
                <c:pt idx="745">
                  <c:v>6.3223504118455871</c:v>
                </c:pt>
                <c:pt idx="746">
                  <c:v>6.2491998674575155</c:v>
                </c:pt>
                <c:pt idx="747">
                  <c:v>6.1966390802593034</c:v>
                </c:pt>
                <c:pt idx="748">
                  <c:v>6.1966390802593034</c:v>
                </c:pt>
                <c:pt idx="749">
                  <c:v>6.1966390802593034</c:v>
                </c:pt>
                <c:pt idx="750">
                  <c:v>6.1861372694313159</c:v>
                </c:pt>
                <c:pt idx="751">
                  <c:v>6.16513364777534</c:v>
                </c:pt>
                <c:pt idx="752">
                  <c:v>6.1546318369473525</c:v>
                </c:pt>
                <c:pt idx="753">
                  <c:v>6.1441300261193641</c:v>
                </c:pt>
                <c:pt idx="754">
                  <c:v>6.1129867250432444</c:v>
                </c:pt>
                <c:pt idx="755">
                  <c:v>6.0814812925592809</c:v>
                </c:pt>
                <c:pt idx="756">
                  <c:v>6.0499241270170439</c:v>
                </c:pt>
                <c:pt idx="757">
                  <c:v>6.0079168837050698</c:v>
                </c:pt>
                <c:pt idx="758">
                  <c:v>5.9557699609729973</c:v>
                </c:pt>
                <c:pt idx="759">
                  <c:v>5.9032091737747621</c:v>
                </c:pt>
                <c:pt idx="760">
                  <c:v>5.8405604402147011</c:v>
                </c:pt>
                <c:pt idx="761">
                  <c:v>5.7985531969027271</c:v>
                </c:pt>
                <c:pt idx="762">
                  <c:v>5.7254026525146555</c:v>
                </c:pt>
                <c:pt idx="763">
                  <c:v>5.6833436761444309</c:v>
                </c:pt>
                <c:pt idx="764">
                  <c:v>5.5996913209283719</c:v>
                </c:pt>
                <c:pt idx="765">
                  <c:v>5.5051232904181857</c:v>
                </c:pt>
                <c:pt idx="766">
                  <c:v>5.3062614144438305</c:v>
                </c:pt>
                <c:pt idx="767">
                  <c:v>5.1175392178895969</c:v>
                </c:pt>
                <c:pt idx="768">
                  <c:v>4.9918278863033132</c:v>
                </c:pt>
                <c:pt idx="769">
                  <c:v>4.8766700986032907</c:v>
                </c:pt>
                <c:pt idx="770">
                  <c:v>4.7194533345330436</c:v>
                </c:pt>
                <c:pt idx="771">
                  <c:v>4.5625987018706402</c:v>
                </c:pt>
                <c:pt idx="772">
                  <c:v>4.4158837486283575</c:v>
                </c:pt>
                <c:pt idx="773">
                  <c:v>4.3112277717563225</c:v>
                </c:pt>
                <c:pt idx="774">
                  <c:v>4.1956561195901605</c:v>
                </c:pt>
                <c:pt idx="775">
                  <c:v>4.0594429771758893</c:v>
                </c:pt>
                <c:pt idx="776">
                  <c:v>3.9652370780735691</c:v>
                </c:pt>
                <c:pt idx="777">
                  <c:v>3.8605811012015345</c:v>
                </c:pt>
                <c:pt idx="778">
                  <c:v>3.7664269351574875</c:v>
                </c:pt>
                <c:pt idx="779">
                  <c:v>3.7033643371312874</c:v>
                </c:pt>
                <c:pt idx="780">
                  <c:v>3.6407156035712038</c:v>
                </c:pt>
                <c:pt idx="781">
                  <c:v>3.5881548163729913</c:v>
                </c:pt>
                <c:pt idx="782">
                  <c:v>3.5671511947169927</c:v>
                </c:pt>
                <c:pt idx="783">
                  <c:v>3.5566493838890048</c:v>
                </c:pt>
                <c:pt idx="784">
                  <c:v>3.5360596266991458</c:v>
                </c:pt>
                <c:pt idx="785">
                  <c:v>3.5360596266991458</c:v>
                </c:pt>
                <c:pt idx="786">
                  <c:v>3.5150042719849202</c:v>
                </c:pt>
                <c:pt idx="787">
                  <c:v>3.5045024611569091</c:v>
                </c:pt>
                <c:pt idx="788">
                  <c:v>3.5045024611569091</c:v>
                </c:pt>
                <c:pt idx="789">
                  <c:v>3.5045024611569091</c:v>
                </c:pt>
                <c:pt idx="790">
                  <c:v>3.4834988395009336</c:v>
                </c:pt>
                <c:pt idx="791">
                  <c:v>3.4204362414747336</c:v>
                </c:pt>
                <c:pt idx="792">
                  <c:v>3.4204362414747336</c:v>
                </c:pt>
                <c:pt idx="793">
                  <c:v>3.3893446734568866</c:v>
                </c:pt>
                <c:pt idx="794">
                  <c:v>3.347285697086662</c:v>
                </c:pt>
                <c:pt idx="795">
                  <c:v>3.3052784537746995</c:v>
                </c:pt>
                <c:pt idx="796">
                  <c:v>3.2741351526985909</c:v>
                </c:pt>
                <c:pt idx="797">
                  <c:v>3.2215743655003783</c:v>
                </c:pt>
                <c:pt idx="798">
                  <c:v>3.1900689330164034</c:v>
                </c:pt>
                <c:pt idx="799">
                  <c:v>3.1690653113604279</c:v>
                </c:pt>
                <c:pt idx="800">
                  <c:v>3.0959147669723568</c:v>
                </c:pt>
                <c:pt idx="801">
                  <c:v>3.0748594122581077</c:v>
                </c:pt>
                <c:pt idx="802">
                  <c:v>3.0017088678700365</c:v>
                </c:pt>
                <c:pt idx="803">
                  <c:v>3.0017088678700365</c:v>
                </c:pt>
                <c:pt idx="804">
                  <c:v>2.9386980029020981</c:v>
                </c:pt>
                <c:pt idx="805">
                  <c:v>2.802484860487815</c:v>
                </c:pt>
                <c:pt idx="806">
                  <c:v>2.7188325052717559</c:v>
                </c:pt>
                <c:pt idx="807">
                  <c:v>2.5931211736854722</c:v>
                </c:pt>
                <c:pt idx="808">
                  <c:v>2.5300585756592606</c:v>
                </c:pt>
                <c:pt idx="809">
                  <c:v>2.3627538652271425</c:v>
                </c:pt>
                <c:pt idx="810">
                  <c:v>2.2576840238889795</c:v>
                </c:pt>
                <c:pt idx="811">
                  <c:v>2.0903275803985881</c:v>
                </c:pt>
                <c:pt idx="812">
                  <c:v>1.9436126271563172</c:v>
                </c:pt>
                <c:pt idx="813">
                  <c:v>1.7443886197741072</c:v>
                </c:pt>
                <c:pt idx="814">
                  <c:v>1.5980875309979645</c:v>
                </c:pt>
                <c:pt idx="815">
                  <c:v>1.4303172230414449</c:v>
                </c:pt>
                <c:pt idx="816">
                  <c:v>1.2836540028574475</c:v>
                </c:pt>
                <c:pt idx="817">
                  <c:v>1.1263855057289271</c:v>
                </c:pt>
                <c:pt idx="818">
                  <c:v>0.97972228554491803</c:v>
                </c:pt>
                <c:pt idx="819">
                  <c:v>0.83300733230264723</c:v>
                </c:pt>
                <c:pt idx="820">
                  <c:v>0.7282996223723508</c:v>
                </c:pt>
                <c:pt idx="821">
                  <c:v>0.57149672276822028</c:v>
                </c:pt>
                <c:pt idx="822">
                  <c:v>0.4664268814300459</c:v>
                </c:pt>
                <c:pt idx="823">
                  <c:v>0.35121736067175008</c:v>
                </c:pt>
                <c:pt idx="824">
                  <c:v>0.22550602908546644</c:v>
                </c:pt>
                <c:pt idx="825">
                  <c:v>0.13135186304140797</c:v>
                </c:pt>
              </c:numCache>
            </c:numRef>
          </c:yVal>
          <c:smooth val="0"/>
          <c:extLst>
            <c:ext xmlns:c16="http://schemas.microsoft.com/office/drawing/2014/chart" uri="{C3380CC4-5D6E-409C-BE32-E72D297353CC}">
              <c16:uniqueId val="{00000000-A8B2-4E8A-85F6-7711C1BE8193}"/>
            </c:ext>
          </c:extLst>
        </c:ser>
        <c:dLbls>
          <c:showLegendKey val="0"/>
          <c:showVal val="0"/>
          <c:showCatName val="0"/>
          <c:showSerName val="0"/>
          <c:showPercent val="0"/>
          <c:showBubbleSize val="0"/>
        </c:dLbls>
        <c:axId val="2012938175"/>
        <c:axId val="1"/>
      </c:scatterChart>
      <c:scatterChart>
        <c:scatterStyle val="lineMarker"/>
        <c:varyColors val="0"/>
        <c:ser>
          <c:idx val="1"/>
          <c:order val="1"/>
          <c:tx>
            <c:v>RH #1</c:v>
          </c:tx>
          <c:spPr>
            <a:ln w="25400">
              <a:solidFill>
                <a:srgbClr val="0000FF"/>
              </a:solidFill>
              <a:prstDash val="solid"/>
            </a:ln>
          </c:spPr>
          <c:marker>
            <c:symbol val="none"/>
          </c:marker>
          <c:xVal>
            <c:numRef>
              <c:f>'2575-1K'!$A$44:$A$869</c:f>
              <c:numCache>
                <c:formatCode>0.00</c:formatCode>
                <c:ptCount val="826"/>
                <c:pt idx="0">
                  <c:v>2.845052E-2</c:v>
                </c:pt>
                <c:pt idx="1">
                  <c:v>0.36347659999999998</c:v>
                </c:pt>
                <c:pt idx="2">
                  <c:v>0.76712239999999998</c:v>
                </c:pt>
                <c:pt idx="3">
                  <c:v>1.0729820000000001</c:v>
                </c:pt>
                <c:pt idx="4">
                  <c:v>1.3576170000000001</c:v>
                </c:pt>
                <c:pt idx="5">
                  <c:v>1.60931</c:v>
                </c:pt>
                <c:pt idx="6">
                  <c:v>1.8601559999999999</c:v>
                </c:pt>
                <c:pt idx="7">
                  <c:v>2.1156250000000001</c:v>
                </c:pt>
                <c:pt idx="8">
                  <c:v>2.35</c:v>
                </c:pt>
                <c:pt idx="9">
                  <c:v>2.5815100000000002</c:v>
                </c:pt>
                <c:pt idx="10">
                  <c:v>2.8139980000000002</c:v>
                </c:pt>
                <c:pt idx="11">
                  <c:v>3.0438149999999999</c:v>
                </c:pt>
                <c:pt idx="12">
                  <c:v>3.2800129999999998</c:v>
                </c:pt>
                <c:pt idx="13">
                  <c:v>3.513477</c:v>
                </c:pt>
                <c:pt idx="14">
                  <c:v>3.7358069999999999</c:v>
                </c:pt>
                <c:pt idx="15">
                  <c:v>3.957487</c:v>
                </c:pt>
                <c:pt idx="16">
                  <c:v>4.179818</c:v>
                </c:pt>
                <c:pt idx="17">
                  <c:v>4.4041670000000002</c:v>
                </c:pt>
                <c:pt idx="18">
                  <c:v>4.8518230000000004</c:v>
                </c:pt>
                <c:pt idx="19">
                  <c:v>5.298502</c:v>
                </c:pt>
                <c:pt idx="20">
                  <c:v>5.7453130000000003</c:v>
                </c:pt>
                <c:pt idx="21">
                  <c:v>6.1919919999999999</c:v>
                </c:pt>
                <c:pt idx="22">
                  <c:v>6.6294919999999999</c:v>
                </c:pt>
                <c:pt idx="23">
                  <c:v>7.0643229999999999</c:v>
                </c:pt>
                <c:pt idx="24">
                  <c:v>7.7188150000000002</c:v>
                </c:pt>
                <c:pt idx="25">
                  <c:v>8.3706379999999996</c:v>
                </c:pt>
                <c:pt idx="26">
                  <c:v>9.0261720000000008</c:v>
                </c:pt>
                <c:pt idx="27">
                  <c:v>9.6796229999999994</c:v>
                </c:pt>
                <c:pt idx="28">
                  <c:v>10.338800000000001</c:v>
                </c:pt>
                <c:pt idx="29">
                  <c:v>10.992509999999999</c:v>
                </c:pt>
                <c:pt idx="30">
                  <c:v>11.75501</c:v>
                </c:pt>
                <c:pt idx="31">
                  <c:v>12.406840000000001</c:v>
                </c:pt>
                <c:pt idx="32">
                  <c:v>13.056839999999999</c:v>
                </c:pt>
                <c:pt idx="33">
                  <c:v>13.70299</c:v>
                </c:pt>
                <c:pt idx="34">
                  <c:v>14.35013</c:v>
                </c:pt>
                <c:pt idx="35">
                  <c:v>14.99746</c:v>
                </c:pt>
                <c:pt idx="36">
                  <c:v>15.64362</c:v>
                </c:pt>
                <c:pt idx="37">
                  <c:v>16.28997</c:v>
                </c:pt>
                <c:pt idx="38">
                  <c:v>16.941800000000001</c:v>
                </c:pt>
                <c:pt idx="39">
                  <c:v>17.588149999999999</c:v>
                </c:pt>
                <c:pt idx="40">
                  <c:v>18.239840000000001</c:v>
                </c:pt>
                <c:pt idx="41">
                  <c:v>18.887170000000001</c:v>
                </c:pt>
                <c:pt idx="42">
                  <c:v>19.535160000000001</c:v>
                </c:pt>
                <c:pt idx="43">
                  <c:v>20.438669999999998</c:v>
                </c:pt>
                <c:pt idx="44">
                  <c:v>20.658460000000002</c:v>
                </c:pt>
                <c:pt idx="45">
                  <c:v>20.915620000000001</c:v>
                </c:pt>
                <c:pt idx="46">
                  <c:v>21.236979999999999</c:v>
                </c:pt>
                <c:pt idx="47">
                  <c:v>21.630659999999999</c:v>
                </c:pt>
                <c:pt idx="48">
                  <c:v>22.114000000000001</c:v>
                </c:pt>
                <c:pt idx="49">
                  <c:v>22.690619999999999</c:v>
                </c:pt>
                <c:pt idx="50">
                  <c:v>23.374479999999998</c:v>
                </c:pt>
                <c:pt idx="51">
                  <c:v>24.189129999999999</c:v>
                </c:pt>
                <c:pt idx="52">
                  <c:v>25.150459999999999</c:v>
                </c:pt>
                <c:pt idx="53">
                  <c:v>26.287299999999998</c:v>
                </c:pt>
                <c:pt idx="54">
                  <c:v>27.558789999999998</c:v>
                </c:pt>
                <c:pt idx="55">
                  <c:v>29.05931</c:v>
                </c:pt>
                <c:pt idx="56">
                  <c:v>30.818619999999999</c:v>
                </c:pt>
                <c:pt idx="57">
                  <c:v>32.837299999999999</c:v>
                </c:pt>
                <c:pt idx="58">
                  <c:v>35.116660000000003</c:v>
                </c:pt>
                <c:pt idx="59">
                  <c:v>37.725650000000002</c:v>
                </c:pt>
                <c:pt idx="60">
                  <c:v>40.666020000000003</c:v>
                </c:pt>
                <c:pt idx="61">
                  <c:v>44.087829999999997</c:v>
                </c:pt>
                <c:pt idx="62">
                  <c:v>47.939</c:v>
                </c:pt>
                <c:pt idx="63">
                  <c:v>51.250129999999999</c:v>
                </c:pt>
                <c:pt idx="64">
                  <c:v>51.507289999999998</c:v>
                </c:pt>
                <c:pt idx="65">
                  <c:v>51.767319999999998</c:v>
                </c:pt>
                <c:pt idx="66">
                  <c:v>51.86712</c:v>
                </c:pt>
                <c:pt idx="67">
                  <c:v>51.97513</c:v>
                </c:pt>
                <c:pt idx="68">
                  <c:v>52.091340000000002</c:v>
                </c:pt>
                <c:pt idx="69">
                  <c:v>52.215820000000001</c:v>
                </c:pt>
                <c:pt idx="70">
                  <c:v>52.34863</c:v>
                </c:pt>
                <c:pt idx="71">
                  <c:v>52.489649999999997</c:v>
                </c:pt>
                <c:pt idx="72">
                  <c:v>52.640630000000002</c:v>
                </c:pt>
                <c:pt idx="73">
                  <c:v>52.802669999999999</c:v>
                </c:pt>
                <c:pt idx="74">
                  <c:v>52.974800000000002</c:v>
                </c:pt>
                <c:pt idx="75">
                  <c:v>53.156970000000001</c:v>
                </c:pt>
                <c:pt idx="76">
                  <c:v>53.341009999999997</c:v>
                </c:pt>
                <c:pt idx="77">
                  <c:v>53.524999999999999</c:v>
                </c:pt>
                <c:pt idx="78">
                  <c:v>53.708010000000002</c:v>
                </c:pt>
                <c:pt idx="79">
                  <c:v>53.891150000000003</c:v>
                </c:pt>
                <c:pt idx="80">
                  <c:v>54.074150000000003</c:v>
                </c:pt>
                <c:pt idx="81">
                  <c:v>54.256309999999999</c:v>
                </c:pt>
                <c:pt idx="82">
                  <c:v>54.439450000000001</c:v>
                </c:pt>
                <c:pt idx="83">
                  <c:v>54.990490000000001</c:v>
                </c:pt>
                <c:pt idx="84">
                  <c:v>55.174480000000003</c:v>
                </c:pt>
                <c:pt idx="85">
                  <c:v>55.356639999999999</c:v>
                </c:pt>
                <c:pt idx="86">
                  <c:v>55.539839999999998</c:v>
                </c:pt>
                <c:pt idx="87">
                  <c:v>55.722000000000001</c:v>
                </c:pt>
                <c:pt idx="88">
                  <c:v>55.905009999999997</c:v>
                </c:pt>
                <c:pt idx="89">
                  <c:v>56.088149999999999</c:v>
                </c:pt>
                <c:pt idx="90">
                  <c:v>56.271160000000002</c:v>
                </c:pt>
                <c:pt idx="91">
                  <c:v>56.45514</c:v>
                </c:pt>
                <c:pt idx="92">
                  <c:v>56.638350000000003</c:v>
                </c:pt>
                <c:pt idx="93">
                  <c:v>56.822330000000001</c:v>
                </c:pt>
                <c:pt idx="94">
                  <c:v>57.006309999999999</c:v>
                </c:pt>
                <c:pt idx="95">
                  <c:v>57.372459999999997</c:v>
                </c:pt>
                <c:pt idx="96">
                  <c:v>57.752339999999997</c:v>
                </c:pt>
                <c:pt idx="97">
                  <c:v>58.377670000000002</c:v>
                </c:pt>
                <c:pt idx="98">
                  <c:v>59.10163</c:v>
                </c:pt>
                <c:pt idx="99">
                  <c:v>59.949350000000003</c:v>
                </c:pt>
                <c:pt idx="100">
                  <c:v>60.953650000000003</c:v>
                </c:pt>
                <c:pt idx="101">
                  <c:v>62.136330000000001</c:v>
                </c:pt>
                <c:pt idx="102">
                  <c:v>63.525979999999997</c:v>
                </c:pt>
                <c:pt idx="103">
                  <c:v>65.168170000000003</c:v>
                </c:pt>
                <c:pt idx="104">
                  <c:v>67.094340000000003</c:v>
                </c:pt>
                <c:pt idx="105">
                  <c:v>69.348960000000005</c:v>
                </c:pt>
                <c:pt idx="106">
                  <c:v>71.474680000000006</c:v>
                </c:pt>
                <c:pt idx="107">
                  <c:v>71.561449999999994</c:v>
                </c:pt>
                <c:pt idx="108">
                  <c:v>71.648510000000002</c:v>
                </c:pt>
                <c:pt idx="109">
                  <c:v>71.686980000000005</c:v>
                </c:pt>
                <c:pt idx="110">
                  <c:v>71.773960000000002</c:v>
                </c:pt>
                <c:pt idx="111">
                  <c:v>71.860810000000001</c:v>
                </c:pt>
                <c:pt idx="112">
                  <c:v>71.947779999999995</c:v>
                </c:pt>
                <c:pt idx="113">
                  <c:v>72.049480000000003</c:v>
                </c:pt>
                <c:pt idx="114">
                  <c:v>72.159310000000005</c:v>
                </c:pt>
                <c:pt idx="115">
                  <c:v>72.277469999999994</c:v>
                </c:pt>
                <c:pt idx="116">
                  <c:v>72.404619999999994</c:v>
                </c:pt>
                <c:pt idx="117">
                  <c:v>72.540170000000003</c:v>
                </c:pt>
                <c:pt idx="118">
                  <c:v>72.683790000000002</c:v>
                </c:pt>
                <c:pt idx="119">
                  <c:v>72.837630000000004</c:v>
                </c:pt>
                <c:pt idx="120">
                  <c:v>72.991470000000007</c:v>
                </c:pt>
                <c:pt idx="121">
                  <c:v>73.144329999999997</c:v>
                </c:pt>
                <c:pt idx="122">
                  <c:v>73.301829999999995</c:v>
                </c:pt>
                <c:pt idx="123">
                  <c:v>73.453639999999993</c:v>
                </c:pt>
                <c:pt idx="124">
                  <c:v>73.606639999999999</c:v>
                </c:pt>
                <c:pt idx="125">
                  <c:v>73.760279999999995</c:v>
                </c:pt>
                <c:pt idx="126">
                  <c:v>74.231830000000002</c:v>
                </c:pt>
                <c:pt idx="127">
                  <c:v>74.724350000000001</c:v>
                </c:pt>
                <c:pt idx="128">
                  <c:v>75.051959999999994</c:v>
                </c:pt>
                <c:pt idx="129">
                  <c:v>75.401820000000001</c:v>
                </c:pt>
                <c:pt idx="130">
                  <c:v>75.772459999999995</c:v>
                </c:pt>
                <c:pt idx="131">
                  <c:v>76.177149999999997</c:v>
                </c:pt>
                <c:pt idx="132">
                  <c:v>76.837959999999995</c:v>
                </c:pt>
                <c:pt idx="133">
                  <c:v>77.621679999999998</c:v>
                </c:pt>
                <c:pt idx="134">
                  <c:v>78.547979999999995</c:v>
                </c:pt>
                <c:pt idx="135">
                  <c:v>79.60163</c:v>
                </c:pt>
                <c:pt idx="136">
                  <c:v>80.817310000000006</c:v>
                </c:pt>
                <c:pt idx="137">
                  <c:v>82.24915</c:v>
                </c:pt>
                <c:pt idx="138">
                  <c:v>83.9345</c:v>
                </c:pt>
                <c:pt idx="139">
                  <c:v>85.910799999999995</c:v>
                </c:pt>
                <c:pt idx="140">
                  <c:v>88.226820000000004</c:v>
                </c:pt>
                <c:pt idx="141">
                  <c:v>90.943820000000002</c:v>
                </c:pt>
                <c:pt idx="142">
                  <c:v>91.349350000000001</c:v>
                </c:pt>
                <c:pt idx="143">
                  <c:v>91.436329999999998</c:v>
                </c:pt>
                <c:pt idx="144">
                  <c:v>91.523309999999995</c:v>
                </c:pt>
                <c:pt idx="145">
                  <c:v>91.609309999999994</c:v>
                </c:pt>
                <c:pt idx="146">
                  <c:v>91.693489999999997</c:v>
                </c:pt>
                <c:pt idx="147">
                  <c:v>91.779619999999994</c:v>
                </c:pt>
                <c:pt idx="148">
                  <c:v>91.836330000000004</c:v>
                </c:pt>
                <c:pt idx="149">
                  <c:v>91.908659999999998</c:v>
                </c:pt>
                <c:pt idx="150">
                  <c:v>91.986459999999994</c:v>
                </c:pt>
                <c:pt idx="151">
                  <c:v>92.071680000000001</c:v>
                </c:pt>
                <c:pt idx="152">
                  <c:v>92.163150000000002</c:v>
                </c:pt>
                <c:pt idx="153">
                  <c:v>92.261129999999994</c:v>
                </c:pt>
                <c:pt idx="154">
                  <c:v>92.365489999999994</c:v>
                </c:pt>
                <c:pt idx="155">
                  <c:v>92.477149999999995</c:v>
                </c:pt>
                <c:pt idx="156">
                  <c:v>92.597980000000007</c:v>
                </c:pt>
                <c:pt idx="157">
                  <c:v>92.718819999999994</c:v>
                </c:pt>
                <c:pt idx="158">
                  <c:v>92.847980000000007</c:v>
                </c:pt>
                <c:pt idx="159">
                  <c:v>92.977019999999996</c:v>
                </c:pt>
                <c:pt idx="160">
                  <c:v>93.106960000000001</c:v>
                </c:pt>
                <c:pt idx="161">
                  <c:v>93.236000000000004</c:v>
                </c:pt>
                <c:pt idx="162">
                  <c:v>93.374350000000007</c:v>
                </c:pt>
                <c:pt idx="163">
                  <c:v>93.512500000000003</c:v>
                </c:pt>
                <c:pt idx="164">
                  <c:v>93.788989999999998</c:v>
                </c:pt>
                <c:pt idx="165">
                  <c:v>94.212819999999994</c:v>
                </c:pt>
                <c:pt idx="166">
                  <c:v>94.655010000000004</c:v>
                </c:pt>
                <c:pt idx="167">
                  <c:v>94.973500000000001</c:v>
                </c:pt>
                <c:pt idx="168">
                  <c:v>95.300319999999999</c:v>
                </c:pt>
                <c:pt idx="169">
                  <c:v>95.649150000000006</c:v>
                </c:pt>
                <c:pt idx="170">
                  <c:v>96.260670000000005</c:v>
                </c:pt>
                <c:pt idx="171">
                  <c:v>96.996679999999998</c:v>
                </c:pt>
                <c:pt idx="172">
                  <c:v>97.806839999999994</c:v>
                </c:pt>
                <c:pt idx="173">
                  <c:v>98.734179999999995</c:v>
                </c:pt>
                <c:pt idx="174">
                  <c:v>99.834500000000006</c:v>
                </c:pt>
                <c:pt idx="175">
                  <c:v>101.13720000000001</c:v>
                </c:pt>
                <c:pt idx="176">
                  <c:v>102.6742</c:v>
                </c:pt>
                <c:pt idx="177">
                  <c:v>104.48480000000001</c:v>
                </c:pt>
                <c:pt idx="178">
                  <c:v>106.60680000000001</c:v>
                </c:pt>
                <c:pt idx="179">
                  <c:v>107.795</c:v>
                </c:pt>
                <c:pt idx="180">
                  <c:v>107.88200000000001</c:v>
                </c:pt>
                <c:pt idx="181">
                  <c:v>107.9423</c:v>
                </c:pt>
                <c:pt idx="182">
                  <c:v>108.00279999999999</c:v>
                </c:pt>
                <c:pt idx="183">
                  <c:v>108.0898</c:v>
                </c:pt>
                <c:pt idx="184">
                  <c:v>108.10899999999999</c:v>
                </c:pt>
                <c:pt idx="185">
                  <c:v>108.18129999999999</c:v>
                </c:pt>
                <c:pt idx="186">
                  <c:v>108.26649999999999</c:v>
                </c:pt>
                <c:pt idx="187">
                  <c:v>108.3617</c:v>
                </c:pt>
                <c:pt idx="188">
                  <c:v>108.4632</c:v>
                </c:pt>
                <c:pt idx="189">
                  <c:v>108.5732</c:v>
                </c:pt>
                <c:pt idx="190">
                  <c:v>108.69580000000001</c:v>
                </c:pt>
                <c:pt idx="191">
                  <c:v>108.81480000000001</c:v>
                </c:pt>
                <c:pt idx="192">
                  <c:v>108.943</c:v>
                </c:pt>
                <c:pt idx="193">
                  <c:v>109.0801</c:v>
                </c:pt>
                <c:pt idx="194">
                  <c:v>109.2175</c:v>
                </c:pt>
                <c:pt idx="195">
                  <c:v>109.3695</c:v>
                </c:pt>
                <c:pt idx="196">
                  <c:v>109.5168</c:v>
                </c:pt>
                <c:pt idx="197">
                  <c:v>109.66330000000001</c:v>
                </c:pt>
                <c:pt idx="198">
                  <c:v>109.9435</c:v>
                </c:pt>
                <c:pt idx="199">
                  <c:v>110.392</c:v>
                </c:pt>
                <c:pt idx="200">
                  <c:v>110.879</c:v>
                </c:pt>
                <c:pt idx="201">
                  <c:v>111.3798</c:v>
                </c:pt>
                <c:pt idx="202">
                  <c:v>111.9217</c:v>
                </c:pt>
                <c:pt idx="203">
                  <c:v>112.5305</c:v>
                </c:pt>
                <c:pt idx="204">
                  <c:v>113.1897</c:v>
                </c:pt>
                <c:pt idx="205">
                  <c:v>113.97499999999999</c:v>
                </c:pt>
                <c:pt idx="206">
                  <c:v>114.9178</c:v>
                </c:pt>
                <c:pt idx="207">
                  <c:v>115.9807</c:v>
                </c:pt>
                <c:pt idx="208">
                  <c:v>117.05549999999999</c:v>
                </c:pt>
                <c:pt idx="209">
                  <c:v>118.3215</c:v>
                </c:pt>
                <c:pt idx="210">
                  <c:v>119.7898</c:v>
                </c:pt>
                <c:pt idx="211">
                  <c:v>121.4632</c:v>
                </c:pt>
                <c:pt idx="212">
                  <c:v>123.4195</c:v>
                </c:pt>
                <c:pt idx="213">
                  <c:v>125.30800000000001</c:v>
                </c:pt>
                <c:pt idx="214">
                  <c:v>125.3573</c:v>
                </c:pt>
                <c:pt idx="215">
                  <c:v>125.39579999999999</c:v>
                </c:pt>
                <c:pt idx="216">
                  <c:v>125.4828</c:v>
                </c:pt>
                <c:pt idx="217">
                  <c:v>125.5468</c:v>
                </c:pt>
                <c:pt idx="218">
                  <c:v>125.63120000000001</c:v>
                </c:pt>
                <c:pt idx="219">
                  <c:v>125.6952</c:v>
                </c:pt>
                <c:pt idx="220">
                  <c:v>125.773</c:v>
                </c:pt>
                <c:pt idx="221">
                  <c:v>125.85809999999999</c:v>
                </c:pt>
                <c:pt idx="222">
                  <c:v>125.9507</c:v>
                </c:pt>
                <c:pt idx="223">
                  <c:v>126.04949999999999</c:v>
                </c:pt>
                <c:pt idx="224">
                  <c:v>126.1575</c:v>
                </c:pt>
                <c:pt idx="225">
                  <c:v>126.27379999999999</c:v>
                </c:pt>
                <c:pt idx="226">
                  <c:v>126.3882</c:v>
                </c:pt>
                <c:pt idx="227">
                  <c:v>126.5035</c:v>
                </c:pt>
                <c:pt idx="228">
                  <c:v>126.6272</c:v>
                </c:pt>
                <c:pt idx="229">
                  <c:v>126.759</c:v>
                </c:pt>
                <c:pt idx="230">
                  <c:v>126.8908</c:v>
                </c:pt>
                <c:pt idx="231">
                  <c:v>127.0316</c:v>
                </c:pt>
                <c:pt idx="232">
                  <c:v>127.1828</c:v>
                </c:pt>
                <c:pt idx="233">
                  <c:v>127.4628</c:v>
                </c:pt>
                <c:pt idx="234">
                  <c:v>127.9361</c:v>
                </c:pt>
                <c:pt idx="235">
                  <c:v>128.4837</c:v>
                </c:pt>
                <c:pt idx="236">
                  <c:v>129.08779999999999</c:v>
                </c:pt>
                <c:pt idx="237">
                  <c:v>129.7688</c:v>
                </c:pt>
                <c:pt idx="238">
                  <c:v>130.43799999999999</c:v>
                </c:pt>
                <c:pt idx="239">
                  <c:v>131.12180000000001</c:v>
                </c:pt>
                <c:pt idx="240">
                  <c:v>131.9357</c:v>
                </c:pt>
                <c:pt idx="241">
                  <c:v>132.8475</c:v>
                </c:pt>
                <c:pt idx="242">
                  <c:v>133.86709999999999</c:v>
                </c:pt>
                <c:pt idx="243">
                  <c:v>135.06819999999999</c:v>
                </c:pt>
                <c:pt idx="244">
                  <c:v>136.46250000000001</c:v>
                </c:pt>
                <c:pt idx="245">
                  <c:v>138.03049999999999</c:v>
                </c:pt>
                <c:pt idx="246">
                  <c:v>139.80549999999999</c:v>
                </c:pt>
                <c:pt idx="247">
                  <c:v>141.7747</c:v>
                </c:pt>
                <c:pt idx="248">
                  <c:v>143.8535</c:v>
                </c:pt>
                <c:pt idx="249">
                  <c:v>144.25810000000001</c:v>
                </c:pt>
                <c:pt idx="250">
                  <c:v>144.29669999999999</c:v>
                </c:pt>
                <c:pt idx="251">
                  <c:v>144.3837</c:v>
                </c:pt>
                <c:pt idx="252">
                  <c:v>144.45599999999999</c:v>
                </c:pt>
                <c:pt idx="253">
                  <c:v>144.49709999999999</c:v>
                </c:pt>
                <c:pt idx="254">
                  <c:v>144.57679999999999</c:v>
                </c:pt>
                <c:pt idx="255">
                  <c:v>144.661</c:v>
                </c:pt>
                <c:pt idx="256">
                  <c:v>144.75800000000001</c:v>
                </c:pt>
                <c:pt idx="257">
                  <c:v>144.86330000000001</c:v>
                </c:pt>
                <c:pt idx="258">
                  <c:v>144.97579999999999</c:v>
                </c:pt>
                <c:pt idx="259">
                  <c:v>145.08850000000001</c:v>
                </c:pt>
                <c:pt idx="260">
                  <c:v>145.20830000000001</c:v>
                </c:pt>
                <c:pt idx="261">
                  <c:v>145.33750000000001</c:v>
                </c:pt>
                <c:pt idx="262">
                  <c:v>145.46459999999999</c:v>
                </c:pt>
                <c:pt idx="263">
                  <c:v>145.5993</c:v>
                </c:pt>
                <c:pt idx="264">
                  <c:v>145.73480000000001</c:v>
                </c:pt>
                <c:pt idx="265">
                  <c:v>145.88030000000001</c:v>
                </c:pt>
                <c:pt idx="266">
                  <c:v>146.02500000000001</c:v>
                </c:pt>
                <c:pt idx="267">
                  <c:v>146.16970000000001</c:v>
                </c:pt>
                <c:pt idx="268">
                  <c:v>146.4598</c:v>
                </c:pt>
                <c:pt idx="269">
                  <c:v>146.923</c:v>
                </c:pt>
                <c:pt idx="270">
                  <c:v>147.3853</c:v>
                </c:pt>
                <c:pt idx="271">
                  <c:v>147.887</c:v>
                </c:pt>
                <c:pt idx="272">
                  <c:v>148.44450000000001</c:v>
                </c:pt>
                <c:pt idx="273">
                  <c:v>149.03299999999999</c:v>
                </c:pt>
                <c:pt idx="274">
                  <c:v>149.69220000000001</c:v>
                </c:pt>
                <c:pt idx="275">
                  <c:v>150.4153</c:v>
                </c:pt>
                <c:pt idx="276">
                  <c:v>151.19900000000001</c:v>
                </c:pt>
                <c:pt idx="277">
                  <c:v>152.01650000000001</c:v>
                </c:pt>
                <c:pt idx="278">
                  <c:v>152.88050000000001</c:v>
                </c:pt>
                <c:pt idx="279">
                  <c:v>153.8408</c:v>
                </c:pt>
                <c:pt idx="280">
                  <c:v>154.87350000000001</c:v>
                </c:pt>
                <c:pt idx="281">
                  <c:v>155.982</c:v>
                </c:pt>
                <c:pt idx="282">
                  <c:v>157.19579999999999</c:v>
                </c:pt>
                <c:pt idx="283">
                  <c:v>158.55160000000001</c:v>
                </c:pt>
                <c:pt idx="284">
                  <c:v>160.08500000000001</c:v>
                </c:pt>
                <c:pt idx="285">
                  <c:v>161.86179999999999</c:v>
                </c:pt>
                <c:pt idx="286">
                  <c:v>163.87379999999999</c:v>
                </c:pt>
                <c:pt idx="287">
                  <c:v>166.10849999999999</c:v>
                </c:pt>
                <c:pt idx="288">
                  <c:v>168.58750000000001</c:v>
                </c:pt>
                <c:pt idx="289">
                  <c:v>171.3365</c:v>
                </c:pt>
                <c:pt idx="290">
                  <c:v>174.49199999999999</c:v>
                </c:pt>
                <c:pt idx="291">
                  <c:v>174.93049999999999</c:v>
                </c:pt>
                <c:pt idx="292">
                  <c:v>174.94970000000001</c:v>
                </c:pt>
                <c:pt idx="293">
                  <c:v>175.0257</c:v>
                </c:pt>
                <c:pt idx="294">
                  <c:v>175.0522</c:v>
                </c:pt>
                <c:pt idx="295">
                  <c:v>175.13910000000001</c:v>
                </c:pt>
                <c:pt idx="296">
                  <c:v>175.19220000000001</c:v>
                </c:pt>
                <c:pt idx="297">
                  <c:v>175.26</c:v>
                </c:pt>
                <c:pt idx="298">
                  <c:v>175.3441</c:v>
                </c:pt>
                <c:pt idx="299">
                  <c:v>175.4375</c:v>
                </c:pt>
                <c:pt idx="300">
                  <c:v>175.53829999999999</c:v>
                </c:pt>
                <c:pt idx="301">
                  <c:v>175.6463</c:v>
                </c:pt>
                <c:pt idx="302">
                  <c:v>175.76169999999999</c:v>
                </c:pt>
                <c:pt idx="303">
                  <c:v>175.87700000000001</c:v>
                </c:pt>
                <c:pt idx="304">
                  <c:v>175.9923</c:v>
                </c:pt>
                <c:pt idx="305">
                  <c:v>176.11500000000001</c:v>
                </c:pt>
                <c:pt idx="306">
                  <c:v>176.23759999999999</c:v>
                </c:pt>
                <c:pt idx="307">
                  <c:v>176.3604</c:v>
                </c:pt>
                <c:pt idx="308">
                  <c:v>176.483</c:v>
                </c:pt>
                <c:pt idx="309">
                  <c:v>176.60650000000001</c:v>
                </c:pt>
                <c:pt idx="310">
                  <c:v>176.73009999999999</c:v>
                </c:pt>
                <c:pt idx="311">
                  <c:v>176.8537</c:v>
                </c:pt>
                <c:pt idx="312">
                  <c:v>176.97810000000001</c:v>
                </c:pt>
                <c:pt idx="313">
                  <c:v>177.11</c:v>
                </c:pt>
                <c:pt idx="314">
                  <c:v>177.39279999999999</c:v>
                </c:pt>
                <c:pt idx="315">
                  <c:v>177.6831</c:v>
                </c:pt>
                <c:pt idx="316">
                  <c:v>178.12979999999999</c:v>
                </c:pt>
                <c:pt idx="317">
                  <c:v>178.57749999999999</c:v>
                </c:pt>
                <c:pt idx="318">
                  <c:v>179.02420000000001</c:v>
                </c:pt>
                <c:pt idx="319">
                  <c:v>179.4718</c:v>
                </c:pt>
                <c:pt idx="320">
                  <c:v>179.9323</c:v>
                </c:pt>
                <c:pt idx="321">
                  <c:v>180.4376</c:v>
                </c:pt>
                <c:pt idx="322">
                  <c:v>180.97319999999999</c:v>
                </c:pt>
                <c:pt idx="323">
                  <c:v>181.53149999999999</c:v>
                </c:pt>
                <c:pt idx="324">
                  <c:v>182.1183</c:v>
                </c:pt>
                <c:pt idx="325">
                  <c:v>182.71700000000001</c:v>
                </c:pt>
                <c:pt idx="326">
                  <c:v>183.33949999999999</c:v>
                </c:pt>
                <c:pt idx="327">
                  <c:v>184.01410000000001</c:v>
                </c:pt>
                <c:pt idx="328">
                  <c:v>184.71719999999999</c:v>
                </c:pt>
                <c:pt idx="329">
                  <c:v>185.42400000000001</c:v>
                </c:pt>
                <c:pt idx="330">
                  <c:v>186.17099999999999</c:v>
                </c:pt>
                <c:pt idx="331">
                  <c:v>186.9288</c:v>
                </c:pt>
                <c:pt idx="332">
                  <c:v>187.7363</c:v>
                </c:pt>
                <c:pt idx="333">
                  <c:v>188.59129999999999</c:v>
                </c:pt>
                <c:pt idx="334">
                  <c:v>189.51580000000001</c:v>
                </c:pt>
                <c:pt idx="335">
                  <c:v>190.5146</c:v>
                </c:pt>
                <c:pt idx="336">
                  <c:v>191.55359999999999</c:v>
                </c:pt>
                <c:pt idx="337">
                  <c:v>192.7199</c:v>
                </c:pt>
                <c:pt idx="338">
                  <c:v>193.99969999999999</c:v>
                </c:pt>
                <c:pt idx="339">
                  <c:v>195.40479999999999</c:v>
                </c:pt>
                <c:pt idx="340">
                  <c:v>196.97020000000001</c:v>
                </c:pt>
                <c:pt idx="341">
                  <c:v>198.6848</c:v>
                </c:pt>
                <c:pt idx="342">
                  <c:v>200.49</c:v>
                </c:pt>
                <c:pt idx="343">
                  <c:v>202.53960000000001</c:v>
                </c:pt>
                <c:pt idx="344">
                  <c:v>204.74109999999999</c:v>
                </c:pt>
                <c:pt idx="345">
                  <c:v>205.1815</c:v>
                </c:pt>
                <c:pt idx="346">
                  <c:v>205.26849999999999</c:v>
                </c:pt>
                <c:pt idx="347">
                  <c:v>205.32169999999999</c:v>
                </c:pt>
                <c:pt idx="348">
                  <c:v>205.3527</c:v>
                </c:pt>
                <c:pt idx="349">
                  <c:v>205.43600000000001</c:v>
                </c:pt>
                <c:pt idx="350">
                  <c:v>205.4965</c:v>
                </c:pt>
                <c:pt idx="351">
                  <c:v>205.58070000000001</c:v>
                </c:pt>
                <c:pt idx="352">
                  <c:v>205.68049999999999</c:v>
                </c:pt>
                <c:pt idx="353">
                  <c:v>205.7885</c:v>
                </c:pt>
                <c:pt idx="354">
                  <c:v>205.90280000000001</c:v>
                </c:pt>
                <c:pt idx="355">
                  <c:v>206.02549999999999</c:v>
                </c:pt>
                <c:pt idx="356">
                  <c:v>206.15649999999999</c:v>
                </c:pt>
                <c:pt idx="357">
                  <c:v>206.29750000000001</c:v>
                </c:pt>
                <c:pt idx="358">
                  <c:v>206.44749999999999</c:v>
                </c:pt>
                <c:pt idx="359">
                  <c:v>206.59950000000001</c:v>
                </c:pt>
                <c:pt idx="360">
                  <c:v>206.76070000000001</c:v>
                </c:pt>
                <c:pt idx="361">
                  <c:v>206.93180000000001</c:v>
                </c:pt>
                <c:pt idx="362">
                  <c:v>207.10300000000001</c:v>
                </c:pt>
                <c:pt idx="363">
                  <c:v>207.27330000000001</c:v>
                </c:pt>
                <c:pt idx="364">
                  <c:v>207.4435</c:v>
                </c:pt>
                <c:pt idx="365">
                  <c:v>207.62479999999999</c:v>
                </c:pt>
                <c:pt idx="366">
                  <c:v>207.80699999999999</c:v>
                </c:pt>
                <c:pt idx="367">
                  <c:v>207.98910000000001</c:v>
                </c:pt>
                <c:pt idx="368">
                  <c:v>208.36080000000001</c:v>
                </c:pt>
                <c:pt idx="369">
                  <c:v>208.74350000000001</c:v>
                </c:pt>
                <c:pt idx="370">
                  <c:v>209.12620000000001</c:v>
                </c:pt>
                <c:pt idx="371">
                  <c:v>209.50890000000001</c:v>
                </c:pt>
                <c:pt idx="372">
                  <c:v>209.8905</c:v>
                </c:pt>
                <c:pt idx="373">
                  <c:v>210.2824</c:v>
                </c:pt>
                <c:pt idx="374">
                  <c:v>210.68780000000001</c:v>
                </c:pt>
                <c:pt idx="375">
                  <c:v>211.0943</c:v>
                </c:pt>
                <c:pt idx="376">
                  <c:v>211.5273</c:v>
                </c:pt>
                <c:pt idx="377">
                  <c:v>211.96039999999999</c:v>
                </c:pt>
                <c:pt idx="378">
                  <c:v>212.60929999999999</c:v>
                </c:pt>
                <c:pt idx="379">
                  <c:v>213.0395</c:v>
                </c:pt>
                <c:pt idx="380">
                  <c:v>213.48269999999999</c:v>
                </c:pt>
                <c:pt idx="381">
                  <c:v>213.9376</c:v>
                </c:pt>
                <c:pt idx="382">
                  <c:v>214.39349999999999</c:v>
                </c:pt>
                <c:pt idx="383">
                  <c:v>214.87950000000001</c:v>
                </c:pt>
                <c:pt idx="384">
                  <c:v>215.62280000000001</c:v>
                </c:pt>
                <c:pt idx="385">
                  <c:v>216.3955</c:v>
                </c:pt>
                <c:pt idx="386">
                  <c:v>216.9118</c:v>
                </c:pt>
                <c:pt idx="387">
                  <c:v>217.68530000000001</c:v>
                </c:pt>
                <c:pt idx="388">
                  <c:v>218.50360000000001</c:v>
                </c:pt>
                <c:pt idx="389">
                  <c:v>219.32400000000001</c:v>
                </c:pt>
                <c:pt idx="390">
                  <c:v>220.09559999999999</c:v>
                </c:pt>
                <c:pt idx="391">
                  <c:v>220.8801</c:v>
                </c:pt>
                <c:pt idx="392">
                  <c:v>221.7105</c:v>
                </c:pt>
                <c:pt idx="393">
                  <c:v>222.54079999999999</c:v>
                </c:pt>
                <c:pt idx="394">
                  <c:v>223.37200000000001</c:v>
                </c:pt>
                <c:pt idx="395">
                  <c:v>224.20400000000001</c:v>
                </c:pt>
                <c:pt idx="396">
                  <c:v>225.0343</c:v>
                </c:pt>
                <c:pt idx="397">
                  <c:v>225.90129999999999</c:v>
                </c:pt>
                <c:pt idx="398">
                  <c:v>226.78280000000001</c:v>
                </c:pt>
                <c:pt idx="399">
                  <c:v>227.59559999999999</c:v>
                </c:pt>
                <c:pt idx="400">
                  <c:v>228.4425</c:v>
                </c:pt>
                <c:pt idx="401">
                  <c:v>228.7235</c:v>
                </c:pt>
                <c:pt idx="402">
                  <c:v>229.00550000000001</c:v>
                </c:pt>
                <c:pt idx="403">
                  <c:v>229.28649999999999</c:v>
                </c:pt>
                <c:pt idx="404">
                  <c:v>229.88249999999999</c:v>
                </c:pt>
                <c:pt idx="405">
                  <c:v>230.7758</c:v>
                </c:pt>
                <c:pt idx="406">
                  <c:v>231.0744</c:v>
                </c:pt>
                <c:pt idx="407">
                  <c:v>231.37180000000001</c:v>
                </c:pt>
                <c:pt idx="408">
                  <c:v>231.6703</c:v>
                </c:pt>
                <c:pt idx="409">
                  <c:v>232.26429999999999</c:v>
                </c:pt>
                <c:pt idx="410">
                  <c:v>233.1917</c:v>
                </c:pt>
                <c:pt idx="411">
                  <c:v>233.52500000000001</c:v>
                </c:pt>
                <c:pt idx="412">
                  <c:v>233.85720000000001</c:v>
                </c:pt>
                <c:pt idx="413">
                  <c:v>234.85499999999999</c:v>
                </c:pt>
                <c:pt idx="414">
                  <c:v>235.29640000000001</c:v>
                </c:pt>
                <c:pt idx="415">
                  <c:v>235.46279999999999</c:v>
                </c:pt>
                <c:pt idx="416">
                  <c:v>235.6405</c:v>
                </c:pt>
                <c:pt idx="417">
                  <c:v>235.84370000000001</c:v>
                </c:pt>
                <c:pt idx="418">
                  <c:v>236.11019999999999</c:v>
                </c:pt>
                <c:pt idx="419">
                  <c:v>236.44149999999999</c:v>
                </c:pt>
                <c:pt idx="420">
                  <c:v>236.8433</c:v>
                </c:pt>
                <c:pt idx="421">
                  <c:v>237.29830000000001</c:v>
                </c:pt>
                <c:pt idx="422">
                  <c:v>237.83750000000001</c:v>
                </c:pt>
                <c:pt idx="423">
                  <c:v>238.42330000000001</c:v>
                </c:pt>
                <c:pt idx="424">
                  <c:v>239.03219999999999</c:v>
                </c:pt>
                <c:pt idx="425">
                  <c:v>239.65180000000001</c:v>
                </c:pt>
                <c:pt idx="426">
                  <c:v>240.30179999999999</c:v>
                </c:pt>
                <c:pt idx="427">
                  <c:v>241.00299999999999</c:v>
                </c:pt>
                <c:pt idx="428">
                  <c:v>241.7062</c:v>
                </c:pt>
                <c:pt idx="429">
                  <c:v>242.4092</c:v>
                </c:pt>
                <c:pt idx="430">
                  <c:v>243.1387</c:v>
                </c:pt>
                <c:pt idx="431">
                  <c:v>243.88300000000001</c:v>
                </c:pt>
                <c:pt idx="432">
                  <c:v>244.65649999999999</c:v>
                </c:pt>
                <c:pt idx="433">
                  <c:v>245.4923</c:v>
                </c:pt>
                <c:pt idx="434">
                  <c:v>246.32900000000001</c:v>
                </c:pt>
                <c:pt idx="435">
                  <c:v>247.16380000000001</c:v>
                </c:pt>
                <c:pt idx="436">
                  <c:v>248.00049999999999</c:v>
                </c:pt>
                <c:pt idx="437">
                  <c:v>248.83539999999999</c:v>
                </c:pt>
                <c:pt idx="438">
                  <c:v>249.6703</c:v>
                </c:pt>
                <c:pt idx="439">
                  <c:v>250.506</c:v>
                </c:pt>
                <c:pt idx="440">
                  <c:v>251.34100000000001</c:v>
                </c:pt>
                <c:pt idx="441">
                  <c:v>252.173</c:v>
                </c:pt>
                <c:pt idx="442">
                  <c:v>253.00980000000001</c:v>
                </c:pt>
                <c:pt idx="443">
                  <c:v>253.84649999999999</c:v>
                </c:pt>
                <c:pt idx="444">
                  <c:v>254.68029999999999</c:v>
                </c:pt>
                <c:pt idx="445">
                  <c:v>255.5153</c:v>
                </c:pt>
                <c:pt idx="446">
                  <c:v>256.3501</c:v>
                </c:pt>
                <c:pt idx="447">
                  <c:v>257.18689999999998</c:v>
                </c:pt>
                <c:pt idx="448">
                  <c:v>257.94380000000001</c:v>
                </c:pt>
                <c:pt idx="449">
                  <c:v>258.72019999999998</c:v>
                </c:pt>
                <c:pt idx="450">
                  <c:v>259.52569999999997</c:v>
                </c:pt>
                <c:pt idx="451">
                  <c:v>260.3322</c:v>
                </c:pt>
                <c:pt idx="452">
                  <c:v>261.13959999999997</c:v>
                </c:pt>
                <c:pt idx="453">
                  <c:v>261.94619999999998</c:v>
                </c:pt>
                <c:pt idx="454">
                  <c:v>262.75529999999998</c:v>
                </c:pt>
                <c:pt idx="455">
                  <c:v>263.56</c:v>
                </c:pt>
                <c:pt idx="456">
                  <c:v>264.36649999999997</c:v>
                </c:pt>
                <c:pt idx="457">
                  <c:v>265.1721</c:v>
                </c:pt>
                <c:pt idx="458">
                  <c:v>265.78089999999997</c:v>
                </c:pt>
                <c:pt idx="459">
                  <c:v>265.91719999999998</c:v>
                </c:pt>
                <c:pt idx="460">
                  <c:v>266.00330000000002</c:v>
                </c:pt>
                <c:pt idx="461">
                  <c:v>266.10770000000002</c:v>
                </c:pt>
                <c:pt idx="462">
                  <c:v>266.21929999999998</c:v>
                </c:pt>
                <c:pt idx="463">
                  <c:v>266.34019999999998</c:v>
                </c:pt>
                <c:pt idx="464">
                  <c:v>266.46910000000003</c:v>
                </c:pt>
                <c:pt idx="465">
                  <c:v>266.60750000000002</c:v>
                </c:pt>
                <c:pt idx="466">
                  <c:v>266.75479999999999</c:v>
                </c:pt>
                <c:pt idx="467">
                  <c:v>266.91309999999999</c:v>
                </c:pt>
                <c:pt idx="468">
                  <c:v>267.06990000000002</c:v>
                </c:pt>
                <c:pt idx="469">
                  <c:v>267.2373</c:v>
                </c:pt>
                <c:pt idx="470">
                  <c:v>267.41579999999999</c:v>
                </c:pt>
                <c:pt idx="471">
                  <c:v>267.59519999999998</c:v>
                </c:pt>
                <c:pt idx="472">
                  <c:v>267.7747</c:v>
                </c:pt>
                <c:pt idx="473">
                  <c:v>267.96600000000001</c:v>
                </c:pt>
                <c:pt idx="474">
                  <c:v>268.15730000000002</c:v>
                </c:pt>
                <c:pt idx="475">
                  <c:v>268.77980000000002</c:v>
                </c:pt>
                <c:pt idx="476">
                  <c:v>269.42880000000002</c:v>
                </c:pt>
                <c:pt idx="477">
                  <c:v>269.86180000000002</c:v>
                </c:pt>
                <c:pt idx="478">
                  <c:v>270.29199999999997</c:v>
                </c:pt>
                <c:pt idx="479">
                  <c:v>270.73599999999999</c:v>
                </c:pt>
                <c:pt idx="480">
                  <c:v>271.19560000000001</c:v>
                </c:pt>
                <c:pt idx="481">
                  <c:v>271.88220000000001</c:v>
                </c:pt>
                <c:pt idx="482">
                  <c:v>272.56970000000001</c:v>
                </c:pt>
                <c:pt idx="483">
                  <c:v>273.25799999999998</c:v>
                </c:pt>
                <c:pt idx="484">
                  <c:v>273.94650000000001</c:v>
                </c:pt>
                <c:pt idx="485">
                  <c:v>274.63220000000001</c:v>
                </c:pt>
                <c:pt idx="486">
                  <c:v>275.3177</c:v>
                </c:pt>
                <c:pt idx="487">
                  <c:v>276.00799999999998</c:v>
                </c:pt>
                <c:pt idx="488">
                  <c:v>276.69549999999998</c:v>
                </c:pt>
                <c:pt idx="489">
                  <c:v>277.38200000000001</c:v>
                </c:pt>
                <c:pt idx="490">
                  <c:v>278.06950000000001</c:v>
                </c:pt>
                <c:pt idx="491">
                  <c:v>278.75700000000001</c:v>
                </c:pt>
                <c:pt idx="492">
                  <c:v>279.44450000000001</c:v>
                </c:pt>
                <c:pt idx="493">
                  <c:v>280.13389999999998</c:v>
                </c:pt>
                <c:pt idx="494">
                  <c:v>280.82139999999998</c:v>
                </c:pt>
                <c:pt idx="495">
                  <c:v>281.50889999999998</c:v>
                </c:pt>
                <c:pt idx="496">
                  <c:v>282.19619999999998</c:v>
                </c:pt>
                <c:pt idx="497">
                  <c:v>282.88369999999998</c:v>
                </c:pt>
                <c:pt idx="498">
                  <c:v>283.57119999999998</c:v>
                </c:pt>
                <c:pt idx="499">
                  <c:v>284.25869999999998</c:v>
                </c:pt>
                <c:pt idx="500">
                  <c:v>284.94619999999998</c:v>
                </c:pt>
                <c:pt idx="501">
                  <c:v>285.6345</c:v>
                </c:pt>
                <c:pt idx="502">
                  <c:v>286.30009999999999</c:v>
                </c:pt>
                <c:pt idx="503">
                  <c:v>286.92720000000003</c:v>
                </c:pt>
                <c:pt idx="504">
                  <c:v>287.5523</c:v>
                </c:pt>
                <c:pt idx="505">
                  <c:v>288.17579999999998</c:v>
                </c:pt>
                <c:pt idx="506">
                  <c:v>288.79919999999998</c:v>
                </c:pt>
                <c:pt idx="507">
                  <c:v>289.42720000000003</c:v>
                </c:pt>
                <c:pt idx="508">
                  <c:v>290.05149999999998</c:v>
                </c:pt>
                <c:pt idx="509">
                  <c:v>290.67579999999998</c:v>
                </c:pt>
                <c:pt idx="510">
                  <c:v>291.30009999999999</c:v>
                </c:pt>
                <c:pt idx="511">
                  <c:v>291.92349999999999</c:v>
                </c:pt>
                <c:pt idx="512">
                  <c:v>292.54599999999999</c:v>
                </c:pt>
                <c:pt idx="513">
                  <c:v>293.16950000000003</c:v>
                </c:pt>
                <c:pt idx="514">
                  <c:v>293.79750000000001</c:v>
                </c:pt>
                <c:pt idx="515">
                  <c:v>294.42270000000002</c:v>
                </c:pt>
                <c:pt idx="516">
                  <c:v>295.04700000000003</c:v>
                </c:pt>
                <c:pt idx="517">
                  <c:v>295.90199999999999</c:v>
                </c:pt>
                <c:pt idx="518">
                  <c:v>295.93579999999997</c:v>
                </c:pt>
                <c:pt idx="519">
                  <c:v>295.98160000000001</c:v>
                </c:pt>
                <c:pt idx="520">
                  <c:v>296.02359999999999</c:v>
                </c:pt>
                <c:pt idx="521">
                  <c:v>296.05770000000001</c:v>
                </c:pt>
                <c:pt idx="522">
                  <c:v>296.0915</c:v>
                </c:pt>
                <c:pt idx="523">
                  <c:v>296.1748</c:v>
                </c:pt>
                <c:pt idx="524">
                  <c:v>296.2792</c:v>
                </c:pt>
                <c:pt idx="525">
                  <c:v>296.39080000000001</c:v>
                </c:pt>
                <c:pt idx="526">
                  <c:v>296.50349999999997</c:v>
                </c:pt>
                <c:pt idx="527">
                  <c:v>296.61599999999999</c:v>
                </c:pt>
                <c:pt idx="528">
                  <c:v>296.72859999999997</c:v>
                </c:pt>
                <c:pt idx="529">
                  <c:v>296.84120000000001</c:v>
                </c:pt>
                <c:pt idx="530">
                  <c:v>296.952</c:v>
                </c:pt>
                <c:pt idx="531">
                  <c:v>297.06259999999997</c:v>
                </c:pt>
                <c:pt idx="532">
                  <c:v>297.17450000000002</c:v>
                </c:pt>
                <c:pt idx="533">
                  <c:v>297.28609999999998</c:v>
                </c:pt>
                <c:pt idx="534">
                  <c:v>297.39789999999999</c:v>
                </c:pt>
                <c:pt idx="535">
                  <c:v>297.51029999999997</c:v>
                </c:pt>
                <c:pt idx="536">
                  <c:v>297.62299999999999</c:v>
                </c:pt>
                <c:pt idx="537">
                  <c:v>297.7355</c:v>
                </c:pt>
                <c:pt idx="538">
                  <c:v>297.84730000000002</c:v>
                </c:pt>
                <c:pt idx="539">
                  <c:v>297.959</c:v>
                </c:pt>
                <c:pt idx="540">
                  <c:v>298.07060000000001</c:v>
                </c:pt>
                <c:pt idx="541">
                  <c:v>298.1823</c:v>
                </c:pt>
                <c:pt idx="542">
                  <c:v>298.40660000000003</c:v>
                </c:pt>
                <c:pt idx="543">
                  <c:v>298.63</c:v>
                </c:pt>
                <c:pt idx="544">
                  <c:v>298.85329999999999</c:v>
                </c:pt>
                <c:pt idx="545">
                  <c:v>299.1893</c:v>
                </c:pt>
                <c:pt idx="546">
                  <c:v>299.52510000000001</c:v>
                </c:pt>
                <c:pt idx="547">
                  <c:v>299.86040000000003</c:v>
                </c:pt>
                <c:pt idx="548">
                  <c:v>300.1943</c:v>
                </c:pt>
                <c:pt idx="549">
                  <c:v>300.52949999999998</c:v>
                </c:pt>
                <c:pt idx="550">
                  <c:v>300.8655</c:v>
                </c:pt>
                <c:pt idx="551">
                  <c:v>301.20049999999998</c:v>
                </c:pt>
                <c:pt idx="552">
                  <c:v>301.53550000000001</c:v>
                </c:pt>
                <c:pt idx="553">
                  <c:v>301.87150000000003</c:v>
                </c:pt>
                <c:pt idx="554">
                  <c:v>302.20650000000001</c:v>
                </c:pt>
                <c:pt idx="555">
                  <c:v>302.54149999999998</c:v>
                </c:pt>
                <c:pt idx="556">
                  <c:v>302.87560000000002</c:v>
                </c:pt>
                <c:pt idx="557">
                  <c:v>303.2355</c:v>
                </c:pt>
                <c:pt idx="558">
                  <c:v>303.59800000000001</c:v>
                </c:pt>
                <c:pt idx="559">
                  <c:v>303.95679999999999</c:v>
                </c:pt>
                <c:pt idx="560">
                  <c:v>304.3184</c:v>
                </c:pt>
                <c:pt idx="561">
                  <c:v>304.67720000000003</c:v>
                </c:pt>
                <c:pt idx="562">
                  <c:v>305.03609999999998</c:v>
                </c:pt>
                <c:pt idx="563">
                  <c:v>305.39679999999998</c:v>
                </c:pt>
                <c:pt idx="564">
                  <c:v>305.76850000000002</c:v>
                </c:pt>
                <c:pt idx="565">
                  <c:v>306.15649999999999</c:v>
                </c:pt>
                <c:pt idx="566">
                  <c:v>306.541</c:v>
                </c:pt>
                <c:pt idx="567">
                  <c:v>306.9255</c:v>
                </c:pt>
                <c:pt idx="568">
                  <c:v>307.31279999999998</c:v>
                </c:pt>
                <c:pt idx="569">
                  <c:v>307.7</c:v>
                </c:pt>
                <c:pt idx="570">
                  <c:v>308.08819999999997</c:v>
                </c:pt>
                <c:pt idx="571">
                  <c:v>308.50470000000001</c:v>
                </c:pt>
                <c:pt idx="572">
                  <c:v>308.91840000000002</c:v>
                </c:pt>
                <c:pt idx="573">
                  <c:v>309.34320000000002</c:v>
                </c:pt>
                <c:pt idx="574">
                  <c:v>309.78530000000001</c:v>
                </c:pt>
                <c:pt idx="575">
                  <c:v>310.24770000000001</c:v>
                </c:pt>
                <c:pt idx="576">
                  <c:v>310.72179999999997</c:v>
                </c:pt>
                <c:pt idx="577">
                  <c:v>311.22899999999998</c:v>
                </c:pt>
                <c:pt idx="578">
                  <c:v>311.73610000000002</c:v>
                </c:pt>
                <c:pt idx="579">
                  <c:v>312.28899999999999</c:v>
                </c:pt>
                <c:pt idx="580">
                  <c:v>312.89229999999998</c:v>
                </c:pt>
                <c:pt idx="581">
                  <c:v>313.53399999999999</c:v>
                </c:pt>
                <c:pt idx="582">
                  <c:v>314.18770000000001</c:v>
                </c:pt>
                <c:pt idx="583">
                  <c:v>314.88600000000002</c:v>
                </c:pt>
                <c:pt idx="584">
                  <c:v>315.58550000000002</c:v>
                </c:pt>
                <c:pt idx="585">
                  <c:v>316.32600000000002</c:v>
                </c:pt>
                <c:pt idx="586">
                  <c:v>317.15530000000001</c:v>
                </c:pt>
                <c:pt idx="587">
                  <c:v>318.06900000000002</c:v>
                </c:pt>
                <c:pt idx="588">
                  <c:v>319.05579999999998</c:v>
                </c:pt>
                <c:pt idx="589">
                  <c:v>320.14429999999999</c:v>
                </c:pt>
                <c:pt idx="590">
                  <c:v>321.38459999999998</c:v>
                </c:pt>
                <c:pt idx="591">
                  <c:v>322.78719999999998</c:v>
                </c:pt>
                <c:pt idx="592">
                  <c:v>324.34699999999998</c:v>
                </c:pt>
                <c:pt idx="593">
                  <c:v>326.11020000000002</c:v>
                </c:pt>
                <c:pt idx="594">
                  <c:v>326.54579999999999</c:v>
                </c:pt>
                <c:pt idx="595">
                  <c:v>326.63279999999997</c:v>
                </c:pt>
                <c:pt idx="596">
                  <c:v>326.71699999999998</c:v>
                </c:pt>
                <c:pt idx="597">
                  <c:v>326.76179999999999</c:v>
                </c:pt>
                <c:pt idx="598">
                  <c:v>326.84980000000002</c:v>
                </c:pt>
                <c:pt idx="599">
                  <c:v>326.8947</c:v>
                </c:pt>
                <c:pt idx="600">
                  <c:v>326.97890000000001</c:v>
                </c:pt>
                <c:pt idx="601">
                  <c:v>327.0831</c:v>
                </c:pt>
                <c:pt idx="602">
                  <c:v>327.19490000000002</c:v>
                </c:pt>
                <c:pt idx="603">
                  <c:v>327.31479999999999</c:v>
                </c:pt>
                <c:pt idx="604">
                  <c:v>327.44380000000001</c:v>
                </c:pt>
                <c:pt idx="605">
                  <c:v>327.5822</c:v>
                </c:pt>
                <c:pt idx="606">
                  <c:v>327.72949999999997</c:v>
                </c:pt>
                <c:pt idx="607">
                  <c:v>327.88780000000003</c:v>
                </c:pt>
                <c:pt idx="608">
                  <c:v>328.0453</c:v>
                </c:pt>
                <c:pt idx="609">
                  <c:v>328.21190000000001</c:v>
                </c:pt>
                <c:pt idx="610">
                  <c:v>328.38869999999997</c:v>
                </c:pt>
                <c:pt idx="611">
                  <c:v>328.56610000000001</c:v>
                </c:pt>
                <c:pt idx="612">
                  <c:v>328.75569999999999</c:v>
                </c:pt>
                <c:pt idx="613">
                  <c:v>328.9452</c:v>
                </c:pt>
                <c:pt idx="614">
                  <c:v>329.13279999999997</c:v>
                </c:pt>
                <c:pt idx="615">
                  <c:v>329.32139999999998</c:v>
                </c:pt>
                <c:pt idx="616">
                  <c:v>329.7013</c:v>
                </c:pt>
                <c:pt idx="617">
                  <c:v>330.26519999999999</c:v>
                </c:pt>
                <c:pt idx="618">
                  <c:v>330.83179999999999</c:v>
                </c:pt>
                <c:pt idx="619">
                  <c:v>331.39850000000001</c:v>
                </c:pt>
                <c:pt idx="620">
                  <c:v>331.988</c:v>
                </c:pt>
                <c:pt idx="621">
                  <c:v>332.60320000000002</c:v>
                </c:pt>
                <c:pt idx="622">
                  <c:v>333.24220000000003</c:v>
                </c:pt>
                <c:pt idx="623">
                  <c:v>333.88119999999998</c:v>
                </c:pt>
                <c:pt idx="624">
                  <c:v>334.57499999999999</c:v>
                </c:pt>
                <c:pt idx="625">
                  <c:v>335.31380000000001</c:v>
                </c:pt>
                <c:pt idx="626">
                  <c:v>336.18349999999998</c:v>
                </c:pt>
                <c:pt idx="627">
                  <c:v>337.15570000000002</c:v>
                </c:pt>
                <c:pt idx="628">
                  <c:v>338.24130000000002</c:v>
                </c:pt>
                <c:pt idx="629">
                  <c:v>339.52379999999999</c:v>
                </c:pt>
                <c:pt idx="630">
                  <c:v>341.005</c:v>
                </c:pt>
                <c:pt idx="631">
                  <c:v>342.62349999999998</c:v>
                </c:pt>
                <c:pt idx="632">
                  <c:v>344.48090000000002</c:v>
                </c:pt>
                <c:pt idx="633">
                  <c:v>346.654</c:v>
                </c:pt>
                <c:pt idx="634">
                  <c:v>349.19069999999999</c:v>
                </c:pt>
                <c:pt idx="635">
                  <c:v>352.14749999999998</c:v>
                </c:pt>
                <c:pt idx="636">
                  <c:v>355.59129999999999</c:v>
                </c:pt>
                <c:pt idx="637">
                  <c:v>357.30130000000003</c:v>
                </c:pt>
                <c:pt idx="638">
                  <c:v>357.38830000000002</c:v>
                </c:pt>
                <c:pt idx="639">
                  <c:v>357.4753</c:v>
                </c:pt>
                <c:pt idx="640">
                  <c:v>357.56229999999999</c:v>
                </c:pt>
                <c:pt idx="641">
                  <c:v>357.6465</c:v>
                </c:pt>
                <c:pt idx="642">
                  <c:v>357.68029999999999</c:v>
                </c:pt>
                <c:pt idx="643">
                  <c:v>357.76729999999998</c:v>
                </c:pt>
                <c:pt idx="644">
                  <c:v>357.86799999999999</c:v>
                </c:pt>
                <c:pt idx="645">
                  <c:v>357.97519999999997</c:v>
                </c:pt>
                <c:pt idx="646">
                  <c:v>358.09050000000002</c:v>
                </c:pt>
                <c:pt idx="647">
                  <c:v>358.21499999999997</c:v>
                </c:pt>
                <c:pt idx="648">
                  <c:v>358.34769999999997</c:v>
                </c:pt>
                <c:pt idx="649">
                  <c:v>358.48129999999998</c:v>
                </c:pt>
                <c:pt idx="650">
                  <c:v>358.625</c:v>
                </c:pt>
                <c:pt idx="651">
                  <c:v>358.7688</c:v>
                </c:pt>
                <c:pt idx="652">
                  <c:v>358.92169999999999</c:v>
                </c:pt>
                <c:pt idx="653">
                  <c:v>359.0745</c:v>
                </c:pt>
                <c:pt idx="654">
                  <c:v>359.22750000000002</c:v>
                </c:pt>
                <c:pt idx="655">
                  <c:v>359.38029999999998</c:v>
                </c:pt>
                <c:pt idx="656">
                  <c:v>359.5342</c:v>
                </c:pt>
                <c:pt idx="657">
                  <c:v>359.83980000000003</c:v>
                </c:pt>
                <c:pt idx="658">
                  <c:v>360.31689999999998</c:v>
                </c:pt>
                <c:pt idx="659">
                  <c:v>360.8175</c:v>
                </c:pt>
                <c:pt idx="660">
                  <c:v>361.16719999999998</c:v>
                </c:pt>
                <c:pt idx="661">
                  <c:v>361.54169999999999</c:v>
                </c:pt>
                <c:pt idx="662">
                  <c:v>362.12560000000002</c:v>
                </c:pt>
                <c:pt idx="663">
                  <c:v>362.77289999999999</c:v>
                </c:pt>
                <c:pt idx="664">
                  <c:v>363.52980000000002</c:v>
                </c:pt>
                <c:pt idx="665">
                  <c:v>364.4316</c:v>
                </c:pt>
                <c:pt idx="666">
                  <c:v>365.48430000000002</c:v>
                </c:pt>
                <c:pt idx="667">
                  <c:v>366.68349999999998</c:v>
                </c:pt>
                <c:pt idx="668">
                  <c:v>368.09050000000002</c:v>
                </c:pt>
                <c:pt idx="669">
                  <c:v>369.74200000000002</c:v>
                </c:pt>
                <c:pt idx="670">
                  <c:v>371.67899999999997</c:v>
                </c:pt>
                <c:pt idx="671">
                  <c:v>373.86500000000001</c:v>
                </c:pt>
                <c:pt idx="672">
                  <c:v>376.37150000000003</c:v>
                </c:pt>
                <c:pt idx="673">
                  <c:v>376.77800000000002</c:v>
                </c:pt>
                <c:pt idx="674">
                  <c:v>376.86219999999997</c:v>
                </c:pt>
                <c:pt idx="675">
                  <c:v>376.95</c:v>
                </c:pt>
                <c:pt idx="676">
                  <c:v>377.03699999999998</c:v>
                </c:pt>
                <c:pt idx="677">
                  <c:v>377.10199999999998</c:v>
                </c:pt>
                <c:pt idx="678">
                  <c:v>377.13220000000001</c:v>
                </c:pt>
                <c:pt idx="679">
                  <c:v>377.21280000000002</c:v>
                </c:pt>
                <c:pt idx="680">
                  <c:v>377.30700000000002</c:v>
                </c:pt>
                <c:pt idx="681">
                  <c:v>377.40780000000001</c:v>
                </c:pt>
                <c:pt idx="682">
                  <c:v>377.51479999999998</c:v>
                </c:pt>
                <c:pt idx="683">
                  <c:v>377.62380000000002</c:v>
                </c:pt>
                <c:pt idx="684">
                  <c:v>377.74099999999999</c:v>
                </c:pt>
                <c:pt idx="685">
                  <c:v>377.85899999999998</c:v>
                </c:pt>
                <c:pt idx="686">
                  <c:v>377.98630000000003</c:v>
                </c:pt>
                <c:pt idx="687">
                  <c:v>378.11270000000002</c:v>
                </c:pt>
                <c:pt idx="688">
                  <c:v>378.23899999999998</c:v>
                </c:pt>
                <c:pt idx="689">
                  <c:v>378.37270000000001</c:v>
                </c:pt>
                <c:pt idx="690">
                  <c:v>378.50810000000001</c:v>
                </c:pt>
                <c:pt idx="691">
                  <c:v>378.64350000000002</c:v>
                </c:pt>
                <c:pt idx="692">
                  <c:v>378.77820000000003</c:v>
                </c:pt>
                <c:pt idx="693">
                  <c:v>378.91269999999997</c:v>
                </c:pt>
                <c:pt idx="694">
                  <c:v>379.04640000000001</c:v>
                </c:pt>
                <c:pt idx="695">
                  <c:v>379.31650000000002</c:v>
                </c:pt>
                <c:pt idx="696">
                  <c:v>379.72019999999998</c:v>
                </c:pt>
                <c:pt idx="697">
                  <c:v>380.12470000000002</c:v>
                </c:pt>
                <c:pt idx="698">
                  <c:v>380.5668</c:v>
                </c:pt>
                <c:pt idx="699">
                  <c:v>381.05119999999999</c:v>
                </c:pt>
                <c:pt idx="700">
                  <c:v>381.5684</c:v>
                </c:pt>
                <c:pt idx="701">
                  <c:v>382.16890000000001</c:v>
                </c:pt>
                <c:pt idx="702">
                  <c:v>382.86</c:v>
                </c:pt>
                <c:pt idx="703">
                  <c:v>383.67570000000001</c:v>
                </c:pt>
                <c:pt idx="704">
                  <c:v>384.64229999999998</c:v>
                </c:pt>
                <c:pt idx="705">
                  <c:v>385.77929999999998</c:v>
                </c:pt>
                <c:pt idx="706">
                  <c:v>387.11500000000001</c:v>
                </c:pt>
                <c:pt idx="707">
                  <c:v>388.68669999999997</c:v>
                </c:pt>
                <c:pt idx="708">
                  <c:v>390.5258</c:v>
                </c:pt>
                <c:pt idx="709">
                  <c:v>392.67070000000001</c:v>
                </c:pt>
                <c:pt idx="710">
                  <c:v>395.178</c:v>
                </c:pt>
                <c:pt idx="711">
                  <c:v>396.50639999999999</c:v>
                </c:pt>
                <c:pt idx="712">
                  <c:v>396.59410000000003</c:v>
                </c:pt>
                <c:pt idx="713">
                  <c:v>396.63909999999998</c:v>
                </c:pt>
                <c:pt idx="714">
                  <c:v>396.72680000000003</c:v>
                </c:pt>
                <c:pt idx="715">
                  <c:v>396.81020000000001</c:v>
                </c:pt>
                <c:pt idx="716">
                  <c:v>396.86709999999999</c:v>
                </c:pt>
                <c:pt idx="717">
                  <c:v>396.95119999999997</c:v>
                </c:pt>
                <c:pt idx="718">
                  <c:v>397.04919999999998</c:v>
                </c:pt>
                <c:pt idx="719">
                  <c:v>397.15530000000001</c:v>
                </c:pt>
                <c:pt idx="720">
                  <c:v>397.2679</c:v>
                </c:pt>
                <c:pt idx="721">
                  <c:v>397.3897</c:v>
                </c:pt>
                <c:pt idx="722">
                  <c:v>397.5197</c:v>
                </c:pt>
                <c:pt idx="723">
                  <c:v>397.64870000000002</c:v>
                </c:pt>
                <c:pt idx="724">
                  <c:v>397.77870000000001</c:v>
                </c:pt>
                <c:pt idx="725">
                  <c:v>397.90780000000001</c:v>
                </c:pt>
                <c:pt idx="726">
                  <c:v>398.03680000000003</c:v>
                </c:pt>
                <c:pt idx="727">
                  <c:v>398.1678</c:v>
                </c:pt>
                <c:pt idx="728">
                  <c:v>398.2987</c:v>
                </c:pt>
                <c:pt idx="729">
                  <c:v>398.42860000000002</c:v>
                </c:pt>
                <c:pt idx="730">
                  <c:v>398.55770000000001</c:v>
                </c:pt>
                <c:pt idx="731">
                  <c:v>398.8279</c:v>
                </c:pt>
                <c:pt idx="732">
                  <c:v>399.24799999999999</c:v>
                </c:pt>
                <c:pt idx="733">
                  <c:v>399.66539999999998</c:v>
                </c:pt>
                <c:pt idx="734">
                  <c:v>399.9674</c:v>
                </c:pt>
                <c:pt idx="735">
                  <c:v>400.28230000000002</c:v>
                </c:pt>
                <c:pt idx="736">
                  <c:v>400.60730000000001</c:v>
                </c:pt>
                <c:pt idx="737">
                  <c:v>401.17680000000001</c:v>
                </c:pt>
                <c:pt idx="738">
                  <c:v>401.83580000000001</c:v>
                </c:pt>
                <c:pt idx="739">
                  <c:v>402.56</c:v>
                </c:pt>
                <c:pt idx="740">
                  <c:v>403.39940000000001</c:v>
                </c:pt>
                <c:pt idx="741">
                  <c:v>404.35520000000002</c:v>
                </c:pt>
                <c:pt idx="742">
                  <c:v>405.48200000000003</c:v>
                </c:pt>
                <c:pt idx="743">
                  <c:v>406.79829999999998</c:v>
                </c:pt>
                <c:pt idx="744">
                  <c:v>408.34269999999998</c:v>
                </c:pt>
                <c:pt idx="745">
                  <c:v>410.15249999999997</c:v>
                </c:pt>
                <c:pt idx="746">
                  <c:v>412.26979999999998</c:v>
                </c:pt>
                <c:pt idx="747">
                  <c:v>414.27659999999997</c:v>
                </c:pt>
                <c:pt idx="748">
                  <c:v>414.36070000000001</c:v>
                </c:pt>
                <c:pt idx="749">
                  <c:v>414.4477</c:v>
                </c:pt>
                <c:pt idx="750">
                  <c:v>414.53179999999998</c:v>
                </c:pt>
                <c:pt idx="751">
                  <c:v>414.58139999999997</c:v>
                </c:pt>
                <c:pt idx="752">
                  <c:v>414.66550000000001</c:v>
                </c:pt>
                <c:pt idx="753">
                  <c:v>414.74990000000003</c:v>
                </c:pt>
                <c:pt idx="754">
                  <c:v>414.85129999999998</c:v>
                </c:pt>
                <c:pt idx="755">
                  <c:v>414.96030000000002</c:v>
                </c:pt>
                <c:pt idx="756">
                  <c:v>415.07659999999998</c:v>
                </c:pt>
                <c:pt idx="757">
                  <c:v>415.20100000000002</c:v>
                </c:pt>
                <c:pt idx="758">
                  <c:v>415.33390000000003</c:v>
                </c:pt>
                <c:pt idx="759">
                  <c:v>415.47559999999999</c:v>
                </c:pt>
                <c:pt idx="760">
                  <c:v>415.61849999999998</c:v>
                </c:pt>
                <c:pt idx="761">
                  <c:v>415.76130000000001</c:v>
                </c:pt>
                <c:pt idx="762">
                  <c:v>415.91329999999999</c:v>
                </c:pt>
                <c:pt idx="763">
                  <c:v>416.06610000000001</c:v>
                </c:pt>
                <c:pt idx="764">
                  <c:v>416.22989999999999</c:v>
                </c:pt>
                <c:pt idx="765">
                  <c:v>416.39299999999997</c:v>
                </c:pt>
                <c:pt idx="766">
                  <c:v>416.8818</c:v>
                </c:pt>
                <c:pt idx="767">
                  <c:v>417.3707</c:v>
                </c:pt>
                <c:pt idx="768">
                  <c:v>417.70569999999998</c:v>
                </c:pt>
                <c:pt idx="769">
                  <c:v>418.06259999999997</c:v>
                </c:pt>
                <c:pt idx="770">
                  <c:v>418.64949999999999</c:v>
                </c:pt>
                <c:pt idx="771">
                  <c:v>419.30309999999997</c:v>
                </c:pt>
                <c:pt idx="772">
                  <c:v>420.04</c:v>
                </c:pt>
                <c:pt idx="773">
                  <c:v>420.8383</c:v>
                </c:pt>
                <c:pt idx="774">
                  <c:v>421.78570000000002</c:v>
                </c:pt>
                <c:pt idx="775">
                  <c:v>422.90989999999999</c:v>
                </c:pt>
                <c:pt idx="776">
                  <c:v>424.16849999999999</c:v>
                </c:pt>
                <c:pt idx="777">
                  <c:v>425.65249999999997</c:v>
                </c:pt>
                <c:pt idx="778">
                  <c:v>427.39269999999999</c:v>
                </c:pt>
                <c:pt idx="779">
                  <c:v>429.4314</c:v>
                </c:pt>
                <c:pt idx="780">
                  <c:v>431.81889999999999</c:v>
                </c:pt>
                <c:pt idx="781">
                  <c:v>434.60899999999998</c:v>
                </c:pt>
                <c:pt idx="782">
                  <c:v>436.04169999999999</c:v>
                </c:pt>
                <c:pt idx="783">
                  <c:v>436.12759999999997</c:v>
                </c:pt>
                <c:pt idx="784">
                  <c:v>436.1909</c:v>
                </c:pt>
                <c:pt idx="785">
                  <c:v>436.27679999999998</c:v>
                </c:pt>
                <c:pt idx="786">
                  <c:v>436.35199999999998</c:v>
                </c:pt>
                <c:pt idx="787">
                  <c:v>436.43799999999999</c:v>
                </c:pt>
                <c:pt idx="788">
                  <c:v>436.52319999999997</c:v>
                </c:pt>
                <c:pt idx="789">
                  <c:v>436.62200000000001</c:v>
                </c:pt>
                <c:pt idx="790">
                  <c:v>436.72739999999999</c:v>
                </c:pt>
                <c:pt idx="791">
                  <c:v>436.84089999999998</c:v>
                </c:pt>
                <c:pt idx="792">
                  <c:v>436.95339999999999</c:v>
                </c:pt>
                <c:pt idx="793">
                  <c:v>437.07510000000002</c:v>
                </c:pt>
                <c:pt idx="794">
                  <c:v>437.20600000000002</c:v>
                </c:pt>
                <c:pt idx="795">
                  <c:v>437.34519999999998</c:v>
                </c:pt>
                <c:pt idx="796">
                  <c:v>437.49430000000001</c:v>
                </c:pt>
                <c:pt idx="797">
                  <c:v>437.65289999999999</c:v>
                </c:pt>
                <c:pt idx="798">
                  <c:v>437.81299999999999</c:v>
                </c:pt>
                <c:pt idx="799">
                  <c:v>437.98329999999999</c:v>
                </c:pt>
                <c:pt idx="800">
                  <c:v>438.16550000000001</c:v>
                </c:pt>
                <c:pt idx="801">
                  <c:v>438.3458</c:v>
                </c:pt>
                <c:pt idx="802">
                  <c:v>438.53710000000001</c:v>
                </c:pt>
                <c:pt idx="803">
                  <c:v>438.72840000000002</c:v>
                </c:pt>
                <c:pt idx="804">
                  <c:v>438.9316</c:v>
                </c:pt>
                <c:pt idx="805">
                  <c:v>439.33800000000002</c:v>
                </c:pt>
                <c:pt idx="806">
                  <c:v>439.75360000000001</c:v>
                </c:pt>
                <c:pt idx="807">
                  <c:v>440.20690000000002</c:v>
                </c:pt>
                <c:pt idx="808">
                  <c:v>440.70479999999998</c:v>
                </c:pt>
                <c:pt idx="809">
                  <c:v>441.24770000000001</c:v>
                </c:pt>
                <c:pt idx="810">
                  <c:v>441.80520000000001</c:v>
                </c:pt>
                <c:pt idx="811">
                  <c:v>442.66559999999998</c:v>
                </c:pt>
                <c:pt idx="812">
                  <c:v>443.59210000000002</c:v>
                </c:pt>
                <c:pt idx="813">
                  <c:v>444.60730000000001</c:v>
                </c:pt>
                <c:pt idx="814">
                  <c:v>445.66289999999998</c:v>
                </c:pt>
                <c:pt idx="815">
                  <c:v>446.81900000000002</c:v>
                </c:pt>
                <c:pt idx="816">
                  <c:v>448.06479999999999</c:v>
                </c:pt>
                <c:pt idx="817">
                  <c:v>449.43329999999997</c:v>
                </c:pt>
                <c:pt idx="818">
                  <c:v>450.93020000000001</c:v>
                </c:pt>
                <c:pt idx="819">
                  <c:v>452.56599999999997</c:v>
                </c:pt>
                <c:pt idx="820">
                  <c:v>454.38580000000002</c:v>
                </c:pt>
                <c:pt idx="821">
                  <c:v>456.3349</c:v>
                </c:pt>
                <c:pt idx="822">
                  <c:v>458.49880000000002</c:v>
                </c:pt>
                <c:pt idx="823">
                  <c:v>460.98610000000002</c:v>
                </c:pt>
                <c:pt idx="824">
                  <c:v>463.79</c:v>
                </c:pt>
                <c:pt idx="825">
                  <c:v>465.85890000000001</c:v>
                </c:pt>
              </c:numCache>
            </c:numRef>
          </c:xVal>
          <c:yVal>
            <c:numRef>
              <c:f>'2575-1K'!$E$44:$E$869</c:f>
              <c:numCache>
                <c:formatCode>0.00</c:formatCode>
                <c:ptCount val="826"/>
                <c:pt idx="0">
                  <c:v>8.3403410000000004</c:v>
                </c:pt>
                <c:pt idx="1">
                  <c:v>7.1274620000000004</c:v>
                </c:pt>
                <c:pt idx="2">
                  <c:v>5.9828659999999996</c:v>
                </c:pt>
                <c:pt idx="3">
                  <c:v>5.2717989999999997</c:v>
                </c:pt>
                <c:pt idx="4">
                  <c:v>4.7133070000000004</c:v>
                </c:pt>
                <c:pt idx="5">
                  <c:v>4.2909290000000002</c:v>
                </c:pt>
                <c:pt idx="6">
                  <c:v>3.9319959999999998</c:v>
                </c:pt>
                <c:pt idx="7">
                  <c:v>3.6084339999999999</c:v>
                </c:pt>
                <c:pt idx="8">
                  <c:v>3.353164</c:v>
                </c:pt>
                <c:pt idx="9">
                  <c:v>3.121629</c:v>
                </c:pt>
                <c:pt idx="10">
                  <c:v>2.9152830000000001</c:v>
                </c:pt>
                <c:pt idx="11">
                  <c:v>2.7413979999999998</c:v>
                </c:pt>
                <c:pt idx="12">
                  <c:v>2.5660470000000002</c:v>
                </c:pt>
                <c:pt idx="13">
                  <c:v>2.4134720000000001</c:v>
                </c:pt>
                <c:pt idx="14">
                  <c:v>2.2836609999999999</c:v>
                </c:pt>
                <c:pt idx="15">
                  <c:v>2.1664330000000001</c:v>
                </c:pt>
                <c:pt idx="16">
                  <c:v>2.0555080000000001</c:v>
                </c:pt>
                <c:pt idx="17">
                  <c:v>1.9470080000000001</c:v>
                </c:pt>
                <c:pt idx="18">
                  <c:v>1.7677890000000001</c:v>
                </c:pt>
                <c:pt idx="19">
                  <c:v>1.5953470000000001</c:v>
                </c:pt>
                <c:pt idx="20">
                  <c:v>1.4563360000000001</c:v>
                </c:pt>
                <c:pt idx="21">
                  <c:v>1.3429869999999999</c:v>
                </c:pt>
                <c:pt idx="22">
                  <c:v>1.224316</c:v>
                </c:pt>
                <c:pt idx="23">
                  <c:v>1.118725</c:v>
                </c:pt>
                <c:pt idx="24">
                  <c:v>0.9942356</c:v>
                </c:pt>
                <c:pt idx="25">
                  <c:v>0.86297040000000003</c:v>
                </c:pt>
                <c:pt idx="26">
                  <c:v>0.76463990000000004</c:v>
                </c:pt>
                <c:pt idx="27">
                  <c:v>0.66776380000000002</c:v>
                </c:pt>
                <c:pt idx="28">
                  <c:v>0.57088779999999995</c:v>
                </c:pt>
                <c:pt idx="29">
                  <c:v>0.50162479999999998</c:v>
                </c:pt>
                <c:pt idx="30">
                  <c:v>0.4226646</c:v>
                </c:pt>
                <c:pt idx="31">
                  <c:v>0.33498899999999998</c:v>
                </c:pt>
                <c:pt idx="32">
                  <c:v>0.2802597</c:v>
                </c:pt>
                <c:pt idx="33">
                  <c:v>0.23133690000000001</c:v>
                </c:pt>
                <c:pt idx="34">
                  <c:v>0.175153</c:v>
                </c:pt>
                <c:pt idx="35">
                  <c:v>0.11412070000000001</c:v>
                </c:pt>
                <c:pt idx="36">
                  <c:v>7.5367879999999998E-2</c:v>
                </c:pt>
                <c:pt idx="37">
                  <c:v>3.1778399999999998E-2</c:v>
                </c:pt>
                <c:pt idx="38">
                  <c:v>-1.2792609999999999E-2</c:v>
                </c:pt>
                <c:pt idx="39">
                  <c:v>-5.8806360000000002E-2</c:v>
                </c:pt>
                <c:pt idx="40">
                  <c:v>-0.1009472</c:v>
                </c:pt>
                <c:pt idx="41">
                  <c:v>-0.1174145</c:v>
                </c:pt>
                <c:pt idx="42">
                  <c:v>-0.1556824</c:v>
                </c:pt>
                <c:pt idx="43">
                  <c:v>-0.20024749999999999</c:v>
                </c:pt>
                <c:pt idx="44">
                  <c:v>-0.20412040000000001</c:v>
                </c:pt>
                <c:pt idx="45">
                  <c:v>-0.20605979999999999</c:v>
                </c:pt>
                <c:pt idx="46">
                  <c:v>-0.21816930000000001</c:v>
                </c:pt>
                <c:pt idx="47">
                  <c:v>-0.25013410000000003</c:v>
                </c:pt>
                <c:pt idx="48">
                  <c:v>-0.25401299999999999</c:v>
                </c:pt>
                <c:pt idx="49">
                  <c:v>-0.28404430000000003</c:v>
                </c:pt>
                <c:pt idx="50">
                  <c:v>-0.30148130000000001</c:v>
                </c:pt>
                <c:pt idx="51">
                  <c:v>-0.3227912</c:v>
                </c:pt>
                <c:pt idx="52">
                  <c:v>-0.32376090000000002</c:v>
                </c:pt>
                <c:pt idx="53">
                  <c:v>-0.3227912</c:v>
                </c:pt>
                <c:pt idx="54">
                  <c:v>-0.3227912</c:v>
                </c:pt>
                <c:pt idx="55">
                  <c:v>-0.32473059999999998</c:v>
                </c:pt>
                <c:pt idx="56">
                  <c:v>-0.32424570000000003</c:v>
                </c:pt>
                <c:pt idx="57">
                  <c:v>-0.32376090000000002</c:v>
                </c:pt>
                <c:pt idx="58">
                  <c:v>-0.32618510000000001</c:v>
                </c:pt>
                <c:pt idx="59">
                  <c:v>-0.32763969999999998</c:v>
                </c:pt>
                <c:pt idx="60">
                  <c:v>-0.32230629999999999</c:v>
                </c:pt>
                <c:pt idx="61">
                  <c:v>-0.3257003</c:v>
                </c:pt>
                <c:pt idx="62">
                  <c:v>-0.32715480000000002</c:v>
                </c:pt>
                <c:pt idx="63">
                  <c:v>-0.32618510000000001</c:v>
                </c:pt>
                <c:pt idx="64">
                  <c:v>-0.3257003</c:v>
                </c:pt>
                <c:pt idx="65">
                  <c:v>5.1351280000000001E-3</c:v>
                </c:pt>
                <c:pt idx="66">
                  <c:v>0.75204550000000003</c:v>
                </c:pt>
                <c:pt idx="67">
                  <c:v>1.6801140000000001</c:v>
                </c:pt>
                <c:pt idx="68">
                  <c:v>2.8968820000000002</c:v>
                </c:pt>
                <c:pt idx="69">
                  <c:v>4.3282280000000002</c:v>
                </c:pt>
                <c:pt idx="70">
                  <c:v>5.8627409999999998</c:v>
                </c:pt>
                <c:pt idx="71">
                  <c:v>7.2199749999999998</c:v>
                </c:pt>
                <c:pt idx="72">
                  <c:v>8.3839419999999993</c:v>
                </c:pt>
                <c:pt idx="73">
                  <c:v>9.3333200000000005</c:v>
                </c:pt>
                <c:pt idx="74">
                  <c:v>10.00177</c:v>
                </c:pt>
                <c:pt idx="75">
                  <c:v>10.57188</c:v>
                </c:pt>
                <c:pt idx="76">
                  <c:v>11.071770000000001</c:v>
                </c:pt>
                <c:pt idx="77">
                  <c:v>11.513999999999999</c:v>
                </c:pt>
                <c:pt idx="78">
                  <c:v>11.897640000000001</c:v>
                </c:pt>
                <c:pt idx="79">
                  <c:v>12.232340000000001</c:v>
                </c:pt>
                <c:pt idx="80">
                  <c:v>12.51474</c:v>
                </c:pt>
                <c:pt idx="81">
                  <c:v>12.70073</c:v>
                </c:pt>
                <c:pt idx="82">
                  <c:v>12.81311</c:v>
                </c:pt>
                <c:pt idx="83">
                  <c:v>12.632440000000001</c:v>
                </c:pt>
                <c:pt idx="84">
                  <c:v>12.442080000000001</c:v>
                </c:pt>
                <c:pt idx="85">
                  <c:v>12.208600000000001</c:v>
                </c:pt>
                <c:pt idx="86">
                  <c:v>11.95964</c:v>
                </c:pt>
                <c:pt idx="87">
                  <c:v>11.6937</c:v>
                </c:pt>
                <c:pt idx="88">
                  <c:v>11.448130000000001</c:v>
                </c:pt>
                <c:pt idx="89">
                  <c:v>11.19867</c:v>
                </c:pt>
                <c:pt idx="90">
                  <c:v>10.975379999999999</c:v>
                </c:pt>
                <c:pt idx="91">
                  <c:v>10.78598</c:v>
                </c:pt>
                <c:pt idx="92">
                  <c:v>10.615</c:v>
                </c:pt>
                <c:pt idx="93">
                  <c:v>10.47404</c:v>
                </c:pt>
                <c:pt idx="94">
                  <c:v>10.355370000000001</c:v>
                </c:pt>
                <c:pt idx="95">
                  <c:v>10.176629999999999</c:v>
                </c:pt>
                <c:pt idx="96">
                  <c:v>10.06522</c:v>
                </c:pt>
                <c:pt idx="97">
                  <c:v>9.9945059999999994</c:v>
                </c:pt>
                <c:pt idx="98">
                  <c:v>9.9930509999999995</c:v>
                </c:pt>
                <c:pt idx="99">
                  <c:v>10.01582</c:v>
                </c:pt>
                <c:pt idx="100">
                  <c:v>10.034700000000001</c:v>
                </c:pt>
                <c:pt idx="101">
                  <c:v>10.055540000000001</c:v>
                </c:pt>
                <c:pt idx="102">
                  <c:v>10.02792</c:v>
                </c:pt>
                <c:pt idx="103">
                  <c:v>10.017749999999999</c:v>
                </c:pt>
                <c:pt idx="104">
                  <c:v>10.01582</c:v>
                </c:pt>
                <c:pt idx="105">
                  <c:v>10.01872</c:v>
                </c:pt>
                <c:pt idx="106">
                  <c:v>11.780889999999999</c:v>
                </c:pt>
                <c:pt idx="107">
                  <c:v>12.40042</c:v>
                </c:pt>
                <c:pt idx="108">
                  <c:v>12.98701</c:v>
                </c:pt>
                <c:pt idx="109">
                  <c:v>13.26262</c:v>
                </c:pt>
                <c:pt idx="110">
                  <c:v>13.88069</c:v>
                </c:pt>
                <c:pt idx="111">
                  <c:v>14.428039999999999</c:v>
                </c:pt>
                <c:pt idx="112">
                  <c:v>14.98943</c:v>
                </c:pt>
                <c:pt idx="113">
                  <c:v>15.59055</c:v>
                </c:pt>
                <c:pt idx="114">
                  <c:v>16.224599999999999</c:v>
                </c:pt>
                <c:pt idx="115">
                  <c:v>16.847999999999999</c:v>
                </c:pt>
                <c:pt idx="116">
                  <c:v>17.485440000000001</c:v>
                </c:pt>
                <c:pt idx="117">
                  <c:v>18.100110000000001</c:v>
                </c:pt>
                <c:pt idx="118">
                  <c:v>18.68186</c:v>
                </c:pt>
                <c:pt idx="119">
                  <c:v>19.220980000000001</c:v>
                </c:pt>
                <c:pt idx="120">
                  <c:v>19.673870000000001</c:v>
                </c:pt>
                <c:pt idx="121">
                  <c:v>20.045390000000001</c:v>
                </c:pt>
                <c:pt idx="122">
                  <c:v>20.360240000000001</c:v>
                </c:pt>
                <c:pt idx="123">
                  <c:v>20.590810000000001</c:v>
                </c:pt>
                <c:pt idx="124">
                  <c:v>20.748709999999999</c:v>
                </c:pt>
                <c:pt idx="125">
                  <c:v>20.86205</c:v>
                </c:pt>
                <c:pt idx="126">
                  <c:v>20.947299999999998</c:v>
                </c:pt>
                <c:pt idx="127">
                  <c:v>20.776800000000001</c:v>
                </c:pt>
                <c:pt idx="128">
                  <c:v>20.618410000000001</c:v>
                </c:pt>
                <c:pt idx="129">
                  <c:v>20.434349999999998</c:v>
                </c:pt>
                <c:pt idx="130">
                  <c:v>20.282250000000001</c:v>
                </c:pt>
                <c:pt idx="131">
                  <c:v>20.161159999999999</c:v>
                </c:pt>
                <c:pt idx="132">
                  <c:v>20.04297</c:v>
                </c:pt>
                <c:pt idx="133">
                  <c:v>19.99259</c:v>
                </c:pt>
                <c:pt idx="134">
                  <c:v>19.99502</c:v>
                </c:pt>
                <c:pt idx="135">
                  <c:v>19.9955</c:v>
                </c:pt>
                <c:pt idx="136">
                  <c:v>20.014389999999999</c:v>
                </c:pt>
                <c:pt idx="137">
                  <c:v>20.01342</c:v>
                </c:pt>
                <c:pt idx="138">
                  <c:v>20.000350000000001</c:v>
                </c:pt>
                <c:pt idx="139">
                  <c:v>19.996469999999999</c:v>
                </c:pt>
                <c:pt idx="140">
                  <c:v>19.99502</c:v>
                </c:pt>
                <c:pt idx="141">
                  <c:v>20.002279999999999</c:v>
                </c:pt>
                <c:pt idx="142">
                  <c:v>21.50337</c:v>
                </c:pt>
                <c:pt idx="143">
                  <c:v>22.071549999999998</c:v>
                </c:pt>
                <c:pt idx="144">
                  <c:v>22.68817</c:v>
                </c:pt>
                <c:pt idx="145">
                  <c:v>23.255870000000002</c:v>
                </c:pt>
                <c:pt idx="146">
                  <c:v>23.858920000000001</c:v>
                </c:pt>
                <c:pt idx="147">
                  <c:v>24.41498</c:v>
                </c:pt>
                <c:pt idx="148">
                  <c:v>24.78989</c:v>
                </c:pt>
                <c:pt idx="149">
                  <c:v>25.26943</c:v>
                </c:pt>
                <c:pt idx="150">
                  <c:v>25.762530000000002</c:v>
                </c:pt>
                <c:pt idx="151">
                  <c:v>26.288080000000001</c:v>
                </c:pt>
                <c:pt idx="152">
                  <c:v>26.815090000000001</c:v>
                </c:pt>
                <c:pt idx="153">
                  <c:v>27.327559999999998</c:v>
                </c:pt>
                <c:pt idx="154">
                  <c:v>27.837129999999998</c:v>
                </c:pt>
                <c:pt idx="155">
                  <c:v>28.335070000000002</c:v>
                </c:pt>
                <c:pt idx="156">
                  <c:v>28.80443</c:v>
                </c:pt>
                <c:pt idx="157">
                  <c:v>29.213259999999998</c:v>
                </c:pt>
                <c:pt idx="158">
                  <c:v>29.59543</c:v>
                </c:pt>
                <c:pt idx="159">
                  <c:v>29.891390000000001</c:v>
                </c:pt>
                <c:pt idx="160">
                  <c:v>30.142289999999999</c:v>
                </c:pt>
                <c:pt idx="161">
                  <c:v>30.343789999999998</c:v>
                </c:pt>
                <c:pt idx="162">
                  <c:v>30.492979999999999</c:v>
                </c:pt>
                <c:pt idx="163">
                  <c:v>30.618929999999999</c:v>
                </c:pt>
                <c:pt idx="164">
                  <c:v>30.731780000000001</c:v>
                </c:pt>
                <c:pt idx="165">
                  <c:v>30.71435</c:v>
                </c:pt>
                <c:pt idx="166">
                  <c:v>30.580660000000002</c:v>
                </c:pt>
                <c:pt idx="167">
                  <c:v>30.454719999999998</c:v>
                </c:pt>
                <c:pt idx="168">
                  <c:v>30.34234</c:v>
                </c:pt>
                <c:pt idx="169">
                  <c:v>30.238689999999998</c:v>
                </c:pt>
                <c:pt idx="170">
                  <c:v>30.11711</c:v>
                </c:pt>
                <c:pt idx="171">
                  <c:v>30.053650000000001</c:v>
                </c:pt>
                <c:pt idx="172">
                  <c:v>30.02749</c:v>
                </c:pt>
                <c:pt idx="173">
                  <c:v>30.038640000000001</c:v>
                </c:pt>
                <c:pt idx="174">
                  <c:v>30.037669999999999</c:v>
                </c:pt>
                <c:pt idx="175">
                  <c:v>30.042020000000001</c:v>
                </c:pt>
                <c:pt idx="176">
                  <c:v>30.02459</c:v>
                </c:pt>
                <c:pt idx="177">
                  <c:v>30.032820000000001</c:v>
                </c:pt>
                <c:pt idx="178">
                  <c:v>30.03331</c:v>
                </c:pt>
                <c:pt idx="179">
                  <c:v>31.627880000000001</c:v>
                </c:pt>
                <c:pt idx="180">
                  <c:v>32.280340000000002</c:v>
                </c:pt>
                <c:pt idx="181">
                  <c:v>32.743409999999997</c:v>
                </c:pt>
                <c:pt idx="182">
                  <c:v>33.22683</c:v>
                </c:pt>
                <c:pt idx="183">
                  <c:v>33.890419999999999</c:v>
                </c:pt>
                <c:pt idx="184">
                  <c:v>34.019759999999998</c:v>
                </c:pt>
                <c:pt idx="185">
                  <c:v>34.571460000000002</c:v>
                </c:pt>
                <c:pt idx="186">
                  <c:v>35.212299999999999</c:v>
                </c:pt>
                <c:pt idx="187">
                  <c:v>35.870089999999998</c:v>
                </c:pt>
                <c:pt idx="188">
                  <c:v>36.513350000000003</c:v>
                </c:pt>
                <c:pt idx="189">
                  <c:v>37.174039999999998</c:v>
                </c:pt>
                <c:pt idx="190">
                  <c:v>37.809550000000002</c:v>
                </c:pt>
                <c:pt idx="191">
                  <c:v>38.353990000000003</c:v>
                </c:pt>
                <c:pt idx="192">
                  <c:v>38.833039999999997</c:v>
                </c:pt>
                <c:pt idx="193">
                  <c:v>39.261229999999998</c:v>
                </c:pt>
                <c:pt idx="194">
                  <c:v>39.623550000000002</c:v>
                </c:pt>
                <c:pt idx="195">
                  <c:v>39.91563</c:v>
                </c:pt>
                <c:pt idx="196">
                  <c:v>40.130699999999997</c:v>
                </c:pt>
                <c:pt idx="197">
                  <c:v>40.292479999999998</c:v>
                </c:pt>
                <c:pt idx="198">
                  <c:v>40.436340000000001</c:v>
                </c:pt>
                <c:pt idx="199">
                  <c:v>40.479930000000003</c:v>
                </c:pt>
                <c:pt idx="200">
                  <c:v>40.381599999999999</c:v>
                </c:pt>
                <c:pt idx="201">
                  <c:v>40.261960000000002</c:v>
                </c:pt>
                <c:pt idx="202">
                  <c:v>40.142800000000001</c:v>
                </c:pt>
                <c:pt idx="203">
                  <c:v>40.069180000000003</c:v>
                </c:pt>
                <c:pt idx="204">
                  <c:v>40.045439999999999</c:v>
                </c:pt>
                <c:pt idx="205">
                  <c:v>40.025590000000001</c:v>
                </c:pt>
                <c:pt idx="206">
                  <c:v>40.010089999999998</c:v>
                </c:pt>
                <c:pt idx="207">
                  <c:v>40.010570000000001</c:v>
                </c:pt>
                <c:pt idx="208">
                  <c:v>40.010089999999998</c:v>
                </c:pt>
                <c:pt idx="209">
                  <c:v>40.016390000000001</c:v>
                </c:pt>
                <c:pt idx="210">
                  <c:v>40.009599999999999</c:v>
                </c:pt>
                <c:pt idx="211">
                  <c:v>40.012990000000002</c:v>
                </c:pt>
                <c:pt idx="212">
                  <c:v>40.002339999999997</c:v>
                </c:pt>
                <c:pt idx="213">
                  <c:v>41.95391</c:v>
                </c:pt>
                <c:pt idx="214">
                  <c:v>42.429079999999999</c:v>
                </c:pt>
                <c:pt idx="215">
                  <c:v>42.734720000000003</c:v>
                </c:pt>
                <c:pt idx="216">
                  <c:v>43.496650000000002</c:v>
                </c:pt>
                <c:pt idx="217">
                  <c:v>44.020760000000003</c:v>
                </c:pt>
                <c:pt idx="218">
                  <c:v>44.711970000000001</c:v>
                </c:pt>
                <c:pt idx="219">
                  <c:v>45.208939999999998</c:v>
                </c:pt>
                <c:pt idx="220">
                  <c:v>45.787289999999999</c:v>
                </c:pt>
                <c:pt idx="221">
                  <c:v>46.336579999999998</c:v>
                </c:pt>
                <c:pt idx="222">
                  <c:v>46.906700000000001</c:v>
                </c:pt>
                <c:pt idx="223">
                  <c:v>47.447740000000003</c:v>
                </c:pt>
                <c:pt idx="224">
                  <c:v>47.970390000000002</c:v>
                </c:pt>
                <c:pt idx="225">
                  <c:v>48.463000000000001</c:v>
                </c:pt>
                <c:pt idx="226">
                  <c:v>48.860190000000003</c:v>
                </c:pt>
                <c:pt idx="227">
                  <c:v>49.196829999999999</c:v>
                </c:pt>
                <c:pt idx="228">
                  <c:v>49.505389999999998</c:v>
                </c:pt>
                <c:pt idx="229">
                  <c:v>49.764049999999997</c:v>
                </c:pt>
                <c:pt idx="230">
                  <c:v>49.964100000000002</c:v>
                </c:pt>
                <c:pt idx="231">
                  <c:v>50.126849999999997</c:v>
                </c:pt>
                <c:pt idx="232">
                  <c:v>50.245040000000003</c:v>
                </c:pt>
                <c:pt idx="233">
                  <c:v>50.369529999999997</c:v>
                </c:pt>
                <c:pt idx="234">
                  <c:v>50.378729999999997</c:v>
                </c:pt>
                <c:pt idx="235">
                  <c:v>50.262949999999996</c:v>
                </c:pt>
                <c:pt idx="236">
                  <c:v>50.153010000000002</c:v>
                </c:pt>
                <c:pt idx="237">
                  <c:v>50.059519999999999</c:v>
                </c:pt>
                <c:pt idx="238">
                  <c:v>50.003819999999997</c:v>
                </c:pt>
                <c:pt idx="239">
                  <c:v>49.994619999999998</c:v>
                </c:pt>
                <c:pt idx="240">
                  <c:v>50.0077</c:v>
                </c:pt>
                <c:pt idx="241">
                  <c:v>50.005270000000003</c:v>
                </c:pt>
                <c:pt idx="242">
                  <c:v>49.98686</c:v>
                </c:pt>
                <c:pt idx="243">
                  <c:v>49.98348</c:v>
                </c:pt>
                <c:pt idx="244">
                  <c:v>49.999450000000003</c:v>
                </c:pt>
                <c:pt idx="245">
                  <c:v>49.997999999999998</c:v>
                </c:pt>
                <c:pt idx="246">
                  <c:v>49.98395</c:v>
                </c:pt>
                <c:pt idx="247">
                  <c:v>49.974269999999997</c:v>
                </c:pt>
                <c:pt idx="248">
                  <c:v>49.982509999999998</c:v>
                </c:pt>
                <c:pt idx="249">
                  <c:v>52.084710000000001</c:v>
                </c:pt>
                <c:pt idx="250">
                  <c:v>52.389879999999998</c:v>
                </c:pt>
                <c:pt idx="251">
                  <c:v>53.167310000000001</c:v>
                </c:pt>
                <c:pt idx="252">
                  <c:v>53.786819999999999</c:v>
                </c:pt>
                <c:pt idx="253">
                  <c:v>54.099249999999998</c:v>
                </c:pt>
                <c:pt idx="254">
                  <c:v>54.686320000000002</c:v>
                </c:pt>
                <c:pt idx="255">
                  <c:v>55.281140000000001</c:v>
                </c:pt>
                <c:pt idx="256">
                  <c:v>55.949579999999997</c:v>
                </c:pt>
                <c:pt idx="257">
                  <c:v>56.580730000000003</c:v>
                </c:pt>
                <c:pt idx="258">
                  <c:v>57.190069999999999</c:v>
                </c:pt>
                <c:pt idx="259">
                  <c:v>57.709339999999997</c:v>
                </c:pt>
                <c:pt idx="260">
                  <c:v>58.212119999999999</c:v>
                </c:pt>
                <c:pt idx="261">
                  <c:v>58.674219999999998</c:v>
                </c:pt>
                <c:pt idx="262">
                  <c:v>59.060270000000003</c:v>
                </c:pt>
                <c:pt idx="263">
                  <c:v>59.402729999999998</c:v>
                </c:pt>
                <c:pt idx="264">
                  <c:v>59.693359999999998</c:v>
                </c:pt>
                <c:pt idx="265">
                  <c:v>59.931669999999997</c:v>
                </c:pt>
                <c:pt idx="266">
                  <c:v>60.109920000000002</c:v>
                </c:pt>
                <c:pt idx="267">
                  <c:v>60.241669999999999</c:v>
                </c:pt>
                <c:pt idx="268">
                  <c:v>60.408790000000003</c:v>
                </c:pt>
                <c:pt idx="269">
                  <c:v>60.464489999999998</c:v>
                </c:pt>
                <c:pt idx="270">
                  <c:v>60.406370000000003</c:v>
                </c:pt>
                <c:pt idx="271">
                  <c:v>60.302700000000002</c:v>
                </c:pt>
                <c:pt idx="272">
                  <c:v>60.194690000000001</c:v>
                </c:pt>
                <c:pt idx="273">
                  <c:v>60.122030000000002</c:v>
                </c:pt>
                <c:pt idx="274">
                  <c:v>60.058100000000003</c:v>
                </c:pt>
                <c:pt idx="275">
                  <c:v>60.029519999999998</c:v>
                </c:pt>
                <c:pt idx="276">
                  <c:v>60.018380000000001</c:v>
                </c:pt>
                <c:pt idx="277">
                  <c:v>60.031460000000003</c:v>
                </c:pt>
                <c:pt idx="278">
                  <c:v>60.021769999999997</c:v>
                </c:pt>
                <c:pt idx="279">
                  <c:v>60.015949999999997</c:v>
                </c:pt>
                <c:pt idx="280">
                  <c:v>60.001899999999999</c:v>
                </c:pt>
                <c:pt idx="281">
                  <c:v>60.015949999999997</c:v>
                </c:pt>
                <c:pt idx="282">
                  <c:v>60.018859999999997</c:v>
                </c:pt>
                <c:pt idx="283">
                  <c:v>60.004809999999999</c:v>
                </c:pt>
                <c:pt idx="284">
                  <c:v>60.019829999999999</c:v>
                </c:pt>
                <c:pt idx="285">
                  <c:v>60.023220000000002</c:v>
                </c:pt>
                <c:pt idx="286">
                  <c:v>60.004330000000003</c:v>
                </c:pt>
                <c:pt idx="287">
                  <c:v>60.000929999999997</c:v>
                </c:pt>
                <c:pt idx="288">
                  <c:v>60.02467</c:v>
                </c:pt>
                <c:pt idx="289">
                  <c:v>60.03</c:v>
                </c:pt>
                <c:pt idx="290">
                  <c:v>60.010620000000003</c:v>
                </c:pt>
                <c:pt idx="291">
                  <c:v>61.849339999999998</c:v>
                </c:pt>
                <c:pt idx="292">
                  <c:v>61.980119999999999</c:v>
                </c:pt>
                <c:pt idx="293">
                  <c:v>62.606900000000003</c:v>
                </c:pt>
                <c:pt idx="294">
                  <c:v>62.825360000000003</c:v>
                </c:pt>
                <c:pt idx="295">
                  <c:v>63.475389999999997</c:v>
                </c:pt>
                <c:pt idx="296">
                  <c:v>63.842559999999999</c:v>
                </c:pt>
                <c:pt idx="297">
                  <c:v>64.324029999999993</c:v>
                </c:pt>
                <c:pt idx="298">
                  <c:v>64.872349999999997</c:v>
                </c:pt>
                <c:pt idx="299">
                  <c:v>65.449730000000002</c:v>
                </c:pt>
                <c:pt idx="300">
                  <c:v>66.010639999999995</c:v>
                </c:pt>
                <c:pt idx="301">
                  <c:v>66.552660000000003</c:v>
                </c:pt>
                <c:pt idx="302">
                  <c:v>67.087909999999994</c:v>
                </c:pt>
                <c:pt idx="303">
                  <c:v>67.561139999999995</c:v>
                </c:pt>
                <c:pt idx="304">
                  <c:v>67.999510000000001</c:v>
                </c:pt>
                <c:pt idx="305">
                  <c:v>68.394270000000006</c:v>
                </c:pt>
                <c:pt idx="306">
                  <c:v>68.740129999999994</c:v>
                </c:pt>
                <c:pt idx="307">
                  <c:v>69.044790000000006</c:v>
                </c:pt>
                <c:pt idx="308">
                  <c:v>69.307820000000007</c:v>
                </c:pt>
                <c:pt idx="309">
                  <c:v>69.538380000000004</c:v>
                </c:pt>
                <c:pt idx="310">
                  <c:v>69.742310000000003</c:v>
                </c:pt>
                <c:pt idx="311">
                  <c:v>69.904570000000007</c:v>
                </c:pt>
                <c:pt idx="312">
                  <c:v>70.040679999999995</c:v>
                </c:pt>
                <c:pt idx="313">
                  <c:v>70.169049999999999</c:v>
                </c:pt>
                <c:pt idx="314">
                  <c:v>70.346819999999994</c:v>
                </c:pt>
                <c:pt idx="315">
                  <c:v>70.448539999999994</c:v>
                </c:pt>
                <c:pt idx="316">
                  <c:v>70.492130000000003</c:v>
                </c:pt>
                <c:pt idx="317">
                  <c:v>70.477109999999996</c:v>
                </c:pt>
                <c:pt idx="318">
                  <c:v>70.433520000000001</c:v>
                </c:pt>
                <c:pt idx="319">
                  <c:v>70.378299999999996</c:v>
                </c:pt>
                <c:pt idx="320">
                  <c:v>70.301770000000005</c:v>
                </c:pt>
                <c:pt idx="321">
                  <c:v>70.23057</c:v>
                </c:pt>
                <c:pt idx="322">
                  <c:v>70.156940000000006</c:v>
                </c:pt>
                <c:pt idx="323">
                  <c:v>70.095910000000003</c:v>
                </c:pt>
                <c:pt idx="324">
                  <c:v>70.070719999999994</c:v>
                </c:pt>
                <c:pt idx="325">
                  <c:v>70.051829999999995</c:v>
                </c:pt>
                <c:pt idx="326">
                  <c:v>70.041169999999994</c:v>
                </c:pt>
                <c:pt idx="327">
                  <c:v>70.016949999999994</c:v>
                </c:pt>
                <c:pt idx="328">
                  <c:v>70.041169999999994</c:v>
                </c:pt>
                <c:pt idx="329">
                  <c:v>70.023740000000004</c:v>
                </c:pt>
                <c:pt idx="330">
                  <c:v>70.019859999999994</c:v>
                </c:pt>
                <c:pt idx="331">
                  <c:v>69.997579999999999</c:v>
                </c:pt>
                <c:pt idx="332">
                  <c:v>69.984989999999996</c:v>
                </c:pt>
                <c:pt idx="333">
                  <c:v>70.001930000000002</c:v>
                </c:pt>
                <c:pt idx="334">
                  <c:v>70.022769999999994</c:v>
                </c:pt>
                <c:pt idx="335">
                  <c:v>70.009200000000007</c:v>
                </c:pt>
                <c:pt idx="336">
                  <c:v>69.998549999999994</c:v>
                </c:pt>
                <c:pt idx="337">
                  <c:v>69.984499999999997</c:v>
                </c:pt>
                <c:pt idx="338">
                  <c:v>69.982079999999996</c:v>
                </c:pt>
                <c:pt idx="339">
                  <c:v>69.986919999999998</c:v>
                </c:pt>
                <c:pt idx="340">
                  <c:v>69.981099999999998</c:v>
                </c:pt>
                <c:pt idx="341">
                  <c:v>69.999520000000004</c:v>
                </c:pt>
                <c:pt idx="342">
                  <c:v>69.962710000000001</c:v>
                </c:pt>
                <c:pt idx="343">
                  <c:v>70.001930000000002</c:v>
                </c:pt>
                <c:pt idx="344">
                  <c:v>69.980130000000003</c:v>
                </c:pt>
                <c:pt idx="345">
                  <c:v>71.324780000000004</c:v>
                </c:pt>
                <c:pt idx="346">
                  <c:v>71.781540000000007</c:v>
                </c:pt>
                <c:pt idx="347">
                  <c:v>72.05377</c:v>
                </c:pt>
                <c:pt idx="348">
                  <c:v>72.220389999999995</c:v>
                </c:pt>
                <c:pt idx="349">
                  <c:v>72.588520000000003</c:v>
                </c:pt>
                <c:pt idx="350">
                  <c:v>72.852999999999994</c:v>
                </c:pt>
                <c:pt idx="351">
                  <c:v>73.207570000000004</c:v>
                </c:pt>
                <c:pt idx="352">
                  <c:v>73.733109999999996</c:v>
                </c:pt>
                <c:pt idx="353">
                  <c:v>74.168080000000003</c:v>
                </c:pt>
                <c:pt idx="354">
                  <c:v>74.521680000000003</c:v>
                </c:pt>
                <c:pt idx="355">
                  <c:v>74.819100000000006</c:v>
                </c:pt>
                <c:pt idx="356">
                  <c:v>75.066119999999998</c:v>
                </c:pt>
                <c:pt idx="357">
                  <c:v>75.277810000000002</c:v>
                </c:pt>
                <c:pt idx="358">
                  <c:v>75.477850000000004</c:v>
                </c:pt>
                <c:pt idx="359">
                  <c:v>75.642060000000001</c:v>
                </c:pt>
                <c:pt idx="360">
                  <c:v>75.796090000000007</c:v>
                </c:pt>
                <c:pt idx="361">
                  <c:v>75.954970000000003</c:v>
                </c:pt>
                <c:pt idx="362">
                  <c:v>76.091570000000004</c:v>
                </c:pt>
                <c:pt idx="363">
                  <c:v>76.21799</c:v>
                </c:pt>
                <c:pt idx="364">
                  <c:v>76.349729999999994</c:v>
                </c:pt>
                <c:pt idx="365">
                  <c:v>76.474220000000003</c:v>
                </c:pt>
                <c:pt idx="366">
                  <c:v>76.594830000000002</c:v>
                </c:pt>
                <c:pt idx="367">
                  <c:v>76.702849999999998</c:v>
                </c:pt>
                <c:pt idx="368">
                  <c:v>76.890309999999999</c:v>
                </c:pt>
                <c:pt idx="369">
                  <c:v>77.055480000000003</c:v>
                </c:pt>
                <c:pt idx="370">
                  <c:v>77.21096</c:v>
                </c:pt>
                <c:pt idx="371">
                  <c:v>77.357249999999993</c:v>
                </c:pt>
                <c:pt idx="372">
                  <c:v>77.502560000000003</c:v>
                </c:pt>
                <c:pt idx="373">
                  <c:v>77.644480000000001</c:v>
                </c:pt>
                <c:pt idx="374">
                  <c:v>77.772850000000005</c:v>
                </c:pt>
                <c:pt idx="375">
                  <c:v>77.899749999999997</c:v>
                </c:pt>
                <c:pt idx="376">
                  <c:v>78.015529999999998</c:v>
                </c:pt>
                <c:pt idx="377">
                  <c:v>78.116259999999997</c:v>
                </c:pt>
                <c:pt idx="378">
                  <c:v>78.266909999999996</c:v>
                </c:pt>
                <c:pt idx="379">
                  <c:v>78.377359999999996</c:v>
                </c:pt>
                <c:pt idx="380">
                  <c:v>78.499899999999997</c:v>
                </c:pt>
                <c:pt idx="381">
                  <c:v>78.604519999999994</c:v>
                </c:pt>
                <c:pt idx="382">
                  <c:v>78.716419999999999</c:v>
                </c:pt>
                <c:pt idx="383">
                  <c:v>78.828789999999998</c:v>
                </c:pt>
                <c:pt idx="384">
                  <c:v>78.967320000000001</c:v>
                </c:pt>
                <c:pt idx="385">
                  <c:v>79.128630000000001</c:v>
                </c:pt>
                <c:pt idx="386">
                  <c:v>79.247299999999996</c:v>
                </c:pt>
                <c:pt idx="387">
                  <c:v>79.346119999999999</c:v>
                </c:pt>
                <c:pt idx="388">
                  <c:v>79.450249999999997</c:v>
                </c:pt>
                <c:pt idx="389">
                  <c:v>79.59169</c:v>
                </c:pt>
                <c:pt idx="390">
                  <c:v>79.722480000000004</c:v>
                </c:pt>
                <c:pt idx="391">
                  <c:v>79.802880000000002</c:v>
                </c:pt>
                <c:pt idx="392">
                  <c:v>79.907989999999998</c:v>
                </c:pt>
                <c:pt idx="393">
                  <c:v>80.002449999999996</c:v>
                </c:pt>
                <c:pt idx="394">
                  <c:v>80.067830000000001</c:v>
                </c:pt>
                <c:pt idx="395">
                  <c:v>80.145340000000004</c:v>
                </c:pt>
                <c:pt idx="396">
                  <c:v>80.226230000000001</c:v>
                </c:pt>
                <c:pt idx="397">
                  <c:v>80.300340000000006</c:v>
                </c:pt>
                <c:pt idx="398">
                  <c:v>80.373480000000001</c:v>
                </c:pt>
                <c:pt idx="399">
                  <c:v>80.442260000000005</c:v>
                </c:pt>
                <c:pt idx="400">
                  <c:v>80.216549999999998</c:v>
                </c:pt>
                <c:pt idx="401">
                  <c:v>80.047489999999996</c:v>
                </c:pt>
                <c:pt idx="402">
                  <c:v>79.893460000000005</c:v>
                </c:pt>
                <c:pt idx="403">
                  <c:v>79.781570000000002</c:v>
                </c:pt>
                <c:pt idx="404">
                  <c:v>79.647880000000001</c:v>
                </c:pt>
                <c:pt idx="405">
                  <c:v>79.643519999999995</c:v>
                </c:pt>
                <c:pt idx="406">
                  <c:v>79.83775</c:v>
                </c:pt>
                <c:pt idx="407">
                  <c:v>80.048950000000005</c:v>
                </c:pt>
                <c:pt idx="408">
                  <c:v>80.185050000000004</c:v>
                </c:pt>
                <c:pt idx="409">
                  <c:v>80.321650000000005</c:v>
                </c:pt>
                <c:pt idx="410">
                  <c:v>80.091570000000004</c:v>
                </c:pt>
                <c:pt idx="411">
                  <c:v>79.903149999999997</c:v>
                </c:pt>
                <c:pt idx="412">
                  <c:v>79.796589999999995</c:v>
                </c:pt>
                <c:pt idx="413">
                  <c:v>79.74427</c:v>
                </c:pt>
                <c:pt idx="414">
                  <c:v>80.036349999999999</c:v>
                </c:pt>
                <c:pt idx="415">
                  <c:v>80.132750000000001</c:v>
                </c:pt>
                <c:pt idx="416">
                  <c:v>80.227199999999996</c:v>
                </c:pt>
                <c:pt idx="417">
                  <c:v>80.302279999999996</c:v>
                </c:pt>
                <c:pt idx="418">
                  <c:v>80.368639999999999</c:v>
                </c:pt>
                <c:pt idx="419">
                  <c:v>80.430629999999994</c:v>
                </c:pt>
                <c:pt idx="420">
                  <c:v>80.505229999999997</c:v>
                </c:pt>
                <c:pt idx="421">
                  <c:v>80.587580000000003</c:v>
                </c:pt>
                <c:pt idx="422">
                  <c:v>80.640379999999993</c:v>
                </c:pt>
                <c:pt idx="423">
                  <c:v>80.697040000000001</c:v>
                </c:pt>
                <c:pt idx="424">
                  <c:v>80.754679999999993</c:v>
                </c:pt>
                <c:pt idx="425">
                  <c:v>80.807490000000001</c:v>
                </c:pt>
                <c:pt idx="426">
                  <c:v>80.855930000000001</c:v>
                </c:pt>
                <c:pt idx="427">
                  <c:v>80.907749999999993</c:v>
                </c:pt>
                <c:pt idx="428">
                  <c:v>80.99203</c:v>
                </c:pt>
                <c:pt idx="429">
                  <c:v>81.044359999999998</c:v>
                </c:pt>
                <c:pt idx="430">
                  <c:v>81.105379999999997</c:v>
                </c:pt>
                <c:pt idx="431">
                  <c:v>81.154300000000006</c:v>
                </c:pt>
                <c:pt idx="432">
                  <c:v>81.163989999999998</c:v>
                </c:pt>
                <c:pt idx="433">
                  <c:v>81.216300000000004</c:v>
                </c:pt>
                <c:pt idx="434">
                  <c:v>81.279269999999997</c:v>
                </c:pt>
                <c:pt idx="435">
                  <c:v>81.310280000000006</c:v>
                </c:pt>
                <c:pt idx="436">
                  <c:v>81.350470000000001</c:v>
                </c:pt>
                <c:pt idx="437">
                  <c:v>81.406670000000005</c:v>
                </c:pt>
                <c:pt idx="438">
                  <c:v>81.452680000000001</c:v>
                </c:pt>
                <c:pt idx="439">
                  <c:v>81.50112</c:v>
                </c:pt>
                <c:pt idx="440">
                  <c:v>81.562160000000006</c:v>
                </c:pt>
                <c:pt idx="441">
                  <c:v>81.604290000000006</c:v>
                </c:pt>
                <c:pt idx="442">
                  <c:v>81.657579999999996</c:v>
                </c:pt>
                <c:pt idx="443">
                  <c:v>81.697779999999995</c:v>
                </c:pt>
                <c:pt idx="444">
                  <c:v>81.750569999999996</c:v>
                </c:pt>
                <c:pt idx="445">
                  <c:v>81.768500000000003</c:v>
                </c:pt>
                <c:pt idx="446">
                  <c:v>81.810640000000006</c:v>
                </c:pt>
                <c:pt idx="447">
                  <c:v>81.833889999999997</c:v>
                </c:pt>
                <c:pt idx="448">
                  <c:v>81.903639999999996</c:v>
                </c:pt>
                <c:pt idx="449">
                  <c:v>81.949169999999995</c:v>
                </c:pt>
                <c:pt idx="450">
                  <c:v>81.968540000000004</c:v>
                </c:pt>
                <c:pt idx="451">
                  <c:v>82.016009999999994</c:v>
                </c:pt>
                <c:pt idx="452">
                  <c:v>82.037800000000004</c:v>
                </c:pt>
                <c:pt idx="453">
                  <c:v>82.050889999999995</c:v>
                </c:pt>
                <c:pt idx="454">
                  <c:v>82.059619999999995</c:v>
                </c:pt>
                <c:pt idx="455">
                  <c:v>82.093999999999994</c:v>
                </c:pt>
                <c:pt idx="456">
                  <c:v>82.121129999999994</c:v>
                </c:pt>
                <c:pt idx="457">
                  <c:v>82.149699999999996</c:v>
                </c:pt>
                <c:pt idx="458">
                  <c:v>82.162289999999999</c:v>
                </c:pt>
                <c:pt idx="459">
                  <c:v>82.124030000000005</c:v>
                </c:pt>
                <c:pt idx="460">
                  <c:v>81.982590000000002</c:v>
                </c:pt>
                <c:pt idx="461">
                  <c:v>81.548590000000004</c:v>
                </c:pt>
                <c:pt idx="462">
                  <c:v>80.784719999999993</c:v>
                </c:pt>
                <c:pt idx="463">
                  <c:v>79.485609999999994</c:v>
                </c:pt>
                <c:pt idx="464">
                  <c:v>77.644970000000001</c:v>
                </c:pt>
                <c:pt idx="465">
                  <c:v>75.73603</c:v>
                </c:pt>
                <c:pt idx="466">
                  <c:v>73.943340000000006</c:v>
                </c:pt>
                <c:pt idx="467">
                  <c:v>72.393320000000003</c:v>
                </c:pt>
                <c:pt idx="468">
                  <c:v>71.221609999999998</c:v>
                </c:pt>
                <c:pt idx="469">
                  <c:v>70.345849999999999</c:v>
                </c:pt>
                <c:pt idx="470">
                  <c:v>69.717609999999993</c:v>
                </c:pt>
                <c:pt idx="471">
                  <c:v>69.277299999999997</c:v>
                </c:pt>
                <c:pt idx="472">
                  <c:v>68.999750000000006</c:v>
                </c:pt>
                <c:pt idx="473">
                  <c:v>68.799220000000005</c:v>
                </c:pt>
                <c:pt idx="474">
                  <c:v>68.687809999999999</c:v>
                </c:pt>
                <c:pt idx="475">
                  <c:v>68.602559999999997</c:v>
                </c:pt>
                <c:pt idx="476">
                  <c:v>68.76773</c:v>
                </c:pt>
                <c:pt idx="477">
                  <c:v>68.914500000000004</c:v>
                </c:pt>
                <c:pt idx="478">
                  <c:v>69.051580000000001</c:v>
                </c:pt>
                <c:pt idx="479">
                  <c:v>69.184299999999993</c:v>
                </c:pt>
                <c:pt idx="480">
                  <c:v>69.304429999999996</c:v>
                </c:pt>
                <c:pt idx="481">
                  <c:v>69.424059999999997</c:v>
                </c:pt>
                <c:pt idx="482">
                  <c:v>69.528689999999997</c:v>
                </c:pt>
                <c:pt idx="483">
                  <c:v>69.602800000000002</c:v>
                </c:pt>
                <c:pt idx="484">
                  <c:v>69.633809999999997</c:v>
                </c:pt>
                <c:pt idx="485">
                  <c:v>69.709860000000006</c:v>
                </c:pt>
                <c:pt idx="486">
                  <c:v>69.754419999999996</c:v>
                </c:pt>
                <c:pt idx="487">
                  <c:v>69.770880000000005</c:v>
                </c:pt>
                <c:pt idx="488">
                  <c:v>69.804310000000001</c:v>
                </c:pt>
                <c:pt idx="489">
                  <c:v>69.831429999999997</c:v>
                </c:pt>
                <c:pt idx="490">
                  <c:v>69.84693</c:v>
                </c:pt>
                <c:pt idx="491">
                  <c:v>69.870670000000004</c:v>
                </c:pt>
                <c:pt idx="492">
                  <c:v>69.882289999999998</c:v>
                </c:pt>
                <c:pt idx="493">
                  <c:v>69.875510000000006</c:v>
                </c:pt>
                <c:pt idx="494">
                  <c:v>69.891499999999994</c:v>
                </c:pt>
                <c:pt idx="495">
                  <c:v>69.904570000000007</c:v>
                </c:pt>
                <c:pt idx="496">
                  <c:v>69.907970000000006</c:v>
                </c:pt>
                <c:pt idx="497">
                  <c:v>69.941379999999995</c:v>
                </c:pt>
                <c:pt idx="498">
                  <c:v>69.954459999999997</c:v>
                </c:pt>
                <c:pt idx="499">
                  <c:v>69.95205</c:v>
                </c:pt>
                <c:pt idx="500">
                  <c:v>69.94623</c:v>
                </c:pt>
                <c:pt idx="501">
                  <c:v>69.944779999999994</c:v>
                </c:pt>
                <c:pt idx="502">
                  <c:v>69.95205</c:v>
                </c:pt>
                <c:pt idx="503">
                  <c:v>69.96463</c:v>
                </c:pt>
                <c:pt idx="504">
                  <c:v>69.948170000000005</c:v>
                </c:pt>
                <c:pt idx="505">
                  <c:v>69.94914</c:v>
                </c:pt>
                <c:pt idx="506">
                  <c:v>69.958340000000007</c:v>
                </c:pt>
                <c:pt idx="507">
                  <c:v>69.949619999999996</c:v>
                </c:pt>
                <c:pt idx="508">
                  <c:v>69.962220000000002</c:v>
                </c:pt>
                <c:pt idx="509">
                  <c:v>69.963189999999997</c:v>
                </c:pt>
                <c:pt idx="510">
                  <c:v>69.975300000000004</c:v>
                </c:pt>
                <c:pt idx="511">
                  <c:v>69.97336</c:v>
                </c:pt>
                <c:pt idx="512">
                  <c:v>69.96996</c:v>
                </c:pt>
                <c:pt idx="513">
                  <c:v>69.958340000000007</c:v>
                </c:pt>
                <c:pt idx="514">
                  <c:v>69.958340000000007</c:v>
                </c:pt>
                <c:pt idx="515">
                  <c:v>69.977230000000006</c:v>
                </c:pt>
                <c:pt idx="516">
                  <c:v>69.97336</c:v>
                </c:pt>
                <c:pt idx="517">
                  <c:v>68.391369999999995</c:v>
                </c:pt>
                <c:pt idx="518">
                  <c:v>68.161770000000004</c:v>
                </c:pt>
                <c:pt idx="519">
                  <c:v>67.803340000000006</c:v>
                </c:pt>
                <c:pt idx="520">
                  <c:v>67.496719999999996</c:v>
                </c:pt>
                <c:pt idx="521">
                  <c:v>67.296189999999996</c:v>
                </c:pt>
                <c:pt idx="522">
                  <c:v>67.060289999999995</c:v>
                </c:pt>
                <c:pt idx="523">
                  <c:v>66.512469999999993</c:v>
                </c:pt>
                <c:pt idx="524">
                  <c:v>65.84111</c:v>
                </c:pt>
                <c:pt idx="525">
                  <c:v>65.223529999999997</c:v>
                </c:pt>
                <c:pt idx="526">
                  <c:v>64.600120000000004</c:v>
                </c:pt>
                <c:pt idx="527">
                  <c:v>64.051329999999993</c:v>
                </c:pt>
                <c:pt idx="528">
                  <c:v>63.527709999999999</c:v>
                </c:pt>
                <c:pt idx="529">
                  <c:v>63.0535</c:v>
                </c:pt>
                <c:pt idx="530">
                  <c:v>62.621920000000003</c:v>
                </c:pt>
                <c:pt idx="531">
                  <c:v>62.234900000000003</c:v>
                </c:pt>
                <c:pt idx="532">
                  <c:v>61.879849999999998</c:v>
                </c:pt>
                <c:pt idx="533">
                  <c:v>61.562579999999997</c:v>
                </c:pt>
                <c:pt idx="534">
                  <c:v>61.264200000000002</c:v>
                </c:pt>
                <c:pt idx="535">
                  <c:v>61.009900000000002</c:v>
                </c:pt>
                <c:pt idx="536">
                  <c:v>60.779339999999998</c:v>
                </c:pt>
                <c:pt idx="537">
                  <c:v>60.558459999999997</c:v>
                </c:pt>
                <c:pt idx="538">
                  <c:v>60.389409999999998</c:v>
                </c:pt>
                <c:pt idx="539">
                  <c:v>60.235379999999999</c:v>
                </c:pt>
                <c:pt idx="540">
                  <c:v>60.097810000000003</c:v>
                </c:pt>
                <c:pt idx="541">
                  <c:v>59.963149999999999</c:v>
                </c:pt>
                <c:pt idx="542">
                  <c:v>59.76699</c:v>
                </c:pt>
                <c:pt idx="543">
                  <c:v>59.624569999999999</c:v>
                </c:pt>
                <c:pt idx="544">
                  <c:v>59.507350000000002</c:v>
                </c:pt>
                <c:pt idx="545">
                  <c:v>59.411929999999998</c:v>
                </c:pt>
                <c:pt idx="546">
                  <c:v>59.368340000000003</c:v>
                </c:pt>
                <c:pt idx="547">
                  <c:v>59.380459999999999</c:v>
                </c:pt>
                <c:pt idx="548">
                  <c:v>59.420160000000003</c:v>
                </c:pt>
                <c:pt idx="549">
                  <c:v>59.46763</c:v>
                </c:pt>
                <c:pt idx="550">
                  <c:v>59.516559999999998</c:v>
                </c:pt>
                <c:pt idx="551">
                  <c:v>59.557729999999999</c:v>
                </c:pt>
                <c:pt idx="552">
                  <c:v>59.5989</c:v>
                </c:pt>
                <c:pt idx="553">
                  <c:v>59.653149999999997</c:v>
                </c:pt>
                <c:pt idx="554">
                  <c:v>59.694330000000001</c:v>
                </c:pt>
                <c:pt idx="555">
                  <c:v>59.735010000000003</c:v>
                </c:pt>
                <c:pt idx="556">
                  <c:v>59.768430000000002</c:v>
                </c:pt>
                <c:pt idx="557">
                  <c:v>59.795070000000003</c:v>
                </c:pt>
                <c:pt idx="558">
                  <c:v>59.827530000000003</c:v>
                </c:pt>
                <c:pt idx="559">
                  <c:v>59.849820000000001</c:v>
                </c:pt>
                <c:pt idx="560">
                  <c:v>59.854649999999999</c:v>
                </c:pt>
                <c:pt idx="561">
                  <c:v>59.87209</c:v>
                </c:pt>
                <c:pt idx="562">
                  <c:v>59.893889999999999</c:v>
                </c:pt>
                <c:pt idx="563">
                  <c:v>59.894860000000001</c:v>
                </c:pt>
                <c:pt idx="564">
                  <c:v>59.895829999999997</c:v>
                </c:pt>
                <c:pt idx="565">
                  <c:v>59.901159999999997</c:v>
                </c:pt>
                <c:pt idx="566">
                  <c:v>59.910359999999997</c:v>
                </c:pt>
                <c:pt idx="567">
                  <c:v>59.918109999999999</c:v>
                </c:pt>
                <c:pt idx="568">
                  <c:v>59.914709999999999</c:v>
                </c:pt>
                <c:pt idx="569">
                  <c:v>59.90842</c:v>
                </c:pt>
                <c:pt idx="570">
                  <c:v>59.913269999999997</c:v>
                </c:pt>
                <c:pt idx="571">
                  <c:v>59.935070000000003</c:v>
                </c:pt>
                <c:pt idx="572">
                  <c:v>59.957340000000002</c:v>
                </c:pt>
                <c:pt idx="573">
                  <c:v>59.957830000000001</c:v>
                </c:pt>
                <c:pt idx="574">
                  <c:v>59.954439999999998</c:v>
                </c:pt>
                <c:pt idx="575">
                  <c:v>59.961219999999997</c:v>
                </c:pt>
                <c:pt idx="576">
                  <c:v>59.982050000000001</c:v>
                </c:pt>
                <c:pt idx="577">
                  <c:v>59.984960000000001</c:v>
                </c:pt>
                <c:pt idx="578">
                  <c:v>59.972369999999998</c:v>
                </c:pt>
                <c:pt idx="579">
                  <c:v>59.967509999999997</c:v>
                </c:pt>
                <c:pt idx="580">
                  <c:v>59.979140000000001</c:v>
                </c:pt>
                <c:pt idx="581">
                  <c:v>60.005299999999998</c:v>
                </c:pt>
                <c:pt idx="582">
                  <c:v>59.981560000000002</c:v>
                </c:pt>
                <c:pt idx="583">
                  <c:v>59.996099999999998</c:v>
                </c:pt>
                <c:pt idx="584">
                  <c:v>59.972369999999998</c:v>
                </c:pt>
                <c:pt idx="585">
                  <c:v>59.990760000000002</c:v>
                </c:pt>
                <c:pt idx="586">
                  <c:v>59.982050000000001</c:v>
                </c:pt>
                <c:pt idx="587">
                  <c:v>59.977200000000003</c:v>
                </c:pt>
                <c:pt idx="588">
                  <c:v>59.999479999999998</c:v>
                </c:pt>
                <c:pt idx="589">
                  <c:v>60.011099999999999</c:v>
                </c:pt>
                <c:pt idx="590">
                  <c:v>59.984470000000002</c:v>
                </c:pt>
                <c:pt idx="591">
                  <c:v>60.001899999999999</c:v>
                </c:pt>
                <c:pt idx="592">
                  <c:v>59.995609999999999</c:v>
                </c:pt>
                <c:pt idx="593">
                  <c:v>59.996099999999998</c:v>
                </c:pt>
                <c:pt idx="594">
                  <c:v>58.045009999999998</c:v>
                </c:pt>
                <c:pt idx="595">
                  <c:v>57.403689999999997</c:v>
                </c:pt>
                <c:pt idx="596">
                  <c:v>56.786110000000001</c:v>
                </c:pt>
                <c:pt idx="597">
                  <c:v>56.470289999999999</c:v>
                </c:pt>
                <c:pt idx="598">
                  <c:v>55.911799999999999</c:v>
                </c:pt>
                <c:pt idx="599">
                  <c:v>55.597439999999999</c:v>
                </c:pt>
                <c:pt idx="600">
                  <c:v>55.156649999999999</c:v>
                </c:pt>
                <c:pt idx="601">
                  <c:v>54.569099999999999</c:v>
                </c:pt>
                <c:pt idx="602">
                  <c:v>54.035310000000003</c:v>
                </c:pt>
                <c:pt idx="603">
                  <c:v>53.484090000000002</c:v>
                </c:pt>
                <c:pt idx="604">
                  <c:v>52.942549999999997</c:v>
                </c:pt>
                <c:pt idx="605">
                  <c:v>52.431530000000002</c:v>
                </c:pt>
                <c:pt idx="606">
                  <c:v>51.946660000000001</c:v>
                </c:pt>
                <c:pt idx="607">
                  <c:v>51.494259999999997</c:v>
                </c:pt>
                <c:pt idx="608">
                  <c:v>51.077689999999997</c:v>
                </c:pt>
                <c:pt idx="609">
                  <c:v>50.707140000000003</c:v>
                </c:pt>
                <c:pt idx="610">
                  <c:v>50.3797</c:v>
                </c:pt>
                <c:pt idx="611">
                  <c:v>50.08907</c:v>
                </c:pt>
                <c:pt idx="612">
                  <c:v>49.84834</c:v>
                </c:pt>
                <c:pt idx="613">
                  <c:v>49.658940000000001</c:v>
                </c:pt>
                <c:pt idx="614">
                  <c:v>49.506360000000001</c:v>
                </c:pt>
                <c:pt idx="615">
                  <c:v>49.406089999999999</c:v>
                </c:pt>
                <c:pt idx="616">
                  <c:v>49.271920000000001</c:v>
                </c:pt>
                <c:pt idx="617">
                  <c:v>49.27919</c:v>
                </c:pt>
                <c:pt idx="618">
                  <c:v>49.375100000000003</c:v>
                </c:pt>
                <c:pt idx="619">
                  <c:v>49.488430000000001</c:v>
                </c:pt>
                <c:pt idx="620">
                  <c:v>49.61486</c:v>
                </c:pt>
                <c:pt idx="621">
                  <c:v>49.7408</c:v>
                </c:pt>
                <c:pt idx="622">
                  <c:v>49.812010000000001</c:v>
                </c:pt>
                <c:pt idx="623">
                  <c:v>49.858989999999999</c:v>
                </c:pt>
                <c:pt idx="624">
                  <c:v>49.877879999999998</c:v>
                </c:pt>
                <c:pt idx="625">
                  <c:v>49.903060000000004</c:v>
                </c:pt>
                <c:pt idx="626">
                  <c:v>49.951990000000002</c:v>
                </c:pt>
                <c:pt idx="627">
                  <c:v>49.952469999999998</c:v>
                </c:pt>
                <c:pt idx="628">
                  <c:v>49.946669999999997</c:v>
                </c:pt>
                <c:pt idx="629">
                  <c:v>49.96022</c:v>
                </c:pt>
                <c:pt idx="630">
                  <c:v>49.96313</c:v>
                </c:pt>
                <c:pt idx="631">
                  <c:v>49.967010000000002</c:v>
                </c:pt>
                <c:pt idx="632">
                  <c:v>49.969430000000003</c:v>
                </c:pt>
                <c:pt idx="633">
                  <c:v>49.970889999999997</c:v>
                </c:pt>
                <c:pt idx="634">
                  <c:v>49.967979999999997</c:v>
                </c:pt>
                <c:pt idx="635">
                  <c:v>49.965069999999997</c:v>
                </c:pt>
                <c:pt idx="636">
                  <c:v>49.997030000000002</c:v>
                </c:pt>
                <c:pt idx="637">
                  <c:v>47.813450000000003</c:v>
                </c:pt>
                <c:pt idx="638">
                  <c:v>47.112070000000003</c:v>
                </c:pt>
                <c:pt idx="639">
                  <c:v>46.45185</c:v>
                </c:pt>
                <c:pt idx="640">
                  <c:v>45.86092</c:v>
                </c:pt>
                <c:pt idx="641">
                  <c:v>45.29468</c:v>
                </c:pt>
                <c:pt idx="642">
                  <c:v>45.082509999999999</c:v>
                </c:pt>
                <c:pt idx="643">
                  <c:v>44.609270000000002</c:v>
                </c:pt>
                <c:pt idx="644">
                  <c:v>44.036259999999999</c:v>
                </c:pt>
                <c:pt idx="645">
                  <c:v>43.487940000000002</c:v>
                </c:pt>
                <c:pt idx="646">
                  <c:v>42.957059999999998</c:v>
                </c:pt>
                <c:pt idx="647">
                  <c:v>42.424720000000001</c:v>
                </c:pt>
                <c:pt idx="648">
                  <c:v>41.910310000000003</c:v>
                </c:pt>
                <c:pt idx="649">
                  <c:v>41.463230000000003</c:v>
                </c:pt>
                <c:pt idx="650">
                  <c:v>41.039879999999997</c:v>
                </c:pt>
                <c:pt idx="651">
                  <c:v>40.658189999999998</c:v>
                </c:pt>
                <c:pt idx="652">
                  <c:v>40.325899999999997</c:v>
                </c:pt>
                <c:pt idx="653">
                  <c:v>40.043019999999999</c:v>
                </c:pt>
                <c:pt idx="654">
                  <c:v>39.82264</c:v>
                </c:pt>
                <c:pt idx="655">
                  <c:v>39.650190000000002</c:v>
                </c:pt>
                <c:pt idx="656">
                  <c:v>39.517960000000002</c:v>
                </c:pt>
                <c:pt idx="657">
                  <c:v>39.375549999999997</c:v>
                </c:pt>
                <c:pt idx="658">
                  <c:v>39.356659999999998</c:v>
                </c:pt>
                <c:pt idx="659">
                  <c:v>39.481630000000003</c:v>
                </c:pt>
                <c:pt idx="660">
                  <c:v>39.594000000000001</c:v>
                </c:pt>
                <c:pt idx="661">
                  <c:v>39.702030000000001</c:v>
                </c:pt>
                <c:pt idx="662">
                  <c:v>39.83135</c:v>
                </c:pt>
                <c:pt idx="663">
                  <c:v>39.917569999999998</c:v>
                </c:pt>
                <c:pt idx="664">
                  <c:v>39.956330000000001</c:v>
                </c:pt>
                <c:pt idx="665">
                  <c:v>39.965040000000002</c:v>
                </c:pt>
                <c:pt idx="666">
                  <c:v>39.976179999999999</c:v>
                </c:pt>
                <c:pt idx="667">
                  <c:v>39.964559999999999</c:v>
                </c:pt>
                <c:pt idx="668">
                  <c:v>39.990229999999997</c:v>
                </c:pt>
                <c:pt idx="669">
                  <c:v>39.993139999999997</c:v>
                </c:pt>
                <c:pt idx="670">
                  <c:v>39.993139999999997</c:v>
                </c:pt>
                <c:pt idx="671">
                  <c:v>39.993139999999997</c:v>
                </c:pt>
                <c:pt idx="672">
                  <c:v>39.997489999999999</c:v>
                </c:pt>
                <c:pt idx="673">
                  <c:v>38.322989999999997</c:v>
                </c:pt>
                <c:pt idx="674">
                  <c:v>37.76934</c:v>
                </c:pt>
                <c:pt idx="675">
                  <c:v>37.140129999999999</c:v>
                </c:pt>
                <c:pt idx="676">
                  <c:v>36.570010000000003</c:v>
                </c:pt>
                <c:pt idx="677">
                  <c:v>36.154899999999998</c:v>
                </c:pt>
                <c:pt idx="678">
                  <c:v>35.96163</c:v>
                </c:pt>
                <c:pt idx="679">
                  <c:v>35.458370000000002</c:v>
                </c:pt>
                <c:pt idx="680">
                  <c:v>34.910530000000001</c:v>
                </c:pt>
                <c:pt idx="681">
                  <c:v>34.345750000000002</c:v>
                </c:pt>
                <c:pt idx="682">
                  <c:v>33.759639999999997</c:v>
                </c:pt>
                <c:pt idx="683">
                  <c:v>33.234099999999998</c:v>
                </c:pt>
                <c:pt idx="684">
                  <c:v>32.694000000000003</c:v>
                </c:pt>
                <c:pt idx="685">
                  <c:v>32.175240000000002</c:v>
                </c:pt>
                <c:pt idx="686">
                  <c:v>31.687460000000002</c:v>
                </c:pt>
                <c:pt idx="687">
                  <c:v>31.249590000000001</c:v>
                </c:pt>
                <c:pt idx="688">
                  <c:v>30.861599999999999</c:v>
                </c:pt>
                <c:pt idx="689">
                  <c:v>30.51914</c:v>
                </c:pt>
                <c:pt idx="690">
                  <c:v>30.220289999999999</c:v>
                </c:pt>
                <c:pt idx="691">
                  <c:v>29.974699999999999</c:v>
                </c:pt>
                <c:pt idx="692">
                  <c:v>29.789180000000002</c:v>
                </c:pt>
                <c:pt idx="693">
                  <c:v>29.631270000000001</c:v>
                </c:pt>
                <c:pt idx="694">
                  <c:v>29.519380000000002</c:v>
                </c:pt>
                <c:pt idx="695">
                  <c:v>29.37988</c:v>
                </c:pt>
                <c:pt idx="696">
                  <c:v>29.342580000000002</c:v>
                </c:pt>
                <c:pt idx="697">
                  <c:v>29.417179999999998</c:v>
                </c:pt>
                <c:pt idx="698">
                  <c:v>29.557639999999999</c:v>
                </c:pt>
                <c:pt idx="699">
                  <c:v>29.700530000000001</c:v>
                </c:pt>
                <c:pt idx="700">
                  <c:v>29.835190000000001</c:v>
                </c:pt>
                <c:pt idx="701">
                  <c:v>29.9282</c:v>
                </c:pt>
                <c:pt idx="702">
                  <c:v>29.975190000000001</c:v>
                </c:pt>
                <c:pt idx="703">
                  <c:v>30.00667</c:v>
                </c:pt>
                <c:pt idx="704">
                  <c:v>30.02702</c:v>
                </c:pt>
                <c:pt idx="705">
                  <c:v>30.01491</c:v>
                </c:pt>
                <c:pt idx="706">
                  <c:v>29.999400000000001</c:v>
                </c:pt>
                <c:pt idx="707">
                  <c:v>30.005210000000002</c:v>
                </c:pt>
                <c:pt idx="708">
                  <c:v>30.008610000000001</c:v>
                </c:pt>
                <c:pt idx="709">
                  <c:v>30.020230000000002</c:v>
                </c:pt>
                <c:pt idx="710">
                  <c:v>30.012</c:v>
                </c:pt>
                <c:pt idx="711">
                  <c:v>28.715800000000002</c:v>
                </c:pt>
                <c:pt idx="712">
                  <c:v>28.161670000000001</c:v>
                </c:pt>
                <c:pt idx="713">
                  <c:v>27.843430000000001</c:v>
                </c:pt>
                <c:pt idx="714">
                  <c:v>27.231159999999999</c:v>
                </c:pt>
                <c:pt idx="715">
                  <c:v>26.620370000000001</c:v>
                </c:pt>
                <c:pt idx="716">
                  <c:v>26.187339999999999</c:v>
                </c:pt>
                <c:pt idx="717">
                  <c:v>25.629809999999999</c:v>
                </c:pt>
                <c:pt idx="718">
                  <c:v>24.94247</c:v>
                </c:pt>
                <c:pt idx="719">
                  <c:v>24.236249999999998</c:v>
                </c:pt>
                <c:pt idx="720">
                  <c:v>23.546980000000001</c:v>
                </c:pt>
                <c:pt idx="721">
                  <c:v>22.857710000000001</c:v>
                </c:pt>
                <c:pt idx="722">
                  <c:v>22.16262</c:v>
                </c:pt>
                <c:pt idx="723">
                  <c:v>21.592500000000001</c:v>
                </c:pt>
                <c:pt idx="724">
                  <c:v>21.069369999999999</c:v>
                </c:pt>
                <c:pt idx="725">
                  <c:v>20.63973</c:v>
                </c:pt>
                <c:pt idx="726">
                  <c:v>20.292899999999999</c:v>
                </c:pt>
                <c:pt idx="727">
                  <c:v>20.008089999999999</c:v>
                </c:pt>
                <c:pt idx="728">
                  <c:v>19.781410000000001</c:v>
                </c:pt>
                <c:pt idx="729">
                  <c:v>19.612359999999999</c:v>
                </c:pt>
                <c:pt idx="730">
                  <c:v>19.48254</c:v>
                </c:pt>
                <c:pt idx="731">
                  <c:v>19.339649999999999</c:v>
                </c:pt>
                <c:pt idx="732">
                  <c:v>19.313009999999998</c:v>
                </c:pt>
                <c:pt idx="733">
                  <c:v>19.417639999999999</c:v>
                </c:pt>
                <c:pt idx="734">
                  <c:v>19.528549999999999</c:v>
                </c:pt>
                <c:pt idx="735">
                  <c:v>19.646270000000001</c:v>
                </c:pt>
                <c:pt idx="736">
                  <c:v>19.74943</c:v>
                </c:pt>
                <c:pt idx="737">
                  <c:v>19.873919999999998</c:v>
                </c:pt>
                <c:pt idx="738">
                  <c:v>19.958200000000001</c:v>
                </c:pt>
                <c:pt idx="739">
                  <c:v>19.98582</c:v>
                </c:pt>
                <c:pt idx="740">
                  <c:v>19.990649999999999</c:v>
                </c:pt>
                <c:pt idx="741">
                  <c:v>19.991140000000001</c:v>
                </c:pt>
                <c:pt idx="742">
                  <c:v>19.98291</c:v>
                </c:pt>
                <c:pt idx="743">
                  <c:v>19.98582</c:v>
                </c:pt>
                <c:pt idx="744">
                  <c:v>19.98339</c:v>
                </c:pt>
                <c:pt idx="745">
                  <c:v>19.98582</c:v>
                </c:pt>
                <c:pt idx="746">
                  <c:v>19.9892</c:v>
                </c:pt>
                <c:pt idx="747">
                  <c:v>18.471160000000001</c:v>
                </c:pt>
                <c:pt idx="748">
                  <c:v>17.867139999999999</c:v>
                </c:pt>
                <c:pt idx="749">
                  <c:v>17.188040000000001</c:v>
                </c:pt>
                <c:pt idx="750">
                  <c:v>16.516680000000001</c:v>
                </c:pt>
                <c:pt idx="751">
                  <c:v>16.13983</c:v>
                </c:pt>
                <c:pt idx="752">
                  <c:v>15.51498</c:v>
                </c:pt>
                <c:pt idx="753">
                  <c:v>14.90466</c:v>
                </c:pt>
                <c:pt idx="754">
                  <c:v>14.20086</c:v>
                </c:pt>
                <c:pt idx="755">
                  <c:v>13.501899999999999</c:v>
                </c:pt>
                <c:pt idx="756">
                  <c:v>12.839270000000001</c:v>
                </c:pt>
                <c:pt idx="757">
                  <c:v>12.19262</c:v>
                </c:pt>
                <c:pt idx="758">
                  <c:v>11.576000000000001</c:v>
                </c:pt>
                <c:pt idx="759">
                  <c:v>11.0243</c:v>
                </c:pt>
                <c:pt idx="760">
                  <c:v>10.58108</c:v>
                </c:pt>
                <c:pt idx="761">
                  <c:v>10.21974</c:v>
                </c:pt>
                <c:pt idx="762">
                  <c:v>9.9136059999999997</c:v>
                </c:pt>
                <c:pt idx="763">
                  <c:v>9.6932220000000004</c:v>
                </c:pt>
                <c:pt idx="764">
                  <c:v>9.5217500000000008</c:v>
                </c:pt>
                <c:pt idx="765">
                  <c:v>9.4137339999999998</c:v>
                </c:pt>
                <c:pt idx="766">
                  <c:v>9.3367140000000006</c:v>
                </c:pt>
                <c:pt idx="767">
                  <c:v>9.4379530000000003</c:v>
                </c:pt>
                <c:pt idx="768">
                  <c:v>9.5459689999999995</c:v>
                </c:pt>
                <c:pt idx="769">
                  <c:v>9.6767489999999992</c:v>
                </c:pt>
                <c:pt idx="770">
                  <c:v>9.8206089999999993</c:v>
                </c:pt>
                <c:pt idx="771">
                  <c:v>9.9247580000000006</c:v>
                </c:pt>
                <c:pt idx="772">
                  <c:v>9.9959600000000002</c:v>
                </c:pt>
                <c:pt idx="773">
                  <c:v>10.015330000000001</c:v>
                </c:pt>
                <c:pt idx="774">
                  <c:v>10.013389999999999</c:v>
                </c:pt>
                <c:pt idx="775">
                  <c:v>9.9896569999999993</c:v>
                </c:pt>
                <c:pt idx="776">
                  <c:v>10.011939999999999</c:v>
                </c:pt>
                <c:pt idx="777">
                  <c:v>10.00516</c:v>
                </c:pt>
                <c:pt idx="778">
                  <c:v>10.01388</c:v>
                </c:pt>
                <c:pt idx="779">
                  <c:v>10.00952</c:v>
                </c:pt>
                <c:pt idx="780">
                  <c:v>10.016299999999999</c:v>
                </c:pt>
                <c:pt idx="781">
                  <c:v>10.010009999999999</c:v>
                </c:pt>
                <c:pt idx="782">
                  <c:v>6.6159540000000003</c:v>
                </c:pt>
                <c:pt idx="783">
                  <c:v>6.2061710000000003</c:v>
                </c:pt>
                <c:pt idx="784">
                  <c:v>5.938307</c:v>
                </c:pt>
                <c:pt idx="785">
                  <c:v>5.6234599999999997</c:v>
                </c:pt>
                <c:pt idx="786">
                  <c:v>5.3783609999999999</c:v>
                </c:pt>
                <c:pt idx="787">
                  <c:v>5.1405339999999997</c:v>
                </c:pt>
                <c:pt idx="788">
                  <c:v>4.9196540000000004</c:v>
                </c:pt>
                <c:pt idx="789">
                  <c:v>4.6992589999999996</c:v>
                </c:pt>
                <c:pt idx="790">
                  <c:v>4.4880760000000004</c:v>
                </c:pt>
                <c:pt idx="791">
                  <c:v>4.2826870000000001</c:v>
                </c:pt>
                <c:pt idx="792">
                  <c:v>4.0937830000000002</c:v>
                </c:pt>
                <c:pt idx="793">
                  <c:v>3.920372</c:v>
                </c:pt>
                <c:pt idx="794">
                  <c:v>3.7426080000000002</c:v>
                </c:pt>
                <c:pt idx="795">
                  <c:v>3.5750139999999999</c:v>
                </c:pt>
                <c:pt idx="796">
                  <c:v>3.414682</c:v>
                </c:pt>
                <c:pt idx="797">
                  <c:v>3.261622</c:v>
                </c:pt>
                <c:pt idx="798">
                  <c:v>3.121629</c:v>
                </c:pt>
                <c:pt idx="799">
                  <c:v>2.9743879999999998</c:v>
                </c:pt>
                <c:pt idx="800">
                  <c:v>2.8460200000000002</c:v>
                </c:pt>
                <c:pt idx="801">
                  <c:v>2.7210459999999999</c:v>
                </c:pt>
                <c:pt idx="802">
                  <c:v>2.605769</c:v>
                </c:pt>
                <c:pt idx="803">
                  <c:v>2.5035599999999998</c:v>
                </c:pt>
                <c:pt idx="804">
                  <c:v>2.403302</c:v>
                </c:pt>
                <c:pt idx="805">
                  <c:v>2.2153559999999999</c:v>
                </c:pt>
                <c:pt idx="806">
                  <c:v>2.0497019999999999</c:v>
                </c:pt>
                <c:pt idx="807">
                  <c:v>1.8971150000000001</c:v>
                </c:pt>
                <c:pt idx="808">
                  <c:v>1.7484189999999999</c:v>
                </c:pt>
                <c:pt idx="809">
                  <c:v>1.6253839999999999</c:v>
                </c:pt>
                <c:pt idx="810">
                  <c:v>1.4936339999999999</c:v>
                </c:pt>
                <c:pt idx="811">
                  <c:v>1.344441</c:v>
                </c:pt>
                <c:pt idx="812">
                  <c:v>1.200582</c:v>
                </c:pt>
                <c:pt idx="813">
                  <c:v>1.062044</c:v>
                </c:pt>
                <c:pt idx="814">
                  <c:v>0.95887670000000003</c:v>
                </c:pt>
                <c:pt idx="815">
                  <c:v>0.86054620000000004</c:v>
                </c:pt>
                <c:pt idx="816">
                  <c:v>0.76415500000000003</c:v>
                </c:pt>
                <c:pt idx="817">
                  <c:v>0.66727899999999996</c:v>
                </c:pt>
                <c:pt idx="818">
                  <c:v>0.57137260000000001</c:v>
                </c:pt>
                <c:pt idx="819">
                  <c:v>0.47740579999999999</c:v>
                </c:pt>
                <c:pt idx="820">
                  <c:v>0.41734310000000002</c:v>
                </c:pt>
                <c:pt idx="821">
                  <c:v>0.32918259999999999</c:v>
                </c:pt>
                <c:pt idx="822">
                  <c:v>0.24635550000000001</c:v>
                </c:pt>
                <c:pt idx="823">
                  <c:v>0.175153</c:v>
                </c:pt>
                <c:pt idx="824">
                  <c:v>8.5537970000000005E-2</c:v>
                </c:pt>
                <c:pt idx="825">
                  <c:v>3.419084E-2</c:v>
                </c:pt>
              </c:numCache>
            </c:numRef>
          </c:yVal>
          <c:smooth val="0"/>
          <c:extLst>
            <c:ext xmlns:c16="http://schemas.microsoft.com/office/drawing/2014/chart" uri="{C3380CC4-5D6E-409C-BE32-E72D297353CC}">
              <c16:uniqueId val="{00000001-A8B2-4E8A-85F6-7711C1BE8193}"/>
            </c:ext>
          </c:extLst>
        </c:ser>
        <c:dLbls>
          <c:showLegendKey val="0"/>
          <c:showVal val="0"/>
          <c:showCatName val="0"/>
          <c:showSerName val="0"/>
          <c:showPercent val="0"/>
          <c:showBubbleSize val="0"/>
        </c:dLbls>
        <c:axId val="3"/>
        <c:axId val="4"/>
      </c:scatterChart>
      <c:valAx>
        <c:axId val="2012938175"/>
        <c:scaling>
          <c:orientation val="minMax"/>
          <c:max val="468.18817138671875"/>
          <c:min val="0"/>
        </c:scaling>
        <c:delete val="0"/>
        <c:axPos val="b"/>
        <c:title>
          <c:tx>
            <c:rich>
              <a:bodyPr/>
              <a:lstStyle/>
              <a:p>
                <a:pPr>
                  <a:defRPr/>
                </a:pPr>
                <a:r>
                  <a:rPr lang="en-US"/>
                  <a:t>Time (Minutes)</a:t>
                </a:r>
              </a:p>
            </c:rich>
          </c:tx>
          <c:layout>
            <c:manualLayout>
              <c:xMode val="edge"/>
              <c:yMode val="edge"/>
              <c:x val="0.47391786903440619"/>
              <c:y val="0.94453507340946163"/>
            </c:manualLayout>
          </c:layout>
          <c:overlay val="0"/>
          <c:spPr>
            <a:noFill/>
            <a:ln w="25400">
              <a:noFill/>
            </a:ln>
          </c:spPr>
        </c:title>
        <c:numFmt formatCode="0" sourceLinked="0"/>
        <c:majorTickMark val="out"/>
        <c:minorTickMark val="none"/>
        <c:tickLblPos val="nextTo"/>
        <c:spPr>
          <a:ln w="25400">
            <a:solidFill>
              <a:srgbClr val="000000"/>
            </a:solidFill>
            <a:prstDash val="solid"/>
          </a:ln>
        </c:spPr>
        <c:txPr>
          <a:bodyPr rot="0" vert="horz"/>
          <a:lstStyle/>
          <a:p>
            <a:pPr>
              <a:defRPr/>
            </a:pPr>
            <a:endParaRPr lang="ro-RO"/>
          </a:p>
        </c:txPr>
        <c:crossAx val="1"/>
        <c:crosses val="autoZero"/>
        <c:crossBetween val="midCat"/>
      </c:valAx>
      <c:valAx>
        <c:axId val="1"/>
        <c:scaling>
          <c:orientation val="minMax"/>
          <c:min val="0"/>
        </c:scaling>
        <c:delete val="0"/>
        <c:axPos val="l"/>
        <c:title>
          <c:tx>
            <c:rich>
              <a:bodyPr/>
              <a:lstStyle/>
              <a:p>
                <a:pPr>
                  <a:defRPr/>
                </a:pPr>
                <a:r>
                  <a:rPr lang="en-US"/>
                  <a:t>Weight Change (% d.b.)</a:t>
                </a:r>
              </a:p>
            </c:rich>
          </c:tx>
          <c:layout>
            <c:manualLayout>
              <c:xMode val="edge"/>
              <c:yMode val="edge"/>
              <c:x val="1.8466903220409187E-2"/>
              <c:y val="0.21901145100225303"/>
            </c:manualLayout>
          </c:layout>
          <c:overlay val="0"/>
          <c:spPr>
            <a:noFill/>
            <a:ln w="25400">
              <a:noFill/>
            </a:ln>
          </c:spPr>
        </c:title>
        <c:numFmt formatCode="0" sourceLinked="0"/>
        <c:majorTickMark val="out"/>
        <c:minorTickMark val="none"/>
        <c:tickLblPos val="nextTo"/>
        <c:spPr>
          <a:ln w="25400">
            <a:solidFill>
              <a:srgbClr val="000000"/>
            </a:solidFill>
            <a:prstDash val="solid"/>
          </a:ln>
        </c:spPr>
        <c:txPr>
          <a:bodyPr rot="0" vert="horz"/>
          <a:lstStyle/>
          <a:p>
            <a:pPr>
              <a:defRPr/>
            </a:pPr>
            <a:endParaRPr lang="ro-RO"/>
          </a:p>
        </c:txPr>
        <c:crossAx val="2012938175"/>
        <c:crosses val="autoZero"/>
        <c:crossBetween val="midCat"/>
      </c:valAx>
      <c:valAx>
        <c:axId val="3"/>
        <c:scaling>
          <c:orientation val="minMax"/>
        </c:scaling>
        <c:delete val="1"/>
        <c:axPos val="b"/>
        <c:numFmt formatCode="0.00" sourceLinked="1"/>
        <c:majorTickMark val="out"/>
        <c:minorTickMark val="none"/>
        <c:tickLblPos val="nextTo"/>
        <c:crossAx val="4"/>
        <c:crosses val="autoZero"/>
        <c:crossBetween val="midCat"/>
      </c:valAx>
      <c:valAx>
        <c:axId val="4"/>
        <c:scaling>
          <c:orientation val="minMax"/>
          <c:max val="100"/>
          <c:min val="0"/>
        </c:scaling>
        <c:delete val="0"/>
        <c:axPos val="r"/>
        <c:title>
          <c:tx>
            <c:rich>
              <a:bodyPr/>
              <a:lstStyle/>
              <a:p>
                <a:pPr>
                  <a:defRPr/>
                </a:pPr>
                <a:r>
                  <a:rPr lang="en-US"/>
                  <a:t>Relative Humidity (%)</a:t>
                </a:r>
              </a:p>
            </c:rich>
          </c:tx>
          <c:layout>
            <c:manualLayout>
              <c:xMode val="edge"/>
              <c:yMode val="edge"/>
              <c:x val="0.95387406063747104"/>
              <c:y val="0.20718615925221734"/>
            </c:manualLayout>
          </c:layout>
          <c:overlay val="0"/>
          <c:spPr>
            <a:noFill/>
            <a:ln w="25400">
              <a:noFill/>
            </a:ln>
          </c:spPr>
        </c:title>
        <c:numFmt formatCode="0" sourceLinked="0"/>
        <c:majorTickMark val="cross"/>
        <c:minorTickMark val="none"/>
        <c:tickLblPos val="nextTo"/>
        <c:spPr>
          <a:ln w="25400">
            <a:solidFill>
              <a:srgbClr val="000000"/>
            </a:solidFill>
            <a:prstDash val="solid"/>
          </a:ln>
        </c:spPr>
        <c:txPr>
          <a:bodyPr rot="0" vert="horz"/>
          <a:lstStyle/>
          <a:p>
            <a:pPr>
              <a:defRPr/>
            </a:pPr>
            <a:endParaRPr lang="ro-RO"/>
          </a:p>
        </c:txPr>
        <c:crossAx val="3"/>
        <c:crosses val="max"/>
        <c:crossBetween val="midCat"/>
        <c:majorUnit val="10"/>
      </c:valAx>
      <c:spPr>
        <a:noFill/>
        <a:ln w="3175">
          <a:solidFill>
            <a:srgbClr val="000000"/>
          </a:solidFill>
          <a:prstDash val="solid"/>
        </a:ln>
      </c:spPr>
    </c:plotArea>
    <c:plotVisOnly val="1"/>
    <c:dispBlanksAs val="gap"/>
    <c:showDLblsOverMax val="0"/>
  </c:chart>
  <c:spPr>
    <a:noFill/>
    <a:ln w="9525">
      <a:noFill/>
    </a:ln>
  </c:spPr>
  <c:txPr>
    <a:bodyPr/>
    <a:lstStyle/>
    <a:p>
      <a:pPr>
        <a:defRPr sz="1200" b="1"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ro-RO"/>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26</Pages>
  <Words>1642</Words>
  <Characters>9525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Luminita Marin</dc:creator>
  <cp:keywords/>
  <dc:description/>
  <cp:lastModifiedBy>Luminita Marin</cp:lastModifiedBy>
  <cp:revision>17</cp:revision>
  <cp:lastPrinted>2022-11-10T09:22:00Z</cp:lastPrinted>
  <dcterms:created xsi:type="dcterms:W3CDTF">2022-12-02T12:03:00Z</dcterms:created>
  <dcterms:modified xsi:type="dcterms:W3CDTF">2023-03-21T07:44:00Z</dcterms:modified>
</cp:coreProperties>
</file>