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B8E600" w14:textId="11D7C17F" w:rsidR="000A0915" w:rsidRPr="000A0915" w:rsidRDefault="000A0915" w:rsidP="00B37117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0A0915">
        <w:rPr>
          <w:rFonts w:ascii="Times New Roman" w:hAnsi="Times New Roman" w:cs="Times New Roman"/>
          <w:i/>
          <w:iCs/>
          <w:sz w:val="24"/>
          <w:szCs w:val="24"/>
        </w:rPr>
        <w:t>Supplement</w:t>
      </w:r>
      <w:r w:rsidR="000D50D5">
        <w:rPr>
          <w:rFonts w:ascii="Times New Roman" w:hAnsi="Times New Roman" w:cs="Times New Roman"/>
          <w:i/>
          <w:iCs/>
          <w:sz w:val="24"/>
          <w:szCs w:val="24"/>
        </w:rPr>
        <w:t>ary</w:t>
      </w:r>
      <w:r w:rsidRPr="000A091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3A00C1">
        <w:rPr>
          <w:rFonts w:ascii="Times New Roman" w:hAnsi="Times New Roman" w:cs="Times New Roman"/>
          <w:i/>
          <w:iCs/>
          <w:sz w:val="24"/>
          <w:szCs w:val="24"/>
        </w:rPr>
        <w:t xml:space="preserve">information </w:t>
      </w:r>
      <w:r w:rsidRPr="000A0915">
        <w:rPr>
          <w:rFonts w:ascii="Times New Roman" w:hAnsi="Times New Roman" w:cs="Times New Roman"/>
          <w:i/>
          <w:iCs/>
          <w:sz w:val="24"/>
          <w:szCs w:val="24"/>
        </w:rPr>
        <w:t xml:space="preserve">of </w:t>
      </w:r>
    </w:p>
    <w:p w14:paraId="7BB6BF2A" w14:textId="77777777" w:rsidR="003A00C1" w:rsidRPr="0087174A" w:rsidRDefault="003A00C1" w:rsidP="003A00C1">
      <w:pPr>
        <w:spacing w:beforeLines="100" w:before="240" w:afterLines="100" w:after="240"/>
        <w:rPr>
          <w:rFonts w:ascii="Times New Roman" w:hAnsi="Times New Roman" w:cs="Times New Roman"/>
          <w:b/>
          <w:bCs/>
          <w:color w:val="242424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242424"/>
          <w:sz w:val="24"/>
          <w:szCs w:val="24"/>
          <w:shd w:val="clear" w:color="auto" w:fill="FFFFFF"/>
        </w:rPr>
        <w:t>G</w:t>
      </w:r>
      <w:r w:rsidRPr="0087174A">
        <w:rPr>
          <w:rFonts w:ascii="Times New Roman" w:hAnsi="Times New Roman" w:cs="Times New Roman"/>
          <w:b/>
          <w:bCs/>
          <w:color w:val="242424"/>
          <w:sz w:val="24"/>
          <w:szCs w:val="24"/>
          <w:shd w:val="clear" w:color="auto" w:fill="FFFFFF"/>
        </w:rPr>
        <w:t xml:space="preserve">lobal observational coverage of </w:t>
      </w:r>
      <w:r>
        <w:rPr>
          <w:rFonts w:ascii="Times New Roman" w:hAnsi="Times New Roman" w:cs="Times New Roman"/>
          <w:b/>
          <w:bCs/>
          <w:color w:val="242424"/>
          <w:sz w:val="24"/>
          <w:szCs w:val="24"/>
          <w:shd w:val="clear" w:color="auto" w:fill="FFFFFF"/>
        </w:rPr>
        <w:t xml:space="preserve">oil and gas </w:t>
      </w:r>
      <w:r w:rsidRPr="0087174A">
        <w:rPr>
          <w:rFonts w:ascii="Times New Roman" w:hAnsi="Times New Roman" w:cs="Times New Roman"/>
          <w:b/>
          <w:bCs/>
          <w:color w:val="242424"/>
          <w:sz w:val="24"/>
          <w:szCs w:val="24"/>
          <w:shd w:val="clear" w:color="auto" w:fill="FFFFFF"/>
        </w:rPr>
        <w:t xml:space="preserve">methane </w:t>
      </w:r>
      <w:r>
        <w:rPr>
          <w:rFonts w:ascii="Times New Roman" w:hAnsi="Times New Roman" w:cs="Times New Roman"/>
          <w:b/>
          <w:bCs/>
          <w:color w:val="242424"/>
          <w:sz w:val="24"/>
          <w:szCs w:val="24"/>
          <w:shd w:val="clear" w:color="auto" w:fill="FFFFFF"/>
        </w:rPr>
        <w:t xml:space="preserve">sources </w:t>
      </w:r>
      <w:r w:rsidRPr="0087174A">
        <w:rPr>
          <w:rFonts w:ascii="Times New Roman" w:hAnsi="Times New Roman" w:cs="Times New Roman"/>
          <w:b/>
          <w:bCs/>
          <w:color w:val="242424"/>
          <w:sz w:val="24"/>
          <w:szCs w:val="24"/>
          <w:shd w:val="clear" w:color="auto" w:fill="FFFFFF"/>
        </w:rPr>
        <w:t>with TROPOMI</w:t>
      </w:r>
    </w:p>
    <w:p w14:paraId="2CD0AF70" w14:textId="5DB0AF16" w:rsidR="003A00C1" w:rsidRPr="00EF4807" w:rsidRDefault="003A00C1" w:rsidP="003A00C1">
      <w:pPr>
        <w:spacing w:beforeLines="100" w:before="240" w:afterLines="100" w:after="240" w:line="360" w:lineRule="auto"/>
        <w:rPr>
          <w:rFonts w:ascii="Times New Roman" w:hAnsi="Times New Roman" w:cs="Times New Roman"/>
          <w:color w:val="0E101A"/>
          <w:lang w:val="en-US"/>
        </w:rPr>
      </w:pPr>
      <w:r w:rsidRPr="00EF4807">
        <w:rPr>
          <w:rFonts w:ascii="Times New Roman" w:hAnsi="Times New Roman" w:cs="Times New Roman"/>
          <w:color w:val="0E101A"/>
          <w:lang w:val="en-US"/>
        </w:rPr>
        <w:t>Mozhou Gao</w:t>
      </w:r>
      <w:r w:rsidRPr="00EF4807">
        <w:rPr>
          <w:rFonts w:ascii="Times New Roman" w:hAnsi="Times New Roman" w:cs="Times New Roman"/>
          <w:color w:val="0E101A"/>
          <w:vertAlign w:val="superscript"/>
          <w:lang w:val="en-US"/>
        </w:rPr>
        <w:t>1</w:t>
      </w:r>
      <w:r>
        <w:rPr>
          <w:rFonts w:ascii="Times New Roman" w:hAnsi="Times New Roman" w:cs="Times New Roman"/>
          <w:color w:val="0E101A"/>
          <w:vertAlign w:val="superscript"/>
          <w:lang w:val="en-US"/>
        </w:rPr>
        <w:t>*</w:t>
      </w:r>
      <w:r w:rsidRPr="00EF4807">
        <w:rPr>
          <w:rFonts w:ascii="Times New Roman" w:hAnsi="Times New Roman" w:cs="Times New Roman"/>
          <w:color w:val="0E101A"/>
          <w:lang w:val="en-US"/>
        </w:rPr>
        <w:t>, Zhenyu Xing</w:t>
      </w:r>
      <w:r w:rsidRPr="00EF4807">
        <w:rPr>
          <w:rFonts w:ascii="Times New Roman" w:hAnsi="Times New Roman" w:cs="Times New Roman"/>
          <w:color w:val="0E101A"/>
          <w:vertAlign w:val="superscript"/>
          <w:lang w:val="en-US"/>
        </w:rPr>
        <w:t>1</w:t>
      </w:r>
      <w:r w:rsidRPr="00EF4807">
        <w:rPr>
          <w:rFonts w:ascii="Times New Roman" w:hAnsi="Times New Roman" w:cs="Times New Roman"/>
          <w:color w:val="0E101A"/>
          <w:lang w:val="en-US"/>
        </w:rPr>
        <w:t>, Coleman Vollrath</w:t>
      </w:r>
      <w:r w:rsidRPr="00EF4807">
        <w:rPr>
          <w:rFonts w:ascii="Times New Roman" w:hAnsi="Times New Roman" w:cs="Times New Roman"/>
          <w:color w:val="0E101A"/>
          <w:vertAlign w:val="superscript"/>
          <w:lang w:val="en-US"/>
        </w:rPr>
        <w:t>1</w:t>
      </w:r>
      <w:r w:rsidRPr="00EF4807">
        <w:rPr>
          <w:rFonts w:ascii="Times New Roman" w:hAnsi="Times New Roman" w:cs="Times New Roman"/>
          <w:color w:val="0E101A"/>
          <w:lang w:val="en-US"/>
        </w:rPr>
        <w:t>, Chris H. Hugenholtz</w:t>
      </w:r>
      <w:r w:rsidRPr="00EF4807">
        <w:rPr>
          <w:rFonts w:ascii="Times New Roman" w:hAnsi="Times New Roman" w:cs="Times New Roman"/>
          <w:color w:val="0E101A"/>
          <w:vertAlign w:val="superscript"/>
          <w:lang w:val="en-US"/>
        </w:rPr>
        <w:t>1</w:t>
      </w:r>
      <w:r w:rsidRPr="00EF4807">
        <w:rPr>
          <w:rFonts w:ascii="Times New Roman" w:hAnsi="Times New Roman" w:cs="Times New Roman"/>
          <w:color w:val="0E101A"/>
          <w:lang w:val="en-US"/>
        </w:rPr>
        <w:t>, Thomas E. Barchyn</w:t>
      </w:r>
      <w:r w:rsidRPr="00EF4807">
        <w:rPr>
          <w:rFonts w:ascii="Times New Roman" w:hAnsi="Times New Roman" w:cs="Times New Roman"/>
          <w:color w:val="0E101A"/>
          <w:vertAlign w:val="superscript"/>
          <w:lang w:val="en-US"/>
        </w:rPr>
        <w:t>1</w:t>
      </w:r>
      <w:r w:rsidRPr="00EF4807">
        <w:rPr>
          <w:rFonts w:ascii="Times New Roman" w:hAnsi="Times New Roman" w:cs="Times New Roman"/>
          <w:color w:val="0E101A"/>
          <w:lang w:val="en-US"/>
        </w:rPr>
        <w:t xml:space="preserve">  </w:t>
      </w:r>
    </w:p>
    <w:p w14:paraId="5CE714DB" w14:textId="77777777" w:rsidR="003A00C1" w:rsidRPr="000129C9" w:rsidRDefault="003A00C1" w:rsidP="003A00C1">
      <w:pPr>
        <w:spacing w:beforeLines="100" w:before="240" w:afterLines="100" w:after="240" w:line="360" w:lineRule="auto"/>
        <w:rPr>
          <w:rFonts w:ascii="Times New Roman" w:hAnsi="Times New Roman" w:cs="Times New Roman"/>
        </w:rPr>
      </w:pPr>
      <w:r w:rsidRPr="00EF4807">
        <w:rPr>
          <w:rFonts w:ascii="Times New Roman" w:hAnsi="Times New Roman" w:cs="Times New Roman"/>
          <w:vertAlign w:val="superscript"/>
        </w:rPr>
        <w:t>1</w:t>
      </w:r>
      <w:r w:rsidRPr="00EF4807">
        <w:rPr>
          <w:rFonts w:ascii="Times New Roman" w:hAnsi="Times New Roman" w:cs="Times New Roman"/>
        </w:rPr>
        <w:t xml:space="preserve">Centre for Smart Emissions Sensing Technologies, </w:t>
      </w:r>
      <w:r>
        <w:rPr>
          <w:rFonts w:ascii="Times New Roman" w:hAnsi="Times New Roman" w:cs="Times New Roman"/>
        </w:rPr>
        <w:t xml:space="preserve">Department of Geography, </w:t>
      </w:r>
      <w:r w:rsidRPr="00EF4807">
        <w:rPr>
          <w:rFonts w:ascii="Times New Roman" w:hAnsi="Times New Roman" w:cs="Times New Roman"/>
        </w:rPr>
        <w:t>University of Calgary, 2500 University Drive NW, Calgary, AB, T2N 1N4, Canada</w:t>
      </w:r>
    </w:p>
    <w:p w14:paraId="701E4E80" w14:textId="054FB3C8" w:rsidR="00F652B7" w:rsidRDefault="003A00C1" w:rsidP="00B37117">
      <w:pPr>
        <w:rPr>
          <w:rFonts w:ascii="Times New Roman" w:hAnsi="Times New Roman" w:cs="Times New Roman"/>
        </w:rPr>
      </w:pPr>
      <w:bookmarkStart w:id="0" w:name="_Hlk129110456"/>
      <w:r>
        <w:rPr>
          <w:rFonts w:ascii="Times New Roman" w:hAnsi="Times New Roman" w:cs="Times New Roman"/>
        </w:rPr>
        <w:t>*</w:t>
      </w:r>
      <w:r w:rsidR="00F652B7" w:rsidRPr="00F652B7">
        <w:rPr>
          <w:rFonts w:ascii="Times New Roman" w:hAnsi="Times New Roman" w:cs="Times New Roman"/>
        </w:rPr>
        <w:t xml:space="preserve">Correspondence to: </w:t>
      </w:r>
      <w:r w:rsidR="00F652B7">
        <w:rPr>
          <w:rFonts w:ascii="Times New Roman" w:hAnsi="Times New Roman" w:cs="Times New Roman"/>
        </w:rPr>
        <w:t>Mozhou Gao</w:t>
      </w:r>
      <w:r w:rsidR="00F652B7" w:rsidRPr="00F652B7">
        <w:rPr>
          <w:rFonts w:ascii="Times New Roman" w:hAnsi="Times New Roman" w:cs="Times New Roman"/>
        </w:rPr>
        <w:t xml:space="preserve"> (</w:t>
      </w:r>
      <w:hyperlink r:id="rId5" w:history="1">
        <w:r w:rsidR="00F652B7" w:rsidRPr="0095560B">
          <w:rPr>
            <w:rStyle w:val="Hyperlink"/>
            <w:rFonts w:ascii="Times New Roman" w:hAnsi="Times New Roman" w:cs="Times New Roman"/>
          </w:rPr>
          <w:t>mozhou.gao@ucalgary.ca</w:t>
        </w:r>
      </w:hyperlink>
      <w:r w:rsidR="00F652B7" w:rsidRPr="00F652B7">
        <w:rPr>
          <w:rFonts w:ascii="Times New Roman" w:hAnsi="Times New Roman" w:cs="Times New Roman"/>
        </w:rPr>
        <w:t>)</w:t>
      </w:r>
    </w:p>
    <w:bookmarkEnd w:id="0"/>
    <w:p w14:paraId="78014610" w14:textId="63E9C75A" w:rsidR="00F652B7" w:rsidRDefault="00F652B7" w:rsidP="00B37117">
      <w:pPr>
        <w:rPr>
          <w:rFonts w:ascii="Times New Roman" w:hAnsi="Times New Roman" w:cs="Times New Roman"/>
        </w:rPr>
      </w:pPr>
    </w:p>
    <w:p w14:paraId="1A91A522" w14:textId="6078D03B" w:rsidR="00F652B7" w:rsidRDefault="00F652B7" w:rsidP="00B37117">
      <w:pPr>
        <w:rPr>
          <w:rFonts w:ascii="Times New Roman" w:hAnsi="Times New Roman" w:cs="Times New Roman"/>
        </w:rPr>
      </w:pPr>
    </w:p>
    <w:p w14:paraId="15D96132" w14:textId="4F727502" w:rsidR="00F652B7" w:rsidRDefault="00F652B7" w:rsidP="00B37117">
      <w:pPr>
        <w:rPr>
          <w:rFonts w:ascii="Times New Roman" w:hAnsi="Times New Roman" w:cs="Times New Roman"/>
        </w:rPr>
      </w:pPr>
    </w:p>
    <w:p w14:paraId="74FFB041" w14:textId="1019A859" w:rsidR="00F652B7" w:rsidRDefault="00F652B7" w:rsidP="00B37117">
      <w:pPr>
        <w:rPr>
          <w:rFonts w:ascii="Times New Roman" w:hAnsi="Times New Roman" w:cs="Times New Roman"/>
        </w:rPr>
      </w:pPr>
    </w:p>
    <w:p w14:paraId="435C2630" w14:textId="4131E0B2" w:rsidR="00F652B7" w:rsidRDefault="00F652B7" w:rsidP="00B37117">
      <w:pPr>
        <w:rPr>
          <w:rFonts w:ascii="Times New Roman" w:hAnsi="Times New Roman" w:cs="Times New Roman"/>
        </w:rPr>
      </w:pPr>
    </w:p>
    <w:p w14:paraId="3185DDAA" w14:textId="779583CB" w:rsidR="00F652B7" w:rsidRDefault="00F652B7" w:rsidP="00B37117">
      <w:pPr>
        <w:rPr>
          <w:rFonts w:ascii="Times New Roman" w:hAnsi="Times New Roman" w:cs="Times New Roman"/>
        </w:rPr>
      </w:pPr>
    </w:p>
    <w:p w14:paraId="3DEDF610" w14:textId="00815C79" w:rsidR="00F652B7" w:rsidRDefault="00F652B7" w:rsidP="00B37117">
      <w:pPr>
        <w:rPr>
          <w:rFonts w:ascii="Times New Roman" w:hAnsi="Times New Roman" w:cs="Times New Roman"/>
        </w:rPr>
      </w:pPr>
    </w:p>
    <w:p w14:paraId="7DC5404E" w14:textId="1340F2F1" w:rsidR="00F652B7" w:rsidRDefault="00F652B7" w:rsidP="00B37117">
      <w:pPr>
        <w:rPr>
          <w:rFonts w:ascii="Times New Roman" w:hAnsi="Times New Roman" w:cs="Times New Roman"/>
        </w:rPr>
      </w:pPr>
    </w:p>
    <w:p w14:paraId="3DB4B748" w14:textId="58E813AE" w:rsidR="00F652B7" w:rsidRDefault="00F652B7" w:rsidP="00B37117">
      <w:pPr>
        <w:rPr>
          <w:rFonts w:ascii="Times New Roman" w:hAnsi="Times New Roman" w:cs="Times New Roman"/>
        </w:rPr>
      </w:pPr>
    </w:p>
    <w:p w14:paraId="5A47E1D6" w14:textId="12AFB09A" w:rsidR="00F652B7" w:rsidRDefault="00F652B7" w:rsidP="00B37117">
      <w:pPr>
        <w:rPr>
          <w:rFonts w:ascii="Times New Roman" w:hAnsi="Times New Roman" w:cs="Times New Roman"/>
        </w:rPr>
      </w:pPr>
    </w:p>
    <w:p w14:paraId="7916BFF6" w14:textId="78CF2D29" w:rsidR="00F652B7" w:rsidRDefault="00F652B7" w:rsidP="00B37117">
      <w:pPr>
        <w:rPr>
          <w:rFonts w:ascii="Times New Roman" w:hAnsi="Times New Roman" w:cs="Times New Roman"/>
        </w:rPr>
      </w:pPr>
    </w:p>
    <w:p w14:paraId="3F047435" w14:textId="77777777" w:rsidR="00F652B7" w:rsidRDefault="00F652B7" w:rsidP="00B37117">
      <w:pPr>
        <w:rPr>
          <w:rFonts w:ascii="Times New Roman" w:hAnsi="Times New Roman" w:cs="Times New Roman"/>
        </w:rPr>
      </w:pPr>
    </w:p>
    <w:p w14:paraId="08E2FF59" w14:textId="076AA984" w:rsidR="00F652B7" w:rsidRDefault="00F652B7" w:rsidP="00B37117">
      <w:pPr>
        <w:rPr>
          <w:rFonts w:ascii="Times New Roman" w:hAnsi="Times New Roman" w:cs="Times New Roman"/>
        </w:rPr>
      </w:pPr>
    </w:p>
    <w:p w14:paraId="21F5D890" w14:textId="77777777" w:rsidR="00F652B7" w:rsidRPr="000A0915" w:rsidRDefault="00F652B7" w:rsidP="00B37117">
      <w:pPr>
        <w:rPr>
          <w:rFonts w:ascii="Times New Roman" w:hAnsi="Times New Roman" w:cs="Times New Roman"/>
        </w:rPr>
      </w:pPr>
    </w:p>
    <w:p w14:paraId="42612398" w14:textId="6D5C69C9" w:rsidR="00B37117" w:rsidRPr="00CC005C" w:rsidRDefault="00B37117" w:rsidP="00B37117">
      <w:pPr>
        <w:rPr>
          <w:sz w:val="20"/>
          <w:szCs w:val="20"/>
        </w:rPr>
      </w:pPr>
      <w:r w:rsidRPr="00CC005C">
        <w:rPr>
          <w:noProof/>
          <w:sz w:val="20"/>
          <w:szCs w:val="20"/>
        </w:rPr>
        <w:lastRenderedPageBreak/>
        <w:drawing>
          <wp:inline distT="0" distB="0" distL="0" distR="0" wp14:anchorId="324451A8" wp14:editId="01FD76DF">
            <wp:extent cx="5583380" cy="3137172"/>
            <wp:effectExtent l="0" t="0" r="0" b="6350"/>
            <wp:docPr id="15" name="Picture 14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140EFCE9-555A-4E8A-0B53-30138B5B2E0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4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140EFCE9-555A-4E8A-0B53-30138B5B2E0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3380" cy="3137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6B1CCB" w14:textId="7B8618C4" w:rsidR="00B37117" w:rsidRPr="00B37117" w:rsidRDefault="001B744C">
      <w:pPr>
        <w:rPr>
          <w:lang w:val="en-US"/>
        </w:rPr>
      </w:pPr>
      <w:r w:rsidRPr="001B744C">
        <w:rPr>
          <w:rFonts w:ascii="Times New Roman" w:hAnsi="Times New Roman" w:cs="Times New Roman"/>
          <w:b/>
          <w:bCs/>
        </w:rPr>
        <w:t xml:space="preserve">Figure S1. </w:t>
      </w:r>
      <w:r w:rsidR="0009199D" w:rsidRPr="001B744C">
        <w:rPr>
          <w:rFonts w:ascii="Times New Roman" w:hAnsi="Times New Roman" w:cs="Times New Roman"/>
        </w:rPr>
        <w:t xml:space="preserve">Map shows the region with the standard deviation of surface elevation greater than 80 m within a 5-km radius. The standard deviations were calculated by using </w:t>
      </w:r>
      <w:r w:rsidR="0009199D" w:rsidRPr="003F7C5C">
        <w:rPr>
          <w:rFonts w:ascii="Times New Roman" w:hAnsi="Times New Roman" w:cs="Times New Roman"/>
        </w:rPr>
        <w:t>Global Land One-kilometer Base Elevation</w:t>
      </w:r>
      <w:r w:rsidR="0009199D">
        <w:rPr>
          <w:rFonts w:ascii="Times New Roman" w:hAnsi="Times New Roman" w:cs="Times New Roman"/>
        </w:rPr>
        <w:t xml:space="preserve"> dataset</w:t>
      </w:r>
      <w:r w:rsidR="003A00C1">
        <w:rPr>
          <w:rFonts w:ascii="Times New Roman" w:hAnsi="Times New Roman" w:cs="Times New Roman"/>
        </w:rPr>
        <w:t xml:space="preserve"> [1].</w:t>
      </w:r>
    </w:p>
    <w:p w14:paraId="1628EA4B" w14:textId="28EAE7E7" w:rsidR="00B37117" w:rsidRDefault="00B37117"/>
    <w:p w14:paraId="56CF49CE" w14:textId="694F4936" w:rsidR="00F652B7" w:rsidRDefault="00F652B7"/>
    <w:p w14:paraId="21B8939B" w14:textId="410365DE" w:rsidR="00F652B7" w:rsidRDefault="00F652B7"/>
    <w:p w14:paraId="3A67D735" w14:textId="3CB7D2C3" w:rsidR="00F652B7" w:rsidRDefault="00F652B7"/>
    <w:p w14:paraId="731D59C1" w14:textId="77777777" w:rsidR="00F652B7" w:rsidRDefault="00F652B7"/>
    <w:p w14:paraId="3502AAD9" w14:textId="480935ED" w:rsidR="00B37117" w:rsidRDefault="00B37117"/>
    <w:p w14:paraId="2466A5D5" w14:textId="10F4A2F7" w:rsidR="00F652B7" w:rsidRDefault="00F652B7"/>
    <w:p w14:paraId="141C9541" w14:textId="2796A8F2" w:rsidR="00F652B7" w:rsidRDefault="00F652B7"/>
    <w:p w14:paraId="59DC0695" w14:textId="68F56495" w:rsidR="00F652B7" w:rsidRDefault="00F652B7"/>
    <w:p w14:paraId="29209BE5" w14:textId="63096C04" w:rsidR="00F652B7" w:rsidRDefault="00F652B7"/>
    <w:p w14:paraId="7B81CEC2" w14:textId="3DE5EB9A" w:rsidR="00F652B7" w:rsidRDefault="00F652B7"/>
    <w:p w14:paraId="388C47FD" w14:textId="78B294F7" w:rsidR="00F652B7" w:rsidRDefault="00F652B7"/>
    <w:p w14:paraId="7609C2AF" w14:textId="6F7EB69F" w:rsidR="00F652B7" w:rsidRDefault="00F652B7"/>
    <w:p w14:paraId="6B30E620" w14:textId="4DF936E9" w:rsidR="00F652B7" w:rsidRDefault="00F652B7"/>
    <w:p w14:paraId="6CBC6807" w14:textId="12EFB727" w:rsidR="00F652B7" w:rsidRDefault="00F652B7"/>
    <w:p w14:paraId="5AF7ABD2" w14:textId="77777777" w:rsidR="00F652B7" w:rsidRDefault="00F652B7"/>
    <w:p w14:paraId="4F08EC36" w14:textId="5535D3BE" w:rsidR="00115FC4" w:rsidRDefault="00C55F48">
      <w:r>
        <w:rPr>
          <w:noProof/>
        </w:rPr>
        <w:drawing>
          <wp:inline distT="0" distB="0" distL="0" distR="0" wp14:anchorId="4B8072F4" wp14:editId="68B6A759">
            <wp:extent cx="5822950" cy="3769895"/>
            <wp:effectExtent l="0" t="0" r="6350" b="2540"/>
            <wp:docPr id="4" name="Picture 4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Map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69" t="9687" r="7265" b="15242"/>
                    <a:stretch/>
                  </pic:blipFill>
                  <pic:spPr bwMode="auto">
                    <a:xfrm>
                      <a:off x="0" y="0"/>
                      <a:ext cx="5832349" cy="377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10A26">
        <w:br/>
      </w:r>
      <w:bookmarkStart w:id="1" w:name="_Hlk128665755"/>
      <w:r w:rsidR="00B10A26" w:rsidRPr="000A0915">
        <w:rPr>
          <w:rFonts w:ascii="Times New Roman" w:hAnsi="Times New Roman" w:cs="Times New Roman"/>
          <w:b/>
          <w:bCs/>
        </w:rPr>
        <w:t xml:space="preserve">Figure </w:t>
      </w:r>
      <w:r w:rsidR="000A0915" w:rsidRPr="000A0915">
        <w:rPr>
          <w:rFonts w:ascii="Times New Roman" w:hAnsi="Times New Roman" w:cs="Times New Roman"/>
          <w:b/>
          <w:bCs/>
        </w:rPr>
        <w:t>S</w:t>
      </w:r>
      <w:r w:rsidR="00F050CD">
        <w:rPr>
          <w:rFonts w:ascii="Times New Roman" w:hAnsi="Times New Roman" w:cs="Times New Roman"/>
          <w:b/>
          <w:bCs/>
        </w:rPr>
        <w:t>2</w:t>
      </w:r>
      <w:r w:rsidR="00B10A26" w:rsidRPr="000A0915">
        <w:rPr>
          <w:rFonts w:ascii="Times New Roman" w:hAnsi="Times New Roman" w:cs="Times New Roman"/>
          <w:b/>
          <w:bCs/>
        </w:rPr>
        <w:t>.</w:t>
      </w:r>
      <w:r w:rsidR="00B10A26" w:rsidRPr="000A091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Relative uncertainty of </w:t>
      </w:r>
      <w:r w:rsidR="00CF5066">
        <w:rPr>
          <w:rFonts w:ascii="Times New Roman" w:hAnsi="Times New Roman" w:cs="Times New Roman"/>
        </w:rPr>
        <w:t xml:space="preserve">Global Fuel Exploitation Inventory (GFEI) for </w:t>
      </w:r>
      <w:r>
        <w:rPr>
          <w:rFonts w:ascii="Times New Roman" w:hAnsi="Times New Roman" w:cs="Times New Roman"/>
        </w:rPr>
        <w:t>O&amp;G sector</w:t>
      </w:r>
      <w:r w:rsidR="00CF5066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</w:t>
      </w:r>
      <w:r w:rsidR="003A00C1">
        <w:rPr>
          <w:rFonts w:ascii="Times New Roman" w:hAnsi="Times New Roman" w:cs="Times New Roman"/>
        </w:rPr>
        <w:t>[2]</w:t>
      </w:r>
      <w:r>
        <w:rPr>
          <w:rFonts w:ascii="Times New Roman" w:hAnsi="Times New Roman" w:cs="Times New Roman"/>
        </w:rPr>
        <w:t xml:space="preserve"> </w:t>
      </w:r>
      <w:bookmarkEnd w:id="1"/>
    </w:p>
    <w:p w14:paraId="5C48BD53" w14:textId="6D94135C" w:rsidR="00613FBE" w:rsidRDefault="00613FBE"/>
    <w:p w14:paraId="64B79413" w14:textId="71B88D38" w:rsidR="00613FBE" w:rsidRDefault="00613FBE"/>
    <w:p w14:paraId="500E81E6" w14:textId="579A2567" w:rsidR="00613FBE" w:rsidRDefault="00613FBE"/>
    <w:p w14:paraId="4F99B9E2" w14:textId="243561C1" w:rsidR="00613FBE" w:rsidRDefault="00613FBE"/>
    <w:p w14:paraId="2EF3FCA9" w14:textId="6130BE2D" w:rsidR="007A02E1" w:rsidRDefault="007A02E1"/>
    <w:p w14:paraId="25FCBBEF" w14:textId="6BC295C4" w:rsidR="007A02E1" w:rsidRDefault="007A02E1"/>
    <w:p w14:paraId="22F86728" w14:textId="2E9A3330" w:rsidR="007A02E1" w:rsidRDefault="007A02E1"/>
    <w:p w14:paraId="6CAA811E" w14:textId="01E9643E" w:rsidR="007A02E1" w:rsidRDefault="007A02E1"/>
    <w:p w14:paraId="71B746AF" w14:textId="77777777" w:rsidR="0063454E" w:rsidRDefault="0063454E"/>
    <w:p w14:paraId="6DE8733D" w14:textId="0999DDE1" w:rsidR="00613FBE" w:rsidRDefault="00613FBE"/>
    <w:p w14:paraId="6EE1B7CF" w14:textId="3CC10E55" w:rsidR="00613FBE" w:rsidRDefault="00613FBE"/>
    <w:p w14:paraId="554F9C45" w14:textId="77777777" w:rsidR="003C0C44" w:rsidRDefault="003C0C44"/>
    <w:p w14:paraId="3C5481F6" w14:textId="110A8227" w:rsidR="00613FBE" w:rsidRDefault="00613FBE"/>
    <w:p w14:paraId="2297FF29" w14:textId="22FE8E0B" w:rsidR="00613FBE" w:rsidRPr="00613FBE" w:rsidRDefault="00613FBE">
      <w:pPr>
        <w:rPr>
          <w:rFonts w:ascii="Times New Roman" w:hAnsi="Times New Roman" w:cs="Times New Roman"/>
          <w:b/>
          <w:bCs/>
        </w:rPr>
      </w:pPr>
      <w:r w:rsidRPr="00613FBE">
        <w:rPr>
          <w:rFonts w:ascii="Times New Roman" w:hAnsi="Times New Roman" w:cs="Times New Roman"/>
          <w:b/>
          <w:bCs/>
        </w:rPr>
        <w:lastRenderedPageBreak/>
        <w:t>Table S1</w:t>
      </w:r>
      <w:r>
        <w:rPr>
          <w:rFonts w:ascii="Times New Roman" w:hAnsi="Times New Roman" w:cs="Times New Roman"/>
          <w:b/>
          <w:bCs/>
        </w:rPr>
        <w:t xml:space="preserve">. </w:t>
      </w:r>
      <w:r w:rsidRPr="00613FBE">
        <w:rPr>
          <w:rFonts w:ascii="Times New Roman" w:hAnsi="Times New Roman" w:cs="Times New Roman"/>
        </w:rPr>
        <w:t>3-year average TROPOMI observational coverage</w:t>
      </w:r>
      <w:r w:rsidR="00F652B7">
        <w:rPr>
          <w:rFonts w:ascii="Times New Roman" w:hAnsi="Times New Roman" w:cs="Times New Roman"/>
        </w:rPr>
        <w:t>s</w:t>
      </w:r>
      <w:r w:rsidRPr="00613FBE">
        <w:rPr>
          <w:rFonts w:ascii="Times New Roman" w:hAnsi="Times New Roman" w:cs="Times New Roman"/>
        </w:rPr>
        <w:t xml:space="preserve">, </w:t>
      </w:r>
      <w:r w:rsidR="00F652B7" w:rsidRPr="00613FBE">
        <w:rPr>
          <w:rFonts w:ascii="Times New Roman" w:hAnsi="Times New Roman" w:cs="Times New Roman"/>
        </w:rPr>
        <w:t xml:space="preserve">3-year average </w:t>
      </w:r>
      <w:r w:rsidRPr="00613FBE">
        <w:rPr>
          <w:rFonts w:ascii="Times New Roman" w:hAnsi="Times New Roman" w:cs="Times New Roman"/>
        </w:rPr>
        <w:t xml:space="preserve">gap TROPOMI days, and </w:t>
      </w:r>
      <w:r w:rsidR="00F652B7" w:rsidRPr="00613FBE">
        <w:rPr>
          <w:rFonts w:ascii="Times New Roman" w:hAnsi="Times New Roman" w:cs="Times New Roman"/>
        </w:rPr>
        <w:t xml:space="preserve">3-year average </w:t>
      </w:r>
      <w:r w:rsidRPr="00613FBE">
        <w:rPr>
          <w:rFonts w:ascii="Times New Roman" w:hAnsi="Times New Roman" w:cs="Times New Roman"/>
        </w:rPr>
        <w:t xml:space="preserve">consecutive TROPOMI days </w:t>
      </w:r>
      <w:r w:rsidR="00F652B7">
        <w:rPr>
          <w:rFonts w:ascii="Times New Roman" w:hAnsi="Times New Roman" w:cs="Times New Roman"/>
        </w:rPr>
        <w:t>for</w:t>
      </w:r>
      <w:r w:rsidRPr="00613FBE">
        <w:rPr>
          <w:rFonts w:ascii="Times New Roman" w:hAnsi="Times New Roman" w:cs="Times New Roman"/>
        </w:rPr>
        <w:t xml:space="preserve"> O&amp;G sector grid cells </w:t>
      </w:r>
      <w:r w:rsidR="00F652B7">
        <w:rPr>
          <w:rFonts w:ascii="Times New Roman" w:hAnsi="Times New Roman" w:cs="Times New Roman"/>
        </w:rPr>
        <w:t xml:space="preserve">of </w:t>
      </w:r>
      <w:r w:rsidRPr="00613FBE">
        <w:rPr>
          <w:rFonts w:ascii="Times New Roman" w:hAnsi="Times New Roman" w:cs="Times New Roman"/>
        </w:rPr>
        <w:t>160 countries.</w:t>
      </w:r>
      <w:r>
        <w:rPr>
          <w:rFonts w:ascii="Times New Roman" w:hAnsi="Times New Roman" w:cs="Times New Roman"/>
          <w:b/>
          <w:bCs/>
        </w:rPr>
        <w:t xml:space="preserve"> </w:t>
      </w:r>
    </w:p>
    <w:tbl>
      <w:tblPr>
        <w:tblW w:w="5954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954"/>
      </w:tblGrid>
      <w:tr w:rsidR="00613FBE" w:rsidRPr="00613FBE" w14:paraId="22A5FBCA" w14:textId="77777777" w:rsidTr="00613FBE">
        <w:trPr>
          <w:trHeight w:val="163"/>
        </w:trPr>
        <w:tc>
          <w:tcPr>
            <w:tcW w:w="595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17CCB0C4" w14:textId="786B8BD0" w:rsidR="00613FBE" w:rsidRPr="00613FBE" w:rsidRDefault="00613FBE" w:rsidP="00613FB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13FB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Description</w:t>
            </w:r>
            <w:r w:rsidRPr="00F652B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</w:t>
            </w:r>
            <w:r w:rsidRPr="00613FB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</w:p>
        </w:tc>
      </w:tr>
      <w:tr w:rsidR="00613FBE" w:rsidRPr="00613FBE" w14:paraId="5EAB0F8C" w14:textId="77777777" w:rsidTr="00613FBE">
        <w:trPr>
          <w:trHeight w:val="163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54B92AC8" w14:textId="30FB52B5" w:rsidR="00613FBE" w:rsidRPr="00613FBE" w:rsidRDefault="00613FBE" w:rsidP="00613FB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13FB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CID:</w:t>
            </w:r>
            <w:r w:rsidRPr="00F652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Pr="00613FB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Unique ID for each country </w:t>
            </w:r>
          </w:p>
        </w:tc>
      </w:tr>
      <w:tr w:rsidR="00613FBE" w:rsidRPr="00613FBE" w14:paraId="4FE31ACE" w14:textId="77777777" w:rsidTr="00613FBE">
        <w:trPr>
          <w:trHeight w:val="163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63806658" w14:textId="77777777" w:rsidR="00613FBE" w:rsidRPr="00613FBE" w:rsidRDefault="00613FBE" w:rsidP="00613FB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13FB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TOC:3-year average annual TROPOMI observational coverage (%) </w:t>
            </w:r>
          </w:p>
        </w:tc>
      </w:tr>
      <w:tr w:rsidR="00613FBE" w:rsidRPr="00613FBE" w14:paraId="41279D07" w14:textId="77777777" w:rsidTr="00613FBE">
        <w:trPr>
          <w:trHeight w:val="163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hideMark/>
          </w:tcPr>
          <w:p w14:paraId="56882CB2" w14:textId="77777777" w:rsidR="00613FBE" w:rsidRPr="00613FBE" w:rsidRDefault="00613FBE" w:rsidP="00613FB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13FB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Gaps:3-year average gap TROPOMI days </w:t>
            </w:r>
          </w:p>
        </w:tc>
      </w:tr>
      <w:tr w:rsidR="00613FBE" w:rsidRPr="00613FBE" w14:paraId="09D0AE75" w14:textId="77777777" w:rsidTr="00803998">
        <w:trPr>
          <w:trHeight w:val="163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7BFF2C1" w14:textId="77777777" w:rsidR="00613FBE" w:rsidRPr="00613FBE" w:rsidRDefault="00613FBE" w:rsidP="00613FB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13FB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Consecutives:3-year average consecutive TROPOMI days </w:t>
            </w:r>
          </w:p>
        </w:tc>
      </w:tr>
    </w:tbl>
    <w:p w14:paraId="7F7BF03F" w14:textId="27853B36" w:rsidR="001B744C" w:rsidRPr="00803998" w:rsidRDefault="00803998" w:rsidP="001B744C">
      <w:pPr>
        <w:spacing w:line="240" w:lineRule="auto"/>
        <w:contextualSpacing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GMP: whether a partner of Global Methane Pledge  </w:t>
      </w:r>
      <w:r w:rsidR="00613FBE" w:rsidRPr="00803998">
        <w:rPr>
          <w:rFonts w:ascii="Times New Roman" w:hAnsi="Times New Roman" w:cs="Times New Roman"/>
          <w:sz w:val="16"/>
          <w:szCs w:val="16"/>
        </w:rPr>
        <w:fldChar w:fldCharType="begin"/>
      </w:r>
      <w:r w:rsidR="00613FBE" w:rsidRPr="00803998">
        <w:rPr>
          <w:rFonts w:ascii="Times New Roman" w:hAnsi="Times New Roman" w:cs="Times New Roman"/>
          <w:sz w:val="16"/>
          <w:szCs w:val="16"/>
        </w:rPr>
        <w:instrText xml:space="preserve"> LINK </w:instrText>
      </w:r>
      <w:r w:rsidR="001B744C" w:rsidRPr="00803998">
        <w:rPr>
          <w:rFonts w:ascii="Times New Roman" w:hAnsi="Times New Roman" w:cs="Times New Roman"/>
          <w:sz w:val="16"/>
          <w:szCs w:val="16"/>
        </w:rPr>
        <w:instrText xml:space="preserve">Excel.SheetBinaryMacroEnabled.12 D:\\TROPOMI_MS\\nonpledge.csv nonpledge!R8C1:R168C6 </w:instrText>
      </w:r>
      <w:r w:rsidR="00613FBE" w:rsidRPr="00803998">
        <w:rPr>
          <w:rFonts w:ascii="Times New Roman" w:hAnsi="Times New Roman" w:cs="Times New Roman"/>
          <w:sz w:val="16"/>
          <w:szCs w:val="16"/>
        </w:rPr>
        <w:instrText xml:space="preserve">\a \f 5 \h  \* MERGEFORMAT </w:instrText>
      </w:r>
      <w:r w:rsidR="00613FBE" w:rsidRPr="00803998">
        <w:rPr>
          <w:rFonts w:ascii="Times New Roman" w:hAnsi="Times New Roman" w:cs="Times New Roman"/>
          <w:sz w:val="16"/>
          <w:szCs w:val="16"/>
        </w:rPr>
        <w:fldChar w:fldCharType="separate"/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960"/>
        <w:gridCol w:w="1843"/>
        <w:gridCol w:w="960"/>
        <w:gridCol w:w="960"/>
        <w:gridCol w:w="1302"/>
        <w:gridCol w:w="960"/>
      </w:tblGrid>
      <w:tr w:rsidR="00803998" w:rsidRPr="00AA478B" w14:paraId="41B6390A" w14:textId="77777777" w:rsidTr="0034120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vAlign w:val="bottom"/>
            <w:hideMark/>
          </w:tcPr>
          <w:p w14:paraId="6C106A05" w14:textId="449B3639" w:rsidR="00803998" w:rsidRPr="00803998" w:rsidRDefault="00803998" w:rsidP="00803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3998">
              <w:rPr>
                <w:rFonts w:ascii="Calibri" w:hAnsi="Calibri" w:cs="Calibri"/>
                <w:color w:val="000000"/>
                <w:sz w:val="20"/>
                <w:szCs w:val="20"/>
              </w:rPr>
              <w:t>CID</w:t>
            </w:r>
          </w:p>
        </w:tc>
        <w:tc>
          <w:tcPr>
            <w:tcW w:w="1843" w:type="dxa"/>
            <w:noWrap/>
            <w:vAlign w:val="bottom"/>
            <w:hideMark/>
          </w:tcPr>
          <w:p w14:paraId="4CC02565" w14:textId="5A94E7E5" w:rsidR="00803998" w:rsidRPr="00803998" w:rsidRDefault="00803998" w:rsidP="008039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3998">
              <w:rPr>
                <w:rFonts w:ascii="Calibri" w:hAnsi="Calibri" w:cs="Calibri"/>
                <w:color w:val="000000"/>
                <w:sz w:val="20"/>
                <w:szCs w:val="20"/>
              </w:rPr>
              <w:t>Country</w:t>
            </w:r>
          </w:p>
        </w:tc>
        <w:tc>
          <w:tcPr>
            <w:tcW w:w="960" w:type="dxa"/>
            <w:noWrap/>
            <w:vAlign w:val="bottom"/>
            <w:hideMark/>
          </w:tcPr>
          <w:p w14:paraId="02677CF8" w14:textId="6611D405" w:rsidR="00803998" w:rsidRPr="00803998" w:rsidRDefault="00803998" w:rsidP="008039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3998">
              <w:rPr>
                <w:rFonts w:ascii="Calibri" w:hAnsi="Calibri" w:cs="Calibri"/>
                <w:color w:val="000000"/>
                <w:sz w:val="20"/>
                <w:szCs w:val="20"/>
              </w:rPr>
              <w:t>TOC (%)</w:t>
            </w:r>
          </w:p>
        </w:tc>
        <w:tc>
          <w:tcPr>
            <w:tcW w:w="960" w:type="dxa"/>
            <w:noWrap/>
            <w:vAlign w:val="bottom"/>
            <w:hideMark/>
          </w:tcPr>
          <w:p w14:paraId="5731F170" w14:textId="6F21B2C0" w:rsidR="00803998" w:rsidRPr="00803998" w:rsidRDefault="00803998" w:rsidP="008039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3998">
              <w:rPr>
                <w:rFonts w:ascii="Calibri" w:hAnsi="Calibri" w:cs="Calibri"/>
                <w:color w:val="000000"/>
                <w:sz w:val="20"/>
                <w:szCs w:val="20"/>
              </w:rPr>
              <w:t>Gaps</w:t>
            </w:r>
          </w:p>
        </w:tc>
        <w:tc>
          <w:tcPr>
            <w:tcW w:w="960" w:type="dxa"/>
            <w:noWrap/>
            <w:vAlign w:val="bottom"/>
            <w:hideMark/>
          </w:tcPr>
          <w:p w14:paraId="32082A23" w14:textId="1A1950CF" w:rsidR="00803998" w:rsidRPr="00803998" w:rsidRDefault="00803998" w:rsidP="008039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03998">
              <w:rPr>
                <w:rFonts w:ascii="Calibri" w:hAnsi="Calibri" w:cs="Calibri"/>
                <w:color w:val="000000"/>
                <w:sz w:val="20"/>
                <w:szCs w:val="20"/>
              </w:rPr>
              <w:t>Consecutives</w:t>
            </w:r>
          </w:p>
        </w:tc>
        <w:tc>
          <w:tcPr>
            <w:tcW w:w="960" w:type="dxa"/>
            <w:noWrap/>
            <w:vAlign w:val="bottom"/>
            <w:hideMark/>
          </w:tcPr>
          <w:p w14:paraId="7E454007" w14:textId="50F50772" w:rsidR="00803998" w:rsidRPr="00803998" w:rsidRDefault="00803998" w:rsidP="008039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803998">
              <w:rPr>
                <w:rFonts w:cstheme="minorHAnsi"/>
                <w:sz w:val="20"/>
                <w:szCs w:val="20"/>
              </w:rPr>
              <w:t>GMP</w:t>
            </w:r>
          </w:p>
        </w:tc>
      </w:tr>
      <w:tr w:rsidR="00803998" w:rsidRPr="00AA478B" w14:paraId="61E4C982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</w:tcPr>
          <w:p w14:paraId="628A44CC" w14:textId="1EBD273D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843" w:type="dxa"/>
            <w:noWrap/>
          </w:tcPr>
          <w:p w14:paraId="6D7E354D" w14:textId="5997160B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Afghanistan</w:t>
            </w:r>
          </w:p>
        </w:tc>
        <w:tc>
          <w:tcPr>
            <w:tcW w:w="960" w:type="dxa"/>
            <w:noWrap/>
          </w:tcPr>
          <w:p w14:paraId="1DCFBA18" w14:textId="14357765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960" w:type="dxa"/>
            <w:noWrap/>
          </w:tcPr>
          <w:p w14:paraId="4522EC95" w14:textId="62321789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960" w:type="dxa"/>
            <w:noWrap/>
          </w:tcPr>
          <w:p w14:paraId="67DADD01" w14:textId="36BDC54D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</w:tcPr>
          <w:p w14:paraId="525D5723" w14:textId="2946EF58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58F8C34C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06B70F13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hideMark/>
          </w:tcPr>
          <w:p w14:paraId="37CA0898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Albania</w:t>
            </w:r>
          </w:p>
        </w:tc>
        <w:tc>
          <w:tcPr>
            <w:tcW w:w="960" w:type="dxa"/>
            <w:noWrap/>
            <w:hideMark/>
          </w:tcPr>
          <w:p w14:paraId="5CB88E00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F2C8D96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365</w:t>
            </w:r>
          </w:p>
        </w:tc>
        <w:tc>
          <w:tcPr>
            <w:tcW w:w="960" w:type="dxa"/>
            <w:noWrap/>
            <w:hideMark/>
          </w:tcPr>
          <w:p w14:paraId="5B40896F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55E54E46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474F4675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A691BB7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843" w:type="dxa"/>
            <w:noWrap/>
            <w:hideMark/>
          </w:tcPr>
          <w:p w14:paraId="0D5924E8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Algeria</w:t>
            </w:r>
          </w:p>
        </w:tc>
        <w:tc>
          <w:tcPr>
            <w:tcW w:w="960" w:type="dxa"/>
            <w:noWrap/>
            <w:hideMark/>
          </w:tcPr>
          <w:p w14:paraId="2FE9A190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960" w:type="dxa"/>
            <w:noWrap/>
            <w:hideMark/>
          </w:tcPr>
          <w:p w14:paraId="30E7DD84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4A29E060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4391B165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319F7BB7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74EDD61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843" w:type="dxa"/>
            <w:noWrap/>
            <w:hideMark/>
          </w:tcPr>
          <w:p w14:paraId="378FBB24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Angola</w:t>
            </w:r>
          </w:p>
        </w:tc>
        <w:tc>
          <w:tcPr>
            <w:tcW w:w="960" w:type="dxa"/>
            <w:noWrap/>
            <w:hideMark/>
          </w:tcPr>
          <w:p w14:paraId="200B12F2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63E29099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05D230C0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6BA4F031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38D4ED75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E59F552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843" w:type="dxa"/>
            <w:noWrap/>
            <w:hideMark/>
          </w:tcPr>
          <w:p w14:paraId="6C251C75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Argentina</w:t>
            </w:r>
          </w:p>
        </w:tc>
        <w:tc>
          <w:tcPr>
            <w:tcW w:w="960" w:type="dxa"/>
            <w:noWrap/>
            <w:hideMark/>
          </w:tcPr>
          <w:p w14:paraId="66C1B441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960" w:type="dxa"/>
            <w:noWrap/>
            <w:hideMark/>
          </w:tcPr>
          <w:p w14:paraId="302D1647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960" w:type="dxa"/>
            <w:noWrap/>
            <w:hideMark/>
          </w:tcPr>
          <w:p w14:paraId="4CBC7483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74CEB3CE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52A061CB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BA672A6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843" w:type="dxa"/>
            <w:noWrap/>
            <w:hideMark/>
          </w:tcPr>
          <w:p w14:paraId="1B893FA5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Armenia</w:t>
            </w:r>
          </w:p>
        </w:tc>
        <w:tc>
          <w:tcPr>
            <w:tcW w:w="960" w:type="dxa"/>
            <w:noWrap/>
            <w:hideMark/>
          </w:tcPr>
          <w:p w14:paraId="7B5B61A6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7BBE0CCB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365</w:t>
            </w:r>
          </w:p>
        </w:tc>
        <w:tc>
          <w:tcPr>
            <w:tcW w:w="960" w:type="dxa"/>
            <w:noWrap/>
            <w:hideMark/>
          </w:tcPr>
          <w:p w14:paraId="44FDD2BD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588A7466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55FEFC84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6DD4826F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843" w:type="dxa"/>
            <w:noWrap/>
            <w:hideMark/>
          </w:tcPr>
          <w:p w14:paraId="0C9CC66D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Australia</w:t>
            </w:r>
          </w:p>
        </w:tc>
        <w:tc>
          <w:tcPr>
            <w:tcW w:w="960" w:type="dxa"/>
            <w:noWrap/>
            <w:hideMark/>
          </w:tcPr>
          <w:p w14:paraId="7574FEDD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60" w:type="dxa"/>
            <w:noWrap/>
            <w:hideMark/>
          </w:tcPr>
          <w:p w14:paraId="24625820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960" w:type="dxa"/>
            <w:noWrap/>
            <w:hideMark/>
          </w:tcPr>
          <w:p w14:paraId="6BDB9691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622C3BCC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4D57BDE4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22A3403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843" w:type="dxa"/>
            <w:noWrap/>
            <w:hideMark/>
          </w:tcPr>
          <w:p w14:paraId="181A2BB0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Austria</w:t>
            </w:r>
          </w:p>
        </w:tc>
        <w:tc>
          <w:tcPr>
            <w:tcW w:w="960" w:type="dxa"/>
            <w:noWrap/>
            <w:hideMark/>
          </w:tcPr>
          <w:p w14:paraId="3F0AB530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60" w:type="dxa"/>
            <w:noWrap/>
            <w:hideMark/>
          </w:tcPr>
          <w:p w14:paraId="18D5B966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960" w:type="dxa"/>
            <w:noWrap/>
            <w:hideMark/>
          </w:tcPr>
          <w:p w14:paraId="5A36320E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6C2B1F2C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75242B9C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A1CA4AD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843" w:type="dxa"/>
            <w:noWrap/>
            <w:hideMark/>
          </w:tcPr>
          <w:p w14:paraId="77E65A4F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Azerbaijan</w:t>
            </w:r>
          </w:p>
        </w:tc>
        <w:tc>
          <w:tcPr>
            <w:tcW w:w="960" w:type="dxa"/>
            <w:noWrap/>
            <w:hideMark/>
          </w:tcPr>
          <w:p w14:paraId="5B238441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7C959FAE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207</w:t>
            </w:r>
          </w:p>
        </w:tc>
        <w:tc>
          <w:tcPr>
            <w:tcW w:w="960" w:type="dxa"/>
            <w:noWrap/>
            <w:hideMark/>
          </w:tcPr>
          <w:p w14:paraId="131BCFE6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D035D6F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42C6BBFB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07A9FA09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843" w:type="dxa"/>
            <w:noWrap/>
            <w:hideMark/>
          </w:tcPr>
          <w:p w14:paraId="1EE9D036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Bahrain</w:t>
            </w:r>
          </w:p>
        </w:tc>
        <w:tc>
          <w:tcPr>
            <w:tcW w:w="960" w:type="dxa"/>
            <w:noWrap/>
            <w:hideMark/>
          </w:tcPr>
          <w:p w14:paraId="0AE57027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1F0C350D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365</w:t>
            </w:r>
          </w:p>
        </w:tc>
        <w:tc>
          <w:tcPr>
            <w:tcW w:w="960" w:type="dxa"/>
            <w:noWrap/>
            <w:hideMark/>
          </w:tcPr>
          <w:p w14:paraId="325C05FF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F5ECC0D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1896C7F9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D265AEF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843" w:type="dxa"/>
            <w:noWrap/>
            <w:hideMark/>
          </w:tcPr>
          <w:p w14:paraId="237B58FE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Bangladesh</w:t>
            </w:r>
          </w:p>
        </w:tc>
        <w:tc>
          <w:tcPr>
            <w:tcW w:w="960" w:type="dxa"/>
            <w:noWrap/>
            <w:hideMark/>
          </w:tcPr>
          <w:p w14:paraId="4E11DDC4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60" w:type="dxa"/>
            <w:noWrap/>
            <w:hideMark/>
          </w:tcPr>
          <w:p w14:paraId="1E758BB6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960" w:type="dxa"/>
            <w:noWrap/>
            <w:hideMark/>
          </w:tcPr>
          <w:p w14:paraId="1E7D80FD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4FCA2268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1CDB9771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6B826D47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843" w:type="dxa"/>
            <w:noWrap/>
            <w:hideMark/>
          </w:tcPr>
          <w:p w14:paraId="05A7241F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Belarus</w:t>
            </w:r>
          </w:p>
        </w:tc>
        <w:tc>
          <w:tcPr>
            <w:tcW w:w="960" w:type="dxa"/>
            <w:noWrap/>
            <w:hideMark/>
          </w:tcPr>
          <w:p w14:paraId="78217F51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381E4043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960" w:type="dxa"/>
            <w:noWrap/>
            <w:hideMark/>
          </w:tcPr>
          <w:p w14:paraId="7B940B4D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79827551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799049AF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F4D9CFF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843" w:type="dxa"/>
            <w:noWrap/>
            <w:hideMark/>
          </w:tcPr>
          <w:p w14:paraId="4F8CBF66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Belgium</w:t>
            </w:r>
          </w:p>
        </w:tc>
        <w:tc>
          <w:tcPr>
            <w:tcW w:w="960" w:type="dxa"/>
            <w:noWrap/>
            <w:hideMark/>
          </w:tcPr>
          <w:p w14:paraId="659780F2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60" w:type="dxa"/>
            <w:noWrap/>
            <w:hideMark/>
          </w:tcPr>
          <w:p w14:paraId="003ABC67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685A71E4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70D013B0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6A4A19CE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F67BD6E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843" w:type="dxa"/>
            <w:noWrap/>
            <w:hideMark/>
          </w:tcPr>
          <w:p w14:paraId="39DAEC5E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Benin</w:t>
            </w:r>
          </w:p>
        </w:tc>
        <w:tc>
          <w:tcPr>
            <w:tcW w:w="960" w:type="dxa"/>
            <w:noWrap/>
            <w:hideMark/>
          </w:tcPr>
          <w:p w14:paraId="1EAAAFF6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152D33BB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960" w:type="dxa"/>
            <w:noWrap/>
            <w:hideMark/>
          </w:tcPr>
          <w:p w14:paraId="02264BBA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1233DA4B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25D52B27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7CCEB46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843" w:type="dxa"/>
            <w:noWrap/>
            <w:hideMark/>
          </w:tcPr>
          <w:p w14:paraId="4B6AA46F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Bolivia</w:t>
            </w:r>
          </w:p>
        </w:tc>
        <w:tc>
          <w:tcPr>
            <w:tcW w:w="960" w:type="dxa"/>
            <w:noWrap/>
            <w:hideMark/>
          </w:tcPr>
          <w:p w14:paraId="55332584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26332813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101</w:t>
            </w:r>
          </w:p>
        </w:tc>
        <w:tc>
          <w:tcPr>
            <w:tcW w:w="960" w:type="dxa"/>
            <w:noWrap/>
            <w:hideMark/>
          </w:tcPr>
          <w:p w14:paraId="139522B1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5B60A635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2EBCD13C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DE54038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843" w:type="dxa"/>
            <w:noWrap/>
            <w:hideMark/>
          </w:tcPr>
          <w:p w14:paraId="5EDDA85E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Bosnia</w:t>
            </w:r>
          </w:p>
        </w:tc>
        <w:tc>
          <w:tcPr>
            <w:tcW w:w="960" w:type="dxa"/>
            <w:noWrap/>
            <w:hideMark/>
          </w:tcPr>
          <w:p w14:paraId="7890FA15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CD6F2F5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238</w:t>
            </w:r>
          </w:p>
        </w:tc>
        <w:tc>
          <w:tcPr>
            <w:tcW w:w="960" w:type="dxa"/>
            <w:noWrap/>
            <w:hideMark/>
          </w:tcPr>
          <w:p w14:paraId="0D33A09C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10A5410A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6391058C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1CB3B1E8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843" w:type="dxa"/>
            <w:noWrap/>
            <w:hideMark/>
          </w:tcPr>
          <w:p w14:paraId="34BCD338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Brazil</w:t>
            </w:r>
          </w:p>
        </w:tc>
        <w:tc>
          <w:tcPr>
            <w:tcW w:w="960" w:type="dxa"/>
            <w:noWrap/>
            <w:hideMark/>
          </w:tcPr>
          <w:p w14:paraId="4AFFDF30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55221817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960" w:type="dxa"/>
            <w:noWrap/>
            <w:hideMark/>
          </w:tcPr>
          <w:p w14:paraId="18031A87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4A1D5D4C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659716C3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D8EBD00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843" w:type="dxa"/>
            <w:noWrap/>
            <w:hideMark/>
          </w:tcPr>
          <w:p w14:paraId="77F58D7A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Brunei</w:t>
            </w:r>
            <w:r w:rsidRPr="00803998">
              <w:rPr>
                <w:rFonts w:ascii="Times New Roman" w:hAnsi="Times New Roman" w:cs="Times New Roman"/>
                <w:sz w:val="16"/>
                <w:szCs w:val="16"/>
              </w:rPr>
              <w:t xml:space="preserve"> Darussalam</w:t>
            </w:r>
          </w:p>
        </w:tc>
        <w:tc>
          <w:tcPr>
            <w:tcW w:w="960" w:type="dxa"/>
            <w:noWrap/>
            <w:hideMark/>
          </w:tcPr>
          <w:p w14:paraId="2241716A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43A8BF28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365</w:t>
            </w:r>
          </w:p>
        </w:tc>
        <w:tc>
          <w:tcPr>
            <w:tcW w:w="960" w:type="dxa"/>
            <w:noWrap/>
            <w:hideMark/>
          </w:tcPr>
          <w:p w14:paraId="3BBA3E98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7300179F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3D1C1172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051152C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843" w:type="dxa"/>
            <w:noWrap/>
            <w:hideMark/>
          </w:tcPr>
          <w:p w14:paraId="71A62D1F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Bulgaria</w:t>
            </w:r>
          </w:p>
        </w:tc>
        <w:tc>
          <w:tcPr>
            <w:tcW w:w="960" w:type="dxa"/>
            <w:noWrap/>
            <w:hideMark/>
          </w:tcPr>
          <w:p w14:paraId="0F1DED15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0A1D0AFC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960" w:type="dxa"/>
            <w:noWrap/>
            <w:hideMark/>
          </w:tcPr>
          <w:p w14:paraId="173B1C8C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51C2E6C6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6D3355AF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8D6223F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843" w:type="dxa"/>
            <w:noWrap/>
            <w:hideMark/>
          </w:tcPr>
          <w:p w14:paraId="49ECB0F0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Burkina</w:t>
            </w:r>
            <w:r w:rsidRPr="00803998">
              <w:rPr>
                <w:rFonts w:ascii="Times New Roman" w:hAnsi="Times New Roman" w:cs="Times New Roman"/>
                <w:sz w:val="16"/>
                <w:szCs w:val="16"/>
              </w:rPr>
              <w:t xml:space="preserve"> Faso</w:t>
            </w:r>
          </w:p>
        </w:tc>
        <w:tc>
          <w:tcPr>
            <w:tcW w:w="960" w:type="dxa"/>
            <w:noWrap/>
            <w:hideMark/>
          </w:tcPr>
          <w:p w14:paraId="184CD051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960" w:type="dxa"/>
            <w:noWrap/>
            <w:hideMark/>
          </w:tcPr>
          <w:p w14:paraId="55E060D5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960" w:type="dxa"/>
            <w:noWrap/>
            <w:hideMark/>
          </w:tcPr>
          <w:p w14:paraId="1BEFA811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540F621A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69568AC9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656B1D66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843" w:type="dxa"/>
            <w:noWrap/>
            <w:hideMark/>
          </w:tcPr>
          <w:p w14:paraId="5953B196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Burundi</w:t>
            </w:r>
          </w:p>
        </w:tc>
        <w:tc>
          <w:tcPr>
            <w:tcW w:w="960" w:type="dxa"/>
            <w:noWrap/>
            <w:hideMark/>
          </w:tcPr>
          <w:p w14:paraId="7AD0B808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431045E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192</w:t>
            </w:r>
          </w:p>
        </w:tc>
        <w:tc>
          <w:tcPr>
            <w:tcW w:w="960" w:type="dxa"/>
            <w:noWrap/>
            <w:hideMark/>
          </w:tcPr>
          <w:p w14:paraId="57814E8F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16AF9792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4ABAEF3E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8173D8D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843" w:type="dxa"/>
            <w:noWrap/>
            <w:hideMark/>
          </w:tcPr>
          <w:p w14:paraId="6EA11FB7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Côte</w:t>
            </w:r>
            <w:r w:rsidRPr="00803998">
              <w:rPr>
                <w:rFonts w:ascii="Times New Roman" w:hAnsi="Times New Roman" w:cs="Times New Roman"/>
                <w:sz w:val="16"/>
                <w:szCs w:val="16"/>
              </w:rPr>
              <w:t xml:space="preserve"> d'Ivoire</w:t>
            </w:r>
          </w:p>
        </w:tc>
        <w:tc>
          <w:tcPr>
            <w:tcW w:w="960" w:type="dxa"/>
            <w:noWrap/>
            <w:hideMark/>
          </w:tcPr>
          <w:p w14:paraId="364A92FC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65F5AFC7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111</w:t>
            </w:r>
          </w:p>
        </w:tc>
        <w:tc>
          <w:tcPr>
            <w:tcW w:w="960" w:type="dxa"/>
            <w:noWrap/>
            <w:hideMark/>
          </w:tcPr>
          <w:p w14:paraId="1D654428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50F4645C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1169350C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007904DB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843" w:type="dxa"/>
            <w:noWrap/>
            <w:hideMark/>
          </w:tcPr>
          <w:p w14:paraId="3DBBE52E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Cambodia</w:t>
            </w:r>
          </w:p>
        </w:tc>
        <w:tc>
          <w:tcPr>
            <w:tcW w:w="960" w:type="dxa"/>
            <w:noWrap/>
            <w:hideMark/>
          </w:tcPr>
          <w:p w14:paraId="6C53E236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91A2860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255</w:t>
            </w:r>
          </w:p>
        </w:tc>
        <w:tc>
          <w:tcPr>
            <w:tcW w:w="960" w:type="dxa"/>
            <w:noWrap/>
            <w:hideMark/>
          </w:tcPr>
          <w:p w14:paraId="2B8BE755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1367668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60F20DAB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0C24C8DB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1843" w:type="dxa"/>
            <w:noWrap/>
            <w:hideMark/>
          </w:tcPr>
          <w:p w14:paraId="7A3A3593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Cameroon</w:t>
            </w:r>
          </w:p>
        </w:tc>
        <w:tc>
          <w:tcPr>
            <w:tcW w:w="960" w:type="dxa"/>
            <w:noWrap/>
            <w:hideMark/>
          </w:tcPr>
          <w:p w14:paraId="26263533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22D3B57A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186</w:t>
            </w:r>
          </w:p>
        </w:tc>
        <w:tc>
          <w:tcPr>
            <w:tcW w:w="960" w:type="dxa"/>
            <w:noWrap/>
            <w:hideMark/>
          </w:tcPr>
          <w:p w14:paraId="2EE5DBE5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43319A1C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3F791D95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1034FBC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843" w:type="dxa"/>
            <w:noWrap/>
            <w:hideMark/>
          </w:tcPr>
          <w:p w14:paraId="3716A761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Canada</w:t>
            </w:r>
          </w:p>
        </w:tc>
        <w:tc>
          <w:tcPr>
            <w:tcW w:w="960" w:type="dxa"/>
            <w:noWrap/>
            <w:hideMark/>
          </w:tcPr>
          <w:p w14:paraId="7B200409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1647B845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960" w:type="dxa"/>
            <w:noWrap/>
            <w:hideMark/>
          </w:tcPr>
          <w:p w14:paraId="5874F13A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195726D3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513507BA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470A80F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843" w:type="dxa"/>
            <w:noWrap/>
            <w:hideMark/>
          </w:tcPr>
          <w:p w14:paraId="10EC1381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Canarias</w:t>
            </w:r>
          </w:p>
        </w:tc>
        <w:tc>
          <w:tcPr>
            <w:tcW w:w="960" w:type="dxa"/>
            <w:noWrap/>
            <w:hideMark/>
          </w:tcPr>
          <w:p w14:paraId="4BB4FD5A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79683617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365</w:t>
            </w:r>
          </w:p>
        </w:tc>
        <w:tc>
          <w:tcPr>
            <w:tcW w:w="960" w:type="dxa"/>
            <w:noWrap/>
            <w:hideMark/>
          </w:tcPr>
          <w:p w14:paraId="2DF00CBD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D257637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7D31C54C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A764C33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1843" w:type="dxa"/>
            <w:noWrap/>
            <w:hideMark/>
          </w:tcPr>
          <w:p w14:paraId="2756345E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CAR</w:t>
            </w:r>
          </w:p>
        </w:tc>
        <w:tc>
          <w:tcPr>
            <w:tcW w:w="960" w:type="dxa"/>
            <w:noWrap/>
            <w:hideMark/>
          </w:tcPr>
          <w:p w14:paraId="3123CD18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457FEE7B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199</w:t>
            </w:r>
          </w:p>
        </w:tc>
        <w:tc>
          <w:tcPr>
            <w:tcW w:w="960" w:type="dxa"/>
            <w:noWrap/>
            <w:hideMark/>
          </w:tcPr>
          <w:p w14:paraId="57ECB994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2F9834E3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4D68713B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96AF6D5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1843" w:type="dxa"/>
            <w:noWrap/>
            <w:hideMark/>
          </w:tcPr>
          <w:p w14:paraId="178C3DE5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Chad</w:t>
            </w:r>
          </w:p>
        </w:tc>
        <w:tc>
          <w:tcPr>
            <w:tcW w:w="960" w:type="dxa"/>
            <w:noWrap/>
            <w:hideMark/>
          </w:tcPr>
          <w:p w14:paraId="7A2F3F0C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960" w:type="dxa"/>
            <w:noWrap/>
            <w:hideMark/>
          </w:tcPr>
          <w:p w14:paraId="0192ACCB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960" w:type="dxa"/>
            <w:noWrap/>
            <w:hideMark/>
          </w:tcPr>
          <w:p w14:paraId="72FB9DEB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39E626BA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30ACBEC8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ACCBF19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1843" w:type="dxa"/>
            <w:noWrap/>
            <w:hideMark/>
          </w:tcPr>
          <w:p w14:paraId="5BCBF3AD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Chile</w:t>
            </w:r>
          </w:p>
        </w:tc>
        <w:tc>
          <w:tcPr>
            <w:tcW w:w="960" w:type="dxa"/>
            <w:noWrap/>
            <w:hideMark/>
          </w:tcPr>
          <w:p w14:paraId="3A502CA2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30CD1533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78</w:t>
            </w:r>
          </w:p>
        </w:tc>
        <w:tc>
          <w:tcPr>
            <w:tcW w:w="960" w:type="dxa"/>
            <w:noWrap/>
            <w:hideMark/>
          </w:tcPr>
          <w:p w14:paraId="46B310E8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5E9C63C7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3CD7D07D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6E1FD14D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1843" w:type="dxa"/>
            <w:noWrap/>
            <w:hideMark/>
          </w:tcPr>
          <w:p w14:paraId="55AD5E39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960" w:type="dxa"/>
            <w:noWrap/>
            <w:hideMark/>
          </w:tcPr>
          <w:p w14:paraId="7704963B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60" w:type="dxa"/>
            <w:noWrap/>
            <w:hideMark/>
          </w:tcPr>
          <w:p w14:paraId="06045A5C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960" w:type="dxa"/>
            <w:noWrap/>
            <w:hideMark/>
          </w:tcPr>
          <w:p w14:paraId="700B37E3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796BEFB4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3F9D7820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E662E3E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843" w:type="dxa"/>
            <w:noWrap/>
            <w:hideMark/>
          </w:tcPr>
          <w:p w14:paraId="7108CA66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Colombia</w:t>
            </w:r>
          </w:p>
        </w:tc>
        <w:tc>
          <w:tcPr>
            <w:tcW w:w="960" w:type="dxa"/>
            <w:noWrap/>
            <w:hideMark/>
          </w:tcPr>
          <w:p w14:paraId="7949AF00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1ACB8E42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284</w:t>
            </w:r>
          </w:p>
        </w:tc>
        <w:tc>
          <w:tcPr>
            <w:tcW w:w="960" w:type="dxa"/>
            <w:noWrap/>
            <w:hideMark/>
          </w:tcPr>
          <w:p w14:paraId="0E1D4C2D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150017CB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3261A0FA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17163201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1843" w:type="dxa"/>
            <w:noWrap/>
            <w:hideMark/>
          </w:tcPr>
          <w:p w14:paraId="498903B0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Comoros</w:t>
            </w:r>
          </w:p>
        </w:tc>
        <w:tc>
          <w:tcPr>
            <w:tcW w:w="960" w:type="dxa"/>
            <w:noWrap/>
            <w:hideMark/>
          </w:tcPr>
          <w:p w14:paraId="285F610A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E1A77E6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365</w:t>
            </w:r>
          </w:p>
        </w:tc>
        <w:tc>
          <w:tcPr>
            <w:tcW w:w="960" w:type="dxa"/>
            <w:noWrap/>
            <w:hideMark/>
          </w:tcPr>
          <w:p w14:paraId="0876A666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4ADA43A3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53681EC2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66696BB6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843" w:type="dxa"/>
            <w:noWrap/>
            <w:hideMark/>
          </w:tcPr>
          <w:p w14:paraId="75561D99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Congo</w:t>
            </w:r>
          </w:p>
        </w:tc>
        <w:tc>
          <w:tcPr>
            <w:tcW w:w="960" w:type="dxa"/>
            <w:noWrap/>
            <w:hideMark/>
          </w:tcPr>
          <w:p w14:paraId="03BA79C9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3DEC998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304</w:t>
            </w:r>
          </w:p>
        </w:tc>
        <w:tc>
          <w:tcPr>
            <w:tcW w:w="960" w:type="dxa"/>
            <w:noWrap/>
            <w:hideMark/>
          </w:tcPr>
          <w:p w14:paraId="34E8A130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5B7C8787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01F92132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C70D4B6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33</w:t>
            </w:r>
          </w:p>
        </w:tc>
        <w:tc>
          <w:tcPr>
            <w:tcW w:w="1843" w:type="dxa"/>
            <w:noWrap/>
            <w:hideMark/>
          </w:tcPr>
          <w:p w14:paraId="6F9D3AF5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Congo</w:t>
            </w:r>
            <w:r w:rsidRPr="00803998">
              <w:rPr>
                <w:rFonts w:ascii="Times New Roman" w:hAnsi="Times New Roman" w:cs="Times New Roman"/>
                <w:sz w:val="16"/>
                <w:szCs w:val="16"/>
              </w:rPr>
              <w:t xml:space="preserve"> DRC</w:t>
            </w:r>
          </w:p>
        </w:tc>
        <w:tc>
          <w:tcPr>
            <w:tcW w:w="960" w:type="dxa"/>
            <w:noWrap/>
            <w:hideMark/>
          </w:tcPr>
          <w:p w14:paraId="7DEBB7F8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56FDA5BF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105</w:t>
            </w:r>
          </w:p>
        </w:tc>
        <w:tc>
          <w:tcPr>
            <w:tcW w:w="960" w:type="dxa"/>
            <w:noWrap/>
            <w:hideMark/>
          </w:tcPr>
          <w:p w14:paraId="5BCC6594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4B61CCC3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49A563CD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D7B3229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1843" w:type="dxa"/>
            <w:noWrap/>
            <w:hideMark/>
          </w:tcPr>
          <w:p w14:paraId="0A40352D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Costa</w:t>
            </w:r>
            <w:r w:rsidRPr="00803998">
              <w:rPr>
                <w:rFonts w:ascii="Times New Roman" w:hAnsi="Times New Roman" w:cs="Times New Roman"/>
                <w:sz w:val="16"/>
                <w:szCs w:val="16"/>
              </w:rPr>
              <w:t xml:space="preserve"> Rica</w:t>
            </w:r>
          </w:p>
        </w:tc>
        <w:tc>
          <w:tcPr>
            <w:tcW w:w="960" w:type="dxa"/>
            <w:noWrap/>
            <w:hideMark/>
          </w:tcPr>
          <w:p w14:paraId="5C44C781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55A676A1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365</w:t>
            </w:r>
          </w:p>
        </w:tc>
        <w:tc>
          <w:tcPr>
            <w:tcW w:w="960" w:type="dxa"/>
            <w:noWrap/>
            <w:hideMark/>
          </w:tcPr>
          <w:p w14:paraId="6E21E55D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56909B0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2B17D07D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68F29885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1843" w:type="dxa"/>
            <w:noWrap/>
            <w:hideMark/>
          </w:tcPr>
          <w:p w14:paraId="3DD2197B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Croatia</w:t>
            </w:r>
          </w:p>
        </w:tc>
        <w:tc>
          <w:tcPr>
            <w:tcW w:w="960" w:type="dxa"/>
            <w:noWrap/>
            <w:hideMark/>
          </w:tcPr>
          <w:p w14:paraId="4028647E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68A40352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960" w:type="dxa"/>
            <w:noWrap/>
            <w:hideMark/>
          </w:tcPr>
          <w:p w14:paraId="772060EA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3032E213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31226126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BA6203B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843" w:type="dxa"/>
            <w:noWrap/>
            <w:hideMark/>
          </w:tcPr>
          <w:p w14:paraId="3F2F4296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Cuba</w:t>
            </w:r>
          </w:p>
        </w:tc>
        <w:tc>
          <w:tcPr>
            <w:tcW w:w="960" w:type="dxa"/>
            <w:noWrap/>
            <w:hideMark/>
          </w:tcPr>
          <w:p w14:paraId="131A5574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744CF843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93</w:t>
            </w:r>
          </w:p>
        </w:tc>
        <w:tc>
          <w:tcPr>
            <w:tcW w:w="960" w:type="dxa"/>
            <w:noWrap/>
            <w:hideMark/>
          </w:tcPr>
          <w:p w14:paraId="47DD1A3A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0843EE87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5C8611C6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0EF5B9D0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1843" w:type="dxa"/>
            <w:noWrap/>
            <w:hideMark/>
          </w:tcPr>
          <w:p w14:paraId="03E60D39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Cyprus</w:t>
            </w:r>
          </w:p>
        </w:tc>
        <w:tc>
          <w:tcPr>
            <w:tcW w:w="960" w:type="dxa"/>
            <w:noWrap/>
            <w:hideMark/>
          </w:tcPr>
          <w:p w14:paraId="2B960113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4B406AD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365</w:t>
            </w:r>
          </w:p>
        </w:tc>
        <w:tc>
          <w:tcPr>
            <w:tcW w:w="960" w:type="dxa"/>
            <w:noWrap/>
            <w:hideMark/>
          </w:tcPr>
          <w:p w14:paraId="7970ED57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7C4E2248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040EC855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1E64CF3E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1843" w:type="dxa"/>
            <w:noWrap/>
            <w:hideMark/>
          </w:tcPr>
          <w:p w14:paraId="1C6F5019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Czech</w:t>
            </w:r>
            <w:r w:rsidRPr="00803998">
              <w:rPr>
                <w:rFonts w:ascii="Times New Roman" w:hAnsi="Times New Roman" w:cs="Times New Roman"/>
                <w:sz w:val="16"/>
                <w:szCs w:val="16"/>
              </w:rPr>
              <w:t xml:space="preserve"> Republic</w:t>
            </w:r>
          </w:p>
        </w:tc>
        <w:tc>
          <w:tcPr>
            <w:tcW w:w="960" w:type="dxa"/>
            <w:noWrap/>
            <w:hideMark/>
          </w:tcPr>
          <w:p w14:paraId="75608900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1374AE81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960" w:type="dxa"/>
            <w:noWrap/>
            <w:hideMark/>
          </w:tcPr>
          <w:p w14:paraId="7E5734BF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728F71D4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1D064A4F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6281129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843" w:type="dxa"/>
            <w:noWrap/>
            <w:hideMark/>
          </w:tcPr>
          <w:p w14:paraId="0A273926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Denmark</w:t>
            </w:r>
          </w:p>
        </w:tc>
        <w:tc>
          <w:tcPr>
            <w:tcW w:w="960" w:type="dxa"/>
            <w:noWrap/>
            <w:hideMark/>
          </w:tcPr>
          <w:p w14:paraId="1DC825D2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225FB9EA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960" w:type="dxa"/>
            <w:noWrap/>
            <w:hideMark/>
          </w:tcPr>
          <w:p w14:paraId="4D6C0A91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44DE3E3C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790EF99E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155D6941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1843" w:type="dxa"/>
            <w:noWrap/>
            <w:hideMark/>
          </w:tcPr>
          <w:p w14:paraId="3B9BB110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Djibouti</w:t>
            </w:r>
          </w:p>
        </w:tc>
        <w:tc>
          <w:tcPr>
            <w:tcW w:w="960" w:type="dxa"/>
            <w:noWrap/>
            <w:hideMark/>
          </w:tcPr>
          <w:p w14:paraId="5EE49378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60" w:type="dxa"/>
            <w:noWrap/>
            <w:hideMark/>
          </w:tcPr>
          <w:p w14:paraId="01FA4893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960" w:type="dxa"/>
            <w:noWrap/>
            <w:hideMark/>
          </w:tcPr>
          <w:p w14:paraId="79BEEB0B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2C4BF551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40D623C1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E8B1065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1843" w:type="dxa"/>
            <w:noWrap/>
            <w:hideMark/>
          </w:tcPr>
          <w:p w14:paraId="4800BF0B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Dominican</w:t>
            </w:r>
            <w:r w:rsidRPr="00803998">
              <w:rPr>
                <w:rFonts w:ascii="Times New Roman" w:hAnsi="Times New Roman" w:cs="Times New Roman"/>
                <w:sz w:val="16"/>
                <w:szCs w:val="16"/>
              </w:rPr>
              <w:t xml:space="preserve"> Republic</w:t>
            </w:r>
          </w:p>
        </w:tc>
        <w:tc>
          <w:tcPr>
            <w:tcW w:w="960" w:type="dxa"/>
            <w:noWrap/>
            <w:hideMark/>
          </w:tcPr>
          <w:p w14:paraId="5FADE65B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D6B1756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294</w:t>
            </w:r>
          </w:p>
        </w:tc>
        <w:tc>
          <w:tcPr>
            <w:tcW w:w="960" w:type="dxa"/>
            <w:noWrap/>
            <w:hideMark/>
          </w:tcPr>
          <w:p w14:paraId="006B15C3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72E9350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34701037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2267139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843" w:type="dxa"/>
            <w:noWrap/>
            <w:hideMark/>
          </w:tcPr>
          <w:p w14:paraId="47D29297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Ecuador</w:t>
            </w:r>
          </w:p>
        </w:tc>
        <w:tc>
          <w:tcPr>
            <w:tcW w:w="960" w:type="dxa"/>
            <w:noWrap/>
            <w:hideMark/>
          </w:tcPr>
          <w:p w14:paraId="744E807F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2A47995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284</w:t>
            </w:r>
          </w:p>
        </w:tc>
        <w:tc>
          <w:tcPr>
            <w:tcW w:w="960" w:type="dxa"/>
            <w:noWrap/>
            <w:hideMark/>
          </w:tcPr>
          <w:p w14:paraId="7AD8FCE7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716B1776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2B56B2BC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A2ADBAE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1843" w:type="dxa"/>
            <w:noWrap/>
            <w:hideMark/>
          </w:tcPr>
          <w:p w14:paraId="693A89E9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Egypt</w:t>
            </w:r>
          </w:p>
        </w:tc>
        <w:tc>
          <w:tcPr>
            <w:tcW w:w="960" w:type="dxa"/>
            <w:noWrap/>
            <w:hideMark/>
          </w:tcPr>
          <w:p w14:paraId="05C99879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960" w:type="dxa"/>
            <w:noWrap/>
            <w:hideMark/>
          </w:tcPr>
          <w:p w14:paraId="21EB11DB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5218C55D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1B587394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3F8F6D78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8139217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1843" w:type="dxa"/>
            <w:noWrap/>
            <w:hideMark/>
          </w:tcPr>
          <w:p w14:paraId="61D8543F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El</w:t>
            </w:r>
            <w:r w:rsidRPr="00803998">
              <w:rPr>
                <w:rFonts w:ascii="Times New Roman" w:hAnsi="Times New Roman" w:cs="Times New Roman"/>
                <w:sz w:val="16"/>
                <w:szCs w:val="16"/>
              </w:rPr>
              <w:t xml:space="preserve"> Salvador</w:t>
            </w:r>
          </w:p>
        </w:tc>
        <w:tc>
          <w:tcPr>
            <w:tcW w:w="960" w:type="dxa"/>
            <w:noWrap/>
            <w:hideMark/>
          </w:tcPr>
          <w:p w14:paraId="4324D133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767A62F9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365</w:t>
            </w:r>
          </w:p>
        </w:tc>
        <w:tc>
          <w:tcPr>
            <w:tcW w:w="960" w:type="dxa"/>
            <w:noWrap/>
            <w:hideMark/>
          </w:tcPr>
          <w:p w14:paraId="5033D54E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F8AEC12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04CE6C22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C67630A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1843" w:type="dxa"/>
            <w:noWrap/>
            <w:hideMark/>
          </w:tcPr>
          <w:p w14:paraId="254F7DA8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Equatorial</w:t>
            </w:r>
            <w:r w:rsidRPr="00803998">
              <w:rPr>
                <w:rFonts w:ascii="Times New Roman" w:hAnsi="Times New Roman" w:cs="Times New Roman"/>
                <w:sz w:val="16"/>
                <w:szCs w:val="16"/>
              </w:rPr>
              <w:t xml:space="preserve"> Guinea</w:t>
            </w:r>
          </w:p>
        </w:tc>
        <w:tc>
          <w:tcPr>
            <w:tcW w:w="960" w:type="dxa"/>
            <w:noWrap/>
            <w:hideMark/>
          </w:tcPr>
          <w:p w14:paraId="759455CB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56AC3CB0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365</w:t>
            </w:r>
          </w:p>
        </w:tc>
        <w:tc>
          <w:tcPr>
            <w:tcW w:w="960" w:type="dxa"/>
            <w:noWrap/>
            <w:hideMark/>
          </w:tcPr>
          <w:p w14:paraId="28A1142A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468F5C22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4C005546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E16F76A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1843" w:type="dxa"/>
            <w:noWrap/>
            <w:hideMark/>
          </w:tcPr>
          <w:p w14:paraId="521E9E02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Eritrea</w:t>
            </w:r>
          </w:p>
        </w:tc>
        <w:tc>
          <w:tcPr>
            <w:tcW w:w="960" w:type="dxa"/>
            <w:noWrap/>
            <w:hideMark/>
          </w:tcPr>
          <w:p w14:paraId="7BA0A058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5C344634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960" w:type="dxa"/>
            <w:noWrap/>
            <w:hideMark/>
          </w:tcPr>
          <w:p w14:paraId="5C762B01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3C5CB7B4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4E5C4C04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3D432F3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1843" w:type="dxa"/>
            <w:noWrap/>
            <w:hideMark/>
          </w:tcPr>
          <w:p w14:paraId="3EB369EC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Estonia</w:t>
            </w:r>
          </w:p>
        </w:tc>
        <w:tc>
          <w:tcPr>
            <w:tcW w:w="960" w:type="dxa"/>
            <w:noWrap/>
            <w:hideMark/>
          </w:tcPr>
          <w:p w14:paraId="03F34DD1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27FCFE8E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960" w:type="dxa"/>
            <w:noWrap/>
            <w:hideMark/>
          </w:tcPr>
          <w:p w14:paraId="2FBE46D5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31B02A87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6574F9F7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5DD2087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1843" w:type="dxa"/>
            <w:noWrap/>
            <w:hideMark/>
          </w:tcPr>
          <w:p w14:paraId="4F35A42C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Eswatini</w:t>
            </w:r>
          </w:p>
        </w:tc>
        <w:tc>
          <w:tcPr>
            <w:tcW w:w="960" w:type="dxa"/>
            <w:noWrap/>
            <w:hideMark/>
          </w:tcPr>
          <w:p w14:paraId="57E8109D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960" w:type="dxa"/>
            <w:noWrap/>
            <w:hideMark/>
          </w:tcPr>
          <w:p w14:paraId="7CD22EB3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60" w:type="dxa"/>
            <w:noWrap/>
            <w:hideMark/>
          </w:tcPr>
          <w:p w14:paraId="265676CD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5E184DFE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5FC9C754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3A659C3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1843" w:type="dxa"/>
            <w:noWrap/>
            <w:hideMark/>
          </w:tcPr>
          <w:p w14:paraId="2FCE704C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Ethiopia</w:t>
            </w:r>
          </w:p>
        </w:tc>
        <w:tc>
          <w:tcPr>
            <w:tcW w:w="960" w:type="dxa"/>
            <w:noWrap/>
            <w:hideMark/>
          </w:tcPr>
          <w:p w14:paraId="1DB6E103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0BE2FBEC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162</w:t>
            </w:r>
          </w:p>
        </w:tc>
        <w:tc>
          <w:tcPr>
            <w:tcW w:w="960" w:type="dxa"/>
            <w:noWrap/>
            <w:hideMark/>
          </w:tcPr>
          <w:p w14:paraId="1DE73952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4A8EB530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23FD4362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AF0DA00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843" w:type="dxa"/>
            <w:noWrap/>
            <w:hideMark/>
          </w:tcPr>
          <w:p w14:paraId="64E80ED6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Finland</w:t>
            </w:r>
          </w:p>
        </w:tc>
        <w:tc>
          <w:tcPr>
            <w:tcW w:w="960" w:type="dxa"/>
            <w:noWrap/>
            <w:hideMark/>
          </w:tcPr>
          <w:p w14:paraId="358E039B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242D1F50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81</w:t>
            </w:r>
          </w:p>
        </w:tc>
        <w:tc>
          <w:tcPr>
            <w:tcW w:w="960" w:type="dxa"/>
            <w:noWrap/>
            <w:hideMark/>
          </w:tcPr>
          <w:p w14:paraId="7216F6E8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760B20FB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70228D87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60EC65E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1843" w:type="dxa"/>
            <w:noWrap/>
            <w:hideMark/>
          </w:tcPr>
          <w:p w14:paraId="3FDCCDBA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France</w:t>
            </w:r>
          </w:p>
        </w:tc>
        <w:tc>
          <w:tcPr>
            <w:tcW w:w="960" w:type="dxa"/>
            <w:noWrap/>
            <w:hideMark/>
          </w:tcPr>
          <w:p w14:paraId="14CD40A6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60" w:type="dxa"/>
            <w:noWrap/>
            <w:hideMark/>
          </w:tcPr>
          <w:p w14:paraId="2135DF3F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960" w:type="dxa"/>
            <w:noWrap/>
            <w:hideMark/>
          </w:tcPr>
          <w:p w14:paraId="2AC23D8B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78BFC62C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024A0C3E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89C6482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1843" w:type="dxa"/>
            <w:noWrap/>
            <w:hideMark/>
          </w:tcPr>
          <w:p w14:paraId="22C8C1CB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Gabon</w:t>
            </w:r>
          </w:p>
        </w:tc>
        <w:tc>
          <w:tcPr>
            <w:tcW w:w="960" w:type="dxa"/>
            <w:noWrap/>
            <w:hideMark/>
          </w:tcPr>
          <w:p w14:paraId="0ABF5840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9A93802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365</w:t>
            </w:r>
          </w:p>
        </w:tc>
        <w:tc>
          <w:tcPr>
            <w:tcW w:w="960" w:type="dxa"/>
            <w:noWrap/>
            <w:hideMark/>
          </w:tcPr>
          <w:p w14:paraId="1BD69DBD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136E1C8D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7F0CA565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6DC450C8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1843" w:type="dxa"/>
            <w:noWrap/>
            <w:hideMark/>
          </w:tcPr>
          <w:p w14:paraId="1F5BF395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Gambia</w:t>
            </w:r>
          </w:p>
        </w:tc>
        <w:tc>
          <w:tcPr>
            <w:tcW w:w="960" w:type="dxa"/>
            <w:noWrap/>
            <w:hideMark/>
          </w:tcPr>
          <w:p w14:paraId="259C6D54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7D1AECF4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189</w:t>
            </w:r>
          </w:p>
        </w:tc>
        <w:tc>
          <w:tcPr>
            <w:tcW w:w="960" w:type="dxa"/>
            <w:noWrap/>
            <w:hideMark/>
          </w:tcPr>
          <w:p w14:paraId="0D014AC0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59D4FD7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4961E589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3322009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1843" w:type="dxa"/>
            <w:noWrap/>
            <w:hideMark/>
          </w:tcPr>
          <w:p w14:paraId="5503B4FD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Georgia</w:t>
            </w:r>
          </w:p>
        </w:tc>
        <w:tc>
          <w:tcPr>
            <w:tcW w:w="960" w:type="dxa"/>
            <w:noWrap/>
            <w:hideMark/>
          </w:tcPr>
          <w:p w14:paraId="0A431ED6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4C02B1D0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365</w:t>
            </w:r>
          </w:p>
        </w:tc>
        <w:tc>
          <w:tcPr>
            <w:tcW w:w="960" w:type="dxa"/>
            <w:noWrap/>
            <w:hideMark/>
          </w:tcPr>
          <w:p w14:paraId="1E6C49A3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B51BA39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3D284559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BAFA7E3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1843" w:type="dxa"/>
            <w:noWrap/>
            <w:hideMark/>
          </w:tcPr>
          <w:p w14:paraId="2CC8979E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Germany</w:t>
            </w:r>
          </w:p>
        </w:tc>
        <w:tc>
          <w:tcPr>
            <w:tcW w:w="960" w:type="dxa"/>
            <w:noWrap/>
            <w:hideMark/>
          </w:tcPr>
          <w:p w14:paraId="266D4E4F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60" w:type="dxa"/>
            <w:noWrap/>
            <w:hideMark/>
          </w:tcPr>
          <w:p w14:paraId="4A61F23B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960" w:type="dxa"/>
            <w:noWrap/>
            <w:hideMark/>
          </w:tcPr>
          <w:p w14:paraId="2A96B0DB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720B78DA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6EB67EED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CF92E70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1843" w:type="dxa"/>
            <w:noWrap/>
            <w:hideMark/>
          </w:tcPr>
          <w:p w14:paraId="0E7766FE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Ghana</w:t>
            </w:r>
          </w:p>
        </w:tc>
        <w:tc>
          <w:tcPr>
            <w:tcW w:w="960" w:type="dxa"/>
            <w:noWrap/>
            <w:hideMark/>
          </w:tcPr>
          <w:p w14:paraId="15B6CBC2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20B38EC5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111</w:t>
            </w:r>
          </w:p>
        </w:tc>
        <w:tc>
          <w:tcPr>
            <w:tcW w:w="960" w:type="dxa"/>
            <w:noWrap/>
            <w:hideMark/>
          </w:tcPr>
          <w:p w14:paraId="2378E55F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70044420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5D19FDC7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6A303B50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1843" w:type="dxa"/>
            <w:noWrap/>
            <w:hideMark/>
          </w:tcPr>
          <w:p w14:paraId="57605795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Greece</w:t>
            </w:r>
          </w:p>
        </w:tc>
        <w:tc>
          <w:tcPr>
            <w:tcW w:w="960" w:type="dxa"/>
            <w:noWrap/>
            <w:hideMark/>
          </w:tcPr>
          <w:p w14:paraId="260CE212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57499871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365</w:t>
            </w:r>
          </w:p>
        </w:tc>
        <w:tc>
          <w:tcPr>
            <w:tcW w:w="960" w:type="dxa"/>
            <w:noWrap/>
            <w:hideMark/>
          </w:tcPr>
          <w:p w14:paraId="3D6A00F7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6B3DC5F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3812D05A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929B041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58</w:t>
            </w:r>
          </w:p>
        </w:tc>
        <w:tc>
          <w:tcPr>
            <w:tcW w:w="1843" w:type="dxa"/>
            <w:noWrap/>
            <w:hideMark/>
          </w:tcPr>
          <w:p w14:paraId="5F5B9C35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Guatemala</w:t>
            </w:r>
          </w:p>
        </w:tc>
        <w:tc>
          <w:tcPr>
            <w:tcW w:w="960" w:type="dxa"/>
            <w:noWrap/>
            <w:hideMark/>
          </w:tcPr>
          <w:p w14:paraId="58847AFD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D6F1EAA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365</w:t>
            </w:r>
          </w:p>
        </w:tc>
        <w:tc>
          <w:tcPr>
            <w:tcW w:w="960" w:type="dxa"/>
            <w:noWrap/>
            <w:hideMark/>
          </w:tcPr>
          <w:p w14:paraId="5AF84908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21699B1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7EB5F864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4CFD740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</w:tc>
        <w:tc>
          <w:tcPr>
            <w:tcW w:w="1843" w:type="dxa"/>
            <w:noWrap/>
            <w:hideMark/>
          </w:tcPr>
          <w:p w14:paraId="748198D3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Guinea</w:t>
            </w:r>
          </w:p>
        </w:tc>
        <w:tc>
          <w:tcPr>
            <w:tcW w:w="960" w:type="dxa"/>
            <w:noWrap/>
            <w:hideMark/>
          </w:tcPr>
          <w:p w14:paraId="2AD0CA0B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60" w:type="dxa"/>
            <w:noWrap/>
            <w:hideMark/>
          </w:tcPr>
          <w:p w14:paraId="26E3D759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960" w:type="dxa"/>
            <w:noWrap/>
            <w:hideMark/>
          </w:tcPr>
          <w:p w14:paraId="0DC93286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7AA3F333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0F7903CF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60700C0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1843" w:type="dxa"/>
            <w:noWrap/>
            <w:hideMark/>
          </w:tcPr>
          <w:p w14:paraId="75B4994B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Guinea</w:t>
            </w:r>
            <w:r w:rsidRPr="00803998">
              <w:rPr>
                <w:rFonts w:ascii="Times New Roman" w:hAnsi="Times New Roman" w:cs="Times New Roman"/>
                <w:sz w:val="16"/>
                <w:szCs w:val="16"/>
              </w:rPr>
              <w:t xml:space="preserve"> Bissau</w:t>
            </w:r>
          </w:p>
        </w:tc>
        <w:tc>
          <w:tcPr>
            <w:tcW w:w="960" w:type="dxa"/>
            <w:noWrap/>
            <w:hideMark/>
          </w:tcPr>
          <w:p w14:paraId="2C69C064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960" w:type="dxa"/>
            <w:noWrap/>
            <w:hideMark/>
          </w:tcPr>
          <w:p w14:paraId="700696C4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60" w:type="dxa"/>
            <w:noWrap/>
            <w:hideMark/>
          </w:tcPr>
          <w:p w14:paraId="47D2C042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7B2682E8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58A55361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093C3B0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1843" w:type="dxa"/>
            <w:noWrap/>
            <w:hideMark/>
          </w:tcPr>
          <w:p w14:paraId="2FC70637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Haiti</w:t>
            </w:r>
          </w:p>
        </w:tc>
        <w:tc>
          <w:tcPr>
            <w:tcW w:w="960" w:type="dxa"/>
            <w:noWrap/>
            <w:hideMark/>
          </w:tcPr>
          <w:p w14:paraId="01462634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7B345188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365</w:t>
            </w:r>
          </w:p>
        </w:tc>
        <w:tc>
          <w:tcPr>
            <w:tcW w:w="960" w:type="dxa"/>
            <w:noWrap/>
            <w:hideMark/>
          </w:tcPr>
          <w:p w14:paraId="2128DAE6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7627EC0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6479F77A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97CA2F4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62</w:t>
            </w:r>
          </w:p>
        </w:tc>
        <w:tc>
          <w:tcPr>
            <w:tcW w:w="1843" w:type="dxa"/>
            <w:noWrap/>
            <w:hideMark/>
          </w:tcPr>
          <w:p w14:paraId="1D844801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Honduras</w:t>
            </w:r>
          </w:p>
        </w:tc>
        <w:tc>
          <w:tcPr>
            <w:tcW w:w="960" w:type="dxa"/>
            <w:noWrap/>
            <w:hideMark/>
          </w:tcPr>
          <w:p w14:paraId="76CB0E46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6EF914F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365</w:t>
            </w:r>
          </w:p>
        </w:tc>
        <w:tc>
          <w:tcPr>
            <w:tcW w:w="960" w:type="dxa"/>
            <w:noWrap/>
            <w:hideMark/>
          </w:tcPr>
          <w:p w14:paraId="0FA66389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7D453E75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3016973F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617EF98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63</w:t>
            </w:r>
          </w:p>
        </w:tc>
        <w:tc>
          <w:tcPr>
            <w:tcW w:w="1843" w:type="dxa"/>
            <w:noWrap/>
            <w:hideMark/>
          </w:tcPr>
          <w:p w14:paraId="4F4F5FC0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Hungary</w:t>
            </w:r>
          </w:p>
        </w:tc>
        <w:tc>
          <w:tcPr>
            <w:tcW w:w="960" w:type="dxa"/>
            <w:noWrap/>
            <w:hideMark/>
          </w:tcPr>
          <w:p w14:paraId="3319382B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60" w:type="dxa"/>
            <w:noWrap/>
            <w:hideMark/>
          </w:tcPr>
          <w:p w14:paraId="698CA747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960" w:type="dxa"/>
            <w:noWrap/>
            <w:hideMark/>
          </w:tcPr>
          <w:p w14:paraId="53FA50F1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45001AF2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6469CAC9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6DB523DA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1843" w:type="dxa"/>
            <w:noWrap/>
            <w:hideMark/>
          </w:tcPr>
          <w:p w14:paraId="592D4579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India</w:t>
            </w:r>
          </w:p>
        </w:tc>
        <w:tc>
          <w:tcPr>
            <w:tcW w:w="960" w:type="dxa"/>
            <w:noWrap/>
            <w:hideMark/>
          </w:tcPr>
          <w:p w14:paraId="38CF26B9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960" w:type="dxa"/>
            <w:noWrap/>
            <w:hideMark/>
          </w:tcPr>
          <w:p w14:paraId="7E0D5308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60375337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458041D1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48C63230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9957562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65</w:t>
            </w:r>
          </w:p>
        </w:tc>
        <w:tc>
          <w:tcPr>
            <w:tcW w:w="1843" w:type="dxa"/>
            <w:noWrap/>
            <w:hideMark/>
          </w:tcPr>
          <w:p w14:paraId="05C50DD1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Indonesia</w:t>
            </w:r>
          </w:p>
        </w:tc>
        <w:tc>
          <w:tcPr>
            <w:tcW w:w="960" w:type="dxa"/>
            <w:noWrap/>
            <w:hideMark/>
          </w:tcPr>
          <w:p w14:paraId="73AFBCE6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7EEC9AD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304</w:t>
            </w:r>
          </w:p>
        </w:tc>
        <w:tc>
          <w:tcPr>
            <w:tcW w:w="960" w:type="dxa"/>
            <w:noWrap/>
            <w:hideMark/>
          </w:tcPr>
          <w:p w14:paraId="5EBBD114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650E74C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1E5076FF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68044A2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66</w:t>
            </w:r>
          </w:p>
        </w:tc>
        <w:tc>
          <w:tcPr>
            <w:tcW w:w="1843" w:type="dxa"/>
            <w:noWrap/>
            <w:hideMark/>
          </w:tcPr>
          <w:p w14:paraId="31D5FBF4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Iran</w:t>
            </w:r>
          </w:p>
        </w:tc>
        <w:tc>
          <w:tcPr>
            <w:tcW w:w="960" w:type="dxa"/>
            <w:noWrap/>
            <w:hideMark/>
          </w:tcPr>
          <w:p w14:paraId="792F9847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60" w:type="dxa"/>
            <w:noWrap/>
            <w:hideMark/>
          </w:tcPr>
          <w:p w14:paraId="31F1D76D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960" w:type="dxa"/>
            <w:noWrap/>
            <w:hideMark/>
          </w:tcPr>
          <w:p w14:paraId="25E23F59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73A50F7F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40A1CE29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0FF1D1DB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67</w:t>
            </w:r>
          </w:p>
        </w:tc>
        <w:tc>
          <w:tcPr>
            <w:tcW w:w="1843" w:type="dxa"/>
            <w:noWrap/>
            <w:hideMark/>
          </w:tcPr>
          <w:p w14:paraId="4B0C8165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Iraq</w:t>
            </w:r>
          </w:p>
        </w:tc>
        <w:tc>
          <w:tcPr>
            <w:tcW w:w="960" w:type="dxa"/>
            <w:noWrap/>
            <w:hideMark/>
          </w:tcPr>
          <w:p w14:paraId="39CCDA6E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960" w:type="dxa"/>
            <w:noWrap/>
            <w:hideMark/>
          </w:tcPr>
          <w:p w14:paraId="02E48688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60" w:type="dxa"/>
            <w:noWrap/>
            <w:hideMark/>
          </w:tcPr>
          <w:p w14:paraId="1409B759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53CB7DB1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0F620B36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1A6ED316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68</w:t>
            </w:r>
          </w:p>
        </w:tc>
        <w:tc>
          <w:tcPr>
            <w:tcW w:w="1843" w:type="dxa"/>
            <w:noWrap/>
            <w:hideMark/>
          </w:tcPr>
          <w:p w14:paraId="28A4C4D1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Ireland</w:t>
            </w:r>
          </w:p>
        </w:tc>
        <w:tc>
          <w:tcPr>
            <w:tcW w:w="960" w:type="dxa"/>
            <w:noWrap/>
            <w:hideMark/>
          </w:tcPr>
          <w:p w14:paraId="541F46E3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4EEF5ED0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960" w:type="dxa"/>
            <w:noWrap/>
            <w:hideMark/>
          </w:tcPr>
          <w:p w14:paraId="50151E10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552F371C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4512816C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F54C885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69</w:t>
            </w:r>
          </w:p>
        </w:tc>
        <w:tc>
          <w:tcPr>
            <w:tcW w:w="1843" w:type="dxa"/>
            <w:noWrap/>
            <w:hideMark/>
          </w:tcPr>
          <w:p w14:paraId="329D6F1C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Israel</w:t>
            </w:r>
          </w:p>
        </w:tc>
        <w:tc>
          <w:tcPr>
            <w:tcW w:w="960" w:type="dxa"/>
            <w:noWrap/>
            <w:hideMark/>
          </w:tcPr>
          <w:p w14:paraId="5CBC4203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60" w:type="dxa"/>
            <w:noWrap/>
            <w:hideMark/>
          </w:tcPr>
          <w:p w14:paraId="3D3D59D0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960" w:type="dxa"/>
            <w:noWrap/>
            <w:hideMark/>
          </w:tcPr>
          <w:p w14:paraId="75AB498A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47313030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4CA56E4B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1FBD9DB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1843" w:type="dxa"/>
            <w:noWrap/>
            <w:hideMark/>
          </w:tcPr>
          <w:p w14:paraId="65E1ADA7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960" w:type="dxa"/>
            <w:noWrap/>
            <w:hideMark/>
          </w:tcPr>
          <w:p w14:paraId="1DCFCCB1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60" w:type="dxa"/>
            <w:noWrap/>
            <w:hideMark/>
          </w:tcPr>
          <w:p w14:paraId="47EC60CA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960" w:type="dxa"/>
            <w:noWrap/>
            <w:hideMark/>
          </w:tcPr>
          <w:p w14:paraId="524A11F4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7E9F9F0B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4599936E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0185127C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71</w:t>
            </w:r>
          </w:p>
        </w:tc>
        <w:tc>
          <w:tcPr>
            <w:tcW w:w="1843" w:type="dxa"/>
            <w:noWrap/>
            <w:hideMark/>
          </w:tcPr>
          <w:p w14:paraId="6922CD5A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Jamaica</w:t>
            </w:r>
          </w:p>
        </w:tc>
        <w:tc>
          <w:tcPr>
            <w:tcW w:w="960" w:type="dxa"/>
            <w:noWrap/>
            <w:hideMark/>
          </w:tcPr>
          <w:p w14:paraId="772CD946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E984719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365</w:t>
            </w:r>
          </w:p>
        </w:tc>
        <w:tc>
          <w:tcPr>
            <w:tcW w:w="960" w:type="dxa"/>
            <w:noWrap/>
            <w:hideMark/>
          </w:tcPr>
          <w:p w14:paraId="02EC3685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AF434C7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7697A63A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FB9CB56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72</w:t>
            </w:r>
          </w:p>
        </w:tc>
        <w:tc>
          <w:tcPr>
            <w:tcW w:w="1843" w:type="dxa"/>
            <w:noWrap/>
            <w:hideMark/>
          </w:tcPr>
          <w:p w14:paraId="05BA7D0F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Japan</w:t>
            </w:r>
          </w:p>
        </w:tc>
        <w:tc>
          <w:tcPr>
            <w:tcW w:w="960" w:type="dxa"/>
            <w:noWrap/>
            <w:hideMark/>
          </w:tcPr>
          <w:p w14:paraId="5E5C619E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1919DAF2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960" w:type="dxa"/>
            <w:noWrap/>
            <w:hideMark/>
          </w:tcPr>
          <w:p w14:paraId="0FF122A6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0CAFEA4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33458D9B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2D0F84E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73</w:t>
            </w:r>
          </w:p>
        </w:tc>
        <w:tc>
          <w:tcPr>
            <w:tcW w:w="1843" w:type="dxa"/>
            <w:noWrap/>
            <w:hideMark/>
          </w:tcPr>
          <w:p w14:paraId="15D29E48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Jordan</w:t>
            </w:r>
          </w:p>
        </w:tc>
        <w:tc>
          <w:tcPr>
            <w:tcW w:w="960" w:type="dxa"/>
            <w:noWrap/>
            <w:hideMark/>
          </w:tcPr>
          <w:p w14:paraId="4C0EF0BE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960" w:type="dxa"/>
            <w:noWrap/>
            <w:hideMark/>
          </w:tcPr>
          <w:p w14:paraId="743698E3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960" w:type="dxa"/>
            <w:noWrap/>
            <w:hideMark/>
          </w:tcPr>
          <w:p w14:paraId="6D9443EF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6BFF113F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3E8B635D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0E56468F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74</w:t>
            </w:r>
          </w:p>
        </w:tc>
        <w:tc>
          <w:tcPr>
            <w:tcW w:w="1843" w:type="dxa"/>
            <w:noWrap/>
            <w:hideMark/>
          </w:tcPr>
          <w:p w14:paraId="1EDD87DC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Kazakhstan</w:t>
            </w:r>
          </w:p>
        </w:tc>
        <w:tc>
          <w:tcPr>
            <w:tcW w:w="960" w:type="dxa"/>
            <w:noWrap/>
            <w:hideMark/>
          </w:tcPr>
          <w:p w14:paraId="33B1C755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960" w:type="dxa"/>
            <w:noWrap/>
            <w:hideMark/>
          </w:tcPr>
          <w:p w14:paraId="4638DB80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960" w:type="dxa"/>
            <w:noWrap/>
            <w:hideMark/>
          </w:tcPr>
          <w:p w14:paraId="0E498C41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3696496B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7FD3ABDE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046FCA4B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1843" w:type="dxa"/>
            <w:noWrap/>
            <w:hideMark/>
          </w:tcPr>
          <w:p w14:paraId="4FB05B1D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Kenya</w:t>
            </w:r>
          </w:p>
        </w:tc>
        <w:tc>
          <w:tcPr>
            <w:tcW w:w="960" w:type="dxa"/>
            <w:noWrap/>
            <w:hideMark/>
          </w:tcPr>
          <w:p w14:paraId="3BA44665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282D68E2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131</w:t>
            </w:r>
          </w:p>
        </w:tc>
        <w:tc>
          <w:tcPr>
            <w:tcW w:w="960" w:type="dxa"/>
            <w:noWrap/>
            <w:hideMark/>
          </w:tcPr>
          <w:p w14:paraId="711D77EC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128E8010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70367896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6755D7B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76</w:t>
            </w:r>
          </w:p>
        </w:tc>
        <w:tc>
          <w:tcPr>
            <w:tcW w:w="1843" w:type="dxa"/>
            <w:noWrap/>
            <w:hideMark/>
          </w:tcPr>
          <w:p w14:paraId="0F901F03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Kuwait</w:t>
            </w:r>
          </w:p>
        </w:tc>
        <w:tc>
          <w:tcPr>
            <w:tcW w:w="960" w:type="dxa"/>
            <w:noWrap/>
            <w:hideMark/>
          </w:tcPr>
          <w:p w14:paraId="27027C26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960" w:type="dxa"/>
            <w:noWrap/>
            <w:hideMark/>
          </w:tcPr>
          <w:p w14:paraId="25619147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2B0F119C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7C2345B7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74303D33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4BCFD1D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77</w:t>
            </w:r>
          </w:p>
        </w:tc>
        <w:tc>
          <w:tcPr>
            <w:tcW w:w="1843" w:type="dxa"/>
            <w:noWrap/>
            <w:hideMark/>
          </w:tcPr>
          <w:p w14:paraId="11472DA9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Kyrgyzstan</w:t>
            </w:r>
          </w:p>
        </w:tc>
        <w:tc>
          <w:tcPr>
            <w:tcW w:w="960" w:type="dxa"/>
            <w:noWrap/>
            <w:hideMark/>
          </w:tcPr>
          <w:p w14:paraId="72AF6410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4D9EB871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365</w:t>
            </w:r>
          </w:p>
        </w:tc>
        <w:tc>
          <w:tcPr>
            <w:tcW w:w="960" w:type="dxa"/>
            <w:noWrap/>
            <w:hideMark/>
          </w:tcPr>
          <w:p w14:paraId="5D169FFD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48049E0D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42D185AB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9A8BD9E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78</w:t>
            </w:r>
          </w:p>
        </w:tc>
        <w:tc>
          <w:tcPr>
            <w:tcW w:w="1843" w:type="dxa"/>
            <w:noWrap/>
            <w:hideMark/>
          </w:tcPr>
          <w:p w14:paraId="597F4C69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Laos</w:t>
            </w:r>
          </w:p>
        </w:tc>
        <w:tc>
          <w:tcPr>
            <w:tcW w:w="960" w:type="dxa"/>
            <w:noWrap/>
            <w:hideMark/>
          </w:tcPr>
          <w:p w14:paraId="03A33549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273FDC88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57FC0AEC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7B3BDE71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174A80A1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B01CB42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79</w:t>
            </w:r>
          </w:p>
        </w:tc>
        <w:tc>
          <w:tcPr>
            <w:tcW w:w="1843" w:type="dxa"/>
            <w:noWrap/>
            <w:hideMark/>
          </w:tcPr>
          <w:p w14:paraId="0EDF9086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Latvia</w:t>
            </w:r>
          </w:p>
        </w:tc>
        <w:tc>
          <w:tcPr>
            <w:tcW w:w="960" w:type="dxa"/>
            <w:noWrap/>
            <w:hideMark/>
          </w:tcPr>
          <w:p w14:paraId="31B82DBC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01BF62F6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960" w:type="dxa"/>
            <w:noWrap/>
            <w:hideMark/>
          </w:tcPr>
          <w:p w14:paraId="26442CCB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20772EC8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103EA3E7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0356F64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1843" w:type="dxa"/>
            <w:noWrap/>
            <w:hideMark/>
          </w:tcPr>
          <w:p w14:paraId="3CFF0D12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Lebanon</w:t>
            </w:r>
          </w:p>
        </w:tc>
        <w:tc>
          <w:tcPr>
            <w:tcW w:w="960" w:type="dxa"/>
            <w:noWrap/>
            <w:hideMark/>
          </w:tcPr>
          <w:p w14:paraId="1FA538CB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08081A4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365</w:t>
            </w:r>
          </w:p>
        </w:tc>
        <w:tc>
          <w:tcPr>
            <w:tcW w:w="960" w:type="dxa"/>
            <w:noWrap/>
            <w:hideMark/>
          </w:tcPr>
          <w:p w14:paraId="7CFA2566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379BC6F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7438A011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E228386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81</w:t>
            </w:r>
          </w:p>
        </w:tc>
        <w:tc>
          <w:tcPr>
            <w:tcW w:w="1843" w:type="dxa"/>
            <w:noWrap/>
            <w:hideMark/>
          </w:tcPr>
          <w:p w14:paraId="1D1C84C6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Lesotho</w:t>
            </w:r>
          </w:p>
        </w:tc>
        <w:tc>
          <w:tcPr>
            <w:tcW w:w="960" w:type="dxa"/>
            <w:noWrap/>
            <w:hideMark/>
          </w:tcPr>
          <w:p w14:paraId="6A1E5247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960" w:type="dxa"/>
            <w:noWrap/>
            <w:hideMark/>
          </w:tcPr>
          <w:p w14:paraId="28477065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960" w:type="dxa"/>
            <w:noWrap/>
            <w:hideMark/>
          </w:tcPr>
          <w:p w14:paraId="57AF9D2B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072D6998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7691D887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B61A0B1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82</w:t>
            </w:r>
          </w:p>
        </w:tc>
        <w:tc>
          <w:tcPr>
            <w:tcW w:w="1843" w:type="dxa"/>
            <w:noWrap/>
            <w:hideMark/>
          </w:tcPr>
          <w:p w14:paraId="2B5E6B29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Liberia</w:t>
            </w:r>
          </w:p>
        </w:tc>
        <w:tc>
          <w:tcPr>
            <w:tcW w:w="960" w:type="dxa"/>
            <w:noWrap/>
            <w:hideMark/>
          </w:tcPr>
          <w:p w14:paraId="6041DAF6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5979EBC1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103</w:t>
            </w:r>
          </w:p>
        </w:tc>
        <w:tc>
          <w:tcPr>
            <w:tcW w:w="960" w:type="dxa"/>
            <w:noWrap/>
            <w:hideMark/>
          </w:tcPr>
          <w:p w14:paraId="35562388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449DD8C5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1FB155B1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42CA083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83</w:t>
            </w:r>
          </w:p>
        </w:tc>
        <w:tc>
          <w:tcPr>
            <w:tcW w:w="1843" w:type="dxa"/>
            <w:noWrap/>
            <w:hideMark/>
          </w:tcPr>
          <w:p w14:paraId="4F16A9F7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Libya</w:t>
            </w:r>
          </w:p>
        </w:tc>
        <w:tc>
          <w:tcPr>
            <w:tcW w:w="960" w:type="dxa"/>
            <w:noWrap/>
            <w:hideMark/>
          </w:tcPr>
          <w:p w14:paraId="3383438B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960" w:type="dxa"/>
            <w:noWrap/>
            <w:hideMark/>
          </w:tcPr>
          <w:p w14:paraId="4DC30B07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4E8AFC16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44F5AB16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35413851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13133F3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84</w:t>
            </w:r>
          </w:p>
        </w:tc>
        <w:tc>
          <w:tcPr>
            <w:tcW w:w="1843" w:type="dxa"/>
            <w:noWrap/>
            <w:hideMark/>
          </w:tcPr>
          <w:p w14:paraId="07A2EA84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Liechtenstein</w:t>
            </w:r>
          </w:p>
        </w:tc>
        <w:tc>
          <w:tcPr>
            <w:tcW w:w="960" w:type="dxa"/>
            <w:noWrap/>
            <w:hideMark/>
          </w:tcPr>
          <w:p w14:paraId="100B7989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3423D5C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243</w:t>
            </w:r>
          </w:p>
        </w:tc>
        <w:tc>
          <w:tcPr>
            <w:tcW w:w="960" w:type="dxa"/>
            <w:noWrap/>
            <w:hideMark/>
          </w:tcPr>
          <w:p w14:paraId="3F38BBED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7E8E5434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1C2B79E8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21A44C8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85</w:t>
            </w:r>
          </w:p>
        </w:tc>
        <w:tc>
          <w:tcPr>
            <w:tcW w:w="1843" w:type="dxa"/>
            <w:noWrap/>
            <w:hideMark/>
          </w:tcPr>
          <w:p w14:paraId="64CD7FD3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Lithuania</w:t>
            </w:r>
          </w:p>
        </w:tc>
        <w:tc>
          <w:tcPr>
            <w:tcW w:w="960" w:type="dxa"/>
            <w:noWrap/>
            <w:hideMark/>
          </w:tcPr>
          <w:p w14:paraId="3AADB352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34C51952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960" w:type="dxa"/>
            <w:noWrap/>
            <w:hideMark/>
          </w:tcPr>
          <w:p w14:paraId="0869320A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46B1558A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303B4974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AF08CE7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86</w:t>
            </w:r>
          </w:p>
        </w:tc>
        <w:tc>
          <w:tcPr>
            <w:tcW w:w="1843" w:type="dxa"/>
            <w:noWrap/>
            <w:hideMark/>
          </w:tcPr>
          <w:p w14:paraId="095A48AC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Luxembourg</w:t>
            </w:r>
          </w:p>
        </w:tc>
        <w:tc>
          <w:tcPr>
            <w:tcW w:w="960" w:type="dxa"/>
            <w:noWrap/>
            <w:hideMark/>
          </w:tcPr>
          <w:p w14:paraId="67A29E49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60" w:type="dxa"/>
            <w:noWrap/>
            <w:hideMark/>
          </w:tcPr>
          <w:p w14:paraId="649F5260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960" w:type="dxa"/>
            <w:noWrap/>
            <w:hideMark/>
          </w:tcPr>
          <w:p w14:paraId="4F281061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4F093B78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3C854D5C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6D7DBF54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87</w:t>
            </w:r>
          </w:p>
        </w:tc>
        <w:tc>
          <w:tcPr>
            <w:tcW w:w="1843" w:type="dxa"/>
            <w:noWrap/>
            <w:hideMark/>
          </w:tcPr>
          <w:p w14:paraId="0C21F1B4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Madagascar</w:t>
            </w:r>
          </w:p>
        </w:tc>
        <w:tc>
          <w:tcPr>
            <w:tcW w:w="960" w:type="dxa"/>
            <w:noWrap/>
            <w:hideMark/>
          </w:tcPr>
          <w:p w14:paraId="0D42475B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60" w:type="dxa"/>
            <w:noWrap/>
            <w:hideMark/>
          </w:tcPr>
          <w:p w14:paraId="42B8340B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960" w:type="dxa"/>
            <w:noWrap/>
            <w:hideMark/>
          </w:tcPr>
          <w:p w14:paraId="2FB15680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4150316F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2CE0F78C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60F59AB0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88</w:t>
            </w:r>
          </w:p>
        </w:tc>
        <w:tc>
          <w:tcPr>
            <w:tcW w:w="1843" w:type="dxa"/>
            <w:noWrap/>
            <w:hideMark/>
          </w:tcPr>
          <w:p w14:paraId="493C2ABA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Malawi</w:t>
            </w:r>
          </w:p>
        </w:tc>
        <w:tc>
          <w:tcPr>
            <w:tcW w:w="960" w:type="dxa"/>
            <w:noWrap/>
            <w:hideMark/>
          </w:tcPr>
          <w:p w14:paraId="244004C7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60" w:type="dxa"/>
            <w:noWrap/>
            <w:hideMark/>
          </w:tcPr>
          <w:p w14:paraId="47040CA7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960" w:type="dxa"/>
            <w:noWrap/>
            <w:hideMark/>
          </w:tcPr>
          <w:p w14:paraId="01662BA7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47A555FF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094530D2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D8587FB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89</w:t>
            </w:r>
          </w:p>
        </w:tc>
        <w:tc>
          <w:tcPr>
            <w:tcW w:w="1843" w:type="dxa"/>
            <w:noWrap/>
            <w:hideMark/>
          </w:tcPr>
          <w:p w14:paraId="16BE8506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Malaysia</w:t>
            </w:r>
          </w:p>
        </w:tc>
        <w:tc>
          <w:tcPr>
            <w:tcW w:w="960" w:type="dxa"/>
            <w:noWrap/>
            <w:hideMark/>
          </w:tcPr>
          <w:p w14:paraId="2601ECAE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2E19D36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365</w:t>
            </w:r>
          </w:p>
        </w:tc>
        <w:tc>
          <w:tcPr>
            <w:tcW w:w="960" w:type="dxa"/>
            <w:noWrap/>
            <w:hideMark/>
          </w:tcPr>
          <w:p w14:paraId="1458FDD5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50E865B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67B2E911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E6EA103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1843" w:type="dxa"/>
            <w:noWrap/>
            <w:hideMark/>
          </w:tcPr>
          <w:p w14:paraId="3523B6D3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Mali</w:t>
            </w:r>
          </w:p>
        </w:tc>
        <w:tc>
          <w:tcPr>
            <w:tcW w:w="960" w:type="dxa"/>
            <w:noWrap/>
            <w:hideMark/>
          </w:tcPr>
          <w:p w14:paraId="3629821D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60" w:type="dxa"/>
            <w:noWrap/>
            <w:hideMark/>
          </w:tcPr>
          <w:p w14:paraId="7171549F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960" w:type="dxa"/>
            <w:noWrap/>
            <w:hideMark/>
          </w:tcPr>
          <w:p w14:paraId="23C8398C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535464FC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14CF8D11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5A422FE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91</w:t>
            </w:r>
          </w:p>
        </w:tc>
        <w:tc>
          <w:tcPr>
            <w:tcW w:w="1843" w:type="dxa"/>
            <w:noWrap/>
            <w:hideMark/>
          </w:tcPr>
          <w:p w14:paraId="14DF40BE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Mauritania</w:t>
            </w:r>
          </w:p>
        </w:tc>
        <w:tc>
          <w:tcPr>
            <w:tcW w:w="960" w:type="dxa"/>
            <w:noWrap/>
            <w:hideMark/>
          </w:tcPr>
          <w:p w14:paraId="53C38407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0EACD391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191</w:t>
            </w:r>
          </w:p>
        </w:tc>
        <w:tc>
          <w:tcPr>
            <w:tcW w:w="960" w:type="dxa"/>
            <w:noWrap/>
            <w:hideMark/>
          </w:tcPr>
          <w:p w14:paraId="173D1F0B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1EDCB9C5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47B0670B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9637820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92</w:t>
            </w:r>
          </w:p>
        </w:tc>
        <w:tc>
          <w:tcPr>
            <w:tcW w:w="1843" w:type="dxa"/>
            <w:noWrap/>
            <w:hideMark/>
          </w:tcPr>
          <w:p w14:paraId="7804513E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Mexico</w:t>
            </w:r>
          </w:p>
        </w:tc>
        <w:tc>
          <w:tcPr>
            <w:tcW w:w="960" w:type="dxa"/>
            <w:noWrap/>
            <w:hideMark/>
          </w:tcPr>
          <w:p w14:paraId="58ADADD6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60" w:type="dxa"/>
            <w:noWrap/>
            <w:hideMark/>
          </w:tcPr>
          <w:p w14:paraId="19F2BD64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960" w:type="dxa"/>
            <w:noWrap/>
            <w:hideMark/>
          </w:tcPr>
          <w:p w14:paraId="10586638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2A56315C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7D524A8F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56DFBEB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93</w:t>
            </w:r>
          </w:p>
        </w:tc>
        <w:tc>
          <w:tcPr>
            <w:tcW w:w="1843" w:type="dxa"/>
            <w:noWrap/>
            <w:hideMark/>
          </w:tcPr>
          <w:p w14:paraId="776647ED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Moldova</w:t>
            </w:r>
          </w:p>
        </w:tc>
        <w:tc>
          <w:tcPr>
            <w:tcW w:w="960" w:type="dxa"/>
            <w:noWrap/>
            <w:hideMark/>
          </w:tcPr>
          <w:p w14:paraId="29E23BF8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60" w:type="dxa"/>
            <w:noWrap/>
            <w:hideMark/>
          </w:tcPr>
          <w:p w14:paraId="67237015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558FD169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096185AF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4C3BC294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90354CC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94</w:t>
            </w:r>
          </w:p>
        </w:tc>
        <w:tc>
          <w:tcPr>
            <w:tcW w:w="1843" w:type="dxa"/>
            <w:noWrap/>
            <w:hideMark/>
          </w:tcPr>
          <w:p w14:paraId="6FD8F1E5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Mongolia</w:t>
            </w:r>
          </w:p>
        </w:tc>
        <w:tc>
          <w:tcPr>
            <w:tcW w:w="960" w:type="dxa"/>
            <w:noWrap/>
            <w:hideMark/>
          </w:tcPr>
          <w:p w14:paraId="70C4CB96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60" w:type="dxa"/>
            <w:noWrap/>
            <w:hideMark/>
          </w:tcPr>
          <w:p w14:paraId="48C31AD3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960" w:type="dxa"/>
            <w:noWrap/>
            <w:hideMark/>
          </w:tcPr>
          <w:p w14:paraId="7FE8E8B1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2533B88D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15C83C87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BA47AF0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95</w:t>
            </w:r>
          </w:p>
        </w:tc>
        <w:tc>
          <w:tcPr>
            <w:tcW w:w="1843" w:type="dxa"/>
            <w:noWrap/>
            <w:hideMark/>
          </w:tcPr>
          <w:p w14:paraId="600D147D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Morocco</w:t>
            </w:r>
          </w:p>
        </w:tc>
        <w:tc>
          <w:tcPr>
            <w:tcW w:w="960" w:type="dxa"/>
            <w:noWrap/>
            <w:hideMark/>
          </w:tcPr>
          <w:p w14:paraId="70D7EE4D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26DDF995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960" w:type="dxa"/>
            <w:noWrap/>
            <w:hideMark/>
          </w:tcPr>
          <w:p w14:paraId="2CBC9B7A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5AA562B2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77C9483A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DC6D62B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96</w:t>
            </w:r>
          </w:p>
        </w:tc>
        <w:tc>
          <w:tcPr>
            <w:tcW w:w="1843" w:type="dxa"/>
            <w:noWrap/>
            <w:hideMark/>
          </w:tcPr>
          <w:p w14:paraId="10130245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Mozambique</w:t>
            </w:r>
          </w:p>
        </w:tc>
        <w:tc>
          <w:tcPr>
            <w:tcW w:w="960" w:type="dxa"/>
            <w:noWrap/>
            <w:hideMark/>
          </w:tcPr>
          <w:p w14:paraId="444AD1F4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05656306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960" w:type="dxa"/>
            <w:noWrap/>
            <w:hideMark/>
          </w:tcPr>
          <w:p w14:paraId="1D948771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661CBE9C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07309283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FE4C5F0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97</w:t>
            </w:r>
          </w:p>
        </w:tc>
        <w:tc>
          <w:tcPr>
            <w:tcW w:w="1843" w:type="dxa"/>
            <w:noWrap/>
            <w:hideMark/>
          </w:tcPr>
          <w:p w14:paraId="068A858C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Myanmar</w:t>
            </w:r>
          </w:p>
        </w:tc>
        <w:tc>
          <w:tcPr>
            <w:tcW w:w="960" w:type="dxa"/>
            <w:noWrap/>
            <w:hideMark/>
          </w:tcPr>
          <w:p w14:paraId="0B31FAFE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60" w:type="dxa"/>
            <w:noWrap/>
            <w:hideMark/>
          </w:tcPr>
          <w:p w14:paraId="17769F6B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960" w:type="dxa"/>
            <w:noWrap/>
            <w:hideMark/>
          </w:tcPr>
          <w:p w14:paraId="3CCE87BD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5A3A3C85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7DECA7BF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6D71570C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98</w:t>
            </w:r>
          </w:p>
        </w:tc>
        <w:tc>
          <w:tcPr>
            <w:tcW w:w="1843" w:type="dxa"/>
            <w:noWrap/>
            <w:hideMark/>
          </w:tcPr>
          <w:p w14:paraId="30254EB0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Namibia</w:t>
            </w:r>
          </w:p>
        </w:tc>
        <w:tc>
          <w:tcPr>
            <w:tcW w:w="960" w:type="dxa"/>
            <w:noWrap/>
            <w:hideMark/>
          </w:tcPr>
          <w:p w14:paraId="22487BFF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960" w:type="dxa"/>
            <w:noWrap/>
            <w:hideMark/>
          </w:tcPr>
          <w:p w14:paraId="51C9B91B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42CF27FC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203DCCF5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62F47189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AEC34EE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99</w:t>
            </w:r>
          </w:p>
        </w:tc>
        <w:tc>
          <w:tcPr>
            <w:tcW w:w="1843" w:type="dxa"/>
            <w:noWrap/>
            <w:hideMark/>
          </w:tcPr>
          <w:p w14:paraId="52B79A0D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Netherlands</w:t>
            </w:r>
          </w:p>
        </w:tc>
        <w:tc>
          <w:tcPr>
            <w:tcW w:w="960" w:type="dxa"/>
            <w:noWrap/>
            <w:hideMark/>
          </w:tcPr>
          <w:p w14:paraId="689DCDD8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60" w:type="dxa"/>
            <w:noWrap/>
            <w:hideMark/>
          </w:tcPr>
          <w:p w14:paraId="08EED19B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960" w:type="dxa"/>
            <w:noWrap/>
            <w:hideMark/>
          </w:tcPr>
          <w:p w14:paraId="4CEBDDA2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0FA25DC8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58389AA0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6B4713B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1843" w:type="dxa"/>
            <w:noWrap/>
            <w:hideMark/>
          </w:tcPr>
          <w:p w14:paraId="6368C3D1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NewZealand</w:t>
            </w:r>
            <w:proofErr w:type="spellEnd"/>
          </w:p>
        </w:tc>
        <w:tc>
          <w:tcPr>
            <w:tcW w:w="960" w:type="dxa"/>
            <w:noWrap/>
            <w:hideMark/>
          </w:tcPr>
          <w:p w14:paraId="452D0B88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C203BBE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271</w:t>
            </w:r>
          </w:p>
        </w:tc>
        <w:tc>
          <w:tcPr>
            <w:tcW w:w="960" w:type="dxa"/>
            <w:noWrap/>
            <w:hideMark/>
          </w:tcPr>
          <w:p w14:paraId="2BA0D1F9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53A4114D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2C49BB65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0E90DC4C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101</w:t>
            </w:r>
          </w:p>
        </w:tc>
        <w:tc>
          <w:tcPr>
            <w:tcW w:w="1843" w:type="dxa"/>
            <w:noWrap/>
            <w:hideMark/>
          </w:tcPr>
          <w:p w14:paraId="665FFFDC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Nicaragua</w:t>
            </w:r>
          </w:p>
        </w:tc>
        <w:tc>
          <w:tcPr>
            <w:tcW w:w="960" w:type="dxa"/>
            <w:noWrap/>
            <w:hideMark/>
          </w:tcPr>
          <w:p w14:paraId="0BE79A3B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4F146DD9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365</w:t>
            </w:r>
          </w:p>
        </w:tc>
        <w:tc>
          <w:tcPr>
            <w:tcW w:w="960" w:type="dxa"/>
            <w:noWrap/>
            <w:hideMark/>
          </w:tcPr>
          <w:p w14:paraId="5DC7024F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6B080CB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1EEC1902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3A6EEC1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102</w:t>
            </w:r>
          </w:p>
        </w:tc>
        <w:tc>
          <w:tcPr>
            <w:tcW w:w="1843" w:type="dxa"/>
            <w:noWrap/>
            <w:hideMark/>
          </w:tcPr>
          <w:p w14:paraId="56222C84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Niger</w:t>
            </w:r>
          </w:p>
        </w:tc>
        <w:tc>
          <w:tcPr>
            <w:tcW w:w="960" w:type="dxa"/>
            <w:noWrap/>
            <w:hideMark/>
          </w:tcPr>
          <w:p w14:paraId="7812ABF3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960" w:type="dxa"/>
            <w:noWrap/>
            <w:hideMark/>
          </w:tcPr>
          <w:p w14:paraId="7F5B8DF9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960" w:type="dxa"/>
            <w:noWrap/>
            <w:hideMark/>
          </w:tcPr>
          <w:p w14:paraId="76627DAB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3B7BFED6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4207AADA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62881D38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103</w:t>
            </w:r>
          </w:p>
        </w:tc>
        <w:tc>
          <w:tcPr>
            <w:tcW w:w="1843" w:type="dxa"/>
            <w:noWrap/>
            <w:hideMark/>
          </w:tcPr>
          <w:p w14:paraId="1AD5CFBA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Nigeria</w:t>
            </w:r>
          </w:p>
        </w:tc>
        <w:tc>
          <w:tcPr>
            <w:tcW w:w="960" w:type="dxa"/>
            <w:noWrap/>
            <w:hideMark/>
          </w:tcPr>
          <w:p w14:paraId="178ED901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5E27CB4F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77</w:t>
            </w:r>
          </w:p>
        </w:tc>
        <w:tc>
          <w:tcPr>
            <w:tcW w:w="960" w:type="dxa"/>
            <w:noWrap/>
            <w:hideMark/>
          </w:tcPr>
          <w:p w14:paraId="37AF8EA2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64FFBD22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56C0345A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B323D72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104</w:t>
            </w:r>
          </w:p>
        </w:tc>
        <w:tc>
          <w:tcPr>
            <w:tcW w:w="1843" w:type="dxa"/>
            <w:noWrap/>
            <w:hideMark/>
          </w:tcPr>
          <w:p w14:paraId="116C0680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North</w:t>
            </w:r>
            <w:r w:rsidRPr="00803998">
              <w:rPr>
                <w:rFonts w:ascii="Times New Roman" w:hAnsi="Times New Roman" w:cs="Times New Roman"/>
                <w:sz w:val="16"/>
                <w:szCs w:val="16"/>
              </w:rPr>
              <w:t xml:space="preserve"> Korea</w:t>
            </w:r>
          </w:p>
        </w:tc>
        <w:tc>
          <w:tcPr>
            <w:tcW w:w="960" w:type="dxa"/>
            <w:noWrap/>
            <w:hideMark/>
          </w:tcPr>
          <w:p w14:paraId="784205EF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17EA8CD3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71</w:t>
            </w:r>
          </w:p>
        </w:tc>
        <w:tc>
          <w:tcPr>
            <w:tcW w:w="960" w:type="dxa"/>
            <w:noWrap/>
            <w:hideMark/>
          </w:tcPr>
          <w:p w14:paraId="1C293CD1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750EE04F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3E25C020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6A55210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105</w:t>
            </w:r>
          </w:p>
        </w:tc>
        <w:tc>
          <w:tcPr>
            <w:tcW w:w="1843" w:type="dxa"/>
            <w:noWrap/>
            <w:hideMark/>
          </w:tcPr>
          <w:p w14:paraId="2F4A02D6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North</w:t>
            </w:r>
            <w:r w:rsidRPr="00803998">
              <w:rPr>
                <w:rFonts w:ascii="Times New Roman" w:hAnsi="Times New Roman" w:cs="Times New Roman"/>
                <w:sz w:val="16"/>
                <w:szCs w:val="16"/>
              </w:rPr>
              <w:t xml:space="preserve"> Macedonia</w:t>
            </w:r>
          </w:p>
        </w:tc>
        <w:tc>
          <w:tcPr>
            <w:tcW w:w="960" w:type="dxa"/>
            <w:noWrap/>
            <w:hideMark/>
          </w:tcPr>
          <w:p w14:paraId="455B891C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60" w:type="dxa"/>
            <w:noWrap/>
            <w:hideMark/>
          </w:tcPr>
          <w:p w14:paraId="63A7C7F1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960" w:type="dxa"/>
            <w:noWrap/>
            <w:hideMark/>
          </w:tcPr>
          <w:p w14:paraId="36AE6169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5ADBD275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3F60CC53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9485B80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106</w:t>
            </w:r>
          </w:p>
        </w:tc>
        <w:tc>
          <w:tcPr>
            <w:tcW w:w="1843" w:type="dxa"/>
            <w:noWrap/>
            <w:hideMark/>
          </w:tcPr>
          <w:p w14:paraId="77EB0919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Norway</w:t>
            </w:r>
          </w:p>
        </w:tc>
        <w:tc>
          <w:tcPr>
            <w:tcW w:w="960" w:type="dxa"/>
            <w:noWrap/>
            <w:hideMark/>
          </w:tcPr>
          <w:p w14:paraId="0EC90EDA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524B83F5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365</w:t>
            </w:r>
          </w:p>
        </w:tc>
        <w:tc>
          <w:tcPr>
            <w:tcW w:w="960" w:type="dxa"/>
            <w:noWrap/>
            <w:hideMark/>
          </w:tcPr>
          <w:p w14:paraId="361221C6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70A6859D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41A20560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F8B6264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107</w:t>
            </w:r>
          </w:p>
        </w:tc>
        <w:tc>
          <w:tcPr>
            <w:tcW w:w="1843" w:type="dxa"/>
            <w:noWrap/>
            <w:hideMark/>
          </w:tcPr>
          <w:p w14:paraId="214A9928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Oman</w:t>
            </w:r>
          </w:p>
        </w:tc>
        <w:tc>
          <w:tcPr>
            <w:tcW w:w="960" w:type="dxa"/>
            <w:noWrap/>
            <w:hideMark/>
          </w:tcPr>
          <w:p w14:paraId="45E24CB4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60" w:type="dxa"/>
            <w:noWrap/>
            <w:hideMark/>
          </w:tcPr>
          <w:p w14:paraId="15A55F93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960" w:type="dxa"/>
            <w:noWrap/>
            <w:hideMark/>
          </w:tcPr>
          <w:p w14:paraId="04503723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145FFE0D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03D2F812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FB506BE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108</w:t>
            </w:r>
          </w:p>
        </w:tc>
        <w:tc>
          <w:tcPr>
            <w:tcW w:w="1843" w:type="dxa"/>
            <w:noWrap/>
            <w:hideMark/>
          </w:tcPr>
          <w:p w14:paraId="5ED0A32E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Pakistan</w:t>
            </w:r>
          </w:p>
        </w:tc>
        <w:tc>
          <w:tcPr>
            <w:tcW w:w="960" w:type="dxa"/>
            <w:noWrap/>
            <w:hideMark/>
          </w:tcPr>
          <w:p w14:paraId="0510F4CE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960" w:type="dxa"/>
            <w:noWrap/>
            <w:hideMark/>
          </w:tcPr>
          <w:p w14:paraId="768C352F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960" w:type="dxa"/>
            <w:noWrap/>
            <w:hideMark/>
          </w:tcPr>
          <w:p w14:paraId="7BE14EAC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0D940D68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590ED9B6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F83813C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109</w:t>
            </w:r>
          </w:p>
        </w:tc>
        <w:tc>
          <w:tcPr>
            <w:tcW w:w="1843" w:type="dxa"/>
            <w:noWrap/>
            <w:hideMark/>
          </w:tcPr>
          <w:p w14:paraId="0301CB91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Palau</w:t>
            </w:r>
          </w:p>
        </w:tc>
        <w:tc>
          <w:tcPr>
            <w:tcW w:w="960" w:type="dxa"/>
            <w:noWrap/>
            <w:hideMark/>
          </w:tcPr>
          <w:p w14:paraId="76EB3B4F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94F4A66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365</w:t>
            </w:r>
          </w:p>
        </w:tc>
        <w:tc>
          <w:tcPr>
            <w:tcW w:w="960" w:type="dxa"/>
            <w:noWrap/>
            <w:hideMark/>
          </w:tcPr>
          <w:p w14:paraId="31E60FD6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1FA43FB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70484DE6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9C2F9AE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1843" w:type="dxa"/>
            <w:noWrap/>
            <w:hideMark/>
          </w:tcPr>
          <w:p w14:paraId="37F14487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Palestinian</w:t>
            </w:r>
            <w:r w:rsidRPr="00803998">
              <w:rPr>
                <w:rFonts w:ascii="Times New Roman" w:hAnsi="Times New Roman" w:cs="Times New Roman"/>
                <w:sz w:val="16"/>
                <w:szCs w:val="16"/>
              </w:rPr>
              <w:t xml:space="preserve"> Territory</w:t>
            </w:r>
          </w:p>
        </w:tc>
        <w:tc>
          <w:tcPr>
            <w:tcW w:w="960" w:type="dxa"/>
            <w:noWrap/>
            <w:hideMark/>
          </w:tcPr>
          <w:p w14:paraId="3DDED159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60" w:type="dxa"/>
            <w:noWrap/>
            <w:hideMark/>
          </w:tcPr>
          <w:p w14:paraId="28122929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960" w:type="dxa"/>
            <w:noWrap/>
            <w:hideMark/>
          </w:tcPr>
          <w:p w14:paraId="5BC1DDF6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376D1EED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7AA653A9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0E16EA9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111</w:t>
            </w:r>
          </w:p>
        </w:tc>
        <w:tc>
          <w:tcPr>
            <w:tcW w:w="1843" w:type="dxa"/>
            <w:noWrap/>
            <w:hideMark/>
          </w:tcPr>
          <w:p w14:paraId="035F17D9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Panama</w:t>
            </w:r>
          </w:p>
        </w:tc>
        <w:tc>
          <w:tcPr>
            <w:tcW w:w="960" w:type="dxa"/>
            <w:noWrap/>
            <w:hideMark/>
          </w:tcPr>
          <w:p w14:paraId="72229A20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47FA39A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365</w:t>
            </w:r>
          </w:p>
        </w:tc>
        <w:tc>
          <w:tcPr>
            <w:tcW w:w="960" w:type="dxa"/>
            <w:noWrap/>
            <w:hideMark/>
          </w:tcPr>
          <w:p w14:paraId="1FB42D07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5E303677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048D04EF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9E471D4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112</w:t>
            </w:r>
          </w:p>
        </w:tc>
        <w:tc>
          <w:tcPr>
            <w:tcW w:w="1843" w:type="dxa"/>
            <w:noWrap/>
            <w:hideMark/>
          </w:tcPr>
          <w:p w14:paraId="2BEFC089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Paraguay</w:t>
            </w:r>
          </w:p>
        </w:tc>
        <w:tc>
          <w:tcPr>
            <w:tcW w:w="960" w:type="dxa"/>
            <w:noWrap/>
            <w:hideMark/>
          </w:tcPr>
          <w:p w14:paraId="27BA1E8A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960" w:type="dxa"/>
            <w:noWrap/>
            <w:hideMark/>
          </w:tcPr>
          <w:p w14:paraId="2A3254A6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960" w:type="dxa"/>
            <w:noWrap/>
            <w:hideMark/>
          </w:tcPr>
          <w:p w14:paraId="67E626D7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036CEB56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12C23CE5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102EB44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113</w:t>
            </w:r>
          </w:p>
        </w:tc>
        <w:tc>
          <w:tcPr>
            <w:tcW w:w="1843" w:type="dxa"/>
            <w:noWrap/>
            <w:hideMark/>
          </w:tcPr>
          <w:p w14:paraId="58084A25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PEG</w:t>
            </w:r>
          </w:p>
        </w:tc>
        <w:tc>
          <w:tcPr>
            <w:tcW w:w="960" w:type="dxa"/>
            <w:noWrap/>
            <w:hideMark/>
          </w:tcPr>
          <w:p w14:paraId="5111615B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2D0B9D3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365</w:t>
            </w:r>
          </w:p>
        </w:tc>
        <w:tc>
          <w:tcPr>
            <w:tcW w:w="960" w:type="dxa"/>
            <w:noWrap/>
            <w:hideMark/>
          </w:tcPr>
          <w:p w14:paraId="3C759E5B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748E693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6811832A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0A6C61A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114</w:t>
            </w:r>
          </w:p>
        </w:tc>
        <w:tc>
          <w:tcPr>
            <w:tcW w:w="1843" w:type="dxa"/>
            <w:noWrap/>
            <w:hideMark/>
          </w:tcPr>
          <w:p w14:paraId="590AB407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Peru</w:t>
            </w:r>
          </w:p>
        </w:tc>
        <w:tc>
          <w:tcPr>
            <w:tcW w:w="960" w:type="dxa"/>
            <w:noWrap/>
            <w:hideMark/>
          </w:tcPr>
          <w:p w14:paraId="0AA94F8E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1C5DBA5A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365</w:t>
            </w:r>
          </w:p>
        </w:tc>
        <w:tc>
          <w:tcPr>
            <w:tcW w:w="960" w:type="dxa"/>
            <w:noWrap/>
            <w:hideMark/>
          </w:tcPr>
          <w:p w14:paraId="52C2D846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17EFDD82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463212A8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02E1D248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115</w:t>
            </w:r>
          </w:p>
        </w:tc>
        <w:tc>
          <w:tcPr>
            <w:tcW w:w="1843" w:type="dxa"/>
            <w:noWrap/>
            <w:hideMark/>
          </w:tcPr>
          <w:p w14:paraId="2C4CB67A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Philippines</w:t>
            </w:r>
          </w:p>
        </w:tc>
        <w:tc>
          <w:tcPr>
            <w:tcW w:w="960" w:type="dxa"/>
            <w:noWrap/>
            <w:hideMark/>
          </w:tcPr>
          <w:p w14:paraId="16012125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4461431C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365</w:t>
            </w:r>
          </w:p>
        </w:tc>
        <w:tc>
          <w:tcPr>
            <w:tcW w:w="960" w:type="dxa"/>
            <w:noWrap/>
            <w:hideMark/>
          </w:tcPr>
          <w:p w14:paraId="62586BA0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7525CCE3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782E4FCF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0A0289FB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116</w:t>
            </w:r>
          </w:p>
        </w:tc>
        <w:tc>
          <w:tcPr>
            <w:tcW w:w="1843" w:type="dxa"/>
            <w:noWrap/>
            <w:hideMark/>
          </w:tcPr>
          <w:p w14:paraId="1E741895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Poland</w:t>
            </w:r>
          </w:p>
        </w:tc>
        <w:tc>
          <w:tcPr>
            <w:tcW w:w="960" w:type="dxa"/>
            <w:noWrap/>
            <w:hideMark/>
          </w:tcPr>
          <w:p w14:paraId="66DFE105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60" w:type="dxa"/>
            <w:noWrap/>
            <w:hideMark/>
          </w:tcPr>
          <w:p w14:paraId="35C8754D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960" w:type="dxa"/>
            <w:noWrap/>
            <w:hideMark/>
          </w:tcPr>
          <w:p w14:paraId="6648E7CF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15F1CC10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2AEECA87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3B8BBC6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117</w:t>
            </w:r>
          </w:p>
        </w:tc>
        <w:tc>
          <w:tcPr>
            <w:tcW w:w="1843" w:type="dxa"/>
            <w:noWrap/>
            <w:hideMark/>
          </w:tcPr>
          <w:p w14:paraId="01087346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Portugal</w:t>
            </w:r>
          </w:p>
        </w:tc>
        <w:tc>
          <w:tcPr>
            <w:tcW w:w="960" w:type="dxa"/>
            <w:noWrap/>
            <w:hideMark/>
          </w:tcPr>
          <w:p w14:paraId="3C3AFDD3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60" w:type="dxa"/>
            <w:noWrap/>
            <w:hideMark/>
          </w:tcPr>
          <w:p w14:paraId="3E2866BD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140</w:t>
            </w:r>
          </w:p>
        </w:tc>
        <w:tc>
          <w:tcPr>
            <w:tcW w:w="960" w:type="dxa"/>
            <w:noWrap/>
            <w:hideMark/>
          </w:tcPr>
          <w:p w14:paraId="2EFA32DC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4F7DDF5D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4AFB2C6D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5DC6B6B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118</w:t>
            </w:r>
          </w:p>
        </w:tc>
        <w:tc>
          <w:tcPr>
            <w:tcW w:w="1843" w:type="dxa"/>
            <w:noWrap/>
            <w:hideMark/>
          </w:tcPr>
          <w:p w14:paraId="1411C190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Qatar</w:t>
            </w:r>
          </w:p>
        </w:tc>
        <w:tc>
          <w:tcPr>
            <w:tcW w:w="960" w:type="dxa"/>
            <w:noWrap/>
            <w:hideMark/>
          </w:tcPr>
          <w:p w14:paraId="083B750D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6C062EFD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960" w:type="dxa"/>
            <w:noWrap/>
            <w:hideMark/>
          </w:tcPr>
          <w:p w14:paraId="444593C0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3C41FFB2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5E8ECBEE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0E4267E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119</w:t>
            </w:r>
          </w:p>
        </w:tc>
        <w:tc>
          <w:tcPr>
            <w:tcW w:w="1843" w:type="dxa"/>
            <w:noWrap/>
            <w:hideMark/>
          </w:tcPr>
          <w:p w14:paraId="6BA581E4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Romania</w:t>
            </w:r>
          </w:p>
        </w:tc>
        <w:tc>
          <w:tcPr>
            <w:tcW w:w="960" w:type="dxa"/>
            <w:noWrap/>
            <w:hideMark/>
          </w:tcPr>
          <w:p w14:paraId="47750B07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60" w:type="dxa"/>
            <w:noWrap/>
            <w:hideMark/>
          </w:tcPr>
          <w:p w14:paraId="7034E77A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960" w:type="dxa"/>
            <w:noWrap/>
            <w:hideMark/>
          </w:tcPr>
          <w:p w14:paraId="38A12EA7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1A8795E9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5298EDCC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73263D2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120</w:t>
            </w:r>
          </w:p>
        </w:tc>
        <w:tc>
          <w:tcPr>
            <w:tcW w:w="1843" w:type="dxa"/>
            <w:noWrap/>
            <w:hideMark/>
          </w:tcPr>
          <w:p w14:paraId="532C3A84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Russian</w:t>
            </w:r>
            <w:r w:rsidRPr="00803998">
              <w:rPr>
                <w:rFonts w:ascii="Times New Roman" w:hAnsi="Times New Roman" w:cs="Times New Roman"/>
                <w:sz w:val="16"/>
                <w:szCs w:val="16"/>
              </w:rPr>
              <w:t xml:space="preserve"> Federation</w:t>
            </w:r>
          </w:p>
        </w:tc>
        <w:tc>
          <w:tcPr>
            <w:tcW w:w="960" w:type="dxa"/>
            <w:noWrap/>
            <w:hideMark/>
          </w:tcPr>
          <w:p w14:paraId="62CDC1E0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0A93AC1C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960" w:type="dxa"/>
            <w:noWrap/>
            <w:hideMark/>
          </w:tcPr>
          <w:p w14:paraId="5E3E59B4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19043CB0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3674523B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FE79E59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121</w:t>
            </w:r>
          </w:p>
        </w:tc>
        <w:tc>
          <w:tcPr>
            <w:tcW w:w="1843" w:type="dxa"/>
            <w:noWrap/>
            <w:hideMark/>
          </w:tcPr>
          <w:p w14:paraId="03B2A41D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Rwanda</w:t>
            </w:r>
          </w:p>
        </w:tc>
        <w:tc>
          <w:tcPr>
            <w:tcW w:w="960" w:type="dxa"/>
            <w:noWrap/>
            <w:hideMark/>
          </w:tcPr>
          <w:p w14:paraId="774E8F99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1BE7E116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223</w:t>
            </w:r>
          </w:p>
        </w:tc>
        <w:tc>
          <w:tcPr>
            <w:tcW w:w="960" w:type="dxa"/>
            <w:noWrap/>
            <w:hideMark/>
          </w:tcPr>
          <w:p w14:paraId="29B2D040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4BEBF720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450062F2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7835F7A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122</w:t>
            </w:r>
          </w:p>
        </w:tc>
        <w:tc>
          <w:tcPr>
            <w:tcW w:w="1843" w:type="dxa"/>
            <w:noWrap/>
            <w:hideMark/>
          </w:tcPr>
          <w:p w14:paraId="75F28E14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San</w:t>
            </w:r>
            <w:r w:rsidRPr="00803998">
              <w:rPr>
                <w:rFonts w:ascii="Times New Roman" w:hAnsi="Times New Roman" w:cs="Times New Roman"/>
                <w:sz w:val="16"/>
                <w:szCs w:val="16"/>
              </w:rPr>
              <w:t xml:space="preserve"> Marino</w:t>
            </w:r>
          </w:p>
        </w:tc>
        <w:tc>
          <w:tcPr>
            <w:tcW w:w="960" w:type="dxa"/>
            <w:noWrap/>
            <w:hideMark/>
          </w:tcPr>
          <w:p w14:paraId="75418F65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F2718E3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365</w:t>
            </w:r>
          </w:p>
        </w:tc>
        <w:tc>
          <w:tcPr>
            <w:tcW w:w="960" w:type="dxa"/>
            <w:noWrap/>
            <w:hideMark/>
          </w:tcPr>
          <w:p w14:paraId="49F2BEC4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08D3A40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61C83BF7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AE0B283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123</w:t>
            </w:r>
          </w:p>
        </w:tc>
        <w:tc>
          <w:tcPr>
            <w:tcW w:w="1843" w:type="dxa"/>
            <w:noWrap/>
            <w:hideMark/>
          </w:tcPr>
          <w:p w14:paraId="592D0D4D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Saudi</w:t>
            </w:r>
            <w:r w:rsidRPr="00803998">
              <w:rPr>
                <w:rFonts w:ascii="Times New Roman" w:hAnsi="Times New Roman" w:cs="Times New Roman"/>
                <w:sz w:val="16"/>
                <w:szCs w:val="16"/>
              </w:rPr>
              <w:t xml:space="preserve"> Arabia</w:t>
            </w:r>
          </w:p>
        </w:tc>
        <w:tc>
          <w:tcPr>
            <w:tcW w:w="960" w:type="dxa"/>
            <w:noWrap/>
            <w:hideMark/>
          </w:tcPr>
          <w:p w14:paraId="30642847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960" w:type="dxa"/>
            <w:noWrap/>
            <w:hideMark/>
          </w:tcPr>
          <w:p w14:paraId="0D69F573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60" w:type="dxa"/>
            <w:noWrap/>
            <w:hideMark/>
          </w:tcPr>
          <w:p w14:paraId="34FA0575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76B03AAF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135546F5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9B15E40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124</w:t>
            </w:r>
          </w:p>
        </w:tc>
        <w:tc>
          <w:tcPr>
            <w:tcW w:w="1843" w:type="dxa"/>
            <w:noWrap/>
            <w:hideMark/>
          </w:tcPr>
          <w:p w14:paraId="0479B032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Senegal</w:t>
            </w:r>
          </w:p>
        </w:tc>
        <w:tc>
          <w:tcPr>
            <w:tcW w:w="960" w:type="dxa"/>
            <w:noWrap/>
            <w:hideMark/>
          </w:tcPr>
          <w:p w14:paraId="4B6913B4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960" w:type="dxa"/>
            <w:noWrap/>
            <w:hideMark/>
          </w:tcPr>
          <w:p w14:paraId="1925BA4F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960" w:type="dxa"/>
            <w:noWrap/>
            <w:hideMark/>
          </w:tcPr>
          <w:p w14:paraId="57691AFA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763CBE16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3BC27AD9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98FED4F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125</w:t>
            </w:r>
          </w:p>
        </w:tc>
        <w:tc>
          <w:tcPr>
            <w:tcW w:w="1843" w:type="dxa"/>
            <w:noWrap/>
            <w:hideMark/>
          </w:tcPr>
          <w:p w14:paraId="318FD467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Serbia</w:t>
            </w:r>
          </w:p>
        </w:tc>
        <w:tc>
          <w:tcPr>
            <w:tcW w:w="960" w:type="dxa"/>
            <w:noWrap/>
            <w:hideMark/>
          </w:tcPr>
          <w:p w14:paraId="75D4520D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60" w:type="dxa"/>
            <w:noWrap/>
            <w:hideMark/>
          </w:tcPr>
          <w:p w14:paraId="6D5CA65E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166768D9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182E1AAF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1F6E96F2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EEFB76A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126</w:t>
            </w:r>
          </w:p>
        </w:tc>
        <w:tc>
          <w:tcPr>
            <w:tcW w:w="1843" w:type="dxa"/>
            <w:noWrap/>
            <w:hideMark/>
          </w:tcPr>
          <w:p w14:paraId="3D5C3C84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Sierra</w:t>
            </w:r>
            <w:r w:rsidRPr="00803998">
              <w:rPr>
                <w:rFonts w:ascii="Times New Roman" w:hAnsi="Times New Roman" w:cs="Times New Roman"/>
                <w:sz w:val="16"/>
                <w:szCs w:val="16"/>
              </w:rPr>
              <w:t xml:space="preserve"> Leone</w:t>
            </w:r>
          </w:p>
        </w:tc>
        <w:tc>
          <w:tcPr>
            <w:tcW w:w="960" w:type="dxa"/>
            <w:noWrap/>
            <w:hideMark/>
          </w:tcPr>
          <w:p w14:paraId="168A7A15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597A4135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960" w:type="dxa"/>
            <w:noWrap/>
            <w:hideMark/>
          </w:tcPr>
          <w:p w14:paraId="42247654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0BDC59D2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534D6D19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0A18A98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127</w:t>
            </w:r>
          </w:p>
        </w:tc>
        <w:tc>
          <w:tcPr>
            <w:tcW w:w="1843" w:type="dxa"/>
            <w:noWrap/>
            <w:hideMark/>
          </w:tcPr>
          <w:p w14:paraId="004ECA68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Singapore</w:t>
            </w:r>
          </w:p>
        </w:tc>
        <w:tc>
          <w:tcPr>
            <w:tcW w:w="960" w:type="dxa"/>
            <w:noWrap/>
            <w:hideMark/>
          </w:tcPr>
          <w:p w14:paraId="69B79B85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43D62FCF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365</w:t>
            </w:r>
          </w:p>
        </w:tc>
        <w:tc>
          <w:tcPr>
            <w:tcW w:w="960" w:type="dxa"/>
            <w:noWrap/>
            <w:hideMark/>
          </w:tcPr>
          <w:p w14:paraId="0AF4EF0B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7183407A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001940B3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C5F3DC2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128</w:t>
            </w:r>
          </w:p>
        </w:tc>
        <w:tc>
          <w:tcPr>
            <w:tcW w:w="1843" w:type="dxa"/>
            <w:noWrap/>
            <w:hideMark/>
          </w:tcPr>
          <w:p w14:paraId="4CD127F9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Slovakia</w:t>
            </w:r>
          </w:p>
        </w:tc>
        <w:tc>
          <w:tcPr>
            <w:tcW w:w="960" w:type="dxa"/>
            <w:noWrap/>
            <w:hideMark/>
          </w:tcPr>
          <w:p w14:paraId="0EF755E6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41A7153F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960" w:type="dxa"/>
            <w:noWrap/>
            <w:hideMark/>
          </w:tcPr>
          <w:p w14:paraId="41E6F0AC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53ABC7B5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4357B31B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63D3D39D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129</w:t>
            </w:r>
          </w:p>
        </w:tc>
        <w:tc>
          <w:tcPr>
            <w:tcW w:w="1843" w:type="dxa"/>
            <w:noWrap/>
            <w:hideMark/>
          </w:tcPr>
          <w:p w14:paraId="506A1DE7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Slovenia</w:t>
            </w:r>
          </w:p>
        </w:tc>
        <w:tc>
          <w:tcPr>
            <w:tcW w:w="960" w:type="dxa"/>
            <w:noWrap/>
            <w:hideMark/>
          </w:tcPr>
          <w:p w14:paraId="120A15AA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27EDE011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960" w:type="dxa"/>
            <w:noWrap/>
            <w:hideMark/>
          </w:tcPr>
          <w:p w14:paraId="6BB9C6B0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510837F6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0C5C41D6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167EEB60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130</w:t>
            </w:r>
          </w:p>
        </w:tc>
        <w:tc>
          <w:tcPr>
            <w:tcW w:w="1843" w:type="dxa"/>
            <w:noWrap/>
            <w:hideMark/>
          </w:tcPr>
          <w:p w14:paraId="1E18902D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Somalia</w:t>
            </w:r>
          </w:p>
        </w:tc>
        <w:tc>
          <w:tcPr>
            <w:tcW w:w="960" w:type="dxa"/>
            <w:noWrap/>
            <w:hideMark/>
          </w:tcPr>
          <w:p w14:paraId="2F5FE112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60" w:type="dxa"/>
            <w:noWrap/>
            <w:hideMark/>
          </w:tcPr>
          <w:p w14:paraId="0C4A3766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960" w:type="dxa"/>
            <w:noWrap/>
            <w:hideMark/>
          </w:tcPr>
          <w:p w14:paraId="163BFEF4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16B08147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1683555A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A565554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131</w:t>
            </w:r>
          </w:p>
        </w:tc>
        <w:tc>
          <w:tcPr>
            <w:tcW w:w="1843" w:type="dxa"/>
            <w:noWrap/>
            <w:hideMark/>
          </w:tcPr>
          <w:p w14:paraId="6D146642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South</w:t>
            </w:r>
            <w:r w:rsidRPr="00803998">
              <w:rPr>
                <w:rFonts w:ascii="Times New Roman" w:hAnsi="Times New Roman" w:cs="Times New Roman"/>
                <w:sz w:val="16"/>
                <w:szCs w:val="16"/>
              </w:rPr>
              <w:t xml:space="preserve"> Africa</w:t>
            </w:r>
          </w:p>
        </w:tc>
        <w:tc>
          <w:tcPr>
            <w:tcW w:w="960" w:type="dxa"/>
            <w:noWrap/>
            <w:hideMark/>
          </w:tcPr>
          <w:p w14:paraId="42A3DDA6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960" w:type="dxa"/>
            <w:noWrap/>
            <w:hideMark/>
          </w:tcPr>
          <w:p w14:paraId="237B03E5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960" w:type="dxa"/>
            <w:noWrap/>
            <w:hideMark/>
          </w:tcPr>
          <w:p w14:paraId="415132D2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631778D4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0A7FA660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76E2C98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132</w:t>
            </w:r>
          </w:p>
        </w:tc>
        <w:tc>
          <w:tcPr>
            <w:tcW w:w="1843" w:type="dxa"/>
            <w:noWrap/>
            <w:hideMark/>
          </w:tcPr>
          <w:p w14:paraId="68B1A752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South</w:t>
            </w:r>
            <w:r w:rsidRPr="00803998">
              <w:rPr>
                <w:rFonts w:ascii="Times New Roman" w:hAnsi="Times New Roman" w:cs="Times New Roman"/>
                <w:sz w:val="16"/>
                <w:szCs w:val="16"/>
              </w:rPr>
              <w:t xml:space="preserve"> Korea</w:t>
            </w:r>
          </w:p>
        </w:tc>
        <w:tc>
          <w:tcPr>
            <w:tcW w:w="960" w:type="dxa"/>
            <w:noWrap/>
            <w:hideMark/>
          </w:tcPr>
          <w:p w14:paraId="026CE868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271C9BAD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960" w:type="dxa"/>
            <w:noWrap/>
            <w:hideMark/>
          </w:tcPr>
          <w:p w14:paraId="0F8CF0AD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2CF9E980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72B56CB1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E1E604E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133</w:t>
            </w:r>
          </w:p>
        </w:tc>
        <w:tc>
          <w:tcPr>
            <w:tcW w:w="1843" w:type="dxa"/>
            <w:noWrap/>
            <w:hideMark/>
          </w:tcPr>
          <w:p w14:paraId="4E61695A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South</w:t>
            </w:r>
            <w:r w:rsidRPr="00803998">
              <w:rPr>
                <w:rFonts w:ascii="Times New Roman" w:hAnsi="Times New Roman" w:cs="Times New Roman"/>
                <w:sz w:val="16"/>
                <w:szCs w:val="16"/>
              </w:rPr>
              <w:t xml:space="preserve"> Sudan</w:t>
            </w:r>
          </w:p>
        </w:tc>
        <w:tc>
          <w:tcPr>
            <w:tcW w:w="960" w:type="dxa"/>
            <w:noWrap/>
            <w:hideMark/>
          </w:tcPr>
          <w:p w14:paraId="0A137372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60" w:type="dxa"/>
            <w:noWrap/>
            <w:hideMark/>
          </w:tcPr>
          <w:p w14:paraId="27409669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960" w:type="dxa"/>
            <w:noWrap/>
            <w:hideMark/>
          </w:tcPr>
          <w:p w14:paraId="73D7043F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1ACAD761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0D5380B4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517B4F1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134</w:t>
            </w:r>
          </w:p>
        </w:tc>
        <w:tc>
          <w:tcPr>
            <w:tcW w:w="1843" w:type="dxa"/>
            <w:noWrap/>
            <w:hideMark/>
          </w:tcPr>
          <w:p w14:paraId="69855817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Spain</w:t>
            </w:r>
          </w:p>
        </w:tc>
        <w:tc>
          <w:tcPr>
            <w:tcW w:w="960" w:type="dxa"/>
            <w:noWrap/>
            <w:hideMark/>
          </w:tcPr>
          <w:p w14:paraId="3B9162B1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5383EF33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77</w:t>
            </w:r>
          </w:p>
        </w:tc>
        <w:tc>
          <w:tcPr>
            <w:tcW w:w="960" w:type="dxa"/>
            <w:noWrap/>
            <w:hideMark/>
          </w:tcPr>
          <w:p w14:paraId="077C5BA3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48D4231A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510DF513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77D2E37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135</w:t>
            </w:r>
          </w:p>
        </w:tc>
        <w:tc>
          <w:tcPr>
            <w:tcW w:w="1843" w:type="dxa"/>
            <w:noWrap/>
            <w:hideMark/>
          </w:tcPr>
          <w:p w14:paraId="7862CFFD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SriLanka</w:t>
            </w:r>
            <w:proofErr w:type="spellEnd"/>
          </w:p>
        </w:tc>
        <w:tc>
          <w:tcPr>
            <w:tcW w:w="960" w:type="dxa"/>
            <w:noWrap/>
            <w:hideMark/>
          </w:tcPr>
          <w:p w14:paraId="01D21F37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75042FA8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365</w:t>
            </w:r>
          </w:p>
        </w:tc>
        <w:tc>
          <w:tcPr>
            <w:tcW w:w="960" w:type="dxa"/>
            <w:noWrap/>
            <w:hideMark/>
          </w:tcPr>
          <w:p w14:paraId="3CA54675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B8CBBD0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248E1751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1F7FC3EE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136</w:t>
            </w:r>
          </w:p>
        </w:tc>
        <w:tc>
          <w:tcPr>
            <w:tcW w:w="1843" w:type="dxa"/>
            <w:noWrap/>
            <w:hideMark/>
          </w:tcPr>
          <w:p w14:paraId="038C35C4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Sudan</w:t>
            </w:r>
          </w:p>
        </w:tc>
        <w:tc>
          <w:tcPr>
            <w:tcW w:w="960" w:type="dxa"/>
            <w:noWrap/>
            <w:hideMark/>
          </w:tcPr>
          <w:p w14:paraId="34F74B70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960" w:type="dxa"/>
            <w:noWrap/>
            <w:hideMark/>
          </w:tcPr>
          <w:p w14:paraId="0E15DA1D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60" w:type="dxa"/>
            <w:noWrap/>
            <w:hideMark/>
          </w:tcPr>
          <w:p w14:paraId="775D3684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4E0157B2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45BCB5D1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A21351F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137</w:t>
            </w:r>
          </w:p>
        </w:tc>
        <w:tc>
          <w:tcPr>
            <w:tcW w:w="1843" w:type="dxa"/>
            <w:noWrap/>
            <w:hideMark/>
          </w:tcPr>
          <w:p w14:paraId="66FFD707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Suriname</w:t>
            </w:r>
          </w:p>
        </w:tc>
        <w:tc>
          <w:tcPr>
            <w:tcW w:w="960" w:type="dxa"/>
            <w:noWrap/>
            <w:hideMark/>
          </w:tcPr>
          <w:p w14:paraId="7FE90F9D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B0905B4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243</w:t>
            </w:r>
          </w:p>
        </w:tc>
        <w:tc>
          <w:tcPr>
            <w:tcW w:w="960" w:type="dxa"/>
            <w:noWrap/>
            <w:hideMark/>
          </w:tcPr>
          <w:p w14:paraId="142C940C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D38590B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2C62DE2B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397DCF4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138</w:t>
            </w:r>
          </w:p>
        </w:tc>
        <w:tc>
          <w:tcPr>
            <w:tcW w:w="1843" w:type="dxa"/>
            <w:noWrap/>
            <w:hideMark/>
          </w:tcPr>
          <w:p w14:paraId="2404682A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Sweden</w:t>
            </w:r>
          </w:p>
        </w:tc>
        <w:tc>
          <w:tcPr>
            <w:tcW w:w="960" w:type="dxa"/>
            <w:noWrap/>
            <w:hideMark/>
          </w:tcPr>
          <w:p w14:paraId="581CDFE9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66C6C083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284</w:t>
            </w:r>
          </w:p>
        </w:tc>
        <w:tc>
          <w:tcPr>
            <w:tcW w:w="960" w:type="dxa"/>
            <w:noWrap/>
            <w:hideMark/>
          </w:tcPr>
          <w:p w14:paraId="71D45DBE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7B1D4166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06961B27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67F1D1B0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139</w:t>
            </w:r>
          </w:p>
        </w:tc>
        <w:tc>
          <w:tcPr>
            <w:tcW w:w="1843" w:type="dxa"/>
            <w:noWrap/>
            <w:hideMark/>
          </w:tcPr>
          <w:p w14:paraId="43064460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Switzerland</w:t>
            </w:r>
          </w:p>
        </w:tc>
        <w:tc>
          <w:tcPr>
            <w:tcW w:w="960" w:type="dxa"/>
            <w:noWrap/>
            <w:hideMark/>
          </w:tcPr>
          <w:p w14:paraId="6279DEE1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78684CEE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162</w:t>
            </w:r>
          </w:p>
        </w:tc>
        <w:tc>
          <w:tcPr>
            <w:tcW w:w="960" w:type="dxa"/>
            <w:noWrap/>
            <w:hideMark/>
          </w:tcPr>
          <w:p w14:paraId="545C3594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708056FD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2AB40F8C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79C68BB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140</w:t>
            </w:r>
          </w:p>
        </w:tc>
        <w:tc>
          <w:tcPr>
            <w:tcW w:w="1843" w:type="dxa"/>
            <w:noWrap/>
            <w:hideMark/>
          </w:tcPr>
          <w:p w14:paraId="566AA54D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Syria</w:t>
            </w:r>
          </w:p>
        </w:tc>
        <w:tc>
          <w:tcPr>
            <w:tcW w:w="960" w:type="dxa"/>
            <w:noWrap/>
            <w:hideMark/>
          </w:tcPr>
          <w:p w14:paraId="54544CDE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960" w:type="dxa"/>
            <w:noWrap/>
            <w:hideMark/>
          </w:tcPr>
          <w:p w14:paraId="4115CEF1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60" w:type="dxa"/>
            <w:noWrap/>
            <w:hideMark/>
          </w:tcPr>
          <w:p w14:paraId="7CB0DBC6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27EC2E2C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15F11D86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8C54539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141</w:t>
            </w:r>
          </w:p>
        </w:tc>
        <w:tc>
          <w:tcPr>
            <w:tcW w:w="1843" w:type="dxa"/>
            <w:noWrap/>
            <w:hideMark/>
          </w:tcPr>
          <w:p w14:paraId="22FD93F8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Tajikistan</w:t>
            </w:r>
          </w:p>
        </w:tc>
        <w:tc>
          <w:tcPr>
            <w:tcW w:w="960" w:type="dxa"/>
            <w:noWrap/>
            <w:hideMark/>
          </w:tcPr>
          <w:p w14:paraId="75225906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41BE2368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365</w:t>
            </w:r>
          </w:p>
        </w:tc>
        <w:tc>
          <w:tcPr>
            <w:tcW w:w="960" w:type="dxa"/>
            <w:noWrap/>
            <w:hideMark/>
          </w:tcPr>
          <w:p w14:paraId="366119BC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462509AD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59E4368A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E0651D4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142</w:t>
            </w:r>
          </w:p>
        </w:tc>
        <w:tc>
          <w:tcPr>
            <w:tcW w:w="1843" w:type="dxa"/>
            <w:noWrap/>
            <w:hideMark/>
          </w:tcPr>
          <w:p w14:paraId="337E1C0A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Tanzania</w:t>
            </w:r>
          </w:p>
        </w:tc>
        <w:tc>
          <w:tcPr>
            <w:tcW w:w="960" w:type="dxa"/>
            <w:noWrap/>
            <w:hideMark/>
          </w:tcPr>
          <w:p w14:paraId="0806864D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7D5AE334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82</w:t>
            </w:r>
          </w:p>
        </w:tc>
        <w:tc>
          <w:tcPr>
            <w:tcW w:w="960" w:type="dxa"/>
            <w:noWrap/>
            <w:hideMark/>
          </w:tcPr>
          <w:p w14:paraId="22CB3AAD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6996D131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3DA3C754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30D41FF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143</w:t>
            </w:r>
          </w:p>
        </w:tc>
        <w:tc>
          <w:tcPr>
            <w:tcW w:w="1843" w:type="dxa"/>
            <w:noWrap/>
            <w:hideMark/>
          </w:tcPr>
          <w:p w14:paraId="4EA9A2C3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Thailand</w:t>
            </w:r>
          </w:p>
        </w:tc>
        <w:tc>
          <w:tcPr>
            <w:tcW w:w="960" w:type="dxa"/>
            <w:noWrap/>
            <w:hideMark/>
          </w:tcPr>
          <w:p w14:paraId="5CD5E57C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14D1AD4D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960" w:type="dxa"/>
            <w:noWrap/>
            <w:hideMark/>
          </w:tcPr>
          <w:p w14:paraId="4AF221FD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460EB788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7E11940A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F22C312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144</w:t>
            </w:r>
          </w:p>
        </w:tc>
        <w:tc>
          <w:tcPr>
            <w:tcW w:w="1843" w:type="dxa"/>
            <w:noWrap/>
            <w:hideMark/>
          </w:tcPr>
          <w:p w14:paraId="03A2766A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Togo</w:t>
            </w:r>
          </w:p>
        </w:tc>
        <w:tc>
          <w:tcPr>
            <w:tcW w:w="960" w:type="dxa"/>
            <w:noWrap/>
            <w:hideMark/>
          </w:tcPr>
          <w:p w14:paraId="0AA57111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07EF4144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960" w:type="dxa"/>
            <w:noWrap/>
            <w:hideMark/>
          </w:tcPr>
          <w:p w14:paraId="00A78800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3619279D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7736DF6F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03693F6B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145</w:t>
            </w:r>
          </w:p>
        </w:tc>
        <w:tc>
          <w:tcPr>
            <w:tcW w:w="1843" w:type="dxa"/>
            <w:noWrap/>
            <w:hideMark/>
          </w:tcPr>
          <w:p w14:paraId="77B2A20B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Tunisia</w:t>
            </w:r>
          </w:p>
        </w:tc>
        <w:tc>
          <w:tcPr>
            <w:tcW w:w="960" w:type="dxa"/>
            <w:noWrap/>
            <w:hideMark/>
          </w:tcPr>
          <w:p w14:paraId="1AFF665A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960" w:type="dxa"/>
            <w:noWrap/>
            <w:hideMark/>
          </w:tcPr>
          <w:p w14:paraId="530642F7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960" w:type="dxa"/>
            <w:noWrap/>
            <w:hideMark/>
          </w:tcPr>
          <w:p w14:paraId="3243E761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7210526C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38DC5C05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0F269C3D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146</w:t>
            </w:r>
          </w:p>
        </w:tc>
        <w:tc>
          <w:tcPr>
            <w:tcW w:w="1843" w:type="dxa"/>
            <w:noWrap/>
            <w:hideMark/>
          </w:tcPr>
          <w:p w14:paraId="57448DD3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Turkey</w:t>
            </w:r>
          </w:p>
        </w:tc>
        <w:tc>
          <w:tcPr>
            <w:tcW w:w="960" w:type="dxa"/>
            <w:noWrap/>
            <w:hideMark/>
          </w:tcPr>
          <w:p w14:paraId="7C01C44C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6AD47FFB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105</w:t>
            </w:r>
          </w:p>
        </w:tc>
        <w:tc>
          <w:tcPr>
            <w:tcW w:w="960" w:type="dxa"/>
            <w:noWrap/>
            <w:hideMark/>
          </w:tcPr>
          <w:p w14:paraId="753EC16F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038FA5E8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2CE2B5B5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8C30221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147</w:t>
            </w:r>
          </w:p>
        </w:tc>
        <w:tc>
          <w:tcPr>
            <w:tcW w:w="1843" w:type="dxa"/>
            <w:noWrap/>
            <w:hideMark/>
          </w:tcPr>
          <w:p w14:paraId="6C35B5C7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Turkmenistan</w:t>
            </w:r>
          </w:p>
        </w:tc>
        <w:tc>
          <w:tcPr>
            <w:tcW w:w="960" w:type="dxa"/>
            <w:noWrap/>
            <w:hideMark/>
          </w:tcPr>
          <w:p w14:paraId="638B94FE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960" w:type="dxa"/>
            <w:noWrap/>
            <w:hideMark/>
          </w:tcPr>
          <w:p w14:paraId="7CDFBE4B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60" w:type="dxa"/>
            <w:noWrap/>
            <w:hideMark/>
          </w:tcPr>
          <w:p w14:paraId="2E944446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090C032E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46EC20A7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1061AADC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148</w:t>
            </w:r>
          </w:p>
        </w:tc>
        <w:tc>
          <w:tcPr>
            <w:tcW w:w="1843" w:type="dxa"/>
            <w:noWrap/>
            <w:hideMark/>
          </w:tcPr>
          <w:p w14:paraId="0DE4860D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UAE</w:t>
            </w:r>
          </w:p>
        </w:tc>
        <w:tc>
          <w:tcPr>
            <w:tcW w:w="960" w:type="dxa"/>
            <w:noWrap/>
            <w:hideMark/>
          </w:tcPr>
          <w:p w14:paraId="12F7692E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60" w:type="dxa"/>
            <w:noWrap/>
            <w:hideMark/>
          </w:tcPr>
          <w:p w14:paraId="388AD5FD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960" w:type="dxa"/>
            <w:noWrap/>
            <w:hideMark/>
          </w:tcPr>
          <w:p w14:paraId="4140214D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544A715F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1CF0B022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6BAD8A05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149</w:t>
            </w:r>
          </w:p>
        </w:tc>
        <w:tc>
          <w:tcPr>
            <w:tcW w:w="1843" w:type="dxa"/>
            <w:noWrap/>
            <w:hideMark/>
          </w:tcPr>
          <w:p w14:paraId="7B94DC79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Uganda</w:t>
            </w:r>
          </w:p>
        </w:tc>
        <w:tc>
          <w:tcPr>
            <w:tcW w:w="960" w:type="dxa"/>
            <w:noWrap/>
            <w:hideMark/>
          </w:tcPr>
          <w:p w14:paraId="18DAF523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2FAF7D7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148</w:t>
            </w:r>
          </w:p>
        </w:tc>
        <w:tc>
          <w:tcPr>
            <w:tcW w:w="960" w:type="dxa"/>
            <w:noWrap/>
            <w:hideMark/>
          </w:tcPr>
          <w:p w14:paraId="1102A875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E055092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54F01B50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8A1B994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1843" w:type="dxa"/>
            <w:noWrap/>
            <w:hideMark/>
          </w:tcPr>
          <w:p w14:paraId="4F594991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Ukraine</w:t>
            </w:r>
          </w:p>
        </w:tc>
        <w:tc>
          <w:tcPr>
            <w:tcW w:w="960" w:type="dxa"/>
            <w:noWrap/>
            <w:hideMark/>
          </w:tcPr>
          <w:p w14:paraId="2F68219C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60" w:type="dxa"/>
            <w:noWrap/>
            <w:hideMark/>
          </w:tcPr>
          <w:p w14:paraId="48DE20A8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960" w:type="dxa"/>
            <w:noWrap/>
            <w:hideMark/>
          </w:tcPr>
          <w:p w14:paraId="0C97B5B6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3322B114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035AC797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1A54BE1B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1843" w:type="dxa"/>
            <w:noWrap/>
            <w:hideMark/>
          </w:tcPr>
          <w:p w14:paraId="400DD6D1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United</w:t>
            </w:r>
            <w:r w:rsidRPr="00803998">
              <w:rPr>
                <w:rFonts w:ascii="Times New Roman" w:hAnsi="Times New Roman" w:cs="Times New Roman"/>
                <w:sz w:val="16"/>
                <w:szCs w:val="16"/>
              </w:rPr>
              <w:t xml:space="preserve"> Kingdom</w:t>
            </w:r>
          </w:p>
        </w:tc>
        <w:tc>
          <w:tcPr>
            <w:tcW w:w="960" w:type="dxa"/>
            <w:noWrap/>
            <w:hideMark/>
          </w:tcPr>
          <w:p w14:paraId="6DF6F4ED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361F229B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960" w:type="dxa"/>
            <w:noWrap/>
            <w:hideMark/>
          </w:tcPr>
          <w:p w14:paraId="637F6D8C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2A9A7A83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1C01496E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CA790B8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152</w:t>
            </w:r>
          </w:p>
        </w:tc>
        <w:tc>
          <w:tcPr>
            <w:tcW w:w="1843" w:type="dxa"/>
            <w:noWrap/>
            <w:hideMark/>
          </w:tcPr>
          <w:p w14:paraId="5367CAC5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United</w:t>
            </w:r>
            <w:r w:rsidRPr="00803998">
              <w:rPr>
                <w:rFonts w:ascii="Times New Roman" w:hAnsi="Times New Roman" w:cs="Times New Roman"/>
                <w:sz w:val="16"/>
                <w:szCs w:val="16"/>
              </w:rPr>
              <w:t xml:space="preserve"> States</w:t>
            </w:r>
          </w:p>
        </w:tc>
        <w:tc>
          <w:tcPr>
            <w:tcW w:w="960" w:type="dxa"/>
            <w:noWrap/>
            <w:hideMark/>
          </w:tcPr>
          <w:p w14:paraId="4FDABEEF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15DBA8B9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26E48924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286DEBF1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0C2023DC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86AC25F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153</w:t>
            </w:r>
          </w:p>
        </w:tc>
        <w:tc>
          <w:tcPr>
            <w:tcW w:w="1843" w:type="dxa"/>
            <w:noWrap/>
            <w:hideMark/>
          </w:tcPr>
          <w:p w14:paraId="32AFA64E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Uruguay</w:t>
            </w:r>
          </w:p>
        </w:tc>
        <w:tc>
          <w:tcPr>
            <w:tcW w:w="960" w:type="dxa"/>
            <w:noWrap/>
            <w:hideMark/>
          </w:tcPr>
          <w:p w14:paraId="178BD87A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960" w:type="dxa"/>
            <w:noWrap/>
            <w:hideMark/>
          </w:tcPr>
          <w:p w14:paraId="6AFC8780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74E728C4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6313DD5D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0CACDABD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80C780D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154</w:t>
            </w:r>
          </w:p>
        </w:tc>
        <w:tc>
          <w:tcPr>
            <w:tcW w:w="1843" w:type="dxa"/>
            <w:noWrap/>
            <w:hideMark/>
          </w:tcPr>
          <w:p w14:paraId="21666F5B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Uzbekistan</w:t>
            </w:r>
          </w:p>
        </w:tc>
        <w:tc>
          <w:tcPr>
            <w:tcW w:w="960" w:type="dxa"/>
            <w:noWrap/>
            <w:hideMark/>
          </w:tcPr>
          <w:p w14:paraId="71CAA75C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960" w:type="dxa"/>
            <w:noWrap/>
            <w:hideMark/>
          </w:tcPr>
          <w:p w14:paraId="06836232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960" w:type="dxa"/>
            <w:noWrap/>
            <w:hideMark/>
          </w:tcPr>
          <w:p w14:paraId="795ACFAF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2BDE5D45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67C6456D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E5040C0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1843" w:type="dxa"/>
            <w:noWrap/>
            <w:hideMark/>
          </w:tcPr>
          <w:p w14:paraId="47D0F984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Venezuela</w:t>
            </w:r>
          </w:p>
        </w:tc>
        <w:tc>
          <w:tcPr>
            <w:tcW w:w="960" w:type="dxa"/>
            <w:noWrap/>
            <w:hideMark/>
          </w:tcPr>
          <w:p w14:paraId="370108C8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DBAB39A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304</w:t>
            </w:r>
          </w:p>
        </w:tc>
        <w:tc>
          <w:tcPr>
            <w:tcW w:w="960" w:type="dxa"/>
            <w:noWrap/>
            <w:hideMark/>
          </w:tcPr>
          <w:p w14:paraId="3E88F7B5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793AFA6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5B34595C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C62436F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156</w:t>
            </w:r>
          </w:p>
        </w:tc>
        <w:tc>
          <w:tcPr>
            <w:tcW w:w="1843" w:type="dxa"/>
            <w:noWrap/>
            <w:hideMark/>
          </w:tcPr>
          <w:p w14:paraId="20C1D530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Vietnam</w:t>
            </w:r>
          </w:p>
        </w:tc>
        <w:tc>
          <w:tcPr>
            <w:tcW w:w="960" w:type="dxa"/>
            <w:noWrap/>
            <w:hideMark/>
          </w:tcPr>
          <w:p w14:paraId="471C6070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26AC85E6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182</w:t>
            </w:r>
          </w:p>
        </w:tc>
        <w:tc>
          <w:tcPr>
            <w:tcW w:w="960" w:type="dxa"/>
            <w:noWrap/>
            <w:hideMark/>
          </w:tcPr>
          <w:p w14:paraId="4399A0E5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77BE50F2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4E128CE3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02550B99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157</w:t>
            </w:r>
          </w:p>
        </w:tc>
        <w:tc>
          <w:tcPr>
            <w:tcW w:w="1843" w:type="dxa"/>
            <w:noWrap/>
            <w:hideMark/>
          </w:tcPr>
          <w:p w14:paraId="13AA92A6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Yemen</w:t>
            </w:r>
          </w:p>
        </w:tc>
        <w:tc>
          <w:tcPr>
            <w:tcW w:w="960" w:type="dxa"/>
            <w:noWrap/>
            <w:hideMark/>
          </w:tcPr>
          <w:p w14:paraId="11C8A847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60" w:type="dxa"/>
            <w:noWrap/>
            <w:hideMark/>
          </w:tcPr>
          <w:p w14:paraId="59EC5839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960" w:type="dxa"/>
            <w:noWrap/>
            <w:hideMark/>
          </w:tcPr>
          <w:p w14:paraId="5B0177E5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62616953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  <w:tr w:rsidR="00803998" w:rsidRPr="00AA478B" w14:paraId="1C222E90" w14:textId="77777777" w:rsidTr="001B74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8B3C458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158</w:t>
            </w:r>
          </w:p>
        </w:tc>
        <w:tc>
          <w:tcPr>
            <w:tcW w:w="1843" w:type="dxa"/>
            <w:noWrap/>
            <w:hideMark/>
          </w:tcPr>
          <w:p w14:paraId="638042AD" w14:textId="77777777" w:rsidR="00803998" w:rsidRPr="00803998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Zambia</w:t>
            </w:r>
          </w:p>
        </w:tc>
        <w:tc>
          <w:tcPr>
            <w:tcW w:w="960" w:type="dxa"/>
            <w:noWrap/>
            <w:hideMark/>
          </w:tcPr>
          <w:p w14:paraId="4A8AD777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60" w:type="dxa"/>
            <w:noWrap/>
            <w:hideMark/>
          </w:tcPr>
          <w:p w14:paraId="4B78CA4B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960" w:type="dxa"/>
            <w:noWrap/>
            <w:hideMark/>
          </w:tcPr>
          <w:p w14:paraId="73F585D2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2D1BBCAE" w14:textId="77777777" w:rsidR="00803998" w:rsidRPr="00AA478B" w:rsidRDefault="00803998" w:rsidP="008039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</w:tr>
      <w:tr w:rsidR="00803998" w:rsidRPr="00AA478B" w14:paraId="358DB721" w14:textId="77777777" w:rsidTr="001B744C">
        <w:trPr>
          <w:divId w:val="297734775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66610B80" w14:textId="77777777" w:rsidR="00803998" w:rsidRPr="00AA478B" w:rsidRDefault="00803998" w:rsidP="0080399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159</w:t>
            </w:r>
          </w:p>
        </w:tc>
        <w:tc>
          <w:tcPr>
            <w:tcW w:w="1843" w:type="dxa"/>
            <w:noWrap/>
            <w:hideMark/>
          </w:tcPr>
          <w:p w14:paraId="34030864" w14:textId="77777777" w:rsidR="00803998" w:rsidRPr="00803998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Zimbabwe</w:t>
            </w:r>
          </w:p>
        </w:tc>
        <w:tc>
          <w:tcPr>
            <w:tcW w:w="960" w:type="dxa"/>
            <w:noWrap/>
            <w:hideMark/>
          </w:tcPr>
          <w:p w14:paraId="7365A477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1D6355A7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960" w:type="dxa"/>
            <w:noWrap/>
            <w:hideMark/>
          </w:tcPr>
          <w:p w14:paraId="06D9BB38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69EFF4C2" w14:textId="77777777" w:rsidR="00803998" w:rsidRPr="00AA478B" w:rsidRDefault="00803998" w:rsidP="008039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A478B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</w:tr>
    </w:tbl>
    <w:p w14:paraId="6CF1D483" w14:textId="407D9675" w:rsidR="00AB33F3" w:rsidRDefault="00613FBE" w:rsidP="004A19AA">
      <w:pPr>
        <w:rPr>
          <w:rFonts w:ascii="Times New Roman" w:hAnsi="Times New Roman" w:cs="Times New Roman"/>
          <w:b/>
          <w:bCs/>
        </w:rPr>
      </w:pPr>
      <w:r w:rsidRPr="00803998">
        <w:rPr>
          <w:rFonts w:ascii="Times New Roman" w:hAnsi="Times New Roman" w:cs="Times New Roman"/>
          <w:sz w:val="16"/>
          <w:szCs w:val="16"/>
        </w:rPr>
        <w:fldChar w:fldCharType="end"/>
      </w:r>
      <w:r w:rsidR="004A19AA" w:rsidRPr="004A19AA">
        <w:rPr>
          <w:rFonts w:ascii="Times New Roman" w:hAnsi="Times New Roman" w:cs="Times New Roman"/>
          <w:b/>
          <w:bCs/>
        </w:rPr>
        <w:t xml:space="preserve"> </w:t>
      </w:r>
    </w:p>
    <w:p w14:paraId="4D9E6219" w14:textId="17AD430C" w:rsidR="004A19AA" w:rsidRPr="00623057" w:rsidRDefault="004A19AA" w:rsidP="004A19AA">
      <w:pPr>
        <w:rPr>
          <w:rFonts w:ascii="Times New Roman" w:hAnsi="Times New Roman" w:cs="Times New Roman"/>
          <w:b/>
          <w:bCs/>
        </w:rPr>
      </w:pPr>
      <w:r w:rsidRPr="00613FBE">
        <w:rPr>
          <w:rFonts w:ascii="Times New Roman" w:hAnsi="Times New Roman" w:cs="Times New Roman"/>
          <w:b/>
          <w:bCs/>
        </w:rPr>
        <w:lastRenderedPageBreak/>
        <w:t>Table S</w:t>
      </w:r>
      <w:r>
        <w:rPr>
          <w:rFonts w:ascii="Times New Roman" w:hAnsi="Times New Roman" w:cs="Times New Roman"/>
          <w:b/>
          <w:bCs/>
        </w:rPr>
        <w:t>2.</w:t>
      </w:r>
      <w:bookmarkStart w:id="2" w:name="_Hlk128666022"/>
      <w:r>
        <w:rPr>
          <w:rFonts w:ascii="Times New Roman" w:hAnsi="Times New Roman" w:cs="Times New Roman"/>
          <w:b/>
          <w:bCs/>
        </w:rPr>
        <w:t xml:space="preserve"> </w:t>
      </w:r>
      <w:r w:rsidRPr="004A19AA">
        <w:rPr>
          <w:rFonts w:ascii="Times New Roman" w:hAnsi="Times New Roman" w:cs="Times New Roman"/>
        </w:rPr>
        <w:t xml:space="preserve">Current and planned satellite instruments for observing atmospheric </w:t>
      </w:r>
      <w:r>
        <w:rPr>
          <w:rFonts w:ascii="Times New Roman" w:hAnsi="Times New Roman" w:cs="Times New Roman"/>
        </w:rPr>
        <w:t>CH</w:t>
      </w:r>
      <w:r w:rsidRPr="004A19AA">
        <w:rPr>
          <w:rFonts w:ascii="Times New Roman" w:hAnsi="Times New Roman" w:cs="Times New Roman"/>
          <w:vertAlign w:val="subscript"/>
        </w:rPr>
        <w:t>4</w:t>
      </w:r>
      <w:bookmarkEnd w:id="2"/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626"/>
        <w:gridCol w:w="2821"/>
        <w:gridCol w:w="2406"/>
        <w:gridCol w:w="1597"/>
        <w:gridCol w:w="910"/>
      </w:tblGrid>
      <w:tr w:rsidR="004A19AA" w:rsidRPr="005F4FF9" w14:paraId="39B2F500" w14:textId="77777777" w:rsidTr="004A19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50263684" w14:textId="34403CC2" w:rsidR="004A19AA" w:rsidRPr="005F4FF9" w:rsidRDefault="004A19AA" w:rsidP="004A19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" w:name="_Hlk128665957"/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Satellite instruments</w:t>
            </w:r>
          </w:p>
        </w:tc>
        <w:tc>
          <w:tcPr>
            <w:tcW w:w="0" w:type="auto"/>
            <w:noWrap/>
            <w:vAlign w:val="center"/>
            <w:hideMark/>
          </w:tcPr>
          <w:p w14:paraId="65065332" w14:textId="248DF25F" w:rsidR="004A19AA" w:rsidRPr="005F4FF9" w:rsidRDefault="004A19AA" w:rsidP="004A19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Launch time (or planned launch time)</w:t>
            </w:r>
          </w:p>
        </w:tc>
        <w:tc>
          <w:tcPr>
            <w:tcW w:w="0" w:type="auto"/>
            <w:noWrap/>
            <w:vAlign w:val="center"/>
            <w:hideMark/>
          </w:tcPr>
          <w:p w14:paraId="3EB29EEC" w14:textId="7497FE8D" w:rsidR="004A19AA" w:rsidRPr="005F4FF9" w:rsidRDefault="004A19AA" w:rsidP="004A19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Passive or active remote sensing</w:t>
            </w:r>
          </w:p>
        </w:tc>
        <w:tc>
          <w:tcPr>
            <w:tcW w:w="1767" w:type="dxa"/>
            <w:noWrap/>
            <w:vAlign w:val="center"/>
            <w:hideMark/>
          </w:tcPr>
          <w:p w14:paraId="6587A3F1" w14:textId="060D517A" w:rsidR="004A19AA" w:rsidRPr="005F4FF9" w:rsidRDefault="004A19AA" w:rsidP="004A19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Orbit Type</w:t>
            </w:r>
          </w:p>
        </w:tc>
        <w:tc>
          <w:tcPr>
            <w:tcW w:w="996" w:type="dxa"/>
            <w:noWrap/>
            <w:vAlign w:val="center"/>
            <w:hideMark/>
          </w:tcPr>
          <w:p w14:paraId="1FA93715" w14:textId="029EF9D3" w:rsidR="004A19AA" w:rsidRPr="005F4FF9" w:rsidRDefault="004A19AA" w:rsidP="004A19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Orbit altitude (km)</w:t>
            </w:r>
          </w:p>
        </w:tc>
      </w:tr>
      <w:tr w:rsidR="004A19AA" w:rsidRPr="005F4FF9" w14:paraId="613C32B0" w14:textId="77777777" w:rsidTr="004A19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216DC8B5" w14:textId="3F85C21C" w:rsidR="004A19AA" w:rsidRPr="005F4FF9" w:rsidRDefault="004A19AA" w:rsidP="004A19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GOSAT</w:t>
            </w:r>
          </w:p>
        </w:tc>
        <w:tc>
          <w:tcPr>
            <w:tcW w:w="0" w:type="auto"/>
            <w:noWrap/>
            <w:vAlign w:val="center"/>
            <w:hideMark/>
          </w:tcPr>
          <w:p w14:paraId="0BB99B14" w14:textId="5757067A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2009</w:t>
            </w:r>
          </w:p>
        </w:tc>
        <w:tc>
          <w:tcPr>
            <w:tcW w:w="0" w:type="auto"/>
            <w:noWrap/>
            <w:vAlign w:val="center"/>
            <w:hideMark/>
          </w:tcPr>
          <w:p w14:paraId="6A7F0124" w14:textId="47FB5850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passive</w:t>
            </w:r>
          </w:p>
        </w:tc>
        <w:tc>
          <w:tcPr>
            <w:tcW w:w="1767" w:type="dxa"/>
            <w:noWrap/>
            <w:vAlign w:val="center"/>
            <w:hideMark/>
          </w:tcPr>
          <w:p w14:paraId="255BA8BB" w14:textId="1077C83C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Sun-synchronous</w:t>
            </w:r>
          </w:p>
        </w:tc>
        <w:tc>
          <w:tcPr>
            <w:tcW w:w="996" w:type="dxa"/>
            <w:noWrap/>
            <w:vAlign w:val="center"/>
            <w:hideMark/>
          </w:tcPr>
          <w:p w14:paraId="4864E1EE" w14:textId="6D2B4458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666</w:t>
            </w:r>
          </w:p>
        </w:tc>
      </w:tr>
      <w:tr w:rsidR="004A19AA" w:rsidRPr="005F4FF9" w14:paraId="27F69AA6" w14:textId="77777777" w:rsidTr="004A19A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5D7171DD" w14:textId="5E497119" w:rsidR="004A19AA" w:rsidRPr="005F4FF9" w:rsidRDefault="004A19AA" w:rsidP="004A19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Landsat-8</w:t>
            </w:r>
          </w:p>
        </w:tc>
        <w:tc>
          <w:tcPr>
            <w:tcW w:w="0" w:type="auto"/>
            <w:noWrap/>
            <w:vAlign w:val="center"/>
            <w:hideMark/>
          </w:tcPr>
          <w:p w14:paraId="642A02A6" w14:textId="02C5E206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noWrap/>
            <w:vAlign w:val="center"/>
            <w:hideMark/>
          </w:tcPr>
          <w:p w14:paraId="3AB49291" w14:textId="4284BAFA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passive</w:t>
            </w:r>
          </w:p>
        </w:tc>
        <w:tc>
          <w:tcPr>
            <w:tcW w:w="1767" w:type="dxa"/>
            <w:noWrap/>
            <w:vAlign w:val="center"/>
            <w:hideMark/>
          </w:tcPr>
          <w:p w14:paraId="3C678C9C" w14:textId="7905DC10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Sun-synchronous</w:t>
            </w:r>
          </w:p>
        </w:tc>
        <w:tc>
          <w:tcPr>
            <w:tcW w:w="996" w:type="dxa"/>
            <w:noWrap/>
            <w:vAlign w:val="center"/>
            <w:hideMark/>
          </w:tcPr>
          <w:p w14:paraId="6B89FE88" w14:textId="6B8A1928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705</w:t>
            </w:r>
          </w:p>
        </w:tc>
      </w:tr>
      <w:tr w:rsidR="004A19AA" w:rsidRPr="005F4FF9" w14:paraId="42EAD1A6" w14:textId="77777777" w:rsidTr="004A19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3A9793DE" w14:textId="70D84A72" w:rsidR="004A19AA" w:rsidRPr="005F4FF9" w:rsidRDefault="004A19AA" w:rsidP="004A19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WorldView-3</w:t>
            </w:r>
          </w:p>
        </w:tc>
        <w:tc>
          <w:tcPr>
            <w:tcW w:w="0" w:type="auto"/>
            <w:noWrap/>
            <w:vAlign w:val="center"/>
            <w:hideMark/>
          </w:tcPr>
          <w:p w14:paraId="64108303" w14:textId="4EB7CFCB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noWrap/>
            <w:vAlign w:val="center"/>
            <w:hideMark/>
          </w:tcPr>
          <w:p w14:paraId="687F0259" w14:textId="34ACE256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passive</w:t>
            </w:r>
          </w:p>
        </w:tc>
        <w:tc>
          <w:tcPr>
            <w:tcW w:w="1767" w:type="dxa"/>
            <w:noWrap/>
            <w:vAlign w:val="center"/>
            <w:hideMark/>
          </w:tcPr>
          <w:p w14:paraId="6B89FEA0" w14:textId="6773DEDF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Sun-synchronous</w:t>
            </w:r>
          </w:p>
        </w:tc>
        <w:tc>
          <w:tcPr>
            <w:tcW w:w="996" w:type="dxa"/>
            <w:noWrap/>
            <w:vAlign w:val="center"/>
            <w:hideMark/>
          </w:tcPr>
          <w:p w14:paraId="27FA285A" w14:textId="3D10C14F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617</w:t>
            </w:r>
          </w:p>
        </w:tc>
      </w:tr>
      <w:tr w:rsidR="004A19AA" w:rsidRPr="005F4FF9" w14:paraId="20CDF90F" w14:textId="77777777" w:rsidTr="004A19A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457995AF" w14:textId="633A04D9" w:rsidR="004A19AA" w:rsidRPr="005F4FF9" w:rsidRDefault="004A19AA" w:rsidP="004A19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Sentinel-2</w:t>
            </w:r>
          </w:p>
        </w:tc>
        <w:tc>
          <w:tcPr>
            <w:tcW w:w="0" w:type="auto"/>
            <w:noWrap/>
            <w:vAlign w:val="center"/>
            <w:hideMark/>
          </w:tcPr>
          <w:p w14:paraId="6470463F" w14:textId="4DB63E60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0" w:type="auto"/>
            <w:noWrap/>
            <w:vAlign w:val="center"/>
            <w:hideMark/>
          </w:tcPr>
          <w:p w14:paraId="4243B966" w14:textId="43D8F1FE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passive</w:t>
            </w:r>
          </w:p>
        </w:tc>
        <w:tc>
          <w:tcPr>
            <w:tcW w:w="1767" w:type="dxa"/>
            <w:noWrap/>
            <w:vAlign w:val="center"/>
            <w:hideMark/>
          </w:tcPr>
          <w:p w14:paraId="3B2C6814" w14:textId="74C86C18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Sun-synchronous</w:t>
            </w:r>
          </w:p>
        </w:tc>
        <w:tc>
          <w:tcPr>
            <w:tcW w:w="996" w:type="dxa"/>
            <w:noWrap/>
            <w:vAlign w:val="center"/>
            <w:hideMark/>
          </w:tcPr>
          <w:p w14:paraId="31A1A1EE" w14:textId="7582BF5F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786</w:t>
            </w:r>
          </w:p>
        </w:tc>
      </w:tr>
      <w:tr w:rsidR="004A19AA" w:rsidRPr="005F4FF9" w14:paraId="671627C6" w14:textId="77777777" w:rsidTr="004A19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18D886E0" w14:textId="47E7D838" w:rsidR="004A19AA" w:rsidRPr="005F4FF9" w:rsidRDefault="004A19AA" w:rsidP="004A19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GHGSats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45BAEB5C" w14:textId="38A950E3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0" w:type="auto"/>
            <w:noWrap/>
            <w:vAlign w:val="center"/>
            <w:hideMark/>
          </w:tcPr>
          <w:p w14:paraId="2EE3F3CD" w14:textId="245EADCB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passive</w:t>
            </w:r>
          </w:p>
        </w:tc>
        <w:tc>
          <w:tcPr>
            <w:tcW w:w="1767" w:type="dxa"/>
            <w:noWrap/>
            <w:vAlign w:val="center"/>
            <w:hideMark/>
          </w:tcPr>
          <w:p w14:paraId="7A0CCEF8" w14:textId="5F3E093B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Sun-synchronous</w:t>
            </w:r>
          </w:p>
        </w:tc>
        <w:tc>
          <w:tcPr>
            <w:tcW w:w="996" w:type="dxa"/>
            <w:noWrap/>
            <w:vAlign w:val="center"/>
            <w:hideMark/>
          </w:tcPr>
          <w:p w14:paraId="586CF595" w14:textId="60C4CCBD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512-550</w:t>
            </w:r>
          </w:p>
        </w:tc>
      </w:tr>
      <w:tr w:rsidR="004A19AA" w:rsidRPr="005F4FF9" w14:paraId="22370FA3" w14:textId="77777777" w:rsidTr="004A19A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5800BE2E" w14:textId="69F4F705" w:rsidR="004A19AA" w:rsidRPr="005F4FF9" w:rsidRDefault="004A19AA" w:rsidP="004A19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TROPOMI</w:t>
            </w:r>
          </w:p>
        </w:tc>
        <w:tc>
          <w:tcPr>
            <w:tcW w:w="0" w:type="auto"/>
            <w:noWrap/>
            <w:vAlign w:val="center"/>
            <w:hideMark/>
          </w:tcPr>
          <w:p w14:paraId="2F8CD017" w14:textId="1A0F4FCD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0" w:type="auto"/>
            <w:noWrap/>
            <w:vAlign w:val="center"/>
            <w:hideMark/>
          </w:tcPr>
          <w:p w14:paraId="4817D2FA" w14:textId="75B56BCE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passive</w:t>
            </w:r>
          </w:p>
        </w:tc>
        <w:tc>
          <w:tcPr>
            <w:tcW w:w="1767" w:type="dxa"/>
            <w:noWrap/>
            <w:vAlign w:val="center"/>
            <w:hideMark/>
          </w:tcPr>
          <w:p w14:paraId="5505ABBE" w14:textId="4BF5BABE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Sun-synchronous</w:t>
            </w:r>
          </w:p>
        </w:tc>
        <w:tc>
          <w:tcPr>
            <w:tcW w:w="996" w:type="dxa"/>
            <w:noWrap/>
            <w:vAlign w:val="center"/>
            <w:hideMark/>
          </w:tcPr>
          <w:p w14:paraId="559A7994" w14:textId="23EB3EB5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824</w:t>
            </w:r>
          </w:p>
        </w:tc>
      </w:tr>
      <w:tr w:rsidR="004A19AA" w:rsidRPr="005F4FF9" w14:paraId="0F8D4A9E" w14:textId="77777777" w:rsidTr="004A19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355FB722" w14:textId="083011E1" w:rsidR="004A19AA" w:rsidRPr="005F4FF9" w:rsidRDefault="004A19AA" w:rsidP="004A19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Gaofen3</w:t>
            </w:r>
          </w:p>
        </w:tc>
        <w:tc>
          <w:tcPr>
            <w:tcW w:w="0" w:type="auto"/>
            <w:noWrap/>
            <w:vAlign w:val="center"/>
            <w:hideMark/>
          </w:tcPr>
          <w:p w14:paraId="340161CD" w14:textId="798E3718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2018</w:t>
            </w:r>
          </w:p>
        </w:tc>
        <w:tc>
          <w:tcPr>
            <w:tcW w:w="0" w:type="auto"/>
            <w:noWrap/>
            <w:vAlign w:val="center"/>
            <w:hideMark/>
          </w:tcPr>
          <w:p w14:paraId="3411D622" w14:textId="2D09DD12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passive</w:t>
            </w:r>
          </w:p>
        </w:tc>
        <w:tc>
          <w:tcPr>
            <w:tcW w:w="1767" w:type="dxa"/>
            <w:noWrap/>
            <w:vAlign w:val="center"/>
            <w:hideMark/>
          </w:tcPr>
          <w:p w14:paraId="2B5095F8" w14:textId="6E72D168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Sun-synchronous</w:t>
            </w:r>
          </w:p>
        </w:tc>
        <w:tc>
          <w:tcPr>
            <w:tcW w:w="996" w:type="dxa"/>
            <w:noWrap/>
            <w:vAlign w:val="center"/>
            <w:hideMark/>
          </w:tcPr>
          <w:p w14:paraId="4D9606BC" w14:textId="7E5EF071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755</w:t>
            </w:r>
          </w:p>
        </w:tc>
      </w:tr>
      <w:tr w:rsidR="004A19AA" w:rsidRPr="005F4FF9" w14:paraId="217C9DE0" w14:textId="77777777" w:rsidTr="004A19A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3A744D97" w14:textId="43E34C8A" w:rsidR="004A19AA" w:rsidRPr="005F4FF9" w:rsidRDefault="004A19AA" w:rsidP="004A19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PRISMA</w:t>
            </w:r>
          </w:p>
        </w:tc>
        <w:tc>
          <w:tcPr>
            <w:tcW w:w="0" w:type="auto"/>
            <w:noWrap/>
            <w:vAlign w:val="center"/>
            <w:hideMark/>
          </w:tcPr>
          <w:p w14:paraId="1AD16A8E" w14:textId="3FCF06B5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6EF1951C" w14:textId="45D862C4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passive</w:t>
            </w:r>
          </w:p>
        </w:tc>
        <w:tc>
          <w:tcPr>
            <w:tcW w:w="1767" w:type="dxa"/>
            <w:noWrap/>
            <w:vAlign w:val="center"/>
            <w:hideMark/>
          </w:tcPr>
          <w:p w14:paraId="44F256F9" w14:textId="1951C6E8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Sun-synchronous</w:t>
            </w:r>
          </w:p>
        </w:tc>
        <w:tc>
          <w:tcPr>
            <w:tcW w:w="996" w:type="dxa"/>
            <w:noWrap/>
            <w:vAlign w:val="center"/>
            <w:hideMark/>
          </w:tcPr>
          <w:p w14:paraId="1FFF556B" w14:textId="59AD5130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614</w:t>
            </w:r>
          </w:p>
        </w:tc>
      </w:tr>
      <w:tr w:rsidR="004A19AA" w:rsidRPr="005F4FF9" w14:paraId="39A4F718" w14:textId="77777777" w:rsidTr="004A19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44C15019" w14:textId="37C64EC2" w:rsidR="004A19AA" w:rsidRPr="005F4FF9" w:rsidRDefault="004A19AA" w:rsidP="004A19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Ziyuan1</w:t>
            </w:r>
          </w:p>
        </w:tc>
        <w:tc>
          <w:tcPr>
            <w:tcW w:w="0" w:type="auto"/>
            <w:noWrap/>
            <w:vAlign w:val="center"/>
            <w:hideMark/>
          </w:tcPr>
          <w:p w14:paraId="472AB1FD" w14:textId="1700EAF6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2019</w:t>
            </w:r>
          </w:p>
        </w:tc>
        <w:tc>
          <w:tcPr>
            <w:tcW w:w="0" w:type="auto"/>
            <w:noWrap/>
            <w:vAlign w:val="center"/>
            <w:hideMark/>
          </w:tcPr>
          <w:p w14:paraId="4BFB07C2" w14:textId="7148739E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passive</w:t>
            </w:r>
          </w:p>
        </w:tc>
        <w:tc>
          <w:tcPr>
            <w:tcW w:w="1767" w:type="dxa"/>
            <w:noWrap/>
            <w:vAlign w:val="center"/>
            <w:hideMark/>
          </w:tcPr>
          <w:p w14:paraId="786576F0" w14:textId="03885D3A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Sun-synchronous</w:t>
            </w:r>
          </w:p>
        </w:tc>
        <w:tc>
          <w:tcPr>
            <w:tcW w:w="996" w:type="dxa"/>
            <w:noWrap/>
            <w:vAlign w:val="center"/>
            <w:hideMark/>
          </w:tcPr>
          <w:p w14:paraId="6790D0BE" w14:textId="0B4A3A98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785</w:t>
            </w:r>
          </w:p>
        </w:tc>
      </w:tr>
      <w:tr w:rsidR="004A19AA" w:rsidRPr="005F4FF9" w14:paraId="0DF46989" w14:textId="77777777" w:rsidTr="004A19A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08A8270B" w14:textId="216D320B" w:rsidR="004A19AA" w:rsidRPr="005F4FF9" w:rsidRDefault="004A19AA" w:rsidP="004A19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EnMAP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35EE83E0" w14:textId="14378637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2022</w:t>
            </w:r>
          </w:p>
        </w:tc>
        <w:tc>
          <w:tcPr>
            <w:tcW w:w="0" w:type="auto"/>
            <w:noWrap/>
            <w:vAlign w:val="center"/>
            <w:hideMark/>
          </w:tcPr>
          <w:p w14:paraId="1A45E8AB" w14:textId="75259DC5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passive</w:t>
            </w:r>
          </w:p>
        </w:tc>
        <w:tc>
          <w:tcPr>
            <w:tcW w:w="1767" w:type="dxa"/>
            <w:noWrap/>
            <w:vAlign w:val="center"/>
            <w:hideMark/>
          </w:tcPr>
          <w:p w14:paraId="06FB95C2" w14:textId="3F227D3C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Sun-synchronous</w:t>
            </w:r>
          </w:p>
        </w:tc>
        <w:tc>
          <w:tcPr>
            <w:tcW w:w="996" w:type="dxa"/>
            <w:noWrap/>
            <w:vAlign w:val="center"/>
            <w:hideMark/>
          </w:tcPr>
          <w:p w14:paraId="7CACD857" w14:textId="16558C2F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653</w:t>
            </w:r>
          </w:p>
        </w:tc>
      </w:tr>
      <w:tr w:rsidR="004A19AA" w:rsidRPr="005F4FF9" w14:paraId="1F7296BB" w14:textId="77777777" w:rsidTr="004A19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74815DD8" w14:textId="292B4B94" w:rsidR="004A19AA" w:rsidRPr="005F4FF9" w:rsidRDefault="004A19AA" w:rsidP="004A19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EMIT</w:t>
            </w:r>
          </w:p>
        </w:tc>
        <w:tc>
          <w:tcPr>
            <w:tcW w:w="0" w:type="auto"/>
            <w:noWrap/>
            <w:vAlign w:val="center"/>
            <w:hideMark/>
          </w:tcPr>
          <w:p w14:paraId="21FA26B3" w14:textId="2CF3F105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2022</w:t>
            </w:r>
          </w:p>
        </w:tc>
        <w:tc>
          <w:tcPr>
            <w:tcW w:w="0" w:type="auto"/>
            <w:noWrap/>
            <w:vAlign w:val="center"/>
            <w:hideMark/>
          </w:tcPr>
          <w:p w14:paraId="14AB64FE" w14:textId="7CFF2C00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passive</w:t>
            </w:r>
          </w:p>
        </w:tc>
        <w:tc>
          <w:tcPr>
            <w:tcW w:w="1767" w:type="dxa"/>
            <w:noWrap/>
            <w:vAlign w:val="center"/>
            <w:hideMark/>
          </w:tcPr>
          <w:p w14:paraId="0E4E0E16" w14:textId="644807E4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Sun-synchronous</w:t>
            </w:r>
          </w:p>
        </w:tc>
        <w:tc>
          <w:tcPr>
            <w:tcW w:w="996" w:type="dxa"/>
            <w:noWrap/>
            <w:vAlign w:val="center"/>
            <w:hideMark/>
          </w:tcPr>
          <w:p w14:paraId="637F231A" w14:textId="5B960249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400</w:t>
            </w:r>
          </w:p>
        </w:tc>
      </w:tr>
      <w:tr w:rsidR="004A19AA" w:rsidRPr="005F4FF9" w14:paraId="0C21E842" w14:textId="77777777" w:rsidTr="004A19A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0A0D4832" w14:textId="3A639477" w:rsidR="004A19AA" w:rsidRPr="005F4FF9" w:rsidRDefault="004A19AA" w:rsidP="004A19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GOSAT-GW</w:t>
            </w:r>
          </w:p>
        </w:tc>
        <w:tc>
          <w:tcPr>
            <w:tcW w:w="0" w:type="auto"/>
            <w:noWrap/>
            <w:vAlign w:val="center"/>
            <w:hideMark/>
          </w:tcPr>
          <w:p w14:paraId="3A976BD9" w14:textId="41FEF587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2023</w:t>
            </w:r>
          </w:p>
        </w:tc>
        <w:tc>
          <w:tcPr>
            <w:tcW w:w="0" w:type="auto"/>
            <w:noWrap/>
            <w:vAlign w:val="center"/>
            <w:hideMark/>
          </w:tcPr>
          <w:p w14:paraId="5E113AD3" w14:textId="19435C85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passive</w:t>
            </w:r>
          </w:p>
        </w:tc>
        <w:tc>
          <w:tcPr>
            <w:tcW w:w="1767" w:type="dxa"/>
            <w:noWrap/>
            <w:vAlign w:val="center"/>
            <w:hideMark/>
          </w:tcPr>
          <w:p w14:paraId="560A8612" w14:textId="48411223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Sun-synchronous</w:t>
            </w:r>
          </w:p>
        </w:tc>
        <w:tc>
          <w:tcPr>
            <w:tcW w:w="996" w:type="dxa"/>
            <w:noWrap/>
            <w:vAlign w:val="center"/>
            <w:hideMark/>
          </w:tcPr>
          <w:p w14:paraId="6CC63D13" w14:textId="375E557C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667</w:t>
            </w:r>
          </w:p>
        </w:tc>
      </w:tr>
      <w:tr w:rsidR="004A19AA" w:rsidRPr="005F4FF9" w14:paraId="38FE274D" w14:textId="77777777" w:rsidTr="004A19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0BD7E440" w14:textId="25F0E978" w:rsidR="004A19AA" w:rsidRPr="005F4FF9" w:rsidRDefault="004A19AA" w:rsidP="004A19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MethaneSAT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745C2E88" w14:textId="0534D059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2023</w:t>
            </w:r>
          </w:p>
        </w:tc>
        <w:tc>
          <w:tcPr>
            <w:tcW w:w="0" w:type="auto"/>
            <w:noWrap/>
            <w:vAlign w:val="center"/>
            <w:hideMark/>
          </w:tcPr>
          <w:p w14:paraId="0F721BF5" w14:textId="0361AEEC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passive</w:t>
            </w:r>
          </w:p>
        </w:tc>
        <w:tc>
          <w:tcPr>
            <w:tcW w:w="1767" w:type="dxa"/>
            <w:noWrap/>
            <w:vAlign w:val="center"/>
            <w:hideMark/>
          </w:tcPr>
          <w:p w14:paraId="27A745EB" w14:textId="55803DEB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Sun-synchronous</w:t>
            </w:r>
          </w:p>
        </w:tc>
        <w:tc>
          <w:tcPr>
            <w:tcW w:w="996" w:type="dxa"/>
            <w:noWrap/>
            <w:vAlign w:val="center"/>
            <w:hideMark/>
          </w:tcPr>
          <w:p w14:paraId="57321FE3" w14:textId="43096FAA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</w:tr>
      <w:tr w:rsidR="004A19AA" w:rsidRPr="005F4FF9" w14:paraId="23B5B539" w14:textId="77777777" w:rsidTr="004A19A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093674AA" w14:textId="11361ED8" w:rsidR="004A19AA" w:rsidRPr="005F4FF9" w:rsidRDefault="004A19AA" w:rsidP="004A19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MicroCarb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0926605F" w14:textId="08296904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2023</w:t>
            </w:r>
          </w:p>
        </w:tc>
        <w:tc>
          <w:tcPr>
            <w:tcW w:w="0" w:type="auto"/>
            <w:noWrap/>
            <w:vAlign w:val="center"/>
            <w:hideMark/>
          </w:tcPr>
          <w:p w14:paraId="204BE259" w14:textId="33D44454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passive</w:t>
            </w:r>
          </w:p>
        </w:tc>
        <w:tc>
          <w:tcPr>
            <w:tcW w:w="1767" w:type="dxa"/>
            <w:noWrap/>
            <w:vAlign w:val="center"/>
            <w:hideMark/>
          </w:tcPr>
          <w:p w14:paraId="1A372EE6" w14:textId="714E09D4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Sun-synchronous</w:t>
            </w:r>
          </w:p>
        </w:tc>
        <w:tc>
          <w:tcPr>
            <w:tcW w:w="996" w:type="dxa"/>
            <w:noWrap/>
            <w:vAlign w:val="center"/>
            <w:hideMark/>
          </w:tcPr>
          <w:p w14:paraId="520EFABB" w14:textId="5B41E4BA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650</w:t>
            </w:r>
          </w:p>
        </w:tc>
      </w:tr>
      <w:tr w:rsidR="004A19AA" w:rsidRPr="005F4FF9" w14:paraId="0A9ACBB1" w14:textId="77777777" w:rsidTr="004A19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0CF604A8" w14:textId="59DBF683" w:rsidR="004A19AA" w:rsidRPr="005F4FF9" w:rsidRDefault="004A19AA" w:rsidP="004A19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Carbon Mapper</w:t>
            </w:r>
          </w:p>
        </w:tc>
        <w:tc>
          <w:tcPr>
            <w:tcW w:w="0" w:type="auto"/>
            <w:noWrap/>
            <w:vAlign w:val="center"/>
            <w:hideMark/>
          </w:tcPr>
          <w:p w14:paraId="551D564E" w14:textId="2F2F327D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2023</w:t>
            </w:r>
          </w:p>
        </w:tc>
        <w:tc>
          <w:tcPr>
            <w:tcW w:w="0" w:type="auto"/>
            <w:noWrap/>
            <w:vAlign w:val="center"/>
            <w:hideMark/>
          </w:tcPr>
          <w:p w14:paraId="6184CDCB" w14:textId="668CDA07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passive</w:t>
            </w:r>
          </w:p>
        </w:tc>
        <w:tc>
          <w:tcPr>
            <w:tcW w:w="1767" w:type="dxa"/>
            <w:noWrap/>
            <w:vAlign w:val="center"/>
            <w:hideMark/>
          </w:tcPr>
          <w:p w14:paraId="3ED7CE52" w14:textId="44952199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Sun-synchronous</w:t>
            </w:r>
          </w:p>
        </w:tc>
        <w:tc>
          <w:tcPr>
            <w:tcW w:w="996" w:type="dxa"/>
            <w:noWrap/>
            <w:vAlign w:val="center"/>
            <w:hideMark/>
          </w:tcPr>
          <w:p w14:paraId="7812F701" w14:textId="7AADCCD2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</w:tr>
      <w:tr w:rsidR="004A19AA" w:rsidRPr="005F4FF9" w14:paraId="33E7555C" w14:textId="77777777" w:rsidTr="004A19A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6F84EF2F" w14:textId="690624A8" w:rsidR="004A19AA" w:rsidRPr="005F4FF9" w:rsidRDefault="004A19AA" w:rsidP="004A19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Sentinel-2C</w:t>
            </w:r>
          </w:p>
        </w:tc>
        <w:tc>
          <w:tcPr>
            <w:tcW w:w="0" w:type="auto"/>
            <w:noWrap/>
            <w:vAlign w:val="center"/>
            <w:hideMark/>
          </w:tcPr>
          <w:p w14:paraId="59D8CC84" w14:textId="7873A13B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2024</w:t>
            </w:r>
          </w:p>
        </w:tc>
        <w:tc>
          <w:tcPr>
            <w:tcW w:w="0" w:type="auto"/>
            <w:noWrap/>
            <w:vAlign w:val="center"/>
            <w:hideMark/>
          </w:tcPr>
          <w:p w14:paraId="6D2ADA43" w14:textId="2836C95E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passive</w:t>
            </w:r>
          </w:p>
        </w:tc>
        <w:tc>
          <w:tcPr>
            <w:tcW w:w="1767" w:type="dxa"/>
            <w:noWrap/>
            <w:vAlign w:val="center"/>
            <w:hideMark/>
          </w:tcPr>
          <w:p w14:paraId="20043547" w14:textId="58D7EC5F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Sun-synchronous</w:t>
            </w:r>
          </w:p>
        </w:tc>
        <w:tc>
          <w:tcPr>
            <w:tcW w:w="996" w:type="dxa"/>
            <w:noWrap/>
            <w:vAlign w:val="center"/>
            <w:hideMark/>
          </w:tcPr>
          <w:p w14:paraId="5C7C9EDC" w14:textId="3AE94A13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</w:tr>
      <w:tr w:rsidR="004A19AA" w:rsidRPr="005F4FF9" w14:paraId="6009674C" w14:textId="77777777" w:rsidTr="004A19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4CC2726D" w14:textId="6E93CE74" w:rsidR="004A19AA" w:rsidRPr="005F4FF9" w:rsidRDefault="004A19AA" w:rsidP="004A19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GeoCarb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5AACAECA" w14:textId="52BA7DF7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2025</w:t>
            </w:r>
          </w:p>
        </w:tc>
        <w:tc>
          <w:tcPr>
            <w:tcW w:w="0" w:type="auto"/>
            <w:noWrap/>
            <w:vAlign w:val="center"/>
            <w:hideMark/>
          </w:tcPr>
          <w:p w14:paraId="2DBA6A81" w14:textId="37641F18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passive</w:t>
            </w:r>
          </w:p>
        </w:tc>
        <w:tc>
          <w:tcPr>
            <w:tcW w:w="1767" w:type="dxa"/>
            <w:noWrap/>
            <w:vAlign w:val="center"/>
            <w:hideMark/>
          </w:tcPr>
          <w:p w14:paraId="639498A6" w14:textId="1709A560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Geostationary</w:t>
            </w:r>
          </w:p>
        </w:tc>
        <w:tc>
          <w:tcPr>
            <w:tcW w:w="996" w:type="dxa"/>
            <w:noWrap/>
            <w:vAlign w:val="center"/>
            <w:hideMark/>
          </w:tcPr>
          <w:p w14:paraId="56B10493" w14:textId="42DAA233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35786</w:t>
            </w:r>
          </w:p>
        </w:tc>
      </w:tr>
      <w:tr w:rsidR="004A19AA" w:rsidRPr="005F4FF9" w14:paraId="31BDA087" w14:textId="77777777" w:rsidTr="004A19A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63CCBE07" w14:textId="681A1C8E" w:rsidR="004A19AA" w:rsidRPr="005F4FF9" w:rsidRDefault="004A19AA" w:rsidP="004A19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CO2M</w:t>
            </w:r>
          </w:p>
        </w:tc>
        <w:tc>
          <w:tcPr>
            <w:tcW w:w="0" w:type="auto"/>
            <w:noWrap/>
            <w:vAlign w:val="center"/>
            <w:hideMark/>
          </w:tcPr>
          <w:p w14:paraId="40A2F034" w14:textId="667EB0BC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2025</w:t>
            </w:r>
          </w:p>
        </w:tc>
        <w:tc>
          <w:tcPr>
            <w:tcW w:w="0" w:type="auto"/>
            <w:noWrap/>
            <w:vAlign w:val="center"/>
            <w:hideMark/>
          </w:tcPr>
          <w:p w14:paraId="45E5D6AE" w14:textId="4CC654C4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passive</w:t>
            </w:r>
          </w:p>
        </w:tc>
        <w:tc>
          <w:tcPr>
            <w:tcW w:w="1767" w:type="dxa"/>
            <w:noWrap/>
            <w:vAlign w:val="center"/>
            <w:hideMark/>
          </w:tcPr>
          <w:p w14:paraId="1D69983F" w14:textId="6FAED398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Sun-synchronous</w:t>
            </w:r>
          </w:p>
        </w:tc>
        <w:tc>
          <w:tcPr>
            <w:tcW w:w="996" w:type="dxa"/>
            <w:noWrap/>
            <w:vAlign w:val="center"/>
            <w:hideMark/>
          </w:tcPr>
          <w:p w14:paraId="770263DA" w14:textId="7DBF9864" w:rsidR="004A19AA" w:rsidRPr="005F4FF9" w:rsidRDefault="004A19AA" w:rsidP="004A19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</w:p>
        </w:tc>
      </w:tr>
      <w:tr w:rsidR="004A19AA" w:rsidRPr="005F4FF9" w14:paraId="4E0E863B" w14:textId="77777777" w:rsidTr="004A19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52C4181C" w14:textId="20F859BE" w:rsidR="004A19AA" w:rsidRPr="005F4FF9" w:rsidRDefault="004A19AA" w:rsidP="004A19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MERLIN</w:t>
            </w:r>
          </w:p>
        </w:tc>
        <w:tc>
          <w:tcPr>
            <w:tcW w:w="0" w:type="auto"/>
            <w:noWrap/>
            <w:vAlign w:val="center"/>
            <w:hideMark/>
          </w:tcPr>
          <w:p w14:paraId="47DDC56F" w14:textId="414968F1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2027</w:t>
            </w:r>
          </w:p>
        </w:tc>
        <w:tc>
          <w:tcPr>
            <w:tcW w:w="0" w:type="auto"/>
            <w:noWrap/>
            <w:vAlign w:val="center"/>
            <w:hideMark/>
          </w:tcPr>
          <w:p w14:paraId="21EC164F" w14:textId="72979AAC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active</w:t>
            </w:r>
          </w:p>
        </w:tc>
        <w:tc>
          <w:tcPr>
            <w:tcW w:w="1767" w:type="dxa"/>
            <w:noWrap/>
            <w:vAlign w:val="center"/>
            <w:hideMark/>
          </w:tcPr>
          <w:p w14:paraId="79208626" w14:textId="3D15B1B8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Sun-synchronous</w:t>
            </w:r>
          </w:p>
        </w:tc>
        <w:tc>
          <w:tcPr>
            <w:tcW w:w="996" w:type="dxa"/>
            <w:noWrap/>
            <w:vAlign w:val="center"/>
            <w:hideMark/>
          </w:tcPr>
          <w:p w14:paraId="6FC75B82" w14:textId="061D4F60" w:rsidR="004A19AA" w:rsidRPr="005F4FF9" w:rsidRDefault="004A19AA" w:rsidP="004A1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4FF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500</w:t>
            </w:r>
          </w:p>
        </w:tc>
      </w:tr>
      <w:bookmarkEnd w:id="3"/>
    </w:tbl>
    <w:p w14:paraId="4D96A6F8" w14:textId="1472856D" w:rsidR="00613FBE" w:rsidRDefault="00613FBE"/>
    <w:p w14:paraId="0875665E" w14:textId="1AE4C75E" w:rsidR="00AB33F3" w:rsidRDefault="00AB33F3"/>
    <w:p w14:paraId="55C122DC" w14:textId="6D633739" w:rsidR="00AB33F3" w:rsidRDefault="00AB33F3"/>
    <w:p w14:paraId="124A75BA" w14:textId="2D01D914" w:rsidR="00AB33F3" w:rsidRDefault="00AB33F3"/>
    <w:p w14:paraId="3AF18E30" w14:textId="5FE88A92" w:rsidR="00404E8D" w:rsidRDefault="00404E8D"/>
    <w:p w14:paraId="7718F9A6" w14:textId="142E43C1" w:rsidR="00404E8D" w:rsidRDefault="00404E8D"/>
    <w:p w14:paraId="4DE9ECB3" w14:textId="222A619A" w:rsidR="00404E8D" w:rsidRDefault="00404E8D"/>
    <w:p w14:paraId="4EEF0ADD" w14:textId="4380A9C9" w:rsidR="00404E8D" w:rsidRDefault="00404E8D"/>
    <w:p w14:paraId="39FE5445" w14:textId="6CF3A325" w:rsidR="00404E8D" w:rsidRDefault="00404E8D"/>
    <w:p w14:paraId="59C6B89A" w14:textId="37A4D705" w:rsidR="00404E8D" w:rsidRDefault="00404E8D"/>
    <w:p w14:paraId="49D9A3F2" w14:textId="77777777" w:rsidR="00404E8D" w:rsidRDefault="00404E8D"/>
    <w:p w14:paraId="21A53D4E" w14:textId="5B2D9F3E" w:rsidR="00AB33F3" w:rsidRDefault="00AB33F3"/>
    <w:p w14:paraId="0042F96D" w14:textId="24676D4B" w:rsidR="00AB33F3" w:rsidRDefault="00AB33F3"/>
    <w:p w14:paraId="65BF4932" w14:textId="77777777" w:rsidR="00AB33F3" w:rsidRDefault="00AB33F3" w:rsidP="00AB33F3">
      <w:pPr>
        <w:pStyle w:val="NormalWeb"/>
        <w:spacing w:before="0" w:beforeAutospacing="0" w:after="0" w:afterAutospacing="0" w:line="480" w:lineRule="auto"/>
        <w:rPr>
          <w:b/>
          <w:bCs/>
        </w:rPr>
      </w:pPr>
      <w:r w:rsidRPr="00910178">
        <w:rPr>
          <w:b/>
          <w:bCs/>
        </w:rPr>
        <w:lastRenderedPageBreak/>
        <w:t>References</w:t>
      </w:r>
    </w:p>
    <w:p w14:paraId="2ED88D8C" w14:textId="023F20C4" w:rsidR="00AB33F3" w:rsidRPr="008751DC" w:rsidRDefault="008751DC" w:rsidP="008751DC">
      <w:pPr>
        <w:rPr>
          <w:rFonts w:ascii="Times New Roman" w:hAnsi="Times New Roman" w:cs="Times New Roman"/>
          <w:sz w:val="24"/>
          <w:szCs w:val="24"/>
        </w:rPr>
      </w:pPr>
      <w:r>
        <w:rPr>
          <w:rStyle w:val="cf01"/>
          <w:rFonts w:ascii="Times New Roman" w:hAnsi="Times New Roman" w:cs="Times New Roman"/>
          <w:sz w:val="24"/>
          <w:szCs w:val="24"/>
        </w:rPr>
        <w:t xml:space="preserve">1. </w:t>
      </w:r>
      <w:r w:rsidR="00404E8D" w:rsidRPr="008751DC">
        <w:rPr>
          <w:rStyle w:val="cf01"/>
          <w:rFonts w:ascii="Times New Roman" w:hAnsi="Times New Roman" w:cs="Times New Roman"/>
          <w:sz w:val="24"/>
          <w:szCs w:val="24"/>
        </w:rPr>
        <w:t>Hastings, D. &amp; Dunbar, P. K.</w:t>
      </w:r>
      <w:r w:rsidR="003A00C1" w:rsidRPr="008751DC">
        <w:rPr>
          <w:rStyle w:val="cf01"/>
          <w:rFonts w:ascii="Times New Roman" w:hAnsi="Times New Roman" w:cs="Times New Roman"/>
          <w:sz w:val="24"/>
          <w:szCs w:val="24"/>
        </w:rPr>
        <w:t xml:space="preserve"> Global Land One-kilometer Base Elevation (GLOBE) v.1. National Geophysical Data Center, NOAA</w:t>
      </w:r>
      <w:r w:rsidR="00404E8D" w:rsidRPr="008751DC">
        <w:rPr>
          <w:rStyle w:val="cf01"/>
          <w:rFonts w:ascii="Times New Roman" w:hAnsi="Times New Roman" w:cs="Times New Roman"/>
          <w:sz w:val="24"/>
          <w:szCs w:val="24"/>
        </w:rPr>
        <w:t xml:space="preserve"> (1999). https://www.ncei.noaa.gov/access/metadata/landing-page/bin/iso?id=gov.noaa.ngdc.mgg.dem:280 </w:t>
      </w:r>
      <w:r w:rsidR="00404E8D" w:rsidRPr="008751DC">
        <w:rPr>
          <w:rFonts w:ascii="Times New Roman" w:eastAsia="Times New Roman" w:hAnsi="Times New Roman" w:cs="Times New Roman"/>
          <w:sz w:val="24"/>
          <w:szCs w:val="24"/>
        </w:rPr>
        <w:t>(Accessed 07 March 2023).</w:t>
      </w:r>
    </w:p>
    <w:p w14:paraId="0E252F2A" w14:textId="5909AC85" w:rsidR="00404E8D" w:rsidRPr="008751DC" w:rsidRDefault="008751DC" w:rsidP="008751D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 w:rsidR="00404E8D" w:rsidRPr="008751DC">
        <w:rPr>
          <w:rFonts w:ascii="Times New Roman" w:eastAsia="Times New Roman" w:hAnsi="Times New Roman" w:cs="Times New Roman"/>
          <w:sz w:val="24"/>
          <w:szCs w:val="24"/>
        </w:rPr>
        <w:t xml:space="preserve">Scarpelli, T. R. </w:t>
      </w:r>
      <w:r w:rsidR="00404E8D" w:rsidRPr="008751D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et al. </w:t>
      </w:r>
      <w:r w:rsidR="00404E8D" w:rsidRPr="008751DC">
        <w:rPr>
          <w:rFonts w:ascii="Times New Roman" w:eastAsia="Times New Roman" w:hAnsi="Times New Roman" w:cs="Times New Roman"/>
          <w:sz w:val="24"/>
          <w:szCs w:val="24"/>
        </w:rPr>
        <w:t xml:space="preserve">Global Inventory of Methane Emissions from Fuel Exploitation. Goddard Earth Sciences Data and Information Services Center (GES DISC) (2021). </w:t>
      </w:r>
      <w:r w:rsidRPr="008F17A5">
        <w:rPr>
          <w:rFonts w:ascii="Times New Roman" w:eastAsia="Times New Roman" w:hAnsi="Times New Roman" w:cs="Times New Roman"/>
          <w:sz w:val="24"/>
          <w:szCs w:val="24"/>
        </w:rPr>
        <w:t>https://disc.gsfc.nasa.gov/datasets/GFEI_CH4_1/summary</w:t>
      </w:r>
      <w:r w:rsidRPr="008751DC">
        <w:rPr>
          <w:rFonts w:ascii="Times New Roman" w:eastAsia="Times New Roman" w:hAnsi="Times New Roman" w:cs="Times New Roman"/>
          <w:sz w:val="24"/>
          <w:szCs w:val="24"/>
        </w:rPr>
        <w:t xml:space="preserve"> (Accessed 07 March 2023).</w:t>
      </w:r>
    </w:p>
    <w:p w14:paraId="53BC43B8" w14:textId="77777777" w:rsidR="00AB33F3" w:rsidRDefault="00AB33F3"/>
    <w:sectPr w:rsidR="00AB33F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85740F"/>
    <w:multiLevelType w:val="hybridMultilevel"/>
    <w:tmpl w:val="CD78F9EA"/>
    <w:lvl w:ilvl="0" w:tplc="A47CD660">
      <w:start w:val="1"/>
      <w:numFmt w:val="decimal"/>
      <w:lvlText w:val="%1."/>
      <w:lvlJc w:val="left"/>
      <w:pPr>
        <w:ind w:left="720" w:hanging="360"/>
      </w:pPr>
      <w:rPr>
        <w:rFonts w:ascii="Segoe UI" w:hAnsi="Segoe UI" w:cs="Segoe UI" w:hint="default"/>
        <w:sz w:val="18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1168C4"/>
    <w:multiLevelType w:val="hybridMultilevel"/>
    <w:tmpl w:val="A20E60AC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078093482">
    <w:abstractNumId w:val="0"/>
  </w:num>
  <w:num w:numId="2" w16cid:durableId="11515576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832"/>
    <w:rsid w:val="000260C4"/>
    <w:rsid w:val="0009199D"/>
    <w:rsid w:val="000A0915"/>
    <w:rsid w:val="000C23E4"/>
    <w:rsid w:val="000C7BB5"/>
    <w:rsid w:val="000D50D5"/>
    <w:rsid w:val="000E7A14"/>
    <w:rsid w:val="00195740"/>
    <w:rsid w:val="001A7897"/>
    <w:rsid w:val="001B744C"/>
    <w:rsid w:val="00255652"/>
    <w:rsid w:val="00275EB4"/>
    <w:rsid w:val="003A00C1"/>
    <w:rsid w:val="003C0C44"/>
    <w:rsid w:val="00404E8D"/>
    <w:rsid w:val="004A19AA"/>
    <w:rsid w:val="00577C10"/>
    <w:rsid w:val="005A4832"/>
    <w:rsid w:val="005D4026"/>
    <w:rsid w:val="005D4F58"/>
    <w:rsid w:val="005F4FF9"/>
    <w:rsid w:val="00613FBE"/>
    <w:rsid w:val="00623057"/>
    <w:rsid w:val="0063454E"/>
    <w:rsid w:val="007A02E1"/>
    <w:rsid w:val="007D2B9A"/>
    <w:rsid w:val="00803556"/>
    <w:rsid w:val="00803998"/>
    <w:rsid w:val="00853A2F"/>
    <w:rsid w:val="008751DC"/>
    <w:rsid w:val="008F17A5"/>
    <w:rsid w:val="009F36FD"/>
    <w:rsid w:val="00AA478B"/>
    <w:rsid w:val="00AB33F3"/>
    <w:rsid w:val="00B10A26"/>
    <w:rsid w:val="00B37117"/>
    <w:rsid w:val="00C55F48"/>
    <w:rsid w:val="00CE70D2"/>
    <w:rsid w:val="00CF5066"/>
    <w:rsid w:val="00DC6CA7"/>
    <w:rsid w:val="00E27D04"/>
    <w:rsid w:val="00EC5489"/>
    <w:rsid w:val="00EE77DE"/>
    <w:rsid w:val="00F050CD"/>
    <w:rsid w:val="00F65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5FDE75"/>
  <w15:chartTrackingRefBased/>
  <w15:docId w15:val="{F2500ABC-1355-46C7-801D-A7206F309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71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13FBE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13FBE"/>
    <w:rPr>
      <w:color w:val="954F72"/>
      <w:u w:val="single"/>
    </w:rPr>
  </w:style>
  <w:style w:type="paragraph" w:customStyle="1" w:styleId="msonormal0">
    <w:name w:val="msonormal"/>
    <w:basedOn w:val="Normal"/>
    <w:rsid w:val="00613F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613F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table" w:styleId="TableGrid">
    <w:name w:val="Table Grid"/>
    <w:basedOn w:val="TableNormal"/>
    <w:uiPriority w:val="39"/>
    <w:rsid w:val="00613F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613FB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F652B7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AA47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A478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A478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47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478B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03998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AB33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f01">
    <w:name w:val="cf01"/>
    <w:basedOn w:val="DefaultParagraphFont"/>
    <w:rsid w:val="003A00C1"/>
    <w:rPr>
      <w:rFonts w:ascii="Segoe UI" w:hAnsi="Segoe UI" w:cs="Segoe UI" w:hint="default"/>
      <w:sz w:val="18"/>
      <w:szCs w:val="18"/>
      <w:shd w:val="clear" w:color="auto" w:fill="FFFFFF"/>
    </w:rPr>
  </w:style>
  <w:style w:type="character" w:customStyle="1" w:styleId="cf11">
    <w:name w:val="cf11"/>
    <w:basedOn w:val="DefaultParagraphFont"/>
    <w:rsid w:val="003A00C1"/>
    <w:rPr>
      <w:rFonts w:ascii="Segoe UI" w:hAnsi="Segoe UI" w:cs="Segoe UI" w:hint="default"/>
      <w:sz w:val="18"/>
      <w:szCs w:val="18"/>
    </w:rPr>
  </w:style>
  <w:style w:type="paragraph" w:styleId="ListParagraph">
    <w:name w:val="List Paragraph"/>
    <w:basedOn w:val="Normal"/>
    <w:uiPriority w:val="34"/>
    <w:qFormat/>
    <w:rsid w:val="008751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73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3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0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0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mozhou.gao@ucalgary.ca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9</Pages>
  <Words>983</Words>
  <Characters>5605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Mozhou Gao</dc:creator>
  <cp:keywords/>
  <dc:description/>
  <cp:lastModifiedBy>Mozhou Gao</cp:lastModifiedBy>
  <cp:revision>18</cp:revision>
  <dcterms:created xsi:type="dcterms:W3CDTF">2023-02-15T22:19:00Z</dcterms:created>
  <dcterms:modified xsi:type="dcterms:W3CDTF">2023-03-08T03:05:00Z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66a741227196eb277ab4c5d4f5eb2ef344241411651eb6f46d544b004c0d912d</vt:lpwstr>
  </property>
</Properties>
</file>