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0D0" w:rsidRDefault="006F72C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</w:t>
      </w:r>
      <w:r w:rsidR="00A650D0" w:rsidRPr="00A650D0">
        <w:rPr>
          <w:rFonts w:ascii="Times New Roman" w:hAnsi="Times New Roman" w:cs="Times New Roman"/>
          <w:sz w:val="24"/>
        </w:rPr>
        <w:t>mental Table 1.</w:t>
      </w:r>
      <w:r w:rsidR="00A650D0">
        <w:rPr>
          <w:rFonts w:ascii="Times New Roman" w:hAnsi="Times New Roman" w:cs="Times New Roman"/>
          <w:sz w:val="24"/>
        </w:rPr>
        <w:t xml:space="preserve"> Main clinical symptoms of </w:t>
      </w:r>
      <w:r w:rsidR="00A650D0" w:rsidRPr="00CB5BDC">
        <w:rPr>
          <w:rFonts w:ascii="Times New Roman" w:hAnsi="Times New Roman" w:cs="Times New Roman"/>
          <w:sz w:val="24"/>
        </w:rPr>
        <w:t xml:space="preserve">COVID-19 </w:t>
      </w:r>
      <w:r w:rsidR="00A650D0">
        <w:rPr>
          <w:rFonts w:ascii="Times New Roman" w:hAnsi="Times New Roman" w:cs="Times New Roman"/>
          <w:sz w:val="24"/>
        </w:rPr>
        <w:t>patients.</w:t>
      </w:r>
    </w:p>
    <w:p w:rsidR="00A650D0" w:rsidRDefault="00A650D0">
      <w:pPr>
        <w:rPr>
          <w:rFonts w:ascii="Arial" w:hAnsi="Arial" w:cs="Arial"/>
          <w:sz w:val="24"/>
        </w:rPr>
      </w:pPr>
    </w:p>
    <w:tbl>
      <w:tblPr>
        <w:tblW w:w="8198" w:type="dxa"/>
        <w:tblInd w:w="108" w:type="dxa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2520"/>
        <w:gridCol w:w="1667"/>
        <w:gridCol w:w="2509"/>
        <w:gridCol w:w="1502"/>
      </w:tblGrid>
      <w:tr w:rsidR="00A650D0" w:rsidTr="000D323D">
        <w:trPr>
          <w:trHeight w:val="277"/>
        </w:trPr>
        <w:tc>
          <w:tcPr>
            <w:tcW w:w="2520" w:type="dxa"/>
            <w:tcBorders>
              <w:top w:val="single" w:sz="8" w:space="0" w:color="auto"/>
              <w:bottom w:val="nil"/>
            </w:tcBorders>
          </w:tcPr>
          <w:p w:rsidR="00A650D0" w:rsidRPr="000D323D" w:rsidRDefault="00A650D0" w:rsidP="00103146">
            <w:pPr>
              <w:rPr>
                <w:rFonts w:ascii="Times New Roman" w:hAnsi="Times New Roman"/>
                <w:b/>
              </w:rPr>
            </w:pPr>
            <w:r w:rsidRPr="000D323D">
              <w:rPr>
                <w:rFonts w:ascii="Times New Roman" w:hAnsi="Times New Roman"/>
                <w:b/>
              </w:rPr>
              <w:t>Characteristics</w:t>
            </w:r>
          </w:p>
        </w:tc>
        <w:tc>
          <w:tcPr>
            <w:tcW w:w="1667" w:type="dxa"/>
            <w:tcBorders>
              <w:top w:val="single" w:sz="8" w:space="0" w:color="auto"/>
              <w:bottom w:val="nil"/>
            </w:tcBorders>
          </w:tcPr>
          <w:p w:rsidR="00A650D0" w:rsidRPr="000D323D" w:rsidRDefault="00A650D0" w:rsidP="00103146">
            <w:pPr>
              <w:rPr>
                <w:rFonts w:ascii="Times New Roman" w:hAnsi="Times New Roman"/>
                <w:b/>
              </w:rPr>
            </w:pPr>
            <w:r w:rsidRPr="000D323D">
              <w:rPr>
                <w:rFonts w:ascii="Times New Roman" w:hAnsi="Times New Roman" w:hint="eastAsia"/>
                <w:b/>
              </w:rPr>
              <w:t>T</w:t>
            </w:r>
            <w:r w:rsidRPr="000D323D">
              <w:rPr>
                <w:rFonts w:ascii="Times New Roman" w:hAnsi="Times New Roman"/>
                <w:b/>
              </w:rPr>
              <w:t>otal cases (N)</w:t>
            </w:r>
          </w:p>
        </w:tc>
        <w:tc>
          <w:tcPr>
            <w:tcW w:w="2509" w:type="dxa"/>
            <w:tcBorders>
              <w:top w:val="single" w:sz="8" w:space="0" w:color="auto"/>
              <w:bottom w:val="nil"/>
            </w:tcBorders>
          </w:tcPr>
          <w:p w:rsidR="00A650D0" w:rsidRPr="000D323D" w:rsidRDefault="00A650D0" w:rsidP="00103146">
            <w:pPr>
              <w:rPr>
                <w:rFonts w:ascii="Times New Roman" w:hAnsi="Times New Roman"/>
                <w:b/>
              </w:rPr>
            </w:pPr>
            <w:r w:rsidRPr="000D323D">
              <w:rPr>
                <w:rFonts w:ascii="Times New Roman" w:hAnsi="Times New Roman"/>
                <w:b/>
              </w:rPr>
              <w:t>Dead cases (</w:t>
            </w:r>
            <w:r w:rsidRPr="000D323D">
              <w:rPr>
                <w:rFonts w:ascii="Times New Roman" w:hAnsi="Times New Roman"/>
                <w:b/>
                <w:szCs w:val="21"/>
              </w:rPr>
              <w:t>N, %</w:t>
            </w:r>
            <w:r w:rsidRPr="000D323D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502" w:type="dxa"/>
            <w:tcBorders>
              <w:top w:val="single" w:sz="8" w:space="0" w:color="auto"/>
              <w:bottom w:val="nil"/>
            </w:tcBorders>
          </w:tcPr>
          <w:p w:rsidR="00A650D0" w:rsidRPr="000D323D" w:rsidRDefault="00A650D0" w:rsidP="000D323D">
            <w:pPr>
              <w:pStyle w:val="3"/>
            </w:pPr>
            <w:r w:rsidRPr="000D323D">
              <w:t>P</w:t>
            </w:r>
          </w:p>
        </w:tc>
      </w:tr>
      <w:tr w:rsidR="00A650D0" w:rsidTr="000D323D">
        <w:trPr>
          <w:trHeight w:val="277"/>
        </w:trPr>
        <w:tc>
          <w:tcPr>
            <w:tcW w:w="2520" w:type="dxa"/>
            <w:tcBorders>
              <w:top w:val="nil"/>
              <w:bottom w:val="nil"/>
            </w:tcBorders>
          </w:tcPr>
          <w:p w:rsidR="00A650D0" w:rsidRPr="00A650D0" w:rsidRDefault="00A650D0" w:rsidP="00A650D0">
            <w:pPr>
              <w:pStyle w:val="2"/>
            </w:pPr>
            <w:r w:rsidRPr="00A650D0">
              <w:t>Fever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.413</w:t>
            </w:r>
          </w:p>
        </w:tc>
      </w:tr>
      <w:tr w:rsidR="00A650D0" w:rsidTr="000D323D">
        <w:trPr>
          <w:trHeight w:val="277"/>
        </w:trPr>
        <w:tc>
          <w:tcPr>
            <w:tcW w:w="2520" w:type="dxa"/>
            <w:tcBorders>
              <w:top w:val="nil"/>
              <w:bottom w:val="nil"/>
            </w:tcBorders>
          </w:tcPr>
          <w:p w:rsidR="00A650D0" w:rsidRDefault="00A650D0" w:rsidP="00A650D0">
            <w:pPr>
              <w:ind w:firstLineChars="50" w:firstLine="10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Yes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170 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 (16.5)</w:t>
            </w: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</w:tr>
      <w:tr w:rsidR="00A650D0" w:rsidTr="000D323D">
        <w:trPr>
          <w:trHeight w:val="277"/>
        </w:trPr>
        <w:tc>
          <w:tcPr>
            <w:tcW w:w="2520" w:type="dxa"/>
            <w:tcBorders>
              <w:top w:val="nil"/>
              <w:bottom w:val="nil"/>
            </w:tcBorders>
          </w:tcPr>
          <w:p w:rsidR="00A650D0" w:rsidRDefault="00A650D0" w:rsidP="00A650D0">
            <w:pPr>
              <w:ind w:firstLineChars="50" w:firstLine="10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>o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(23.1)</w:t>
            </w: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</w:tr>
      <w:tr w:rsidR="00A650D0" w:rsidTr="000D323D">
        <w:trPr>
          <w:trHeight w:val="277"/>
        </w:trPr>
        <w:tc>
          <w:tcPr>
            <w:tcW w:w="2520" w:type="dxa"/>
            <w:tcBorders>
              <w:top w:val="nil"/>
              <w:bottom w:val="nil"/>
            </w:tcBorders>
          </w:tcPr>
          <w:p w:rsidR="00A650D0" w:rsidRPr="007070A8" w:rsidRDefault="00A650D0" w:rsidP="00A650D0">
            <w:pPr>
              <w:jc w:val="center"/>
            </w:pPr>
            <w:r w:rsidRPr="00A650D0">
              <w:rPr>
                <w:rFonts w:ascii="Times New Roman" w:hAnsi="Times New Roman" w:cs="Times New Roman"/>
                <w:b/>
              </w:rPr>
              <w:t>Diarrhea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.005</w:t>
            </w:r>
          </w:p>
        </w:tc>
      </w:tr>
      <w:tr w:rsidR="00A650D0" w:rsidTr="000D323D">
        <w:trPr>
          <w:trHeight w:val="277"/>
        </w:trPr>
        <w:tc>
          <w:tcPr>
            <w:tcW w:w="2520" w:type="dxa"/>
            <w:tcBorders>
              <w:top w:val="nil"/>
              <w:bottom w:val="nil"/>
            </w:tcBorders>
          </w:tcPr>
          <w:p w:rsidR="00A650D0" w:rsidRDefault="00A650D0" w:rsidP="00A650D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Yes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120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7 (22.5)</w:t>
            </w: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</w:tr>
      <w:tr w:rsidR="00A650D0" w:rsidTr="000D323D">
        <w:trPr>
          <w:trHeight w:val="277"/>
        </w:trPr>
        <w:tc>
          <w:tcPr>
            <w:tcW w:w="2520" w:type="dxa"/>
            <w:tcBorders>
              <w:top w:val="nil"/>
              <w:bottom w:val="nil"/>
            </w:tcBorders>
          </w:tcPr>
          <w:p w:rsidR="00A650D0" w:rsidRDefault="00A650D0" w:rsidP="00A650D0">
            <w:pPr>
              <w:ind w:firstLineChars="50" w:firstLine="10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>o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  <w:r>
              <w:rPr>
                <w:rFonts w:ascii="Times New Roman" w:hAnsi="Times New Roman"/>
              </w:rPr>
              <w:t xml:space="preserve"> (9.21)</w:t>
            </w: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</w:tr>
      <w:tr w:rsidR="00A650D0" w:rsidTr="000D323D">
        <w:trPr>
          <w:trHeight w:val="277"/>
        </w:trPr>
        <w:tc>
          <w:tcPr>
            <w:tcW w:w="2520" w:type="dxa"/>
            <w:tcBorders>
              <w:top w:val="nil"/>
              <w:bottom w:val="nil"/>
            </w:tcBorders>
          </w:tcPr>
          <w:p w:rsidR="00A650D0" w:rsidRPr="007070A8" w:rsidRDefault="00A650D0" w:rsidP="00A650D0">
            <w:pPr>
              <w:jc w:val="center"/>
            </w:pPr>
            <w:r w:rsidRPr="00A650D0">
              <w:rPr>
                <w:rFonts w:ascii="Times New Roman" w:hAnsi="Times New Roman" w:cs="Times New Roman" w:hint="eastAsia"/>
                <w:b/>
              </w:rPr>
              <w:t>F</w:t>
            </w:r>
            <w:r w:rsidRPr="00A650D0">
              <w:rPr>
                <w:rFonts w:ascii="Times New Roman" w:hAnsi="Times New Roman" w:cs="Times New Roman"/>
                <w:b/>
              </w:rPr>
              <w:t>atigue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.836</w:t>
            </w:r>
          </w:p>
        </w:tc>
      </w:tr>
      <w:tr w:rsidR="00A650D0" w:rsidTr="000D323D">
        <w:trPr>
          <w:trHeight w:val="277"/>
        </w:trPr>
        <w:tc>
          <w:tcPr>
            <w:tcW w:w="2520" w:type="dxa"/>
            <w:tcBorders>
              <w:top w:val="nil"/>
              <w:bottom w:val="nil"/>
            </w:tcBorders>
          </w:tcPr>
          <w:p w:rsidR="00A650D0" w:rsidRDefault="00A650D0" w:rsidP="00A650D0">
            <w:pPr>
              <w:ind w:firstLineChars="50" w:firstLine="10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Yes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 (18.1)</w:t>
            </w: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</w:tr>
      <w:tr w:rsidR="00A650D0" w:rsidTr="000D323D">
        <w:trPr>
          <w:trHeight w:val="277"/>
        </w:trPr>
        <w:tc>
          <w:tcPr>
            <w:tcW w:w="2520" w:type="dxa"/>
            <w:tcBorders>
              <w:top w:val="nil"/>
              <w:bottom w:val="nil"/>
            </w:tcBorders>
          </w:tcPr>
          <w:p w:rsidR="00A650D0" w:rsidRDefault="00A650D0" w:rsidP="00A650D0">
            <w:pPr>
              <w:ind w:firstLineChars="50" w:firstLine="10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>o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5 (16.5)</w:t>
            </w: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</w:tr>
      <w:tr w:rsidR="00A650D0" w:rsidTr="000D323D">
        <w:trPr>
          <w:trHeight w:val="84"/>
        </w:trPr>
        <w:tc>
          <w:tcPr>
            <w:tcW w:w="2520" w:type="dxa"/>
            <w:tcBorders>
              <w:top w:val="nil"/>
              <w:bottom w:val="nil"/>
            </w:tcBorders>
          </w:tcPr>
          <w:p w:rsidR="00A650D0" w:rsidRPr="00A650D0" w:rsidRDefault="00A650D0" w:rsidP="00A650D0">
            <w:pPr>
              <w:pStyle w:val="2"/>
            </w:pPr>
            <w:r w:rsidRPr="00A650D0">
              <w:t>Cough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0.177</w:t>
            </w:r>
          </w:p>
        </w:tc>
      </w:tr>
      <w:tr w:rsidR="00A650D0" w:rsidTr="000D323D">
        <w:trPr>
          <w:trHeight w:val="277"/>
        </w:trPr>
        <w:tc>
          <w:tcPr>
            <w:tcW w:w="2520" w:type="dxa"/>
            <w:tcBorders>
              <w:top w:val="nil"/>
              <w:bottom w:val="nil"/>
            </w:tcBorders>
          </w:tcPr>
          <w:p w:rsidR="00A650D0" w:rsidRDefault="00A650D0" w:rsidP="00A650D0">
            <w:pPr>
              <w:ind w:firstLineChars="50" w:firstLine="10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Yes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509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5 (15.6)</w:t>
            </w: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</w:tr>
      <w:tr w:rsidR="00A650D0" w:rsidTr="000D323D">
        <w:trPr>
          <w:trHeight w:val="277"/>
        </w:trPr>
        <w:tc>
          <w:tcPr>
            <w:tcW w:w="2520" w:type="dxa"/>
            <w:tcBorders>
              <w:top w:val="nil"/>
              <w:bottom w:val="single" w:sz="12" w:space="0" w:color="auto"/>
            </w:tcBorders>
          </w:tcPr>
          <w:p w:rsidR="00A650D0" w:rsidRDefault="00A650D0" w:rsidP="00A650D0">
            <w:pPr>
              <w:ind w:firstLineChars="50" w:firstLine="10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>o</w:t>
            </w:r>
          </w:p>
        </w:tc>
        <w:tc>
          <w:tcPr>
            <w:tcW w:w="1667" w:type="dxa"/>
            <w:tcBorders>
              <w:top w:val="nil"/>
              <w:bottom w:val="single" w:sz="12" w:space="0" w:color="auto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03</w:t>
            </w:r>
          </w:p>
        </w:tc>
        <w:tc>
          <w:tcPr>
            <w:tcW w:w="2509" w:type="dxa"/>
            <w:tcBorders>
              <w:top w:val="nil"/>
              <w:bottom w:val="single" w:sz="12" w:space="0" w:color="auto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8 (17.5)</w:t>
            </w:r>
          </w:p>
        </w:tc>
        <w:tc>
          <w:tcPr>
            <w:tcW w:w="1502" w:type="dxa"/>
            <w:tcBorders>
              <w:top w:val="nil"/>
              <w:bottom w:val="single" w:sz="12" w:space="0" w:color="auto"/>
            </w:tcBorders>
          </w:tcPr>
          <w:p w:rsidR="00A650D0" w:rsidRDefault="00A650D0" w:rsidP="00103146">
            <w:pPr>
              <w:rPr>
                <w:rFonts w:ascii="Times New Roman" w:hAnsi="Times New Roman"/>
              </w:rPr>
            </w:pPr>
          </w:p>
        </w:tc>
      </w:tr>
    </w:tbl>
    <w:p w:rsidR="00A650D0" w:rsidRDefault="00A650D0" w:rsidP="00A650D0"/>
    <w:p w:rsidR="00A650D0" w:rsidRPr="00A650D0" w:rsidRDefault="00A650D0">
      <w:pPr>
        <w:rPr>
          <w:rFonts w:ascii="Arial" w:hAnsi="Arial" w:cs="Arial"/>
          <w:sz w:val="24"/>
        </w:rPr>
      </w:pPr>
    </w:p>
    <w:p w:rsidR="00A650D0" w:rsidRPr="00A650D0" w:rsidRDefault="00A650D0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A650D0" w:rsidRPr="00A650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2C7" w:rsidRDefault="006F72C7" w:rsidP="006F72C7">
      <w:r>
        <w:separator/>
      </w:r>
    </w:p>
  </w:endnote>
  <w:endnote w:type="continuationSeparator" w:id="0">
    <w:p w:rsidR="006F72C7" w:rsidRDefault="006F72C7" w:rsidP="006F7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2C7" w:rsidRDefault="006F72C7" w:rsidP="006F72C7">
      <w:r>
        <w:separator/>
      </w:r>
    </w:p>
  </w:footnote>
  <w:footnote w:type="continuationSeparator" w:id="0">
    <w:p w:rsidR="006F72C7" w:rsidRDefault="006F72C7" w:rsidP="006F72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0D0"/>
    <w:rsid w:val="000D323D"/>
    <w:rsid w:val="00515D5A"/>
    <w:rsid w:val="006F72C7"/>
    <w:rsid w:val="00A6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41E12E-BBBF-4BC3-AE10-DCFD54C10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650D0"/>
    <w:pPr>
      <w:keepNext/>
      <w:ind w:firstLineChars="50" w:firstLine="105"/>
      <w:outlineLvl w:val="0"/>
    </w:pPr>
    <w:rPr>
      <w:rFonts w:ascii="Times New Roman" w:hAnsi="Times New Roman"/>
      <w:b/>
    </w:rPr>
  </w:style>
  <w:style w:type="paragraph" w:styleId="2">
    <w:name w:val="heading 2"/>
    <w:basedOn w:val="a"/>
    <w:next w:val="a"/>
    <w:link w:val="2Char"/>
    <w:uiPriority w:val="9"/>
    <w:unhideWhenUsed/>
    <w:qFormat/>
    <w:rsid w:val="00A650D0"/>
    <w:pPr>
      <w:keepNext/>
      <w:jc w:val="center"/>
      <w:outlineLvl w:val="1"/>
    </w:pPr>
    <w:rPr>
      <w:rFonts w:ascii="Times New Roman" w:hAnsi="Times New Roman" w:cs="Times New Roman"/>
      <w:b/>
    </w:rPr>
  </w:style>
  <w:style w:type="paragraph" w:styleId="3">
    <w:name w:val="heading 3"/>
    <w:basedOn w:val="a"/>
    <w:next w:val="a"/>
    <w:link w:val="3Char"/>
    <w:uiPriority w:val="9"/>
    <w:unhideWhenUsed/>
    <w:qFormat/>
    <w:rsid w:val="000D323D"/>
    <w:pPr>
      <w:keepNext/>
      <w:outlineLvl w:val="2"/>
    </w:pPr>
    <w:rPr>
      <w:rFonts w:ascii="Times New Roman" w:hAnsi="Times New Roman"/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650D0"/>
    <w:rPr>
      <w:rFonts w:ascii="Times New Roman" w:hAnsi="Times New Roman"/>
      <w:b/>
    </w:rPr>
  </w:style>
  <w:style w:type="character" w:customStyle="1" w:styleId="2Char">
    <w:name w:val="标题 2 Char"/>
    <w:basedOn w:val="a0"/>
    <w:link w:val="2"/>
    <w:uiPriority w:val="9"/>
    <w:rsid w:val="00A650D0"/>
    <w:rPr>
      <w:rFonts w:ascii="Times New Roman" w:hAnsi="Times New Roman" w:cs="Times New Roman"/>
      <w:b/>
    </w:rPr>
  </w:style>
  <w:style w:type="character" w:customStyle="1" w:styleId="3Char">
    <w:name w:val="标题 3 Char"/>
    <w:basedOn w:val="a0"/>
    <w:link w:val="3"/>
    <w:uiPriority w:val="9"/>
    <w:rsid w:val="000D323D"/>
    <w:rPr>
      <w:rFonts w:ascii="Times New Roman" w:hAnsi="Times New Roman"/>
      <w:b/>
      <w:i/>
    </w:rPr>
  </w:style>
  <w:style w:type="paragraph" w:styleId="a3">
    <w:name w:val="header"/>
    <w:basedOn w:val="a"/>
    <w:link w:val="Char"/>
    <w:uiPriority w:val="99"/>
    <w:unhideWhenUsed/>
    <w:rsid w:val="006F72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72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72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72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林</dc:creator>
  <cp:keywords/>
  <dc:description/>
  <cp:lastModifiedBy>付 林</cp:lastModifiedBy>
  <cp:revision>3</cp:revision>
  <dcterms:created xsi:type="dcterms:W3CDTF">2020-03-06T13:15:00Z</dcterms:created>
  <dcterms:modified xsi:type="dcterms:W3CDTF">2020-04-18T11:57:00Z</dcterms:modified>
</cp:coreProperties>
</file>