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webextensions/webextension2.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3AE904" w14:textId="7D5D9FB5" w:rsidR="001959C0" w:rsidRDefault="001959C0" w:rsidP="001959C0">
      <w:pPr>
        <w:jc w:val="both"/>
        <w:rPr>
          <w:rFonts w:ascii="Times New Roman" w:hAnsi="Times New Roman" w:cs="Times New Roman"/>
          <w:b/>
          <w:bCs/>
          <w:sz w:val="24"/>
          <w:szCs w:val="24"/>
        </w:rPr>
      </w:pPr>
      <w:bookmarkStart w:id="0" w:name="_Hlk127805126"/>
      <w:r>
        <w:rPr>
          <w:rFonts w:ascii="Times New Roman" w:hAnsi="Times New Roman" w:cs="Times New Roman"/>
          <w:b/>
          <w:bCs/>
          <w:sz w:val="24"/>
          <w:szCs w:val="24"/>
        </w:rPr>
        <w:t>SUPPLEMENTARY INFORMATION</w:t>
      </w:r>
    </w:p>
    <w:p w14:paraId="1E04B5A4" w14:textId="0CD6A9C0" w:rsidR="001959C0" w:rsidRPr="004319B8" w:rsidRDefault="001959C0" w:rsidP="001959C0">
      <w:pPr>
        <w:jc w:val="both"/>
        <w:rPr>
          <w:rFonts w:ascii="Times New Roman" w:hAnsi="Times New Roman" w:cs="Times New Roman"/>
          <w:b/>
          <w:bCs/>
          <w:sz w:val="24"/>
          <w:szCs w:val="24"/>
        </w:rPr>
      </w:pPr>
      <w:r w:rsidRPr="004319B8">
        <w:rPr>
          <w:rFonts w:ascii="Times New Roman" w:hAnsi="Times New Roman" w:cs="Times New Roman"/>
          <w:b/>
          <w:bCs/>
          <w:sz w:val="24"/>
          <w:szCs w:val="24"/>
        </w:rPr>
        <w:t>Heterogeneity in conformational state space enhances the force-tolerance of mechanosensory proteins</w:t>
      </w:r>
    </w:p>
    <w:bookmarkEnd w:id="0"/>
    <w:p w14:paraId="35B92880" w14:textId="77777777" w:rsidR="001959C0" w:rsidRPr="004319B8" w:rsidRDefault="001959C0" w:rsidP="001959C0">
      <w:pPr>
        <w:jc w:val="both"/>
        <w:rPr>
          <w:rFonts w:ascii="Times New Roman" w:hAnsi="Times New Roman" w:cs="Times New Roman"/>
          <w:sz w:val="24"/>
          <w:szCs w:val="24"/>
          <w:vertAlign w:val="superscript"/>
        </w:rPr>
      </w:pPr>
      <w:r w:rsidRPr="004319B8">
        <w:rPr>
          <w:rFonts w:ascii="Times New Roman" w:hAnsi="Times New Roman" w:cs="Times New Roman"/>
          <w:sz w:val="24"/>
          <w:szCs w:val="24"/>
        </w:rPr>
        <w:t>Pritam Saha</w:t>
      </w:r>
      <w:r w:rsidRPr="004319B8">
        <w:rPr>
          <w:rFonts w:ascii="Times New Roman" w:hAnsi="Times New Roman" w:cs="Times New Roman"/>
          <w:sz w:val="24"/>
          <w:szCs w:val="24"/>
          <w:vertAlign w:val="superscript"/>
        </w:rPr>
        <w:t>1#</w:t>
      </w:r>
      <w:r w:rsidRPr="004319B8">
        <w:rPr>
          <w:rFonts w:ascii="Times New Roman" w:hAnsi="Times New Roman" w:cs="Times New Roman"/>
          <w:sz w:val="24"/>
          <w:szCs w:val="24"/>
        </w:rPr>
        <w:t>, Vishavdeep Vashisht</w:t>
      </w:r>
      <w:r w:rsidRPr="004319B8">
        <w:rPr>
          <w:rFonts w:ascii="Times New Roman" w:hAnsi="Times New Roman" w:cs="Times New Roman"/>
          <w:sz w:val="24"/>
          <w:szCs w:val="24"/>
          <w:vertAlign w:val="superscript"/>
        </w:rPr>
        <w:t>1#</w:t>
      </w:r>
      <w:r w:rsidRPr="004319B8">
        <w:rPr>
          <w:rFonts w:ascii="Times New Roman" w:hAnsi="Times New Roman" w:cs="Times New Roman"/>
          <w:sz w:val="24"/>
          <w:szCs w:val="24"/>
        </w:rPr>
        <w:t>, Ojas Singh</w:t>
      </w:r>
      <w:r w:rsidRPr="004319B8">
        <w:rPr>
          <w:rFonts w:ascii="Times New Roman" w:hAnsi="Times New Roman" w:cs="Times New Roman"/>
          <w:sz w:val="24"/>
          <w:szCs w:val="24"/>
          <w:vertAlign w:val="superscript"/>
        </w:rPr>
        <w:t>1</w:t>
      </w:r>
      <w:r w:rsidRPr="004319B8">
        <w:rPr>
          <w:rFonts w:ascii="Times New Roman" w:hAnsi="Times New Roman" w:cs="Times New Roman"/>
          <w:sz w:val="24"/>
          <w:szCs w:val="24"/>
        </w:rPr>
        <w:t>, Gaurav Kumar Bhati</w:t>
      </w:r>
      <w:r w:rsidRPr="004319B8">
        <w:rPr>
          <w:rFonts w:ascii="Times New Roman" w:hAnsi="Times New Roman" w:cs="Times New Roman"/>
          <w:sz w:val="24"/>
          <w:szCs w:val="24"/>
          <w:vertAlign w:val="superscript"/>
        </w:rPr>
        <w:t>1</w:t>
      </w:r>
      <w:r w:rsidRPr="004319B8">
        <w:rPr>
          <w:rFonts w:ascii="Times New Roman" w:hAnsi="Times New Roman" w:cs="Times New Roman"/>
          <w:sz w:val="24"/>
          <w:szCs w:val="24"/>
        </w:rPr>
        <w:t>, Surbhi Garg</w:t>
      </w:r>
      <w:r w:rsidRPr="004319B8">
        <w:rPr>
          <w:rFonts w:ascii="Times New Roman" w:hAnsi="Times New Roman" w:cs="Times New Roman"/>
          <w:sz w:val="24"/>
          <w:szCs w:val="24"/>
          <w:vertAlign w:val="superscript"/>
        </w:rPr>
        <w:t>1</w:t>
      </w:r>
      <w:r w:rsidRPr="004319B8">
        <w:rPr>
          <w:rFonts w:ascii="Times New Roman" w:hAnsi="Times New Roman" w:cs="Times New Roman"/>
          <w:sz w:val="24"/>
          <w:szCs w:val="24"/>
        </w:rPr>
        <w:t>, and Sabyasachi Rakshit</w:t>
      </w:r>
      <w:r w:rsidRPr="004319B8">
        <w:rPr>
          <w:rFonts w:ascii="Times New Roman" w:hAnsi="Times New Roman" w:cs="Times New Roman"/>
          <w:sz w:val="24"/>
          <w:szCs w:val="24"/>
          <w:vertAlign w:val="superscript"/>
        </w:rPr>
        <w:t>1*</w:t>
      </w:r>
    </w:p>
    <w:p w14:paraId="1B537AC3" w14:textId="77777777" w:rsidR="001959C0" w:rsidRPr="004319B8" w:rsidRDefault="001959C0" w:rsidP="001959C0">
      <w:pPr>
        <w:jc w:val="both"/>
        <w:rPr>
          <w:rFonts w:ascii="Times New Roman" w:hAnsi="Times New Roman" w:cs="Times New Roman"/>
          <w:sz w:val="24"/>
          <w:szCs w:val="24"/>
        </w:rPr>
      </w:pPr>
      <w:r w:rsidRPr="004319B8">
        <w:rPr>
          <w:rFonts w:ascii="Times New Roman" w:hAnsi="Times New Roman" w:cs="Times New Roman"/>
          <w:sz w:val="24"/>
          <w:szCs w:val="24"/>
          <w:vertAlign w:val="superscript"/>
        </w:rPr>
        <w:t>1</w:t>
      </w:r>
      <w:r w:rsidRPr="004319B8">
        <w:rPr>
          <w:rFonts w:ascii="Times New Roman" w:hAnsi="Times New Roman" w:cs="Times New Roman"/>
          <w:sz w:val="24"/>
          <w:szCs w:val="24"/>
        </w:rPr>
        <w:t>Department of Chemical Sciences, Indian Institute of Science Education and Research Mohali, Punjab, India</w:t>
      </w:r>
    </w:p>
    <w:p w14:paraId="6C995085" w14:textId="77777777" w:rsidR="001959C0" w:rsidRPr="004319B8" w:rsidRDefault="001959C0" w:rsidP="001959C0">
      <w:pPr>
        <w:jc w:val="both"/>
        <w:rPr>
          <w:rFonts w:ascii="Times New Roman" w:hAnsi="Times New Roman" w:cs="Times New Roman"/>
          <w:sz w:val="24"/>
          <w:szCs w:val="24"/>
        </w:rPr>
      </w:pPr>
      <w:r w:rsidRPr="004319B8">
        <w:rPr>
          <w:rFonts w:ascii="Times New Roman" w:hAnsi="Times New Roman" w:cs="Times New Roman"/>
          <w:sz w:val="24"/>
          <w:szCs w:val="24"/>
        </w:rPr>
        <w:t>*Correspondence to Sabyasachi Rakshit</w:t>
      </w:r>
    </w:p>
    <w:p w14:paraId="50B2FBAC" w14:textId="77777777" w:rsidR="001959C0" w:rsidRPr="004319B8" w:rsidRDefault="001959C0" w:rsidP="001959C0">
      <w:pPr>
        <w:jc w:val="both"/>
        <w:rPr>
          <w:rFonts w:ascii="Times New Roman" w:hAnsi="Times New Roman" w:cs="Times New Roman"/>
          <w:b/>
          <w:bCs/>
          <w:noProof/>
          <w:color w:val="000000" w:themeColor="text1"/>
          <w:sz w:val="24"/>
          <w:szCs w:val="24"/>
        </w:rPr>
      </w:pPr>
      <w:r w:rsidRPr="004319B8">
        <w:rPr>
          <w:rFonts w:ascii="Times New Roman" w:hAnsi="Times New Roman" w:cs="Times New Roman"/>
          <w:b/>
          <w:bCs/>
          <w:sz w:val="24"/>
          <w:szCs w:val="24"/>
        </w:rPr>
        <w:t>Email:</w:t>
      </w:r>
      <w:r w:rsidRPr="004319B8">
        <w:rPr>
          <w:rFonts w:ascii="Times New Roman" w:hAnsi="Times New Roman" w:cs="Times New Roman"/>
          <w:sz w:val="24"/>
          <w:szCs w:val="24"/>
        </w:rPr>
        <w:t xml:space="preserve"> srakshit@iisermohali.ac.in</w:t>
      </w:r>
    </w:p>
    <w:p w14:paraId="7D6DCAF9" w14:textId="2C12F376" w:rsidR="001959C0" w:rsidRDefault="001959C0" w:rsidP="001959C0">
      <w:pPr>
        <w:jc w:val="both"/>
        <w:rPr>
          <w:rFonts w:ascii="Times New Roman" w:hAnsi="Times New Roman" w:cs="Times New Roman"/>
          <w:sz w:val="24"/>
          <w:szCs w:val="24"/>
        </w:rPr>
      </w:pPr>
      <w:r w:rsidRPr="004319B8">
        <w:rPr>
          <w:rFonts w:ascii="Times New Roman" w:hAnsi="Times New Roman" w:cs="Times New Roman"/>
          <w:sz w:val="24"/>
          <w:szCs w:val="24"/>
        </w:rPr>
        <w:t># Equal contribution</w:t>
      </w:r>
    </w:p>
    <w:p w14:paraId="54B5DF8D" w14:textId="77777777" w:rsidR="001A2A88" w:rsidRDefault="001A2A88" w:rsidP="001959C0">
      <w:pPr>
        <w:jc w:val="both"/>
        <w:rPr>
          <w:rFonts w:ascii="Times New Roman" w:hAnsi="Times New Roman" w:cs="Times New Roman"/>
          <w:b/>
          <w:bCs/>
          <w:sz w:val="24"/>
          <w:szCs w:val="24"/>
        </w:rPr>
      </w:pPr>
    </w:p>
    <w:p w14:paraId="2EDB7229" w14:textId="77777777" w:rsidR="001A2A88" w:rsidRDefault="001A2A88" w:rsidP="001959C0">
      <w:pPr>
        <w:jc w:val="both"/>
        <w:rPr>
          <w:rFonts w:ascii="Times New Roman" w:hAnsi="Times New Roman" w:cs="Times New Roman"/>
          <w:b/>
          <w:bCs/>
          <w:sz w:val="24"/>
          <w:szCs w:val="24"/>
        </w:rPr>
      </w:pPr>
    </w:p>
    <w:p w14:paraId="1E3CA5D7" w14:textId="77777777" w:rsidR="001A2A88" w:rsidRDefault="001A2A88" w:rsidP="001959C0">
      <w:pPr>
        <w:jc w:val="both"/>
        <w:rPr>
          <w:rFonts w:ascii="Times New Roman" w:hAnsi="Times New Roman" w:cs="Times New Roman"/>
          <w:b/>
          <w:bCs/>
          <w:sz w:val="24"/>
          <w:szCs w:val="24"/>
        </w:rPr>
      </w:pPr>
    </w:p>
    <w:p w14:paraId="48D57779" w14:textId="77777777" w:rsidR="001A2A88" w:rsidRDefault="001A2A88" w:rsidP="001959C0">
      <w:pPr>
        <w:jc w:val="both"/>
        <w:rPr>
          <w:rFonts w:ascii="Times New Roman" w:hAnsi="Times New Roman" w:cs="Times New Roman"/>
          <w:b/>
          <w:bCs/>
          <w:sz w:val="24"/>
          <w:szCs w:val="24"/>
        </w:rPr>
      </w:pPr>
    </w:p>
    <w:p w14:paraId="23403DF6" w14:textId="77777777" w:rsidR="001A2A88" w:rsidRDefault="001A2A88" w:rsidP="001959C0">
      <w:pPr>
        <w:jc w:val="both"/>
        <w:rPr>
          <w:rFonts w:ascii="Times New Roman" w:hAnsi="Times New Roman" w:cs="Times New Roman"/>
          <w:b/>
          <w:bCs/>
          <w:sz w:val="24"/>
          <w:szCs w:val="24"/>
        </w:rPr>
      </w:pPr>
    </w:p>
    <w:p w14:paraId="765D75BF" w14:textId="77777777" w:rsidR="001A2A88" w:rsidRDefault="001A2A88" w:rsidP="001959C0">
      <w:pPr>
        <w:jc w:val="both"/>
        <w:rPr>
          <w:rFonts w:ascii="Times New Roman" w:hAnsi="Times New Roman" w:cs="Times New Roman"/>
          <w:b/>
          <w:bCs/>
          <w:sz w:val="24"/>
          <w:szCs w:val="24"/>
        </w:rPr>
      </w:pPr>
    </w:p>
    <w:p w14:paraId="61CEC4E4" w14:textId="77777777" w:rsidR="001A2A88" w:rsidRDefault="001A2A88" w:rsidP="001959C0">
      <w:pPr>
        <w:jc w:val="both"/>
        <w:rPr>
          <w:rFonts w:ascii="Times New Roman" w:hAnsi="Times New Roman" w:cs="Times New Roman"/>
          <w:b/>
          <w:bCs/>
          <w:sz w:val="24"/>
          <w:szCs w:val="24"/>
        </w:rPr>
      </w:pPr>
    </w:p>
    <w:p w14:paraId="286255CE" w14:textId="77777777" w:rsidR="001A2A88" w:rsidRDefault="001A2A88" w:rsidP="001959C0">
      <w:pPr>
        <w:jc w:val="both"/>
        <w:rPr>
          <w:rFonts w:ascii="Times New Roman" w:hAnsi="Times New Roman" w:cs="Times New Roman"/>
          <w:b/>
          <w:bCs/>
          <w:sz w:val="24"/>
          <w:szCs w:val="24"/>
        </w:rPr>
      </w:pPr>
    </w:p>
    <w:p w14:paraId="2F2EE074" w14:textId="77777777" w:rsidR="001A2A88" w:rsidRDefault="001A2A88" w:rsidP="001959C0">
      <w:pPr>
        <w:jc w:val="both"/>
        <w:rPr>
          <w:rFonts w:ascii="Times New Roman" w:hAnsi="Times New Roman" w:cs="Times New Roman"/>
          <w:b/>
          <w:bCs/>
          <w:sz w:val="24"/>
          <w:szCs w:val="24"/>
        </w:rPr>
      </w:pPr>
    </w:p>
    <w:p w14:paraId="37910FB4" w14:textId="77777777" w:rsidR="001A2A88" w:rsidRDefault="001A2A88" w:rsidP="001959C0">
      <w:pPr>
        <w:jc w:val="both"/>
        <w:rPr>
          <w:rFonts w:ascii="Times New Roman" w:hAnsi="Times New Roman" w:cs="Times New Roman"/>
          <w:b/>
          <w:bCs/>
          <w:sz w:val="24"/>
          <w:szCs w:val="24"/>
        </w:rPr>
      </w:pPr>
    </w:p>
    <w:p w14:paraId="4AC32385" w14:textId="77777777" w:rsidR="001A2A88" w:rsidRDefault="001A2A88" w:rsidP="001959C0">
      <w:pPr>
        <w:jc w:val="both"/>
        <w:rPr>
          <w:rFonts w:ascii="Times New Roman" w:hAnsi="Times New Roman" w:cs="Times New Roman"/>
          <w:b/>
          <w:bCs/>
          <w:sz w:val="24"/>
          <w:szCs w:val="24"/>
        </w:rPr>
      </w:pPr>
    </w:p>
    <w:p w14:paraId="36739F4A" w14:textId="77777777" w:rsidR="001A2A88" w:rsidRDefault="001A2A88" w:rsidP="001959C0">
      <w:pPr>
        <w:jc w:val="both"/>
        <w:rPr>
          <w:rFonts w:ascii="Times New Roman" w:hAnsi="Times New Roman" w:cs="Times New Roman"/>
          <w:b/>
          <w:bCs/>
          <w:sz w:val="24"/>
          <w:szCs w:val="24"/>
        </w:rPr>
      </w:pPr>
    </w:p>
    <w:p w14:paraId="3B75369C" w14:textId="77777777" w:rsidR="001A2A88" w:rsidRDefault="001A2A88" w:rsidP="001959C0">
      <w:pPr>
        <w:jc w:val="both"/>
        <w:rPr>
          <w:rFonts w:ascii="Times New Roman" w:hAnsi="Times New Roman" w:cs="Times New Roman"/>
          <w:b/>
          <w:bCs/>
          <w:sz w:val="24"/>
          <w:szCs w:val="24"/>
        </w:rPr>
      </w:pPr>
    </w:p>
    <w:p w14:paraId="56E54CA0" w14:textId="77777777" w:rsidR="001A2A88" w:rsidRDefault="001A2A88" w:rsidP="001959C0">
      <w:pPr>
        <w:jc w:val="both"/>
        <w:rPr>
          <w:rFonts w:ascii="Times New Roman" w:hAnsi="Times New Roman" w:cs="Times New Roman"/>
          <w:b/>
          <w:bCs/>
          <w:sz w:val="24"/>
          <w:szCs w:val="24"/>
        </w:rPr>
      </w:pPr>
    </w:p>
    <w:p w14:paraId="2A13F9D9" w14:textId="77777777" w:rsidR="001A2A88" w:rsidRDefault="001A2A88" w:rsidP="001959C0">
      <w:pPr>
        <w:jc w:val="both"/>
        <w:rPr>
          <w:rFonts w:ascii="Times New Roman" w:hAnsi="Times New Roman" w:cs="Times New Roman"/>
          <w:b/>
          <w:bCs/>
          <w:sz w:val="24"/>
          <w:szCs w:val="24"/>
        </w:rPr>
      </w:pPr>
    </w:p>
    <w:p w14:paraId="422B2C6C" w14:textId="77777777" w:rsidR="001A2A88" w:rsidRDefault="001A2A88" w:rsidP="001959C0">
      <w:pPr>
        <w:jc w:val="both"/>
        <w:rPr>
          <w:rFonts w:ascii="Times New Roman" w:hAnsi="Times New Roman" w:cs="Times New Roman"/>
          <w:b/>
          <w:bCs/>
          <w:sz w:val="24"/>
          <w:szCs w:val="24"/>
        </w:rPr>
      </w:pPr>
    </w:p>
    <w:p w14:paraId="68F216FD" w14:textId="77777777" w:rsidR="001A2A88" w:rsidRDefault="001A2A88" w:rsidP="001959C0">
      <w:pPr>
        <w:jc w:val="both"/>
        <w:rPr>
          <w:rFonts w:ascii="Times New Roman" w:hAnsi="Times New Roman" w:cs="Times New Roman"/>
          <w:b/>
          <w:bCs/>
          <w:sz w:val="24"/>
          <w:szCs w:val="24"/>
        </w:rPr>
      </w:pPr>
    </w:p>
    <w:p w14:paraId="143EC1FD" w14:textId="77777777" w:rsidR="001A2A88" w:rsidRDefault="001A2A88" w:rsidP="001959C0">
      <w:pPr>
        <w:jc w:val="both"/>
        <w:rPr>
          <w:rFonts w:ascii="Times New Roman" w:hAnsi="Times New Roman" w:cs="Times New Roman"/>
          <w:b/>
          <w:bCs/>
          <w:sz w:val="24"/>
          <w:szCs w:val="24"/>
        </w:rPr>
      </w:pPr>
    </w:p>
    <w:p w14:paraId="3919336E" w14:textId="77777777" w:rsidR="001A2A88" w:rsidRDefault="001A2A88" w:rsidP="001959C0">
      <w:pPr>
        <w:jc w:val="both"/>
        <w:rPr>
          <w:rFonts w:ascii="Times New Roman" w:hAnsi="Times New Roman" w:cs="Times New Roman"/>
          <w:b/>
          <w:bCs/>
          <w:sz w:val="24"/>
          <w:szCs w:val="24"/>
        </w:rPr>
      </w:pPr>
    </w:p>
    <w:p w14:paraId="4AEA4144" w14:textId="77777777" w:rsidR="001A2A88" w:rsidRDefault="001A2A88" w:rsidP="001959C0">
      <w:pPr>
        <w:jc w:val="both"/>
        <w:rPr>
          <w:rFonts w:ascii="Times New Roman" w:hAnsi="Times New Roman" w:cs="Times New Roman"/>
          <w:b/>
          <w:bCs/>
          <w:sz w:val="24"/>
          <w:szCs w:val="24"/>
        </w:rPr>
      </w:pPr>
    </w:p>
    <w:p w14:paraId="2233C22B" w14:textId="77777777" w:rsidR="001A2A88" w:rsidRDefault="001A2A88" w:rsidP="001959C0">
      <w:pPr>
        <w:jc w:val="both"/>
        <w:rPr>
          <w:rFonts w:ascii="Times New Roman" w:hAnsi="Times New Roman" w:cs="Times New Roman"/>
          <w:b/>
          <w:bCs/>
          <w:sz w:val="24"/>
          <w:szCs w:val="24"/>
        </w:rPr>
      </w:pPr>
    </w:p>
    <w:p w14:paraId="68B91E4F" w14:textId="77777777" w:rsidR="00704DC2" w:rsidRDefault="00704DC2" w:rsidP="001959C0">
      <w:pPr>
        <w:jc w:val="both"/>
        <w:rPr>
          <w:rFonts w:ascii="Times New Roman" w:hAnsi="Times New Roman" w:cs="Times New Roman"/>
          <w:b/>
          <w:bCs/>
          <w:sz w:val="24"/>
          <w:szCs w:val="24"/>
        </w:rPr>
      </w:pPr>
    </w:p>
    <w:p w14:paraId="7810BC52" w14:textId="02A4E6FD" w:rsidR="001959C0" w:rsidRPr="00042FA5" w:rsidRDefault="001959C0" w:rsidP="001959C0">
      <w:pPr>
        <w:jc w:val="both"/>
        <w:rPr>
          <w:rFonts w:ascii="Times New Roman" w:hAnsi="Times New Roman" w:cs="Times New Roman"/>
          <w:b/>
          <w:color w:val="000000" w:themeColor="text1"/>
          <w:sz w:val="24"/>
          <w:szCs w:val="24"/>
        </w:rPr>
      </w:pPr>
      <w:r w:rsidRPr="00042FA5">
        <w:rPr>
          <w:rFonts w:ascii="Times New Roman" w:hAnsi="Times New Roman" w:cs="Times New Roman"/>
          <w:b/>
          <w:color w:val="000000" w:themeColor="text1"/>
          <w:sz w:val="24"/>
          <w:szCs w:val="24"/>
        </w:rPr>
        <w:lastRenderedPageBreak/>
        <w:t>Supplementary figures</w:t>
      </w:r>
    </w:p>
    <w:tbl>
      <w:tblPr>
        <w:tblStyle w:val="TableGrid"/>
        <w:tblW w:w="0" w:type="auto"/>
        <w:tblLook w:val="04A0" w:firstRow="1" w:lastRow="0" w:firstColumn="1" w:lastColumn="0" w:noHBand="0" w:noVBand="1"/>
      </w:tblPr>
      <w:tblGrid>
        <w:gridCol w:w="846"/>
        <w:gridCol w:w="8170"/>
      </w:tblGrid>
      <w:tr w:rsidR="001959C0" w:rsidRPr="00042FA5" w14:paraId="1E5E3E57" w14:textId="77777777" w:rsidTr="00B41986">
        <w:tc>
          <w:tcPr>
            <w:tcW w:w="846" w:type="dxa"/>
          </w:tcPr>
          <w:p w14:paraId="516F7B38" w14:textId="3289F592" w:rsidR="001959C0" w:rsidRPr="00042FA5" w:rsidRDefault="001959C0" w:rsidP="00234CAE">
            <w:pPr>
              <w:jc w:val="both"/>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Fig</w:t>
            </w:r>
            <w:r w:rsidR="00D71348">
              <w:rPr>
                <w:rFonts w:ascii="Times New Roman" w:hAnsi="Times New Roman" w:cs="Times New Roman"/>
                <w:b/>
                <w:color w:val="000000" w:themeColor="text1"/>
                <w:sz w:val="24"/>
                <w:szCs w:val="24"/>
              </w:rPr>
              <w:t xml:space="preserve"> </w:t>
            </w:r>
            <w:r w:rsidR="00C6734C">
              <w:rPr>
                <w:rFonts w:ascii="Times New Roman" w:hAnsi="Times New Roman" w:cs="Times New Roman"/>
                <w:b/>
                <w:color w:val="000000" w:themeColor="text1"/>
                <w:sz w:val="24"/>
                <w:szCs w:val="24"/>
              </w:rPr>
              <w:t>1</w:t>
            </w:r>
          </w:p>
        </w:tc>
        <w:tc>
          <w:tcPr>
            <w:tcW w:w="8170" w:type="dxa"/>
          </w:tcPr>
          <w:p w14:paraId="3CD6FABF" w14:textId="36D6B2D1" w:rsidR="001959C0" w:rsidRPr="00042FA5" w:rsidRDefault="00E32554" w:rsidP="00234CAE">
            <w:pPr>
              <w:jc w:val="both"/>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Schematics of m</w:t>
            </w:r>
            <w:r w:rsidR="001959C0" w:rsidRPr="00042FA5">
              <w:rPr>
                <w:rFonts w:ascii="Times New Roman" w:hAnsi="Times New Roman" w:cs="Times New Roman"/>
                <w:b/>
                <w:color w:val="000000" w:themeColor="text1"/>
                <w:sz w:val="24"/>
                <w:szCs w:val="24"/>
              </w:rPr>
              <w:t xml:space="preserve">agnetic </w:t>
            </w:r>
            <w:r>
              <w:rPr>
                <w:rFonts w:ascii="Times New Roman" w:hAnsi="Times New Roman" w:cs="Times New Roman"/>
                <w:b/>
                <w:color w:val="000000" w:themeColor="text1"/>
                <w:sz w:val="24"/>
                <w:szCs w:val="24"/>
              </w:rPr>
              <w:t>t</w:t>
            </w:r>
            <w:r w:rsidR="001959C0" w:rsidRPr="00042FA5">
              <w:rPr>
                <w:rFonts w:ascii="Times New Roman" w:hAnsi="Times New Roman" w:cs="Times New Roman"/>
                <w:b/>
                <w:color w:val="000000" w:themeColor="text1"/>
                <w:sz w:val="24"/>
                <w:szCs w:val="24"/>
              </w:rPr>
              <w:t>weezers Setup</w:t>
            </w:r>
          </w:p>
        </w:tc>
      </w:tr>
      <w:tr w:rsidR="001959C0" w:rsidRPr="00042FA5" w14:paraId="5B586657" w14:textId="77777777" w:rsidTr="00B41986">
        <w:tc>
          <w:tcPr>
            <w:tcW w:w="846" w:type="dxa"/>
          </w:tcPr>
          <w:p w14:paraId="5BC35B95" w14:textId="3E75B5C7" w:rsidR="001959C0" w:rsidRPr="00042FA5" w:rsidRDefault="001959C0" w:rsidP="00234CAE">
            <w:pPr>
              <w:jc w:val="both"/>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Fig</w:t>
            </w:r>
            <w:r w:rsidR="00D71348">
              <w:rPr>
                <w:rFonts w:ascii="Times New Roman" w:hAnsi="Times New Roman" w:cs="Times New Roman"/>
                <w:b/>
                <w:color w:val="000000" w:themeColor="text1"/>
                <w:sz w:val="24"/>
                <w:szCs w:val="24"/>
              </w:rPr>
              <w:t xml:space="preserve"> </w:t>
            </w:r>
            <w:r w:rsidR="00EB5E9A">
              <w:rPr>
                <w:rFonts w:ascii="Times New Roman" w:hAnsi="Times New Roman" w:cs="Times New Roman"/>
                <w:b/>
                <w:color w:val="000000" w:themeColor="text1"/>
                <w:sz w:val="24"/>
                <w:szCs w:val="24"/>
              </w:rPr>
              <w:t>2</w:t>
            </w:r>
          </w:p>
        </w:tc>
        <w:tc>
          <w:tcPr>
            <w:tcW w:w="8170" w:type="dxa"/>
          </w:tcPr>
          <w:p w14:paraId="709D3DCA" w14:textId="77777777" w:rsidR="001959C0" w:rsidRPr="00042FA5" w:rsidRDefault="001959C0" w:rsidP="00234CAE">
            <w:pPr>
              <w:jc w:val="both"/>
              <w:rPr>
                <w:rFonts w:ascii="Times New Roman" w:hAnsi="Times New Roman" w:cs="Times New Roman"/>
                <w:b/>
                <w:color w:val="000000" w:themeColor="text1"/>
                <w:sz w:val="24"/>
                <w:szCs w:val="24"/>
              </w:rPr>
            </w:pPr>
            <w:r w:rsidRPr="00042FA5">
              <w:rPr>
                <w:rFonts w:ascii="Times New Roman" w:hAnsi="Times New Roman" w:cs="Times New Roman"/>
                <w:b/>
                <w:bCs/>
                <w:color w:val="000000" w:themeColor="text1"/>
                <w:sz w:val="24"/>
                <w:szCs w:val="24"/>
              </w:rPr>
              <w:t>Example of a trace of the highest acquired FPS</w:t>
            </w:r>
          </w:p>
        </w:tc>
      </w:tr>
      <w:tr w:rsidR="001959C0" w:rsidRPr="00042FA5" w14:paraId="666A881D" w14:textId="77777777" w:rsidTr="00B41986">
        <w:tc>
          <w:tcPr>
            <w:tcW w:w="846" w:type="dxa"/>
          </w:tcPr>
          <w:p w14:paraId="695B1076" w14:textId="17A38C1A" w:rsidR="001959C0" w:rsidRDefault="001959C0" w:rsidP="00234CAE">
            <w:pPr>
              <w:jc w:val="both"/>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Fig</w:t>
            </w:r>
            <w:r w:rsidR="00D71348">
              <w:rPr>
                <w:rFonts w:ascii="Times New Roman" w:hAnsi="Times New Roman" w:cs="Times New Roman"/>
                <w:b/>
                <w:color w:val="000000" w:themeColor="text1"/>
                <w:sz w:val="24"/>
                <w:szCs w:val="24"/>
              </w:rPr>
              <w:t xml:space="preserve"> </w:t>
            </w:r>
            <w:r w:rsidR="00EB5E9A">
              <w:rPr>
                <w:rFonts w:ascii="Times New Roman" w:hAnsi="Times New Roman" w:cs="Times New Roman"/>
                <w:b/>
                <w:color w:val="000000" w:themeColor="text1"/>
                <w:sz w:val="24"/>
                <w:szCs w:val="24"/>
              </w:rPr>
              <w:t>3</w:t>
            </w:r>
          </w:p>
        </w:tc>
        <w:tc>
          <w:tcPr>
            <w:tcW w:w="8170" w:type="dxa"/>
          </w:tcPr>
          <w:p w14:paraId="65937E8B" w14:textId="4709595F" w:rsidR="001959C0" w:rsidRDefault="001959C0" w:rsidP="00234CAE">
            <w:pPr>
              <w:jc w:val="both"/>
              <w:rPr>
                <w:rFonts w:ascii="Times New Roman" w:hAnsi="Times New Roman" w:cs="Times New Roman"/>
                <w:b/>
                <w:bCs/>
                <w:noProof/>
                <w:color w:val="000000" w:themeColor="text1"/>
                <w:sz w:val="24"/>
                <w:szCs w:val="24"/>
              </w:rPr>
            </w:pPr>
            <w:r w:rsidRPr="00042FA5">
              <w:rPr>
                <w:rFonts w:ascii="Times New Roman" w:hAnsi="Times New Roman" w:cs="Times New Roman"/>
                <w:b/>
                <w:color w:val="000000" w:themeColor="text1"/>
                <w:sz w:val="24"/>
                <w:szCs w:val="24"/>
              </w:rPr>
              <w:t xml:space="preserve">Attachment protocol and unfolding </w:t>
            </w:r>
            <w:r w:rsidR="00E32554">
              <w:rPr>
                <w:rFonts w:ascii="Times New Roman" w:hAnsi="Times New Roman" w:cs="Times New Roman"/>
                <w:b/>
                <w:color w:val="000000" w:themeColor="text1"/>
                <w:sz w:val="24"/>
                <w:szCs w:val="24"/>
              </w:rPr>
              <w:t>characteristic</w:t>
            </w:r>
            <w:r w:rsidRPr="00042FA5">
              <w:rPr>
                <w:rFonts w:ascii="Times New Roman" w:hAnsi="Times New Roman" w:cs="Times New Roman"/>
                <w:b/>
                <w:color w:val="000000" w:themeColor="text1"/>
                <w:sz w:val="24"/>
                <w:szCs w:val="24"/>
              </w:rPr>
              <w:t xml:space="preserve"> of fingerprint molecule I</w:t>
            </w:r>
            <w:r w:rsidRPr="00042FA5">
              <w:rPr>
                <w:rFonts w:ascii="Times New Roman" w:hAnsi="Times New Roman" w:cs="Times New Roman"/>
                <w:b/>
                <w:color w:val="000000" w:themeColor="text1"/>
                <w:sz w:val="24"/>
                <w:szCs w:val="24"/>
                <w:vertAlign w:val="subscript"/>
              </w:rPr>
              <w:t>27</w:t>
            </w:r>
          </w:p>
        </w:tc>
      </w:tr>
      <w:tr w:rsidR="001959C0" w:rsidRPr="00042FA5" w14:paraId="52B966CF" w14:textId="77777777" w:rsidTr="00B41986">
        <w:tc>
          <w:tcPr>
            <w:tcW w:w="846" w:type="dxa"/>
          </w:tcPr>
          <w:p w14:paraId="1FF4B6C6" w14:textId="4B594CDE" w:rsidR="001959C0" w:rsidRDefault="001959C0" w:rsidP="00234CAE">
            <w:pPr>
              <w:jc w:val="both"/>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Fig</w:t>
            </w:r>
            <w:r w:rsidR="00D71348">
              <w:rPr>
                <w:rFonts w:ascii="Times New Roman" w:hAnsi="Times New Roman" w:cs="Times New Roman"/>
                <w:b/>
                <w:color w:val="000000" w:themeColor="text1"/>
                <w:sz w:val="24"/>
                <w:szCs w:val="24"/>
              </w:rPr>
              <w:t xml:space="preserve"> </w:t>
            </w:r>
            <w:r w:rsidR="00EB5E9A">
              <w:rPr>
                <w:rFonts w:ascii="Times New Roman" w:hAnsi="Times New Roman" w:cs="Times New Roman"/>
                <w:b/>
                <w:color w:val="000000" w:themeColor="text1"/>
                <w:sz w:val="24"/>
                <w:szCs w:val="24"/>
              </w:rPr>
              <w:t>4</w:t>
            </w:r>
          </w:p>
        </w:tc>
        <w:tc>
          <w:tcPr>
            <w:tcW w:w="8170" w:type="dxa"/>
          </w:tcPr>
          <w:p w14:paraId="0A149589" w14:textId="1EDA5DCF" w:rsidR="001959C0" w:rsidRDefault="00EA209D" w:rsidP="00234CAE">
            <w:pPr>
              <w:jc w:val="both"/>
              <w:rPr>
                <w:rFonts w:ascii="Times New Roman" w:hAnsi="Times New Roman" w:cs="Times New Roman"/>
                <w:b/>
                <w:bCs/>
                <w:noProof/>
                <w:color w:val="000000" w:themeColor="text1"/>
                <w:sz w:val="24"/>
                <w:szCs w:val="24"/>
              </w:rPr>
            </w:pPr>
            <w:r>
              <w:rPr>
                <w:rFonts w:ascii="Times New Roman" w:eastAsia="Times New Roman" w:hAnsi="Times New Roman" w:cs="Times New Roman"/>
                <w:b/>
                <w:color w:val="000000" w:themeColor="text1"/>
                <w:sz w:val="24"/>
                <w:szCs w:val="24"/>
              </w:rPr>
              <w:t xml:space="preserve">Increasing step-size in unfolding and refolding </w:t>
            </w:r>
            <w:r w:rsidR="00E32554">
              <w:rPr>
                <w:rFonts w:ascii="Times New Roman" w:eastAsia="Times New Roman" w:hAnsi="Times New Roman" w:cs="Times New Roman"/>
                <w:b/>
                <w:color w:val="000000" w:themeColor="text1"/>
                <w:sz w:val="24"/>
                <w:szCs w:val="24"/>
              </w:rPr>
              <w:t xml:space="preserve">of protein-variants </w:t>
            </w:r>
            <w:r>
              <w:rPr>
                <w:rFonts w:ascii="Times New Roman" w:eastAsia="Times New Roman" w:hAnsi="Times New Roman" w:cs="Times New Roman"/>
                <w:b/>
                <w:color w:val="000000" w:themeColor="text1"/>
                <w:sz w:val="24"/>
                <w:szCs w:val="24"/>
              </w:rPr>
              <w:t>with increasing force</w:t>
            </w:r>
          </w:p>
        </w:tc>
      </w:tr>
      <w:tr w:rsidR="001959C0" w:rsidRPr="00042FA5" w14:paraId="10D26D6D" w14:textId="77777777" w:rsidTr="00B41986">
        <w:tc>
          <w:tcPr>
            <w:tcW w:w="846" w:type="dxa"/>
          </w:tcPr>
          <w:p w14:paraId="2DA9FC53" w14:textId="1318D5D8" w:rsidR="001959C0" w:rsidRDefault="001959C0" w:rsidP="00234CAE">
            <w:pPr>
              <w:jc w:val="both"/>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Fig</w:t>
            </w:r>
            <w:r w:rsidR="00D71348">
              <w:rPr>
                <w:rFonts w:ascii="Times New Roman" w:hAnsi="Times New Roman" w:cs="Times New Roman"/>
                <w:b/>
                <w:color w:val="000000" w:themeColor="text1"/>
                <w:sz w:val="24"/>
                <w:szCs w:val="24"/>
              </w:rPr>
              <w:t xml:space="preserve"> </w:t>
            </w:r>
            <w:r w:rsidR="00EB5E9A">
              <w:rPr>
                <w:rFonts w:ascii="Times New Roman" w:hAnsi="Times New Roman" w:cs="Times New Roman"/>
                <w:b/>
                <w:color w:val="000000" w:themeColor="text1"/>
                <w:sz w:val="24"/>
                <w:szCs w:val="24"/>
              </w:rPr>
              <w:t>5</w:t>
            </w:r>
          </w:p>
        </w:tc>
        <w:tc>
          <w:tcPr>
            <w:tcW w:w="8170" w:type="dxa"/>
          </w:tcPr>
          <w:p w14:paraId="6D41CFEB" w14:textId="77777777" w:rsidR="001959C0" w:rsidRDefault="001959C0" w:rsidP="00234CAE">
            <w:pPr>
              <w:jc w:val="both"/>
              <w:rPr>
                <w:rFonts w:ascii="Times New Roman" w:hAnsi="Times New Roman" w:cs="Times New Roman"/>
                <w:b/>
                <w:bCs/>
                <w:noProof/>
                <w:color w:val="000000" w:themeColor="text1"/>
                <w:sz w:val="24"/>
                <w:szCs w:val="24"/>
              </w:rPr>
            </w:pPr>
            <w:r w:rsidRPr="00042FA5">
              <w:rPr>
                <w:rFonts w:ascii="Times New Roman" w:eastAsia="Times New Roman" w:hAnsi="Times New Roman" w:cs="Times New Roman"/>
                <w:b/>
                <w:color w:val="000000" w:themeColor="text1"/>
                <w:sz w:val="24"/>
                <w:szCs w:val="24"/>
              </w:rPr>
              <w:t>Showing force-response of three variants at different forces with three-state model representation</w:t>
            </w:r>
          </w:p>
        </w:tc>
      </w:tr>
      <w:tr w:rsidR="00EB5E9A" w:rsidRPr="00042FA5" w14:paraId="1DDB3053" w14:textId="77777777" w:rsidTr="00B41986">
        <w:tc>
          <w:tcPr>
            <w:tcW w:w="846" w:type="dxa"/>
          </w:tcPr>
          <w:p w14:paraId="6C71F6DC" w14:textId="27C3CCFB" w:rsidR="00EB5E9A" w:rsidRDefault="00EB5E9A" w:rsidP="00234CAE">
            <w:pPr>
              <w:jc w:val="both"/>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Fig 6</w:t>
            </w:r>
          </w:p>
        </w:tc>
        <w:tc>
          <w:tcPr>
            <w:tcW w:w="8170" w:type="dxa"/>
          </w:tcPr>
          <w:p w14:paraId="6B1849FC" w14:textId="658A000F" w:rsidR="00EB5E9A" w:rsidRPr="003F3ADD" w:rsidRDefault="00EB5E9A" w:rsidP="00234CAE">
            <w:pPr>
              <w:jc w:val="both"/>
              <w:rPr>
                <w:rFonts w:ascii="Times New Roman" w:hAnsi="Times New Roman" w:cs="Times New Roman"/>
                <w:b/>
                <w:color w:val="000000" w:themeColor="text1"/>
                <w:sz w:val="24"/>
                <w:szCs w:val="24"/>
              </w:rPr>
            </w:pPr>
            <w:r w:rsidRPr="00271E44">
              <w:rPr>
                <w:rFonts w:ascii="Times New Roman" w:hAnsi="Times New Roman" w:cs="Times New Roman"/>
                <w:b/>
                <w:bCs/>
                <w:sz w:val="24"/>
                <w:szCs w:val="24"/>
              </w:rPr>
              <w:t>Community analysis for all three variants shows differential packing density</w:t>
            </w:r>
          </w:p>
        </w:tc>
      </w:tr>
      <w:tr w:rsidR="007476E9" w:rsidRPr="00042FA5" w14:paraId="60795245" w14:textId="77777777" w:rsidTr="00B41986">
        <w:tc>
          <w:tcPr>
            <w:tcW w:w="846" w:type="dxa"/>
          </w:tcPr>
          <w:p w14:paraId="430D1A51" w14:textId="3CCE33FE" w:rsidR="007476E9" w:rsidRDefault="00325373" w:rsidP="00234CAE">
            <w:pPr>
              <w:jc w:val="both"/>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 xml:space="preserve">Fig </w:t>
            </w:r>
            <w:r w:rsidR="00EB5E9A">
              <w:rPr>
                <w:rFonts w:ascii="Times New Roman" w:hAnsi="Times New Roman" w:cs="Times New Roman"/>
                <w:b/>
                <w:color w:val="000000" w:themeColor="text1"/>
                <w:sz w:val="24"/>
                <w:szCs w:val="24"/>
              </w:rPr>
              <w:t>7</w:t>
            </w:r>
          </w:p>
        </w:tc>
        <w:tc>
          <w:tcPr>
            <w:tcW w:w="8170" w:type="dxa"/>
          </w:tcPr>
          <w:p w14:paraId="68B77110" w14:textId="35B77E36" w:rsidR="007476E9" w:rsidRPr="003F3ADD" w:rsidRDefault="001213AD" w:rsidP="00234CAE">
            <w:pPr>
              <w:jc w:val="both"/>
              <w:rPr>
                <w:rFonts w:ascii="Times New Roman" w:hAnsi="Times New Roman" w:cs="Times New Roman"/>
                <w:b/>
                <w:color w:val="000000" w:themeColor="text1"/>
                <w:sz w:val="24"/>
                <w:szCs w:val="24"/>
              </w:rPr>
            </w:pPr>
            <w:r w:rsidRPr="003F3ADD">
              <w:rPr>
                <w:rFonts w:ascii="Times New Roman" w:hAnsi="Times New Roman" w:cs="Times New Roman"/>
                <w:b/>
                <w:color w:val="000000" w:themeColor="text1"/>
                <w:sz w:val="24"/>
                <w:szCs w:val="24"/>
              </w:rPr>
              <w:t>Exper</w:t>
            </w:r>
            <w:r w:rsidR="003F3ADD" w:rsidRPr="003F3ADD">
              <w:rPr>
                <w:rFonts w:ascii="Times New Roman" w:hAnsi="Times New Roman" w:cs="Times New Roman"/>
                <w:b/>
                <w:color w:val="000000" w:themeColor="text1"/>
                <w:sz w:val="24"/>
                <w:szCs w:val="24"/>
              </w:rPr>
              <w:t>imental design of continuous force clamp for all three variants</w:t>
            </w:r>
          </w:p>
        </w:tc>
      </w:tr>
      <w:tr w:rsidR="001959C0" w:rsidRPr="00042FA5" w14:paraId="7CB1E650" w14:textId="77777777" w:rsidTr="00B41986">
        <w:tc>
          <w:tcPr>
            <w:tcW w:w="846" w:type="dxa"/>
          </w:tcPr>
          <w:p w14:paraId="1DFEB3B3" w14:textId="33D9B7B4" w:rsidR="001959C0" w:rsidRDefault="001959C0" w:rsidP="00234CAE">
            <w:pPr>
              <w:jc w:val="both"/>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Fig</w:t>
            </w:r>
            <w:r w:rsidR="00D71348">
              <w:rPr>
                <w:rFonts w:ascii="Times New Roman" w:hAnsi="Times New Roman" w:cs="Times New Roman"/>
                <w:b/>
                <w:color w:val="000000" w:themeColor="text1"/>
                <w:sz w:val="24"/>
                <w:szCs w:val="24"/>
              </w:rPr>
              <w:t xml:space="preserve"> </w:t>
            </w:r>
            <w:r w:rsidR="00EB5E9A">
              <w:rPr>
                <w:rFonts w:ascii="Times New Roman" w:hAnsi="Times New Roman" w:cs="Times New Roman"/>
                <w:b/>
                <w:color w:val="000000" w:themeColor="text1"/>
                <w:sz w:val="24"/>
                <w:szCs w:val="24"/>
              </w:rPr>
              <w:t>8</w:t>
            </w:r>
          </w:p>
        </w:tc>
        <w:tc>
          <w:tcPr>
            <w:tcW w:w="8170" w:type="dxa"/>
          </w:tcPr>
          <w:p w14:paraId="4F409C1D" w14:textId="77777777" w:rsidR="001959C0" w:rsidRPr="00042FA5" w:rsidRDefault="001959C0" w:rsidP="00234CAE">
            <w:pPr>
              <w:jc w:val="both"/>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Cluster analysis to resolve heterogeneity</w:t>
            </w:r>
          </w:p>
        </w:tc>
      </w:tr>
      <w:tr w:rsidR="001959C0" w14:paraId="393F5571" w14:textId="77777777" w:rsidTr="00B41986">
        <w:tc>
          <w:tcPr>
            <w:tcW w:w="846" w:type="dxa"/>
          </w:tcPr>
          <w:p w14:paraId="1DFB764A" w14:textId="5FF4ED75" w:rsidR="001959C0" w:rsidRDefault="001959C0" w:rsidP="00234CAE">
            <w:pPr>
              <w:jc w:val="both"/>
              <w:rPr>
                <w:rFonts w:ascii="Times New Roman" w:hAnsi="Times New Roman" w:cs="Times New Roman"/>
                <w:b/>
                <w:sz w:val="24"/>
                <w:szCs w:val="24"/>
              </w:rPr>
            </w:pPr>
            <w:r>
              <w:rPr>
                <w:rFonts w:ascii="Times New Roman" w:hAnsi="Times New Roman" w:cs="Times New Roman"/>
                <w:b/>
                <w:sz w:val="24"/>
                <w:szCs w:val="24"/>
              </w:rPr>
              <w:t xml:space="preserve">Fig </w:t>
            </w:r>
            <w:r w:rsidR="00EB5E9A">
              <w:rPr>
                <w:rFonts w:ascii="Times New Roman" w:hAnsi="Times New Roman" w:cs="Times New Roman"/>
                <w:b/>
                <w:sz w:val="24"/>
                <w:szCs w:val="24"/>
              </w:rPr>
              <w:t>9</w:t>
            </w:r>
          </w:p>
        </w:tc>
        <w:tc>
          <w:tcPr>
            <w:tcW w:w="8170" w:type="dxa"/>
          </w:tcPr>
          <w:p w14:paraId="52F5C2CF" w14:textId="14C21A91" w:rsidR="001959C0" w:rsidRDefault="00E32554" w:rsidP="00234CAE">
            <w:pPr>
              <w:jc w:val="both"/>
              <w:rPr>
                <w:rFonts w:ascii="Times New Roman" w:hAnsi="Times New Roman" w:cs="Times New Roman"/>
                <w:b/>
                <w:sz w:val="24"/>
                <w:szCs w:val="24"/>
              </w:rPr>
            </w:pPr>
            <w:r>
              <w:rPr>
                <w:rFonts w:ascii="Times New Roman" w:hAnsi="Times New Roman" w:cs="Times New Roman"/>
                <w:b/>
                <w:sz w:val="24"/>
                <w:szCs w:val="24"/>
              </w:rPr>
              <w:t xml:space="preserve">Flow-chart for </w:t>
            </w:r>
            <w:r w:rsidR="001959C0" w:rsidRPr="00042FA5">
              <w:rPr>
                <w:rFonts w:ascii="Times New Roman" w:hAnsi="Times New Roman" w:cs="Times New Roman"/>
                <w:b/>
                <w:sz w:val="24"/>
                <w:szCs w:val="24"/>
              </w:rPr>
              <w:t xml:space="preserve">Command </w:t>
            </w:r>
            <w:r>
              <w:rPr>
                <w:rFonts w:ascii="Times New Roman" w:hAnsi="Times New Roman" w:cs="Times New Roman"/>
                <w:b/>
                <w:sz w:val="24"/>
                <w:szCs w:val="24"/>
              </w:rPr>
              <w:t>L</w:t>
            </w:r>
            <w:r w:rsidR="001959C0" w:rsidRPr="00042FA5">
              <w:rPr>
                <w:rFonts w:ascii="Times New Roman" w:hAnsi="Times New Roman" w:cs="Times New Roman"/>
                <w:b/>
                <w:sz w:val="24"/>
                <w:szCs w:val="24"/>
              </w:rPr>
              <w:t xml:space="preserve">ine </w:t>
            </w:r>
            <w:r>
              <w:rPr>
                <w:rFonts w:ascii="Times New Roman" w:hAnsi="Times New Roman" w:cs="Times New Roman"/>
                <w:b/>
                <w:sz w:val="24"/>
                <w:szCs w:val="24"/>
              </w:rPr>
              <w:t>I</w:t>
            </w:r>
            <w:r w:rsidR="001959C0" w:rsidRPr="00042FA5">
              <w:rPr>
                <w:rFonts w:ascii="Times New Roman" w:hAnsi="Times New Roman" w:cs="Times New Roman"/>
                <w:b/>
                <w:sz w:val="24"/>
                <w:szCs w:val="24"/>
              </w:rPr>
              <w:t>nterface (CLI) based high fps data collection diagram</w:t>
            </w:r>
          </w:p>
        </w:tc>
      </w:tr>
      <w:tr w:rsidR="001959C0" w14:paraId="2EE8BF10" w14:textId="77777777" w:rsidTr="00B41986">
        <w:tc>
          <w:tcPr>
            <w:tcW w:w="846" w:type="dxa"/>
          </w:tcPr>
          <w:p w14:paraId="4DBDAC83" w14:textId="3441CA43" w:rsidR="001959C0" w:rsidRDefault="00D71348" w:rsidP="00234CAE">
            <w:pPr>
              <w:jc w:val="both"/>
              <w:rPr>
                <w:rFonts w:ascii="Times New Roman" w:hAnsi="Times New Roman" w:cs="Times New Roman"/>
                <w:b/>
                <w:sz w:val="24"/>
                <w:szCs w:val="24"/>
              </w:rPr>
            </w:pPr>
            <w:r>
              <w:rPr>
                <w:rFonts w:ascii="Times New Roman" w:hAnsi="Times New Roman" w:cs="Times New Roman"/>
                <w:b/>
                <w:sz w:val="24"/>
                <w:szCs w:val="24"/>
              </w:rPr>
              <w:t xml:space="preserve">Fig </w:t>
            </w:r>
            <w:r w:rsidR="00325373">
              <w:rPr>
                <w:rFonts w:ascii="Times New Roman" w:hAnsi="Times New Roman" w:cs="Times New Roman"/>
                <w:b/>
                <w:sz w:val="24"/>
                <w:szCs w:val="24"/>
              </w:rPr>
              <w:t>1</w:t>
            </w:r>
            <w:r w:rsidR="00EB5E9A">
              <w:rPr>
                <w:rFonts w:ascii="Times New Roman" w:hAnsi="Times New Roman" w:cs="Times New Roman"/>
                <w:b/>
                <w:sz w:val="24"/>
                <w:szCs w:val="24"/>
              </w:rPr>
              <w:t>0</w:t>
            </w:r>
          </w:p>
        </w:tc>
        <w:tc>
          <w:tcPr>
            <w:tcW w:w="8170" w:type="dxa"/>
          </w:tcPr>
          <w:p w14:paraId="008FFCFA" w14:textId="77777777" w:rsidR="001959C0" w:rsidRDefault="001959C0" w:rsidP="00234CAE">
            <w:pPr>
              <w:jc w:val="both"/>
              <w:rPr>
                <w:rFonts w:ascii="Times New Roman" w:hAnsi="Times New Roman" w:cs="Times New Roman"/>
                <w:b/>
                <w:sz w:val="24"/>
                <w:szCs w:val="24"/>
              </w:rPr>
            </w:pPr>
            <w:r w:rsidRPr="00042FA5">
              <w:rPr>
                <w:rFonts w:ascii="Times New Roman" w:hAnsi="Times New Roman" w:cs="Times New Roman"/>
                <w:b/>
                <w:sz w:val="24"/>
                <w:szCs w:val="24"/>
              </w:rPr>
              <w:t>Effect of CLI in speeding up the frame-rate</w:t>
            </w:r>
          </w:p>
        </w:tc>
      </w:tr>
      <w:tr w:rsidR="001959C0" w14:paraId="63620EF4" w14:textId="77777777" w:rsidTr="00B41986">
        <w:tc>
          <w:tcPr>
            <w:tcW w:w="846" w:type="dxa"/>
          </w:tcPr>
          <w:p w14:paraId="31F6A427" w14:textId="04AFB43F" w:rsidR="001959C0" w:rsidRDefault="00D71348" w:rsidP="00234CAE">
            <w:pPr>
              <w:jc w:val="both"/>
              <w:rPr>
                <w:rFonts w:ascii="Times New Roman" w:hAnsi="Times New Roman" w:cs="Times New Roman"/>
                <w:b/>
                <w:sz w:val="24"/>
                <w:szCs w:val="24"/>
              </w:rPr>
            </w:pPr>
            <w:r>
              <w:rPr>
                <w:rFonts w:ascii="Times New Roman" w:hAnsi="Times New Roman" w:cs="Times New Roman"/>
                <w:b/>
                <w:sz w:val="24"/>
                <w:szCs w:val="24"/>
              </w:rPr>
              <w:t>Fig 1</w:t>
            </w:r>
            <w:r w:rsidR="00EB5E9A">
              <w:rPr>
                <w:rFonts w:ascii="Times New Roman" w:hAnsi="Times New Roman" w:cs="Times New Roman"/>
                <w:b/>
                <w:sz w:val="24"/>
                <w:szCs w:val="24"/>
              </w:rPr>
              <w:t>1</w:t>
            </w:r>
          </w:p>
        </w:tc>
        <w:tc>
          <w:tcPr>
            <w:tcW w:w="8170" w:type="dxa"/>
          </w:tcPr>
          <w:p w14:paraId="5E043B41" w14:textId="77777777" w:rsidR="001959C0" w:rsidRDefault="001959C0" w:rsidP="00234CAE">
            <w:pPr>
              <w:jc w:val="both"/>
              <w:rPr>
                <w:rFonts w:ascii="Times New Roman" w:hAnsi="Times New Roman" w:cs="Times New Roman"/>
                <w:b/>
                <w:sz w:val="24"/>
                <w:szCs w:val="24"/>
              </w:rPr>
            </w:pPr>
            <w:r w:rsidRPr="00042FA5">
              <w:rPr>
                <w:rFonts w:ascii="Times New Roman" w:hAnsi="Times New Roman" w:cs="Times New Roman"/>
                <w:b/>
                <w:sz w:val="24"/>
                <w:szCs w:val="24"/>
              </w:rPr>
              <w:t>100x zoomed in camera-eye view of the beads</w:t>
            </w:r>
          </w:p>
        </w:tc>
      </w:tr>
      <w:tr w:rsidR="001959C0" w14:paraId="0B36BFD4" w14:textId="77777777" w:rsidTr="00B41986">
        <w:tc>
          <w:tcPr>
            <w:tcW w:w="846" w:type="dxa"/>
          </w:tcPr>
          <w:p w14:paraId="43E4A32C" w14:textId="26E49E1C" w:rsidR="001959C0" w:rsidRDefault="00D71348" w:rsidP="00234CAE">
            <w:pPr>
              <w:jc w:val="both"/>
              <w:rPr>
                <w:rFonts w:ascii="Times New Roman" w:hAnsi="Times New Roman" w:cs="Times New Roman"/>
                <w:b/>
                <w:sz w:val="24"/>
                <w:szCs w:val="24"/>
              </w:rPr>
            </w:pPr>
            <w:r>
              <w:rPr>
                <w:rFonts w:ascii="Times New Roman" w:hAnsi="Times New Roman" w:cs="Times New Roman"/>
                <w:b/>
                <w:sz w:val="24"/>
                <w:szCs w:val="24"/>
              </w:rPr>
              <w:t>Fig 1</w:t>
            </w:r>
            <w:r w:rsidR="00EB5E9A">
              <w:rPr>
                <w:rFonts w:ascii="Times New Roman" w:hAnsi="Times New Roman" w:cs="Times New Roman"/>
                <w:b/>
                <w:sz w:val="24"/>
                <w:szCs w:val="24"/>
              </w:rPr>
              <w:t>2</w:t>
            </w:r>
          </w:p>
        </w:tc>
        <w:tc>
          <w:tcPr>
            <w:tcW w:w="8170" w:type="dxa"/>
          </w:tcPr>
          <w:p w14:paraId="3554A47B" w14:textId="77777777" w:rsidR="001959C0" w:rsidRDefault="001959C0" w:rsidP="00234CAE">
            <w:pPr>
              <w:jc w:val="both"/>
              <w:rPr>
                <w:rFonts w:ascii="Times New Roman" w:hAnsi="Times New Roman" w:cs="Times New Roman"/>
                <w:b/>
                <w:sz w:val="24"/>
                <w:szCs w:val="24"/>
              </w:rPr>
            </w:pPr>
            <w:r w:rsidRPr="00042FA5">
              <w:rPr>
                <w:rFonts w:ascii="Times New Roman" w:hAnsi="Times New Roman" w:cs="Times New Roman"/>
                <w:b/>
                <w:sz w:val="24"/>
                <w:szCs w:val="24"/>
              </w:rPr>
              <w:t>Stack collection and image processing</w:t>
            </w:r>
          </w:p>
        </w:tc>
      </w:tr>
      <w:tr w:rsidR="001959C0" w14:paraId="05CE3C90" w14:textId="77777777" w:rsidTr="00B41986">
        <w:tc>
          <w:tcPr>
            <w:tcW w:w="846" w:type="dxa"/>
          </w:tcPr>
          <w:p w14:paraId="4E69E3E2" w14:textId="69995AF6" w:rsidR="001959C0" w:rsidRDefault="00D71348" w:rsidP="00234CAE">
            <w:pPr>
              <w:jc w:val="both"/>
              <w:rPr>
                <w:rFonts w:ascii="Times New Roman" w:hAnsi="Times New Roman" w:cs="Times New Roman"/>
                <w:b/>
                <w:sz w:val="24"/>
                <w:szCs w:val="24"/>
              </w:rPr>
            </w:pPr>
            <w:r>
              <w:rPr>
                <w:rFonts w:ascii="Times New Roman" w:hAnsi="Times New Roman" w:cs="Times New Roman"/>
                <w:b/>
                <w:sz w:val="24"/>
                <w:szCs w:val="24"/>
              </w:rPr>
              <w:t>Fig 1</w:t>
            </w:r>
            <w:r w:rsidR="00EB5E9A">
              <w:rPr>
                <w:rFonts w:ascii="Times New Roman" w:hAnsi="Times New Roman" w:cs="Times New Roman"/>
                <w:b/>
                <w:sz w:val="24"/>
                <w:szCs w:val="24"/>
              </w:rPr>
              <w:t>3</w:t>
            </w:r>
          </w:p>
        </w:tc>
        <w:tc>
          <w:tcPr>
            <w:tcW w:w="8170" w:type="dxa"/>
          </w:tcPr>
          <w:p w14:paraId="4F5833F6" w14:textId="5700AFD2" w:rsidR="001959C0" w:rsidRDefault="00E32554" w:rsidP="00234CAE">
            <w:pPr>
              <w:jc w:val="both"/>
              <w:rPr>
                <w:rFonts w:ascii="Times New Roman" w:hAnsi="Times New Roman" w:cs="Times New Roman"/>
                <w:b/>
                <w:sz w:val="24"/>
                <w:szCs w:val="24"/>
              </w:rPr>
            </w:pPr>
            <w:r>
              <w:rPr>
                <w:rFonts w:ascii="Times New Roman" w:hAnsi="Times New Roman" w:cs="Times New Roman"/>
                <w:b/>
                <w:color w:val="000000" w:themeColor="text1"/>
                <w:sz w:val="24"/>
                <w:szCs w:val="24"/>
              </w:rPr>
              <w:t>Flow-diagram of n</w:t>
            </w:r>
            <w:r w:rsidR="001959C0">
              <w:rPr>
                <w:rFonts w:ascii="Times New Roman" w:hAnsi="Times New Roman" w:cs="Times New Roman"/>
                <w:b/>
                <w:color w:val="000000" w:themeColor="text1"/>
                <w:sz w:val="24"/>
                <w:szCs w:val="24"/>
              </w:rPr>
              <w:t>oise filtering using haar-wavelet transformation method</w:t>
            </w:r>
          </w:p>
        </w:tc>
      </w:tr>
      <w:tr w:rsidR="001959C0" w14:paraId="0CEDF62E" w14:textId="77777777" w:rsidTr="00B41986">
        <w:tc>
          <w:tcPr>
            <w:tcW w:w="846" w:type="dxa"/>
          </w:tcPr>
          <w:p w14:paraId="53F60BC5" w14:textId="475A7131" w:rsidR="001959C0" w:rsidRDefault="00D71348" w:rsidP="00234CAE">
            <w:pPr>
              <w:jc w:val="both"/>
              <w:rPr>
                <w:rFonts w:ascii="Times New Roman" w:hAnsi="Times New Roman" w:cs="Times New Roman"/>
                <w:b/>
                <w:sz w:val="24"/>
                <w:szCs w:val="24"/>
              </w:rPr>
            </w:pPr>
            <w:r>
              <w:rPr>
                <w:rFonts w:ascii="Times New Roman" w:hAnsi="Times New Roman" w:cs="Times New Roman"/>
                <w:b/>
                <w:sz w:val="24"/>
                <w:szCs w:val="24"/>
              </w:rPr>
              <w:t>Fig 1</w:t>
            </w:r>
            <w:r w:rsidR="00EB5E9A">
              <w:rPr>
                <w:rFonts w:ascii="Times New Roman" w:hAnsi="Times New Roman" w:cs="Times New Roman"/>
                <w:b/>
                <w:sz w:val="24"/>
                <w:szCs w:val="24"/>
              </w:rPr>
              <w:t>4</w:t>
            </w:r>
          </w:p>
        </w:tc>
        <w:tc>
          <w:tcPr>
            <w:tcW w:w="8170" w:type="dxa"/>
          </w:tcPr>
          <w:p w14:paraId="212E6BE5" w14:textId="2E2DECFE" w:rsidR="001959C0" w:rsidRDefault="001959C0" w:rsidP="00234CAE">
            <w:pPr>
              <w:jc w:val="both"/>
              <w:rPr>
                <w:rFonts w:ascii="Times New Roman" w:hAnsi="Times New Roman" w:cs="Times New Roman"/>
                <w:b/>
                <w:sz w:val="24"/>
                <w:szCs w:val="24"/>
              </w:rPr>
            </w:pPr>
            <w:r w:rsidRPr="00F617D1">
              <w:rPr>
                <w:rFonts w:ascii="Times New Roman" w:hAnsi="Times New Roman" w:cs="Times New Roman"/>
                <w:b/>
                <w:bCs/>
                <w:sz w:val="24"/>
                <w:szCs w:val="24"/>
              </w:rPr>
              <w:t>Force calibration for the magnet law, using the DNA B-S overstretching</w:t>
            </w:r>
          </w:p>
        </w:tc>
      </w:tr>
      <w:tr w:rsidR="001959C0" w14:paraId="4942A806" w14:textId="77777777" w:rsidTr="00B41986">
        <w:tc>
          <w:tcPr>
            <w:tcW w:w="846" w:type="dxa"/>
          </w:tcPr>
          <w:p w14:paraId="2009E8DA" w14:textId="3D017E1E" w:rsidR="001959C0" w:rsidRDefault="00D71348" w:rsidP="00234CAE">
            <w:pPr>
              <w:jc w:val="both"/>
              <w:rPr>
                <w:rFonts w:ascii="Times New Roman" w:hAnsi="Times New Roman" w:cs="Times New Roman"/>
                <w:b/>
                <w:sz w:val="24"/>
                <w:szCs w:val="24"/>
              </w:rPr>
            </w:pPr>
            <w:r>
              <w:rPr>
                <w:rFonts w:ascii="Times New Roman" w:hAnsi="Times New Roman" w:cs="Times New Roman"/>
                <w:b/>
                <w:sz w:val="24"/>
                <w:szCs w:val="24"/>
              </w:rPr>
              <w:t>Fig 1</w:t>
            </w:r>
            <w:r w:rsidR="00EB5E9A">
              <w:rPr>
                <w:rFonts w:ascii="Times New Roman" w:hAnsi="Times New Roman" w:cs="Times New Roman"/>
                <w:b/>
                <w:sz w:val="24"/>
                <w:szCs w:val="24"/>
              </w:rPr>
              <w:t>5</w:t>
            </w:r>
          </w:p>
        </w:tc>
        <w:tc>
          <w:tcPr>
            <w:tcW w:w="8170" w:type="dxa"/>
          </w:tcPr>
          <w:p w14:paraId="3736B821" w14:textId="77777777" w:rsidR="001959C0" w:rsidRDefault="001959C0" w:rsidP="00234CAE">
            <w:pPr>
              <w:jc w:val="both"/>
              <w:rPr>
                <w:rFonts w:ascii="Times New Roman" w:hAnsi="Times New Roman" w:cs="Times New Roman"/>
                <w:b/>
                <w:sz w:val="24"/>
                <w:szCs w:val="24"/>
              </w:rPr>
            </w:pPr>
            <w:r>
              <w:rPr>
                <w:rFonts w:ascii="Times New Roman" w:hAnsi="Times New Roman" w:cs="Times New Roman"/>
                <w:b/>
                <w:color w:val="000000" w:themeColor="text1"/>
                <w:sz w:val="24"/>
                <w:szCs w:val="24"/>
              </w:rPr>
              <w:t>Force calibration verification using step-size measurement of MBP and I</w:t>
            </w:r>
            <w:r w:rsidRPr="001E115D">
              <w:rPr>
                <w:rFonts w:ascii="Times New Roman" w:hAnsi="Times New Roman" w:cs="Times New Roman"/>
                <w:b/>
                <w:color w:val="000000" w:themeColor="text1"/>
                <w:sz w:val="24"/>
                <w:szCs w:val="24"/>
                <w:vertAlign w:val="subscript"/>
              </w:rPr>
              <w:t>27</w:t>
            </w:r>
          </w:p>
        </w:tc>
      </w:tr>
      <w:tr w:rsidR="001959C0" w14:paraId="04E59A1A" w14:textId="77777777" w:rsidTr="00B41986">
        <w:tc>
          <w:tcPr>
            <w:tcW w:w="846" w:type="dxa"/>
          </w:tcPr>
          <w:p w14:paraId="1D34C673" w14:textId="7AFC0E97" w:rsidR="001959C0" w:rsidRDefault="00D71348" w:rsidP="00234CAE">
            <w:pPr>
              <w:jc w:val="both"/>
              <w:rPr>
                <w:rFonts w:ascii="Times New Roman" w:hAnsi="Times New Roman" w:cs="Times New Roman"/>
                <w:b/>
                <w:sz w:val="24"/>
                <w:szCs w:val="24"/>
              </w:rPr>
            </w:pPr>
            <w:r>
              <w:rPr>
                <w:rFonts w:ascii="Times New Roman" w:hAnsi="Times New Roman" w:cs="Times New Roman"/>
                <w:b/>
                <w:sz w:val="24"/>
                <w:szCs w:val="24"/>
              </w:rPr>
              <w:t>Fig 1</w:t>
            </w:r>
            <w:r w:rsidR="00EB5E9A">
              <w:rPr>
                <w:rFonts w:ascii="Times New Roman" w:hAnsi="Times New Roman" w:cs="Times New Roman"/>
                <w:b/>
                <w:sz w:val="24"/>
                <w:szCs w:val="24"/>
              </w:rPr>
              <w:t>6</w:t>
            </w:r>
          </w:p>
        </w:tc>
        <w:tc>
          <w:tcPr>
            <w:tcW w:w="8170" w:type="dxa"/>
          </w:tcPr>
          <w:p w14:paraId="0CADDC35" w14:textId="77777777" w:rsidR="001959C0" w:rsidRDefault="001959C0" w:rsidP="00234CAE">
            <w:pPr>
              <w:jc w:val="both"/>
              <w:rPr>
                <w:rFonts w:ascii="Times New Roman" w:hAnsi="Times New Roman" w:cs="Times New Roman"/>
                <w:b/>
                <w:sz w:val="24"/>
                <w:szCs w:val="24"/>
              </w:rPr>
            </w:pPr>
            <w:r>
              <w:rPr>
                <w:rFonts w:ascii="Times New Roman" w:hAnsi="Times New Roman" w:cs="Times New Roman"/>
                <w:b/>
                <w:color w:val="000000" w:themeColor="text1"/>
                <w:sz w:val="24"/>
                <w:szCs w:val="24"/>
              </w:rPr>
              <w:t>Force range visualization with magnet position</w:t>
            </w:r>
          </w:p>
        </w:tc>
      </w:tr>
      <w:tr w:rsidR="001959C0" w14:paraId="721F50BF" w14:textId="77777777" w:rsidTr="00B41986">
        <w:tc>
          <w:tcPr>
            <w:tcW w:w="846" w:type="dxa"/>
          </w:tcPr>
          <w:p w14:paraId="77557770" w14:textId="2979F3A6" w:rsidR="001959C0" w:rsidRDefault="00D71348" w:rsidP="00234CAE">
            <w:pPr>
              <w:jc w:val="both"/>
              <w:rPr>
                <w:rFonts w:ascii="Times New Roman" w:hAnsi="Times New Roman" w:cs="Times New Roman"/>
                <w:b/>
                <w:sz w:val="24"/>
                <w:szCs w:val="24"/>
              </w:rPr>
            </w:pPr>
            <w:r>
              <w:rPr>
                <w:rFonts w:ascii="Times New Roman" w:hAnsi="Times New Roman" w:cs="Times New Roman"/>
                <w:b/>
                <w:sz w:val="24"/>
                <w:szCs w:val="24"/>
              </w:rPr>
              <w:t xml:space="preserve">Fig </w:t>
            </w:r>
            <w:r w:rsidR="00EB5E9A">
              <w:rPr>
                <w:rFonts w:ascii="Times New Roman" w:hAnsi="Times New Roman" w:cs="Times New Roman"/>
                <w:b/>
                <w:sz w:val="24"/>
                <w:szCs w:val="24"/>
              </w:rPr>
              <w:t>17</w:t>
            </w:r>
          </w:p>
        </w:tc>
        <w:tc>
          <w:tcPr>
            <w:tcW w:w="8170" w:type="dxa"/>
          </w:tcPr>
          <w:p w14:paraId="24D3F308" w14:textId="77777777" w:rsidR="001959C0" w:rsidRDefault="001959C0" w:rsidP="00234CAE">
            <w:pPr>
              <w:jc w:val="both"/>
              <w:rPr>
                <w:rFonts w:ascii="Times New Roman" w:hAnsi="Times New Roman" w:cs="Times New Roman"/>
                <w:b/>
                <w:color w:val="000000" w:themeColor="text1"/>
                <w:sz w:val="24"/>
                <w:szCs w:val="24"/>
              </w:rPr>
            </w:pPr>
            <w:r w:rsidRPr="00042FA5">
              <w:rPr>
                <w:rFonts w:ascii="Times New Roman" w:hAnsi="Times New Roman" w:cs="Times New Roman"/>
                <w:b/>
                <w:color w:val="000000" w:themeColor="text1"/>
                <w:sz w:val="24"/>
                <w:szCs w:val="24"/>
              </w:rPr>
              <w:t>Noise estimation from the voice-coil actuator</w:t>
            </w:r>
          </w:p>
        </w:tc>
      </w:tr>
      <w:tr w:rsidR="001959C0" w:rsidRPr="00042FA5" w14:paraId="4D2C19FF" w14:textId="77777777" w:rsidTr="00B41986">
        <w:tc>
          <w:tcPr>
            <w:tcW w:w="846" w:type="dxa"/>
          </w:tcPr>
          <w:p w14:paraId="7964B3A6" w14:textId="782C372E" w:rsidR="001959C0" w:rsidRDefault="00D71348" w:rsidP="00234CAE">
            <w:pPr>
              <w:jc w:val="both"/>
              <w:rPr>
                <w:rFonts w:ascii="Times New Roman" w:hAnsi="Times New Roman" w:cs="Times New Roman"/>
                <w:b/>
                <w:sz w:val="24"/>
                <w:szCs w:val="24"/>
              </w:rPr>
            </w:pPr>
            <w:r>
              <w:rPr>
                <w:rFonts w:ascii="Times New Roman" w:hAnsi="Times New Roman" w:cs="Times New Roman"/>
                <w:b/>
                <w:sz w:val="24"/>
                <w:szCs w:val="24"/>
              </w:rPr>
              <w:t>Fig 1</w:t>
            </w:r>
            <w:r w:rsidR="00EB5E9A">
              <w:rPr>
                <w:rFonts w:ascii="Times New Roman" w:hAnsi="Times New Roman" w:cs="Times New Roman"/>
                <w:b/>
                <w:sz w:val="24"/>
                <w:szCs w:val="24"/>
              </w:rPr>
              <w:t>8</w:t>
            </w:r>
          </w:p>
        </w:tc>
        <w:tc>
          <w:tcPr>
            <w:tcW w:w="8170" w:type="dxa"/>
          </w:tcPr>
          <w:p w14:paraId="274CECFB" w14:textId="77777777" w:rsidR="001959C0" w:rsidRPr="00042FA5" w:rsidRDefault="001959C0" w:rsidP="00234CAE">
            <w:pPr>
              <w:jc w:val="both"/>
              <w:rPr>
                <w:rFonts w:ascii="Times New Roman" w:hAnsi="Times New Roman" w:cs="Times New Roman"/>
                <w:b/>
                <w:bCs/>
                <w:noProof/>
                <w:color w:val="000000" w:themeColor="text1"/>
                <w:sz w:val="24"/>
                <w:szCs w:val="24"/>
              </w:rPr>
            </w:pPr>
            <w:r w:rsidRPr="00B82A86">
              <w:rPr>
                <w:rFonts w:ascii="Times New Roman" w:hAnsi="Times New Roman" w:cs="Times New Roman"/>
                <w:b/>
                <w:color w:val="000000" w:themeColor="text1"/>
                <w:sz w:val="24"/>
                <w:szCs w:val="24"/>
              </w:rPr>
              <w:t>Example of non-specific or multi-tethered bead data</w:t>
            </w:r>
          </w:p>
        </w:tc>
      </w:tr>
      <w:tr w:rsidR="001959C0" w:rsidRPr="00042FA5" w14:paraId="684846FE" w14:textId="77777777" w:rsidTr="00B41986">
        <w:tc>
          <w:tcPr>
            <w:tcW w:w="846" w:type="dxa"/>
          </w:tcPr>
          <w:p w14:paraId="2FEE2A0C" w14:textId="07C48487" w:rsidR="001959C0" w:rsidRDefault="001959C0" w:rsidP="00234CAE">
            <w:pPr>
              <w:jc w:val="both"/>
              <w:rPr>
                <w:rFonts w:ascii="Times New Roman" w:hAnsi="Times New Roman" w:cs="Times New Roman"/>
                <w:b/>
                <w:sz w:val="24"/>
                <w:szCs w:val="24"/>
              </w:rPr>
            </w:pPr>
            <w:r>
              <w:rPr>
                <w:rFonts w:ascii="Times New Roman" w:hAnsi="Times New Roman" w:cs="Times New Roman"/>
                <w:b/>
                <w:sz w:val="24"/>
                <w:szCs w:val="24"/>
              </w:rPr>
              <w:t xml:space="preserve">Fig </w:t>
            </w:r>
            <w:r w:rsidR="00EB5E9A">
              <w:rPr>
                <w:rFonts w:ascii="Times New Roman" w:hAnsi="Times New Roman" w:cs="Times New Roman"/>
                <w:b/>
                <w:sz w:val="24"/>
                <w:szCs w:val="24"/>
              </w:rPr>
              <w:t>19</w:t>
            </w:r>
          </w:p>
        </w:tc>
        <w:tc>
          <w:tcPr>
            <w:tcW w:w="8170" w:type="dxa"/>
          </w:tcPr>
          <w:p w14:paraId="5ECFE31A" w14:textId="77777777" w:rsidR="001959C0" w:rsidRPr="00042FA5" w:rsidRDefault="001959C0" w:rsidP="00234CAE">
            <w:pPr>
              <w:jc w:val="both"/>
              <w:rPr>
                <w:rFonts w:ascii="Times New Roman" w:hAnsi="Times New Roman" w:cs="Times New Roman"/>
                <w:b/>
                <w:bCs/>
                <w:noProof/>
                <w:color w:val="000000" w:themeColor="text1"/>
                <w:sz w:val="24"/>
                <w:szCs w:val="24"/>
              </w:rPr>
            </w:pPr>
            <w:r>
              <w:rPr>
                <w:rFonts w:ascii="Times New Roman" w:hAnsi="Times New Roman" w:cs="Times New Roman"/>
                <w:b/>
                <w:bCs/>
                <w:noProof/>
                <w:color w:val="000000" w:themeColor="text1"/>
                <w:sz w:val="24"/>
                <w:szCs w:val="24"/>
              </w:rPr>
              <w:t>Identification of the s</w:t>
            </w:r>
            <w:r w:rsidRPr="00042FA5">
              <w:rPr>
                <w:rFonts w:ascii="Times New Roman" w:hAnsi="Times New Roman" w:cs="Times New Roman"/>
                <w:b/>
                <w:bCs/>
                <w:noProof/>
                <w:color w:val="000000" w:themeColor="text1"/>
                <w:sz w:val="24"/>
                <w:szCs w:val="24"/>
              </w:rPr>
              <w:t>pecificity of the tether</w:t>
            </w:r>
          </w:p>
        </w:tc>
      </w:tr>
      <w:tr w:rsidR="001959C0" w14:paraId="53A4303E" w14:textId="77777777" w:rsidTr="00B41986">
        <w:tc>
          <w:tcPr>
            <w:tcW w:w="846" w:type="dxa"/>
          </w:tcPr>
          <w:p w14:paraId="37D8635A" w14:textId="7D1EB693" w:rsidR="001959C0" w:rsidRDefault="00D71348" w:rsidP="00234CAE">
            <w:pPr>
              <w:jc w:val="both"/>
              <w:rPr>
                <w:rFonts w:ascii="Times New Roman" w:hAnsi="Times New Roman" w:cs="Times New Roman"/>
                <w:b/>
                <w:sz w:val="24"/>
                <w:szCs w:val="24"/>
              </w:rPr>
            </w:pPr>
            <w:r>
              <w:rPr>
                <w:rFonts w:ascii="Times New Roman" w:hAnsi="Times New Roman" w:cs="Times New Roman"/>
                <w:b/>
                <w:sz w:val="24"/>
                <w:szCs w:val="24"/>
              </w:rPr>
              <w:t>Fig 2</w:t>
            </w:r>
            <w:r w:rsidR="00EB5E9A">
              <w:rPr>
                <w:rFonts w:ascii="Times New Roman" w:hAnsi="Times New Roman" w:cs="Times New Roman"/>
                <w:b/>
                <w:sz w:val="24"/>
                <w:szCs w:val="24"/>
              </w:rPr>
              <w:t>0</w:t>
            </w:r>
          </w:p>
        </w:tc>
        <w:tc>
          <w:tcPr>
            <w:tcW w:w="8170" w:type="dxa"/>
          </w:tcPr>
          <w:p w14:paraId="03684ED0" w14:textId="77777777" w:rsidR="001959C0" w:rsidRDefault="001959C0" w:rsidP="00234CAE">
            <w:pPr>
              <w:jc w:val="both"/>
              <w:rPr>
                <w:rFonts w:ascii="Times New Roman" w:hAnsi="Times New Roman" w:cs="Times New Roman"/>
                <w:b/>
                <w:bCs/>
                <w:noProof/>
                <w:color w:val="000000" w:themeColor="text1"/>
                <w:sz w:val="24"/>
                <w:szCs w:val="24"/>
              </w:rPr>
            </w:pPr>
            <w:r w:rsidRPr="00042FA5">
              <w:rPr>
                <w:rFonts w:ascii="Times New Roman" w:hAnsi="Times New Roman" w:cs="Times New Roman"/>
                <w:b/>
                <w:color w:val="000000" w:themeColor="text1"/>
                <w:sz w:val="24"/>
                <w:szCs w:val="24"/>
              </w:rPr>
              <w:t>Trace of instrumental drift in data from magnetic and non-magnetic bead</w:t>
            </w:r>
          </w:p>
        </w:tc>
      </w:tr>
      <w:tr w:rsidR="001959C0" w:rsidRPr="00042FA5" w14:paraId="1DFC07D2" w14:textId="77777777" w:rsidTr="00B41986">
        <w:tc>
          <w:tcPr>
            <w:tcW w:w="846" w:type="dxa"/>
          </w:tcPr>
          <w:p w14:paraId="5CDB9A94" w14:textId="7CC21D18" w:rsidR="001959C0" w:rsidRDefault="00D71348" w:rsidP="00234CAE">
            <w:pPr>
              <w:jc w:val="both"/>
              <w:rPr>
                <w:rFonts w:ascii="Times New Roman" w:hAnsi="Times New Roman" w:cs="Times New Roman"/>
                <w:b/>
                <w:sz w:val="24"/>
                <w:szCs w:val="24"/>
              </w:rPr>
            </w:pPr>
            <w:r>
              <w:rPr>
                <w:rFonts w:ascii="Times New Roman" w:hAnsi="Times New Roman" w:cs="Times New Roman"/>
                <w:b/>
                <w:sz w:val="24"/>
                <w:szCs w:val="24"/>
              </w:rPr>
              <w:t>Fig 2</w:t>
            </w:r>
            <w:r w:rsidR="00EB5E9A">
              <w:rPr>
                <w:rFonts w:ascii="Times New Roman" w:hAnsi="Times New Roman" w:cs="Times New Roman"/>
                <w:b/>
                <w:sz w:val="24"/>
                <w:szCs w:val="24"/>
              </w:rPr>
              <w:t>1</w:t>
            </w:r>
          </w:p>
        </w:tc>
        <w:tc>
          <w:tcPr>
            <w:tcW w:w="8170" w:type="dxa"/>
          </w:tcPr>
          <w:p w14:paraId="6FC61AB8" w14:textId="77777777" w:rsidR="001959C0" w:rsidRPr="00042FA5" w:rsidRDefault="001959C0" w:rsidP="00234CAE">
            <w:pPr>
              <w:jc w:val="both"/>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 xml:space="preserve">Process of cluster analysis using 10 nm bin </w:t>
            </w:r>
          </w:p>
        </w:tc>
      </w:tr>
    </w:tbl>
    <w:p w14:paraId="2FF2A77E" w14:textId="652212FA" w:rsidR="00195FE1" w:rsidRDefault="002A1759" w:rsidP="00195FE1">
      <w:pPr>
        <w:jc w:val="both"/>
        <w:rPr>
          <w:rFonts w:ascii="Times New Roman" w:hAnsi="Times New Roman" w:cs="Times New Roman"/>
          <w:b/>
          <w:sz w:val="24"/>
          <w:szCs w:val="24"/>
        </w:rPr>
      </w:pPr>
      <w:r>
        <w:rPr>
          <w:rFonts w:ascii="Times New Roman" w:hAnsi="Times New Roman" w:cs="Times New Roman"/>
          <w:b/>
          <w:sz w:val="24"/>
          <w:szCs w:val="24"/>
        </w:rPr>
        <w:t>Supple</w:t>
      </w:r>
      <w:r w:rsidR="00C5261A">
        <w:rPr>
          <w:rFonts w:ascii="Times New Roman" w:hAnsi="Times New Roman" w:cs="Times New Roman"/>
          <w:b/>
          <w:sz w:val="24"/>
          <w:szCs w:val="24"/>
        </w:rPr>
        <w:t>mentary table</w:t>
      </w:r>
      <w:r w:rsidR="00704DC2">
        <w:rPr>
          <w:rFonts w:ascii="Times New Roman" w:hAnsi="Times New Roman" w:cs="Times New Roman"/>
          <w:b/>
          <w:sz w:val="24"/>
          <w:szCs w:val="24"/>
        </w:rPr>
        <w:t>s</w:t>
      </w:r>
    </w:p>
    <w:tbl>
      <w:tblPr>
        <w:tblStyle w:val="TableGrid"/>
        <w:tblW w:w="0" w:type="auto"/>
        <w:tblLook w:val="04A0" w:firstRow="1" w:lastRow="0" w:firstColumn="1" w:lastColumn="0" w:noHBand="0" w:noVBand="1"/>
      </w:tblPr>
      <w:tblGrid>
        <w:gridCol w:w="1129"/>
        <w:gridCol w:w="7887"/>
      </w:tblGrid>
      <w:tr w:rsidR="002A1759" w:rsidRPr="001959C0" w14:paraId="78DDB1C6" w14:textId="77777777" w:rsidTr="00B41986">
        <w:tc>
          <w:tcPr>
            <w:tcW w:w="1129" w:type="dxa"/>
          </w:tcPr>
          <w:p w14:paraId="675B2D89" w14:textId="34DE1896" w:rsidR="002A1759" w:rsidRDefault="002A1759" w:rsidP="004D37DF">
            <w:pPr>
              <w:jc w:val="both"/>
              <w:rPr>
                <w:rFonts w:ascii="Times New Roman" w:hAnsi="Times New Roman" w:cs="Times New Roman"/>
                <w:b/>
                <w:sz w:val="24"/>
                <w:szCs w:val="24"/>
              </w:rPr>
            </w:pPr>
            <w:r>
              <w:rPr>
                <w:rFonts w:ascii="Times New Roman" w:hAnsi="Times New Roman" w:cs="Times New Roman"/>
                <w:b/>
                <w:sz w:val="24"/>
                <w:szCs w:val="24"/>
              </w:rPr>
              <w:t>Table 1</w:t>
            </w:r>
          </w:p>
        </w:tc>
        <w:tc>
          <w:tcPr>
            <w:tcW w:w="7887" w:type="dxa"/>
          </w:tcPr>
          <w:p w14:paraId="2FEED7E8" w14:textId="581D0EDE" w:rsidR="002A1759" w:rsidRPr="001959C0" w:rsidRDefault="002A1759" w:rsidP="004D37DF">
            <w:pPr>
              <w:spacing w:before="100" w:beforeAutospacing="1"/>
              <w:jc w:val="both"/>
              <w:rPr>
                <w:rFonts w:ascii="Times New Roman" w:hAnsi="Times New Roman" w:cs="Times New Roman"/>
                <w:b/>
                <w:bCs/>
                <w:noProof/>
                <w:color w:val="000000" w:themeColor="text1"/>
                <w:sz w:val="24"/>
                <w:szCs w:val="24"/>
              </w:rPr>
            </w:pPr>
            <w:r>
              <w:rPr>
                <w:rFonts w:ascii="Times New Roman" w:hAnsi="Times New Roman" w:cs="Times New Roman"/>
                <w:b/>
                <w:bCs/>
                <w:noProof/>
                <w:color w:val="000000" w:themeColor="text1"/>
                <w:sz w:val="24"/>
                <w:szCs w:val="24"/>
              </w:rPr>
              <w:t>Force dependent refolding and unfolding lifetime data and the goodness of fitting</w:t>
            </w:r>
          </w:p>
        </w:tc>
      </w:tr>
      <w:tr w:rsidR="002A1759" w:rsidRPr="00042FA5" w14:paraId="30785D69" w14:textId="77777777" w:rsidTr="00B41986">
        <w:tc>
          <w:tcPr>
            <w:tcW w:w="1129" w:type="dxa"/>
          </w:tcPr>
          <w:p w14:paraId="6BF9F89B" w14:textId="2D9920BF" w:rsidR="002A1759" w:rsidRDefault="002A1759" w:rsidP="004D37DF">
            <w:pPr>
              <w:jc w:val="both"/>
              <w:rPr>
                <w:rFonts w:ascii="Times New Roman" w:hAnsi="Times New Roman" w:cs="Times New Roman"/>
                <w:b/>
                <w:sz w:val="24"/>
                <w:szCs w:val="24"/>
              </w:rPr>
            </w:pPr>
            <w:r>
              <w:rPr>
                <w:rFonts w:ascii="Times New Roman" w:hAnsi="Times New Roman" w:cs="Times New Roman"/>
                <w:b/>
                <w:sz w:val="24"/>
                <w:szCs w:val="24"/>
              </w:rPr>
              <w:t>Table 2</w:t>
            </w:r>
          </w:p>
        </w:tc>
        <w:tc>
          <w:tcPr>
            <w:tcW w:w="7887" w:type="dxa"/>
          </w:tcPr>
          <w:p w14:paraId="6FC33FED" w14:textId="77777777" w:rsidR="002A1759" w:rsidRPr="00042FA5" w:rsidRDefault="002A1759" w:rsidP="004D37DF">
            <w:pPr>
              <w:spacing w:before="100" w:beforeAutospacing="1"/>
              <w:jc w:val="both"/>
              <w:rPr>
                <w:rFonts w:ascii="Times New Roman" w:hAnsi="Times New Roman" w:cs="Times New Roman"/>
                <w:b/>
                <w:bCs/>
                <w:noProof/>
                <w:color w:val="000000" w:themeColor="text1"/>
                <w:sz w:val="24"/>
                <w:szCs w:val="24"/>
              </w:rPr>
            </w:pPr>
            <w:r>
              <w:rPr>
                <w:rFonts w:ascii="Times New Roman" w:hAnsi="Times New Roman" w:cs="Times New Roman"/>
                <w:b/>
                <w:bCs/>
                <w:noProof/>
                <w:color w:val="000000" w:themeColor="text1"/>
                <w:sz w:val="24"/>
                <w:szCs w:val="24"/>
              </w:rPr>
              <w:t>Comparison of intrinsic refolding and unfolding rates and transition states distance</w:t>
            </w:r>
          </w:p>
        </w:tc>
      </w:tr>
      <w:tr w:rsidR="002A1759" w14:paraId="549F773B" w14:textId="77777777" w:rsidTr="00B41986">
        <w:tc>
          <w:tcPr>
            <w:tcW w:w="1129" w:type="dxa"/>
          </w:tcPr>
          <w:p w14:paraId="14A457CB" w14:textId="537D550E" w:rsidR="002A1759" w:rsidRDefault="002A1759" w:rsidP="004D37DF">
            <w:pPr>
              <w:jc w:val="both"/>
              <w:rPr>
                <w:rFonts w:ascii="Times New Roman" w:hAnsi="Times New Roman" w:cs="Times New Roman"/>
                <w:b/>
                <w:sz w:val="24"/>
                <w:szCs w:val="24"/>
              </w:rPr>
            </w:pPr>
            <w:r>
              <w:rPr>
                <w:rFonts w:ascii="Times New Roman" w:hAnsi="Times New Roman" w:cs="Times New Roman"/>
                <w:b/>
                <w:sz w:val="24"/>
                <w:szCs w:val="24"/>
              </w:rPr>
              <w:t>Table 3</w:t>
            </w:r>
          </w:p>
        </w:tc>
        <w:tc>
          <w:tcPr>
            <w:tcW w:w="7887" w:type="dxa"/>
          </w:tcPr>
          <w:p w14:paraId="7FC8C7A1" w14:textId="77777777" w:rsidR="002A1759" w:rsidRDefault="002A1759" w:rsidP="004D37DF">
            <w:pPr>
              <w:spacing w:before="100" w:beforeAutospacing="1"/>
              <w:jc w:val="both"/>
              <w:rPr>
                <w:rFonts w:ascii="Times New Roman" w:hAnsi="Times New Roman" w:cs="Times New Roman"/>
                <w:b/>
                <w:bCs/>
                <w:noProof/>
                <w:color w:val="000000" w:themeColor="text1"/>
                <w:sz w:val="24"/>
                <w:szCs w:val="24"/>
              </w:rPr>
            </w:pPr>
            <w:r w:rsidRPr="00042FA5">
              <w:rPr>
                <w:rFonts w:ascii="Times New Roman" w:hAnsi="Times New Roman" w:cs="Times New Roman"/>
                <w:b/>
                <w:bCs/>
                <w:noProof/>
                <w:color w:val="000000" w:themeColor="text1"/>
                <w:sz w:val="24"/>
                <w:szCs w:val="24"/>
              </w:rPr>
              <w:t>Noise probability of the voice-coil actuator at different magnet position</w:t>
            </w:r>
          </w:p>
        </w:tc>
      </w:tr>
    </w:tbl>
    <w:p w14:paraId="0B9102B8" w14:textId="6C667760" w:rsidR="00A310C5" w:rsidRDefault="00A310C5" w:rsidP="00865F46">
      <w:pPr>
        <w:jc w:val="both"/>
        <w:rPr>
          <w:rFonts w:ascii="Times New Roman" w:hAnsi="Times New Roman" w:cs="Times New Roman"/>
          <w:noProof/>
          <w:color w:val="000000" w:themeColor="text1"/>
          <w:sz w:val="24"/>
          <w:szCs w:val="24"/>
        </w:rPr>
      </w:pPr>
    </w:p>
    <w:p w14:paraId="31FE9AB3" w14:textId="0F8180E6" w:rsidR="008D435C" w:rsidRDefault="008D435C" w:rsidP="00865F46">
      <w:pPr>
        <w:jc w:val="both"/>
        <w:rPr>
          <w:rFonts w:ascii="Times New Roman" w:hAnsi="Times New Roman" w:cs="Times New Roman"/>
          <w:noProof/>
          <w:color w:val="000000" w:themeColor="text1"/>
          <w:sz w:val="24"/>
          <w:szCs w:val="24"/>
        </w:rPr>
      </w:pPr>
    </w:p>
    <w:p w14:paraId="763AB00C" w14:textId="4480BAEA" w:rsidR="008D435C" w:rsidRDefault="008D435C" w:rsidP="00865F46">
      <w:pPr>
        <w:jc w:val="both"/>
        <w:rPr>
          <w:rFonts w:ascii="Times New Roman" w:hAnsi="Times New Roman" w:cs="Times New Roman"/>
          <w:noProof/>
          <w:color w:val="000000" w:themeColor="text1"/>
          <w:sz w:val="24"/>
          <w:szCs w:val="24"/>
        </w:rPr>
      </w:pPr>
    </w:p>
    <w:p w14:paraId="198F74E8" w14:textId="2F84B037" w:rsidR="008D435C" w:rsidRDefault="008D435C" w:rsidP="00865F46">
      <w:pPr>
        <w:jc w:val="both"/>
        <w:rPr>
          <w:rFonts w:ascii="Times New Roman" w:hAnsi="Times New Roman" w:cs="Times New Roman"/>
          <w:noProof/>
          <w:color w:val="000000" w:themeColor="text1"/>
          <w:sz w:val="24"/>
          <w:szCs w:val="24"/>
        </w:rPr>
      </w:pPr>
    </w:p>
    <w:p w14:paraId="76E012E4" w14:textId="77777777" w:rsidR="008D435C" w:rsidRDefault="008D435C" w:rsidP="00865F46">
      <w:pPr>
        <w:jc w:val="both"/>
        <w:rPr>
          <w:rFonts w:ascii="Times New Roman" w:hAnsi="Times New Roman" w:cs="Times New Roman"/>
          <w:noProof/>
          <w:color w:val="000000" w:themeColor="text1"/>
          <w:sz w:val="24"/>
          <w:szCs w:val="24"/>
        </w:rPr>
      </w:pPr>
    </w:p>
    <w:p w14:paraId="17BA4C34" w14:textId="77777777" w:rsidR="00865F46" w:rsidRPr="00042FA5" w:rsidRDefault="00865F46" w:rsidP="00865F46">
      <w:pPr>
        <w:jc w:val="both"/>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rPr>
        <w:lastRenderedPageBreak/>
        <w:drawing>
          <wp:inline distT="0" distB="0" distL="0" distR="0" wp14:anchorId="66FC41BA" wp14:editId="4CA3B3F4">
            <wp:extent cx="5829738" cy="5634681"/>
            <wp:effectExtent l="0" t="0" r="0" b="444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6" cstate="print">
                      <a:extLst>
                        <a:ext uri="{28A0092B-C50C-407E-A947-70E740481C1C}">
                          <a14:useLocalDpi xmlns:a14="http://schemas.microsoft.com/office/drawing/2010/main" val="0"/>
                        </a:ext>
                      </a:extLst>
                    </a:blip>
                    <a:stretch>
                      <a:fillRect/>
                    </a:stretch>
                  </pic:blipFill>
                  <pic:spPr>
                    <a:xfrm>
                      <a:off x="0" y="0"/>
                      <a:ext cx="5870318" cy="5673903"/>
                    </a:xfrm>
                    <a:prstGeom prst="rect">
                      <a:avLst/>
                    </a:prstGeom>
                  </pic:spPr>
                </pic:pic>
              </a:graphicData>
            </a:graphic>
          </wp:inline>
        </w:drawing>
      </w:r>
    </w:p>
    <w:p w14:paraId="610A19C4" w14:textId="0A68C652" w:rsidR="00865F46" w:rsidRPr="00042FA5" w:rsidRDefault="00865F46" w:rsidP="00865F46">
      <w:pPr>
        <w:spacing w:after="0" w:line="240" w:lineRule="auto"/>
        <w:jc w:val="both"/>
        <w:rPr>
          <w:rFonts w:ascii="Times New Roman" w:hAnsi="Times New Roman" w:cs="Times New Roman"/>
          <w:color w:val="000000" w:themeColor="text1"/>
          <w:sz w:val="24"/>
          <w:szCs w:val="24"/>
        </w:rPr>
      </w:pPr>
      <w:r w:rsidRPr="00042FA5">
        <w:rPr>
          <w:rFonts w:ascii="Times New Roman" w:hAnsi="Times New Roman" w:cs="Times New Roman"/>
          <w:b/>
          <w:color w:val="000000" w:themeColor="text1"/>
          <w:sz w:val="24"/>
          <w:szCs w:val="24"/>
        </w:rPr>
        <w:t>S</w:t>
      </w:r>
      <w:r w:rsidR="00B41986">
        <w:rPr>
          <w:rFonts w:ascii="Times New Roman" w:hAnsi="Times New Roman" w:cs="Times New Roman"/>
          <w:b/>
          <w:color w:val="000000" w:themeColor="text1"/>
          <w:sz w:val="24"/>
          <w:szCs w:val="24"/>
        </w:rPr>
        <w:t>upplementary</w:t>
      </w:r>
      <w:r w:rsidRPr="00042FA5">
        <w:rPr>
          <w:rFonts w:ascii="Times New Roman" w:hAnsi="Times New Roman" w:cs="Times New Roman"/>
          <w:b/>
          <w:color w:val="000000" w:themeColor="text1"/>
          <w:sz w:val="24"/>
          <w:szCs w:val="24"/>
        </w:rPr>
        <w:t xml:space="preserve"> Fig</w:t>
      </w:r>
      <w:r w:rsidR="002443B8">
        <w:rPr>
          <w:rFonts w:ascii="Times New Roman" w:hAnsi="Times New Roman" w:cs="Times New Roman"/>
          <w:b/>
          <w:color w:val="000000" w:themeColor="text1"/>
          <w:sz w:val="24"/>
          <w:szCs w:val="24"/>
        </w:rPr>
        <w:t>ure</w:t>
      </w:r>
      <w:r w:rsidRPr="00042FA5">
        <w:rPr>
          <w:rFonts w:ascii="Times New Roman" w:hAnsi="Times New Roman" w:cs="Times New Roman"/>
          <w:b/>
          <w:color w:val="000000" w:themeColor="text1"/>
          <w:sz w:val="24"/>
          <w:szCs w:val="24"/>
        </w:rPr>
        <w:t xml:space="preserve"> </w:t>
      </w:r>
      <w:r w:rsidR="00EB5E9A">
        <w:rPr>
          <w:rFonts w:ascii="Times New Roman" w:hAnsi="Times New Roman" w:cs="Times New Roman"/>
          <w:b/>
          <w:color w:val="000000" w:themeColor="text1"/>
          <w:sz w:val="24"/>
          <w:szCs w:val="24"/>
        </w:rPr>
        <w:t>1</w:t>
      </w:r>
      <w:r w:rsidRPr="00042FA5">
        <w:rPr>
          <w:rFonts w:ascii="Times New Roman" w:hAnsi="Times New Roman" w:cs="Times New Roman"/>
          <w:b/>
          <w:color w:val="000000" w:themeColor="text1"/>
          <w:sz w:val="24"/>
          <w:szCs w:val="24"/>
        </w:rPr>
        <w:t>:</w:t>
      </w:r>
      <w:r w:rsidRPr="00042FA5">
        <w:rPr>
          <w:rFonts w:ascii="Times New Roman" w:hAnsi="Times New Roman" w:cs="Times New Roman"/>
          <w:color w:val="000000" w:themeColor="text1"/>
          <w:sz w:val="24"/>
          <w:szCs w:val="24"/>
        </w:rPr>
        <w:t xml:space="preserve"> </w:t>
      </w:r>
      <w:r w:rsidR="00614204">
        <w:rPr>
          <w:rFonts w:ascii="Times New Roman" w:hAnsi="Times New Roman" w:cs="Times New Roman"/>
          <w:b/>
          <w:bCs/>
          <w:color w:val="000000" w:themeColor="text1"/>
          <w:sz w:val="24"/>
          <w:szCs w:val="24"/>
        </w:rPr>
        <w:t xml:space="preserve">Schematics of </w:t>
      </w:r>
      <w:r w:rsidR="00614204">
        <w:rPr>
          <w:rFonts w:ascii="Times New Roman" w:hAnsi="Times New Roman" w:cs="Times New Roman"/>
          <w:b/>
          <w:color w:val="000000" w:themeColor="text1"/>
          <w:sz w:val="24"/>
          <w:szCs w:val="24"/>
        </w:rPr>
        <w:t>m</w:t>
      </w:r>
      <w:r w:rsidRPr="00042FA5">
        <w:rPr>
          <w:rFonts w:ascii="Times New Roman" w:hAnsi="Times New Roman" w:cs="Times New Roman"/>
          <w:b/>
          <w:color w:val="000000" w:themeColor="text1"/>
          <w:sz w:val="24"/>
          <w:szCs w:val="24"/>
        </w:rPr>
        <w:t>agnetic tweezer setup</w:t>
      </w:r>
      <w:r w:rsidR="00614204">
        <w:rPr>
          <w:rFonts w:ascii="Times New Roman" w:hAnsi="Times New Roman" w:cs="Times New Roman"/>
          <w:b/>
          <w:color w:val="000000" w:themeColor="text1"/>
          <w:sz w:val="24"/>
          <w:szCs w:val="24"/>
        </w:rPr>
        <w:t>.</w:t>
      </w:r>
      <w:r w:rsidRPr="00042FA5">
        <w:rPr>
          <w:rFonts w:ascii="Times New Roman" w:hAnsi="Times New Roman" w:cs="Times New Roman"/>
          <w:color w:val="000000" w:themeColor="text1"/>
          <w:sz w:val="24"/>
          <w:szCs w:val="24"/>
        </w:rPr>
        <w:t xml:space="preserve"> a) </w:t>
      </w:r>
      <w:r w:rsidR="002E258D">
        <w:rPr>
          <w:rFonts w:ascii="Times New Roman" w:hAnsi="Times New Roman" w:cs="Times New Roman"/>
          <w:color w:val="000000" w:themeColor="text1"/>
          <w:sz w:val="24"/>
          <w:szCs w:val="24"/>
        </w:rPr>
        <w:t>Representative diagram of m</w:t>
      </w:r>
      <w:r w:rsidRPr="00042FA5">
        <w:rPr>
          <w:rFonts w:ascii="Times New Roman" w:hAnsi="Times New Roman" w:cs="Times New Roman"/>
          <w:color w:val="000000" w:themeColor="text1"/>
          <w:sz w:val="24"/>
          <w:szCs w:val="24"/>
        </w:rPr>
        <w:t>agnetic tweezer setup</w:t>
      </w:r>
      <w:r w:rsidR="002E258D">
        <w:rPr>
          <w:rFonts w:ascii="Times New Roman" w:hAnsi="Times New Roman" w:cs="Times New Roman"/>
          <w:color w:val="000000" w:themeColor="text1"/>
          <w:sz w:val="24"/>
          <w:szCs w:val="24"/>
        </w:rPr>
        <w:t xml:space="preserve"> is shown.</w:t>
      </w:r>
      <w:r w:rsidRPr="00042FA5">
        <w:rPr>
          <w:rFonts w:ascii="Times New Roman" w:hAnsi="Times New Roman" w:cs="Times New Roman"/>
          <w:color w:val="000000" w:themeColor="text1"/>
          <w:sz w:val="24"/>
          <w:szCs w:val="24"/>
        </w:rPr>
        <w:t xml:space="preserve"> b) Working distance of permanent magnet is shown using zoomed in area of objective mounted piezo, oil droplet, sample chamber and magnetic field vector lines</w:t>
      </w:r>
      <w:r w:rsidR="002E258D">
        <w:rPr>
          <w:rFonts w:ascii="Times New Roman" w:hAnsi="Times New Roman" w:cs="Times New Roman"/>
          <w:color w:val="000000" w:themeColor="text1"/>
          <w:sz w:val="24"/>
          <w:szCs w:val="24"/>
        </w:rPr>
        <w:t>.</w:t>
      </w:r>
      <w:r w:rsidRPr="00042FA5">
        <w:rPr>
          <w:rFonts w:ascii="Times New Roman" w:hAnsi="Times New Roman" w:cs="Times New Roman"/>
          <w:color w:val="000000" w:themeColor="text1"/>
          <w:sz w:val="24"/>
          <w:szCs w:val="24"/>
        </w:rPr>
        <w:t xml:space="preserve"> c) Cartoon-diagram of the schematics of a magnetic tweezer components and light-path</w:t>
      </w:r>
      <w:r w:rsidR="002E258D">
        <w:rPr>
          <w:rFonts w:ascii="Times New Roman" w:hAnsi="Times New Roman" w:cs="Times New Roman"/>
          <w:color w:val="000000" w:themeColor="text1"/>
          <w:sz w:val="24"/>
          <w:szCs w:val="24"/>
        </w:rPr>
        <w:t>.</w:t>
      </w:r>
    </w:p>
    <w:p w14:paraId="575536B0" w14:textId="06B503CC" w:rsidR="00865F46" w:rsidRDefault="00865F46" w:rsidP="00865F46">
      <w:pPr>
        <w:spacing w:after="0" w:line="240" w:lineRule="auto"/>
        <w:jc w:val="both"/>
        <w:rPr>
          <w:rFonts w:ascii="Times New Roman" w:hAnsi="Times New Roman" w:cs="Times New Roman"/>
          <w:b/>
          <w:color w:val="000000" w:themeColor="text1"/>
          <w:sz w:val="24"/>
          <w:szCs w:val="24"/>
        </w:rPr>
      </w:pPr>
    </w:p>
    <w:p w14:paraId="695F6E0B" w14:textId="77777777" w:rsidR="00207811" w:rsidRDefault="00207811" w:rsidP="00865F46">
      <w:pPr>
        <w:spacing w:after="0" w:line="240" w:lineRule="auto"/>
        <w:jc w:val="both"/>
        <w:rPr>
          <w:rFonts w:ascii="Times New Roman" w:hAnsi="Times New Roman" w:cs="Times New Roman"/>
          <w:b/>
          <w:color w:val="000000" w:themeColor="text1"/>
          <w:sz w:val="24"/>
          <w:szCs w:val="24"/>
        </w:rPr>
      </w:pPr>
    </w:p>
    <w:p w14:paraId="11354CFE" w14:textId="77777777" w:rsidR="00865F46" w:rsidRDefault="00865F46" w:rsidP="00865F46">
      <w:pPr>
        <w:spacing w:after="0" w:line="240" w:lineRule="auto"/>
        <w:jc w:val="both"/>
        <w:rPr>
          <w:rFonts w:ascii="Times New Roman" w:hAnsi="Times New Roman" w:cs="Times New Roman"/>
          <w:b/>
          <w:color w:val="000000" w:themeColor="text1"/>
          <w:sz w:val="24"/>
          <w:szCs w:val="24"/>
        </w:rPr>
      </w:pPr>
    </w:p>
    <w:p w14:paraId="7FE8EC7C" w14:textId="44D761FF" w:rsidR="00865F46" w:rsidRDefault="00865F46" w:rsidP="00865F46">
      <w:pPr>
        <w:spacing w:after="0" w:line="240" w:lineRule="auto"/>
        <w:jc w:val="both"/>
        <w:rPr>
          <w:rFonts w:ascii="Times New Roman" w:hAnsi="Times New Roman" w:cs="Times New Roman"/>
          <w:color w:val="000000" w:themeColor="text1"/>
          <w:sz w:val="24"/>
          <w:szCs w:val="24"/>
        </w:rPr>
      </w:pPr>
      <w:r w:rsidRPr="00042FA5">
        <w:rPr>
          <w:rFonts w:ascii="Times New Roman" w:hAnsi="Times New Roman" w:cs="Times New Roman"/>
          <w:noProof/>
          <w:sz w:val="24"/>
          <w:szCs w:val="24"/>
        </w:rPr>
        <w:lastRenderedPageBreak/>
        <w:drawing>
          <wp:inline distT="0" distB="0" distL="0" distR="0" wp14:anchorId="1DDC6FA0" wp14:editId="2CB3167B">
            <wp:extent cx="5316855" cy="219583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316855" cy="2195830"/>
                    </a:xfrm>
                    <a:prstGeom prst="rect">
                      <a:avLst/>
                    </a:prstGeom>
                    <a:noFill/>
                    <a:ln>
                      <a:noFill/>
                    </a:ln>
                  </pic:spPr>
                </pic:pic>
              </a:graphicData>
            </a:graphic>
          </wp:inline>
        </w:drawing>
      </w:r>
    </w:p>
    <w:p w14:paraId="25C54EC7" w14:textId="77777777" w:rsidR="00865F46" w:rsidRPr="00042FA5" w:rsidRDefault="00865F46" w:rsidP="00865F46">
      <w:pPr>
        <w:spacing w:after="0" w:line="240" w:lineRule="auto"/>
        <w:jc w:val="both"/>
        <w:rPr>
          <w:rFonts w:ascii="Times New Roman" w:hAnsi="Times New Roman" w:cs="Times New Roman"/>
          <w:color w:val="000000" w:themeColor="text1"/>
          <w:sz w:val="24"/>
          <w:szCs w:val="24"/>
        </w:rPr>
      </w:pPr>
    </w:p>
    <w:p w14:paraId="1D6BFA58" w14:textId="75558FFB" w:rsidR="00865F46" w:rsidRDefault="00B41986" w:rsidP="00865F46">
      <w:pPr>
        <w:spacing w:after="0" w:line="240" w:lineRule="auto"/>
        <w:jc w:val="both"/>
        <w:rPr>
          <w:rFonts w:ascii="Times New Roman" w:hAnsi="Times New Roman" w:cs="Times New Roman"/>
          <w:color w:val="000000" w:themeColor="text1"/>
          <w:sz w:val="24"/>
          <w:szCs w:val="24"/>
        </w:rPr>
      </w:pPr>
      <w:r w:rsidRPr="00042FA5">
        <w:rPr>
          <w:rFonts w:ascii="Times New Roman" w:hAnsi="Times New Roman" w:cs="Times New Roman"/>
          <w:b/>
          <w:color w:val="000000" w:themeColor="text1"/>
          <w:sz w:val="24"/>
          <w:szCs w:val="24"/>
        </w:rPr>
        <w:t>S</w:t>
      </w:r>
      <w:r>
        <w:rPr>
          <w:rFonts w:ascii="Times New Roman" w:hAnsi="Times New Roman" w:cs="Times New Roman"/>
          <w:b/>
          <w:color w:val="000000" w:themeColor="text1"/>
          <w:sz w:val="24"/>
          <w:szCs w:val="24"/>
        </w:rPr>
        <w:t>upplementary</w:t>
      </w:r>
      <w:r w:rsidR="00865F46" w:rsidRPr="00042FA5">
        <w:rPr>
          <w:rFonts w:ascii="Times New Roman" w:hAnsi="Times New Roman" w:cs="Times New Roman"/>
          <w:b/>
          <w:color w:val="000000" w:themeColor="text1"/>
          <w:sz w:val="24"/>
          <w:szCs w:val="24"/>
        </w:rPr>
        <w:t xml:space="preserve"> Fig</w:t>
      </w:r>
      <w:r w:rsidR="002443B8">
        <w:rPr>
          <w:rFonts w:ascii="Times New Roman" w:hAnsi="Times New Roman" w:cs="Times New Roman"/>
          <w:b/>
          <w:color w:val="000000" w:themeColor="text1"/>
          <w:sz w:val="24"/>
          <w:szCs w:val="24"/>
        </w:rPr>
        <w:t>ure</w:t>
      </w:r>
      <w:r w:rsidR="00865F46" w:rsidRPr="00042FA5">
        <w:rPr>
          <w:rFonts w:ascii="Times New Roman" w:hAnsi="Times New Roman" w:cs="Times New Roman"/>
          <w:b/>
          <w:color w:val="000000" w:themeColor="text1"/>
          <w:sz w:val="24"/>
          <w:szCs w:val="24"/>
        </w:rPr>
        <w:t xml:space="preserve"> </w:t>
      </w:r>
      <w:r w:rsidR="00EB5E9A">
        <w:rPr>
          <w:rFonts w:ascii="Times New Roman" w:hAnsi="Times New Roman" w:cs="Times New Roman"/>
          <w:b/>
          <w:color w:val="000000" w:themeColor="text1"/>
          <w:sz w:val="24"/>
          <w:szCs w:val="24"/>
        </w:rPr>
        <w:t>2</w:t>
      </w:r>
      <w:r w:rsidR="00865F46" w:rsidRPr="00042FA5">
        <w:rPr>
          <w:rFonts w:ascii="Times New Roman" w:hAnsi="Times New Roman" w:cs="Times New Roman"/>
          <w:b/>
          <w:color w:val="000000" w:themeColor="text1"/>
          <w:sz w:val="24"/>
          <w:szCs w:val="24"/>
        </w:rPr>
        <w:t>:</w:t>
      </w:r>
      <w:r w:rsidR="00865F46" w:rsidRPr="00042FA5">
        <w:rPr>
          <w:rFonts w:ascii="Times New Roman" w:hAnsi="Times New Roman" w:cs="Times New Roman"/>
          <w:color w:val="000000" w:themeColor="text1"/>
          <w:sz w:val="24"/>
          <w:szCs w:val="24"/>
        </w:rPr>
        <w:t xml:space="preserve"> </w:t>
      </w:r>
      <w:r w:rsidR="00865F46" w:rsidRPr="00042FA5">
        <w:rPr>
          <w:rFonts w:ascii="Times New Roman" w:hAnsi="Times New Roman" w:cs="Times New Roman"/>
          <w:b/>
          <w:bCs/>
          <w:color w:val="000000" w:themeColor="text1"/>
          <w:sz w:val="24"/>
          <w:szCs w:val="24"/>
        </w:rPr>
        <w:t>Example of a trace of the highest acquired FPS</w:t>
      </w:r>
      <w:r w:rsidR="00614204">
        <w:rPr>
          <w:rFonts w:ascii="Times New Roman" w:hAnsi="Times New Roman" w:cs="Times New Roman"/>
          <w:b/>
          <w:bCs/>
          <w:color w:val="000000" w:themeColor="text1"/>
          <w:sz w:val="24"/>
          <w:szCs w:val="24"/>
        </w:rPr>
        <w:t>.</w:t>
      </w:r>
      <w:r w:rsidR="00865F46" w:rsidRPr="00042FA5">
        <w:rPr>
          <w:rFonts w:ascii="Times New Roman" w:hAnsi="Times New Roman" w:cs="Times New Roman"/>
          <w:b/>
          <w:bCs/>
          <w:color w:val="000000" w:themeColor="text1"/>
          <w:sz w:val="24"/>
          <w:szCs w:val="24"/>
        </w:rPr>
        <w:t xml:space="preserve"> </w:t>
      </w:r>
      <w:r w:rsidR="00865F46" w:rsidRPr="00042FA5">
        <w:rPr>
          <w:rFonts w:ascii="Times New Roman" w:hAnsi="Times New Roman" w:cs="Times New Roman"/>
          <w:color w:val="000000" w:themeColor="text1"/>
          <w:sz w:val="24"/>
          <w:szCs w:val="24"/>
        </w:rPr>
        <w:t xml:space="preserve">a) Plot of </w:t>
      </w:r>
      <w:r w:rsidR="009712A8">
        <w:rPr>
          <w:rFonts w:ascii="Times New Roman" w:hAnsi="Times New Roman" w:cs="Times New Roman"/>
          <w:color w:val="000000" w:themeColor="text1"/>
          <w:sz w:val="24"/>
          <w:szCs w:val="24"/>
        </w:rPr>
        <w:t xml:space="preserve">a </w:t>
      </w:r>
      <w:r w:rsidR="00865F46" w:rsidRPr="00042FA5">
        <w:rPr>
          <w:rFonts w:ascii="Times New Roman" w:hAnsi="Times New Roman" w:cs="Times New Roman"/>
          <w:color w:val="000000" w:themeColor="text1"/>
          <w:sz w:val="24"/>
          <w:szCs w:val="24"/>
        </w:rPr>
        <w:t>1</w:t>
      </w:r>
      <w:r w:rsidR="00865F46">
        <w:rPr>
          <w:rFonts w:ascii="Times New Roman" w:hAnsi="Times New Roman" w:cs="Times New Roman"/>
          <w:color w:val="000000" w:themeColor="text1"/>
          <w:sz w:val="24"/>
          <w:szCs w:val="24"/>
        </w:rPr>
        <w:t>-</w:t>
      </w:r>
      <w:r w:rsidR="00865F46" w:rsidRPr="00042FA5">
        <w:rPr>
          <w:rFonts w:ascii="Times New Roman" w:hAnsi="Times New Roman" w:cs="Times New Roman"/>
          <w:color w:val="000000" w:themeColor="text1"/>
          <w:sz w:val="24"/>
          <w:szCs w:val="24"/>
        </w:rPr>
        <w:t xml:space="preserve">second trace </w:t>
      </w:r>
      <w:r w:rsidR="009712A8">
        <w:rPr>
          <w:rFonts w:ascii="Times New Roman" w:hAnsi="Times New Roman" w:cs="Times New Roman"/>
          <w:color w:val="000000" w:themeColor="text1"/>
          <w:sz w:val="24"/>
          <w:szCs w:val="24"/>
        </w:rPr>
        <w:t xml:space="preserve">recorded </w:t>
      </w:r>
      <w:r w:rsidR="00865F46" w:rsidRPr="00042FA5">
        <w:rPr>
          <w:rFonts w:ascii="Times New Roman" w:hAnsi="Times New Roman" w:cs="Times New Roman"/>
          <w:color w:val="000000" w:themeColor="text1"/>
          <w:sz w:val="24"/>
          <w:szCs w:val="24"/>
        </w:rPr>
        <w:t xml:space="preserve">at 3.5 KHz FPS. </w:t>
      </w:r>
      <w:r w:rsidR="00865F46">
        <w:rPr>
          <w:rFonts w:ascii="Times New Roman" w:hAnsi="Times New Roman" w:cs="Times New Roman"/>
          <w:color w:val="000000" w:themeColor="text1"/>
          <w:sz w:val="24"/>
          <w:szCs w:val="24"/>
        </w:rPr>
        <w:t>A t</w:t>
      </w:r>
      <w:r w:rsidR="00865F46" w:rsidRPr="00042FA5">
        <w:rPr>
          <w:rFonts w:ascii="Times New Roman" w:hAnsi="Times New Roman" w:cs="Times New Roman"/>
          <w:color w:val="000000" w:themeColor="text1"/>
          <w:sz w:val="24"/>
          <w:szCs w:val="24"/>
        </w:rPr>
        <w:t xml:space="preserve">otal of 3480 data points </w:t>
      </w:r>
      <w:r w:rsidR="00865F46">
        <w:rPr>
          <w:rFonts w:ascii="Times New Roman" w:hAnsi="Times New Roman" w:cs="Times New Roman"/>
          <w:color w:val="000000" w:themeColor="text1"/>
          <w:sz w:val="24"/>
          <w:szCs w:val="24"/>
        </w:rPr>
        <w:t>is</w:t>
      </w:r>
      <w:r w:rsidR="00865F46" w:rsidRPr="00042FA5">
        <w:rPr>
          <w:rFonts w:ascii="Times New Roman" w:hAnsi="Times New Roman" w:cs="Times New Roman"/>
          <w:color w:val="000000" w:themeColor="text1"/>
          <w:sz w:val="24"/>
          <w:szCs w:val="24"/>
        </w:rPr>
        <w:t xml:space="preserve"> here. b) Zoomed in part is from 0.25-0.3 second time of the </w:t>
      </w:r>
      <w:r w:rsidR="009712A8">
        <w:rPr>
          <w:rFonts w:ascii="Times New Roman" w:hAnsi="Times New Roman" w:cs="Times New Roman"/>
          <w:color w:val="000000" w:themeColor="text1"/>
          <w:sz w:val="24"/>
          <w:szCs w:val="24"/>
        </w:rPr>
        <w:t>data</w:t>
      </w:r>
      <w:r w:rsidR="00865F46" w:rsidRPr="00042FA5">
        <w:rPr>
          <w:rFonts w:ascii="Times New Roman" w:hAnsi="Times New Roman" w:cs="Times New Roman"/>
          <w:color w:val="000000" w:themeColor="text1"/>
          <w:sz w:val="24"/>
          <w:szCs w:val="24"/>
        </w:rPr>
        <w:t xml:space="preserve">. Both spatial and temporal resolution are highlighted in the plot. </w:t>
      </w:r>
      <w:r w:rsidR="00865F46">
        <w:rPr>
          <w:rFonts w:ascii="Times New Roman" w:hAnsi="Times New Roman" w:cs="Times New Roman"/>
          <w:color w:val="000000" w:themeColor="text1"/>
          <w:sz w:val="24"/>
          <w:szCs w:val="24"/>
        </w:rPr>
        <w:t>A t</w:t>
      </w:r>
      <w:r w:rsidR="00865F46" w:rsidRPr="00042FA5">
        <w:rPr>
          <w:rFonts w:ascii="Times New Roman" w:hAnsi="Times New Roman" w:cs="Times New Roman"/>
          <w:color w:val="000000" w:themeColor="text1"/>
          <w:sz w:val="24"/>
          <w:szCs w:val="24"/>
        </w:rPr>
        <w:t xml:space="preserve">otal of 174 data points </w:t>
      </w:r>
      <w:r w:rsidR="003C55B7" w:rsidRPr="00E731ED">
        <w:rPr>
          <w:rFonts w:ascii="Times New Roman" w:hAnsi="Times New Roman" w:cs="Times New Roman"/>
          <w:color w:val="000000"/>
          <w:sz w:val="24"/>
          <w:szCs w:val="24"/>
        </w:rPr>
        <w:t>is</w:t>
      </w:r>
      <w:r w:rsidR="00865F46" w:rsidRPr="00042FA5">
        <w:rPr>
          <w:rFonts w:ascii="Times New Roman" w:hAnsi="Times New Roman" w:cs="Times New Roman"/>
          <w:color w:val="000000" w:themeColor="text1"/>
          <w:sz w:val="24"/>
          <w:szCs w:val="24"/>
        </w:rPr>
        <w:t xml:space="preserve"> here with about 1</w:t>
      </w:r>
      <w:r w:rsidR="00207811">
        <w:rPr>
          <w:rFonts w:ascii="Times New Roman" w:hAnsi="Times New Roman" w:cs="Times New Roman"/>
          <w:color w:val="000000" w:themeColor="text1"/>
          <w:sz w:val="24"/>
          <w:szCs w:val="24"/>
        </w:rPr>
        <w:t>0-1</w:t>
      </w:r>
      <w:r w:rsidR="00865F46" w:rsidRPr="00042FA5">
        <w:rPr>
          <w:rFonts w:ascii="Times New Roman" w:hAnsi="Times New Roman" w:cs="Times New Roman"/>
          <w:color w:val="000000" w:themeColor="text1"/>
          <w:sz w:val="24"/>
          <w:szCs w:val="24"/>
        </w:rPr>
        <w:t xml:space="preserve">5 nm </w:t>
      </w:r>
      <w:r w:rsidR="00E731ED" w:rsidRPr="00E731ED">
        <w:rPr>
          <w:rFonts w:ascii="Times New Roman" w:hAnsi="Times New Roman" w:cs="Times New Roman"/>
          <w:color w:val="000000"/>
          <w:sz w:val="24"/>
          <w:szCs w:val="24"/>
        </w:rPr>
        <w:t>peak-to-peak</w:t>
      </w:r>
      <w:r w:rsidR="00865F46" w:rsidRPr="00042FA5">
        <w:rPr>
          <w:rFonts w:ascii="Times New Roman" w:hAnsi="Times New Roman" w:cs="Times New Roman"/>
          <w:color w:val="000000" w:themeColor="text1"/>
          <w:sz w:val="24"/>
          <w:szCs w:val="24"/>
        </w:rPr>
        <w:t xml:space="preserve"> distance</w:t>
      </w:r>
      <w:r w:rsidR="00207811">
        <w:rPr>
          <w:rFonts w:ascii="Times New Roman" w:hAnsi="Times New Roman" w:cs="Times New Roman"/>
          <w:color w:val="000000" w:themeColor="text1"/>
          <w:sz w:val="24"/>
          <w:szCs w:val="24"/>
        </w:rPr>
        <w:t>, and 5 nm spatial resolution.</w:t>
      </w:r>
    </w:p>
    <w:p w14:paraId="526FB179" w14:textId="77777777" w:rsidR="00865F46" w:rsidRDefault="00865F46" w:rsidP="00865F46">
      <w:pPr>
        <w:spacing w:after="0" w:line="240" w:lineRule="auto"/>
        <w:jc w:val="both"/>
        <w:rPr>
          <w:rFonts w:ascii="Times New Roman" w:hAnsi="Times New Roman" w:cs="Times New Roman"/>
          <w:color w:val="000000" w:themeColor="text1"/>
          <w:sz w:val="24"/>
          <w:szCs w:val="24"/>
        </w:rPr>
      </w:pPr>
    </w:p>
    <w:p w14:paraId="21F84EF1" w14:textId="77777777" w:rsidR="00865F46" w:rsidRDefault="00865F46" w:rsidP="00865F46">
      <w:pPr>
        <w:spacing w:after="0" w:line="240" w:lineRule="auto"/>
        <w:jc w:val="both"/>
        <w:rPr>
          <w:rFonts w:ascii="Times New Roman" w:hAnsi="Times New Roman" w:cs="Times New Roman"/>
          <w:color w:val="000000" w:themeColor="text1"/>
          <w:sz w:val="24"/>
          <w:szCs w:val="24"/>
        </w:rPr>
      </w:pPr>
    </w:p>
    <w:p w14:paraId="4DF9412D" w14:textId="77777777" w:rsidR="00865F46" w:rsidRDefault="00865F46" w:rsidP="00865F46">
      <w:pPr>
        <w:spacing w:after="0" w:line="240" w:lineRule="auto"/>
        <w:jc w:val="both"/>
        <w:rPr>
          <w:rFonts w:ascii="Times New Roman" w:hAnsi="Times New Roman" w:cs="Times New Roman"/>
          <w:color w:val="000000" w:themeColor="text1"/>
          <w:sz w:val="24"/>
          <w:szCs w:val="24"/>
        </w:rPr>
      </w:pPr>
    </w:p>
    <w:p w14:paraId="6E463C14" w14:textId="77777777" w:rsidR="00865F46" w:rsidRDefault="00865F46" w:rsidP="00865F46">
      <w:pPr>
        <w:spacing w:after="0" w:line="240" w:lineRule="auto"/>
        <w:jc w:val="both"/>
        <w:rPr>
          <w:rFonts w:ascii="Times New Roman" w:hAnsi="Times New Roman" w:cs="Times New Roman"/>
          <w:color w:val="000000" w:themeColor="text1"/>
          <w:sz w:val="24"/>
          <w:szCs w:val="24"/>
        </w:rPr>
      </w:pPr>
    </w:p>
    <w:p w14:paraId="177BB837" w14:textId="77777777" w:rsidR="00865F46" w:rsidRDefault="00865F46" w:rsidP="00865F46">
      <w:pPr>
        <w:spacing w:after="0" w:line="240" w:lineRule="auto"/>
        <w:jc w:val="both"/>
        <w:rPr>
          <w:rFonts w:ascii="Times New Roman" w:hAnsi="Times New Roman" w:cs="Times New Roman"/>
          <w:color w:val="000000" w:themeColor="text1"/>
          <w:sz w:val="24"/>
          <w:szCs w:val="24"/>
        </w:rPr>
      </w:pPr>
    </w:p>
    <w:p w14:paraId="0056CDA8" w14:textId="77777777" w:rsidR="00865F46" w:rsidRDefault="00865F46" w:rsidP="00865F46">
      <w:pPr>
        <w:spacing w:after="0" w:line="240" w:lineRule="auto"/>
        <w:jc w:val="both"/>
        <w:rPr>
          <w:rFonts w:ascii="Times New Roman" w:hAnsi="Times New Roman" w:cs="Times New Roman"/>
          <w:color w:val="000000" w:themeColor="text1"/>
          <w:sz w:val="24"/>
          <w:szCs w:val="24"/>
        </w:rPr>
      </w:pPr>
    </w:p>
    <w:p w14:paraId="1D1C57F0" w14:textId="77777777" w:rsidR="00865F46" w:rsidRDefault="00865F46" w:rsidP="00865F46">
      <w:pPr>
        <w:spacing w:after="0" w:line="240" w:lineRule="auto"/>
        <w:jc w:val="both"/>
        <w:rPr>
          <w:rFonts w:ascii="Times New Roman" w:hAnsi="Times New Roman" w:cs="Times New Roman"/>
          <w:color w:val="000000" w:themeColor="text1"/>
          <w:sz w:val="24"/>
          <w:szCs w:val="24"/>
        </w:rPr>
      </w:pPr>
    </w:p>
    <w:p w14:paraId="6366449D" w14:textId="77777777" w:rsidR="00865F46" w:rsidRDefault="00865F46" w:rsidP="00865F46">
      <w:pPr>
        <w:spacing w:after="0" w:line="240" w:lineRule="auto"/>
        <w:jc w:val="both"/>
        <w:rPr>
          <w:rFonts w:ascii="Times New Roman" w:hAnsi="Times New Roman" w:cs="Times New Roman"/>
          <w:color w:val="000000" w:themeColor="text1"/>
          <w:sz w:val="24"/>
          <w:szCs w:val="24"/>
        </w:rPr>
      </w:pPr>
    </w:p>
    <w:p w14:paraId="65632CA0" w14:textId="77777777" w:rsidR="00865F46" w:rsidRDefault="00865F46" w:rsidP="00865F46">
      <w:pPr>
        <w:spacing w:after="0" w:line="240" w:lineRule="auto"/>
        <w:jc w:val="both"/>
        <w:rPr>
          <w:rFonts w:ascii="Times New Roman" w:hAnsi="Times New Roman" w:cs="Times New Roman"/>
          <w:color w:val="000000" w:themeColor="text1"/>
          <w:sz w:val="24"/>
          <w:szCs w:val="24"/>
        </w:rPr>
      </w:pPr>
    </w:p>
    <w:p w14:paraId="28B3DE0D" w14:textId="77777777" w:rsidR="00865F46" w:rsidRDefault="00865F46" w:rsidP="00865F46">
      <w:pPr>
        <w:spacing w:after="0" w:line="240" w:lineRule="auto"/>
        <w:jc w:val="both"/>
        <w:rPr>
          <w:rFonts w:ascii="Times New Roman" w:hAnsi="Times New Roman" w:cs="Times New Roman"/>
          <w:color w:val="000000" w:themeColor="text1"/>
          <w:sz w:val="24"/>
          <w:szCs w:val="24"/>
        </w:rPr>
      </w:pPr>
    </w:p>
    <w:p w14:paraId="175A7018" w14:textId="77777777" w:rsidR="00865F46" w:rsidRDefault="00865F46" w:rsidP="00865F46">
      <w:pPr>
        <w:spacing w:after="0" w:line="240" w:lineRule="auto"/>
        <w:jc w:val="both"/>
        <w:rPr>
          <w:rFonts w:ascii="Times New Roman" w:hAnsi="Times New Roman" w:cs="Times New Roman"/>
          <w:color w:val="000000" w:themeColor="text1"/>
          <w:sz w:val="24"/>
          <w:szCs w:val="24"/>
        </w:rPr>
      </w:pPr>
    </w:p>
    <w:p w14:paraId="038AF442" w14:textId="77777777" w:rsidR="00865F46" w:rsidRDefault="00865F46" w:rsidP="00865F46">
      <w:pPr>
        <w:spacing w:after="0" w:line="240" w:lineRule="auto"/>
        <w:jc w:val="both"/>
        <w:rPr>
          <w:rFonts w:ascii="Times New Roman" w:hAnsi="Times New Roman" w:cs="Times New Roman"/>
          <w:color w:val="000000" w:themeColor="text1"/>
          <w:sz w:val="24"/>
          <w:szCs w:val="24"/>
        </w:rPr>
      </w:pPr>
    </w:p>
    <w:p w14:paraId="04C9298C" w14:textId="77777777" w:rsidR="00865F46" w:rsidRDefault="00865F46" w:rsidP="00865F46">
      <w:pPr>
        <w:spacing w:after="0" w:line="240" w:lineRule="auto"/>
        <w:jc w:val="both"/>
        <w:rPr>
          <w:rFonts w:ascii="Times New Roman" w:hAnsi="Times New Roman" w:cs="Times New Roman"/>
          <w:color w:val="000000" w:themeColor="text1"/>
          <w:sz w:val="24"/>
          <w:szCs w:val="24"/>
        </w:rPr>
      </w:pPr>
    </w:p>
    <w:p w14:paraId="344BA1B9" w14:textId="77777777" w:rsidR="00865F46" w:rsidRDefault="00865F46" w:rsidP="00865F46">
      <w:pPr>
        <w:spacing w:after="0" w:line="240" w:lineRule="auto"/>
        <w:jc w:val="both"/>
        <w:rPr>
          <w:rFonts w:ascii="Times New Roman" w:hAnsi="Times New Roman" w:cs="Times New Roman"/>
          <w:color w:val="000000" w:themeColor="text1"/>
          <w:sz w:val="24"/>
          <w:szCs w:val="24"/>
        </w:rPr>
      </w:pPr>
    </w:p>
    <w:p w14:paraId="54880315" w14:textId="77777777" w:rsidR="00865F46" w:rsidRDefault="00865F46" w:rsidP="00865F46">
      <w:pPr>
        <w:spacing w:after="0" w:line="240" w:lineRule="auto"/>
        <w:jc w:val="both"/>
        <w:rPr>
          <w:rFonts w:ascii="Times New Roman" w:hAnsi="Times New Roman" w:cs="Times New Roman"/>
          <w:color w:val="000000" w:themeColor="text1"/>
          <w:sz w:val="24"/>
          <w:szCs w:val="24"/>
        </w:rPr>
      </w:pPr>
    </w:p>
    <w:p w14:paraId="00EB2469" w14:textId="77777777" w:rsidR="00865F46" w:rsidRDefault="00865F46" w:rsidP="00865F46">
      <w:pPr>
        <w:spacing w:after="0" w:line="240" w:lineRule="auto"/>
        <w:jc w:val="both"/>
        <w:rPr>
          <w:rFonts w:ascii="Times New Roman" w:hAnsi="Times New Roman" w:cs="Times New Roman"/>
          <w:color w:val="000000" w:themeColor="text1"/>
          <w:sz w:val="24"/>
          <w:szCs w:val="24"/>
        </w:rPr>
      </w:pPr>
    </w:p>
    <w:p w14:paraId="57E07336" w14:textId="77777777" w:rsidR="00865F46" w:rsidRDefault="00865F46" w:rsidP="00865F46">
      <w:pPr>
        <w:spacing w:after="0" w:line="240" w:lineRule="auto"/>
        <w:jc w:val="both"/>
        <w:rPr>
          <w:rFonts w:ascii="Times New Roman" w:hAnsi="Times New Roman" w:cs="Times New Roman"/>
          <w:color w:val="000000" w:themeColor="text1"/>
          <w:sz w:val="24"/>
          <w:szCs w:val="24"/>
        </w:rPr>
      </w:pPr>
    </w:p>
    <w:p w14:paraId="58B0B8C2" w14:textId="77777777" w:rsidR="00865F46" w:rsidRDefault="00865F46" w:rsidP="00865F46">
      <w:pPr>
        <w:spacing w:after="0" w:line="240" w:lineRule="auto"/>
        <w:jc w:val="both"/>
        <w:rPr>
          <w:rFonts w:ascii="Times New Roman" w:hAnsi="Times New Roman" w:cs="Times New Roman"/>
          <w:color w:val="000000" w:themeColor="text1"/>
          <w:sz w:val="24"/>
          <w:szCs w:val="24"/>
        </w:rPr>
      </w:pPr>
    </w:p>
    <w:p w14:paraId="0EACBD20" w14:textId="77777777" w:rsidR="00865F46" w:rsidRDefault="00865F46" w:rsidP="00865F46">
      <w:pPr>
        <w:spacing w:after="0" w:line="240" w:lineRule="auto"/>
        <w:jc w:val="both"/>
        <w:rPr>
          <w:rFonts w:ascii="Times New Roman" w:hAnsi="Times New Roman" w:cs="Times New Roman"/>
          <w:color w:val="000000" w:themeColor="text1"/>
          <w:sz w:val="24"/>
          <w:szCs w:val="24"/>
        </w:rPr>
      </w:pPr>
    </w:p>
    <w:p w14:paraId="13E03584" w14:textId="77777777" w:rsidR="00865F46" w:rsidRDefault="00865F46" w:rsidP="00865F46">
      <w:pPr>
        <w:spacing w:after="0" w:line="240" w:lineRule="auto"/>
        <w:jc w:val="both"/>
        <w:rPr>
          <w:rFonts w:ascii="Times New Roman" w:hAnsi="Times New Roman" w:cs="Times New Roman"/>
          <w:color w:val="000000" w:themeColor="text1"/>
          <w:sz w:val="24"/>
          <w:szCs w:val="24"/>
        </w:rPr>
      </w:pPr>
    </w:p>
    <w:p w14:paraId="1B71C7F8" w14:textId="77777777" w:rsidR="00865F46" w:rsidRDefault="00865F46" w:rsidP="00865F46">
      <w:pPr>
        <w:spacing w:after="0" w:line="240" w:lineRule="auto"/>
        <w:jc w:val="both"/>
        <w:rPr>
          <w:rFonts w:ascii="Times New Roman" w:hAnsi="Times New Roman" w:cs="Times New Roman"/>
          <w:color w:val="000000" w:themeColor="text1"/>
          <w:sz w:val="24"/>
          <w:szCs w:val="24"/>
        </w:rPr>
      </w:pPr>
    </w:p>
    <w:p w14:paraId="7F66BD12" w14:textId="77777777" w:rsidR="00865F46" w:rsidRPr="00042FA5" w:rsidRDefault="00865F46" w:rsidP="00865F46">
      <w:pPr>
        <w:spacing w:after="0" w:line="240" w:lineRule="auto"/>
        <w:jc w:val="both"/>
        <w:rPr>
          <w:rFonts w:ascii="Times New Roman" w:hAnsi="Times New Roman" w:cs="Times New Roman"/>
          <w:color w:val="000000" w:themeColor="text1"/>
          <w:sz w:val="24"/>
          <w:szCs w:val="24"/>
        </w:rPr>
      </w:pPr>
    </w:p>
    <w:p w14:paraId="23705A2C" w14:textId="7AB8E88C" w:rsidR="00865F46" w:rsidRPr="00042FA5" w:rsidRDefault="002D067A" w:rsidP="00865F46">
      <w:pPr>
        <w:jc w:val="both"/>
        <w:rPr>
          <w:rFonts w:ascii="Times New Roman" w:hAnsi="Times New Roman" w:cs="Times New Roman"/>
          <w:noProof/>
          <w:color w:val="000000" w:themeColor="text1"/>
          <w:sz w:val="24"/>
          <w:szCs w:val="24"/>
        </w:rPr>
      </w:pPr>
      <w:r>
        <w:rPr>
          <w:rFonts w:ascii="Times New Roman" w:hAnsi="Times New Roman" w:cs="Times New Roman"/>
          <w:noProof/>
          <w:color w:val="000000" w:themeColor="text1"/>
          <w:sz w:val="24"/>
          <w:szCs w:val="24"/>
        </w:rPr>
        <w:lastRenderedPageBreak/>
        <w:drawing>
          <wp:inline distT="0" distB="0" distL="0" distR="0" wp14:anchorId="22BE3C18" wp14:editId="12D4A198">
            <wp:extent cx="5731510" cy="5064125"/>
            <wp:effectExtent l="0" t="0" r="2540" b="317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5064125"/>
                    </a:xfrm>
                    <a:prstGeom prst="rect">
                      <a:avLst/>
                    </a:prstGeom>
                  </pic:spPr>
                </pic:pic>
              </a:graphicData>
            </a:graphic>
          </wp:inline>
        </w:drawing>
      </w:r>
    </w:p>
    <w:p w14:paraId="283FFC90" w14:textId="5C9F254E" w:rsidR="00865F46" w:rsidRPr="00042FA5" w:rsidRDefault="00B41986" w:rsidP="00865F46">
      <w:pPr>
        <w:jc w:val="both"/>
        <w:rPr>
          <w:rFonts w:ascii="Times New Roman" w:eastAsiaTheme="minorEastAsia" w:hAnsi="Times New Roman" w:cs="Times New Roman"/>
          <w:color w:val="000000" w:themeColor="text1"/>
          <w:sz w:val="24"/>
          <w:szCs w:val="24"/>
        </w:rPr>
      </w:pPr>
      <w:r w:rsidRPr="00042FA5">
        <w:rPr>
          <w:rFonts w:ascii="Times New Roman" w:hAnsi="Times New Roman" w:cs="Times New Roman"/>
          <w:b/>
          <w:color w:val="000000" w:themeColor="text1"/>
          <w:sz w:val="24"/>
          <w:szCs w:val="24"/>
        </w:rPr>
        <w:t>S</w:t>
      </w:r>
      <w:r>
        <w:rPr>
          <w:rFonts w:ascii="Times New Roman" w:hAnsi="Times New Roman" w:cs="Times New Roman"/>
          <w:b/>
          <w:color w:val="000000" w:themeColor="text1"/>
          <w:sz w:val="24"/>
          <w:szCs w:val="24"/>
        </w:rPr>
        <w:t>upplementary</w:t>
      </w:r>
      <w:r w:rsidR="00865F46" w:rsidRPr="00042FA5">
        <w:rPr>
          <w:rFonts w:ascii="Times New Roman" w:hAnsi="Times New Roman" w:cs="Times New Roman"/>
          <w:b/>
          <w:color w:val="000000" w:themeColor="text1"/>
          <w:sz w:val="24"/>
          <w:szCs w:val="24"/>
        </w:rPr>
        <w:t xml:space="preserve"> Fig</w:t>
      </w:r>
      <w:r w:rsidR="002443B8">
        <w:rPr>
          <w:rFonts w:ascii="Times New Roman" w:hAnsi="Times New Roman" w:cs="Times New Roman"/>
          <w:b/>
          <w:color w:val="000000" w:themeColor="text1"/>
          <w:sz w:val="24"/>
          <w:szCs w:val="24"/>
        </w:rPr>
        <w:t>ure</w:t>
      </w:r>
      <w:r w:rsidR="00865F46" w:rsidRPr="00042FA5">
        <w:rPr>
          <w:rFonts w:ascii="Times New Roman" w:hAnsi="Times New Roman" w:cs="Times New Roman"/>
          <w:b/>
          <w:color w:val="000000" w:themeColor="text1"/>
          <w:sz w:val="24"/>
          <w:szCs w:val="24"/>
        </w:rPr>
        <w:t xml:space="preserve"> </w:t>
      </w:r>
      <w:r w:rsidR="00EB5E9A">
        <w:rPr>
          <w:rFonts w:ascii="Times New Roman" w:hAnsi="Times New Roman" w:cs="Times New Roman"/>
          <w:b/>
          <w:color w:val="000000" w:themeColor="text1"/>
          <w:sz w:val="24"/>
          <w:szCs w:val="24"/>
        </w:rPr>
        <w:t>3</w:t>
      </w:r>
      <w:r w:rsidR="00865F46" w:rsidRPr="00042FA5">
        <w:rPr>
          <w:rFonts w:ascii="Times New Roman" w:hAnsi="Times New Roman" w:cs="Times New Roman"/>
          <w:b/>
          <w:color w:val="000000" w:themeColor="text1"/>
          <w:sz w:val="24"/>
          <w:szCs w:val="24"/>
        </w:rPr>
        <w:t>:</w:t>
      </w:r>
      <w:r w:rsidR="00865F46" w:rsidRPr="00042FA5">
        <w:rPr>
          <w:rFonts w:ascii="Times New Roman" w:hAnsi="Times New Roman" w:cs="Times New Roman"/>
          <w:color w:val="000000" w:themeColor="text1"/>
          <w:sz w:val="24"/>
          <w:szCs w:val="24"/>
        </w:rPr>
        <w:t xml:space="preserve"> </w:t>
      </w:r>
      <w:r w:rsidR="00865F46" w:rsidRPr="00042FA5">
        <w:rPr>
          <w:rFonts w:ascii="Times New Roman" w:hAnsi="Times New Roman" w:cs="Times New Roman"/>
          <w:b/>
          <w:color w:val="000000" w:themeColor="text1"/>
          <w:sz w:val="24"/>
          <w:szCs w:val="24"/>
        </w:rPr>
        <w:t xml:space="preserve">Attachment protocol and unfolding </w:t>
      </w:r>
      <w:r w:rsidR="00E731ED" w:rsidRPr="00E731ED">
        <w:rPr>
          <w:rFonts w:ascii="Times New Roman" w:hAnsi="Times New Roman" w:cs="Times New Roman"/>
          <w:b/>
          <w:color w:val="000000"/>
          <w:sz w:val="24"/>
          <w:szCs w:val="24"/>
        </w:rPr>
        <w:t>characteristic</w:t>
      </w:r>
      <w:r w:rsidR="00865F46" w:rsidRPr="00042FA5">
        <w:rPr>
          <w:rFonts w:ascii="Times New Roman" w:hAnsi="Times New Roman" w:cs="Times New Roman"/>
          <w:b/>
          <w:color w:val="000000" w:themeColor="text1"/>
          <w:sz w:val="24"/>
          <w:szCs w:val="24"/>
        </w:rPr>
        <w:t xml:space="preserve"> of fingerprint molecule I</w:t>
      </w:r>
      <w:r w:rsidR="00865F46" w:rsidRPr="00042FA5">
        <w:rPr>
          <w:rFonts w:ascii="Times New Roman" w:hAnsi="Times New Roman" w:cs="Times New Roman"/>
          <w:b/>
          <w:color w:val="000000" w:themeColor="text1"/>
          <w:sz w:val="24"/>
          <w:szCs w:val="24"/>
          <w:vertAlign w:val="subscript"/>
        </w:rPr>
        <w:t>27</w:t>
      </w:r>
      <w:r w:rsidR="00614204">
        <w:rPr>
          <w:rFonts w:ascii="Times New Roman" w:hAnsi="Times New Roman" w:cs="Times New Roman"/>
          <w:b/>
          <w:color w:val="000000" w:themeColor="text1"/>
          <w:sz w:val="24"/>
          <w:szCs w:val="24"/>
          <w:vertAlign w:val="subscript"/>
        </w:rPr>
        <w:t>.</w:t>
      </w:r>
      <w:r w:rsidR="00614204">
        <w:rPr>
          <w:rFonts w:ascii="Times New Roman" w:hAnsi="Times New Roman" w:cs="Times New Roman"/>
          <w:color w:val="000000" w:themeColor="text1"/>
          <w:sz w:val="24"/>
          <w:szCs w:val="24"/>
        </w:rPr>
        <w:t xml:space="preserve"> </w:t>
      </w:r>
      <w:r w:rsidR="00865F46">
        <w:rPr>
          <w:rFonts w:ascii="Times New Roman" w:hAnsi="Times New Roman" w:cs="Times New Roman"/>
          <w:color w:val="000000" w:themeColor="text1"/>
          <w:sz w:val="24"/>
          <w:szCs w:val="24"/>
        </w:rPr>
        <w:t>a</w:t>
      </w:r>
      <w:r w:rsidR="00865F46" w:rsidRPr="00042FA5">
        <w:rPr>
          <w:rFonts w:ascii="Times New Roman" w:hAnsi="Times New Roman" w:cs="Times New Roman"/>
          <w:color w:val="000000" w:themeColor="text1"/>
          <w:sz w:val="24"/>
          <w:szCs w:val="24"/>
        </w:rPr>
        <w:t xml:space="preserve">) Schematic representation of the strategy for </w:t>
      </w:r>
      <w:r w:rsidR="00E731ED" w:rsidRPr="00E731ED">
        <w:rPr>
          <w:rFonts w:ascii="Times New Roman" w:hAnsi="Times New Roman" w:cs="Times New Roman"/>
          <w:color w:val="000000"/>
          <w:sz w:val="24"/>
          <w:szCs w:val="24"/>
        </w:rPr>
        <w:t>tethering the</w:t>
      </w:r>
      <w:r w:rsidR="00865F46" w:rsidRPr="00042FA5">
        <w:rPr>
          <w:rFonts w:ascii="Times New Roman" w:hAnsi="Times New Roman" w:cs="Times New Roman"/>
          <w:color w:val="000000" w:themeColor="text1"/>
          <w:sz w:val="24"/>
          <w:szCs w:val="24"/>
        </w:rPr>
        <w:t xml:space="preserve"> I</w:t>
      </w:r>
      <w:r w:rsidR="00865F46" w:rsidRPr="00042FA5">
        <w:rPr>
          <w:rFonts w:ascii="Times New Roman" w:hAnsi="Times New Roman" w:cs="Times New Roman"/>
          <w:color w:val="000000" w:themeColor="text1"/>
          <w:sz w:val="24"/>
          <w:szCs w:val="24"/>
          <w:vertAlign w:val="subscript"/>
        </w:rPr>
        <w:t>27</w:t>
      </w:r>
      <w:r w:rsidR="00865F46" w:rsidRPr="00042FA5">
        <w:rPr>
          <w:rFonts w:ascii="Times New Roman" w:hAnsi="Times New Roman" w:cs="Times New Roman"/>
          <w:color w:val="000000" w:themeColor="text1"/>
          <w:sz w:val="24"/>
          <w:szCs w:val="24"/>
        </w:rPr>
        <w:t xml:space="preserve"> dimer </w:t>
      </w:r>
      <w:r w:rsidR="00865F46">
        <w:rPr>
          <w:rFonts w:ascii="Times New Roman" w:hAnsi="Times New Roman" w:cs="Times New Roman"/>
          <w:color w:val="000000" w:themeColor="text1"/>
          <w:sz w:val="24"/>
          <w:szCs w:val="24"/>
        </w:rPr>
        <w:t>b</w:t>
      </w:r>
      <w:r w:rsidR="00865F46" w:rsidRPr="00042FA5">
        <w:rPr>
          <w:rFonts w:ascii="Times New Roman" w:hAnsi="Times New Roman" w:cs="Times New Roman"/>
          <w:color w:val="000000" w:themeColor="text1"/>
          <w:sz w:val="24"/>
          <w:szCs w:val="24"/>
        </w:rPr>
        <w:t xml:space="preserve">) Extension vs. time-trace </w:t>
      </w:r>
      <w:r w:rsidR="00E731ED" w:rsidRPr="00E731ED">
        <w:rPr>
          <w:rFonts w:ascii="Times New Roman" w:hAnsi="Times New Roman" w:cs="Times New Roman"/>
          <w:color w:val="000000"/>
          <w:sz w:val="24"/>
          <w:szCs w:val="24"/>
        </w:rPr>
        <w:t>of the</w:t>
      </w:r>
      <w:r w:rsidR="00865F46" w:rsidRPr="00042FA5">
        <w:rPr>
          <w:rFonts w:ascii="Times New Roman" w:hAnsi="Times New Roman" w:cs="Times New Roman"/>
          <w:color w:val="000000" w:themeColor="text1"/>
          <w:sz w:val="24"/>
          <w:szCs w:val="24"/>
        </w:rPr>
        <w:t xml:space="preserve"> I</w:t>
      </w:r>
      <w:r w:rsidR="00865F46" w:rsidRPr="00042FA5">
        <w:rPr>
          <w:rFonts w:ascii="Times New Roman" w:hAnsi="Times New Roman" w:cs="Times New Roman"/>
          <w:color w:val="000000" w:themeColor="text1"/>
          <w:sz w:val="24"/>
          <w:szCs w:val="24"/>
          <w:vertAlign w:val="subscript"/>
        </w:rPr>
        <w:t>27</w:t>
      </w:r>
      <w:r w:rsidR="00865F46" w:rsidRPr="00042FA5">
        <w:rPr>
          <w:rFonts w:ascii="Times New Roman" w:hAnsi="Times New Roman" w:cs="Times New Roman"/>
          <w:color w:val="000000" w:themeColor="text1"/>
          <w:sz w:val="24"/>
          <w:szCs w:val="24"/>
        </w:rPr>
        <w:t xml:space="preserve"> dimer tether </w:t>
      </w:r>
      <w:r w:rsidR="00E731ED" w:rsidRPr="00E731ED">
        <w:rPr>
          <w:rFonts w:ascii="Times New Roman" w:hAnsi="Times New Roman" w:cs="Times New Roman"/>
          <w:color w:val="000000"/>
          <w:sz w:val="24"/>
          <w:szCs w:val="24"/>
        </w:rPr>
        <w:t>resulting in</w:t>
      </w:r>
      <w:r w:rsidR="00865F46" w:rsidRPr="00042FA5">
        <w:rPr>
          <w:rFonts w:ascii="Times New Roman" w:hAnsi="Times New Roman" w:cs="Times New Roman"/>
          <w:color w:val="000000" w:themeColor="text1"/>
          <w:sz w:val="24"/>
          <w:szCs w:val="24"/>
        </w:rPr>
        <w:t xml:space="preserve"> 54 nm at 120 pN. Raw data w</w:t>
      </w:r>
      <w:r w:rsidR="00207811">
        <w:rPr>
          <w:rFonts w:ascii="Times New Roman" w:hAnsi="Times New Roman" w:cs="Times New Roman"/>
          <w:color w:val="000000" w:themeColor="text1"/>
          <w:sz w:val="24"/>
          <w:szCs w:val="24"/>
        </w:rPr>
        <w:t>as</w:t>
      </w:r>
      <w:r w:rsidR="00865F46" w:rsidRPr="00042FA5">
        <w:rPr>
          <w:rFonts w:ascii="Times New Roman" w:hAnsi="Times New Roman" w:cs="Times New Roman"/>
          <w:color w:val="000000" w:themeColor="text1"/>
          <w:sz w:val="24"/>
          <w:szCs w:val="24"/>
        </w:rPr>
        <w:t xml:space="preserve"> recorded at 590 Hz. </w:t>
      </w:r>
      <w:r w:rsidR="00E731ED" w:rsidRPr="00E731ED">
        <w:rPr>
          <w:rFonts w:ascii="Times New Roman" w:hAnsi="Times New Roman" w:cs="Times New Roman"/>
          <w:color w:val="000000"/>
          <w:sz w:val="24"/>
          <w:szCs w:val="24"/>
        </w:rPr>
        <w:t>The grey</w:t>
      </w:r>
      <w:r w:rsidR="00865F46" w:rsidRPr="00042FA5">
        <w:rPr>
          <w:rFonts w:ascii="Times New Roman" w:hAnsi="Times New Roman" w:cs="Times New Roman"/>
          <w:color w:val="000000" w:themeColor="text1"/>
          <w:sz w:val="24"/>
          <w:szCs w:val="24"/>
        </w:rPr>
        <w:t xml:space="preserve"> force curves are the result of a 5-point window average-adjacent smoothening filter. </w:t>
      </w:r>
      <w:r w:rsidR="00865F46">
        <w:rPr>
          <w:rFonts w:ascii="Times New Roman" w:hAnsi="Times New Roman" w:cs="Times New Roman"/>
          <w:color w:val="000000" w:themeColor="text1"/>
          <w:sz w:val="24"/>
          <w:szCs w:val="24"/>
        </w:rPr>
        <w:t>The r</w:t>
      </w:r>
      <w:r w:rsidR="00865F46" w:rsidRPr="00042FA5">
        <w:rPr>
          <w:rFonts w:ascii="Times New Roman" w:hAnsi="Times New Roman" w:cs="Times New Roman"/>
          <w:color w:val="000000" w:themeColor="text1"/>
          <w:sz w:val="24"/>
          <w:szCs w:val="24"/>
        </w:rPr>
        <w:t xml:space="preserve">ed line indicates step-fitting of the raw data by using step-finder algorithm from Autostepfinder </w:t>
      </w:r>
      <w:r w:rsidR="00865F46">
        <w:rPr>
          <w:rFonts w:ascii="Times New Roman" w:hAnsi="Times New Roman" w:cs="Times New Roman"/>
          <w:color w:val="000000" w:themeColor="text1"/>
          <w:sz w:val="24"/>
          <w:szCs w:val="24"/>
        </w:rPr>
        <w:t>c</w:t>
      </w:r>
      <w:r w:rsidR="00865F46" w:rsidRPr="00042FA5">
        <w:rPr>
          <w:rFonts w:ascii="Times New Roman" w:hAnsi="Times New Roman" w:cs="Times New Roman"/>
          <w:color w:val="000000" w:themeColor="text1"/>
          <w:sz w:val="24"/>
          <w:szCs w:val="24"/>
        </w:rPr>
        <w:t xml:space="preserve">) Distributions of unfolding length </w:t>
      </w:r>
      <w:r w:rsidR="00132FCF">
        <w:rPr>
          <w:rFonts w:ascii="Times New Roman" w:hAnsi="Times New Roman" w:cs="Times New Roman"/>
          <w:color w:val="000000" w:themeColor="text1"/>
          <w:sz w:val="24"/>
          <w:szCs w:val="24"/>
        </w:rPr>
        <w:t xml:space="preserve">at 120 pN clamping force </w:t>
      </w:r>
      <w:r w:rsidR="00865F46" w:rsidRPr="00042FA5">
        <w:rPr>
          <w:rFonts w:ascii="Times New Roman" w:hAnsi="Times New Roman" w:cs="Times New Roman"/>
          <w:color w:val="000000" w:themeColor="text1"/>
          <w:sz w:val="24"/>
          <w:szCs w:val="24"/>
        </w:rPr>
        <w:t>are obtained and fitted using single peak Gaussian function, which gave the value of 24.</w:t>
      </w:r>
      <w:r w:rsidR="002D067A">
        <w:rPr>
          <w:rFonts w:ascii="Times New Roman" w:hAnsi="Times New Roman" w:cs="Times New Roman"/>
          <w:color w:val="000000" w:themeColor="text1"/>
          <w:sz w:val="24"/>
          <w:szCs w:val="24"/>
        </w:rPr>
        <w:t>6</w:t>
      </w:r>
      <w:r w:rsidR="00865F46" w:rsidRPr="00042FA5">
        <w:rPr>
          <w:rFonts w:ascii="Times New Roman" w:hAnsi="Times New Roman" w:cs="Times New Roman"/>
          <w:color w:val="000000" w:themeColor="text1"/>
          <w:sz w:val="24"/>
          <w:szCs w:val="24"/>
        </w:rPr>
        <w:t xml:space="preserve"> </w:t>
      </w:r>
      <w:r w:rsidR="00865F46" w:rsidRPr="00042FA5">
        <w:rPr>
          <w:rFonts w:ascii="Times New Roman" w:hAnsi="Times New Roman" w:cs="Times New Roman"/>
          <w:color w:val="000000" w:themeColor="text1"/>
          <w:sz w:val="24"/>
          <w:szCs w:val="24"/>
          <w:shd w:val="clear" w:color="auto" w:fill="FFFFFF"/>
        </w:rPr>
        <w:t xml:space="preserve">± </w:t>
      </w:r>
      <w:r w:rsidR="00865F46" w:rsidRPr="00042FA5">
        <w:rPr>
          <w:rFonts w:ascii="Times New Roman" w:hAnsi="Times New Roman" w:cs="Times New Roman"/>
          <w:color w:val="000000" w:themeColor="text1"/>
          <w:sz w:val="24"/>
          <w:szCs w:val="24"/>
        </w:rPr>
        <w:t>0.</w:t>
      </w:r>
      <w:r w:rsidR="00965032">
        <w:rPr>
          <w:rFonts w:ascii="Times New Roman" w:hAnsi="Times New Roman" w:cs="Times New Roman"/>
          <w:color w:val="000000" w:themeColor="text1"/>
          <w:sz w:val="24"/>
          <w:szCs w:val="24"/>
        </w:rPr>
        <w:t>5</w:t>
      </w:r>
      <w:r w:rsidR="00865F46" w:rsidRPr="00042FA5">
        <w:rPr>
          <w:rFonts w:ascii="Times New Roman" w:hAnsi="Times New Roman" w:cs="Times New Roman"/>
          <w:color w:val="000000" w:themeColor="text1"/>
          <w:sz w:val="24"/>
          <w:szCs w:val="24"/>
        </w:rPr>
        <w:t xml:space="preserve"> nm. Bin width w</w:t>
      </w:r>
      <w:r w:rsidR="00865F46">
        <w:rPr>
          <w:rFonts w:ascii="Times New Roman" w:hAnsi="Times New Roman" w:cs="Times New Roman"/>
          <w:color w:val="000000" w:themeColor="text1"/>
          <w:sz w:val="24"/>
          <w:szCs w:val="24"/>
        </w:rPr>
        <w:t>as</w:t>
      </w:r>
      <w:r w:rsidR="00865F46" w:rsidRPr="00042FA5">
        <w:rPr>
          <w:rFonts w:ascii="Times New Roman" w:hAnsi="Times New Roman" w:cs="Times New Roman"/>
          <w:color w:val="000000" w:themeColor="text1"/>
          <w:sz w:val="24"/>
          <w:szCs w:val="24"/>
        </w:rPr>
        <w:t xml:space="preserve"> calculated using Freedman-Diaconis rule</w:t>
      </w:r>
      <w:r w:rsidR="00965032">
        <w:rPr>
          <w:rFonts w:ascii="Times New Roman" w:hAnsi="Times New Roman" w:cs="Times New Roman"/>
          <w:color w:val="000000" w:themeColor="text1"/>
          <w:sz w:val="24"/>
          <w:szCs w:val="24"/>
        </w:rPr>
        <w:t>,</w:t>
      </w:r>
      <w:r w:rsidR="00965032" w:rsidRPr="00042FA5">
        <w:rPr>
          <w:rFonts w:ascii="Times New Roman" w:hAnsi="Times New Roman" w:cs="Times New Roman"/>
          <w:color w:val="000000" w:themeColor="text1"/>
          <w:sz w:val="24"/>
          <w:szCs w:val="24"/>
        </w:rPr>
        <w:t xml:space="preserve"> </w:t>
      </w:r>
      <m:oMath>
        <m:r>
          <w:rPr>
            <w:rFonts w:ascii="Cambria Math" w:hAnsi="Cambria Math" w:cs="Times New Roman"/>
            <w:color w:val="000000" w:themeColor="text1"/>
            <w:sz w:val="24"/>
            <w:szCs w:val="24"/>
          </w:rPr>
          <m:t>h</m:t>
        </m:r>
        <m:r>
          <m:rPr>
            <m:sty m:val="p"/>
          </m:rPr>
          <w:rPr>
            <w:rFonts w:ascii="Cambria Math" w:hAnsi="Cambria Math" w:cs="Times New Roman"/>
            <w:color w:val="000000" w:themeColor="text1"/>
            <w:sz w:val="24"/>
            <w:szCs w:val="24"/>
          </w:rPr>
          <m:t>=</m:t>
        </m:r>
        <m:f>
          <m:fPr>
            <m:ctrlPr>
              <w:rPr>
                <w:rFonts w:ascii="Cambria Math" w:hAnsi="Cambria Math" w:cs="Times New Roman"/>
                <w:color w:val="000000" w:themeColor="text1"/>
                <w:sz w:val="24"/>
                <w:szCs w:val="24"/>
              </w:rPr>
            </m:ctrlPr>
          </m:fPr>
          <m:num>
            <m:r>
              <m:rPr>
                <m:sty m:val="p"/>
              </m:rPr>
              <w:rPr>
                <w:rFonts w:ascii="Cambria Math" w:hAnsi="Cambria Math" w:cs="Times New Roman"/>
                <w:color w:val="000000" w:themeColor="text1"/>
                <w:sz w:val="24"/>
                <w:szCs w:val="24"/>
              </w:rPr>
              <m:t>2 IQR(x)</m:t>
            </m:r>
          </m:num>
          <m:den>
            <m:rad>
              <m:radPr>
                <m:ctrlPr>
                  <w:rPr>
                    <w:rFonts w:ascii="Cambria Math" w:hAnsi="Cambria Math" w:cs="Times New Roman"/>
                    <w:i/>
                    <w:color w:val="000000" w:themeColor="text1"/>
                    <w:sz w:val="24"/>
                    <w:szCs w:val="24"/>
                  </w:rPr>
                </m:ctrlPr>
              </m:radPr>
              <m:deg>
                <m:r>
                  <w:rPr>
                    <w:rFonts w:ascii="Cambria Math" w:hAnsi="Cambria Math" w:cs="Times New Roman"/>
                    <w:color w:val="000000" w:themeColor="text1"/>
                    <w:sz w:val="24"/>
                    <w:szCs w:val="24"/>
                  </w:rPr>
                  <m:t>3</m:t>
                </m:r>
              </m:deg>
              <m:e>
                <m:r>
                  <w:rPr>
                    <w:rFonts w:ascii="Cambria Math" w:hAnsi="Cambria Math" w:cs="Times New Roman"/>
                    <w:color w:val="000000" w:themeColor="text1"/>
                    <w:sz w:val="24"/>
                    <w:szCs w:val="24"/>
                  </w:rPr>
                  <m:t>n</m:t>
                </m:r>
              </m:e>
            </m:rad>
          </m:den>
        </m:f>
      </m:oMath>
      <w:r w:rsidR="00965032" w:rsidRPr="00042FA5">
        <w:rPr>
          <w:rFonts w:ascii="Times New Roman" w:eastAsiaTheme="minorEastAsia" w:hAnsi="Times New Roman" w:cs="Times New Roman"/>
          <w:color w:val="000000" w:themeColor="text1"/>
          <w:sz w:val="24"/>
          <w:szCs w:val="24"/>
        </w:rPr>
        <w:t xml:space="preserve">, where h is the bin width, </w:t>
      </w:r>
      <w:r w:rsidR="00965032">
        <w:rPr>
          <w:rFonts w:ascii="Times New Roman" w:eastAsiaTheme="minorEastAsia" w:hAnsi="Times New Roman" w:cs="Times New Roman"/>
          <w:color w:val="000000" w:themeColor="text1"/>
          <w:sz w:val="24"/>
          <w:szCs w:val="24"/>
        </w:rPr>
        <w:t xml:space="preserve">and </w:t>
      </w:r>
      <w:r w:rsidR="00965032" w:rsidRPr="00042FA5">
        <w:rPr>
          <w:rFonts w:ascii="Times New Roman" w:eastAsiaTheme="minorEastAsia" w:hAnsi="Times New Roman" w:cs="Times New Roman"/>
          <w:color w:val="000000" w:themeColor="text1"/>
          <w:sz w:val="24"/>
          <w:szCs w:val="24"/>
        </w:rPr>
        <w:t xml:space="preserve">n is </w:t>
      </w:r>
      <w:r w:rsidR="00965032">
        <w:rPr>
          <w:rFonts w:ascii="Times New Roman" w:eastAsiaTheme="minorEastAsia" w:hAnsi="Times New Roman" w:cs="Times New Roman"/>
          <w:color w:val="000000" w:themeColor="text1"/>
          <w:sz w:val="24"/>
          <w:szCs w:val="24"/>
        </w:rPr>
        <w:t xml:space="preserve">the </w:t>
      </w:r>
      <w:r w:rsidR="00965032" w:rsidRPr="00042FA5">
        <w:rPr>
          <w:rFonts w:ascii="Times New Roman" w:eastAsiaTheme="minorEastAsia" w:hAnsi="Times New Roman" w:cs="Times New Roman"/>
          <w:color w:val="000000" w:themeColor="text1"/>
          <w:sz w:val="24"/>
          <w:szCs w:val="24"/>
        </w:rPr>
        <w:t>total number of d</w:t>
      </w:r>
      <w:r w:rsidR="00965032">
        <w:rPr>
          <w:rFonts w:ascii="Times New Roman" w:eastAsiaTheme="minorEastAsia" w:hAnsi="Times New Roman" w:cs="Times New Roman"/>
          <w:color w:val="000000" w:themeColor="text1"/>
          <w:sz w:val="24"/>
          <w:szCs w:val="24"/>
        </w:rPr>
        <w:t>ata in x dataset.</w:t>
      </w:r>
    </w:p>
    <w:p w14:paraId="39C8EB17" w14:textId="77777777" w:rsidR="00865F46" w:rsidRDefault="00865F46" w:rsidP="00865F46">
      <w:pPr>
        <w:jc w:val="both"/>
        <w:rPr>
          <w:rFonts w:ascii="Times New Roman" w:hAnsi="Times New Roman" w:cs="Times New Roman"/>
          <w:color w:val="000000" w:themeColor="text1"/>
          <w:sz w:val="24"/>
          <w:szCs w:val="24"/>
        </w:rPr>
      </w:pPr>
    </w:p>
    <w:p w14:paraId="6BEFB5D5" w14:textId="77777777" w:rsidR="00865F46" w:rsidRDefault="00865F46" w:rsidP="00865F46">
      <w:pPr>
        <w:jc w:val="both"/>
        <w:rPr>
          <w:rFonts w:ascii="Times New Roman" w:hAnsi="Times New Roman" w:cs="Times New Roman"/>
          <w:color w:val="000000" w:themeColor="text1"/>
          <w:sz w:val="24"/>
          <w:szCs w:val="24"/>
        </w:rPr>
      </w:pPr>
    </w:p>
    <w:p w14:paraId="661F9C78" w14:textId="77777777" w:rsidR="00865F46" w:rsidRDefault="00865F46" w:rsidP="00865F46">
      <w:pPr>
        <w:jc w:val="both"/>
        <w:rPr>
          <w:rFonts w:ascii="Times New Roman" w:hAnsi="Times New Roman" w:cs="Times New Roman"/>
          <w:color w:val="000000" w:themeColor="text1"/>
          <w:sz w:val="24"/>
          <w:szCs w:val="24"/>
        </w:rPr>
      </w:pPr>
    </w:p>
    <w:p w14:paraId="65C29D9B" w14:textId="77777777" w:rsidR="00865F46" w:rsidRDefault="00865F46" w:rsidP="00865F46">
      <w:pPr>
        <w:jc w:val="both"/>
        <w:rPr>
          <w:rFonts w:ascii="Times New Roman" w:hAnsi="Times New Roman" w:cs="Times New Roman"/>
          <w:color w:val="000000" w:themeColor="text1"/>
          <w:sz w:val="24"/>
          <w:szCs w:val="24"/>
        </w:rPr>
      </w:pPr>
    </w:p>
    <w:p w14:paraId="7625205E" w14:textId="77777777" w:rsidR="00865F46" w:rsidRDefault="00865F46" w:rsidP="00865F46">
      <w:pPr>
        <w:jc w:val="both"/>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rPr>
        <w:lastRenderedPageBreak/>
        <w:drawing>
          <wp:inline distT="0" distB="0" distL="0" distR="0" wp14:anchorId="081E09E5" wp14:editId="036E4A0C">
            <wp:extent cx="5731510" cy="1515745"/>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31510" cy="1515745"/>
                    </a:xfrm>
                    <a:prstGeom prst="rect">
                      <a:avLst/>
                    </a:prstGeom>
                  </pic:spPr>
                </pic:pic>
              </a:graphicData>
            </a:graphic>
          </wp:inline>
        </w:drawing>
      </w:r>
    </w:p>
    <w:p w14:paraId="0957A6EB" w14:textId="68C00397" w:rsidR="00865F46" w:rsidRPr="00042FA5" w:rsidRDefault="00B41986" w:rsidP="00865F46">
      <w:pPr>
        <w:spacing w:after="200" w:line="240" w:lineRule="auto"/>
        <w:jc w:val="both"/>
        <w:rPr>
          <w:rFonts w:ascii="Times New Roman" w:eastAsia="Times New Roman" w:hAnsi="Times New Roman" w:cs="Times New Roman"/>
          <w:b/>
          <w:color w:val="000000" w:themeColor="text1"/>
          <w:sz w:val="24"/>
          <w:szCs w:val="24"/>
        </w:rPr>
      </w:pPr>
      <w:r w:rsidRPr="00042FA5">
        <w:rPr>
          <w:rFonts w:ascii="Times New Roman" w:hAnsi="Times New Roman" w:cs="Times New Roman"/>
          <w:b/>
          <w:color w:val="000000" w:themeColor="text1"/>
          <w:sz w:val="24"/>
          <w:szCs w:val="24"/>
        </w:rPr>
        <w:t>S</w:t>
      </w:r>
      <w:r>
        <w:rPr>
          <w:rFonts w:ascii="Times New Roman" w:hAnsi="Times New Roman" w:cs="Times New Roman"/>
          <w:b/>
          <w:color w:val="000000" w:themeColor="text1"/>
          <w:sz w:val="24"/>
          <w:szCs w:val="24"/>
        </w:rPr>
        <w:t>upplementary</w:t>
      </w:r>
      <w:r w:rsidR="00865F46" w:rsidRPr="00EA209D">
        <w:rPr>
          <w:rFonts w:ascii="Times New Roman" w:eastAsia="Times New Roman" w:hAnsi="Times New Roman" w:cs="Times New Roman"/>
          <w:b/>
          <w:color w:val="000000" w:themeColor="text1"/>
          <w:sz w:val="24"/>
          <w:szCs w:val="24"/>
        </w:rPr>
        <w:t xml:space="preserve"> Fig</w:t>
      </w:r>
      <w:r w:rsidR="002443B8">
        <w:rPr>
          <w:rFonts w:ascii="Times New Roman" w:eastAsia="Times New Roman" w:hAnsi="Times New Roman" w:cs="Times New Roman"/>
          <w:b/>
          <w:color w:val="000000" w:themeColor="text1"/>
          <w:sz w:val="24"/>
          <w:szCs w:val="24"/>
        </w:rPr>
        <w:t>ure</w:t>
      </w:r>
      <w:r w:rsidR="00865F46" w:rsidRPr="00EA209D">
        <w:rPr>
          <w:rFonts w:ascii="Times New Roman" w:eastAsia="Times New Roman" w:hAnsi="Times New Roman" w:cs="Times New Roman"/>
          <w:b/>
          <w:color w:val="000000" w:themeColor="text1"/>
          <w:sz w:val="24"/>
          <w:szCs w:val="24"/>
        </w:rPr>
        <w:t xml:space="preserve"> </w:t>
      </w:r>
      <w:r w:rsidR="00EB5E9A" w:rsidRPr="00EA209D">
        <w:rPr>
          <w:rFonts w:ascii="Times New Roman" w:eastAsia="Times New Roman" w:hAnsi="Times New Roman" w:cs="Times New Roman"/>
          <w:b/>
          <w:color w:val="000000" w:themeColor="text1"/>
          <w:sz w:val="24"/>
          <w:szCs w:val="24"/>
        </w:rPr>
        <w:t>4</w:t>
      </w:r>
      <w:r w:rsidR="00EA209D" w:rsidRPr="00EA209D">
        <w:rPr>
          <w:rFonts w:ascii="Times New Roman" w:eastAsia="Times New Roman" w:hAnsi="Times New Roman" w:cs="Times New Roman"/>
          <w:b/>
          <w:color w:val="000000" w:themeColor="text1"/>
          <w:sz w:val="24"/>
          <w:szCs w:val="24"/>
        </w:rPr>
        <w:t>:</w:t>
      </w:r>
      <w:r w:rsidR="00865F46" w:rsidRPr="00042FA5">
        <w:rPr>
          <w:rFonts w:ascii="Times New Roman" w:eastAsia="Times New Roman" w:hAnsi="Times New Roman" w:cs="Times New Roman"/>
          <w:color w:val="000000" w:themeColor="text1"/>
          <w:sz w:val="24"/>
          <w:szCs w:val="24"/>
        </w:rPr>
        <w:t xml:space="preserve"> </w:t>
      </w:r>
      <w:r w:rsidR="00865F46">
        <w:rPr>
          <w:rFonts w:ascii="Times New Roman" w:eastAsia="Times New Roman" w:hAnsi="Times New Roman" w:cs="Times New Roman"/>
          <w:b/>
          <w:color w:val="000000" w:themeColor="text1"/>
          <w:sz w:val="24"/>
          <w:szCs w:val="24"/>
        </w:rPr>
        <w:t xml:space="preserve">Increasing step-size in unfolding and refolding </w:t>
      </w:r>
      <w:r w:rsidR="003C55B7">
        <w:rPr>
          <w:rFonts w:ascii="Times New Roman" w:eastAsia="Times New Roman" w:hAnsi="Times New Roman" w:cs="Times New Roman"/>
          <w:b/>
          <w:color w:val="000000" w:themeColor="text1"/>
          <w:sz w:val="24"/>
          <w:szCs w:val="24"/>
        </w:rPr>
        <w:t xml:space="preserve">of protein-variants </w:t>
      </w:r>
      <w:r w:rsidR="00865F46">
        <w:rPr>
          <w:rFonts w:ascii="Times New Roman" w:eastAsia="Times New Roman" w:hAnsi="Times New Roman" w:cs="Times New Roman"/>
          <w:b/>
          <w:color w:val="000000" w:themeColor="text1"/>
          <w:sz w:val="24"/>
          <w:szCs w:val="24"/>
        </w:rPr>
        <w:t>with increasing force (</w:t>
      </w:r>
      <w:r w:rsidR="0031624B">
        <w:rPr>
          <w:rFonts w:ascii="Times New Roman" w:eastAsia="Times New Roman" w:hAnsi="Times New Roman" w:cs="Times New Roman"/>
          <w:b/>
          <w:color w:val="000000" w:themeColor="text1"/>
          <w:sz w:val="24"/>
          <w:szCs w:val="24"/>
        </w:rPr>
        <w:t>i</w:t>
      </w:r>
      <w:r w:rsidR="00865F46">
        <w:rPr>
          <w:rFonts w:ascii="Times New Roman" w:eastAsia="Times New Roman" w:hAnsi="Times New Roman" w:cs="Times New Roman"/>
          <w:b/>
          <w:color w:val="000000" w:themeColor="text1"/>
          <w:sz w:val="24"/>
          <w:szCs w:val="24"/>
        </w:rPr>
        <w:t xml:space="preserve">n support of figure </w:t>
      </w:r>
      <w:r w:rsidR="003A0081">
        <w:rPr>
          <w:rFonts w:ascii="Times New Roman" w:eastAsia="Times New Roman" w:hAnsi="Times New Roman" w:cs="Times New Roman"/>
          <w:b/>
          <w:color w:val="000000" w:themeColor="text1"/>
          <w:sz w:val="24"/>
          <w:szCs w:val="24"/>
        </w:rPr>
        <w:t>2</w:t>
      </w:r>
      <w:r w:rsidR="00865F46">
        <w:rPr>
          <w:rFonts w:ascii="Times New Roman" w:eastAsia="Times New Roman" w:hAnsi="Times New Roman" w:cs="Times New Roman"/>
          <w:b/>
          <w:color w:val="000000" w:themeColor="text1"/>
          <w:sz w:val="24"/>
          <w:szCs w:val="24"/>
        </w:rPr>
        <w:t>)</w:t>
      </w:r>
      <w:r w:rsidR="0031624B">
        <w:rPr>
          <w:rFonts w:ascii="Times New Roman" w:eastAsia="Times New Roman" w:hAnsi="Times New Roman" w:cs="Times New Roman"/>
          <w:b/>
          <w:color w:val="000000" w:themeColor="text1"/>
          <w:sz w:val="24"/>
          <w:szCs w:val="24"/>
        </w:rPr>
        <w:t>.</w:t>
      </w:r>
      <w:r w:rsidR="00865F46">
        <w:rPr>
          <w:rFonts w:ascii="Times New Roman" w:eastAsia="Times New Roman" w:hAnsi="Times New Roman" w:cs="Times New Roman"/>
          <w:b/>
          <w:color w:val="000000" w:themeColor="text1"/>
          <w:sz w:val="24"/>
          <w:szCs w:val="24"/>
        </w:rPr>
        <w:t xml:space="preserve"> </w:t>
      </w:r>
      <w:r w:rsidR="00865F46" w:rsidRPr="00042FA5">
        <w:rPr>
          <w:rFonts w:ascii="Times New Roman" w:eastAsia="Times New Roman" w:hAnsi="Times New Roman" w:cs="Times New Roman"/>
          <w:bCs/>
          <w:color w:val="000000" w:themeColor="text1"/>
          <w:sz w:val="24"/>
          <w:szCs w:val="24"/>
        </w:rPr>
        <w:t xml:space="preserve">a) </w:t>
      </w:r>
      <w:r w:rsidR="00865F46">
        <w:rPr>
          <w:rFonts w:ascii="Times New Roman" w:eastAsia="Times New Roman" w:hAnsi="Times New Roman" w:cs="Times New Roman"/>
          <w:bCs/>
          <w:color w:val="000000" w:themeColor="text1"/>
          <w:sz w:val="24"/>
          <w:szCs w:val="24"/>
        </w:rPr>
        <w:t>Histogram of t</w:t>
      </w:r>
      <w:r w:rsidR="00865F46" w:rsidRPr="00042FA5">
        <w:rPr>
          <w:rFonts w:ascii="Times New Roman" w:eastAsia="Times New Roman" w:hAnsi="Times New Roman" w:cs="Times New Roman"/>
          <w:bCs/>
          <w:color w:val="000000" w:themeColor="text1"/>
          <w:sz w:val="24"/>
          <w:szCs w:val="24"/>
        </w:rPr>
        <w:t xml:space="preserve">he </w:t>
      </w:r>
      <w:r w:rsidR="00865F46">
        <w:rPr>
          <w:rFonts w:ascii="Times New Roman" w:eastAsia="Times New Roman" w:hAnsi="Times New Roman" w:cs="Times New Roman"/>
          <w:bCs/>
          <w:color w:val="000000" w:themeColor="text1"/>
          <w:sz w:val="24"/>
          <w:szCs w:val="24"/>
        </w:rPr>
        <w:t>step-size</w:t>
      </w:r>
      <w:r w:rsidR="00865F46" w:rsidRPr="00042FA5">
        <w:rPr>
          <w:rFonts w:ascii="Times New Roman" w:eastAsia="Times New Roman" w:hAnsi="Times New Roman" w:cs="Times New Roman"/>
          <w:bCs/>
          <w:color w:val="000000" w:themeColor="text1"/>
          <w:sz w:val="24"/>
          <w:szCs w:val="24"/>
        </w:rPr>
        <w:t xml:space="preserve"> for </w:t>
      </w:r>
      <w:r w:rsidR="00865F46">
        <w:rPr>
          <w:rFonts w:ascii="Times New Roman" w:eastAsia="Times New Roman" w:hAnsi="Times New Roman" w:cs="Times New Roman"/>
          <w:bCs/>
          <w:color w:val="000000" w:themeColor="text1"/>
          <w:sz w:val="24"/>
          <w:szCs w:val="24"/>
        </w:rPr>
        <w:t>S</w:t>
      </w:r>
      <w:r w:rsidR="00865F46" w:rsidRPr="00042FA5">
        <w:rPr>
          <w:rFonts w:ascii="Times New Roman" w:eastAsia="Times New Roman" w:hAnsi="Times New Roman" w:cs="Times New Roman"/>
          <w:bCs/>
          <w:color w:val="000000" w:themeColor="text1"/>
          <w:sz w:val="24"/>
          <w:szCs w:val="24"/>
        </w:rPr>
        <w:t>4</w:t>
      </w:r>
      <w:r w:rsidR="00865F46">
        <w:rPr>
          <w:rFonts w:ascii="Times New Roman" w:eastAsia="Times New Roman" w:hAnsi="Times New Roman" w:cs="Times New Roman"/>
          <w:bCs/>
          <w:color w:val="000000" w:themeColor="text1"/>
          <w:sz w:val="24"/>
          <w:szCs w:val="24"/>
        </w:rPr>
        <w:t>7</w:t>
      </w:r>
      <w:r w:rsidR="00865F46" w:rsidRPr="00042FA5">
        <w:rPr>
          <w:rFonts w:ascii="Times New Roman" w:eastAsia="Times New Roman" w:hAnsi="Times New Roman" w:cs="Times New Roman"/>
          <w:bCs/>
          <w:color w:val="000000" w:themeColor="text1"/>
          <w:sz w:val="24"/>
          <w:szCs w:val="24"/>
        </w:rPr>
        <w:t xml:space="preserve"> at</w:t>
      </w:r>
      <w:r w:rsidR="00865F46">
        <w:rPr>
          <w:rFonts w:ascii="Times New Roman" w:eastAsia="Times New Roman" w:hAnsi="Times New Roman" w:cs="Times New Roman"/>
          <w:bCs/>
          <w:color w:val="000000" w:themeColor="text1"/>
          <w:sz w:val="24"/>
          <w:szCs w:val="24"/>
        </w:rPr>
        <w:t xml:space="preserve"> </w:t>
      </w:r>
      <w:r w:rsidR="00865F46" w:rsidRPr="00042FA5">
        <w:rPr>
          <w:rFonts w:ascii="Times New Roman" w:eastAsia="Times New Roman" w:hAnsi="Times New Roman" w:cs="Times New Roman"/>
          <w:bCs/>
          <w:color w:val="000000" w:themeColor="text1"/>
          <w:sz w:val="24"/>
          <w:szCs w:val="24"/>
        </w:rPr>
        <w:t>1</w:t>
      </w:r>
      <w:r w:rsidR="00865F46">
        <w:rPr>
          <w:rFonts w:ascii="Times New Roman" w:eastAsia="Times New Roman" w:hAnsi="Times New Roman" w:cs="Times New Roman"/>
          <w:bCs/>
          <w:color w:val="000000" w:themeColor="text1"/>
          <w:sz w:val="24"/>
          <w:szCs w:val="24"/>
        </w:rPr>
        <w:t>3-24 pN</w:t>
      </w:r>
      <w:r w:rsidR="00865F46" w:rsidRPr="00042FA5">
        <w:rPr>
          <w:rFonts w:ascii="Times New Roman" w:eastAsia="Times New Roman" w:hAnsi="Times New Roman" w:cs="Times New Roman"/>
          <w:bCs/>
          <w:color w:val="000000" w:themeColor="text1"/>
          <w:sz w:val="24"/>
          <w:szCs w:val="24"/>
        </w:rPr>
        <w:t xml:space="preserve"> </w:t>
      </w:r>
      <w:r w:rsidR="00865F46">
        <w:rPr>
          <w:rFonts w:ascii="Times New Roman" w:eastAsia="Times New Roman" w:hAnsi="Times New Roman" w:cs="Times New Roman"/>
          <w:bCs/>
          <w:color w:val="000000" w:themeColor="text1"/>
          <w:sz w:val="24"/>
          <w:szCs w:val="24"/>
        </w:rPr>
        <w:t>(bottom to top)</w:t>
      </w:r>
      <w:r w:rsidR="00865F46" w:rsidRPr="00042FA5">
        <w:rPr>
          <w:rFonts w:ascii="Times New Roman" w:eastAsia="Times New Roman" w:hAnsi="Times New Roman" w:cs="Times New Roman"/>
          <w:bCs/>
          <w:color w:val="000000" w:themeColor="text1"/>
          <w:sz w:val="24"/>
          <w:szCs w:val="24"/>
        </w:rPr>
        <w:t xml:space="preserve">, b) </w:t>
      </w:r>
      <w:r w:rsidR="00865F46">
        <w:rPr>
          <w:rFonts w:ascii="Times New Roman" w:eastAsia="Times New Roman" w:hAnsi="Times New Roman" w:cs="Times New Roman"/>
          <w:bCs/>
          <w:color w:val="000000" w:themeColor="text1"/>
          <w:sz w:val="24"/>
          <w:szCs w:val="24"/>
        </w:rPr>
        <w:t>for</w:t>
      </w:r>
      <w:r w:rsidR="00865F46" w:rsidRPr="00042FA5">
        <w:rPr>
          <w:rFonts w:ascii="Times New Roman" w:eastAsia="Times New Roman" w:hAnsi="Times New Roman" w:cs="Times New Roman"/>
          <w:bCs/>
          <w:color w:val="000000" w:themeColor="text1"/>
          <w:sz w:val="24"/>
          <w:szCs w:val="24"/>
        </w:rPr>
        <w:t xml:space="preserve"> </w:t>
      </w:r>
      <w:r w:rsidR="00865F46">
        <w:rPr>
          <w:rFonts w:ascii="Times New Roman" w:eastAsia="Times New Roman" w:hAnsi="Times New Roman" w:cs="Times New Roman"/>
          <w:bCs/>
          <w:color w:val="000000" w:themeColor="text1"/>
          <w:sz w:val="24"/>
          <w:szCs w:val="24"/>
        </w:rPr>
        <w:t>P</w:t>
      </w:r>
      <w:r w:rsidR="00865F46" w:rsidRPr="00042FA5">
        <w:rPr>
          <w:rFonts w:ascii="Times New Roman" w:eastAsia="Times New Roman" w:hAnsi="Times New Roman" w:cs="Times New Roman"/>
          <w:bCs/>
          <w:color w:val="000000" w:themeColor="text1"/>
          <w:sz w:val="24"/>
          <w:szCs w:val="24"/>
        </w:rPr>
        <w:t xml:space="preserve">47 variant at 6, </w:t>
      </w:r>
      <w:r w:rsidR="00865F46">
        <w:rPr>
          <w:rFonts w:ascii="Times New Roman" w:eastAsia="Times New Roman" w:hAnsi="Times New Roman" w:cs="Times New Roman"/>
          <w:bCs/>
          <w:color w:val="000000" w:themeColor="text1"/>
          <w:sz w:val="24"/>
          <w:szCs w:val="24"/>
        </w:rPr>
        <w:t>7</w:t>
      </w:r>
      <w:r w:rsidR="00865F46" w:rsidRPr="00042FA5">
        <w:rPr>
          <w:rFonts w:ascii="Times New Roman" w:eastAsia="Times New Roman" w:hAnsi="Times New Roman" w:cs="Times New Roman"/>
          <w:bCs/>
          <w:color w:val="000000" w:themeColor="text1"/>
          <w:sz w:val="24"/>
          <w:szCs w:val="24"/>
        </w:rPr>
        <w:t xml:space="preserve">, </w:t>
      </w:r>
      <w:r w:rsidR="00865F46">
        <w:rPr>
          <w:rFonts w:ascii="Times New Roman" w:eastAsia="Times New Roman" w:hAnsi="Times New Roman" w:cs="Times New Roman"/>
          <w:bCs/>
          <w:color w:val="000000" w:themeColor="text1"/>
          <w:sz w:val="24"/>
          <w:szCs w:val="24"/>
        </w:rPr>
        <w:t>9</w:t>
      </w:r>
      <w:r w:rsidR="00865F46" w:rsidRPr="00042FA5">
        <w:rPr>
          <w:rFonts w:ascii="Times New Roman" w:eastAsia="Times New Roman" w:hAnsi="Times New Roman" w:cs="Times New Roman"/>
          <w:bCs/>
          <w:color w:val="000000" w:themeColor="text1"/>
          <w:sz w:val="24"/>
          <w:szCs w:val="24"/>
        </w:rPr>
        <w:t xml:space="preserve">, </w:t>
      </w:r>
      <w:r w:rsidR="00865F46">
        <w:rPr>
          <w:rFonts w:ascii="Times New Roman" w:eastAsia="Times New Roman" w:hAnsi="Times New Roman" w:cs="Times New Roman"/>
          <w:bCs/>
          <w:color w:val="000000" w:themeColor="text1"/>
          <w:sz w:val="24"/>
          <w:szCs w:val="24"/>
        </w:rPr>
        <w:t>10, 11, 12, 13, 14</w:t>
      </w:r>
      <w:r w:rsidR="00865F46" w:rsidRPr="00042FA5">
        <w:rPr>
          <w:rFonts w:ascii="Times New Roman" w:eastAsia="Times New Roman" w:hAnsi="Times New Roman" w:cs="Times New Roman"/>
          <w:bCs/>
          <w:color w:val="000000" w:themeColor="text1"/>
          <w:sz w:val="24"/>
          <w:szCs w:val="24"/>
        </w:rPr>
        <w:t xml:space="preserve"> and </w:t>
      </w:r>
      <w:r w:rsidR="00865F46">
        <w:rPr>
          <w:rFonts w:ascii="Times New Roman" w:eastAsia="Times New Roman" w:hAnsi="Times New Roman" w:cs="Times New Roman"/>
          <w:bCs/>
          <w:color w:val="000000" w:themeColor="text1"/>
          <w:sz w:val="24"/>
          <w:szCs w:val="24"/>
        </w:rPr>
        <w:t xml:space="preserve">15 </w:t>
      </w:r>
      <w:r w:rsidR="00865F46" w:rsidRPr="00042FA5">
        <w:rPr>
          <w:rFonts w:ascii="Times New Roman" w:eastAsia="Times New Roman" w:hAnsi="Times New Roman" w:cs="Times New Roman"/>
          <w:bCs/>
          <w:color w:val="000000" w:themeColor="text1"/>
          <w:sz w:val="24"/>
          <w:szCs w:val="24"/>
        </w:rPr>
        <w:t>pN (</w:t>
      </w:r>
      <w:r w:rsidR="00865F46">
        <w:rPr>
          <w:rFonts w:ascii="Times New Roman" w:eastAsia="Times New Roman" w:hAnsi="Times New Roman" w:cs="Times New Roman"/>
          <w:bCs/>
          <w:color w:val="000000" w:themeColor="text1"/>
          <w:sz w:val="24"/>
          <w:szCs w:val="24"/>
        </w:rPr>
        <w:t>bottom to top</w:t>
      </w:r>
      <w:r w:rsidR="00865F46" w:rsidRPr="00042FA5">
        <w:rPr>
          <w:rFonts w:ascii="Times New Roman" w:eastAsia="Times New Roman" w:hAnsi="Times New Roman" w:cs="Times New Roman"/>
          <w:bCs/>
          <w:color w:val="000000" w:themeColor="text1"/>
          <w:sz w:val="24"/>
          <w:szCs w:val="24"/>
        </w:rPr>
        <w:t xml:space="preserve">), and c) V47 variant at </w:t>
      </w:r>
      <w:r w:rsidR="00865F46">
        <w:rPr>
          <w:rFonts w:ascii="Times New Roman" w:eastAsia="Times New Roman" w:hAnsi="Times New Roman" w:cs="Times New Roman"/>
          <w:bCs/>
          <w:color w:val="000000" w:themeColor="text1"/>
          <w:sz w:val="24"/>
          <w:szCs w:val="24"/>
        </w:rPr>
        <w:t>19</w:t>
      </w:r>
      <w:r w:rsidR="00865F46" w:rsidRPr="00042FA5">
        <w:rPr>
          <w:rFonts w:ascii="Times New Roman" w:eastAsia="Times New Roman" w:hAnsi="Times New Roman" w:cs="Times New Roman"/>
          <w:bCs/>
          <w:color w:val="000000" w:themeColor="text1"/>
          <w:sz w:val="24"/>
          <w:szCs w:val="24"/>
        </w:rPr>
        <w:t>, 2</w:t>
      </w:r>
      <w:r w:rsidR="00865F46">
        <w:rPr>
          <w:rFonts w:ascii="Times New Roman" w:eastAsia="Times New Roman" w:hAnsi="Times New Roman" w:cs="Times New Roman"/>
          <w:bCs/>
          <w:color w:val="000000" w:themeColor="text1"/>
          <w:sz w:val="24"/>
          <w:szCs w:val="24"/>
        </w:rPr>
        <w:t>1</w:t>
      </w:r>
      <w:r w:rsidR="00865F46" w:rsidRPr="00042FA5">
        <w:rPr>
          <w:rFonts w:ascii="Times New Roman" w:eastAsia="Times New Roman" w:hAnsi="Times New Roman" w:cs="Times New Roman"/>
          <w:bCs/>
          <w:color w:val="000000" w:themeColor="text1"/>
          <w:sz w:val="24"/>
          <w:szCs w:val="24"/>
        </w:rPr>
        <w:t>, 2</w:t>
      </w:r>
      <w:r w:rsidR="00865F46">
        <w:rPr>
          <w:rFonts w:ascii="Times New Roman" w:eastAsia="Times New Roman" w:hAnsi="Times New Roman" w:cs="Times New Roman"/>
          <w:bCs/>
          <w:color w:val="000000" w:themeColor="text1"/>
          <w:sz w:val="24"/>
          <w:szCs w:val="24"/>
        </w:rPr>
        <w:t>5</w:t>
      </w:r>
      <w:r w:rsidR="00865F46" w:rsidRPr="00042FA5">
        <w:rPr>
          <w:rFonts w:ascii="Times New Roman" w:eastAsia="Times New Roman" w:hAnsi="Times New Roman" w:cs="Times New Roman"/>
          <w:bCs/>
          <w:color w:val="000000" w:themeColor="text1"/>
          <w:sz w:val="24"/>
          <w:szCs w:val="24"/>
        </w:rPr>
        <w:t xml:space="preserve">, </w:t>
      </w:r>
      <w:r w:rsidR="00865F46">
        <w:rPr>
          <w:rFonts w:ascii="Times New Roman" w:eastAsia="Times New Roman" w:hAnsi="Times New Roman" w:cs="Times New Roman"/>
          <w:bCs/>
          <w:color w:val="000000" w:themeColor="text1"/>
          <w:sz w:val="24"/>
          <w:szCs w:val="24"/>
        </w:rPr>
        <w:t>29, 31, 33</w:t>
      </w:r>
      <w:r w:rsidR="0031624B">
        <w:rPr>
          <w:rFonts w:ascii="Times New Roman" w:eastAsia="Times New Roman" w:hAnsi="Times New Roman" w:cs="Times New Roman"/>
          <w:bCs/>
          <w:color w:val="000000" w:themeColor="text1"/>
          <w:sz w:val="24"/>
          <w:szCs w:val="24"/>
        </w:rPr>
        <w:t>,</w:t>
      </w:r>
      <w:r w:rsidR="00865F46" w:rsidRPr="00042FA5">
        <w:rPr>
          <w:rFonts w:ascii="Times New Roman" w:eastAsia="Times New Roman" w:hAnsi="Times New Roman" w:cs="Times New Roman"/>
          <w:bCs/>
          <w:color w:val="000000" w:themeColor="text1"/>
          <w:sz w:val="24"/>
          <w:szCs w:val="24"/>
        </w:rPr>
        <w:t xml:space="preserve"> and 3</w:t>
      </w:r>
      <w:r w:rsidR="00865F46">
        <w:rPr>
          <w:rFonts w:ascii="Times New Roman" w:eastAsia="Times New Roman" w:hAnsi="Times New Roman" w:cs="Times New Roman"/>
          <w:bCs/>
          <w:color w:val="000000" w:themeColor="text1"/>
          <w:sz w:val="24"/>
          <w:szCs w:val="24"/>
        </w:rPr>
        <w:t>5</w:t>
      </w:r>
      <w:r w:rsidR="00865F46" w:rsidRPr="00042FA5">
        <w:rPr>
          <w:rFonts w:ascii="Times New Roman" w:eastAsia="Times New Roman" w:hAnsi="Times New Roman" w:cs="Times New Roman"/>
          <w:bCs/>
          <w:color w:val="000000" w:themeColor="text1"/>
          <w:sz w:val="24"/>
          <w:szCs w:val="24"/>
        </w:rPr>
        <w:t xml:space="preserve"> pN (</w:t>
      </w:r>
      <w:r w:rsidR="00865F46">
        <w:rPr>
          <w:rFonts w:ascii="Times New Roman" w:eastAsia="Times New Roman" w:hAnsi="Times New Roman" w:cs="Times New Roman"/>
          <w:bCs/>
          <w:color w:val="000000" w:themeColor="text1"/>
          <w:sz w:val="24"/>
          <w:szCs w:val="24"/>
        </w:rPr>
        <w:t>bottom to top</w:t>
      </w:r>
      <w:r w:rsidR="00865F46" w:rsidRPr="00042FA5">
        <w:rPr>
          <w:rFonts w:ascii="Times New Roman" w:eastAsia="Times New Roman" w:hAnsi="Times New Roman" w:cs="Times New Roman"/>
          <w:bCs/>
          <w:color w:val="000000" w:themeColor="text1"/>
          <w:sz w:val="24"/>
          <w:szCs w:val="24"/>
        </w:rPr>
        <w:t>).</w:t>
      </w:r>
      <w:r w:rsidR="00865F46">
        <w:rPr>
          <w:rFonts w:ascii="Times New Roman" w:eastAsia="Times New Roman" w:hAnsi="Times New Roman" w:cs="Times New Roman"/>
          <w:bCs/>
          <w:color w:val="000000" w:themeColor="text1"/>
          <w:sz w:val="24"/>
          <w:szCs w:val="24"/>
        </w:rPr>
        <w:t xml:space="preserve"> </w:t>
      </w:r>
      <w:r w:rsidR="003C55B7">
        <w:rPr>
          <w:rFonts w:ascii="Times New Roman" w:eastAsia="Times New Roman" w:hAnsi="Times New Roman" w:cs="Times New Roman"/>
          <w:bCs/>
          <w:color w:val="000000" w:themeColor="text1"/>
          <w:sz w:val="24"/>
          <w:szCs w:val="24"/>
        </w:rPr>
        <w:t xml:space="preserve">We noticed a gradual increase in </w:t>
      </w:r>
      <w:r w:rsidR="00865F46">
        <w:rPr>
          <w:rFonts w:ascii="Times New Roman" w:eastAsia="Times New Roman" w:hAnsi="Times New Roman" w:cs="Times New Roman"/>
          <w:bCs/>
          <w:color w:val="000000" w:themeColor="text1"/>
          <w:sz w:val="24"/>
          <w:szCs w:val="24"/>
        </w:rPr>
        <w:t>the width of the histogram</w:t>
      </w:r>
      <w:r w:rsidR="003C55B7">
        <w:rPr>
          <w:rFonts w:ascii="Times New Roman" w:eastAsia="Times New Roman" w:hAnsi="Times New Roman" w:cs="Times New Roman"/>
          <w:bCs/>
          <w:color w:val="000000" w:themeColor="text1"/>
          <w:sz w:val="24"/>
          <w:szCs w:val="24"/>
        </w:rPr>
        <w:t>s with increasing forces</w:t>
      </w:r>
      <w:r w:rsidR="0031624B">
        <w:rPr>
          <w:rFonts w:ascii="Times New Roman" w:eastAsia="Times New Roman" w:hAnsi="Times New Roman" w:cs="Times New Roman"/>
          <w:bCs/>
          <w:color w:val="000000" w:themeColor="text1"/>
          <w:sz w:val="24"/>
          <w:szCs w:val="24"/>
        </w:rPr>
        <w:t xml:space="preserve"> indicating longer step jumps with force</w:t>
      </w:r>
      <w:r w:rsidR="00865F46">
        <w:rPr>
          <w:rFonts w:ascii="Times New Roman" w:eastAsia="Times New Roman" w:hAnsi="Times New Roman" w:cs="Times New Roman"/>
          <w:bCs/>
          <w:color w:val="000000" w:themeColor="text1"/>
          <w:sz w:val="24"/>
          <w:szCs w:val="24"/>
        </w:rPr>
        <w:t xml:space="preserve">. </w:t>
      </w:r>
      <w:r w:rsidR="0031624B">
        <w:rPr>
          <w:rFonts w:ascii="Times New Roman" w:eastAsia="Times New Roman" w:hAnsi="Times New Roman" w:cs="Times New Roman"/>
          <w:bCs/>
          <w:color w:val="000000" w:themeColor="text1"/>
          <w:sz w:val="24"/>
          <w:szCs w:val="24"/>
        </w:rPr>
        <w:t>However,</w:t>
      </w:r>
      <w:r w:rsidR="00865F46">
        <w:rPr>
          <w:rFonts w:ascii="Times New Roman" w:eastAsia="Times New Roman" w:hAnsi="Times New Roman" w:cs="Times New Roman"/>
          <w:bCs/>
          <w:color w:val="000000" w:themeColor="text1"/>
          <w:sz w:val="24"/>
          <w:szCs w:val="24"/>
        </w:rPr>
        <w:t xml:space="preserve"> </w:t>
      </w:r>
      <w:r w:rsidR="0031624B">
        <w:rPr>
          <w:rFonts w:ascii="Times New Roman" w:eastAsia="Times New Roman" w:hAnsi="Times New Roman" w:cs="Times New Roman"/>
          <w:bCs/>
          <w:color w:val="000000" w:themeColor="text1"/>
          <w:sz w:val="24"/>
          <w:szCs w:val="24"/>
        </w:rPr>
        <w:t xml:space="preserve">the inter-state transition probability associated to long step-jumps is low </w:t>
      </w:r>
      <w:r w:rsidR="00865F46">
        <w:rPr>
          <w:rFonts w:ascii="Times New Roman" w:eastAsia="Times New Roman" w:hAnsi="Times New Roman" w:cs="Times New Roman"/>
          <w:bCs/>
          <w:color w:val="000000" w:themeColor="text1"/>
          <w:sz w:val="24"/>
          <w:szCs w:val="24"/>
        </w:rPr>
        <w:t>at very high force</w:t>
      </w:r>
      <w:r w:rsidR="0031624B">
        <w:rPr>
          <w:rFonts w:ascii="Times New Roman" w:eastAsia="Times New Roman" w:hAnsi="Times New Roman" w:cs="Times New Roman"/>
          <w:bCs/>
          <w:color w:val="000000" w:themeColor="text1"/>
          <w:sz w:val="24"/>
          <w:szCs w:val="24"/>
        </w:rPr>
        <w:t>-regime and t</w:t>
      </w:r>
      <w:r w:rsidR="00865F46">
        <w:rPr>
          <w:rFonts w:ascii="Times New Roman" w:eastAsia="Times New Roman" w:hAnsi="Times New Roman" w:cs="Times New Roman"/>
          <w:bCs/>
          <w:color w:val="000000" w:themeColor="text1"/>
          <w:sz w:val="24"/>
          <w:szCs w:val="24"/>
        </w:rPr>
        <w:t>hus</w:t>
      </w:r>
      <w:r w:rsidR="0031624B">
        <w:rPr>
          <w:rFonts w:ascii="Times New Roman" w:eastAsia="Times New Roman" w:hAnsi="Times New Roman" w:cs="Times New Roman"/>
          <w:bCs/>
          <w:color w:val="000000" w:themeColor="text1"/>
          <w:sz w:val="24"/>
          <w:szCs w:val="24"/>
        </w:rPr>
        <w:t>,</w:t>
      </w:r>
      <w:r w:rsidR="00865F46">
        <w:rPr>
          <w:rFonts w:ascii="Times New Roman" w:eastAsia="Times New Roman" w:hAnsi="Times New Roman" w:cs="Times New Roman"/>
          <w:bCs/>
          <w:color w:val="000000" w:themeColor="text1"/>
          <w:sz w:val="24"/>
          <w:szCs w:val="24"/>
        </w:rPr>
        <w:t xml:space="preserve"> the width of histogram decreases.</w:t>
      </w:r>
    </w:p>
    <w:p w14:paraId="02AB4716" w14:textId="77777777" w:rsidR="00865F46" w:rsidRDefault="00865F46" w:rsidP="00865F46">
      <w:pPr>
        <w:jc w:val="both"/>
        <w:rPr>
          <w:rFonts w:ascii="Times New Roman" w:hAnsi="Times New Roman" w:cs="Times New Roman"/>
          <w:color w:val="000000" w:themeColor="text1"/>
          <w:sz w:val="24"/>
          <w:szCs w:val="24"/>
        </w:rPr>
      </w:pPr>
    </w:p>
    <w:p w14:paraId="7FD2D5EE" w14:textId="77777777" w:rsidR="00865F46" w:rsidRDefault="00865F46" w:rsidP="00865F46">
      <w:pPr>
        <w:jc w:val="both"/>
        <w:rPr>
          <w:rFonts w:ascii="Times New Roman" w:hAnsi="Times New Roman" w:cs="Times New Roman"/>
          <w:color w:val="000000" w:themeColor="text1"/>
          <w:sz w:val="24"/>
          <w:szCs w:val="24"/>
        </w:rPr>
      </w:pPr>
    </w:p>
    <w:p w14:paraId="5665FB7B" w14:textId="77777777" w:rsidR="00865F46" w:rsidRDefault="00865F46" w:rsidP="00865F46">
      <w:pPr>
        <w:jc w:val="both"/>
        <w:rPr>
          <w:rFonts w:ascii="Times New Roman" w:hAnsi="Times New Roman" w:cs="Times New Roman"/>
          <w:color w:val="000000" w:themeColor="text1"/>
          <w:sz w:val="24"/>
          <w:szCs w:val="24"/>
        </w:rPr>
      </w:pPr>
    </w:p>
    <w:p w14:paraId="216D7D5F" w14:textId="77777777" w:rsidR="00865F46" w:rsidRDefault="00865F46" w:rsidP="00865F46">
      <w:pPr>
        <w:jc w:val="both"/>
        <w:rPr>
          <w:rFonts w:ascii="Times New Roman" w:hAnsi="Times New Roman" w:cs="Times New Roman"/>
          <w:color w:val="000000" w:themeColor="text1"/>
          <w:sz w:val="24"/>
          <w:szCs w:val="24"/>
        </w:rPr>
      </w:pPr>
    </w:p>
    <w:p w14:paraId="006F5745" w14:textId="77777777" w:rsidR="00865F46" w:rsidRDefault="00865F46" w:rsidP="00865F46">
      <w:pPr>
        <w:jc w:val="both"/>
        <w:rPr>
          <w:rFonts w:ascii="Times New Roman" w:hAnsi="Times New Roman" w:cs="Times New Roman"/>
          <w:color w:val="000000" w:themeColor="text1"/>
          <w:sz w:val="24"/>
          <w:szCs w:val="24"/>
        </w:rPr>
      </w:pPr>
    </w:p>
    <w:p w14:paraId="4A73968E" w14:textId="77777777" w:rsidR="00865F46" w:rsidRDefault="00865F46" w:rsidP="00865F46">
      <w:pPr>
        <w:jc w:val="both"/>
        <w:rPr>
          <w:rFonts w:ascii="Times New Roman" w:hAnsi="Times New Roman" w:cs="Times New Roman"/>
          <w:color w:val="000000" w:themeColor="text1"/>
          <w:sz w:val="24"/>
          <w:szCs w:val="24"/>
        </w:rPr>
      </w:pPr>
    </w:p>
    <w:p w14:paraId="4F63B109" w14:textId="77777777" w:rsidR="00865F46" w:rsidRDefault="00865F46" w:rsidP="00865F46">
      <w:pPr>
        <w:jc w:val="both"/>
        <w:rPr>
          <w:rFonts w:ascii="Times New Roman" w:hAnsi="Times New Roman" w:cs="Times New Roman"/>
          <w:color w:val="000000" w:themeColor="text1"/>
          <w:sz w:val="24"/>
          <w:szCs w:val="24"/>
        </w:rPr>
      </w:pPr>
    </w:p>
    <w:p w14:paraId="3E8B7758" w14:textId="77777777" w:rsidR="00865F46" w:rsidRDefault="00865F46" w:rsidP="00865F46">
      <w:pPr>
        <w:jc w:val="both"/>
        <w:rPr>
          <w:rFonts w:ascii="Times New Roman" w:hAnsi="Times New Roman" w:cs="Times New Roman"/>
          <w:color w:val="000000" w:themeColor="text1"/>
          <w:sz w:val="24"/>
          <w:szCs w:val="24"/>
        </w:rPr>
      </w:pPr>
    </w:p>
    <w:p w14:paraId="076E32FB" w14:textId="77777777" w:rsidR="00865F46" w:rsidRDefault="00865F46" w:rsidP="00865F46">
      <w:pPr>
        <w:jc w:val="both"/>
        <w:rPr>
          <w:rFonts w:ascii="Times New Roman" w:hAnsi="Times New Roman" w:cs="Times New Roman"/>
          <w:color w:val="000000" w:themeColor="text1"/>
          <w:sz w:val="24"/>
          <w:szCs w:val="24"/>
        </w:rPr>
      </w:pPr>
    </w:p>
    <w:p w14:paraId="29A669A7" w14:textId="77777777" w:rsidR="00865F46" w:rsidRDefault="00865F46" w:rsidP="00865F46">
      <w:pPr>
        <w:jc w:val="both"/>
        <w:rPr>
          <w:rFonts w:ascii="Times New Roman" w:hAnsi="Times New Roman" w:cs="Times New Roman"/>
          <w:color w:val="000000" w:themeColor="text1"/>
          <w:sz w:val="24"/>
          <w:szCs w:val="24"/>
        </w:rPr>
      </w:pPr>
    </w:p>
    <w:p w14:paraId="702FF46C" w14:textId="77777777" w:rsidR="00865F46" w:rsidRDefault="00865F46" w:rsidP="00865F46">
      <w:pPr>
        <w:jc w:val="both"/>
        <w:rPr>
          <w:rFonts w:ascii="Times New Roman" w:hAnsi="Times New Roman" w:cs="Times New Roman"/>
          <w:color w:val="000000" w:themeColor="text1"/>
          <w:sz w:val="24"/>
          <w:szCs w:val="24"/>
        </w:rPr>
      </w:pPr>
    </w:p>
    <w:p w14:paraId="7AC0BB62" w14:textId="77777777" w:rsidR="00865F46" w:rsidRDefault="00865F46" w:rsidP="00865F46">
      <w:pPr>
        <w:jc w:val="both"/>
        <w:rPr>
          <w:rFonts w:ascii="Times New Roman" w:hAnsi="Times New Roman" w:cs="Times New Roman"/>
          <w:color w:val="000000" w:themeColor="text1"/>
          <w:sz w:val="24"/>
          <w:szCs w:val="24"/>
        </w:rPr>
      </w:pPr>
    </w:p>
    <w:p w14:paraId="4EE18B06" w14:textId="77777777" w:rsidR="00865F46" w:rsidRDefault="00865F46" w:rsidP="00865F46">
      <w:pPr>
        <w:jc w:val="both"/>
        <w:rPr>
          <w:rFonts w:ascii="Times New Roman" w:hAnsi="Times New Roman" w:cs="Times New Roman"/>
          <w:color w:val="000000" w:themeColor="text1"/>
          <w:sz w:val="24"/>
          <w:szCs w:val="24"/>
        </w:rPr>
      </w:pPr>
    </w:p>
    <w:p w14:paraId="3D9F38BA" w14:textId="77777777" w:rsidR="00865F46" w:rsidRDefault="00865F46" w:rsidP="00865F46">
      <w:pPr>
        <w:jc w:val="both"/>
        <w:rPr>
          <w:rFonts w:ascii="Times New Roman" w:hAnsi="Times New Roman" w:cs="Times New Roman"/>
          <w:color w:val="000000" w:themeColor="text1"/>
          <w:sz w:val="24"/>
          <w:szCs w:val="24"/>
        </w:rPr>
      </w:pPr>
    </w:p>
    <w:p w14:paraId="204FFF5B" w14:textId="77777777" w:rsidR="00865F46" w:rsidRDefault="00865F46" w:rsidP="00865F46">
      <w:pPr>
        <w:spacing w:after="200" w:line="240" w:lineRule="auto"/>
        <w:jc w:val="both"/>
        <w:rPr>
          <w:rFonts w:ascii="Times New Roman" w:eastAsia="Times New Roman" w:hAnsi="Times New Roman" w:cs="Times New Roman"/>
          <w:color w:val="000000" w:themeColor="text1"/>
          <w:sz w:val="24"/>
          <w:szCs w:val="24"/>
        </w:rPr>
      </w:pPr>
    </w:p>
    <w:p w14:paraId="3803F9FC" w14:textId="3B8954D4" w:rsidR="00865F46" w:rsidRPr="00042FA5" w:rsidRDefault="00A23231" w:rsidP="00865F46">
      <w:pPr>
        <w:spacing w:after="200" w:line="240" w:lineRule="auto"/>
        <w:jc w:val="both"/>
        <w:rPr>
          <w:rFonts w:ascii="Times New Roman" w:eastAsia="Times New Roman" w:hAnsi="Times New Roman" w:cs="Times New Roman"/>
          <w:color w:val="000000" w:themeColor="text1"/>
          <w:sz w:val="24"/>
          <w:szCs w:val="24"/>
        </w:rPr>
      </w:pPr>
      <w:r>
        <w:rPr>
          <w:rFonts w:ascii="Times New Roman" w:eastAsia="Times New Roman" w:hAnsi="Times New Roman" w:cs="Times New Roman"/>
          <w:noProof/>
          <w:color w:val="000000" w:themeColor="text1"/>
          <w:sz w:val="24"/>
          <w:szCs w:val="24"/>
        </w:rPr>
        <w:lastRenderedPageBreak/>
        <w:drawing>
          <wp:inline distT="0" distB="0" distL="0" distR="0" wp14:anchorId="1E882E19" wp14:editId="069D11D8">
            <wp:extent cx="5731510" cy="2427605"/>
            <wp:effectExtent l="0" t="0" r="254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31510" cy="2427605"/>
                    </a:xfrm>
                    <a:prstGeom prst="rect">
                      <a:avLst/>
                    </a:prstGeom>
                  </pic:spPr>
                </pic:pic>
              </a:graphicData>
            </a:graphic>
          </wp:inline>
        </w:drawing>
      </w:r>
    </w:p>
    <w:p w14:paraId="300B19C9" w14:textId="36049932" w:rsidR="00865F46" w:rsidRPr="00042FA5" w:rsidRDefault="00B41986" w:rsidP="00865F46">
      <w:pPr>
        <w:spacing w:after="200" w:line="240" w:lineRule="auto"/>
        <w:jc w:val="both"/>
        <w:rPr>
          <w:rFonts w:ascii="Times New Roman" w:eastAsia="Times New Roman" w:hAnsi="Times New Roman" w:cs="Times New Roman"/>
          <w:bCs/>
          <w:color w:val="000000" w:themeColor="text1"/>
          <w:sz w:val="24"/>
          <w:szCs w:val="24"/>
        </w:rPr>
      </w:pPr>
      <w:r w:rsidRPr="00042FA5">
        <w:rPr>
          <w:rFonts w:ascii="Times New Roman" w:hAnsi="Times New Roman" w:cs="Times New Roman"/>
          <w:b/>
          <w:color w:val="000000" w:themeColor="text1"/>
          <w:sz w:val="24"/>
          <w:szCs w:val="24"/>
        </w:rPr>
        <w:t>S</w:t>
      </w:r>
      <w:r>
        <w:rPr>
          <w:rFonts w:ascii="Times New Roman" w:hAnsi="Times New Roman" w:cs="Times New Roman"/>
          <w:b/>
          <w:color w:val="000000" w:themeColor="text1"/>
          <w:sz w:val="24"/>
          <w:szCs w:val="24"/>
        </w:rPr>
        <w:t>upplementary</w:t>
      </w:r>
      <w:r w:rsidR="00865F46">
        <w:rPr>
          <w:rFonts w:ascii="Times New Roman" w:eastAsia="Times New Roman" w:hAnsi="Times New Roman" w:cs="Times New Roman"/>
          <w:b/>
          <w:color w:val="000000" w:themeColor="text1"/>
          <w:sz w:val="24"/>
          <w:szCs w:val="24"/>
        </w:rPr>
        <w:t xml:space="preserve"> </w:t>
      </w:r>
      <w:r w:rsidR="00865F46" w:rsidRPr="00042FA5">
        <w:rPr>
          <w:rFonts w:ascii="Times New Roman" w:eastAsia="Times New Roman" w:hAnsi="Times New Roman" w:cs="Times New Roman"/>
          <w:b/>
          <w:color w:val="000000" w:themeColor="text1"/>
          <w:sz w:val="24"/>
          <w:szCs w:val="24"/>
        </w:rPr>
        <w:t>Fig</w:t>
      </w:r>
      <w:r w:rsidR="002443B8">
        <w:rPr>
          <w:rFonts w:ascii="Times New Roman" w:eastAsia="Times New Roman" w:hAnsi="Times New Roman" w:cs="Times New Roman"/>
          <w:b/>
          <w:color w:val="000000" w:themeColor="text1"/>
          <w:sz w:val="24"/>
          <w:szCs w:val="24"/>
        </w:rPr>
        <w:t>ure</w:t>
      </w:r>
      <w:r w:rsidR="00865F46" w:rsidRPr="00042FA5">
        <w:rPr>
          <w:rFonts w:ascii="Times New Roman" w:eastAsia="Times New Roman" w:hAnsi="Times New Roman" w:cs="Times New Roman"/>
          <w:b/>
          <w:color w:val="000000" w:themeColor="text1"/>
          <w:sz w:val="24"/>
          <w:szCs w:val="24"/>
        </w:rPr>
        <w:t xml:space="preserve"> </w:t>
      </w:r>
      <w:r w:rsidR="00EB5E9A">
        <w:rPr>
          <w:rFonts w:ascii="Times New Roman" w:eastAsia="Times New Roman" w:hAnsi="Times New Roman" w:cs="Times New Roman"/>
          <w:b/>
          <w:color w:val="000000" w:themeColor="text1"/>
          <w:sz w:val="24"/>
          <w:szCs w:val="24"/>
        </w:rPr>
        <w:t>5</w:t>
      </w:r>
      <w:r w:rsidR="00865F46" w:rsidRPr="00042FA5">
        <w:rPr>
          <w:rFonts w:ascii="Times New Roman" w:eastAsia="Times New Roman" w:hAnsi="Times New Roman" w:cs="Times New Roman"/>
          <w:color w:val="000000" w:themeColor="text1"/>
          <w:sz w:val="24"/>
          <w:szCs w:val="24"/>
        </w:rPr>
        <w:t xml:space="preserve">: </w:t>
      </w:r>
      <w:r w:rsidR="00865F46" w:rsidRPr="00042FA5">
        <w:rPr>
          <w:rFonts w:ascii="Times New Roman" w:eastAsia="Times New Roman" w:hAnsi="Times New Roman" w:cs="Times New Roman"/>
          <w:b/>
          <w:color w:val="000000" w:themeColor="text1"/>
          <w:sz w:val="24"/>
          <w:szCs w:val="24"/>
        </w:rPr>
        <w:t>Showing force-response of three variants at different forces with three-state model representation</w:t>
      </w:r>
      <w:r w:rsidR="00865F46">
        <w:rPr>
          <w:rFonts w:ascii="Times New Roman" w:eastAsia="Times New Roman" w:hAnsi="Times New Roman" w:cs="Times New Roman"/>
          <w:b/>
          <w:color w:val="000000" w:themeColor="text1"/>
          <w:sz w:val="24"/>
          <w:szCs w:val="24"/>
        </w:rPr>
        <w:t xml:space="preserve"> (in support of figure </w:t>
      </w:r>
      <w:r w:rsidR="003A0081">
        <w:rPr>
          <w:rFonts w:ascii="Times New Roman" w:eastAsia="Times New Roman" w:hAnsi="Times New Roman" w:cs="Times New Roman"/>
          <w:b/>
          <w:color w:val="000000" w:themeColor="text1"/>
          <w:sz w:val="24"/>
          <w:szCs w:val="24"/>
        </w:rPr>
        <w:t>2</w:t>
      </w:r>
      <w:r w:rsidR="00865F46">
        <w:rPr>
          <w:rFonts w:ascii="Times New Roman" w:eastAsia="Times New Roman" w:hAnsi="Times New Roman" w:cs="Times New Roman"/>
          <w:b/>
          <w:color w:val="000000" w:themeColor="text1"/>
          <w:sz w:val="24"/>
          <w:szCs w:val="24"/>
        </w:rPr>
        <w:t>)</w:t>
      </w:r>
      <w:r w:rsidR="0031624B">
        <w:rPr>
          <w:rFonts w:ascii="Times New Roman" w:eastAsia="Times New Roman" w:hAnsi="Times New Roman" w:cs="Times New Roman"/>
          <w:b/>
          <w:color w:val="000000" w:themeColor="text1"/>
          <w:sz w:val="24"/>
          <w:szCs w:val="24"/>
        </w:rPr>
        <w:t>.</w:t>
      </w:r>
      <w:r w:rsidR="00A23231">
        <w:rPr>
          <w:rFonts w:ascii="Times New Roman" w:eastAsia="Times New Roman" w:hAnsi="Times New Roman" w:cs="Times New Roman"/>
          <w:b/>
          <w:color w:val="000000" w:themeColor="text1"/>
          <w:sz w:val="24"/>
          <w:szCs w:val="24"/>
        </w:rPr>
        <w:t xml:space="preserve"> </w:t>
      </w:r>
      <w:r w:rsidR="00865F46" w:rsidRPr="00042FA5">
        <w:rPr>
          <w:rFonts w:ascii="Times New Roman" w:eastAsia="Times New Roman" w:hAnsi="Times New Roman" w:cs="Times New Roman"/>
          <w:bCs/>
          <w:color w:val="000000" w:themeColor="text1"/>
          <w:sz w:val="24"/>
          <w:szCs w:val="24"/>
        </w:rPr>
        <w:t xml:space="preserve">Extension vs. time traces of long-term force-clamp is shown here. </w:t>
      </w:r>
      <w:r w:rsidR="00A23231">
        <w:rPr>
          <w:rFonts w:ascii="Times New Roman" w:eastAsia="Times New Roman" w:hAnsi="Times New Roman" w:cs="Times New Roman"/>
          <w:bCs/>
          <w:color w:val="000000" w:themeColor="text1"/>
          <w:sz w:val="24"/>
          <w:szCs w:val="24"/>
        </w:rPr>
        <w:t xml:space="preserve">a) </w:t>
      </w:r>
      <w:r w:rsidR="00865F46" w:rsidRPr="00042FA5">
        <w:rPr>
          <w:rFonts w:ascii="Times New Roman" w:eastAsia="Times New Roman" w:hAnsi="Times New Roman" w:cs="Times New Roman"/>
          <w:bCs/>
          <w:color w:val="000000" w:themeColor="text1"/>
          <w:sz w:val="24"/>
          <w:szCs w:val="24"/>
        </w:rPr>
        <w:t>The top three are for P47 mutant at 9, 1</w:t>
      </w:r>
      <w:r w:rsidR="00865F46">
        <w:rPr>
          <w:rFonts w:ascii="Times New Roman" w:eastAsia="Times New Roman" w:hAnsi="Times New Roman" w:cs="Times New Roman"/>
          <w:bCs/>
          <w:color w:val="000000" w:themeColor="text1"/>
          <w:sz w:val="24"/>
          <w:szCs w:val="24"/>
        </w:rPr>
        <w:t>3</w:t>
      </w:r>
      <w:r w:rsidR="00865F46" w:rsidRPr="00042FA5">
        <w:rPr>
          <w:rFonts w:ascii="Times New Roman" w:eastAsia="Times New Roman" w:hAnsi="Times New Roman" w:cs="Times New Roman"/>
          <w:bCs/>
          <w:color w:val="000000" w:themeColor="text1"/>
          <w:sz w:val="24"/>
          <w:szCs w:val="24"/>
        </w:rPr>
        <w:t xml:space="preserve"> and 15 pN (left to right),</w:t>
      </w:r>
      <w:r w:rsidR="00A23231">
        <w:rPr>
          <w:rFonts w:ascii="Times New Roman" w:eastAsia="Times New Roman" w:hAnsi="Times New Roman" w:cs="Times New Roman"/>
          <w:bCs/>
          <w:color w:val="000000" w:themeColor="text1"/>
          <w:sz w:val="24"/>
          <w:szCs w:val="24"/>
        </w:rPr>
        <w:t xml:space="preserve"> b)</w:t>
      </w:r>
      <w:r w:rsidR="00865F46" w:rsidRPr="00042FA5">
        <w:rPr>
          <w:rFonts w:ascii="Times New Roman" w:eastAsia="Times New Roman" w:hAnsi="Times New Roman" w:cs="Times New Roman"/>
          <w:bCs/>
          <w:color w:val="000000" w:themeColor="text1"/>
          <w:sz w:val="24"/>
          <w:szCs w:val="24"/>
        </w:rPr>
        <w:t xml:space="preserve"> in the middle there are four plots representing S47 variant at 16, 18, 20, 21 and 23pN (left to right), and </w:t>
      </w:r>
      <w:r w:rsidR="00A23231">
        <w:rPr>
          <w:rFonts w:ascii="Times New Roman" w:eastAsia="Times New Roman" w:hAnsi="Times New Roman" w:cs="Times New Roman"/>
          <w:bCs/>
          <w:color w:val="000000" w:themeColor="text1"/>
          <w:sz w:val="24"/>
          <w:szCs w:val="24"/>
        </w:rPr>
        <w:t xml:space="preserve">c) </w:t>
      </w:r>
      <w:r w:rsidR="00865F46" w:rsidRPr="00042FA5">
        <w:rPr>
          <w:rFonts w:ascii="Times New Roman" w:eastAsia="Times New Roman" w:hAnsi="Times New Roman" w:cs="Times New Roman"/>
          <w:bCs/>
          <w:color w:val="000000" w:themeColor="text1"/>
          <w:sz w:val="24"/>
          <w:szCs w:val="24"/>
        </w:rPr>
        <w:t>bottom five are for V47 variant at 21, 23, 27, 31 and 38 pN (left to right). Raw data has been collected at 580 Hz. A haar wavelet filtering has been used to remove higher frequency noises and show</w:t>
      </w:r>
      <w:r w:rsidR="00865F46">
        <w:rPr>
          <w:rFonts w:ascii="Times New Roman" w:eastAsia="Times New Roman" w:hAnsi="Times New Roman" w:cs="Times New Roman"/>
          <w:bCs/>
          <w:color w:val="000000" w:themeColor="text1"/>
          <w:sz w:val="24"/>
          <w:szCs w:val="24"/>
        </w:rPr>
        <w:t>n</w:t>
      </w:r>
      <w:r w:rsidR="00865F46" w:rsidRPr="00042FA5">
        <w:rPr>
          <w:rFonts w:ascii="Times New Roman" w:eastAsia="Times New Roman" w:hAnsi="Times New Roman" w:cs="Times New Roman"/>
          <w:bCs/>
          <w:color w:val="000000" w:themeColor="text1"/>
          <w:sz w:val="24"/>
          <w:szCs w:val="24"/>
        </w:rPr>
        <w:t xml:space="preserve"> using dark green trace. (See </w:t>
      </w:r>
      <w:r w:rsidR="00865F46">
        <w:rPr>
          <w:rFonts w:ascii="Times New Roman" w:eastAsia="Times New Roman" w:hAnsi="Times New Roman" w:cs="Times New Roman"/>
          <w:bCs/>
          <w:color w:val="000000" w:themeColor="text1"/>
          <w:sz w:val="24"/>
          <w:szCs w:val="24"/>
        </w:rPr>
        <w:t>methods</w:t>
      </w:r>
      <w:r w:rsidR="00865F46" w:rsidRPr="00042FA5">
        <w:rPr>
          <w:rFonts w:ascii="Times New Roman" w:eastAsia="Times New Roman" w:hAnsi="Times New Roman" w:cs="Times New Roman"/>
          <w:bCs/>
          <w:color w:val="000000" w:themeColor="text1"/>
          <w:sz w:val="24"/>
          <w:szCs w:val="24"/>
        </w:rPr>
        <w:t xml:space="preserve">) Step-fitting has been done using Autostepfinder of the filtered data (See </w:t>
      </w:r>
      <w:r w:rsidR="00865F46">
        <w:rPr>
          <w:rFonts w:ascii="Times New Roman" w:eastAsia="Times New Roman" w:hAnsi="Times New Roman" w:cs="Times New Roman"/>
          <w:bCs/>
          <w:color w:val="000000" w:themeColor="text1"/>
          <w:sz w:val="24"/>
          <w:szCs w:val="24"/>
        </w:rPr>
        <w:t>methods</w:t>
      </w:r>
      <w:r w:rsidR="00865F46" w:rsidRPr="00042FA5">
        <w:rPr>
          <w:rFonts w:ascii="Times New Roman" w:eastAsia="Times New Roman" w:hAnsi="Times New Roman" w:cs="Times New Roman"/>
          <w:bCs/>
          <w:color w:val="000000" w:themeColor="text1"/>
          <w:sz w:val="24"/>
          <w:szCs w:val="24"/>
        </w:rPr>
        <w:t>). Filtering parameters are kept</w:t>
      </w:r>
      <w:r w:rsidR="00865F46">
        <w:rPr>
          <w:rFonts w:ascii="Times New Roman" w:eastAsia="Times New Roman" w:hAnsi="Times New Roman" w:cs="Times New Roman"/>
          <w:bCs/>
          <w:color w:val="000000" w:themeColor="text1"/>
          <w:sz w:val="24"/>
          <w:szCs w:val="24"/>
        </w:rPr>
        <w:t xml:space="preserve"> the</w:t>
      </w:r>
      <w:r w:rsidR="00865F46" w:rsidRPr="00042FA5">
        <w:rPr>
          <w:rFonts w:ascii="Times New Roman" w:eastAsia="Times New Roman" w:hAnsi="Times New Roman" w:cs="Times New Roman"/>
          <w:bCs/>
          <w:color w:val="000000" w:themeColor="text1"/>
          <w:sz w:val="24"/>
          <w:szCs w:val="24"/>
        </w:rPr>
        <w:t xml:space="preserve"> same for all the traces. However, the noise level </w:t>
      </w:r>
      <w:r w:rsidR="0031624B" w:rsidRPr="00042FA5">
        <w:rPr>
          <w:rFonts w:ascii="Times New Roman" w:eastAsia="Times New Roman" w:hAnsi="Times New Roman" w:cs="Times New Roman"/>
          <w:bCs/>
          <w:color w:val="000000" w:themeColor="text1"/>
          <w:sz w:val="24"/>
          <w:szCs w:val="24"/>
        </w:rPr>
        <w:t>is not</w:t>
      </w:r>
      <w:r w:rsidR="00865F46" w:rsidRPr="00042FA5">
        <w:rPr>
          <w:rFonts w:ascii="Times New Roman" w:eastAsia="Times New Roman" w:hAnsi="Times New Roman" w:cs="Times New Roman"/>
          <w:bCs/>
          <w:color w:val="000000" w:themeColor="text1"/>
          <w:sz w:val="24"/>
          <w:szCs w:val="24"/>
        </w:rPr>
        <w:t xml:space="preserve"> the same for all. That is due to bead-to-bead variation and differential force-response of the tether. Each force-curve has been shown using these three-state model</w:t>
      </w:r>
      <w:r w:rsidR="00865F46">
        <w:rPr>
          <w:rFonts w:ascii="Times New Roman" w:eastAsia="Times New Roman" w:hAnsi="Times New Roman" w:cs="Times New Roman"/>
          <w:bCs/>
          <w:color w:val="000000" w:themeColor="text1"/>
          <w:sz w:val="24"/>
          <w:szCs w:val="24"/>
        </w:rPr>
        <w:t>s</w:t>
      </w:r>
      <w:r w:rsidR="00865F46" w:rsidRPr="00042FA5">
        <w:rPr>
          <w:rFonts w:ascii="Times New Roman" w:eastAsia="Times New Roman" w:hAnsi="Times New Roman" w:cs="Times New Roman"/>
          <w:bCs/>
          <w:color w:val="000000" w:themeColor="text1"/>
          <w:sz w:val="24"/>
          <w:szCs w:val="24"/>
        </w:rPr>
        <w:t xml:space="preserve">. </w:t>
      </w:r>
      <w:r w:rsidR="00865F46">
        <w:rPr>
          <w:rFonts w:ascii="Times New Roman" w:eastAsia="Times New Roman" w:hAnsi="Times New Roman" w:cs="Times New Roman"/>
          <w:bCs/>
          <w:color w:val="000000" w:themeColor="text1"/>
          <w:sz w:val="24"/>
          <w:szCs w:val="24"/>
        </w:rPr>
        <w:t>The p</w:t>
      </w:r>
      <w:r w:rsidR="00865F46" w:rsidRPr="00042FA5">
        <w:rPr>
          <w:rFonts w:ascii="Times New Roman" w:eastAsia="Times New Roman" w:hAnsi="Times New Roman" w:cs="Times New Roman"/>
          <w:bCs/>
          <w:color w:val="000000" w:themeColor="text1"/>
          <w:sz w:val="24"/>
          <w:szCs w:val="24"/>
        </w:rPr>
        <w:t>each-coloured box represents closed state (15 nm from the lowest step value). It represents completely folded and almost completely folded state.</w:t>
      </w:r>
      <w:r w:rsidR="00865F46">
        <w:rPr>
          <w:rFonts w:ascii="Times New Roman" w:eastAsia="Times New Roman" w:hAnsi="Times New Roman" w:cs="Times New Roman"/>
          <w:bCs/>
          <w:color w:val="000000" w:themeColor="text1"/>
          <w:sz w:val="24"/>
          <w:szCs w:val="24"/>
        </w:rPr>
        <w:t xml:space="preserve"> The</w:t>
      </w:r>
      <w:r w:rsidR="00865F46" w:rsidRPr="00042FA5">
        <w:rPr>
          <w:rFonts w:ascii="Times New Roman" w:eastAsia="Times New Roman" w:hAnsi="Times New Roman" w:cs="Times New Roman"/>
          <w:bCs/>
          <w:color w:val="000000" w:themeColor="text1"/>
          <w:sz w:val="24"/>
          <w:szCs w:val="24"/>
        </w:rPr>
        <w:t xml:space="preserve"> </w:t>
      </w:r>
      <w:r w:rsidR="00865F46">
        <w:rPr>
          <w:rFonts w:ascii="Times New Roman" w:eastAsia="Times New Roman" w:hAnsi="Times New Roman" w:cs="Times New Roman"/>
          <w:bCs/>
          <w:color w:val="000000" w:themeColor="text1"/>
          <w:sz w:val="24"/>
          <w:szCs w:val="24"/>
        </w:rPr>
        <w:t>b</w:t>
      </w:r>
      <w:r w:rsidR="00865F46" w:rsidRPr="00042FA5">
        <w:rPr>
          <w:rFonts w:ascii="Times New Roman" w:eastAsia="Times New Roman" w:hAnsi="Times New Roman" w:cs="Times New Roman"/>
          <w:bCs/>
          <w:color w:val="000000" w:themeColor="text1"/>
          <w:sz w:val="24"/>
          <w:szCs w:val="24"/>
        </w:rPr>
        <w:t>lue</w:t>
      </w:r>
      <w:r w:rsidR="00865F46">
        <w:rPr>
          <w:rFonts w:ascii="Times New Roman" w:eastAsia="Times New Roman" w:hAnsi="Times New Roman" w:cs="Times New Roman"/>
          <w:bCs/>
          <w:color w:val="000000" w:themeColor="text1"/>
          <w:sz w:val="24"/>
          <w:szCs w:val="24"/>
        </w:rPr>
        <w:t>-</w:t>
      </w:r>
      <w:r w:rsidR="00865F46" w:rsidRPr="00042FA5">
        <w:rPr>
          <w:rFonts w:ascii="Times New Roman" w:eastAsia="Times New Roman" w:hAnsi="Times New Roman" w:cs="Times New Roman"/>
          <w:bCs/>
          <w:color w:val="000000" w:themeColor="text1"/>
          <w:sz w:val="24"/>
          <w:szCs w:val="24"/>
        </w:rPr>
        <w:t xml:space="preserve">coloured box represents intermediate state (15-45 nm from the lowest step value). It represents the partially folded and unfolded, differently sized conformations. Here, the intermediate state definition </w:t>
      </w:r>
      <w:r w:rsidR="0031624B" w:rsidRPr="00042FA5">
        <w:rPr>
          <w:rFonts w:ascii="Times New Roman" w:eastAsia="Times New Roman" w:hAnsi="Times New Roman" w:cs="Times New Roman"/>
          <w:bCs/>
          <w:color w:val="000000" w:themeColor="text1"/>
          <w:sz w:val="24"/>
          <w:szCs w:val="24"/>
        </w:rPr>
        <w:t>is not</w:t>
      </w:r>
      <w:r w:rsidR="00865F46" w:rsidRPr="00042FA5">
        <w:rPr>
          <w:rFonts w:ascii="Times New Roman" w:eastAsia="Times New Roman" w:hAnsi="Times New Roman" w:cs="Times New Roman"/>
          <w:bCs/>
          <w:color w:val="000000" w:themeColor="text1"/>
          <w:sz w:val="24"/>
          <w:szCs w:val="24"/>
        </w:rPr>
        <w:t xml:space="preserve"> exactly similar to the popular notion of </w:t>
      </w:r>
      <w:r w:rsidR="00865F46">
        <w:rPr>
          <w:rFonts w:ascii="Times New Roman" w:eastAsia="Times New Roman" w:hAnsi="Times New Roman" w:cs="Times New Roman"/>
          <w:bCs/>
          <w:color w:val="000000" w:themeColor="text1"/>
          <w:sz w:val="24"/>
          <w:szCs w:val="24"/>
        </w:rPr>
        <w:t xml:space="preserve">the </w:t>
      </w:r>
      <w:r w:rsidR="00865F46" w:rsidRPr="00042FA5">
        <w:rPr>
          <w:rFonts w:ascii="Times New Roman" w:eastAsia="Times New Roman" w:hAnsi="Times New Roman" w:cs="Times New Roman"/>
          <w:bCs/>
          <w:color w:val="000000" w:themeColor="text1"/>
          <w:sz w:val="24"/>
          <w:szCs w:val="24"/>
        </w:rPr>
        <w:t xml:space="preserve">rate-limiting step neither it can be described as off-pathway errors. </w:t>
      </w:r>
      <w:r w:rsidR="00865F46">
        <w:rPr>
          <w:rFonts w:ascii="Times New Roman" w:eastAsia="Times New Roman" w:hAnsi="Times New Roman" w:cs="Times New Roman"/>
          <w:bCs/>
          <w:color w:val="000000" w:themeColor="text1"/>
          <w:sz w:val="24"/>
          <w:szCs w:val="24"/>
        </w:rPr>
        <w:t>The y</w:t>
      </w:r>
      <w:r w:rsidR="00865F46" w:rsidRPr="00042FA5">
        <w:rPr>
          <w:rFonts w:ascii="Times New Roman" w:eastAsia="Times New Roman" w:hAnsi="Times New Roman" w:cs="Times New Roman"/>
          <w:bCs/>
          <w:color w:val="000000" w:themeColor="text1"/>
          <w:sz w:val="24"/>
          <w:szCs w:val="24"/>
        </w:rPr>
        <w:t>ellow</w:t>
      </w:r>
      <w:r w:rsidR="00865F46">
        <w:rPr>
          <w:rFonts w:ascii="Times New Roman" w:eastAsia="Times New Roman" w:hAnsi="Times New Roman" w:cs="Times New Roman"/>
          <w:bCs/>
          <w:color w:val="000000" w:themeColor="text1"/>
          <w:sz w:val="24"/>
          <w:szCs w:val="24"/>
        </w:rPr>
        <w:t>-</w:t>
      </w:r>
      <w:r w:rsidR="00865F46" w:rsidRPr="00042FA5">
        <w:rPr>
          <w:rFonts w:ascii="Times New Roman" w:eastAsia="Times New Roman" w:hAnsi="Times New Roman" w:cs="Times New Roman"/>
          <w:bCs/>
          <w:color w:val="000000" w:themeColor="text1"/>
          <w:sz w:val="24"/>
          <w:szCs w:val="24"/>
        </w:rPr>
        <w:t>coloured box represents open state (45 nm and above from the lowest step value). It represents completely and nearly complete unfolded populations. In the respective low-force range, the protein stays folded and shows mostly closed state. As the force increase the transitions amongst the three states or variable energy conformation</w:t>
      </w:r>
      <w:r w:rsidR="00865F46">
        <w:rPr>
          <w:rFonts w:ascii="Times New Roman" w:eastAsia="Times New Roman" w:hAnsi="Times New Roman" w:cs="Times New Roman"/>
          <w:bCs/>
          <w:color w:val="000000" w:themeColor="text1"/>
          <w:sz w:val="24"/>
          <w:szCs w:val="24"/>
        </w:rPr>
        <w:t>s</w:t>
      </w:r>
      <w:r w:rsidR="00865F46" w:rsidRPr="00042FA5">
        <w:rPr>
          <w:rFonts w:ascii="Times New Roman" w:eastAsia="Times New Roman" w:hAnsi="Times New Roman" w:cs="Times New Roman"/>
          <w:bCs/>
          <w:color w:val="000000" w:themeColor="text1"/>
          <w:sz w:val="24"/>
          <w:szCs w:val="24"/>
        </w:rPr>
        <w:t xml:space="preserve"> increases and at a certain respective high force it becomes completely unfolded showing mostly open state. The heterogeneity of these three variants differs with respect to force.</w:t>
      </w:r>
    </w:p>
    <w:p w14:paraId="34E9047E" w14:textId="77777777" w:rsidR="00865F46" w:rsidRDefault="00865F46" w:rsidP="00865F46">
      <w:pPr>
        <w:jc w:val="both"/>
        <w:rPr>
          <w:rFonts w:ascii="Times New Roman" w:hAnsi="Times New Roman" w:cs="Times New Roman"/>
          <w:color w:val="000000" w:themeColor="text1"/>
          <w:sz w:val="24"/>
          <w:szCs w:val="24"/>
        </w:rPr>
      </w:pPr>
    </w:p>
    <w:p w14:paraId="6A5E32C2" w14:textId="4D0926A8" w:rsidR="00865F46" w:rsidRDefault="00865F46" w:rsidP="00865F46">
      <w:pPr>
        <w:jc w:val="both"/>
        <w:rPr>
          <w:rFonts w:ascii="Times New Roman" w:hAnsi="Times New Roman" w:cs="Times New Roman"/>
          <w:color w:val="000000" w:themeColor="text1"/>
          <w:sz w:val="24"/>
          <w:szCs w:val="24"/>
        </w:rPr>
      </w:pPr>
    </w:p>
    <w:p w14:paraId="731CC728" w14:textId="3211385A" w:rsidR="00D13A46" w:rsidRDefault="00D13A46" w:rsidP="00865F46">
      <w:pPr>
        <w:jc w:val="both"/>
        <w:rPr>
          <w:rFonts w:ascii="Times New Roman" w:hAnsi="Times New Roman" w:cs="Times New Roman"/>
          <w:color w:val="000000" w:themeColor="text1"/>
          <w:sz w:val="24"/>
          <w:szCs w:val="24"/>
        </w:rPr>
      </w:pPr>
    </w:p>
    <w:p w14:paraId="59ABA10C" w14:textId="284E26B9" w:rsidR="00D13A46" w:rsidRDefault="00D13A46" w:rsidP="00865F46">
      <w:pPr>
        <w:jc w:val="both"/>
        <w:rPr>
          <w:rFonts w:ascii="Times New Roman" w:hAnsi="Times New Roman" w:cs="Times New Roman"/>
          <w:color w:val="000000" w:themeColor="text1"/>
          <w:sz w:val="24"/>
          <w:szCs w:val="24"/>
        </w:rPr>
      </w:pPr>
    </w:p>
    <w:p w14:paraId="5930471F" w14:textId="2C2547C8" w:rsidR="00D13A46" w:rsidRDefault="00D13A46" w:rsidP="00865F46">
      <w:pPr>
        <w:jc w:val="both"/>
        <w:rPr>
          <w:rFonts w:ascii="Times New Roman" w:hAnsi="Times New Roman" w:cs="Times New Roman"/>
          <w:color w:val="000000" w:themeColor="text1"/>
          <w:sz w:val="24"/>
          <w:szCs w:val="24"/>
        </w:rPr>
      </w:pPr>
    </w:p>
    <w:p w14:paraId="2D3F7D21" w14:textId="77B01AAD" w:rsidR="00D13A46" w:rsidRDefault="00D13A46" w:rsidP="00865F46">
      <w:pPr>
        <w:jc w:val="both"/>
        <w:rPr>
          <w:rFonts w:ascii="Times New Roman" w:hAnsi="Times New Roman" w:cs="Times New Roman"/>
          <w:color w:val="000000" w:themeColor="text1"/>
          <w:sz w:val="24"/>
          <w:szCs w:val="24"/>
        </w:rPr>
      </w:pPr>
    </w:p>
    <w:p w14:paraId="39FC47D3" w14:textId="1E5C2F90" w:rsidR="00D13A46" w:rsidRDefault="00D13A46" w:rsidP="00865F46">
      <w:pPr>
        <w:jc w:val="both"/>
        <w:rPr>
          <w:rFonts w:ascii="Times New Roman" w:hAnsi="Times New Roman" w:cs="Times New Roman"/>
          <w:color w:val="000000" w:themeColor="text1"/>
          <w:sz w:val="24"/>
          <w:szCs w:val="24"/>
        </w:rPr>
      </w:pPr>
    </w:p>
    <w:p w14:paraId="51996CD8" w14:textId="05F189E4" w:rsidR="00D13A46" w:rsidRDefault="00D13A46" w:rsidP="00865F46">
      <w:pPr>
        <w:jc w:val="both"/>
        <w:rPr>
          <w:rFonts w:ascii="Times New Roman" w:hAnsi="Times New Roman" w:cs="Times New Roman"/>
          <w:color w:val="000000" w:themeColor="text1"/>
          <w:sz w:val="24"/>
          <w:szCs w:val="24"/>
        </w:rPr>
      </w:pPr>
    </w:p>
    <w:p w14:paraId="130037C8" w14:textId="77777777" w:rsidR="00EB5E9A" w:rsidRDefault="00EB5E9A" w:rsidP="00EB5E9A">
      <w:pPr>
        <w:jc w:val="both"/>
        <w:rPr>
          <w:rFonts w:ascii="Times New Roman" w:hAnsi="Times New Roman" w:cs="Times New Roman"/>
          <w:noProof/>
          <w:color w:val="000000" w:themeColor="text1"/>
          <w:sz w:val="24"/>
          <w:szCs w:val="24"/>
        </w:rPr>
      </w:pPr>
      <w:r>
        <w:rPr>
          <w:rFonts w:ascii="Times New Roman" w:hAnsi="Times New Roman" w:cs="Times New Roman"/>
          <w:noProof/>
          <w:color w:val="000000" w:themeColor="text1"/>
          <w:sz w:val="24"/>
          <w:szCs w:val="24"/>
        </w:rPr>
        <w:lastRenderedPageBreak/>
        <w:drawing>
          <wp:inline distT="0" distB="0" distL="0" distR="0" wp14:anchorId="6FA0A9D3" wp14:editId="7095BD09">
            <wp:extent cx="4805372" cy="462915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823296" cy="4646417"/>
                    </a:xfrm>
                    <a:prstGeom prst="rect">
                      <a:avLst/>
                    </a:prstGeom>
                  </pic:spPr>
                </pic:pic>
              </a:graphicData>
            </a:graphic>
          </wp:inline>
        </w:drawing>
      </w:r>
    </w:p>
    <w:p w14:paraId="0A68C029" w14:textId="37715659" w:rsidR="00EB5E9A" w:rsidRPr="00491C35" w:rsidRDefault="00B41986" w:rsidP="00EB5E9A">
      <w:pPr>
        <w:jc w:val="both"/>
        <w:rPr>
          <w:rFonts w:ascii="Times New Roman" w:hAnsi="Times New Roman" w:cs="Times New Roman"/>
          <w:sz w:val="24"/>
          <w:szCs w:val="24"/>
        </w:rPr>
      </w:pPr>
      <w:r w:rsidRPr="00042FA5">
        <w:rPr>
          <w:rFonts w:ascii="Times New Roman" w:hAnsi="Times New Roman" w:cs="Times New Roman"/>
          <w:b/>
          <w:color w:val="000000" w:themeColor="text1"/>
          <w:sz w:val="24"/>
          <w:szCs w:val="24"/>
        </w:rPr>
        <w:t>S</w:t>
      </w:r>
      <w:r>
        <w:rPr>
          <w:rFonts w:ascii="Times New Roman" w:hAnsi="Times New Roman" w:cs="Times New Roman"/>
          <w:b/>
          <w:color w:val="000000" w:themeColor="text1"/>
          <w:sz w:val="24"/>
          <w:szCs w:val="24"/>
        </w:rPr>
        <w:t>upplementary</w:t>
      </w:r>
      <w:r w:rsidR="00EB5E9A" w:rsidRPr="00491C35">
        <w:rPr>
          <w:rFonts w:ascii="Times New Roman" w:hAnsi="Times New Roman" w:cs="Times New Roman"/>
          <w:b/>
          <w:bCs/>
          <w:sz w:val="24"/>
          <w:szCs w:val="24"/>
        </w:rPr>
        <w:t xml:space="preserve"> Fig</w:t>
      </w:r>
      <w:r w:rsidR="002443B8">
        <w:rPr>
          <w:rFonts w:ascii="Times New Roman" w:hAnsi="Times New Roman" w:cs="Times New Roman"/>
          <w:b/>
          <w:bCs/>
          <w:sz w:val="24"/>
          <w:szCs w:val="24"/>
        </w:rPr>
        <w:t>ure</w:t>
      </w:r>
      <w:r w:rsidR="00EB5E9A" w:rsidRPr="00491C35">
        <w:rPr>
          <w:rFonts w:ascii="Times New Roman" w:hAnsi="Times New Roman" w:cs="Times New Roman"/>
          <w:b/>
          <w:bCs/>
          <w:sz w:val="24"/>
          <w:szCs w:val="24"/>
        </w:rPr>
        <w:t xml:space="preserve"> 6. Community analysis for all three variants shows differential packing density</w:t>
      </w:r>
      <w:r w:rsidR="00E429A4">
        <w:rPr>
          <w:rFonts w:ascii="Times New Roman" w:hAnsi="Times New Roman" w:cs="Times New Roman"/>
          <w:b/>
          <w:bCs/>
          <w:sz w:val="24"/>
          <w:szCs w:val="24"/>
        </w:rPr>
        <w:t xml:space="preserve"> </w:t>
      </w:r>
      <w:r w:rsidR="00EB5E9A" w:rsidRPr="00491C35">
        <w:rPr>
          <w:rFonts w:ascii="Times New Roman" w:hAnsi="Times New Roman" w:cs="Times New Roman"/>
          <w:b/>
          <w:bCs/>
          <w:sz w:val="24"/>
          <w:szCs w:val="24"/>
        </w:rPr>
        <w:t>(</w:t>
      </w:r>
      <w:r w:rsidR="00E429A4">
        <w:rPr>
          <w:rFonts w:ascii="Times New Roman" w:hAnsi="Times New Roman" w:cs="Times New Roman"/>
          <w:b/>
          <w:bCs/>
          <w:sz w:val="24"/>
          <w:szCs w:val="24"/>
        </w:rPr>
        <w:t>i</w:t>
      </w:r>
      <w:r w:rsidR="00EB5E9A" w:rsidRPr="00491C35">
        <w:rPr>
          <w:rFonts w:ascii="Times New Roman" w:hAnsi="Times New Roman" w:cs="Times New Roman"/>
          <w:b/>
          <w:bCs/>
          <w:sz w:val="24"/>
          <w:szCs w:val="24"/>
        </w:rPr>
        <w:t>n support of figure 1)</w:t>
      </w:r>
      <w:r w:rsidR="00E429A4">
        <w:rPr>
          <w:rFonts w:ascii="Times New Roman" w:hAnsi="Times New Roman" w:cs="Times New Roman"/>
          <w:b/>
          <w:bCs/>
          <w:sz w:val="24"/>
          <w:szCs w:val="24"/>
        </w:rPr>
        <w:t>.</w:t>
      </w:r>
      <w:r w:rsidR="00EB5E9A" w:rsidRPr="00491C35">
        <w:rPr>
          <w:rFonts w:ascii="Times New Roman" w:hAnsi="Times New Roman" w:cs="Times New Roman"/>
          <w:b/>
          <w:bCs/>
          <w:sz w:val="24"/>
          <w:szCs w:val="24"/>
        </w:rPr>
        <w:t xml:space="preserve"> </w:t>
      </w:r>
      <w:r w:rsidR="00E429A4">
        <w:rPr>
          <w:rFonts w:ascii="Times New Roman" w:hAnsi="Times New Roman" w:cs="Times New Roman"/>
          <w:sz w:val="24"/>
          <w:szCs w:val="24"/>
        </w:rPr>
        <w:t>Here are</w:t>
      </w:r>
      <w:r w:rsidR="00EB5E9A" w:rsidRPr="00491C35">
        <w:rPr>
          <w:rFonts w:ascii="Times New Roman" w:hAnsi="Times New Roman" w:cs="Times New Roman"/>
          <w:sz w:val="24"/>
          <w:szCs w:val="24"/>
        </w:rPr>
        <w:t xml:space="preserve"> the representative community map</w:t>
      </w:r>
      <w:r w:rsidR="00E429A4">
        <w:rPr>
          <w:rFonts w:ascii="Times New Roman" w:hAnsi="Times New Roman" w:cs="Times New Roman"/>
          <w:sz w:val="24"/>
          <w:szCs w:val="24"/>
        </w:rPr>
        <w:t>s</w:t>
      </w:r>
      <w:r w:rsidR="00EB5E9A" w:rsidRPr="00491C35">
        <w:rPr>
          <w:rFonts w:ascii="Times New Roman" w:hAnsi="Times New Roman" w:cs="Times New Roman"/>
          <w:sz w:val="24"/>
          <w:szCs w:val="24"/>
        </w:rPr>
        <w:t xml:space="preserve"> of a) S47, b) P47 and c) V47. In amino acid residue map, higher the number of communities, higher the chance of homogeneous response while receiving perturbation. Moreover, global communities (wide-spread in 3D structure) are far more essential than local communities (restricted in 3D structure, occupying 1-3 amino acids in 1D). Amongst d) S47, e) P47 and f) V47, P47 has 4 global communities and 3 local communities, while V47 with 1 local and 6 global communities and S47 with 2 local and 7 global communities, are comparatively more interconnected. (g) This plot shows the number of critical nodes for all three variants. Critical nodes are the amino acid residues with has the highest impact on interaction network upon removal and gives the ability to survive against perturbation. Higher the number of critical nodes, the structure is more interconnected, thus having higher packing density. Here, both S47 (n=27) and V47 (n=26) has higher number of critical nodes than P47 (n=20). Not only that, but the absence of critical nodes near 80</w:t>
      </w:r>
      <w:r w:rsidR="00EB5E9A" w:rsidRPr="00491C35">
        <w:rPr>
          <w:rFonts w:ascii="Times New Roman" w:hAnsi="Times New Roman" w:cs="Times New Roman"/>
          <w:sz w:val="24"/>
          <w:szCs w:val="24"/>
          <w:vertAlign w:val="superscript"/>
        </w:rPr>
        <w:t>th</w:t>
      </w:r>
      <w:r w:rsidR="00EB5E9A" w:rsidRPr="00491C35">
        <w:rPr>
          <w:rFonts w:ascii="Times New Roman" w:hAnsi="Times New Roman" w:cs="Times New Roman"/>
          <w:sz w:val="24"/>
          <w:szCs w:val="24"/>
        </w:rPr>
        <w:t xml:space="preserve"> amino acid residue and between 30-60</w:t>
      </w:r>
      <w:r w:rsidR="00EB5E9A" w:rsidRPr="00491C35">
        <w:rPr>
          <w:rFonts w:ascii="Times New Roman" w:hAnsi="Times New Roman" w:cs="Times New Roman"/>
          <w:sz w:val="24"/>
          <w:szCs w:val="24"/>
          <w:vertAlign w:val="superscript"/>
        </w:rPr>
        <w:t>th</w:t>
      </w:r>
      <w:r w:rsidR="00EB5E9A" w:rsidRPr="00491C35">
        <w:rPr>
          <w:rFonts w:ascii="Times New Roman" w:hAnsi="Times New Roman" w:cs="Times New Roman"/>
          <w:sz w:val="24"/>
          <w:szCs w:val="24"/>
        </w:rPr>
        <w:t xml:space="preserve"> amino acids in P47 is highlighted using red circle here. This shows the presence of disrupted intra-domain network in P47 unlike S47 and V47. </w:t>
      </w:r>
    </w:p>
    <w:p w14:paraId="061F4C93" w14:textId="77777777" w:rsidR="00EB5E9A" w:rsidRDefault="00EB5E9A" w:rsidP="00865F46">
      <w:pPr>
        <w:jc w:val="both"/>
        <w:rPr>
          <w:rFonts w:ascii="Times New Roman" w:hAnsi="Times New Roman" w:cs="Times New Roman"/>
          <w:b/>
          <w:color w:val="000000" w:themeColor="text1"/>
          <w:sz w:val="24"/>
          <w:szCs w:val="24"/>
        </w:rPr>
      </w:pPr>
    </w:p>
    <w:p w14:paraId="3F468EA4" w14:textId="156C6493" w:rsidR="001C5BCE" w:rsidRDefault="00546D4A" w:rsidP="00865F46">
      <w:pPr>
        <w:jc w:val="both"/>
        <w:rPr>
          <w:rFonts w:ascii="Times New Roman" w:hAnsi="Times New Roman" w:cs="Times New Roman"/>
          <w:b/>
          <w:color w:val="000000" w:themeColor="text1"/>
          <w:sz w:val="24"/>
          <w:szCs w:val="24"/>
        </w:rPr>
      </w:pPr>
      <w:r>
        <w:rPr>
          <w:rFonts w:ascii="Times New Roman" w:hAnsi="Times New Roman" w:cs="Times New Roman"/>
          <w:b/>
          <w:noProof/>
          <w:color w:val="000000" w:themeColor="text1"/>
          <w:sz w:val="24"/>
          <w:szCs w:val="24"/>
        </w:rPr>
        <w:lastRenderedPageBreak/>
        <w:drawing>
          <wp:inline distT="0" distB="0" distL="0" distR="0" wp14:anchorId="5D330F42" wp14:editId="6576EE77">
            <wp:extent cx="3477564" cy="2661920"/>
            <wp:effectExtent l="0" t="0" r="8890" b="508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485300" cy="2667841"/>
                    </a:xfrm>
                    <a:prstGeom prst="rect">
                      <a:avLst/>
                    </a:prstGeom>
                  </pic:spPr>
                </pic:pic>
              </a:graphicData>
            </a:graphic>
          </wp:inline>
        </w:drawing>
      </w:r>
    </w:p>
    <w:p w14:paraId="04E19977" w14:textId="4454A7B3" w:rsidR="006F0C8C" w:rsidRPr="006F0C8C" w:rsidRDefault="00B41986" w:rsidP="00865F46">
      <w:pPr>
        <w:jc w:val="both"/>
        <w:rPr>
          <w:rFonts w:ascii="Times New Roman" w:hAnsi="Times New Roman" w:cs="Times New Roman"/>
          <w:color w:val="000000" w:themeColor="text1"/>
          <w:sz w:val="24"/>
          <w:szCs w:val="24"/>
        </w:rPr>
      </w:pPr>
      <w:r w:rsidRPr="00042FA5">
        <w:rPr>
          <w:rFonts w:ascii="Times New Roman" w:hAnsi="Times New Roman" w:cs="Times New Roman"/>
          <w:b/>
          <w:color w:val="000000" w:themeColor="text1"/>
          <w:sz w:val="24"/>
          <w:szCs w:val="24"/>
        </w:rPr>
        <w:t>S</w:t>
      </w:r>
      <w:r>
        <w:rPr>
          <w:rFonts w:ascii="Times New Roman" w:hAnsi="Times New Roman" w:cs="Times New Roman"/>
          <w:b/>
          <w:color w:val="000000" w:themeColor="text1"/>
          <w:sz w:val="24"/>
          <w:szCs w:val="24"/>
        </w:rPr>
        <w:t>upplementary</w:t>
      </w:r>
      <w:r w:rsidR="00D13A46">
        <w:rPr>
          <w:rFonts w:ascii="Times New Roman" w:hAnsi="Times New Roman" w:cs="Times New Roman"/>
          <w:b/>
          <w:color w:val="000000" w:themeColor="text1"/>
          <w:sz w:val="24"/>
          <w:szCs w:val="24"/>
        </w:rPr>
        <w:t xml:space="preserve"> Fig</w:t>
      </w:r>
      <w:r w:rsidR="002443B8">
        <w:rPr>
          <w:rFonts w:ascii="Times New Roman" w:hAnsi="Times New Roman" w:cs="Times New Roman"/>
          <w:b/>
          <w:color w:val="000000" w:themeColor="text1"/>
          <w:sz w:val="24"/>
          <w:szCs w:val="24"/>
        </w:rPr>
        <w:t>ure</w:t>
      </w:r>
      <w:r w:rsidR="00D13A46">
        <w:rPr>
          <w:rFonts w:ascii="Times New Roman" w:hAnsi="Times New Roman" w:cs="Times New Roman"/>
          <w:b/>
          <w:color w:val="000000" w:themeColor="text1"/>
          <w:sz w:val="24"/>
          <w:szCs w:val="24"/>
        </w:rPr>
        <w:t xml:space="preserve"> </w:t>
      </w:r>
      <w:r w:rsidR="00EB5E9A">
        <w:rPr>
          <w:rFonts w:ascii="Times New Roman" w:hAnsi="Times New Roman" w:cs="Times New Roman"/>
          <w:b/>
          <w:color w:val="000000" w:themeColor="text1"/>
          <w:sz w:val="24"/>
          <w:szCs w:val="24"/>
        </w:rPr>
        <w:t>7</w:t>
      </w:r>
      <w:r w:rsidR="00D13A46">
        <w:rPr>
          <w:rFonts w:ascii="Times New Roman" w:hAnsi="Times New Roman" w:cs="Times New Roman"/>
          <w:b/>
          <w:color w:val="000000" w:themeColor="text1"/>
          <w:sz w:val="24"/>
          <w:szCs w:val="24"/>
        </w:rPr>
        <w:t xml:space="preserve">: </w:t>
      </w:r>
      <w:r w:rsidR="00D13A46" w:rsidRPr="003F3ADD">
        <w:rPr>
          <w:rFonts w:ascii="Times New Roman" w:hAnsi="Times New Roman" w:cs="Times New Roman"/>
          <w:b/>
          <w:color w:val="000000" w:themeColor="text1"/>
          <w:sz w:val="24"/>
          <w:szCs w:val="24"/>
        </w:rPr>
        <w:t>Experimental design of continuous force clamp for all three variants</w:t>
      </w:r>
      <w:r w:rsidR="003A0081">
        <w:rPr>
          <w:rFonts w:ascii="Times New Roman" w:hAnsi="Times New Roman" w:cs="Times New Roman"/>
          <w:b/>
          <w:color w:val="000000" w:themeColor="text1"/>
          <w:sz w:val="24"/>
          <w:szCs w:val="24"/>
        </w:rPr>
        <w:t xml:space="preserve"> (in support of figure 2).</w:t>
      </w:r>
      <w:r w:rsidR="00CA73E7">
        <w:rPr>
          <w:rFonts w:ascii="Times New Roman" w:hAnsi="Times New Roman" w:cs="Times New Roman"/>
          <w:b/>
          <w:color w:val="000000" w:themeColor="text1"/>
          <w:sz w:val="24"/>
          <w:szCs w:val="24"/>
        </w:rPr>
        <w:t xml:space="preserve"> </w:t>
      </w:r>
      <w:r w:rsidR="006F0C8C" w:rsidRPr="006F0C8C">
        <w:rPr>
          <w:rFonts w:ascii="Times New Roman" w:eastAsia="Times New Roman" w:hAnsi="Times New Roman" w:cs="Times New Roman"/>
          <w:color w:val="000000" w:themeColor="text1"/>
          <w:sz w:val="24"/>
          <w:szCs w:val="24"/>
        </w:rPr>
        <w:t>Constant-force experiment scheme for all three protein variants has been shown. Stair-cases represent variations in the forces: P47 (5-15 pN), S47 (13-25 pN) and V47 (19-38 pN).</w:t>
      </w:r>
    </w:p>
    <w:p w14:paraId="3ACE2647" w14:textId="77777777" w:rsidR="00865F46" w:rsidRDefault="00865F46" w:rsidP="00865F46">
      <w:pPr>
        <w:jc w:val="both"/>
        <w:rPr>
          <w:rFonts w:ascii="Times New Roman" w:hAnsi="Times New Roman" w:cs="Times New Roman"/>
          <w:color w:val="000000" w:themeColor="text1"/>
          <w:sz w:val="24"/>
          <w:szCs w:val="24"/>
        </w:rPr>
      </w:pPr>
    </w:p>
    <w:p w14:paraId="119F378E" w14:textId="77777777" w:rsidR="00865F46" w:rsidRDefault="00865F46" w:rsidP="00865F46">
      <w:pPr>
        <w:jc w:val="both"/>
        <w:rPr>
          <w:rFonts w:ascii="Times New Roman" w:hAnsi="Times New Roman" w:cs="Times New Roman"/>
          <w:color w:val="000000" w:themeColor="text1"/>
          <w:sz w:val="24"/>
          <w:szCs w:val="24"/>
        </w:rPr>
      </w:pPr>
    </w:p>
    <w:p w14:paraId="2422FA2F" w14:textId="470D3CB5" w:rsidR="00865F46" w:rsidRDefault="00865F46" w:rsidP="00865F46">
      <w:pPr>
        <w:jc w:val="both"/>
        <w:rPr>
          <w:rFonts w:ascii="Times New Roman" w:hAnsi="Times New Roman" w:cs="Times New Roman"/>
          <w:color w:val="000000" w:themeColor="text1"/>
          <w:sz w:val="24"/>
          <w:szCs w:val="24"/>
        </w:rPr>
      </w:pPr>
    </w:p>
    <w:p w14:paraId="61DEB5C8" w14:textId="77777777" w:rsidR="0031624B" w:rsidRDefault="0031624B" w:rsidP="00865F46">
      <w:pPr>
        <w:jc w:val="both"/>
        <w:rPr>
          <w:rFonts w:ascii="Times New Roman" w:hAnsi="Times New Roman" w:cs="Times New Roman"/>
          <w:color w:val="000000" w:themeColor="text1"/>
          <w:sz w:val="24"/>
          <w:szCs w:val="24"/>
        </w:rPr>
      </w:pPr>
    </w:p>
    <w:p w14:paraId="6CE4AE5E" w14:textId="77777777" w:rsidR="00865F46" w:rsidRDefault="00865F46" w:rsidP="00865F46">
      <w:pPr>
        <w:jc w:val="both"/>
        <w:rPr>
          <w:rFonts w:ascii="Times New Roman" w:hAnsi="Times New Roman" w:cs="Times New Roman"/>
          <w:color w:val="000000" w:themeColor="text1"/>
          <w:sz w:val="24"/>
          <w:szCs w:val="24"/>
        </w:rPr>
      </w:pPr>
    </w:p>
    <w:p w14:paraId="34361E76" w14:textId="77777777" w:rsidR="00865F46" w:rsidRDefault="00865F46" w:rsidP="00865F46">
      <w:pPr>
        <w:jc w:val="both"/>
        <w:rPr>
          <w:rFonts w:ascii="Times New Roman" w:hAnsi="Times New Roman" w:cs="Times New Roman"/>
          <w:b/>
          <w:sz w:val="24"/>
          <w:szCs w:val="24"/>
        </w:rPr>
      </w:pPr>
    </w:p>
    <w:p w14:paraId="215BB151" w14:textId="77777777" w:rsidR="00F24402" w:rsidRDefault="00F24402" w:rsidP="00865F46">
      <w:pPr>
        <w:jc w:val="both"/>
        <w:rPr>
          <w:rFonts w:ascii="Times New Roman" w:hAnsi="Times New Roman" w:cs="Times New Roman"/>
          <w:b/>
          <w:noProof/>
          <w:sz w:val="24"/>
          <w:szCs w:val="24"/>
        </w:rPr>
      </w:pPr>
    </w:p>
    <w:p w14:paraId="1B3B56BB" w14:textId="6EF0A7A1" w:rsidR="00865F46" w:rsidRDefault="00865F46" w:rsidP="00865F46">
      <w:pPr>
        <w:jc w:val="both"/>
        <w:rPr>
          <w:rFonts w:ascii="Times New Roman" w:hAnsi="Times New Roman" w:cs="Times New Roman"/>
          <w:b/>
          <w:sz w:val="24"/>
          <w:szCs w:val="24"/>
        </w:rPr>
      </w:pPr>
      <w:r>
        <w:rPr>
          <w:rFonts w:ascii="Times New Roman" w:hAnsi="Times New Roman" w:cs="Times New Roman"/>
          <w:b/>
          <w:noProof/>
          <w:sz w:val="24"/>
          <w:szCs w:val="24"/>
        </w:rPr>
        <w:lastRenderedPageBreak/>
        <w:drawing>
          <wp:inline distT="0" distB="0" distL="0" distR="0" wp14:anchorId="6FC90AD8" wp14:editId="2D627D10">
            <wp:extent cx="5850486" cy="3738716"/>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pic:cNvPicPr/>
                  </pic:nvPicPr>
                  <pic:blipFill rotWithShape="1">
                    <a:blip r:embed="rId13" cstate="print">
                      <a:extLst>
                        <a:ext uri="{28A0092B-C50C-407E-A947-70E740481C1C}">
                          <a14:useLocalDpi xmlns:a14="http://schemas.microsoft.com/office/drawing/2010/main" val="0"/>
                        </a:ext>
                      </a:extLst>
                    </a:blip>
                    <a:srcRect l="1" r="2320" b="1672"/>
                    <a:stretch/>
                  </pic:blipFill>
                  <pic:spPr bwMode="auto">
                    <a:xfrm>
                      <a:off x="0" y="0"/>
                      <a:ext cx="5858699" cy="3743965"/>
                    </a:xfrm>
                    <a:prstGeom prst="rect">
                      <a:avLst/>
                    </a:prstGeom>
                    <a:ln>
                      <a:noFill/>
                    </a:ln>
                    <a:extLst>
                      <a:ext uri="{53640926-AAD7-44D8-BBD7-CCE9431645EC}">
                        <a14:shadowObscured xmlns:a14="http://schemas.microsoft.com/office/drawing/2010/main"/>
                      </a:ext>
                    </a:extLst>
                  </pic:spPr>
                </pic:pic>
              </a:graphicData>
            </a:graphic>
          </wp:inline>
        </w:drawing>
      </w:r>
    </w:p>
    <w:p w14:paraId="6240BCF9" w14:textId="3247B29C" w:rsidR="00865F46" w:rsidRPr="00042FA5" w:rsidRDefault="00B41986" w:rsidP="00865F46">
      <w:pPr>
        <w:spacing w:after="200" w:line="240" w:lineRule="auto"/>
        <w:jc w:val="both"/>
        <w:rPr>
          <w:rFonts w:ascii="Times New Roman" w:eastAsia="Times New Roman" w:hAnsi="Times New Roman" w:cs="Times New Roman"/>
          <w:bCs/>
          <w:color w:val="000000" w:themeColor="text1"/>
          <w:sz w:val="24"/>
          <w:szCs w:val="24"/>
        </w:rPr>
      </w:pPr>
      <w:r w:rsidRPr="00042FA5">
        <w:rPr>
          <w:rFonts w:ascii="Times New Roman" w:hAnsi="Times New Roman" w:cs="Times New Roman"/>
          <w:b/>
          <w:color w:val="000000" w:themeColor="text1"/>
          <w:sz w:val="24"/>
          <w:szCs w:val="24"/>
        </w:rPr>
        <w:t>S</w:t>
      </w:r>
      <w:r>
        <w:rPr>
          <w:rFonts w:ascii="Times New Roman" w:hAnsi="Times New Roman" w:cs="Times New Roman"/>
          <w:b/>
          <w:color w:val="000000" w:themeColor="text1"/>
          <w:sz w:val="24"/>
          <w:szCs w:val="24"/>
        </w:rPr>
        <w:t>upplementary</w:t>
      </w:r>
      <w:r w:rsidR="00865F46">
        <w:rPr>
          <w:rFonts w:ascii="Times New Roman" w:eastAsia="Times New Roman" w:hAnsi="Times New Roman" w:cs="Times New Roman"/>
          <w:b/>
          <w:color w:val="000000" w:themeColor="text1"/>
          <w:sz w:val="24"/>
          <w:szCs w:val="24"/>
        </w:rPr>
        <w:t xml:space="preserve"> </w:t>
      </w:r>
      <w:r w:rsidR="00865F46" w:rsidRPr="00042FA5">
        <w:rPr>
          <w:rFonts w:ascii="Times New Roman" w:eastAsia="Times New Roman" w:hAnsi="Times New Roman" w:cs="Times New Roman"/>
          <w:b/>
          <w:color w:val="000000" w:themeColor="text1"/>
          <w:sz w:val="24"/>
          <w:szCs w:val="24"/>
        </w:rPr>
        <w:t>Fig</w:t>
      </w:r>
      <w:r w:rsidR="002443B8">
        <w:rPr>
          <w:rFonts w:ascii="Times New Roman" w:eastAsia="Times New Roman" w:hAnsi="Times New Roman" w:cs="Times New Roman"/>
          <w:b/>
          <w:color w:val="000000" w:themeColor="text1"/>
          <w:sz w:val="24"/>
          <w:szCs w:val="24"/>
        </w:rPr>
        <w:t>ure</w:t>
      </w:r>
      <w:r w:rsidR="00865F46" w:rsidRPr="00042FA5">
        <w:rPr>
          <w:rFonts w:ascii="Times New Roman" w:eastAsia="Times New Roman" w:hAnsi="Times New Roman" w:cs="Times New Roman"/>
          <w:b/>
          <w:color w:val="000000" w:themeColor="text1"/>
          <w:sz w:val="24"/>
          <w:szCs w:val="24"/>
        </w:rPr>
        <w:t xml:space="preserve"> </w:t>
      </w:r>
      <w:r w:rsidR="00D84065">
        <w:rPr>
          <w:rFonts w:ascii="Times New Roman" w:eastAsia="Times New Roman" w:hAnsi="Times New Roman" w:cs="Times New Roman"/>
          <w:b/>
          <w:color w:val="000000" w:themeColor="text1"/>
          <w:sz w:val="24"/>
          <w:szCs w:val="24"/>
        </w:rPr>
        <w:t>8</w:t>
      </w:r>
      <w:r w:rsidR="00865F46" w:rsidRPr="00042FA5">
        <w:rPr>
          <w:rFonts w:ascii="Times New Roman" w:eastAsia="Times New Roman" w:hAnsi="Times New Roman" w:cs="Times New Roman"/>
          <w:color w:val="000000" w:themeColor="text1"/>
          <w:sz w:val="24"/>
          <w:szCs w:val="24"/>
        </w:rPr>
        <w:t xml:space="preserve">: </w:t>
      </w:r>
      <w:r w:rsidR="00865F46">
        <w:rPr>
          <w:rFonts w:ascii="Times New Roman" w:eastAsia="Times New Roman" w:hAnsi="Times New Roman" w:cs="Times New Roman"/>
          <w:b/>
          <w:color w:val="000000" w:themeColor="text1"/>
          <w:sz w:val="24"/>
          <w:szCs w:val="24"/>
        </w:rPr>
        <w:t xml:space="preserve">Cluster analysis to resolve heterogeneity (in support of figure </w:t>
      </w:r>
      <w:r w:rsidR="003A0081">
        <w:rPr>
          <w:rFonts w:ascii="Times New Roman" w:eastAsia="Times New Roman" w:hAnsi="Times New Roman" w:cs="Times New Roman"/>
          <w:b/>
          <w:color w:val="000000" w:themeColor="text1"/>
          <w:sz w:val="24"/>
          <w:szCs w:val="24"/>
        </w:rPr>
        <w:t>2</w:t>
      </w:r>
      <w:r w:rsidR="00865F46">
        <w:rPr>
          <w:rFonts w:ascii="Times New Roman" w:eastAsia="Times New Roman" w:hAnsi="Times New Roman" w:cs="Times New Roman"/>
          <w:b/>
          <w:color w:val="000000" w:themeColor="text1"/>
          <w:sz w:val="24"/>
          <w:szCs w:val="24"/>
        </w:rPr>
        <w:t>).</w:t>
      </w:r>
      <w:r w:rsidR="00CA73E7">
        <w:rPr>
          <w:rFonts w:ascii="Times New Roman" w:eastAsia="Times New Roman" w:hAnsi="Times New Roman" w:cs="Times New Roman"/>
          <w:b/>
          <w:color w:val="000000" w:themeColor="text1"/>
          <w:sz w:val="24"/>
          <w:szCs w:val="24"/>
        </w:rPr>
        <w:t xml:space="preserve"> </w:t>
      </w:r>
      <w:r w:rsidR="00E429A4">
        <w:rPr>
          <w:rFonts w:ascii="Times New Roman" w:eastAsia="Times New Roman" w:hAnsi="Times New Roman" w:cs="Times New Roman"/>
          <w:bCs/>
          <w:color w:val="000000" w:themeColor="text1"/>
          <w:sz w:val="24"/>
          <w:szCs w:val="24"/>
        </w:rPr>
        <w:t xml:space="preserve">Representative cluster analysis for all three variants. </w:t>
      </w:r>
      <w:r w:rsidR="00865F46" w:rsidRPr="00042FA5">
        <w:rPr>
          <w:rFonts w:ascii="Times New Roman" w:eastAsia="Times New Roman" w:hAnsi="Times New Roman" w:cs="Times New Roman"/>
          <w:bCs/>
          <w:color w:val="000000" w:themeColor="text1"/>
          <w:sz w:val="24"/>
          <w:szCs w:val="24"/>
        </w:rPr>
        <w:t>a) The top three are for P47 mutant at 9, 1</w:t>
      </w:r>
      <w:r w:rsidR="00865F46">
        <w:rPr>
          <w:rFonts w:ascii="Times New Roman" w:eastAsia="Times New Roman" w:hAnsi="Times New Roman" w:cs="Times New Roman"/>
          <w:bCs/>
          <w:color w:val="000000" w:themeColor="text1"/>
          <w:sz w:val="24"/>
          <w:szCs w:val="24"/>
        </w:rPr>
        <w:t>3</w:t>
      </w:r>
      <w:r w:rsidR="00865F46" w:rsidRPr="00042FA5">
        <w:rPr>
          <w:rFonts w:ascii="Times New Roman" w:eastAsia="Times New Roman" w:hAnsi="Times New Roman" w:cs="Times New Roman"/>
          <w:bCs/>
          <w:color w:val="000000" w:themeColor="text1"/>
          <w:sz w:val="24"/>
          <w:szCs w:val="24"/>
        </w:rPr>
        <w:t xml:space="preserve"> and 15 pN (left to right), b) in the middle there are four plots representing S47 variant at 1</w:t>
      </w:r>
      <w:r w:rsidR="00865F46">
        <w:rPr>
          <w:rFonts w:ascii="Times New Roman" w:eastAsia="Times New Roman" w:hAnsi="Times New Roman" w:cs="Times New Roman"/>
          <w:bCs/>
          <w:color w:val="000000" w:themeColor="text1"/>
          <w:sz w:val="24"/>
          <w:szCs w:val="24"/>
        </w:rPr>
        <w:t>7</w:t>
      </w:r>
      <w:r w:rsidR="00865F46" w:rsidRPr="00042FA5">
        <w:rPr>
          <w:rFonts w:ascii="Times New Roman" w:eastAsia="Times New Roman" w:hAnsi="Times New Roman" w:cs="Times New Roman"/>
          <w:bCs/>
          <w:color w:val="000000" w:themeColor="text1"/>
          <w:sz w:val="24"/>
          <w:szCs w:val="24"/>
        </w:rPr>
        <w:t>, 18, 20 and 23pN (left to right), and c) bottom five are for V47 variant at 21, 23, 27, 31 and 38 pN (left to right). In the respective low-force range, the protein stays folded and shows</w:t>
      </w:r>
      <w:r w:rsidR="00865F46">
        <w:rPr>
          <w:rFonts w:ascii="Times New Roman" w:eastAsia="Times New Roman" w:hAnsi="Times New Roman" w:cs="Times New Roman"/>
          <w:bCs/>
          <w:color w:val="000000" w:themeColor="text1"/>
          <w:sz w:val="24"/>
          <w:szCs w:val="24"/>
        </w:rPr>
        <w:t xml:space="preserve"> a</w:t>
      </w:r>
      <w:r w:rsidR="00865F46" w:rsidRPr="00042FA5">
        <w:rPr>
          <w:rFonts w:ascii="Times New Roman" w:eastAsia="Times New Roman" w:hAnsi="Times New Roman" w:cs="Times New Roman"/>
          <w:bCs/>
          <w:color w:val="000000" w:themeColor="text1"/>
          <w:sz w:val="24"/>
          <w:szCs w:val="24"/>
        </w:rPr>
        <w:t xml:space="preserve"> mostly closed state. As the force increases the transitions amongst the three states or variable energy conformations increase and at a certain respective high force it becomes completely unfolded showing mostly open state. The heterogeneity of these three variants differs with respect to force</w:t>
      </w:r>
      <w:r w:rsidR="00865F46">
        <w:rPr>
          <w:rFonts w:ascii="Times New Roman" w:eastAsia="Times New Roman" w:hAnsi="Times New Roman" w:cs="Times New Roman"/>
          <w:bCs/>
          <w:color w:val="000000" w:themeColor="text1"/>
          <w:sz w:val="24"/>
          <w:szCs w:val="24"/>
        </w:rPr>
        <w:t xml:space="preserve">, which can be quantified using this clustering method with different bin sizes. The size of the bin is kept at 10 nm because of the resolution limit, however </w:t>
      </w:r>
      <w:r w:rsidR="00F24402">
        <w:rPr>
          <w:rFonts w:ascii="Times New Roman" w:eastAsia="Times New Roman" w:hAnsi="Times New Roman" w:cs="Times New Roman"/>
          <w:bCs/>
          <w:color w:val="000000" w:themeColor="text1"/>
          <w:sz w:val="24"/>
          <w:szCs w:val="24"/>
        </w:rPr>
        <w:t xml:space="preserve">lowering </w:t>
      </w:r>
      <w:r w:rsidR="00865F46">
        <w:rPr>
          <w:rFonts w:ascii="Times New Roman" w:eastAsia="Times New Roman" w:hAnsi="Times New Roman" w:cs="Times New Roman"/>
          <w:bCs/>
          <w:color w:val="000000" w:themeColor="text1"/>
          <w:sz w:val="24"/>
          <w:szCs w:val="24"/>
        </w:rPr>
        <w:t xml:space="preserve">the bin size to 5 nm or </w:t>
      </w:r>
      <w:r w:rsidR="00F24402">
        <w:rPr>
          <w:rFonts w:ascii="Times New Roman" w:eastAsia="Times New Roman" w:hAnsi="Times New Roman" w:cs="Times New Roman"/>
          <w:bCs/>
          <w:color w:val="000000" w:themeColor="text1"/>
          <w:sz w:val="24"/>
          <w:szCs w:val="24"/>
        </w:rPr>
        <w:t xml:space="preserve">increasing it to </w:t>
      </w:r>
      <w:r w:rsidR="00865F46">
        <w:rPr>
          <w:rFonts w:ascii="Times New Roman" w:eastAsia="Times New Roman" w:hAnsi="Times New Roman" w:cs="Times New Roman"/>
          <w:bCs/>
          <w:color w:val="000000" w:themeColor="text1"/>
          <w:sz w:val="24"/>
          <w:szCs w:val="24"/>
        </w:rPr>
        <w:t>higher values than 10 nm will not change the pattern in heterogeneity.</w:t>
      </w:r>
    </w:p>
    <w:p w14:paraId="689E8C3F" w14:textId="77777777" w:rsidR="00865F46" w:rsidRDefault="00865F46" w:rsidP="00865F46">
      <w:pPr>
        <w:jc w:val="both"/>
        <w:rPr>
          <w:rFonts w:ascii="Times New Roman" w:hAnsi="Times New Roman" w:cs="Times New Roman"/>
          <w:b/>
          <w:sz w:val="24"/>
          <w:szCs w:val="24"/>
        </w:rPr>
      </w:pPr>
    </w:p>
    <w:p w14:paraId="7C677143" w14:textId="77777777" w:rsidR="00865F46" w:rsidRDefault="00865F46" w:rsidP="00195FE1">
      <w:pPr>
        <w:jc w:val="both"/>
        <w:rPr>
          <w:rFonts w:ascii="Times New Roman" w:hAnsi="Times New Roman" w:cs="Times New Roman"/>
          <w:b/>
          <w:sz w:val="24"/>
          <w:szCs w:val="24"/>
        </w:rPr>
      </w:pPr>
    </w:p>
    <w:p w14:paraId="312ABA28" w14:textId="7CC7146C" w:rsidR="00195FE1" w:rsidRPr="00042FA5" w:rsidRDefault="00195FE1" w:rsidP="00195FE1">
      <w:pPr>
        <w:jc w:val="both"/>
        <w:rPr>
          <w:rFonts w:ascii="Times New Roman" w:hAnsi="Times New Roman" w:cs="Times New Roman"/>
          <w:b/>
          <w:sz w:val="24"/>
          <w:szCs w:val="24"/>
        </w:rPr>
      </w:pPr>
      <w:r w:rsidRPr="00042FA5">
        <w:rPr>
          <w:rFonts w:ascii="Times New Roman" w:hAnsi="Times New Roman" w:cs="Times New Roman"/>
          <w:b/>
          <w:noProof/>
          <w:sz w:val="24"/>
          <w:szCs w:val="24"/>
          <w:lang w:val="en-US" w:eastAsia="en-US"/>
        </w:rPr>
        <w:lastRenderedPageBreak/>
        <w:drawing>
          <wp:inline distT="0" distB="0" distL="0" distR="0" wp14:anchorId="4D14C928" wp14:editId="3175D14F">
            <wp:extent cx="5943600" cy="3000375"/>
            <wp:effectExtent l="0" t="0" r="0" b="9525"/>
            <wp:docPr id="22" name="Picture 22" descr="C:\Users\hp\Downloads\cod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Downloads\code.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43600" cy="3000375"/>
                    </a:xfrm>
                    <a:prstGeom prst="rect">
                      <a:avLst/>
                    </a:prstGeom>
                    <a:noFill/>
                    <a:ln>
                      <a:noFill/>
                    </a:ln>
                  </pic:spPr>
                </pic:pic>
              </a:graphicData>
            </a:graphic>
          </wp:inline>
        </w:drawing>
      </w:r>
    </w:p>
    <w:p w14:paraId="4F346E1E" w14:textId="460B1D4E" w:rsidR="00195FE1" w:rsidRDefault="00B41986" w:rsidP="00195FE1">
      <w:pPr>
        <w:jc w:val="both"/>
        <w:rPr>
          <w:rFonts w:ascii="Times New Roman" w:hAnsi="Times New Roman" w:cs="Times New Roman"/>
          <w:sz w:val="24"/>
          <w:szCs w:val="24"/>
        </w:rPr>
      </w:pPr>
      <w:r w:rsidRPr="00042FA5">
        <w:rPr>
          <w:rFonts w:ascii="Times New Roman" w:hAnsi="Times New Roman" w:cs="Times New Roman"/>
          <w:b/>
          <w:color w:val="000000" w:themeColor="text1"/>
          <w:sz w:val="24"/>
          <w:szCs w:val="24"/>
        </w:rPr>
        <w:t>S</w:t>
      </w:r>
      <w:r>
        <w:rPr>
          <w:rFonts w:ascii="Times New Roman" w:hAnsi="Times New Roman" w:cs="Times New Roman"/>
          <w:b/>
          <w:color w:val="000000" w:themeColor="text1"/>
          <w:sz w:val="24"/>
          <w:szCs w:val="24"/>
        </w:rPr>
        <w:t>upplementary</w:t>
      </w:r>
      <w:r w:rsidR="00F903B5">
        <w:rPr>
          <w:rFonts w:ascii="Times New Roman" w:hAnsi="Times New Roman" w:cs="Times New Roman"/>
          <w:b/>
          <w:sz w:val="24"/>
          <w:szCs w:val="24"/>
        </w:rPr>
        <w:t xml:space="preserve"> </w:t>
      </w:r>
      <w:r w:rsidR="00195FE1" w:rsidRPr="00042FA5">
        <w:rPr>
          <w:rFonts w:ascii="Times New Roman" w:hAnsi="Times New Roman" w:cs="Times New Roman"/>
          <w:b/>
          <w:sz w:val="24"/>
          <w:szCs w:val="24"/>
        </w:rPr>
        <w:t>Fig</w:t>
      </w:r>
      <w:r w:rsidR="002443B8">
        <w:rPr>
          <w:rFonts w:ascii="Times New Roman" w:hAnsi="Times New Roman" w:cs="Times New Roman"/>
          <w:b/>
          <w:sz w:val="24"/>
          <w:szCs w:val="24"/>
        </w:rPr>
        <w:t>ure</w:t>
      </w:r>
      <w:r w:rsidR="00195FE1" w:rsidRPr="00042FA5">
        <w:rPr>
          <w:rFonts w:ascii="Times New Roman" w:hAnsi="Times New Roman" w:cs="Times New Roman"/>
          <w:b/>
          <w:sz w:val="24"/>
          <w:szCs w:val="24"/>
        </w:rPr>
        <w:t xml:space="preserve"> </w:t>
      </w:r>
      <w:r w:rsidR="00D84065">
        <w:rPr>
          <w:rFonts w:ascii="Times New Roman" w:hAnsi="Times New Roman" w:cs="Times New Roman"/>
          <w:b/>
          <w:sz w:val="24"/>
          <w:szCs w:val="24"/>
        </w:rPr>
        <w:t>9</w:t>
      </w:r>
      <w:r w:rsidR="00195FE1" w:rsidRPr="00042FA5">
        <w:rPr>
          <w:rFonts w:ascii="Times New Roman" w:hAnsi="Times New Roman" w:cs="Times New Roman"/>
          <w:b/>
          <w:sz w:val="24"/>
          <w:szCs w:val="24"/>
        </w:rPr>
        <w:t xml:space="preserve">: </w:t>
      </w:r>
      <w:r w:rsidR="0031624B">
        <w:rPr>
          <w:rFonts w:ascii="Times New Roman" w:hAnsi="Times New Roman" w:cs="Times New Roman"/>
          <w:b/>
          <w:sz w:val="24"/>
          <w:szCs w:val="24"/>
        </w:rPr>
        <w:t>Flow-chart for C</w:t>
      </w:r>
      <w:r w:rsidR="00195FE1" w:rsidRPr="00042FA5">
        <w:rPr>
          <w:rFonts w:ascii="Times New Roman" w:hAnsi="Times New Roman" w:cs="Times New Roman"/>
          <w:b/>
          <w:sz w:val="24"/>
          <w:szCs w:val="24"/>
        </w:rPr>
        <w:t xml:space="preserve">ommand </w:t>
      </w:r>
      <w:r w:rsidR="0031624B">
        <w:rPr>
          <w:rFonts w:ascii="Times New Roman" w:hAnsi="Times New Roman" w:cs="Times New Roman"/>
          <w:b/>
          <w:sz w:val="24"/>
          <w:szCs w:val="24"/>
        </w:rPr>
        <w:t>L</w:t>
      </w:r>
      <w:r w:rsidR="00195FE1" w:rsidRPr="00042FA5">
        <w:rPr>
          <w:rFonts w:ascii="Times New Roman" w:hAnsi="Times New Roman" w:cs="Times New Roman"/>
          <w:b/>
          <w:sz w:val="24"/>
          <w:szCs w:val="24"/>
        </w:rPr>
        <w:t xml:space="preserve">ine </w:t>
      </w:r>
      <w:r w:rsidR="0031624B">
        <w:rPr>
          <w:rFonts w:ascii="Times New Roman" w:hAnsi="Times New Roman" w:cs="Times New Roman"/>
          <w:b/>
          <w:sz w:val="24"/>
          <w:szCs w:val="24"/>
        </w:rPr>
        <w:t>I</w:t>
      </w:r>
      <w:r w:rsidR="00195FE1" w:rsidRPr="00042FA5">
        <w:rPr>
          <w:rFonts w:ascii="Times New Roman" w:hAnsi="Times New Roman" w:cs="Times New Roman"/>
          <w:b/>
          <w:sz w:val="24"/>
          <w:szCs w:val="24"/>
        </w:rPr>
        <w:t>nterface (CLI) based high fps data collection</w:t>
      </w:r>
      <w:r w:rsidR="00CA73E7">
        <w:rPr>
          <w:rFonts w:ascii="Times New Roman" w:hAnsi="Times New Roman" w:cs="Times New Roman"/>
          <w:b/>
          <w:sz w:val="24"/>
          <w:szCs w:val="24"/>
        </w:rPr>
        <w:t>.</w:t>
      </w:r>
      <w:r w:rsidR="00195FE1" w:rsidRPr="00042FA5">
        <w:rPr>
          <w:rFonts w:ascii="Times New Roman" w:hAnsi="Times New Roman" w:cs="Times New Roman"/>
          <w:sz w:val="24"/>
          <w:szCs w:val="24"/>
        </w:rPr>
        <w:t xml:space="preserve"> Concept diagram of using workers in hyper-threading to increase efficiency of computational processing power. The workers help the CPU in micro processing simultaneously to fully unlock the potential possibly of CPU cores to withstand heavy computational load.</w:t>
      </w:r>
    </w:p>
    <w:p w14:paraId="1C1E18ED" w14:textId="49AEEFCC" w:rsidR="001959C0" w:rsidRDefault="001959C0" w:rsidP="00195FE1">
      <w:pPr>
        <w:jc w:val="both"/>
        <w:rPr>
          <w:rFonts w:ascii="Times New Roman" w:hAnsi="Times New Roman" w:cs="Times New Roman"/>
          <w:sz w:val="24"/>
          <w:szCs w:val="24"/>
        </w:rPr>
      </w:pPr>
    </w:p>
    <w:p w14:paraId="57324BAF" w14:textId="3F8E6BF7" w:rsidR="001959C0" w:rsidRDefault="001959C0" w:rsidP="00195FE1">
      <w:pPr>
        <w:jc w:val="both"/>
        <w:rPr>
          <w:rFonts w:ascii="Times New Roman" w:hAnsi="Times New Roman" w:cs="Times New Roman"/>
          <w:sz w:val="24"/>
          <w:szCs w:val="24"/>
        </w:rPr>
      </w:pPr>
    </w:p>
    <w:p w14:paraId="55D0B214" w14:textId="424C90D1" w:rsidR="001959C0" w:rsidRDefault="001959C0" w:rsidP="00195FE1">
      <w:pPr>
        <w:jc w:val="both"/>
        <w:rPr>
          <w:rFonts w:ascii="Times New Roman" w:hAnsi="Times New Roman" w:cs="Times New Roman"/>
          <w:sz w:val="24"/>
          <w:szCs w:val="24"/>
        </w:rPr>
      </w:pPr>
    </w:p>
    <w:p w14:paraId="0E5C7CD1" w14:textId="0D2D1E11" w:rsidR="001959C0" w:rsidRDefault="001959C0" w:rsidP="00195FE1">
      <w:pPr>
        <w:jc w:val="both"/>
        <w:rPr>
          <w:rFonts w:ascii="Times New Roman" w:hAnsi="Times New Roman" w:cs="Times New Roman"/>
          <w:sz w:val="24"/>
          <w:szCs w:val="24"/>
        </w:rPr>
      </w:pPr>
    </w:p>
    <w:p w14:paraId="16E7383D" w14:textId="3F652944" w:rsidR="001959C0" w:rsidRDefault="001959C0" w:rsidP="00195FE1">
      <w:pPr>
        <w:jc w:val="both"/>
        <w:rPr>
          <w:rFonts w:ascii="Times New Roman" w:hAnsi="Times New Roman" w:cs="Times New Roman"/>
          <w:sz w:val="24"/>
          <w:szCs w:val="24"/>
        </w:rPr>
      </w:pPr>
    </w:p>
    <w:p w14:paraId="26ECFCE2" w14:textId="6CAE2225" w:rsidR="001959C0" w:rsidRDefault="001959C0" w:rsidP="00195FE1">
      <w:pPr>
        <w:jc w:val="both"/>
        <w:rPr>
          <w:rFonts w:ascii="Times New Roman" w:hAnsi="Times New Roman" w:cs="Times New Roman"/>
          <w:sz w:val="24"/>
          <w:szCs w:val="24"/>
        </w:rPr>
      </w:pPr>
    </w:p>
    <w:p w14:paraId="6F60E08C" w14:textId="7293457B" w:rsidR="001959C0" w:rsidRDefault="001959C0" w:rsidP="00195FE1">
      <w:pPr>
        <w:jc w:val="both"/>
        <w:rPr>
          <w:rFonts w:ascii="Times New Roman" w:hAnsi="Times New Roman" w:cs="Times New Roman"/>
          <w:sz w:val="24"/>
          <w:szCs w:val="24"/>
        </w:rPr>
      </w:pPr>
    </w:p>
    <w:p w14:paraId="16DD6BCF" w14:textId="477D9BDF" w:rsidR="001959C0" w:rsidRDefault="001959C0" w:rsidP="00195FE1">
      <w:pPr>
        <w:jc w:val="both"/>
        <w:rPr>
          <w:rFonts w:ascii="Times New Roman" w:hAnsi="Times New Roman" w:cs="Times New Roman"/>
          <w:sz w:val="24"/>
          <w:szCs w:val="24"/>
        </w:rPr>
      </w:pPr>
    </w:p>
    <w:p w14:paraId="38D19247" w14:textId="77777777" w:rsidR="001959C0" w:rsidRPr="00042FA5" w:rsidRDefault="001959C0" w:rsidP="00195FE1">
      <w:pPr>
        <w:jc w:val="both"/>
        <w:rPr>
          <w:rFonts w:ascii="Times New Roman" w:hAnsi="Times New Roman" w:cs="Times New Roman"/>
          <w:b/>
          <w:sz w:val="24"/>
          <w:szCs w:val="24"/>
        </w:rPr>
      </w:pPr>
    </w:p>
    <w:p w14:paraId="297149B8" w14:textId="77777777" w:rsidR="00195FE1" w:rsidRPr="00D640FA" w:rsidRDefault="00195FE1" w:rsidP="00195FE1">
      <w:pPr>
        <w:jc w:val="both"/>
        <w:rPr>
          <w:rFonts w:ascii="Times New Roman" w:hAnsi="Times New Roman" w:cs="Times New Roman"/>
          <w:snapToGrid w:val="0"/>
          <w:color w:val="000000"/>
          <w:w w:val="0"/>
          <w:sz w:val="24"/>
          <w:szCs w:val="24"/>
          <w:u w:color="000000"/>
          <w:bdr w:val="none" w:sz="0" w:space="0" w:color="000000"/>
          <w:shd w:val="clear" w:color="000000" w:fill="000000"/>
          <w:lang w:val="x-none" w:eastAsia="x-none" w:bidi="x-none"/>
        </w:rPr>
      </w:pPr>
      <w:r w:rsidRPr="00042FA5">
        <w:rPr>
          <w:rFonts w:ascii="Times New Roman" w:hAnsi="Times New Roman" w:cs="Times New Roman"/>
          <w:noProof/>
          <w:sz w:val="24"/>
          <w:szCs w:val="24"/>
          <w:lang w:val="en-US" w:eastAsia="en-US"/>
        </w:rPr>
        <w:lastRenderedPageBreak/>
        <w:drawing>
          <wp:inline distT="0" distB="0" distL="0" distR="0" wp14:anchorId="0FEB8C02" wp14:editId="5A66E711">
            <wp:extent cx="2924175" cy="2469516"/>
            <wp:effectExtent l="0" t="0" r="0" b="6985"/>
            <wp:docPr id="17" name="Picture 17" descr="C:\Users\hp\Downloads\fpsvsworker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hp\Downloads\fpsvsworkers.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959065" cy="2498981"/>
                    </a:xfrm>
                    <a:prstGeom prst="rect">
                      <a:avLst/>
                    </a:prstGeom>
                    <a:noFill/>
                    <a:ln>
                      <a:noFill/>
                    </a:ln>
                  </pic:spPr>
                </pic:pic>
              </a:graphicData>
            </a:graphic>
          </wp:inline>
        </w:drawing>
      </w:r>
    </w:p>
    <w:p w14:paraId="7A25E2FE" w14:textId="3E98A80B" w:rsidR="00195FE1" w:rsidRDefault="00B41986" w:rsidP="00195FE1">
      <w:pPr>
        <w:jc w:val="both"/>
        <w:rPr>
          <w:rFonts w:ascii="Times New Roman" w:hAnsi="Times New Roman" w:cs="Times New Roman"/>
          <w:sz w:val="24"/>
          <w:szCs w:val="24"/>
        </w:rPr>
      </w:pPr>
      <w:r w:rsidRPr="00042FA5">
        <w:rPr>
          <w:rFonts w:ascii="Times New Roman" w:hAnsi="Times New Roman" w:cs="Times New Roman"/>
          <w:b/>
          <w:color w:val="000000" w:themeColor="text1"/>
          <w:sz w:val="24"/>
          <w:szCs w:val="24"/>
        </w:rPr>
        <w:t>S</w:t>
      </w:r>
      <w:r>
        <w:rPr>
          <w:rFonts w:ascii="Times New Roman" w:hAnsi="Times New Roman" w:cs="Times New Roman"/>
          <w:b/>
          <w:color w:val="000000" w:themeColor="text1"/>
          <w:sz w:val="24"/>
          <w:szCs w:val="24"/>
        </w:rPr>
        <w:t>upplementary</w:t>
      </w:r>
      <w:r w:rsidR="00F903B5">
        <w:rPr>
          <w:rFonts w:ascii="Times New Roman" w:hAnsi="Times New Roman" w:cs="Times New Roman"/>
          <w:b/>
          <w:sz w:val="24"/>
          <w:szCs w:val="24"/>
        </w:rPr>
        <w:t xml:space="preserve"> </w:t>
      </w:r>
      <w:r w:rsidR="00195FE1" w:rsidRPr="00042FA5">
        <w:rPr>
          <w:rFonts w:ascii="Times New Roman" w:hAnsi="Times New Roman" w:cs="Times New Roman"/>
          <w:b/>
          <w:sz w:val="24"/>
          <w:szCs w:val="24"/>
        </w:rPr>
        <w:t>Fig</w:t>
      </w:r>
      <w:r w:rsidR="002443B8">
        <w:rPr>
          <w:rFonts w:ascii="Times New Roman" w:hAnsi="Times New Roman" w:cs="Times New Roman"/>
          <w:b/>
          <w:sz w:val="24"/>
          <w:szCs w:val="24"/>
        </w:rPr>
        <w:t>ure</w:t>
      </w:r>
      <w:r w:rsidR="00195FE1" w:rsidRPr="00042FA5">
        <w:rPr>
          <w:rFonts w:ascii="Times New Roman" w:hAnsi="Times New Roman" w:cs="Times New Roman"/>
          <w:b/>
          <w:sz w:val="24"/>
          <w:szCs w:val="24"/>
        </w:rPr>
        <w:t xml:space="preserve"> </w:t>
      </w:r>
      <w:r w:rsidR="004343E7">
        <w:rPr>
          <w:rFonts w:ascii="Times New Roman" w:hAnsi="Times New Roman" w:cs="Times New Roman"/>
          <w:b/>
          <w:sz w:val="24"/>
          <w:szCs w:val="24"/>
        </w:rPr>
        <w:t>1</w:t>
      </w:r>
      <w:r w:rsidR="00D84065">
        <w:rPr>
          <w:rFonts w:ascii="Times New Roman" w:hAnsi="Times New Roman" w:cs="Times New Roman"/>
          <w:b/>
          <w:sz w:val="24"/>
          <w:szCs w:val="24"/>
        </w:rPr>
        <w:t>0</w:t>
      </w:r>
      <w:r w:rsidR="00195FE1" w:rsidRPr="00042FA5">
        <w:rPr>
          <w:rFonts w:ascii="Times New Roman" w:hAnsi="Times New Roman" w:cs="Times New Roman"/>
          <w:b/>
          <w:sz w:val="24"/>
          <w:szCs w:val="24"/>
        </w:rPr>
        <w:t>: Effect of CLI in speeding up the frame-rate</w:t>
      </w:r>
      <w:r w:rsidR="00CA73E7">
        <w:rPr>
          <w:rFonts w:ascii="Times New Roman" w:hAnsi="Times New Roman" w:cs="Times New Roman"/>
          <w:b/>
          <w:sz w:val="24"/>
          <w:szCs w:val="24"/>
        </w:rPr>
        <w:t xml:space="preserve">. </w:t>
      </w:r>
      <w:r w:rsidR="00195FE1" w:rsidRPr="00042FA5">
        <w:rPr>
          <w:rFonts w:ascii="Times New Roman" w:hAnsi="Times New Roman" w:cs="Times New Roman"/>
          <w:sz w:val="24"/>
          <w:szCs w:val="24"/>
        </w:rPr>
        <w:t>FPS of real time tracking of a 128x128 pixel of bead image at low exposure vs the number of workers. The graph shows that fps increases with</w:t>
      </w:r>
      <w:r w:rsidR="00195FE1">
        <w:rPr>
          <w:rFonts w:ascii="Times New Roman" w:hAnsi="Times New Roman" w:cs="Times New Roman"/>
          <w:sz w:val="24"/>
          <w:szCs w:val="24"/>
        </w:rPr>
        <w:t xml:space="preserve"> an</w:t>
      </w:r>
      <w:r w:rsidR="00195FE1" w:rsidRPr="00042FA5">
        <w:rPr>
          <w:rFonts w:ascii="Times New Roman" w:hAnsi="Times New Roman" w:cs="Times New Roman"/>
          <w:sz w:val="24"/>
          <w:szCs w:val="24"/>
        </w:rPr>
        <w:t xml:space="preserve"> increasing number of workers. It also depicts that after a certain number of workers, the fps does not increase due to the threshold from other instruments</w:t>
      </w:r>
      <w:r w:rsidR="00F24402">
        <w:rPr>
          <w:rFonts w:ascii="Times New Roman" w:hAnsi="Times New Roman" w:cs="Times New Roman"/>
          <w:sz w:val="24"/>
          <w:szCs w:val="24"/>
        </w:rPr>
        <w:t>,</w:t>
      </w:r>
      <w:r w:rsidR="00195FE1" w:rsidRPr="00042FA5">
        <w:rPr>
          <w:rFonts w:ascii="Times New Roman" w:hAnsi="Times New Roman" w:cs="Times New Roman"/>
          <w:sz w:val="24"/>
          <w:szCs w:val="24"/>
        </w:rPr>
        <w:t xml:space="preserve"> limiting the result. The highest fps of 3.5 kHz is achieved by decreasing the exposure to</w:t>
      </w:r>
      <w:r w:rsidR="00195FE1">
        <w:rPr>
          <w:rFonts w:ascii="Times New Roman" w:hAnsi="Times New Roman" w:cs="Times New Roman"/>
          <w:sz w:val="24"/>
          <w:szCs w:val="24"/>
        </w:rPr>
        <w:t xml:space="preserve"> the</w:t>
      </w:r>
      <w:r w:rsidR="00195FE1" w:rsidRPr="00042FA5">
        <w:rPr>
          <w:rFonts w:ascii="Times New Roman" w:hAnsi="Times New Roman" w:cs="Times New Roman"/>
          <w:sz w:val="24"/>
          <w:szCs w:val="24"/>
        </w:rPr>
        <w:t xml:space="preserve"> minimum requirement.</w:t>
      </w:r>
    </w:p>
    <w:p w14:paraId="1A823199" w14:textId="77777777" w:rsidR="00195FE1" w:rsidRDefault="00195FE1" w:rsidP="00195FE1">
      <w:pPr>
        <w:jc w:val="both"/>
        <w:rPr>
          <w:rFonts w:ascii="Times New Roman" w:hAnsi="Times New Roman" w:cs="Times New Roman"/>
          <w:sz w:val="24"/>
          <w:szCs w:val="24"/>
        </w:rPr>
      </w:pPr>
    </w:p>
    <w:p w14:paraId="0FB56FDC" w14:textId="77777777" w:rsidR="00195FE1" w:rsidRDefault="00195FE1" w:rsidP="00195FE1">
      <w:pPr>
        <w:jc w:val="both"/>
        <w:rPr>
          <w:rFonts w:ascii="Times New Roman" w:hAnsi="Times New Roman" w:cs="Times New Roman"/>
          <w:sz w:val="24"/>
          <w:szCs w:val="24"/>
        </w:rPr>
      </w:pPr>
    </w:p>
    <w:p w14:paraId="3E910405" w14:textId="77777777" w:rsidR="00195FE1" w:rsidRDefault="00195FE1" w:rsidP="00195FE1">
      <w:pPr>
        <w:jc w:val="both"/>
        <w:rPr>
          <w:rFonts w:ascii="Times New Roman" w:hAnsi="Times New Roman" w:cs="Times New Roman"/>
          <w:sz w:val="24"/>
          <w:szCs w:val="24"/>
        </w:rPr>
      </w:pPr>
    </w:p>
    <w:p w14:paraId="5C53F707" w14:textId="77777777" w:rsidR="00195FE1" w:rsidRDefault="00195FE1" w:rsidP="00195FE1">
      <w:pPr>
        <w:jc w:val="both"/>
        <w:rPr>
          <w:rFonts w:ascii="Times New Roman" w:hAnsi="Times New Roman" w:cs="Times New Roman"/>
          <w:sz w:val="24"/>
          <w:szCs w:val="24"/>
        </w:rPr>
      </w:pPr>
    </w:p>
    <w:p w14:paraId="1C389EC3" w14:textId="77777777" w:rsidR="00195FE1" w:rsidRDefault="00195FE1" w:rsidP="00195FE1">
      <w:pPr>
        <w:jc w:val="both"/>
        <w:rPr>
          <w:rFonts w:ascii="Times New Roman" w:hAnsi="Times New Roman" w:cs="Times New Roman"/>
          <w:sz w:val="24"/>
          <w:szCs w:val="24"/>
        </w:rPr>
      </w:pPr>
    </w:p>
    <w:p w14:paraId="432F62CD" w14:textId="77777777" w:rsidR="00195FE1" w:rsidRDefault="00195FE1" w:rsidP="00195FE1">
      <w:pPr>
        <w:jc w:val="both"/>
        <w:rPr>
          <w:rFonts w:ascii="Times New Roman" w:hAnsi="Times New Roman" w:cs="Times New Roman"/>
          <w:sz w:val="24"/>
          <w:szCs w:val="24"/>
        </w:rPr>
      </w:pPr>
    </w:p>
    <w:p w14:paraId="0BEE22A6" w14:textId="77777777" w:rsidR="00195FE1" w:rsidRDefault="00195FE1" w:rsidP="00195FE1">
      <w:pPr>
        <w:jc w:val="both"/>
        <w:rPr>
          <w:rFonts w:ascii="Times New Roman" w:hAnsi="Times New Roman" w:cs="Times New Roman"/>
          <w:sz w:val="24"/>
          <w:szCs w:val="24"/>
        </w:rPr>
      </w:pPr>
    </w:p>
    <w:p w14:paraId="49B3FB6B" w14:textId="77777777" w:rsidR="00195FE1" w:rsidRDefault="00195FE1" w:rsidP="00195FE1">
      <w:pPr>
        <w:jc w:val="both"/>
        <w:rPr>
          <w:rFonts w:ascii="Times New Roman" w:hAnsi="Times New Roman" w:cs="Times New Roman"/>
          <w:sz w:val="24"/>
          <w:szCs w:val="24"/>
        </w:rPr>
      </w:pPr>
    </w:p>
    <w:p w14:paraId="18C10BCB" w14:textId="77777777" w:rsidR="00195FE1" w:rsidRDefault="00195FE1" w:rsidP="00195FE1">
      <w:pPr>
        <w:jc w:val="both"/>
        <w:rPr>
          <w:rFonts w:ascii="Times New Roman" w:hAnsi="Times New Roman" w:cs="Times New Roman"/>
          <w:sz w:val="24"/>
          <w:szCs w:val="24"/>
        </w:rPr>
      </w:pPr>
    </w:p>
    <w:p w14:paraId="40EE2F02" w14:textId="77777777" w:rsidR="00195FE1" w:rsidRDefault="00195FE1" w:rsidP="00195FE1">
      <w:pPr>
        <w:jc w:val="both"/>
        <w:rPr>
          <w:rFonts w:ascii="Times New Roman" w:hAnsi="Times New Roman" w:cs="Times New Roman"/>
          <w:sz w:val="24"/>
          <w:szCs w:val="24"/>
        </w:rPr>
      </w:pPr>
    </w:p>
    <w:p w14:paraId="0C8E256A" w14:textId="77777777" w:rsidR="00195FE1" w:rsidRPr="00042FA5" w:rsidRDefault="00195FE1" w:rsidP="00195FE1">
      <w:pPr>
        <w:jc w:val="both"/>
        <w:rPr>
          <w:rFonts w:ascii="Times New Roman" w:hAnsi="Times New Roman" w:cs="Times New Roman"/>
          <w:b/>
          <w:sz w:val="24"/>
          <w:szCs w:val="24"/>
        </w:rPr>
      </w:pPr>
    </w:p>
    <w:p w14:paraId="443E0423" w14:textId="77777777" w:rsidR="00195FE1" w:rsidRDefault="00195FE1" w:rsidP="00195FE1">
      <w:pPr>
        <w:jc w:val="both"/>
        <w:rPr>
          <w:rFonts w:ascii="Times New Roman" w:hAnsi="Times New Roman" w:cs="Times New Roman"/>
          <w:b/>
          <w:sz w:val="24"/>
          <w:szCs w:val="24"/>
        </w:rPr>
      </w:pPr>
    </w:p>
    <w:p w14:paraId="1A318823" w14:textId="77777777" w:rsidR="00195FE1" w:rsidRPr="00042FA5" w:rsidRDefault="00195FE1" w:rsidP="00195FE1">
      <w:pPr>
        <w:jc w:val="both"/>
        <w:rPr>
          <w:rFonts w:ascii="Times New Roman" w:hAnsi="Times New Roman" w:cs="Times New Roman"/>
          <w:noProof/>
          <w:sz w:val="24"/>
          <w:szCs w:val="24"/>
          <w:lang w:val="en-US" w:eastAsia="en-US"/>
        </w:rPr>
      </w:pPr>
      <w:r w:rsidRPr="00042FA5">
        <w:rPr>
          <w:rFonts w:ascii="Times New Roman" w:hAnsi="Times New Roman" w:cs="Times New Roman"/>
          <w:noProof/>
          <w:sz w:val="24"/>
          <w:szCs w:val="24"/>
          <w:lang w:val="en-US" w:eastAsia="en-US"/>
        </w:rPr>
        <w:lastRenderedPageBreak/>
        <w:drawing>
          <wp:inline distT="0" distB="0" distL="0" distR="0" wp14:anchorId="38BB55D0" wp14:editId="05D7CFDA">
            <wp:extent cx="2722058" cy="1875790"/>
            <wp:effectExtent l="0" t="0" r="0" b="0"/>
            <wp:docPr id="16" name="Picture 16" descr="C:\Users\hp\Downloads\BEAD_IMA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Downloads\BEAD_IMAGE.jpg"/>
                    <pic:cNvPicPr>
                      <a:picLocks noChangeAspect="1" noChangeArrowheads="1"/>
                    </pic:cNvPicPr>
                  </pic:nvPicPr>
                  <pic:blipFill rotWithShape="1">
                    <a:blip r:embed="rId16">
                      <a:extLst>
                        <a:ext uri="{28A0092B-C50C-407E-A947-70E740481C1C}">
                          <a14:useLocalDpi xmlns:a14="http://schemas.microsoft.com/office/drawing/2010/main" val="0"/>
                        </a:ext>
                      </a:extLst>
                    </a:blip>
                    <a:srcRect r="5622"/>
                    <a:stretch/>
                  </pic:blipFill>
                  <pic:spPr bwMode="auto">
                    <a:xfrm>
                      <a:off x="0" y="0"/>
                      <a:ext cx="2733199" cy="1883467"/>
                    </a:xfrm>
                    <a:prstGeom prst="rect">
                      <a:avLst/>
                    </a:prstGeom>
                    <a:noFill/>
                    <a:ln>
                      <a:noFill/>
                    </a:ln>
                    <a:extLst>
                      <a:ext uri="{53640926-AAD7-44D8-BBD7-CCE9431645EC}">
                        <a14:shadowObscured xmlns:a14="http://schemas.microsoft.com/office/drawing/2010/main"/>
                      </a:ext>
                    </a:extLst>
                  </pic:spPr>
                </pic:pic>
              </a:graphicData>
            </a:graphic>
          </wp:inline>
        </w:drawing>
      </w:r>
    </w:p>
    <w:p w14:paraId="79405CE3" w14:textId="06FA31F5" w:rsidR="00195FE1" w:rsidRDefault="00B41986" w:rsidP="00195FE1">
      <w:pPr>
        <w:jc w:val="both"/>
        <w:rPr>
          <w:rFonts w:ascii="Times New Roman" w:hAnsi="Times New Roman" w:cs="Times New Roman"/>
          <w:sz w:val="24"/>
          <w:szCs w:val="24"/>
        </w:rPr>
      </w:pPr>
      <w:r w:rsidRPr="00042FA5">
        <w:rPr>
          <w:rFonts w:ascii="Times New Roman" w:hAnsi="Times New Roman" w:cs="Times New Roman"/>
          <w:b/>
          <w:color w:val="000000" w:themeColor="text1"/>
          <w:sz w:val="24"/>
          <w:szCs w:val="24"/>
        </w:rPr>
        <w:t>S</w:t>
      </w:r>
      <w:r>
        <w:rPr>
          <w:rFonts w:ascii="Times New Roman" w:hAnsi="Times New Roman" w:cs="Times New Roman"/>
          <w:b/>
          <w:color w:val="000000" w:themeColor="text1"/>
          <w:sz w:val="24"/>
          <w:szCs w:val="24"/>
        </w:rPr>
        <w:t>upplementary</w:t>
      </w:r>
      <w:r w:rsidR="00F903B5">
        <w:rPr>
          <w:rFonts w:ascii="Times New Roman" w:hAnsi="Times New Roman" w:cs="Times New Roman"/>
          <w:b/>
          <w:sz w:val="24"/>
          <w:szCs w:val="24"/>
        </w:rPr>
        <w:t xml:space="preserve"> </w:t>
      </w:r>
      <w:r w:rsidR="00195FE1" w:rsidRPr="00042FA5">
        <w:rPr>
          <w:rFonts w:ascii="Times New Roman" w:hAnsi="Times New Roman" w:cs="Times New Roman"/>
          <w:b/>
          <w:sz w:val="24"/>
          <w:szCs w:val="24"/>
        </w:rPr>
        <w:t xml:space="preserve">Figure </w:t>
      </w:r>
      <w:r w:rsidR="00F903B5">
        <w:rPr>
          <w:rFonts w:ascii="Times New Roman" w:hAnsi="Times New Roman" w:cs="Times New Roman"/>
          <w:b/>
          <w:sz w:val="24"/>
          <w:szCs w:val="24"/>
        </w:rPr>
        <w:t>1</w:t>
      </w:r>
      <w:r w:rsidR="00D84065">
        <w:rPr>
          <w:rFonts w:ascii="Times New Roman" w:hAnsi="Times New Roman" w:cs="Times New Roman"/>
          <w:b/>
          <w:sz w:val="24"/>
          <w:szCs w:val="24"/>
        </w:rPr>
        <w:t>1</w:t>
      </w:r>
      <w:r w:rsidR="00195FE1" w:rsidRPr="00042FA5">
        <w:rPr>
          <w:rFonts w:ascii="Times New Roman" w:hAnsi="Times New Roman" w:cs="Times New Roman"/>
          <w:b/>
          <w:sz w:val="24"/>
          <w:szCs w:val="24"/>
        </w:rPr>
        <w:t>: 100x zoomed in camera-eye view of the beads</w:t>
      </w:r>
      <w:r w:rsidR="00CA73E7">
        <w:rPr>
          <w:rFonts w:ascii="Times New Roman" w:hAnsi="Times New Roman" w:cs="Times New Roman"/>
          <w:b/>
          <w:sz w:val="24"/>
          <w:szCs w:val="24"/>
        </w:rPr>
        <w:t xml:space="preserve">. </w:t>
      </w:r>
      <w:r w:rsidR="00CA73E7" w:rsidRPr="00CA73E7">
        <w:rPr>
          <w:rFonts w:ascii="Times New Roman" w:hAnsi="Times New Roman" w:cs="Times New Roman"/>
          <w:bCs/>
          <w:sz w:val="24"/>
          <w:szCs w:val="24"/>
        </w:rPr>
        <w:t>S</w:t>
      </w:r>
      <w:r w:rsidR="00195FE1" w:rsidRPr="00042FA5">
        <w:rPr>
          <w:rFonts w:ascii="Times New Roman" w:hAnsi="Times New Roman" w:cs="Times New Roman"/>
          <w:sz w:val="24"/>
          <w:szCs w:val="24"/>
        </w:rPr>
        <w:t>napshot from the camera with the 100x objective in IX73 microscope</w:t>
      </w:r>
      <w:r w:rsidR="00195FE1">
        <w:rPr>
          <w:rFonts w:ascii="Times New Roman" w:hAnsi="Times New Roman" w:cs="Times New Roman"/>
          <w:sz w:val="24"/>
          <w:szCs w:val="24"/>
        </w:rPr>
        <w:t>.</w:t>
      </w:r>
      <w:r w:rsidR="00195FE1" w:rsidRPr="00042FA5">
        <w:rPr>
          <w:rFonts w:ascii="Times New Roman" w:hAnsi="Times New Roman" w:cs="Times New Roman"/>
          <w:sz w:val="24"/>
          <w:szCs w:val="24"/>
        </w:rPr>
        <w:t xml:space="preserve"> Except the size, non-magnetic bead can also be identified because it has very less fluctuations as compared to magnetic bead. Also, magnetic bead can be differentiated by the subtle yellowish colour it has, compared to white coloured reference beads.</w:t>
      </w:r>
    </w:p>
    <w:p w14:paraId="353856D1" w14:textId="77777777" w:rsidR="00195FE1" w:rsidRDefault="00195FE1" w:rsidP="00195FE1">
      <w:pPr>
        <w:jc w:val="both"/>
        <w:rPr>
          <w:rFonts w:ascii="Times New Roman" w:hAnsi="Times New Roman" w:cs="Times New Roman"/>
          <w:sz w:val="24"/>
          <w:szCs w:val="24"/>
        </w:rPr>
      </w:pPr>
    </w:p>
    <w:p w14:paraId="4D676E8F" w14:textId="77777777" w:rsidR="00195FE1" w:rsidRDefault="00195FE1" w:rsidP="00195FE1">
      <w:pPr>
        <w:jc w:val="both"/>
        <w:rPr>
          <w:rFonts w:ascii="Times New Roman" w:hAnsi="Times New Roman" w:cs="Times New Roman"/>
          <w:sz w:val="24"/>
          <w:szCs w:val="24"/>
        </w:rPr>
      </w:pPr>
    </w:p>
    <w:p w14:paraId="14094D9A" w14:textId="77777777" w:rsidR="00195FE1" w:rsidRDefault="00195FE1" w:rsidP="00195FE1">
      <w:pPr>
        <w:jc w:val="both"/>
        <w:rPr>
          <w:rFonts w:ascii="Times New Roman" w:hAnsi="Times New Roman" w:cs="Times New Roman"/>
          <w:sz w:val="24"/>
          <w:szCs w:val="24"/>
        </w:rPr>
      </w:pPr>
    </w:p>
    <w:p w14:paraId="43F2C4C4" w14:textId="77777777" w:rsidR="00195FE1" w:rsidRDefault="00195FE1" w:rsidP="00195FE1">
      <w:pPr>
        <w:jc w:val="both"/>
        <w:rPr>
          <w:rFonts w:ascii="Times New Roman" w:hAnsi="Times New Roman" w:cs="Times New Roman"/>
          <w:sz w:val="24"/>
          <w:szCs w:val="24"/>
        </w:rPr>
      </w:pPr>
    </w:p>
    <w:p w14:paraId="53737968" w14:textId="77777777" w:rsidR="00195FE1" w:rsidRDefault="00195FE1" w:rsidP="00195FE1">
      <w:pPr>
        <w:jc w:val="both"/>
        <w:rPr>
          <w:rFonts w:ascii="Times New Roman" w:hAnsi="Times New Roman" w:cs="Times New Roman"/>
          <w:sz w:val="24"/>
          <w:szCs w:val="24"/>
        </w:rPr>
      </w:pPr>
    </w:p>
    <w:p w14:paraId="10055B55" w14:textId="77777777" w:rsidR="00195FE1" w:rsidRDefault="00195FE1" w:rsidP="00195FE1">
      <w:pPr>
        <w:jc w:val="both"/>
        <w:rPr>
          <w:rFonts w:ascii="Times New Roman" w:hAnsi="Times New Roman" w:cs="Times New Roman"/>
          <w:sz w:val="24"/>
          <w:szCs w:val="24"/>
        </w:rPr>
      </w:pPr>
    </w:p>
    <w:p w14:paraId="388D8979" w14:textId="77777777" w:rsidR="00195FE1" w:rsidRDefault="00195FE1" w:rsidP="00195FE1">
      <w:pPr>
        <w:jc w:val="both"/>
        <w:rPr>
          <w:rFonts w:ascii="Times New Roman" w:hAnsi="Times New Roman" w:cs="Times New Roman"/>
          <w:sz w:val="24"/>
          <w:szCs w:val="24"/>
        </w:rPr>
      </w:pPr>
    </w:p>
    <w:p w14:paraId="28DFA646" w14:textId="77777777" w:rsidR="00195FE1" w:rsidRDefault="00195FE1" w:rsidP="00195FE1">
      <w:pPr>
        <w:jc w:val="both"/>
        <w:rPr>
          <w:rFonts w:ascii="Times New Roman" w:hAnsi="Times New Roman" w:cs="Times New Roman"/>
          <w:sz w:val="24"/>
          <w:szCs w:val="24"/>
        </w:rPr>
      </w:pPr>
    </w:p>
    <w:p w14:paraId="26FA9190" w14:textId="77777777" w:rsidR="00195FE1" w:rsidRDefault="00195FE1" w:rsidP="00195FE1">
      <w:pPr>
        <w:jc w:val="both"/>
        <w:rPr>
          <w:rFonts w:ascii="Times New Roman" w:hAnsi="Times New Roman" w:cs="Times New Roman"/>
          <w:sz w:val="24"/>
          <w:szCs w:val="24"/>
        </w:rPr>
      </w:pPr>
    </w:p>
    <w:p w14:paraId="75AF1BBF" w14:textId="77777777" w:rsidR="00195FE1" w:rsidRDefault="00195FE1" w:rsidP="00195FE1">
      <w:pPr>
        <w:jc w:val="both"/>
        <w:rPr>
          <w:rFonts w:ascii="Times New Roman" w:hAnsi="Times New Roman" w:cs="Times New Roman"/>
          <w:sz w:val="24"/>
          <w:szCs w:val="24"/>
        </w:rPr>
      </w:pPr>
    </w:p>
    <w:p w14:paraId="59C877CE" w14:textId="77777777" w:rsidR="00195FE1" w:rsidRDefault="00195FE1" w:rsidP="00195FE1">
      <w:pPr>
        <w:jc w:val="both"/>
        <w:rPr>
          <w:rFonts w:ascii="Times New Roman" w:hAnsi="Times New Roman" w:cs="Times New Roman"/>
          <w:sz w:val="24"/>
          <w:szCs w:val="24"/>
        </w:rPr>
      </w:pPr>
    </w:p>
    <w:p w14:paraId="7AA8F8C4" w14:textId="77777777" w:rsidR="00195FE1" w:rsidRDefault="00195FE1" w:rsidP="00195FE1">
      <w:pPr>
        <w:jc w:val="both"/>
        <w:rPr>
          <w:rFonts w:ascii="Times New Roman" w:hAnsi="Times New Roman" w:cs="Times New Roman"/>
          <w:sz w:val="24"/>
          <w:szCs w:val="24"/>
        </w:rPr>
      </w:pPr>
    </w:p>
    <w:p w14:paraId="3F5C7CBA" w14:textId="77777777" w:rsidR="00195FE1" w:rsidRDefault="00195FE1" w:rsidP="00195FE1">
      <w:pPr>
        <w:jc w:val="both"/>
        <w:rPr>
          <w:rFonts w:ascii="Times New Roman" w:hAnsi="Times New Roman" w:cs="Times New Roman"/>
          <w:sz w:val="24"/>
          <w:szCs w:val="24"/>
        </w:rPr>
      </w:pPr>
    </w:p>
    <w:p w14:paraId="5A29B96B" w14:textId="77777777" w:rsidR="00195FE1" w:rsidRDefault="00195FE1" w:rsidP="00195FE1">
      <w:pPr>
        <w:jc w:val="both"/>
        <w:rPr>
          <w:rFonts w:ascii="Times New Roman" w:hAnsi="Times New Roman" w:cs="Times New Roman"/>
          <w:sz w:val="24"/>
          <w:szCs w:val="24"/>
        </w:rPr>
      </w:pPr>
    </w:p>
    <w:p w14:paraId="0DBB3383" w14:textId="77777777" w:rsidR="00195FE1" w:rsidRDefault="00195FE1" w:rsidP="00195FE1">
      <w:pPr>
        <w:jc w:val="both"/>
        <w:rPr>
          <w:rFonts w:ascii="Times New Roman" w:hAnsi="Times New Roman" w:cs="Times New Roman"/>
          <w:sz w:val="24"/>
          <w:szCs w:val="24"/>
        </w:rPr>
      </w:pPr>
    </w:p>
    <w:p w14:paraId="61B3E2CF" w14:textId="77777777" w:rsidR="00195FE1" w:rsidRDefault="00195FE1" w:rsidP="00195FE1">
      <w:pPr>
        <w:jc w:val="both"/>
        <w:rPr>
          <w:rFonts w:ascii="Times New Roman" w:hAnsi="Times New Roman" w:cs="Times New Roman"/>
          <w:sz w:val="24"/>
          <w:szCs w:val="24"/>
        </w:rPr>
      </w:pPr>
    </w:p>
    <w:p w14:paraId="4D10FE35" w14:textId="77777777" w:rsidR="00195FE1" w:rsidRDefault="00195FE1" w:rsidP="00195FE1">
      <w:pPr>
        <w:jc w:val="both"/>
        <w:rPr>
          <w:rFonts w:ascii="Times New Roman" w:hAnsi="Times New Roman" w:cs="Times New Roman"/>
          <w:sz w:val="24"/>
          <w:szCs w:val="24"/>
        </w:rPr>
      </w:pPr>
    </w:p>
    <w:p w14:paraId="1FF51D62" w14:textId="77777777" w:rsidR="00195FE1" w:rsidRDefault="00195FE1" w:rsidP="00195FE1">
      <w:pPr>
        <w:jc w:val="both"/>
        <w:rPr>
          <w:rFonts w:ascii="Times New Roman" w:hAnsi="Times New Roman" w:cs="Times New Roman"/>
          <w:sz w:val="24"/>
          <w:szCs w:val="24"/>
        </w:rPr>
      </w:pPr>
    </w:p>
    <w:p w14:paraId="1975022F" w14:textId="77777777" w:rsidR="00195FE1" w:rsidRDefault="00195FE1" w:rsidP="00195FE1">
      <w:pPr>
        <w:jc w:val="both"/>
        <w:rPr>
          <w:rFonts w:ascii="Times New Roman" w:hAnsi="Times New Roman" w:cs="Times New Roman"/>
          <w:sz w:val="24"/>
          <w:szCs w:val="24"/>
        </w:rPr>
      </w:pPr>
    </w:p>
    <w:p w14:paraId="38E186C9" w14:textId="77777777" w:rsidR="00195FE1" w:rsidRDefault="00195FE1" w:rsidP="00195FE1">
      <w:pPr>
        <w:jc w:val="both"/>
        <w:rPr>
          <w:rFonts w:ascii="Times New Roman" w:hAnsi="Times New Roman" w:cs="Times New Roman"/>
          <w:sz w:val="24"/>
          <w:szCs w:val="24"/>
        </w:rPr>
      </w:pPr>
    </w:p>
    <w:p w14:paraId="6A1C4DEE" w14:textId="77777777" w:rsidR="00195FE1" w:rsidRDefault="00195FE1" w:rsidP="00195FE1">
      <w:pPr>
        <w:jc w:val="both"/>
        <w:rPr>
          <w:rFonts w:ascii="Times New Roman" w:hAnsi="Times New Roman" w:cs="Times New Roman"/>
          <w:sz w:val="24"/>
          <w:szCs w:val="24"/>
        </w:rPr>
      </w:pPr>
      <w:r w:rsidRPr="00042FA5">
        <w:rPr>
          <w:rFonts w:ascii="Times New Roman" w:hAnsi="Times New Roman" w:cs="Times New Roman"/>
          <w:noProof/>
          <w:sz w:val="24"/>
          <w:szCs w:val="24"/>
        </w:rPr>
        <w:lastRenderedPageBreak/>
        <w:drawing>
          <wp:inline distT="0" distB="0" distL="0" distR="0" wp14:anchorId="5C300D4B" wp14:editId="3A7AD089">
            <wp:extent cx="5731510" cy="277241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31510" cy="2772410"/>
                    </a:xfrm>
                    <a:prstGeom prst="rect">
                      <a:avLst/>
                    </a:prstGeom>
                    <a:noFill/>
                    <a:ln>
                      <a:noFill/>
                    </a:ln>
                  </pic:spPr>
                </pic:pic>
              </a:graphicData>
            </a:graphic>
          </wp:inline>
        </w:drawing>
      </w:r>
    </w:p>
    <w:p w14:paraId="0564B6CD" w14:textId="0D87C49F" w:rsidR="00147A64" w:rsidRDefault="00B41986" w:rsidP="00147A64">
      <w:pPr>
        <w:jc w:val="both"/>
        <w:rPr>
          <w:rFonts w:ascii="Times New Roman" w:hAnsi="Times New Roman" w:cs="Times New Roman"/>
          <w:sz w:val="24"/>
          <w:szCs w:val="24"/>
        </w:rPr>
      </w:pPr>
      <w:r w:rsidRPr="00042FA5">
        <w:rPr>
          <w:rFonts w:ascii="Times New Roman" w:hAnsi="Times New Roman" w:cs="Times New Roman"/>
          <w:b/>
          <w:color w:val="000000" w:themeColor="text1"/>
          <w:sz w:val="24"/>
          <w:szCs w:val="24"/>
        </w:rPr>
        <w:t>S</w:t>
      </w:r>
      <w:r>
        <w:rPr>
          <w:rFonts w:ascii="Times New Roman" w:hAnsi="Times New Roman" w:cs="Times New Roman"/>
          <w:b/>
          <w:color w:val="000000" w:themeColor="text1"/>
          <w:sz w:val="24"/>
          <w:szCs w:val="24"/>
        </w:rPr>
        <w:t>upplementary</w:t>
      </w:r>
      <w:r w:rsidR="00F903B5">
        <w:rPr>
          <w:rFonts w:ascii="Times New Roman" w:hAnsi="Times New Roman" w:cs="Times New Roman"/>
          <w:b/>
          <w:sz w:val="24"/>
          <w:szCs w:val="24"/>
        </w:rPr>
        <w:t xml:space="preserve"> </w:t>
      </w:r>
      <w:r w:rsidR="00195FE1">
        <w:rPr>
          <w:rFonts w:ascii="Times New Roman" w:hAnsi="Times New Roman" w:cs="Times New Roman"/>
          <w:b/>
          <w:sz w:val="24"/>
          <w:szCs w:val="24"/>
        </w:rPr>
        <w:t xml:space="preserve">Figure </w:t>
      </w:r>
      <w:r w:rsidR="00F903B5">
        <w:rPr>
          <w:rFonts w:ascii="Times New Roman" w:hAnsi="Times New Roman" w:cs="Times New Roman"/>
          <w:b/>
          <w:sz w:val="24"/>
          <w:szCs w:val="24"/>
        </w:rPr>
        <w:t>1</w:t>
      </w:r>
      <w:r w:rsidR="00D84065">
        <w:rPr>
          <w:rFonts w:ascii="Times New Roman" w:hAnsi="Times New Roman" w:cs="Times New Roman"/>
          <w:b/>
          <w:sz w:val="24"/>
          <w:szCs w:val="24"/>
        </w:rPr>
        <w:t>2</w:t>
      </w:r>
      <w:r w:rsidR="00195FE1">
        <w:rPr>
          <w:rFonts w:ascii="Times New Roman" w:hAnsi="Times New Roman" w:cs="Times New Roman"/>
          <w:b/>
          <w:sz w:val="24"/>
          <w:szCs w:val="24"/>
        </w:rPr>
        <w:t xml:space="preserve">: </w:t>
      </w:r>
      <w:r w:rsidR="00195FE1" w:rsidRPr="00042FA5">
        <w:rPr>
          <w:rFonts w:ascii="Times New Roman" w:hAnsi="Times New Roman" w:cs="Times New Roman"/>
          <w:b/>
          <w:sz w:val="24"/>
          <w:szCs w:val="24"/>
        </w:rPr>
        <w:t>Stack collection and image processing</w:t>
      </w:r>
      <w:r w:rsidR="00C648D2">
        <w:rPr>
          <w:rFonts w:ascii="Times New Roman" w:hAnsi="Times New Roman" w:cs="Times New Roman"/>
          <w:sz w:val="24"/>
          <w:szCs w:val="24"/>
        </w:rPr>
        <w:t xml:space="preserve">. </w:t>
      </w:r>
      <w:r w:rsidR="00BD4CD1">
        <w:rPr>
          <w:rFonts w:ascii="Times New Roman" w:hAnsi="Times New Roman" w:cs="Times New Roman"/>
          <w:sz w:val="24"/>
          <w:szCs w:val="24"/>
        </w:rPr>
        <w:t>From the left</w:t>
      </w:r>
      <w:r w:rsidR="00033538">
        <w:rPr>
          <w:rFonts w:ascii="Times New Roman" w:hAnsi="Times New Roman" w:cs="Times New Roman"/>
          <w:sz w:val="24"/>
          <w:szCs w:val="24"/>
        </w:rPr>
        <w:t xml:space="preserve"> to right</w:t>
      </w:r>
      <w:r w:rsidR="00BD4CD1">
        <w:rPr>
          <w:rFonts w:ascii="Times New Roman" w:hAnsi="Times New Roman" w:cs="Times New Roman"/>
          <w:sz w:val="24"/>
          <w:szCs w:val="24"/>
        </w:rPr>
        <w:t xml:space="preserve">, </w:t>
      </w:r>
      <w:r w:rsidR="00616FDF">
        <w:rPr>
          <w:rFonts w:ascii="Times New Roman" w:hAnsi="Times New Roman" w:cs="Times New Roman"/>
          <w:sz w:val="24"/>
          <w:szCs w:val="24"/>
        </w:rPr>
        <w:t>2D image of the magnetic bead, FFT of the bead images with red line</w:t>
      </w:r>
      <w:r w:rsidR="00AC0BFA">
        <w:rPr>
          <w:rFonts w:ascii="Times New Roman" w:hAnsi="Times New Roman" w:cs="Times New Roman"/>
          <w:sz w:val="24"/>
          <w:szCs w:val="24"/>
        </w:rPr>
        <w:t xml:space="preserve"> for visualizing</w:t>
      </w:r>
      <w:r w:rsidR="0028269B">
        <w:rPr>
          <w:rFonts w:ascii="Times New Roman" w:hAnsi="Times New Roman" w:cs="Times New Roman"/>
          <w:sz w:val="24"/>
          <w:szCs w:val="24"/>
        </w:rPr>
        <w:t xml:space="preserve"> the radial profile</w:t>
      </w:r>
      <w:r w:rsidR="00AC0BFA">
        <w:rPr>
          <w:rFonts w:ascii="Times New Roman" w:hAnsi="Times New Roman" w:cs="Times New Roman"/>
          <w:sz w:val="24"/>
          <w:szCs w:val="24"/>
        </w:rPr>
        <w:t>,</w:t>
      </w:r>
      <w:r w:rsidR="00616FDF">
        <w:rPr>
          <w:rFonts w:ascii="Times New Roman" w:hAnsi="Times New Roman" w:cs="Times New Roman"/>
          <w:sz w:val="24"/>
          <w:szCs w:val="24"/>
        </w:rPr>
        <w:t xml:space="preserve"> </w:t>
      </w:r>
      <w:r w:rsidR="00AC0BFA">
        <w:rPr>
          <w:rFonts w:ascii="Times New Roman" w:hAnsi="Times New Roman" w:cs="Times New Roman"/>
          <w:sz w:val="24"/>
          <w:szCs w:val="24"/>
        </w:rPr>
        <w:t>r</w:t>
      </w:r>
      <w:r w:rsidR="00616FDF">
        <w:rPr>
          <w:rFonts w:ascii="Times New Roman" w:hAnsi="Times New Roman" w:cs="Times New Roman"/>
          <w:sz w:val="24"/>
          <w:szCs w:val="24"/>
        </w:rPr>
        <w:t xml:space="preserve">adial profile </w:t>
      </w:r>
      <w:r w:rsidR="0028269B">
        <w:rPr>
          <w:rFonts w:ascii="Times New Roman" w:hAnsi="Times New Roman" w:cs="Times New Roman"/>
          <w:sz w:val="24"/>
          <w:szCs w:val="24"/>
        </w:rPr>
        <w:t>is drawn from the intensity matrix</w:t>
      </w:r>
      <w:r w:rsidR="00033538">
        <w:rPr>
          <w:rFonts w:ascii="Times New Roman" w:hAnsi="Times New Roman" w:cs="Times New Roman"/>
          <w:sz w:val="24"/>
          <w:szCs w:val="24"/>
        </w:rPr>
        <w:t xml:space="preserve"> along the red line</w:t>
      </w:r>
      <w:r w:rsidR="0071661E">
        <w:rPr>
          <w:rFonts w:ascii="Times New Roman" w:hAnsi="Times New Roman" w:cs="Times New Roman"/>
          <w:sz w:val="24"/>
          <w:szCs w:val="24"/>
        </w:rPr>
        <w:t xml:space="preserve">, 3D </w:t>
      </w:r>
      <w:r w:rsidR="00033538">
        <w:rPr>
          <w:rFonts w:ascii="Times New Roman" w:hAnsi="Times New Roman" w:cs="Times New Roman"/>
          <w:sz w:val="24"/>
          <w:szCs w:val="24"/>
        </w:rPr>
        <w:t xml:space="preserve">360° </w:t>
      </w:r>
      <w:r w:rsidR="0071661E">
        <w:rPr>
          <w:rFonts w:ascii="Times New Roman" w:hAnsi="Times New Roman" w:cs="Times New Roman"/>
          <w:sz w:val="24"/>
          <w:szCs w:val="24"/>
        </w:rPr>
        <w:t xml:space="preserve">view of </w:t>
      </w:r>
      <w:r w:rsidR="00EF20D1">
        <w:rPr>
          <w:rFonts w:ascii="Times New Roman" w:hAnsi="Times New Roman" w:cs="Times New Roman"/>
          <w:sz w:val="24"/>
          <w:szCs w:val="24"/>
        </w:rPr>
        <w:t>intensity matrix with a kaiser filter</w:t>
      </w:r>
      <w:sdt>
        <w:sdtPr>
          <w:rPr>
            <w:rFonts w:ascii="Times New Roman" w:hAnsi="Times New Roman" w:cs="Times New Roman"/>
            <w:color w:val="000000"/>
            <w:sz w:val="24"/>
            <w:szCs w:val="24"/>
            <w:vertAlign w:val="superscript"/>
          </w:rPr>
          <w:tag w:val="MENDELEY_CITATION_v3_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"/>
          <w:id w:val="1085185555"/>
          <w:placeholder>
            <w:docPart w:val="DefaultPlaceholder_-1854013440"/>
          </w:placeholder>
        </w:sdtPr>
        <w:sdtContent>
          <w:r w:rsidR="00BB4CE1" w:rsidRPr="00BB4CE1">
            <w:rPr>
              <w:rFonts w:ascii="Times New Roman" w:hAnsi="Times New Roman" w:cs="Times New Roman"/>
              <w:color w:val="000000"/>
              <w:sz w:val="24"/>
              <w:szCs w:val="24"/>
              <w:vertAlign w:val="superscript"/>
            </w:rPr>
            <w:t>1</w:t>
          </w:r>
        </w:sdtContent>
      </w:sdt>
      <w:r w:rsidR="00033538">
        <w:rPr>
          <w:rFonts w:ascii="Times New Roman" w:hAnsi="Times New Roman" w:cs="Times New Roman"/>
          <w:sz w:val="24"/>
          <w:szCs w:val="24"/>
        </w:rPr>
        <w:t xml:space="preserve">, all combined radial profiles </w:t>
      </w:r>
      <w:r w:rsidR="00722FF6">
        <w:rPr>
          <w:rFonts w:ascii="Times New Roman" w:hAnsi="Times New Roman" w:cs="Times New Roman"/>
          <w:sz w:val="24"/>
          <w:szCs w:val="24"/>
        </w:rPr>
        <w:t xml:space="preserve">of the bead images at all z-positions spanning </w:t>
      </w:r>
      <w:r w:rsidR="00AC0BFA">
        <w:rPr>
          <w:rFonts w:ascii="Times New Roman" w:hAnsi="Times New Roman" w:cs="Times New Roman"/>
          <w:sz w:val="24"/>
          <w:szCs w:val="24"/>
        </w:rPr>
        <w:t>from</w:t>
      </w:r>
      <w:r w:rsidR="00722FF6">
        <w:rPr>
          <w:rFonts w:ascii="Times New Roman" w:hAnsi="Times New Roman" w:cs="Times New Roman"/>
          <w:sz w:val="24"/>
          <w:szCs w:val="24"/>
        </w:rPr>
        <w:t xml:space="preserve"> 0 nm to 2000 nm</w:t>
      </w:r>
      <w:r w:rsidR="00C648D2">
        <w:rPr>
          <w:rFonts w:ascii="Times New Roman" w:hAnsi="Times New Roman" w:cs="Times New Roman"/>
          <w:sz w:val="24"/>
          <w:szCs w:val="24"/>
        </w:rPr>
        <w:t>.</w:t>
      </w:r>
      <w:r w:rsidR="00CA73E7">
        <w:rPr>
          <w:rFonts w:ascii="Times New Roman" w:hAnsi="Times New Roman" w:cs="Times New Roman"/>
          <w:sz w:val="24"/>
          <w:szCs w:val="24"/>
        </w:rPr>
        <w:t xml:space="preserve"> </w:t>
      </w:r>
      <w:r w:rsidR="00FB4B08">
        <w:rPr>
          <w:rFonts w:ascii="Times New Roman" w:hAnsi="Times New Roman" w:cs="Times New Roman"/>
          <w:sz w:val="24"/>
          <w:szCs w:val="24"/>
        </w:rPr>
        <w:t>Bead images were snapped</w:t>
      </w:r>
      <w:r w:rsidR="00BC0082">
        <w:rPr>
          <w:rFonts w:ascii="Times New Roman" w:hAnsi="Times New Roman" w:cs="Times New Roman"/>
          <w:sz w:val="24"/>
          <w:szCs w:val="24"/>
        </w:rPr>
        <w:t xml:space="preserve"> in a </w:t>
      </w:r>
      <w:r w:rsidR="00AC0BFA">
        <w:rPr>
          <w:rFonts w:ascii="Times New Roman" w:hAnsi="Times New Roman" w:cs="Times New Roman"/>
          <w:sz w:val="24"/>
          <w:szCs w:val="24"/>
        </w:rPr>
        <w:t>r</w:t>
      </w:r>
      <w:r w:rsidR="00BC0082">
        <w:rPr>
          <w:rFonts w:ascii="Times New Roman" w:hAnsi="Times New Roman" w:cs="Times New Roman"/>
          <w:sz w:val="24"/>
          <w:szCs w:val="24"/>
        </w:rPr>
        <w:t>egion of interest (ROI)</w:t>
      </w:r>
      <w:r w:rsidR="00FB4B08">
        <w:rPr>
          <w:rFonts w:ascii="Times New Roman" w:hAnsi="Times New Roman" w:cs="Times New Roman"/>
          <w:sz w:val="24"/>
          <w:szCs w:val="24"/>
        </w:rPr>
        <w:t xml:space="preserve"> </w:t>
      </w:r>
      <w:r w:rsidR="003B7C60">
        <w:rPr>
          <w:rFonts w:ascii="Times New Roman" w:hAnsi="Times New Roman" w:cs="Times New Roman"/>
          <w:sz w:val="24"/>
          <w:szCs w:val="24"/>
        </w:rPr>
        <w:t xml:space="preserve">and 2D </w:t>
      </w:r>
      <w:r w:rsidR="005A3288">
        <w:rPr>
          <w:rFonts w:ascii="Times New Roman" w:hAnsi="Times New Roman" w:cs="Times New Roman"/>
          <w:sz w:val="24"/>
          <w:szCs w:val="24"/>
        </w:rPr>
        <w:t xml:space="preserve">FFT </w:t>
      </w:r>
      <w:r w:rsidR="009B6D70">
        <w:rPr>
          <w:rFonts w:ascii="Times New Roman" w:hAnsi="Times New Roman" w:cs="Times New Roman"/>
          <w:sz w:val="24"/>
          <w:szCs w:val="24"/>
        </w:rPr>
        <w:t xml:space="preserve">for </w:t>
      </w:r>
      <w:r w:rsidR="00AE05A9">
        <w:rPr>
          <w:rFonts w:ascii="Times New Roman" w:hAnsi="Times New Roman" w:cs="Times New Roman"/>
          <w:sz w:val="24"/>
          <w:szCs w:val="24"/>
        </w:rPr>
        <w:t xml:space="preserve">each </w:t>
      </w:r>
      <w:r w:rsidR="00A5227A">
        <w:rPr>
          <w:rFonts w:ascii="Times New Roman" w:hAnsi="Times New Roman" w:cs="Times New Roman"/>
          <w:sz w:val="24"/>
          <w:szCs w:val="24"/>
        </w:rPr>
        <w:t>image</w:t>
      </w:r>
      <w:r w:rsidR="00AE05A9">
        <w:rPr>
          <w:rFonts w:ascii="Times New Roman" w:hAnsi="Times New Roman" w:cs="Times New Roman"/>
          <w:sz w:val="24"/>
          <w:szCs w:val="24"/>
        </w:rPr>
        <w:t xml:space="preserve"> w</w:t>
      </w:r>
      <w:r w:rsidR="00A5227A">
        <w:rPr>
          <w:rFonts w:ascii="Times New Roman" w:hAnsi="Times New Roman" w:cs="Times New Roman"/>
          <w:sz w:val="24"/>
          <w:szCs w:val="24"/>
        </w:rPr>
        <w:t>as</w:t>
      </w:r>
      <w:r w:rsidR="00AE05A9">
        <w:rPr>
          <w:rFonts w:ascii="Times New Roman" w:hAnsi="Times New Roman" w:cs="Times New Roman"/>
          <w:sz w:val="24"/>
          <w:szCs w:val="24"/>
        </w:rPr>
        <w:t xml:space="preserve"> produced. </w:t>
      </w:r>
      <w:r w:rsidR="00BC0082">
        <w:rPr>
          <w:rFonts w:ascii="Times New Roman" w:hAnsi="Times New Roman" w:cs="Times New Roman"/>
          <w:sz w:val="24"/>
          <w:szCs w:val="24"/>
        </w:rPr>
        <w:t xml:space="preserve">That </w:t>
      </w:r>
      <w:r w:rsidR="00813B52">
        <w:rPr>
          <w:rFonts w:ascii="Times New Roman" w:hAnsi="Times New Roman" w:cs="Times New Roman"/>
          <w:sz w:val="24"/>
          <w:szCs w:val="24"/>
        </w:rPr>
        <w:t>ROI gives a 128x128 pixel matrix</w:t>
      </w:r>
      <w:r w:rsidR="00161097">
        <w:rPr>
          <w:rFonts w:ascii="Times New Roman" w:hAnsi="Times New Roman" w:cs="Times New Roman"/>
          <w:sz w:val="24"/>
          <w:szCs w:val="24"/>
        </w:rPr>
        <w:t xml:space="preserve">, which with a kaiser filter </w:t>
      </w:r>
      <w:r w:rsidR="00DD65EC">
        <w:rPr>
          <w:rFonts w:ascii="Times New Roman" w:hAnsi="Times New Roman" w:cs="Times New Roman"/>
          <w:sz w:val="24"/>
          <w:szCs w:val="24"/>
        </w:rPr>
        <w:t xml:space="preserve">gives this 3D radial profile of the bead image. The red line </w:t>
      </w:r>
      <w:r w:rsidR="00CC6207">
        <w:rPr>
          <w:rFonts w:ascii="Times New Roman" w:hAnsi="Times New Roman" w:cs="Times New Roman"/>
          <w:sz w:val="24"/>
          <w:szCs w:val="24"/>
        </w:rPr>
        <w:t>also shows the drop of the intensity</w:t>
      </w:r>
      <w:r w:rsidR="00A5227A">
        <w:rPr>
          <w:rFonts w:ascii="Times New Roman" w:hAnsi="Times New Roman" w:cs="Times New Roman"/>
          <w:sz w:val="24"/>
          <w:szCs w:val="24"/>
        </w:rPr>
        <w:t xml:space="preserve"> </w:t>
      </w:r>
      <w:r w:rsidR="00A04FDD">
        <w:rPr>
          <w:rFonts w:ascii="Times New Roman" w:hAnsi="Times New Roman" w:cs="Times New Roman"/>
          <w:sz w:val="24"/>
          <w:szCs w:val="24"/>
        </w:rPr>
        <w:t xml:space="preserve">as we select outer area with higher noises and X-Y fluctuations. </w:t>
      </w:r>
      <w:r w:rsidR="008C7B56">
        <w:rPr>
          <w:rFonts w:ascii="Times New Roman" w:hAnsi="Times New Roman" w:cs="Times New Roman"/>
          <w:sz w:val="24"/>
          <w:szCs w:val="24"/>
        </w:rPr>
        <w:t>This process is repeat</w:t>
      </w:r>
      <w:r w:rsidR="00F24402">
        <w:rPr>
          <w:rFonts w:ascii="Times New Roman" w:hAnsi="Times New Roman" w:cs="Times New Roman"/>
          <w:sz w:val="24"/>
          <w:szCs w:val="24"/>
        </w:rPr>
        <w:t>ed</w:t>
      </w:r>
      <w:r w:rsidR="008C7B56">
        <w:rPr>
          <w:rFonts w:ascii="Times New Roman" w:hAnsi="Times New Roman" w:cs="Times New Roman"/>
          <w:sz w:val="24"/>
          <w:szCs w:val="24"/>
        </w:rPr>
        <w:t xml:space="preserve"> for a range of positions, which </w:t>
      </w:r>
      <w:r w:rsidR="00BD4CD1">
        <w:rPr>
          <w:rFonts w:ascii="Times New Roman" w:hAnsi="Times New Roman" w:cs="Times New Roman"/>
          <w:sz w:val="24"/>
          <w:szCs w:val="24"/>
        </w:rPr>
        <w:t>combined gives the radial profile for all positions and produce stack.</w:t>
      </w:r>
    </w:p>
    <w:p w14:paraId="305D8BC5" w14:textId="77777777" w:rsidR="00195FE1" w:rsidRPr="00042FA5" w:rsidRDefault="00195FE1" w:rsidP="00195FE1">
      <w:pPr>
        <w:jc w:val="both"/>
        <w:rPr>
          <w:rFonts w:ascii="Times New Roman" w:hAnsi="Times New Roman" w:cs="Times New Roman"/>
          <w:sz w:val="24"/>
          <w:szCs w:val="24"/>
        </w:rPr>
      </w:pPr>
    </w:p>
    <w:p w14:paraId="0FC7C96E" w14:textId="7BBE5D80" w:rsidR="00195FE1" w:rsidRDefault="00195FE1" w:rsidP="00195FE1">
      <w:pPr>
        <w:spacing w:after="0" w:line="240" w:lineRule="auto"/>
        <w:jc w:val="both"/>
        <w:rPr>
          <w:rFonts w:ascii="Times New Roman" w:hAnsi="Times New Roman" w:cs="Times New Roman"/>
          <w:color w:val="000000" w:themeColor="text1"/>
          <w:sz w:val="24"/>
          <w:szCs w:val="24"/>
        </w:rPr>
      </w:pPr>
    </w:p>
    <w:p w14:paraId="5115E68B" w14:textId="503A43D4" w:rsidR="00D71348" w:rsidRDefault="00D71348" w:rsidP="00195FE1">
      <w:pPr>
        <w:spacing w:after="0" w:line="240" w:lineRule="auto"/>
        <w:jc w:val="both"/>
        <w:rPr>
          <w:rFonts w:ascii="Times New Roman" w:hAnsi="Times New Roman" w:cs="Times New Roman"/>
          <w:color w:val="000000" w:themeColor="text1"/>
          <w:sz w:val="24"/>
          <w:szCs w:val="24"/>
        </w:rPr>
      </w:pPr>
    </w:p>
    <w:p w14:paraId="6648F3FB" w14:textId="17C4C777" w:rsidR="00D71348" w:rsidRDefault="00D71348" w:rsidP="00195FE1">
      <w:pPr>
        <w:spacing w:after="0" w:line="240" w:lineRule="auto"/>
        <w:jc w:val="both"/>
        <w:rPr>
          <w:rFonts w:ascii="Times New Roman" w:hAnsi="Times New Roman" w:cs="Times New Roman"/>
          <w:color w:val="000000" w:themeColor="text1"/>
          <w:sz w:val="24"/>
          <w:szCs w:val="24"/>
        </w:rPr>
      </w:pPr>
    </w:p>
    <w:p w14:paraId="7324ED8E" w14:textId="6ABA4BCE" w:rsidR="00D71348" w:rsidRDefault="00D71348" w:rsidP="00195FE1">
      <w:pPr>
        <w:spacing w:after="0" w:line="240" w:lineRule="auto"/>
        <w:jc w:val="both"/>
        <w:rPr>
          <w:rFonts w:ascii="Times New Roman" w:hAnsi="Times New Roman" w:cs="Times New Roman"/>
          <w:color w:val="000000" w:themeColor="text1"/>
          <w:sz w:val="24"/>
          <w:szCs w:val="24"/>
        </w:rPr>
      </w:pPr>
    </w:p>
    <w:p w14:paraId="07FB1B58" w14:textId="4754BBF6" w:rsidR="00D71348" w:rsidRDefault="00D71348" w:rsidP="00195FE1">
      <w:pPr>
        <w:spacing w:after="0" w:line="240" w:lineRule="auto"/>
        <w:jc w:val="both"/>
        <w:rPr>
          <w:rFonts w:ascii="Times New Roman" w:hAnsi="Times New Roman" w:cs="Times New Roman"/>
          <w:color w:val="000000" w:themeColor="text1"/>
          <w:sz w:val="24"/>
          <w:szCs w:val="24"/>
        </w:rPr>
      </w:pPr>
    </w:p>
    <w:p w14:paraId="18BBA0AA" w14:textId="710F5A7E" w:rsidR="00D71348" w:rsidRDefault="00D71348" w:rsidP="00195FE1">
      <w:pPr>
        <w:spacing w:after="0" w:line="240" w:lineRule="auto"/>
        <w:jc w:val="both"/>
        <w:rPr>
          <w:rFonts w:ascii="Times New Roman" w:hAnsi="Times New Roman" w:cs="Times New Roman"/>
          <w:color w:val="000000" w:themeColor="text1"/>
          <w:sz w:val="24"/>
          <w:szCs w:val="24"/>
        </w:rPr>
      </w:pPr>
    </w:p>
    <w:p w14:paraId="750F9193" w14:textId="7150B3B4" w:rsidR="00D71348" w:rsidRDefault="00D71348" w:rsidP="00195FE1">
      <w:pPr>
        <w:spacing w:after="0" w:line="240" w:lineRule="auto"/>
        <w:jc w:val="both"/>
        <w:rPr>
          <w:rFonts w:ascii="Times New Roman" w:hAnsi="Times New Roman" w:cs="Times New Roman"/>
          <w:color w:val="000000" w:themeColor="text1"/>
          <w:sz w:val="24"/>
          <w:szCs w:val="24"/>
        </w:rPr>
      </w:pPr>
    </w:p>
    <w:p w14:paraId="400AF19C" w14:textId="7EE3B2D4" w:rsidR="00D71348" w:rsidRDefault="00D71348" w:rsidP="00195FE1">
      <w:pPr>
        <w:spacing w:after="0" w:line="240" w:lineRule="auto"/>
        <w:jc w:val="both"/>
        <w:rPr>
          <w:rFonts w:ascii="Times New Roman" w:hAnsi="Times New Roman" w:cs="Times New Roman"/>
          <w:color w:val="000000" w:themeColor="text1"/>
          <w:sz w:val="24"/>
          <w:szCs w:val="24"/>
        </w:rPr>
      </w:pPr>
    </w:p>
    <w:p w14:paraId="005061F6" w14:textId="26CAC00F" w:rsidR="00D71348" w:rsidRDefault="00D71348" w:rsidP="00195FE1">
      <w:pPr>
        <w:spacing w:after="0" w:line="240" w:lineRule="auto"/>
        <w:jc w:val="both"/>
        <w:rPr>
          <w:rFonts w:ascii="Times New Roman" w:hAnsi="Times New Roman" w:cs="Times New Roman"/>
          <w:color w:val="000000" w:themeColor="text1"/>
          <w:sz w:val="24"/>
          <w:szCs w:val="24"/>
        </w:rPr>
      </w:pPr>
    </w:p>
    <w:p w14:paraId="4B36C0F0" w14:textId="0E9495FA" w:rsidR="00D71348" w:rsidRDefault="00D71348" w:rsidP="00195FE1">
      <w:pPr>
        <w:spacing w:after="0" w:line="240" w:lineRule="auto"/>
        <w:jc w:val="both"/>
        <w:rPr>
          <w:rFonts w:ascii="Times New Roman" w:hAnsi="Times New Roman" w:cs="Times New Roman"/>
          <w:color w:val="000000" w:themeColor="text1"/>
          <w:sz w:val="24"/>
          <w:szCs w:val="24"/>
        </w:rPr>
      </w:pPr>
    </w:p>
    <w:p w14:paraId="754A42AD" w14:textId="3CECE327" w:rsidR="00D71348" w:rsidRDefault="00D71348" w:rsidP="00195FE1">
      <w:pPr>
        <w:spacing w:after="0" w:line="240" w:lineRule="auto"/>
        <w:jc w:val="both"/>
        <w:rPr>
          <w:rFonts w:ascii="Times New Roman" w:hAnsi="Times New Roman" w:cs="Times New Roman"/>
          <w:color w:val="000000" w:themeColor="text1"/>
          <w:sz w:val="24"/>
          <w:szCs w:val="24"/>
        </w:rPr>
      </w:pPr>
    </w:p>
    <w:p w14:paraId="66D33631" w14:textId="4FD2ECA3" w:rsidR="00D71348" w:rsidRDefault="00D71348" w:rsidP="00195FE1">
      <w:pPr>
        <w:spacing w:after="0" w:line="240" w:lineRule="auto"/>
        <w:jc w:val="both"/>
        <w:rPr>
          <w:rFonts w:ascii="Times New Roman" w:hAnsi="Times New Roman" w:cs="Times New Roman"/>
          <w:color w:val="000000" w:themeColor="text1"/>
          <w:sz w:val="24"/>
          <w:szCs w:val="24"/>
        </w:rPr>
      </w:pPr>
    </w:p>
    <w:p w14:paraId="69CD0633" w14:textId="7973BC53" w:rsidR="00D71348" w:rsidRDefault="00D71348" w:rsidP="00195FE1">
      <w:pPr>
        <w:spacing w:after="0" w:line="240" w:lineRule="auto"/>
        <w:jc w:val="both"/>
        <w:rPr>
          <w:rFonts w:ascii="Times New Roman" w:hAnsi="Times New Roman" w:cs="Times New Roman"/>
          <w:color w:val="000000" w:themeColor="text1"/>
          <w:sz w:val="24"/>
          <w:szCs w:val="24"/>
        </w:rPr>
      </w:pPr>
    </w:p>
    <w:p w14:paraId="680CA846" w14:textId="48A06377" w:rsidR="00D71348" w:rsidRDefault="00D71348" w:rsidP="00195FE1">
      <w:pPr>
        <w:spacing w:after="0" w:line="240" w:lineRule="auto"/>
        <w:jc w:val="both"/>
        <w:rPr>
          <w:rFonts w:ascii="Times New Roman" w:hAnsi="Times New Roman" w:cs="Times New Roman"/>
          <w:color w:val="000000" w:themeColor="text1"/>
          <w:sz w:val="24"/>
          <w:szCs w:val="24"/>
        </w:rPr>
      </w:pPr>
    </w:p>
    <w:p w14:paraId="4C14A47F" w14:textId="77777777" w:rsidR="00D71348" w:rsidRPr="00042FA5" w:rsidRDefault="00D71348" w:rsidP="00195FE1">
      <w:pPr>
        <w:spacing w:after="0" w:line="240" w:lineRule="auto"/>
        <w:jc w:val="both"/>
        <w:rPr>
          <w:rFonts w:ascii="Times New Roman" w:hAnsi="Times New Roman" w:cs="Times New Roman"/>
          <w:color w:val="000000" w:themeColor="text1"/>
          <w:sz w:val="24"/>
          <w:szCs w:val="24"/>
        </w:rPr>
      </w:pPr>
    </w:p>
    <w:p w14:paraId="7E8731A9" w14:textId="77777777" w:rsidR="00195FE1" w:rsidRPr="00042FA5" w:rsidRDefault="00195FE1" w:rsidP="00195FE1">
      <w:pPr>
        <w:spacing w:after="0" w:line="240" w:lineRule="auto"/>
        <w:jc w:val="both"/>
        <w:rPr>
          <w:rFonts w:ascii="Times New Roman" w:hAnsi="Times New Roman" w:cs="Times New Roman"/>
          <w:color w:val="000000" w:themeColor="text1"/>
          <w:sz w:val="24"/>
          <w:szCs w:val="24"/>
        </w:rPr>
      </w:pPr>
    </w:p>
    <w:p w14:paraId="23892325" w14:textId="22499C42" w:rsidR="00195FE1" w:rsidRDefault="00195FE1" w:rsidP="00195FE1">
      <w:pPr>
        <w:jc w:val="both"/>
        <w:rPr>
          <w:rFonts w:ascii="Times New Roman" w:hAnsi="Times New Roman" w:cs="Times New Roman"/>
          <w:sz w:val="24"/>
          <w:szCs w:val="24"/>
        </w:rPr>
      </w:pPr>
    </w:p>
    <w:p w14:paraId="7CFC64B8" w14:textId="1CCA06B6" w:rsidR="00AC0BFA" w:rsidRDefault="00AC0BFA" w:rsidP="00195FE1">
      <w:pPr>
        <w:jc w:val="both"/>
        <w:rPr>
          <w:rFonts w:ascii="Times New Roman" w:hAnsi="Times New Roman" w:cs="Times New Roman"/>
          <w:sz w:val="24"/>
          <w:szCs w:val="24"/>
        </w:rPr>
      </w:pPr>
    </w:p>
    <w:p w14:paraId="609D61D4" w14:textId="77777777" w:rsidR="00AC0BFA" w:rsidRDefault="00AC0BFA" w:rsidP="00195FE1">
      <w:pPr>
        <w:jc w:val="both"/>
        <w:rPr>
          <w:rFonts w:ascii="Times New Roman" w:hAnsi="Times New Roman" w:cs="Times New Roman"/>
          <w:sz w:val="24"/>
          <w:szCs w:val="24"/>
        </w:rPr>
      </w:pPr>
    </w:p>
    <w:p w14:paraId="6BAE656E" w14:textId="0CCEFFE7" w:rsidR="00195FE1" w:rsidRDefault="00AC0BFA" w:rsidP="00195FE1">
      <w:pPr>
        <w:jc w:val="both"/>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7C3BE6D4" wp14:editId="709514BD">
            <wp:extent cx="5347716" cy="2453640"/>
            <wp:effectExtent l="0" t="0" r="5715" b="381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347716" cy="2453640"/>
                    </a:xfrm>
                    <a:prstGeom prst="rect">
                      <a:avLst/>
                    </a:prstGeom>
                  </pic:spPr>
                </pic:pic>
              </a:graphicData>
            </a:graphic>
          </wp:inline>
        </w:drawing>
      </w:r>
    </w:p>
    <w:p w14:paraId="1C7618B6" w14:textId="4AFE433F" w:rsidR="00195FE1" w:rsidRPr="006B2DEE" w:rsidRDefault="00B41986" w:rsidP="00195FE1">
      <w:pPr>
        <w:spacing w:after="0" w:line="240" w:lineRule="auto"/>
        <w:jc w:val="both"/>
        <w:rPr>
          <w:rFonts w:ascii="Times New Roman" w:hAnsi="Times New Roman" w:cs="Times New Roman"/>
          <w:color w:val="000000" w:themeColor="text1"/>
          <w:sz w:val="24"/>
          <w:szCs w:val="24"/>
        </w:rPr>
      </w:pPr>
      <w:r w:rsidRPr="00042FA5">
        <w:rPr>
          <w:rFonts w:ascii="Times New Roman" w:hAnsi="Times New Roman" w:cs="Times New Roman"/>
          <w:b/>
          <w:color w:val="000000" w:themeColor="text1"/>
          <w:sz w:val="24"/>
          <w:szCs w:val="24"/>
        </w:rPr>
        <w:t>S</w:t>
      </w:r>
      <w:r>
        <w:rPr>
          <w:rFonts w:ascii="Times New Roman" w:hAnsi="Times New Roman" w:cs="Times New Roman"/>
          <w:b/>
          <w:color w:val="000000" w:themeColor="text1"/>
          <w:sz w:val="24"/>
          <w:szCs w:val="24"/>
        </w:rPr>
        <w:t>upplementary</w:t>
      </w:r>
      <w:r w:rsidR="00F903B5">
        <w:rPr>
          <w:rFonts w:ascii="Times New Roman" w:hAnsi="Times New Roman" w:cs="Times New Roman"/>
          <w:b/>
          <w:color w:val="000000" w:themeColor="text1"/>
          <w:sz w:val="24"/>
          <w:szCs w:val="24"/>
        </w:rPr>
        <w:t xml:space="preserve"> </w:t>
      </w:r>
      <w:r w:rsidR="00195FE1" w:rsidRPr="00F617D1">
        <w:rPr>
          <w:rFonts w:ascii="Times New Roman" w:hAnsi="Times New Roman" w:cs="Times New Roman"/>
          <w:b/>
          <w:color w:val="000000" w:themeColor="text1"/>
          <w:sz w:val="24"/>
          <w:szCs w:val="24"/>
        </w:rPr>
        <w:t>Fig</w:t>
      </w:r>
      <w:r w:rsidR="002443B8">
        <w:rPr>
          <w:rFonts w:ascii="Times New Roman" w:hAnsi="Times New Roman" w:cs="Times New Roman"/>
          <w:b/>
          <w:color w:val="000000" w:themeColor="text1"/>
          <w:sz w:val="24"/>
          <w:szCs w:val="24"/>
        </w:rPr>
        <w:t>ure</w:t>
      </w:r>
      <w:r w:rsidR="00195FE1" w:rsidRPr="00F617D1">
        <w:rPr>
          <w:rFonts w:ascii="Times New Roman" w:hAnsi="Times New Roman" w:cs="Times New Roman"/>
          <w:b/>
          <w:color w:val="000000" w:themeColor="text1"/>
          <w:sz w:val="24"/>
          <w:szCs w:val="24"/>
        </w:rPr>
        <w:t xml:space="preserve"> </w:t>
      </w:r>
      <w:r w:rsidR="00F903B5">
        <w:rPr>
          <w:rFonts w:ascii="Times New Roman" w:hAnsi="Times New Roman" w:cs="Times New Roman"/>
          <w:b/>
          <w:color w:val="000000" w:themeColor="text1"/>
          <w:sz w:val="24"/>
          <w:szCs w:val="24"/>
        </w:rPr>
        <w:t>1</w:t>
      </w:r>
      <w:r w:rsidR="00D84065">
        <w:rPr>
          <w:rFonts w:ascii="Times New Roman" w:hAnsi="Times New Roman" w:cs="Times New Roman"/>
          <w:b/>
          <w:color w:val="000000" w:themeColor="text1"/>
          <w:sz w:val="24"/>
          <w:szCs w:val="24"/>
        </w:rPr>
        <w:t>3</w:t>
      </w:r>
      <w:r w:rsidR="00195FE1" w:rsidRPr="00F617D1">
        <w:rPr>
          <w:rFonts w:ascii="Times New Roman" w:hAnsi="Times New Roman" w:cs="Times New Roman"/>
          <w:b/>
          <w:color w:val="000000" w:themeColor="text1"/>
          <w:sz w:val="24"/>
          <w:szCs w:val="24"/>
        </w:rPr>
        <w:t>:</w:t>
      </w:r>
      <w:r w:rsidR="00195FE1">
        <w:rPr>
          <w:rFonts w:ascii="Times New Roman" w:hAnsi="Times New Roman" w:cs="Times New Roman"/>
          <w:b/>
          <w:color w:val="000000" w:themeColor="text1"/>
          <w:sz w:val="24"/>
          <w:szCs w:val="24"/>
        </w:rPr>
        <w:t xml:space="preserve"> </w:t>
      </w:r>
      <w:r w:rsidR="00CA73E7">
        <w:rPr>
          <w:rFonts w:ascii="Times New Roman" w:hAnsi="Times New Roman" w:cs="Times New Roman"/>
          <w:b/>
          <w:color w:val="000000" w:themeColor="text1"/>
          <w:sz w:val="24"/>
          <w:szCs w:val="24"/>
        </w:rPr>
        <w:t>Flow-diagram of n</w:t>
      </w:r>
      <w:r w:rsidR="00195FE1">
        <w:rPr>
          <w:rFonts w:ascii="Times New Roman" w:hAnsi="Times New Roman" w:cs="Times New Roman"/>
          <w:b/>
          <w:color w:val="000000" w:themeColor="text1"/>
          <w:sz w:val="24"/>
          <w:szCs w:val="24"/>
        </w:rPr>
        <w:t>oise filtering using haar-wavelet transformation method</w:t>
      </w:r>
      <w:r w:rsidR="00CA73E7">
        <w:rPr>
          <w:rFonts w:ascii="Times New Roman" w:hAnsi="Times New Roman" w:cs="Times New Roman"/>
          <w:b/>
          <w:color w:val="000000" w:themeColor="text1"/>
          <w:sz w:val="24"/>
          <w:szCs w:val="24"/>
        </w:rPr>
        <w:t>.</w:t>
      </w:r>
      <w:r w:rsidR="00195FE1" w:rsidRPr="00F617D1">
        <w:rPr>
          <w:rFonts w:ascii="Times New Roman" w:hAnsi="Times New Roman" w:cs="Times New Roman"/>
          <w:color w:val="000000" w:themeColor="text1"/>
          <w:sz w:val="24"/>
          <w:szCs w:val="24"/>
        </w:rPr>
        <w:t xml:space="preserve"> </w:t>
      </w:r>
      <w:r w:rsidR="00195FE1" w:rsidRPr="00F617D1">
        <w:rPr>
          <w:rFonts w:ascii="Times New Roman" w:hAnsi="Times New Roman" w:cs="Times New Roman"/>
          <w:sz w:val="24"/>
          <w:szCs w:val="24"/>
        </w:rPr>
        <w:t xml:space="preserve">a) </w:t>
      </w:r>
      <w:r w:rsidR="00195FE1">
        <w:rPr>
          <w:rFonts w:ascii="Times New Roman" w:hAnsi="Times New Roman" w:cs="Times New Roman"/>
          <w:sz w:val="24"/>
          <w:szCs w:val="24"/>
        </w:rPr>
        <w:t xml:space="preserve">Theoretical depiction of wavelet transformation technique and how it decomposes signal from noise using high and low pass frequency filter. </w:t>
      </w:r>
      <w:r w:rsidR="00195FE1" w:rsidRPr="00F617D1">
        <w:rPr>
          <w:rFonts w:ascii="Times New Roman" w:hAnsi="Times New Roman" w:cs="Times New Roman"/>
          <w:sz w:val="24"/>
          <w:szCs w:val="24"/>
        </w:rPr>
        <w:t xml:space="preserve">b) </w:t>
      </w:r>
      <w:r w:rsidR="00195FE1">
        <w:rPr>
          <w:rFonts w:ascii="Times New Roman" w:hAnsi="Times New Roman" w:cs="Times New Roman"/>
          <w:sz w:val="24"/>
          <w:szCs w:val="24"/>
        </w:rPr>
        <w:t>P47 dimer 15 pN force-curve raw trace (in Black) and overlayed filtered data (in Red) shown together.</w:t>
      </w:r>
    </w:p>
    <w:p w14:paraId="799EB962" w14:textId="77777777" w:rsidR="00195FE1" w:rsidRDefault="00195FE1" w:rsidP="00195FE1">
      <w:pPr>
        <w:jc w:val="both"/>
        <w:rPr>
          <w:rFonts w:ascii="Times New Roman" w:hAnsi="Times New Roman" w:cs="Times New Roman"/>
          <w:b/>
          <w:sz w:val="24"/>
          <w:szCs w:val="24"/>
        </w:rPr>
      </w:pPr>
    </w:p>
    <w:p w14:paraId="593AD871" w14:textId="77777777" w:rsidR="00195FE1" w:rsidRDefault="00195FE1" w:rsidP="00195FE1">
      <w:pPr>
        <w:jc w:val="both"/>
        <w:rPr>
          <w:rFonts w:ascii="Times New Roman" w:hAnsi="Times New Roman" w:cs="Times New Roman"/>
          <w:b/>
          <w:sz w:val="24"/>
          <w:szCs w:val="24"/>
        </w:rPr>
      </w:pPr>
    </w:p>
    <w:p w14:paraId="418E39FF" w14:textId="77777777" w:rsidR="00195FE1" w:rsidRDefault="00195FE1" w:rsidP="00195FE1">
      <w:pPr>
        <w:jc w:val="both"/>
        <w:rPr>
          <w:rFonts w:ascii="Times New Roman" w:hAnsi="Times New Roman" w:cs="Times New Roman"/>
          <w:b/>
          <w:sz w:val="24"/>
          <w:szCs w:val="24"/>
        </w:rPr>
      </w:pPr>
    </w:p>
    <w:p w14:paraId="0853C867" w14:textId="77777777" w:rsidR="00195FE1" w:rsidRDefault="00195FE1" w:rsidP="00195FE1">
      <w:pPr>
        <w:jc w:val="both"/>
        <w:rPr>
          <w:rFonts w:ascii="Times New Roman" w:hAnsi="Times New Roman" w:cs="Times New Roman"/>
          <w:b/>
          <w:sz w:val="24"/>
          <w:szCs w:val="24"/>
        </w:rPr>
      </w:pPr>
    </w:p>
    <w:p w14:paraId="113BC5F4" w14:textId="77777777" w:rsidR="00195FE1" w:rsidRDefault="00195FE1" w:rsidP="00195FE1">
      <w:pPr>
        <w:jc w:val="both"/>
        <w:rPr>
          <w:rFonts w:ascii="Times New Roman" w:hAnsi="Times New Roman" w:cs="Times New Roman"/>
          <w:b/>
          <w:sz w:val="24"/>
          <w:szCs w:val="24"/>
        </w:rPr>
      </w:pPr>
    </w:p>
    <w:p w14:paraId="3D25CD66" w14:textId="77777777" w:rsidR="00195FE1" w:rsidRDefault="00195FE1" w:rsidP="00195FE1">
      <w:pPr>
        <w:jc w:val="both"/>
        <w:rPr>
          <w:rFonts w:ascii="Times New Roman" w:hAnsi="Times New Roman" w:cs="Times New Roman"/>
          <w:b/>
          <w:sz w:val="24"/>
          <w:szCs w:val="24"/>
        </w:rPr>
      </w:pPr>
    </w:p>
    <w:p w14:paraId="6E459EE3" w14:textId="77777777" w:rsidR="00195FE1" w:rsidRDefault="00195FE1" w:rsidP="00195FE1">
      <w:pPr>
        <w:jc w:val="both"/>
        <w:rPr>
          <w:rFonts w:ascii="Times New Roman" w:hAnsi="Times New Roman" w:cs="Times New Roman"/>
          <w:b/>
          <w:sz w:val="24"/>
          <w:szCs w:val="24"/>
        </w:rPr>
      </w:pPr>
    </w:p>
    <w:p w14:paraId="75B31210" w14:textId="77777777" w:rsidR="00195FE1" w:rsidRDefault="00195FE1" w:rsidP="00195FE1">
      <w:pPr>
        <w:jc w:val="both"/>
        <w:rPr>
          <w:rFonts w:ascii="Times New Roman" w:hAnsi="Times New Roman" w:cs="Times New Roman"/>
          <w:b/>
          <w:color w:val="000000" w:themeColor="text1"/>
          <w:sz w:val="24"/>
          <w:szCs w:val="24"/>
        </w:rPr>
      </w:pPr>
    </w:p>
    <w:p w14:paraId="71C8F28F" w14:textId="77777777" w:rsidR="00195FE1" w:rsidRDefault="00195FE1" w:rsidP="00195FE1">
      <w:pPr>
        <w:jc w:val="both"/>
        <w:rPr>
          <w:rFonts w:ascii="Times New Roman" w:hAnsi="Times New Roman" w:cs="Times New Roman"/>
          <w:b/>
          <w:color w:val="000000" w:themeColor="text1"/>
          <w:sz w:val="24"/>
          <w:szCs w:val="24"/>
        </w:rPr>
      </w:pPr>
    </w:p>
    <w:p w14:paraId="450E56CE" w14:textId="77777777" w:rsidR="00195FE1" w:rsidRDefault="00195FE1" w:rsidP="00195FE1">
      <w:pPr>
        <w:jc w:val="both"/>
        <w:rPr>
          <w:rFonts w:ascii="Times New Roman" w:hAnsi="Times New Roman" w:cs="Times New Roman"/>
          <w:b/>
          <w:color w:val="000000" w:themeColor="text1"/>
          <w:sz w:val="24"/>
          <w:szCs w:val="24"/>
        </w:rPr>
      </w:pPr>
    </w:p>
    <w:p w14:paraId="5224E43E" w14:textId="77777777" w:rsidR="00195FE1" w:rsidRDefault="00195FE1" w:rsidP="00195FE1">
      <w:pPr>
        <w:jc w:val="both"/>
        <w:rPr>
          <w:rFonts w:ascii="Times New Roman" w:hAnsi="Times New Roman" w:cs="Times New Roman"/>
          <w:b/>
          <w:color w:val="000000" w:themeColor="text1"/>
          <w:sz w:val="24"/>
          <w:szCs w:val="24"/>
        </w:rPr>
      </w:pPr>
    </w:p>
    <w:p w14:paraId="6C54FC55" w14:textId="77777777" w:rsidR="00195FE1" w:rsidRDefault="00195FE1" w:rsidP="00195FE1">
      <w:pPr>
        <w:jc w:val="both"/>
        <w:rPr>
          <w:rFonts w:ascii="Times New Roman" w:hAnsi="Times New Roman" w:cs="Times New Roman"/>
          <w:b/>
          <w:color w:val="000000" w:themeColor="text1"/>
          <w:sz w:val="24"/>
          <w:szCs w:val="24"/>
        </w:rPr>
      </w:pPr>
    </w:p>
    <w:p w14:paraId="1361329B" w14:textId="77777777" w:rsidR="00195FE1" w:rsidRDefault="00195FE1" w:rsidP="00195FE1">
      <w:pPr>
        <w:jc w:val="both"/>
        <w:rPr>
          <w:rFonts w:ascii="Times New Roman" w:hAnsi="Times New Roman" w:cs="Times New Roman"/>
          <w:b/>
          <w:color w:val="000000" w:themeColor="text1"/>
          <w:sz w:val="24"/>
          <w:szCs w:val="24"/>
        </w:rPr>
      </w:pPr>
    </w:p>
    <w:p w14:paraId="12DF232D" w14:textId="77777777" w:rsidR="00195FE1" w:rsidRDefault="00195FE1" w:rsidP="00195FE1">
      <w:pPr>
        <w:jc w:val="both"/>
        <w:rPr>
          <w:rFonts w:ascii="Times New Roman" w:hAnsi="Times New Roman" w:cs="Times New Roman"/>
          <w:b/>
          <w:color w:val="000000" w:themeColor="text1"/>
          <w:sz w:val="24"/>
          <w:szCs w:val="24"/>
        </w:rPr>
      </w:pPr>
    </w:p>
    <w:p w14:paraId="15553809" w14:textId="77777777" w:rsidR="00195FE1" w:rsidRDefault="00195FE1" w:rsidP="00195FE1">
      <w:pPr>
        <w:jc w:val="both"/>
        <w:rPr>
          <w:rFonts w:ascii="Times New Roman" w:hAnsi="Times New Roman" w:cs="Times New Roman"/>
          <w:b/>
          <w:color w:val="000000" w:themeColor="text1"/>
          <w:sz w:val="24"/>
          <w:szCs w:val="24"/>
        </w:rPr>
      </w:pPr>
    </w:p>
    <w:p w14:paraId="01537E13" w14:textId="77777777" w:rsidR="00195FE1" w:rsidRDefault="00195FE1" w:rsidP="00195FE1">
      <w:pPr>
        <w:jc w:val="both"/>
        <w:rPr>
          <w:rFonts w:ascii="Times New Roman" w:hAnsi="Times New Roman" w:cs="Times New Roman"/>
          <w:b/>
          <w:color w:val="000000" w:themeColor="text1"/>
          <w:sz w:val="24"/>
          <w:szCs w:val="24"/>
        </w:rPr>
      </w:pPr>
    </w:p>
    <w:p w14:paraId="0B575C5E" w14:textId="4EF774ED" w:rsidR="00195FE1" w:rsidRDefault="00195FE1" w:rsidP="00195FE1">
      <w:pPr>
        <w:jc w:val="both"/>
        <w:rPr>
          <w:rFonts w:ascii="Times New Roman" w:hAnsi="Times New Roman" w:cs="Times New Roman"/>
          <w:b/>
          <w:color w:val="000000" w:themeColor="text1"/>
          <w:sz w:val="24"/>
          <w:szCs w:val="24"/>
        </w:rPr>
      </w:pPr>
    </w:p>
    <w:p w14:paraId="064D8B4E" w14:textId="77777777" w:rsidR="00D71348" w:rsidRDefault="00D71348" w:rsidP="00195FE1">
      <w:pPr>
        <w:jc w:val="both"/>
        <w:rPr>
          <w:rFonts w:ascii="Times New Roman" w:hAnsi="Times New Roman" w:cs="Times New Roman"/>
          <w:b/>
          <w:color w:val="000000" w:themeColor="text1"/>
          <w:sz w:val="24"/>
          <w:szCs w:val="24"/>
        </w:rPr>
      </w:pPr>
    </w:p>
    <w:p w14:paraId="317F2F2E" w14:textId="77777777" w:rsidR="00195FE1" w:rsidRDefault="00195FE1" w:rsidP="00195FE1">
      <w:pPr>
        <w:jc w:val="both"/>
        <w:rPr>
          <w:rFonts w:ascii="Times New Roman" w:hAnsi="Times New Roman" w:cs="Times New Roman"/>
          <w:b/>
          <w:color w:val="000000" w:themeColor="text1"/>
          <w:sz w:val="24"/>
          <w:szCs w:val="24"/>
        </w:rPr>
      </w:pPr>
    </w:p>
    <w:p w14:paraId="6A48CA83" w14:textId="72B3B8F2" w:rsidR="00195FE1" w:rsidRDefault="00572541" w:rsidP="00195FE1">
      <w:pPr>
        <w:spacing w:after="0" w:line="240" w:lineRule="auto"/>
        <w:jc w:val="both"/>
        <w:rPr>
          <w:rFonts w:ascii="Times New Roman" w:hAnsi="Times New Roman" w:cs="Times New Roman"/>
          <w:noProof/>
          <w:sz w:val="24"/>
          <w:szCs w:val="24"/>
        </w:rPr>
      </w:pPr>
      <w:r>
        <w:rPr>
          <w:rFonts w:ascii="Times New Roman" w:hAnsi="Times New Roman" w:cs="Times New Roman"/>
          <w:noProof/>
          <w:sz w:val="24"/>
          <w:szCs w:val="24"/>
        </w:rPr>
        <w:lastRenderedPageBreak/>
        <w:drawing>
          <wp:inline distT="0" distB="0" distL="0" distR="0" wp14:anchorId="73CB0D6D" wp14:editId="43B21A35">
            <wp:extent cx="3068320" cy="1998472"/>
            <wp:effectExtent l="0" t="0" r="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9" cstate="print">
                      <a:extLst>
                        <a:ext uri="{28A0092B-C50C-407E-A947-70E740481C1C}">
                          <a14:useLocalDpi xmlns:a14="http://schemas.microsoft.com/office/drawing/2010/main" val="0"/>
                        </a:ext>
                      </a:extLst>
                    </a:blip>
                    <a:stretch>
                      <a:fillRect/>
                    </a:stretch>
                  </pic:blipFill>
                  <pic:spPr>
                    <a:xfrm>
                      <a:off x="0" y="0"/>
                      <a:ext cx="3068320" cy="1998472"/>
                    </a:xfrm>
                    <a:prstGeom prst="rect">
                      <a:avLst/>
                    </a:prstGeom>
                  </pic:spPr>
                </pic:pic>
              </a:graphicData>
            </a:graphic>
          </wp:inline>
        </w:drawing>
      </w:r>
    </w:p>
    <w:p w14:paraId="058E06A5" w14:textId="77777777" w:rsidR="00195FE1" w:rsidRDefault="00195FE1" w:rsidP="00195FE1">
      <w:pPr>
        <w:spacing w:after="0" w:line="240" w:lineRule="auto"/>
        <w:jc w:val="both"/>
        <w:rPr>
          <w:rFonts w:ascii="Times New Roman" w:hAnsi="Times New Roman" w:cs="Times New Roman"/>
          <w:noProof/>
          <w:sz w:val="24"/>
          <w:szCs w:val="24"/>
        </w:rPr>
      </w:pPr>
    </w:p>
    <w:p w14:paraId="34A18F81" w14:textId="315BD4EE" w:rsidR="00195FE1" w:rsidRDefault="00B41986" w:rsidP="00195FE1">
      <w:pPr>
        <w:spacing w:after="0" w:line="240" w:lineRule="auto"/>
        <w:jc w:val="both"/>
        <w:rPr>
          <w:rFonts w:ascii="Times New Roman" w:eastAsiaTheme="minorEastAsia" w:hAnsi="Times New Roman" w:cs="Times New Roman"/>
          <w:color w:val="000000" w:themeColor="text1"/>
          <w:sz w:val="24"/>
          <w:szCs w:val="24"/>
        </w:rPr>
      </w:pPr>
      <w:r w:rsidRPr="00042FA5">
        <w:rPr>
          <w:rFonts w:ascii="Times New Roman" w:hAnsi="Times New Roman" w:cs="Times New Roman"/>
          <w:b/>
          <w:color w:val="000000" w:themeColor="text1"/>
          <w:sz w:val="24"/>
          <w:szCs w:val="24"/>
        </w:rPr>
        <w:t>S</w:t>
      </w:r>
      <w:r>
        <w:rPr>
          <w:rFonts w:ascii="Times New Roman" w:hAnsi="Times New Roman" w:cs="Times New Roman"/>
          <w:b/>
          <w:color w:val="000000" w:themeColor="text1"/>
          <w:sz w:val="24"/>
          <w:szCs w:val="24"/>
        </w:rPr>
        <w:t>upplementary</w:t>
      </w:r>
      <w:r w:rsidR="00F903B5">
        <w:rPr>
          <w:rFonts w:ascii="Times New Roman" w:hAnsi="Times New Roman" w:cs="Times New Roman"/>
          <w:b/>
          <w:color w:val="000000" w:themeColor="text1"/>
          <w:sz w:val="24"/>
          <w:szCs w:val="24"/>
        </w:rPr>
        <w:t xml:space="preserve"> </w:t>
      </w:r>
      <w:r w:rsidR="00195FE1" w:rsidRPr="00F617D1">
        <w:rPr>
          <w:rFonts w:ascii="Times New Roman" w:hAnsi="Times New Roman" w:cs="Times New Roman"/>
          <w:b/>
          <w:color w:val="000000" w:themeColor="text1"/>
          <w:sz w:val="24"/>
          <w:szCs w:val="24"/>
        </w:rPr>
        <w:t>Fig</w:t>
      </w:r>
      <w:r w:rsidR="002443B8">
        <w:rPr>
          <w:rFonts w:ascii="Times New Roman" w:hAnsi="Times New Roman" w:cs="Times New Roman"/>
          <w:b/>
          <w:color w:val="000000" w:themeColor="text1"/>
          <w:sz w:val="24"/>
          <w:szCs w:val="24"/>
        </w:rPr>
        <w:t>ure</w:t>
      </w:r>
      <w:r w:rsidR="00195FE1" w:rsidRPr="00F617D1">
        <w:rPr>
          <w:rFonts w:ascii="Times New Roman" w:hAnsi="Times New Roman" w:cs="Times New Roman"/>
          <w:b/>
          <w:color w:val="000000" w:themeColor="text1"/>
          <w:sz w:val="24"/>
          <w:szCs w:val="24"/>
        </w:rPr>
        <w:t xml:space="preserve"> </w:t>
      </w:r>
      <w:r w:rsidR="00F903B5">
        <w:rPr>
          <w:rFonts w:ascii="Times New Roman" w:hAnsi="Times New Roman" w:cs="Times New Roman"/>
          <w:b/>
          <w:color w:val="000000" w:themeColor="text1"/>
          <w:sz w:val="24"/>
          <w:szCs w:val="24"/>
        </w:rPr>
        <w:t>1</w:t>
      </w:r>
      <w:r w:rsidR="00D84065">
        <w:rPr>
          <w:rFonts w:ascii="Times New Roman" w:hAnsi="Times New Roman" w:cs="Times New Roman"/>
          <w:b/>
          <w:color w:val="000000" w:themeColor="text1"/>
          <w:sz w:val="24"/>
          <w:szCs w:val="24"/>
        </w:rPr>
        <w:t>4</w:t>
      </w:r>
      <w:r w:rsidR="00195FE1" w:rsidRPr="00F617D1">
        <w:rPr>
          <w:rFonts w:ascii="Times New Roman" w:hAnsi="Times New Roman" w:cs="Times New Roman"/>
          <w:b/>
          <w:color w:val="000000" w:themeColor="text1"/>
          <w:sz w:val="24"/>
          <w:szCs w:val="24"/>
        </w:rPr>
        <w:t>:</w:t>
      </w:r>
      <w:r w:rsidR="00195FE1" w:rsidRPr="00F617D1">
        <w:rPr>
          <w:rFonts w:ascii="Times New Roman" w:hAnsi="Times New Roman" w:cs="Times New Roman"/>
          <w:color w:val="000000" w:themeColor="text1"/>
          <w:sz w:val="24"/>
          <w:szCs w:val="24"/>
        </w:rPr>
        <w:t xml:space="preserve"> </w:t>
      </w:r>
      <w:r w:rsidR="00195FE1" w:rsidRPr="00F617D1">
        <w:rPr>
          <w:rFonts w:ascii="Times New Roman" w:hAnsi="Times New Roman" w:cs="Times New Roman"/>
          <w:b/>
          <w:bCs/>
          <w:sz w:val="24"/>
          <w:szCs w:val="24"/>
        </w:rPr>
        <w:t>Force calibration for the magnet law, using the DNA B-S overstretching</w:t>
      </w:r>
      <w:r w:rsidR="00195FE1" w:rsidRPr="00F617D1">
        <w:rPr>
          <w:rFonts w:ascii="Times New Roman" w:hAnsi="Times New Roman" w:cs="Times New Roman"/>
          <w:sz w:val="24"/>
          <w:szCs w:val="24"/>
        </w:rPr>
        <w:t xml:space="preserve"> a) A DNA construct composed of 605 bp DNA segment is tethered between a glass slide and a paramagnetic bead. The B−S transition is observed (n = 13) marking the 65 pN point. b) Histogram of magnet position values where the B−S transition is measured. The line is a Gaussian fit with magnet distance = 4.3 ± 0.0 mm</w:t>
      </w:r>
      <w:r w:rsidR="00195FE1">
        <w:rPr>
          <w:rFonts w:ascii="Times New Roman" w:hAnsi="Times New Roman" w:cs="Times New Roman"/>
          <w:sz w:val="24"/>
          <w:szCs w:val="24"/>
        </w:rPr>
        <w:t>.</w:t>
      </w:r>
      <w:r w:rsidR="00195FE1" w:rsidRPr="00F617D1">
        <w:rPr>
          <w:rFonts w:ascii="Times New Roman" w:hAnsi="Times New Roman" w:cs="Times New Roman"/>
          <w:sz w:val="24"/>
          <w:szCs w:val="24"/>
        </w:rPr>
        <w:t xml:space="preserve"> </w:t>
      </w:r>
      <w:r w:rsidR="00965032" w:rsidRPr="00042FA5">
        <w:rPr>
          <w:rFonts w:ascii="Times New Roman" w:hAnsi="Times New Roman" w:cs="Times New Roman"/>
          <w:color w:val="000000" w:themeColor="text1"/>
          <w:sz w:val="24"/>
          <w:szCs w:val="24"/>
        </w:rPr>
        <w:t>Bin width w</w:t>
      </w:r>
      <w:r w:rsidR="00965032">
        <w:rPr>
          <w:rFonts w:ascii="Times New Roman" w:hAnsi="Times New Roman" w:cs="Times New Roman"/>
          <w:color w:val="000000" w:themeColor="text1"/>
          <w:sz w:val="24"/>
          <w:szCs w:val="24"/>
        </w:rPr>
        <w:t>as</w:t>
      </w:r>
      <w:r w:rsidR="00965032" w:rsidRPr="00042FA5">
        <w:rPr>
          <w:rFonts w:ascii="Times New Roman" w:hAnsi="Times New Roman" w:cs="Times New Roman"/>
          <w:color w:val="000000" w:themeColor="text1"/>
          <w:sz w:val="24"/>
          <w:szCs w:val="24"/>
        </w:rPr>
        <w:t xml:space="preserve"> calculated using Freedman-Diaconis rule</w:t>
      </w:r>
      <w:r w:rsidR="00965032">
        <w:rPr>
          <w:rFonts w:ascii="Times New Roman" w:hAnsi="Times New Roman" w:cs="Times New Roman"/>
          <w:color w:val="000000" w:themeColor="text1"/>
          <w:sz w:val="24"/>
          <w:szCs w:val="24"/>
        </w:rPr>
        <w:t>,</w:t>
      </w:r>
      <w:r w:rsidR="00965032" w:rsidRPr="00042FA5">
        <w:rPr>
          <w:rFonts w:ascii="Times New Roman" w:hAnsi="Times New Roman" w:cs="Times New Roman"/>
          <w:color w:val="000000" w:themeColor="text1"/>
          <w:sz w:val="24"/>
          <w:szCs w:val="24"/>
        </w:rPr>
        <w:t xml:space="preserve"> </w:t>
      </w:r>
      <m:oMath>
        <m:r>
          <w:rPr>
            <w:rFonts w:ascii="Cambria Math" w:hAnsi="Cambria Math" w:cs="Times New Roman"/>
            <w:color w:val="000000" w:themeColor="text1"/>
            <w:sz w:val="24"/>
            <w:szCs w:val="24"/>
          </w:rPr>
          <m:t>h</m:t>
        </m:r>
        <m:r>
          <m:rPr>
            <m:sty m:val="p"/>
          </m:rPr>
          <w:rPr>
            <w:rFonts w:ascii="Cambria Math" w:hAnsi="Cambria Math" w:cs="Times New Roman"/>
            <w:color w:val="000000" w:themeColor="text1"/>
            <w:sz w:val="24"/>
            <w:szCs w:val="24"/>
          </w:rPr>
          <m:t>=</m:t>
        </m:r>
        <m:f>
          <m:fPr>
            <m:ctrlPr>
              <w:rPr>
                <w:rFonts w:ascii="Cambria Math" w:hAnsi="Cambria Math" w:cs="Times New Roman"/>
                <w:color w:val="000000" w:themeColor="text1"/>
                <w:sz w:val="24"/>
                <w:szCs w:val="24"/>
              </w:rPr>
            </m:ctrlPr>
          </m:fPr>
          <m:num>
            <m:r>
              <m:rPr>
                <m:sty m:val="p"/>
              </m:rPr>
              <w:rPr>
                <w:rFonts w:ascii="Cambria Math" w:hAnsi="Cambria Math" w:cs="Times New Roman"/>
                <w:color w:val="000000" w:themeColor="text1"/>
                <w:sz w:val="24"/>
                <w:szCs w:val="24"/>
              </w:rPr>
              <m:t>2 IQR(x)</m:t>
            </m:r>
          </m:num>
          <m:den>
            <m:rad>
              <m:radPr>
                <m:ctrlPr>
                  <w:rPr>
                    <w:rFonts w:ascii="Cambria Math" w:hAnsi="Cambria Math" w:cs="Times New Roman"/>
                    <w:i/>
                    <w:color w:val="000000" w:themeColor="text1"/>
                    <w:sz w:val="24"/>
                    <w:szCs w:val="24"/>
                  </w:rPr>
                </m:ctrlPr>
              </m:radPr>
              <m:deg>
                <m:r>
                  <w:rPr>
                    <w:rFonts w:ascii="Cambria Math" w:hAnsi="Cambria Math" w:cs="Times New Roman"/>
                    <w:color w:val="000000" w:themeColor="text1"/>
                    <w:sz w:val="24"/>
                    <w:szCs w:val="24"/>
                  </w:rPr>
                  <m:t>3</m:t>
                </m:r>
              </m:deg>
              <m:e>
                <m:r>
                  <w:rPr>
                    <w:rFonts w:ascii="Cambria Math" w:hAnsi="Cambria Math" w:cs="Times New Roman"/>
                    <w:color w:val="000000" w:themeColor="text1"/>
                    <w:sz w:val="24"/>
                    <w:szCs w:val="24"/>
                  </w:rPr>
                  <m:t>n</m:t>
                </m:r>
              </m:e>
            </m:rad>
          </m:den>
        </m:f>
      </m:oMath>
      <w:r w:rsidR="00965032" w:rsidRPr="00042FA5">
        <w:rPr>
          <w:rFonts w:ascii="Times New Roman" w:eastAsiaTheme="minorEastAsia" w:hAnsi="Times New Roman" w:cs="Times New Roman"/>
          <w:color w:val="000000" w:themeColor="text1"/>
          <w:sz w:val="24"/>
          <w:szCs w:val="24"/>
        </w:rPr>
        <w:t xml:space="preserve">, where h is the bin width, </w:t>
      </w:r>
      <w:r w:rsidR="00965032">
        <w:rPr>
          <w:rFonts w:ascii="Times New Roman" w:eastAsiaTheme="minorEastAsia" w:hAnsi="Times New Roman" w:cs="Times New Roman"/>
          <w:color w:val="000000" w:themeColor="text1"/>
          <w:sz w:val="24"/>
          <w:szCs w:val="24"/>
        </w:rPr>
        <w:t xml:space="preserve">and </w:t>
      </w:r>
      <w:r w:rsidR="00965032" w:rsidRPr="00042FA5">
        <w:rPr>
          <w:rFonts w:ascii="Times New Roman" w:eastAsiaTheme="minorEastAsia" w:hAnsi="Times New Roman" w:cs="Times New Roman"/>
          <w:color w:val="000000" w:themeColor="text1"/>
          <w:sz w:val="24"/>
          <w:szCs w:val="24"/>
        </w:rPr>
        <w:t xml:space="preserve">n is </w:t>
      </w:r>
      <w:r w:rsidR="00965032">
        <w:rPr>
          <w:rFonts w:ascii="Times New Roman" w:eastAsiaTheme="minorEastAsia" w:hAnsi="Times New Roman" w:cs="Times New Roman"/>
          <w:color w:val="000000" w:themeColor="text1"/>
          <w:sz w:val="24"/>
          <w:szCs w:val="24"/>
        </w:rPr>
        <w:t xml:space="preserve">the </w:t>
      </w:r>
      <w:r w:rsidR="00965032" w:rsidRPr="00042FA5">
        <w:rPr>
          <w:rFonts w:ascii="Times New Roman" w:eastAsiaTheme="minorEastAsia" w:hAnsi="Times New Roman" w:cs="Times New Roman"/>
          <w:color w:val="000000" w:themeColor="text1"/>
          <w:sz w:val="24"/>
          <w:szCs w:val="24"/>
        </w:rPr>
        <w:t>total number of d</w:t>
      </w:r>
      <w:r w:rsidR="00965032">
        <w:rPr>
          <w:rFonts w:ascii="Times New Roman" w:eastAsiaTheme="minorEastAsia" w:hAnsi="Times New Roman" w:cs="Times New Roman"/>
          <w:color w:val="000000" w:themeColor="text1"/>
          <w:sz w:val="24"/>
          <w:szCs w:val="24"/>
        </w:rPr>
        <w:t>ata in x dataset.</w:t>
      </w:r>
    </w:p>
    <w:p w14:paraId="7C0F76A4" w14:textId="78476EA1" w:rsidR="00D71348" w:rsidRDefault="00D71348" w:rsidP="00195FE1">
      <w:pPr>
        <w:spacing w:after="0" w:line="240" w:lineRule="auto"/>
        <w:jc w:val="both"/>
        <w:rPr>
          <w:rFonts w:ascii="Times New Roman" w:eastAsiaTheme="minorEastAsia" w:hAnsi="Times New Roman" w:cs="Times New Roman"/>
          <w:color w:val="000000" w:themeColor="text1"/>
          <w:sz w:val="24"/>
          <w:szCs w:val="24"/>
        </w:rPr>
      </w:pPr>
    </w:p>
    <w:p w14:paraId="676C1CD5" w14:textId="399B0B72" w:rsidR="00D71348" w:rsidRDefault="00D71348" w:rsidP="00195FE1">
      <w:pPr>
        <w:spacing w:after="0" w:line="240" w:lineRule="auto"/>
        <w:jc w:val="both"/>
        <w:rPr>
          <w:rFonts w:ascii="Times New Roman" w:eastAsiaTheme="minorEastAsia" w:hAnsi="Times New Roman" w:cs="Times New Roman"/>
          <w:color w:val="000000" w:themeColor="text1"/>
          <w:sz w:val="24"/>
          <w:szCs w:val="24"/>
        </w:rPr>
      </w:pPr>
    </w:p>
    <w:p w14:paraId="0C12D5C1" w14:textId="499F0F93" w:rsidR="00D71348" w:rsidRDefault="00D71348" w:rsidP="00195FE1">
      <w:pPr>
        <w:spacing w:after="0" w:line="240" w:lineRule="auto"/>
        <w:jc w:val="both"/>
        <w:rPr>
          <w:rFonts w:ascii="Times New Roman" w:eastAsiaTheme="minorEastAsia" w:hAnsi="Times New Roman" w:cs="Times New Roman"/>
          <w:color w:val="000000" w:themeColor="text1"/>
          <w:sz w:val="24"/>
          <w:szCs w:val="24"/>
        </w:rPr>
      </w:pPr>
    </w:p>
    <w:p w14:paraId="762558A9" w14:textId="11C73891" w:rsidR="00D71348" w:rsidRDefault="00D71348" w:rsidP="00195FE1">
      <w:pPr>
        <w:spacing w:after="0" w:line="240" w:lineRule="auto"/>
        <w:jc w:val="both"/>
        <w:rPr>
          <w:rFonts w:ascii="Times New Roman" w:eastAsiaTheme="minorEastAsia" w:hAnsi="Times New Roman" w:cs="Times New Roman"/>
          <w:color w:val="000000" w:themeColor="text1"/>
          <w:sz w:val="24"/>
          <w:szCs w:val="24"/>
        </w:rPr>
      </w:pPr>
    </w:p>
    <w:p w14:paraId="22D1DF2E" w14:textId="686BACA5" w:rsidR="00D71348" w:rsidRDefault="00D71348" w:rsidP="00195FE1">
      <w:pPr>
        <w:spacing w:after="0" w:line="240" w:lineRule="auto"/>
        <w:jc w:val="both"/>
        <w:rPr>
          <w:rFonts w:ascii="Times New Roman" w:eastAsiaTheme="minorEastAsia" w:hAnsi="Times New Roman" w:cs="Times New Roman"/>
          <w:color w:val="000000" w:themeColor="text1"/>
          <w:sz w:val="24"/>
          <w:szCs w:val="24"/>
        </w:rPr>
      </w:pPr>
    </w:p>
    <w:p w14:paraId="05CB13FB" w14:textId="5ACA3616" w:rsidR="00D71348" w:rsidRDefault="00D71348" w:rsidP="00195FE1">
      <w:pPr>
        <w:spacing w:after="0" w:line="240" w:lineRule="auto"/>
        <w:jc w:val="both"/>
        <w:rPr>
          <w:rFonts w:ascii="Times New Roman" w:eastAsiaTheme="minorEastAsia" w:hAnsi="Times New Roman" w:cs="Times New Roman"/>
          <w:color w:val="000000" w:themeColor="text1"/>
          <w:sz w:val="24"/>
          <w:szCs w:val="24"/>
        </w:rPr>
      </w:pPr>
    </w:p>
    <w:p w14:paraId="1A89C2C9" w14:textId="320255DD" w:rsidR="00D71348" w:rsidRDefault="00D71348" w:rsidP="00195FE1">
      <w:pPr>
        <w:spacing w:after="0" w:line="240" w:lineRule="auto"/>
        <w:jc w:val="both"/>
        <w:rPr>
          <w:rFonts w:ascii="Times New Roman" w:eastAsiaTheme="minorEastAsia" w:hAnsi="Times New Roman" w:cs="Times New Roman"/>
          <w:color w:val="000000" w:themeColor="text1"/>
          <w:sz w:val="24"/>
          <w:szCs w:val="24"/>
        </w:rPr>
      </w:pPr>
    </w:p>
    <w:p w14:paraId="1EA4C5A5" w14:textId="323F13EC" w:rsidR="00D71348" w:rsidRDefault="00D71348" w:rsidP="00195FE1">
      <w:pPr>
        <w:spacing w:after="0" w:line="240" w:lineRule="auto"/>
        <w:jc w:val="both"/>
        <w:rPr>
          <w:rFonts w:ascii="Times New Roman" w:eastAsiaTheme="minorEastAsia" w:hAnsi="Times New Roman" w:cs="Times New Roman"/>
          <w:color w:val="000000" w:themeColor="text1"/>
          <w:sz w:val="24"/>
          <w:szCs w:val="24"/>
        </w:rPr>
      </w:pPr>
    </w:p>
    <w:p w14:paraId="38EC1B6D" w14:textId="54E50481" w:rsidR="00D71348" w:rsidRDefault="00D71348" w:rsidP="00195FE1">
      <w:pPr>
        <w:spacing w:after="0" w:line="240" w:lineRule="auto"/>
        <w:jc w:val="both"/>
        <w:rPr>
          <w:rFonts w:ascii="Times New Roman" w:eastAsiaTheme="minorEastAsia" w:hAnsi="Times New Roman" w:cs="Times New Roman"/>
          <w:color w:val="000000" w:themeColor="text1"/>
          <w:sz w:val="24"/>
          <w:szCs w:val="24"/>
        </w:rPr>
      </w:pPr>
    </w:p>
    <w:p w14:paraId="70EAB5E2" w14:textId="1A58550F" w:rsidR="00D71348" w:rsidRDefault="00D71348" w:rsidP="00195FE1">
      <w:pPr>
        <w:spacing w:after="0" w:line="240" w:lineRule="auto"/>
        <w:jc w:val="both"/>
        <w:rPr>
          <w:rFonts w:ascii="Times New Roman" w:eastAsiaTheme="minorEastAsia" w:hAnsi="Times New Roman" w:cs="Times New Roman"/>
          <w:color w:val="000000" w:themeColor="text1"/>
          <w:sz w:val="24"/>
          <w:szCs w:val="24"/>
        </w:rPr>
      </w:pPr>
    </w:p>
    <w:p w14:paraId="49C3D4D3" w14:textId="347C49BD" w:rsidR="003C070F" w:rsidRDefault="003C070F" w:rsidP="00195FE1">
      <w:pPr>
        <w:spacing w:after="0" w:line="240" w:lineRule="auto"/>
        <w:jc w:val="both"/>
        <w:rPr>
          <w:rFonts w:ascii="Times New Roman" w:eastAsiaTheme="minorEastAsia" w:hAnsi="Times New Roman" w:cs="Times New Roman"/>
          <w:color w:val="000000" w:themeColor="text1"/>
          <w:sz w:val="24"/>
          <w:szCs w:val="24"/>
        </w:rPr>
      </w:pPr>
    </w:p>
    <w:p w14:paraId="1F25A67D" w14:textId="0270C030" w:rsidR="003C070F" w:rsidRDefault="003C070F" w:rsidP="00195FE1">
      <w:pPr>
        <w:spacing w:after="0" w:line="240" w:lineRule="auto"/>
        <w:jc w:val="both"/>
        <w:rPr>
          <w:rFonts w:ascii="Times New Roman" w:eastAsiaTheme="minorEastAsia" w:hAnsi="Times New Roman" w:cs="Times New Roman"/>
          <w:color w:val="000000" w:themeColor="text1"/>
          <w:sz w:val="24"/>
          <w:szCs w:val="24"/>
        </w:rPr>
      </w:pPr>
    </w:p>
    <w:p w14:paraId="3A899C72" w14:textId="4C43A54C" w:rsidR="003C070F" w:rsidRDefault="003C070F" w:rsidP="00195FE1">
      <w:pPr>
        <w:spacing w:after="0" w:line="240" w:lineRule="auto"/>
        <w:jc w:val="both"/>
        <w:rPr>
          <w:rFonts w:ascii="Times New Roman" w:eastAsiaTheme="minorEastAsia" w:hAnsi="Times New Roman" w:cs="Times New Roman"/>
          <w:color w:val="000000" w:themeColor="text1"/>
          <w:sz w:val="24"/>
          <w:szCs w:val="24"/>
        </w:rPr>
      </w:pPr>
    </w:p>
    <w:p w14:paraId="5A2923F5" w14:textId="7755558D" w:rsidR="003C070F" w:rsidRDefault="003C070F" w:rsidP="00195FE1">
      <w:pPr>
        <w:spacing w:after="0" w:line="240" w:lineRule="auto"/>
        <w:jc w:val="both"/>
        <w:rPr>
          <w:rFonts w:ascii="Times New Roman" w:eastAsiaTheme="minorEastAsia" w:hAnsi="Times New Roman" w:cs="Times New Roman"/>
          <w:color w:val="000000" w:themeColor="text1"/>
          <w:sz w:val="24"/>
          <w:szCs w:val="24"/>
        </w:rPr>
      </w:pPr>
    </w:p>
    <w:p w14:paraId="1FC0037A" w14:textId="24521F89" w:rsidR="003C070F" w:rsidRDefault="003C070F" w:rsidP="00195FE1">
      <w:pPr>
        <w:spacing w:after="0" w:line="240" w:lineRule="auto"/>
        <w:jc w:val="both"/>
        <w:rPr>
          <w:rFonts w:ascii="Times New Roman" w:eastAsiaTheme="minorEastAsia" w:hAnsi="Times New Roman" w:cs="Times New Roman"/>
          <w:color w:val="000000" w:themeColor="text1"/>
          <w:sz w:val="24"/>
          <w:szCs w:val="24"/>
        </w:rPr>
      </w:pPr>
    </w:p>
    <w:p w14:paraId="7D9097CB" w14:textId="2F1C3C76" w:rsidR="003C070F" w:rsidRDefault="003C070F" w:rsidP="00195FE1">
      <w:pPr>
        <w:spacing w:after="0" w:line="240" w:lineRule="auto"/>
        <w:jc w:val="both"/>
        <w:rPr>
          <w:rFonts w:ascii="Times New Roman" w:eastAsiaTheme="minorEastAsia" w:hAnsi="Times New Roman" w:cs="Times New Roman"/>
          <w:color w:val="000000" w:themeColor="text1"/>
          <w:sz w:val="24"/>
          <w:szCs w:val="24"/>
        </w:rPr>
      </w:pPr>
    </w:p>
    <w:p w14:paraId="69483C21" w14:textId="13379FD9" w:rsidR="003C070F" w:rsidRDefault="003C070F" w:rsidP="00195FE1">
      <w:pPr>
        <w:spacing w:after="0" w:line="240" w:lineRule="auto"/>
        <w:jc w:val="both"/>
        <w:rPr>
          <w:rFonts w:ascii="Times New Roman" w:eastAsiaTheme="minorEastAsia" w:hAnsi="Times New Roman" w:cs="Times New Roman"/>
          <w:color w:val="000000" w:themeColor="text1"/>
          <w:sz w:val="24"/>
          <w:szCs w:val="24"/>
        </w:rPr>
      </w:pPr>
    </w:p>
    <w:p w14:paraId="57FC03D9" w14:textId="7A2C88A0" w:rsidR="003C070F" w:rsidRDefault="003C070F" w:rsidP="00195FE1">
      <w:pPr>
        <w:spacing w:after="0" w:line="240" w:lineRule="auto"/>
        <w:jc w:val="both"/>
        <w:rPr>
          <w:rFonts w:ascii="Times New Roman" w:eastAsiaTheme="minorEastAsia" w:hAnsi="Times New Roman" w:cs="Times New Roman"/>
          <w:color w:val="000000" w:themeColor="text1"/>
          <w:sz w:val="24"/>
          <w:szCs w:val="24"/>
        </w:rPr>
      </w:pPr>
    </w:p>
    <w:p w14:paraId="19825870" w14:textId="38879356" w:rsidR="003C070F" w:rsidRDefault="003C070F" w:rsidP="00195FE1">
      <w:pPr>
        <w:spacing w:after="0" w:line="240" w:lineRule="auto"/>
        <w:jc w:val="both"/>
        <w:rPr>
          <w:rFonts w:ascii="Times New Roman" w:eastAsiaTheme="minorEastAsia" w:hAnsi="Times New Roman" w:cs="Times New Roman"/>
          <w:color w:val="000000" w:themeColor="text1"/>
          <w:sz w:val="24"/>
          <w:szCs w:val="24"/>
        </w:rPr>
      </w:pPr>
    </w:p>
    <w:p w14:paraId="442C0B21" w14:textId="68B3D65D" w:rsidR="003C070F" w:rsidRDefault="003C070F" w:rsidP="00195FE1">
      <w:pPr>
        <w:spacing w:after="0" w:line="240" w:lineRule="auto"/>
        <w:jc w:val="both"/>
        <w:rPr>
          <w:rFonts w:ascii="Times New Roman" w:eastAsiaTheme="minorEastAsia" w:hAnsi="Times New Roman" w:cs="Times New Roman"/>
          <w:color w:val="000000" w:themeColor="text1"/>
          <w:sz w:val="24"/>
          <w:szCs w:val="24"/>
        </w:rPr>
      </w:pPr>
    </w:p>
    <w:p w14:paraId="5633A4C5" w14:textId="1645047E" w:rsidR="003C070F" w:rsidRDefault="003C070F" w:rsidP="00195FE1">
      <w:pPr>
        <w:spacing w:after="0" w:line="240" w:lineRule="auto"/>
        <w:jc w:val="both"/>
        <w:rPr>
          <w:rFonts w:ascii="Times New Roman" w:eastAsiaTheme="minorEastAsia" w:hAnsi="Times New Roman" w:cs="Times New Roman"/>
          <w:color w:val="000000" w:themeColor="text1"/>
          <w:sz w:val="24"/>
          <w:szCs w:val="24"/>
        </w:rPr>
      </w:pPr>
    </w:p>
    <w:p w14:paraId="70CA10F7" w14:textId="12F9C09B" w:rsidR="003C070F" w:rsidRDefault="003C070F" w:rsidP="00195FE1">
      <w:pPr>
        <w:spacing w:after="0" w:line="240" w:lineRule="auto"/>
        <w:jc w:val="both"/>
        <w:rPr>
          <w:rFonts w:ascii="Times New Roman" w:eastAsiaTheme="minorEastAsia" w:hAnsi="Times New Roman" w:cs="Times New Roman"/>
          <w:color w:val="000000" w:themeColor="text1"/>
          <w:sz w:val="24"/>
          <w:szCs w:val="24"/>
        </w:rPr>
      </w:pPr>
    </w:p>
    <w:p w14:paraId="149DCB02" w14:textId="77777777" w:rsidR="003C070F" w:rsidRDefault="003C070F" w:rsidP="00195FE1">
      <w:pPr>
        <w:spacing w:after="0" w:line="240" w:lineRule="auto"/>
        <w:jc w:val="both"/>
        <w:rPr>
          <w:rFonts w:ascii="Times New Roman" w:eastAsiaTheme="minorEastAsia" w:hAnsi="Times New Roman" w:cs="Times New Roman"/>
          <w:color w:val="000000" w:themeColor="text1"/>
          <w:sz w:val="24"/>
          <w:szCs w:val="24"/>
        </w:rPr>
      </w:pPr>
    </w:p>
    <w:p w14:paraId="66E3145C" w14:textId="3090FCD7" w:rsidR="00D71348" w:rsidRDefault="00D71348" w:rsidP="00195FE1">
      <w:pPr>
        <w:spacing w:after="0" w:line="240" w:lineRule="auto"/>
        <w:jc w:val="both"/>
        <w:rPr>
          <w:rFonts w:ascii="Times New Roman" w:eastAsiaTheme="minorEastAsia" w:hAnsi="Times New Roman" w:cs="Times New Roman"/>
          <w:color w:val="000000" w:themeColor="text1"/>
          <w:sz w:val="24"/>
          <w:szCs w:val="24"/>
        </w:rPr>
      </w:pPr>
    </w:p>
    <w:p w14:paraId="4540A1C4" w14:textId="77777777" w:rsidR="00D71348" w:rsidRPr="00F617D1" w:rsidRDefault="00D71348" w:rsidP="00195FE1">
      <w:pPr>
        <w:spacing w:after="0" w:line="240" w:lineRule="auto"/>
        <w:jc w:val="both"/>
        <w:rPr>
          <w:rFonts w:ascii="Times New Roman" w:hAnsi="Times New Roman" w:cs="Times New Roman"/>
          <w:color w:val="000000" w:themeColor="text1"/>
          <w:sz w:val="24"/>
          <w:szCs w:val="24"/>
        </w:rPr>
      </w:pPr>
    </w:p>
    <w:p w14:paraId="350B1E1B" w14:textId="77777777" w:rsidR="00195FE1" w:rsidRDefault="00195FE1" w:rsidP="00195FE1">
      <w:pPr>
        <w:spacing w:after="0" w:line="240" w:lineRule="auto"/>
        <w:jc w:val="both"/>
        <w:rPr>
          <w:rFonts w:ascii="Times New Roman" w:hAnsi="Times New Roman" w:cs="Times New Roman"/>
          <w:noProof/>
          <w:sz w:val="24"/>
          <w:szCs w:val="24"/>
        </w:rPr>
      </w:pPr>
    </w:p>
    <w:p w14:paraId="068ECE46" w14:textId="76B2CB5A" w:rsidR="00195FE1" w:rsidRDefault="00195FE1" w:rsidP="00195FE1">
      <w:pPr>
        <w:spacing w:after="0" w:line="240" w:lineRule="auto"/>
        <w:jc w:val="both"/>
        <w:rPr>
          <w:rFonts w:ascii="Times New Roman" w:hAnsi="Times New Roman" w:cs="Times New Roman"/>
          <w:noProof/>
          <w:sz w:val="24"/>
          <w:szCs w:val="24"/>
        </w:rPr>
      </w:pPr>
    </w:p>
    <w:p w14:paraId="44304424" w14:textId="0FF79A44" w:rsidR="003C070F" w:rsidRDefault="003C070F" w:rsidP="00195FE1">
      <w:pPr>
        <w:spacing w:after="0" w:line="240" w:lineRule="auto"/>
        <w:jc w:val="both"/>
        <w:rPr>
          <w:rFonts w:ascii="Times New Roman" w:hAnsi="Times New Roman" w:cs="Times New Roman"/>
          <w:noProof/>
          <w:sz w:val="24"/>
          <w:szCs w:val="24"/>
        </w:rPr>
      </w:pPr>
      <w:r>
        <w:rPr>
          <w:rFonts w:ascii="Times New Roman" w:hAnsi="Times New Roman" w:cs="Times New Roman"/>
          <w:noProof/>
          <w:sz w:val="24"/>
          <w:szCs w:val="24"/>
        </w:rPr>
        <w:lastRenderedPageBreak/>
        <w:drawing>
          <wp:inline distT="0" distB="0" distL="0" distR="0" wp14:anchorId="28E5E803" wp14:editId="536CE613">
            <wp:extent cx="5731510" cy="2399030"/>
            <wp:effectExtent l="0" t="0" r="2540" b="127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731510" cy="2399030"/>
                    </a:xfrm>
                    <a:prstGeom prst="rect">
                      <a:avLst/>
                    </a:prstGeom>
                  </pic:spPr>
                </pic:pic>
              </a:graphicData>
            </a:graphic>
          </wp:inline>
        </w:drawing>
      </w:r>
    </w:p>
    <w:p w14:paraId="2F8C0C74" w14:textId="77777777" w:rsidR="00195FE1" w:rsidRDefault="00195FE1" w:rsidP="00195FE1">
      <w:pPr>
        <w:spacing w:after="0" w:line="240" w:lineRule="auto"/>
        <w:jc w:val="both"/>
        <w:rPr>
          <w:rFonts w:ascii="Times New Roman" w:hAnsi="Times New Roman" w:cs="Times New Roman"/>
          <w:noProof/>
          <w:sz w:val="24"/>
          <w:szCs w:val="24"/>
        </w:rPr>
      </w:pPr>
    </w:p>
    <w:p w14:paraId="2AC67A62" w14:textId="28D07B01" w:rsidR="00195FE1" w:rsidRPr="00042FA5" w:rsidRDefault="00B41986" w:rsidP="00195FE1">
      <w:pPr>
        <w:jc w:val="both"/>
        <w:rPr>
          <w:rFonts w:ascii="Times New Roman" w:eastAsiaTheme="minorEastAsia" w:hAnsi="Times New Roman" w:cs="Times New Roman"/>
          <w:color w:val="000000" w:themeColor="text1"/>
          <w:sz w:val="24"/>
          <w:szCs w:val="24"/>
        </w:rPr>
      </w:pPr>
      <w:r w:rsidRPr="00042FA5">
        <w:rPr>
          <w:rFonts w:ascii="Times New Roman" w:hAnsi="Times New Roman" w:cs="Times New Roman"/>
          <w:b/>
          <w:color w:val="000000" w:themeColor="text1"/>
          <w:sz w:val="24"/>
          <w:szCs w:val="24"/>
        </w:rPr>
        <w:t>S</w:t>
      </w:r>
      <w:r>
        <w:rPr>
          <w:rFonts w:ascii="Times New Roman" w:hAnsi="Times New Roman" w:cs="Times New Roman"/>
          <w:b/>
          <w:color w:val="000000" w:themeColor="text1"/>
          <w:sz w:val="24"/>
          <w:szCs w:val="24"/>
        </w:rPr>
        <w:t>upplementary</w:t>
      </w:r>
      <w:r w:rsidR="00F903B5">
        <w:rPr>
          <w:rFonts w:ascii="Times New Roman" w:hAnsi="Times New Roman" w:cs="Times New Roman"/>
          <w:b/>
          <w:color w:val="000000" w:themeColor="text1"/>
          <w:sz w:val="24"/>
          <w:szCs w:val="24"/>
        </w:rPr>
        <w:t xml:space="preserve"> </w:t>
      </w:r>
      <w:r w:rsidR="00195FE1" w:rsidRPr="00F617D1">
        <w:rPr>
          <w:rFonts w:ascii="Times New Roman" w:hAnsi="Times New Roman" w:cs="Times New Roman"/>
          <w:b/>
          <w:color w:val="000000" w:themeColor="text1"/>
          <w:sz w:val="24"/>
          <w:szCs w:val="24"/>
        </w:rPr>
        <w:t>Fig</w:t>
      </w:r>
      <w:r w:rsidR="002443B8">
        <w:rPr>
          <w:rFonts w:ascii="Times New Roman" w:hAnsi="Times New Roman" w:cs="Times New Roman"/>
          <w:b/>
          <w:color w:val="000000" w:themeColor="text1"/>
          <w:sz w:val="24"/>
          <w:szCs w:val="24"/>
        </w:rPr>
        <w:t>ure</w:t>
      </w:r>
      <w:r w:rsidR="003C070F">
        <w:rPr>
          <w:rFonts w:ascii="Times New Roman" w:hAnsi="Times New Roman" w:cs="Times New Roman"/>
          <w:b/>
          <w:color w:val="000000" w:themeColor="text1"/>
          <w:sz w:val="24"/>
          <w:szCs w:val="24"/>
        </w:rPr>
        <w:t xml:space="preserve"> </w:t>
      </w:r>
      <w:r w:rsidR="00F903B5">
        <w:rPr>
          <w:rFonts w:ascii="Times New Roman" w:hAnsi="Times New Roman" w:cs="Times New Roman"/>
          <w:b/>
          <w:color w:val="000000" w:themeColor="text1"/>
          <w:sz w:val="24"/>
          <w:szCs w:val="24"/>
        </w:rPr>
        <w:t>1</w:t>
      </w:r>
      <w:r w:rsidR="00D84065">
        <w:rPr>
          <w:rFonts w:ascii="Times New Roman" w:hAnsi="Times New Roman" w:cs="Times New Roman"/>
          <w:b/>
          <w:color w:val="000000" w:themeColor="text1"/>
          <w:sz w:val="24"/>
          <w:szCs w:val="24"/>
        </w:rPr>
        <w:t>5</w:t>
      </w:r>
      <w:r w:rsidR="00195FE1" w:rsidRPr="00F617D1">
        <w:rPr>
          <w:rFonts w:ascii="Times New Roman" w:hAnsi="Times New Roman" w:cs="Times New Roman"/>
          <w:b/>
          <w:color w:val="000000" w:themeColor="text1"/>
          <w:sz w:val="24"/>
          <w:szCs w:val="24"/>
        </w:rPr>
        <w:t>:</w:t>
      </w:r>
      <w:r w:rsidR="00195FE1">
        <w:rPr>
          <w:rFonts w:ascii="Times New Roman" w:hAnsi="Times New Roman" w:cs="Times New Roman"/>
          <w:b/>
          <w:color w:val="000000" w:themeColor="text1"/>
          <w:sz w:val="24"/>
          <w:szCs w:val="24"/>
        </w:rPr>
        <w:t xml:space="preserve"> Force calibration verification using step-size measurement of MBP and I</w:t>
      </w:r>
      <w:r w:rsidR="00195FE1" w:rsidRPr="001E115D">
        <w:rPr>
          <w:rFonts w:ascii="Times New Roman" w:hAnsi="Times New Roman" w:cs="Times New Roman"/>
          <w:b/>
          <w:color w:val="000000" w:themeColor="text1"/>
          <w:sz w:val="24"/>
          <w:szCs w:val="24"/>
          <w:vertAlign w:val="subscript"/>
        </w:rPr>
        <w:t>27</w:t>
      </w:r>
      <w:r w:rsidR="003C070F">
        <w:rPr>
          <w:rFonts w:ascii="Times New Roman" w:hAnsi="Times New Roman" w:cs="Times New Roman"/>
          <w:b/>
          <w:color w:val="000000" w:themeColor="text1"/>
          <w:sz w:val="24"/>
          <w:szCs w:val="24"/>
          <w:vertAlign w:val="subscript"/>
        </w:rPr>
        <w:t>.</w:t>
      </w:r>
      <w:r w:rsidR="00195FE1">
        <w:rPr>
          <w:rFonts w:ascii="Times New Roman" w:hAnsi="Times New Roman" w:cs="Times New Roman"/>
          <w:b/>
          <w:color w:val="000000" w:themeColor="text1"/>
          <w:sz w:val="24"/>
          <w:szCs w:val="24"/>
        </w:rPr>
        <w:t xml:space="preserve"> </w:t>
      </w:r>
      <w:r w:rsidR="00195FE1" w:rsidRPr="00F617D1">
        <w:rPr>
          <w:rFonts w:ascii="Times New Roman" w:hAnsi="Times New Roman" w:cs="Times New Roman"/>
          <w:sz w:val="24"/>
          <w:szCs w:val="24"/>
        </w:rPr>
        <w:t xml:space="preserve">a) </w:t>
      </w:r>
      <w:r w:rsidR="00195FE1" w:rsidRPr="00042FA5">
        <w:rPr>
          <w:rFonts w:ascii="Times New Roman" w:hAnsi="Times New Roman" w:cs="Times New Roman"/>
          <w:color w:val="000000" w:themeColor="text1"/>
          <w:sz w:val="24"/>
          <w:szCs w:val="24"/>
        </w:rPr>
        <w:t xml:space="preserve">Distribution of unfolding length </w:t>
      </w:r>
      <w:r w:rsidR="00195FE1">
        <w:rPr>
          <w:rFonts w:ascii="Times New Roman" w:hAnsi="Times New Roman" w:cs="Times New Roman"/>
          <w:color w:val="000000" w:themeColor="text1"/>
          <w:sz w:val="24"/>
          <w:szCs w:val="24"/>
        </w:rPr>
        <w:t>is</w:t>
      </w:r>
      <w:r w:rsidR="00195FE1" w:rsidRPr="00042FA5">
        <w:rPr>
          <w:rFonts w:ascii="Times New Roman" w:hAnsi="Times New Roman" w:cs="Times New Roman"/>
          <w:color w:val="000000" w:themeColor="text1"/>
          <w:sz w:val="24"/>
          <w:szCs w:val="24"/>
        </w:rPr>
        <w:t xml:space="preserve"> obtained and fitted using single peak Gaussian function at </w:t>
      </w:r>
      <w:r w:rsidR="00195FE1">
        <w:rPr>
          <w:rFonts w:ascii="Times New Roman" w:hAnsi="Times New Roman" w:cs="Times New Roman"/>
          <w:color w:val="000000" w:themeColor="text1"/>
          <w:sz w:val="24"/>
          <w:szCs w:val="24"/>
        </w:rPr>
        <w:t>4</w:t>
      </w:r>
      <w:r w:rsidR="00195FE1" w:rsidRPr="00042FA5">
        <w:rPr>
          <w:rFonts w:ascii="Times New Roman" w:hAnsi="Times New Roman" w:cs="Times New Roman"/>
          <w:color w:val="000000" w:themeColor="text1"/>
          <w:sz w:val="24"/>
          <w:szCs w:val="24"/>
        </w:rPr>
        <w:t>0 pN</w:t>
      </w:r>
      <w:r w:rsidR="00195FE1">
        <w:rPr>
          <w:rFonts w:ascii="Times New Roman" w:hAnsi="Times New Roman" w:cs="Times New Roman"/>
          <w:color w:val="000000" w:themeColor="text1"/>
          <w:sz w:val="24"/>
          <w:szCs w:val="24"/>
        </w:rPr>
        <w:t xml:space="preserve"> and 60 pN</w:t>
      </w:r>
      <w:r w:rsidR="000A3DF9">
        <w:rPr>
          <w:rFonts w:ascii="Times New Roman" w:hAnsi="Times New Roman" w:cs="Times New Roman"/>
          <w:color w:val="000000" w:themeColor="text1"/>
          <w:sz w:val="24"/>
          <w:szCs w:val="24"/>
        </w:rPr>
        <w:t>.</w:t>
      </w:r>
      <w:r w:rsidR="00195FE1">
        <w:rPr>
          <w:rFonts w:ascii="Times New Roman" w:hAnsi="Times New Roman" w:cs="Times New Roman"/>
          <w:color w:val="000000" w:themeColor="text1"/>
          <w:sz w:val="24"/>
          <w:szCs w:val="24"/>
        </w:rPr>
        <w:t xml:space="preserve"> </w:t>
      </w:r>
      <w:r w:rsidR="00195FE1" w:rsidRPr="00F617D1">
        <w:rPr>
          <w:rFonts w:ascii="Times New Roman" w:hAnsi="Times New Roman" w:cs="Times New Roman"/>
          <w:sz w:val="24"/>
          <w:szCs w:val="24"/>
        </w:rPr>
        <w:t xml:space="preserve">b) </w:t>
      </w:r>
      <w:r w:rsidR="00195FE1" w:rsidRPr="00042FA5">
        <w:rPr>
          <w:rFonts w:ascii="Times New Roman" w:hAnsi="Times New Roman" w:cs="Times New Roman"/>
          <w:color w:val="000000" w:themeColor="text1"/>
          <w:sz w:val="24"/>
          <w:szCs w:val="24"/>
        </w:rPr>
        <w:t>Distributions of unfolding length are obtained and fitted using single peak Gaussian function at 120 pN, which gave the value of 24.</w:t>
      </w:r>
      <w:r w:rsidR="00965032">
        <w:rPr>
          <w:rFonts w:ascii="Times New Roman" w:hAnsi="Times New Roman" w:cs="Times New Roman"/>
          <w:color w:val="000000" w:themeColor="text1"/>
          <w:sz w:val="24"/>
          <w:szCs w:val="24"/>
        </w:rPr>
        <w:t>7</w:t>
      </w:r>
      <w:r w:rsidR="00195FE1" w:rsidRPr="00042FA5">
        <w:rPr>
          <w:rFonts w:ascii="Times New Roman" w:hAnsi="Times New Roman" w:cs="Times New Roman"/>
          <w:color w:val="000000" w:themeColor="text1"/>
          <w:sz w:val="24"/>
          <w:szCs w:val="24"/>
        </w:rPr>
        <w:t xml:space="preserve"> </w:t>
      </w:r>
      <w:r w:rsidR="00195FE1" w:rsidRPr="00042FA5">
        <w:rPr>
          <w:rFonts w:ascii="Times New Roman" w:hAnsi="Times New Roman" w:cs="Times New Roman"/>
          <w:color w:val="000000" w:themeColor="text1"/>
          <w:sz w:val="24"/>
          <w:szCs w:val="24"/>
          <w:shd w:val="clear" w:color="auto" w:fill="FFFFFF"/>
        </w:rPr>
        <w:t xml:space="preserve">± </w:t>
      </w:r>
      <w:r w:rsidR="00195FE1" w:rsidRPr="00042FA5">
        <w:rPr>
          <w:rFonts w:ascii="Times New Roman" w:hAnsi="Times New Roman" w:cs="Times New Roman"/>
          <w:color w:val="000000" w:themeColor="text1"/>
          <w:sz w:val="24"/>
          <w:szCs w:val="24"/>
        </w:rPr>
        <w:t>0.</w:t>
      </w:r>
      <w:r w:rsidR="00965032">
        <w:rPr>
          <w:rFonts w:ascii="Times New Roman" w:hAnsi="Times New Roman" w:cs="Times New Roman"/>
          <w:color w:val="000000" w:themeColor="text1"/>
          <w:sz w:val="24"/>
          <w:szCs w:val="24"/>
        </w:rPr>
        <w:t>5</w:t>
      </w:r>
      <w:r w:rsidR="00195FE1" w:rsidRPr="00042FA5">
        <w:rPr>
          <w:rFonts w:ascii="Times New Roman" w:hAnsi="Times New Roman" w:cs="Times New Roman"/>
          <w:color w:val="000000" w:themeColor="text1"/>
          <w:sz w:val="24"/>
          <w:szCs w:val="24"/>
        </w:rPr>
        <w:t xml:space="preserve"> nm. </w:t>
      </w:r>
      <w:r w:rsidR="00965032" w:rsidRPr="00042FA5">
        <w:rPr>
          <w:rFonts w:ascii="Times New Roman" w:hAnsi="Times New Roman" w:cs="Times New Roman"/>
          <w:color w:val="000000" w:themeColor="text1"/>
          <w:sz w:val="24"/>
          <w:szCs w:val="24"/>
        </w:rPr>
        <w:t>Bin width w</w:t>
      </w:r>
      <w:r w:rsidR="00965032">
        <w:rPr>
          <w:rFonts w:ascii="Times New Roman" w:hAnsi="Times New Roman" w:cs="Times New Roman"/>
          <w:color w:val="000000" w:themeColor="text1"/>
          <w:sz w:val="24"/>
          <w:szCs w:val="24"/>
        </w:rPr>
        <w:t>as</w:t>
      </w:r>
      <w:r w:rsidR="00965032" w:rsidRPr="00042FA5">
        <w:rPr>
          <w:rFonts w:ascii="Times New Roman" w:hAnsi="Times New Roman" w:cs="Times New Roman"/>
          <w:color w:val="000000" w:themeColor="text1"/>
          <w:sz w:val="24"/>
          <w:szCs w:val="24"/>
        </w:rPr>
        <w:t xml:space="preserve"> calculated using Freedman-Diaconis rule</w:t>
      </w:r>
      <w:r w:rsidR="00965032">
        <w:rPr>
          <w:rFonts w:ascii="Times New Roman" w:hAnsi="Times New Roman" w:cs="Times New Roman"/>
          <w:color w:val="000000" w:themeColor="text1"/>
          <w:sz w:val="24"/>
          <w:szCs w:val="24"/>
        </w:rPr>
        <w:t>,</w:t>
      </w:r>
      <w:r w:rsidR="00965032" w:rsidRPr="00042FA5">
        <w:rPr>
          <w:rFonts w:ascii="Times New Roman" w:hAnsi="Times New Roman" w:cs="Times New Roman"/>
          <w:color w:val="000000" w:themeColor="text1"/>
          <w:sz w:val="24"/>
          <w:szCs w:val="24"/>
        </w:rPr>
        <w:t xml:space="preserve"> </w:t>
      </w:r>
      <m:oMath>
        <m:r>
          <w:rPr>
            <w:rFonts w:ascii="Cambria Math" w:hAnsi="Cambria Math" w:cs="Times New Roman"/>
            <w:color w:val="000000" w:themeColor="text1"/>
            <w:sz w:val="24"/>
            <w:szCs w:val="24"/>
          </w:rPr>
          <m:t>h</m:t>
        </m:r>
        <m:r>
          <m:rPr>
            <m:sty m:val="p"/>
          </m:rPr>
          <w:rPr>
            <w:rFonts w:ascii="Cambria Math" w:hAnsi="Cambria Math" w:cs="Times New Roman"/>
            <w:color w:val="000000" w:themeColor="text1"/>
            <w:sz w:val="24"/>
            <w:szCs w:val="24"/>
          </w:rPr>
          <m:t>=</m:t>
        </m:r>
        <m:f>
          <m:fPr>
            <m:ctrlPr>
              <w:rPr>
                <w:rFonts w:ascii="Cambria Math" w:hAnsi="Cambria Math" w:cs="Times New Roman"/>
                <w:color w:val="000000" w:themeColor="text1"/>
                <w:sz w:val="24"/>
                <w:szCs w:val="24"/>
              </w:rPr>
            </m:ctrlPr>
          </m:fPr>
          <m:num>
            <m:r>
              <m:rPr>
                <m:sty m:val="p"/>
              </m:rPr>
              <w:rPr>
                <w:rFonts w:ascii="Cambria Math" w:hAnsi="Cambria Math" w:cs="Times New Roman"/>
                <w:color w:val="000000" w:themeColor="text1"/>
                <w:sz w:val="24"/>
                <w:szCs w:val="24"/>
              </w:rPr>
              <m:t>2 IQR(x)</m:t>
            </m:r>
          </m:num>
          <m:den>
            <m:rad>
              <m:radPr>
                <m:ctrlPr>
                  <w:rPr>
                    <w:rFonts w:ascii="Cambria Math" w:hAnsi="Cambria Math" w:cs="Times New Roman"/>
                    <w:i/>
                    <w:color w:val="000000" w:themeColor="text1"/>
                    <w:sz w:val="24"/>
                    <w:szCs w:val="24"/>
                  </w:rPr>
                </m:ctrlPr>
              </m:radPr>
              <m:deg>
                <m:r>
                  <w:rPr>
                    <w:rFonts w:ascii="Cambria Math" w:hAnsi="Cambria Math" w:cs="Times New Roman"/>
                    <w:color w:val="000000" w:themeColor="text1"/>
                    <w:sz w:val="24"/>
                    <w:szCs w:val="24"/>
                  </w:rPr>
                  <m:t>3</m:t>
                </m:r>
              </m:deg>
              <m:e>
                <m:r>
                  <w:rPr>
                    <w:rFonts w:ascii="Cambria Math" w:hAnsi="Cambria Math" w:cs="Times New Roman"/>
                    <w:color w:val="000000" w:themeColor="text1"/>
                    <w:sz w:val="24"/>
                    <w:szCs w:val="24"/>
                  </w:rPr>
                  <m:t>n</m:t>
                </m:r>
              </m:e>
            </m:rad>
          </m:den>
        </m:f>
      </m:oMath>
      <w:r w:rsidR="00965032" w:rsidRPr="00042FA5">
        <w:rPr>
          <w:rFonts w:ascii="Times New Roman" w:eastAsiaTheme="minorEastAsia" w:hAnsi="Times New Roman" w:cs="Times New Roman"/>
          <w:color w:val="000000" w:themeColor="text1"/>
          <w:sz w:val="24"/>
          <w:szCs w:val="24"/>
        </w:rPr>
        <w:t xml:space="preserve">, where h is the bin width, </w:t>
      </w:r>
      <w:r w:rsidR="00965032">
        <w:rPr>
          <w:rFonts w:ascii="Times New Roman" w:eastAsiaTheme="minorEastAsia" w:hAnsi="Times New Roman" w:cs="Times New Roman"/>
          <w:color w:val="000000" w:themeColor="text1"/>
          <w:sz w:val="24"/>
          <w:szCs w:val="24"/>
        </w:rPr>
        <w:t xml:space="preserve">and </w:t>
      </w:r>
      <w:r w:rsidR="00965032" w:rsidRPr="00042FA5">
        <w:rPr>
          <w:rFonts w:ascii="Times New Roman" w:eastAsiaTheme="minorEastAsia" w:hAnsi="Times New Roman" w:cs="Times New Roman"/>
          <w:color w:val="000000" w:themeColor="text1"/>
          <w:sz w:val="24"/>
          <w:szCs w:val="24"/>
        </w:rPr>
        <w:t xml:space="preserve">n is </w:t>
      </w:r>
      <w:r w:rsidR="00965032">
        <w:rPr>
          <w:rFonts w:ascii="Times New Roman" w:eastAsiaTheme="minorEastAsia" w:hAnsi="Times New Roman" w:cs="Times New Roman"/>
          <w:color w:val="000000" w:themeColor="text1"/>
          <w:sz w:val="24"/>
          <w:szCs w:val="24"/>
        </w:rPr>
        <w:t xml:space="preserve">the </w:t>
      </w:r>
      <w:r w:rsidR="00965032" w:rsidRPr="00042FA5">
        <w:rPr>
          <w:rFonts w:ascii="Times New Roman" w:eastAsiaTheme="minorEastAsia" w:hAnsi="Times New Roman" w:cs="Times New Roman"/>
          <w:color w:val="000000" w:themeColor="text1"/>
          <w:sz w:val="24"/>
          <w:szCs w:val="24"/>
        </w:rPr>
        <w:t>total number of d</w:t>
      </w:r>
      <w:r w:rsidR="00965032">
        <w:rPr>
          <w:rFonts w:ascii="Times New Roman" w:eastAsiaTheme="minorEastAsia" w:hAnsi="Times New Roman" w:cs="Times New Roman"/>
          <w:color w:val="000000" w:themeColor="text1"/>
          <w:sz w:val="24"/>
          <w:szCs w:val="24"/>
        </w:rPr>
        <w:t>ata in x dataset.</w:t>
      </w:r>
    </w:p>
    <w:p w14:paraId="1B51DCF1" w14:textId="77777777" w:rsidR="00195FE1" w:rsidRPr="00F617D1" w:rsidRDefault="00195FE1" w:rsidP="00195FE1">
      <w:pPr>
        <w:spacing w:after="0" w:line="240" w:lineRule="auto"/>
        <w:jc w:val="both"/>
        <w:rPr>
          <w:rFonts w:ascii="Times New Roman" w:hAnsi="Times New Roman" w:cs="Times New Roman"/>
          <w:color w:val="000000" w:themeColor="text1"/>
          <w:sz w:val="24"/>
          <w:szCs w:val="24"/>
        </w:rPr>
      </w:pPr>
    </w:p>
    <w:p w14:paraId="2E95CD23" w14:textId="77777777" w:rsidR="00195FE1" w:rsidRDefault="00195FE1" w:rsidP="00195FE1">
      <w:pPr>
        <w:spacing w:after="0" w:line="240" w:lineRule="auto"/>
        <w:jc w:val="both"/>
        <w:rPr>
          <w:rFonts w:ascii="Times New Roman" w:hAnsi="Times New Roman" w:cs="Times New Roman"/>
          <w:noProof/>
          <w:sz w:val="24"/>
          <w:szCs w:val="24"/>
        </w:rPr>
      </w:pPr>
    </w:p>
    <w:p w14:paraId="43EB8B69" w14:textId="77777777" w:rsidR="00195FE1" w:rsidRDefault="00195FE1" w:rsidP="00195FE1">
      <w:pPr>
        <w:spacing w:after="0" w:line="240" w:lineRule="auto"/>
        <w:jc w:val="both"/>
        <w:rPr>
          <w:rFonts w:ascii="Times New Roman" w:hAnsi="Times New Roman" w:cs="Times New Roman"/>
          <w:noProof/>
          <w:sz w:val="24"/>
          <w:szCs w:val="24"/>
        </w:rPr>
      </w:pPr>
    </w:p>
    <w:p w14:paraId="3E5010DD" w14:textId="77777777" w:rsidR="00195FE1" w:rsidRDefault="00195FE1" w:rsidP="00195FE1">
      <w:pPr>
        <w:spacing w:after="0" w:line="240" w:lineRule="auto"/>
        <w:jc w:val="both"/>
        <w:rPr>
          <w:rFonts w:ascii="Times New Roman" w:hAnsi="Times New Roman" w:cs="Times New Roman"/>
          <w:noProof/>
          <w:sz w:val="24"/>
          <w:szCs w:val="24"/>
        </w:rPr>
      </w:pPr>
    </w:p>
    <w:p w14:paraId="20A3C055" w14:textId="77777777" w:rsidR="00195FE1" w:rsidRDefault="00195FE1" w:rsidP="00195FE1">
      <w:pPr>
        <w:spacing w:after="0" w:line="240" w:lineRule="auto"/>
        <w:jc w:val="both"/>
        <w:rPr>
          <w:rFonts w:ascii="Times New Roman" w:hAnsi="Times New Roman" w:cs="Times New Roman"/>
          <w:noProof/>
          <w:sz w:val="24"/>
          <w:szCs w:val="24"/>
        </w:rPr>
      </w:pPr>
    </w:p>
    <w:p w14:paraId="451652BF" w14:textId="77777777" w:rsidR="00195FE1" w:rsidRDefault="00195FE1" w:rsidP="00195FE1">
      <w:pPr>
        <w:spacing w:after="0" w:line="240" w:lineRule="auto"/>
        <w:jc w:val="both"/>
        <w:rPr>
          <w:rFonts w:ascii="Times New Roman" w:hAnsi="Times New Roman" w:cs="Times New Roman"/>
          <w:noProof/>
          <w:sz w:val="24"/>
          <w:szCs w:val="24"/>
        </w:rPr>
      </w:pPr>
    </w:p>
    <w:p w14:paraId="04714960" w14:textId="77777777" w:rsidR="00195FE1" w:rsidRDefault="00195FE1" w:rsidP="00195FE1">
      <w:pPr>
        <w:spacing w:after="0" w:line="240" w:lineRule="auto"/>
        <w:jc w:val="both"/>
        <w:rPr>
          <w:rFonts w:ascii="Times New Roman" w:hAnsi="Times New Roman" w:cs="Times New Roman"/>
          <w:noProof/>
          <w:sz w:val="24"/>
          <w:szCs w:val="24"/>
        </w:rPr>
      </w:pPr>
    </w:p>
    <w:p w14:paraId="09188F24" w14:textId="77777777" w:rsidR="00195FE1" w:rsidRDefault="00195FE1" w:rsidP="00195FE1">
      <w:pPr>
        <w:spacing w:after="0" w:line="240" w:lineRule="auto"/>
        <w:jc w:val="both"/>
        <w:rPr>
          <w:rFonts w:ascii="Times New Roman" w:hAnsi="Times New Roman" w:cs="Times New Roman"/>
          <w:noProof/>
          <w:sz w:val="24"/>
          <w:szCs w:val="24"/>
        </w:rPr>
      </w:pPr>
    </w:p>
    <w:p w14:paraId="0E381273" w14:textId="77777777" w:rsidR="00195FE1" w:rsidRDefault="00195FE1" w:rsidP="00195FE1">
      <w:pPr>
        <w:spacing w:after="0" w:line="240" w:lineRule="auto"/>
        <w:jc w:val="both"/>
        <w:rPr>
          <w:rFonts w:ascii="Times New Roman" w:hAnsi="Times New Roman" w:cs="Times New Roman"/>
          <w:noProof/>
          <w:sz w:val="24"/>
          <w:szCs w:val="24"/>
        </w:rPr>
      </w:pPr>
    </w:p>
    <w:p w14:paraId="18288C5D" w14:textId="77777777" w:rsidR="00195FE1" w:rsidRDefault="00195FE1" w:rsidP="00195FE1">
      <w:pPr>
        <w:spacing w:after="0" w:line="240" w:lineRule="auto"/>
        <w:jc w:val="both"/>
        <w:rPr>
          <w:rFonts w:ascii="Times New Roman" w:hAnsi="Times New Roman" w:cs="Times New Roman"/>
          <w:noProof/>
          <w:sz w:val="24"/>
          <w:szCs w:val="24"/>
        </w:rPr>
      </w:pPr>
    </w:p>
    <w:p w14:paraId="669D834E" w14:textId="77777777" w:rsidR="00195FE1" w:rsidRDefault="00195FE1" w:rsidP="00195FE1">
      <w:pPr>
        <w:spacing w:after="0" w:line="240" w:lineRule="auto"/>
        <w:jc w:val="both"/>
        <w:rPr>
          <w:rFonts w:ascii="Times New Roman" w:hAnsi="Times New Roman" w:cs="Times New Roman"/>
          <w:noProof/>
          <w:sz w:val="24"/>
          <w:szCs w:val="24"/>
        </w:rPr>
      </w:pPr>
    </w:p>
    <w:p w14:paraId="43C33807" w14:textId="77777777" w:rsidR="00195FE1" w:rsidRDefault="00195FE1" w:rsidP="00195FE1">
      <w:pPr>
        <w:spacing w:after="0" w:line="240" w:lineRule="auto"/>
        <w:jc w:val="both"/>
        <w:rPr>
          <w:rFonts w:ascii="Times New Roman" w:hAnsi="Times New Roman" w:cs="Times New Roman"/>
          <w:noProof/>
          <w:sz w:val="24"/>
          <w:szCs w:val="24"/>
        </w:rPr>
      </w:pPr>
    </w:p>
    <w:p w14:paraId="33494594" w14:textId="77777777" w:rsidR="00195FE1" w:rsidRDefault="00195FE1" w:rsidP="00195FE1">
      <w:pPr>
        <w:spacing w:after="0" w:line="240" w:lineRule="auto"/>
        <w:jc w:val="both"/>
        <w:rPr>
          <w:rFonts w:ascii="Times New Roman" w:hAnsi="Times New Roman" w:cs="Times New Roman"/>
          <w:noProof/>
          <w:sz w:val="24"/>
          <w:szCs w:val="24"/>
        </w:rPr>
      </w:pPr>
    </w:p>
    <w:p w14:paraId="1CFEFADC" w14:textId="77777777" w:rsidR="00195FE1" w:rsidRDefault="00195FE1" w:rsidP="00195FE1">
      <w:pPr>
        <w:spacing w:after="0" w:line="240" w:lineRule="auto"/>
        <w:jc w:val="both"/>
        <w:rPr>
          <w:rFonts w:ascii="Times New Roman" w:hAnsi="Times New Roman" w:cs="Times New Roman"/>
          <w:noProof/>
          <w:sz w:val="24"/>
          <w:szCs w:val="24"/>
        </w:rPr>
      </w:pPr>
    </w:p>
    <w:p w14:paraId="7CEA9752" w14:textId="77777777" w:rsidR="00195FE1" w:rsidRDefault="00195FE1" w:rsidP="00195FE1">
      <w:pPr>
        <w:spacing w:after="0" w:line="240" w:lineRule="auto"/>
        <w:jc w:val="both"/>
        <w:rPr>
          <w:rFonts w:ascii="Times New Roman" w:hAnsi="Times New Roman" w:cs="Times New Roman"/>
          <w:noProof/>
          <w:sz w:val="24"/>
          <w:szCs w:val="24"/>
        </w:rPr>
      </w:pPr>
    </w:p>
    <w:p w14:paraId="4EBC16FB" w14:textId="77777777" w:rsidR="00195FE1" w:rsidRDefault="00195FE1" w:rsidP="00195FE1">
      <w:pPr>
        <w:spacing w:after="0" w:line="240" w:lineRule="auto"/>
        <w:jc w:val="both"/>
        <w:rPr>
          <w:rFonts w:ascii="Times New Roman" w:hAnsi="Times New Roman" w:cs="Times New Roman"/>
          <w:noProof/>
          <w:sz w:val="24"/>
          <w:szCs w:val="24"/>
        </w:rPr>
      </w:pPr>
    </w:p>
    <w:p w14:paraId="20CA6E22" w14:textId="77777777" w:rsidR="00195FE1" w:rsidRDefault="00195FE1" w:rsidP="00195FE1">
      <w:pPr>
        <w:spacing w:after="0" w:line="240" w:lineRule="auto"/>
        <w:jc w:val="both"/>
        <w:rPr>
          <w:rFonts w:ascii="Times New Roman" w:hAnsi="Times New Roman" w:cs="Times New Roman"/>
          <w:noProof/>
          <w:sz w:val="24"/>
          <w:szCs w:val="24"/>
        </w:rPr>
      </w:pPr>
    </w:p>
    <w:p w14:paraId="10EFC4C1" w14:textId="77777777" w:rsidR="00195FE1" w:rsidRDefault="00195FE1" w:rsidP="00195FE1">
      <w:pPr>
        <w:spacing w:after="0" w:line="240" w:lineRule="auto"/>
        <w:jc w:val="both"/>
        <w:rPr>
          <w:rFonts w:ascii="Times New Roman" w:hAnsi="Times New Roman" w:cs="Times New Roman"/>
          <w:noProof/>
          <w:sz w:val="24"/>
          <w:szCs w:val="24"/>
        </w:rPr>
      </w:pPr>
    </w:p>
    <w:p w14:paraId="595BCEA4" w14:textId="77777777" w:rsidR="00195FE1" w:rsidRDefault="00195FE1" w:rsidP="00195FE1">
      <w:pPr>
        <w:spacing w:after="0" w:line="240" w:lineRule="auto"/>
        <w:jc w:val="both"/>
        <w:rPr>
          <w:rFonts w:ascii="Times New Roman" w:hAnsi="Times New Roman" w:cs="Times New Roman"/>
          <w:noProof/>
          <w:sz w:val="24"/>
          <w:szCs w:val="24"/>
        </w:rPr>
      </w:pPr>
    </w:p>
    <w:p w14:paraId="32136210" w14:textId="77777777" w:rsidR="00195FE1" w:rsidRDefault="00195FE1" w:rsidP="00195FE1">
      <w:pPr>
        <w:spacing w:after="0" w:line="240" w:lineRule="auto"/>
        <w:jc w:val="both"/>
        <w:rPr>
          <w:rFonts w:ascii="Times New Roman" w:hAnsi="Times New Roman" w:cs="Times New Roman"/>
          <w:noProof/>
          <w:sz w:val="24"/>
          <w:szCs w:val="24"/>
        </w:rPr>
      </w:pPr>
    </w:p>
    <w:p w14:paraId="2CA5DCA6" w14:textId="4FBFC7B8" w:rsidR="00195FE1" w:rsidRDefault="00195FE1" w:rsidP="00195FE1">
      <w:pPr>
        <w:spacing w:after="0" w:line="240" w:lineRule="auto"/>
        <w:jc w:val="both"/>
        <w:rPr>
          <w:rFonts w:ascii="Times New Roman" w:hAnsi="Times New Roman" w:cs="Times New Roman"/>
          <w:noProof/>
          <w:sz w:val="24"/>
          <w:szCs w:val="24"/>
        </w:rPr>
      </w:pPr>
    </w:p>
    <w:p w14:paraId="0B5DBD3B" w14:textId="53CEB906" w:rsidR="003C070F" w:rsidRDefault="003C070F" w:rsidP="00195FE1">
      <w:pPr>
        <w:spacing w:after="0" w:line="240" w:lineRule="auto"/>
        <w:jc w:val="both"/>
        <w:rPr>
          <w:rFonts w:ascii="Times New Roman" w:hAnsi="Times New Roman" w:cs="Times New Roman"/>
          <w:noProof/>
          <w:sz w:val="24"/>
          <w:szCs w:val="24"/>
        </w:rPr>
      </w:pPr>
    </w:p>
    <w:p w14:paraId="3C9CEEE0" w14:textId="6B84DD17" w:rsidR="003C070F" w:rsidRDefault="003C070F" w:rsidP="00195FE1">
      <w:pPr>
        <w:spacing w:after="0" w:line="240" w:lineRule="auto"/>
        <w:jc w:val="both"/>
        <w:rPr>
          <w:rFonts w:ascii="Times New Roman" w:hAnsi="Times New Roman" w:cs="Times New Roman"/>
          <w:noProof/>
          <w:sz w:val="24"/>
          <w:szCs w:val="24"/>
        </w:rPr>
      </w:pPr>
    </w:p>
    <w:p w14:paraId="6322B3C3" w14:textId="45573C25" w:rsidR="003C070F" w:rsidRDefault="003C070F" w:rsidP="00195FE1">
      <w:pPr>
        <w:spacing w:after="0" w:line="240" w:lineRule="auto"/>
        <w:jc w:val="both"/>
        <w:rPr>
          <w:rFonts w:ascii="Times New Roman" w:hAnsi="Times New Roman" w:cs="Times New Roman"/>
          <w:noProof/>
          <w:sz w:val="24"/>
          <w:szCs w:val="24"/>
        </w:rPr>
      </w:pPr>
    </w:p>
    <w:p w14:paraId="3EAB3E65" w14:textId="4A857232" w:rsidR="003C070F" w:rsidRDefault="003C070F" w:rsidP="00195FE1">
      <w:pPr>
        <w:spacing w:after="0" w:line="240" w:lineRule="auto"/>
        <w:jc w:val="both"/>
        <w:rPr>
          <w:rFonts w:ascii="Times New Roman" w:hAnsi="Times New Roman" w:cs="Times New Roman"/>
          <w:noProof/>
          <w:sz w:val="24"/>
          <w:szCs w:val="24"/>
        </w:rPr>
      </w:pPr>
    </w:p>
    <w:p w14:paraId="7C7AC945" w14:textId="0D88457E" w:rsidR="003C070F" w:rsidRDefault="003C070F" w:rsidP="00195FE1">
      <w:pPr>
        <w:spacing w:after="0" w:line="240" w:lineRule="auto"/>
        <w:jc w:val="both"/>
        <w:rPr>
          <w:rFonts w:ascii="Times New Roman" w:hAnsi="Times New Roman" w:cs="Times New Roman"/>
          <w:noProof/>
          <w:sz w:val="24"/>
          <w:szCs w:val="24"/>
        </w:rPr>
      </w:pPr>
    </w:p>
    <w:p w14:paraId="3FDEBC21" w14:textId="5EE41128" w:rsidR="003C070F" w:rsidRDefault="003C070F" w:rsidP="00195FE1">
      <w:pPr>
        <w:spacing w:after="0" w:line="240" w:lineRule="auto"/>
        <w:jc w:val="both"/>
        <w:rPr>
          <w:rFonts w:ascii="Times New Roman" w:hAnsi="Times New Roman" w:cs="Times New Roman"/>
          <w:noProof/>
          <w:sz w:val="24"/>
          <w:szCs w:val="24"/>
        </w:rPr>
      </w:pPr>
    </w:p>
    <w:p w14:paraId="6E731D32" w14:textId="5133F60F" w:rsidR="003C070F" w:rsidRDefault="003C070F" w:rsidP="00195FE1">
      <w:pPr>
        <w:spacing w:after="0" w:line="240" w:lineRule="auto"/>
        <w:jc w:val="both"/>
        <w:rPr>
          <w:rFonts w:ascii="Times New Roman" w:hAnsi="Times New Roman" w:cs="Times New Roman"/>
          <w:noProof/>
          <w:sz w:val="24"/>
          <w:szCs w:val="24"/>
        </w:rPr>
      </w:pPr>
    </w:p>
    <w:p w14:paraId="720EA82A" w14:textId="5771E9A6" w:rsidR="00195FE1" w:rsidRDefault="00F574E6" w:rsidP="00195FE1">
      <w:pPr>
        <w:spacing w:after="0" w:line="240" w:lineRule="auto"/>
        <w:jc w:val="both"/>
        <w:rPr>
          <w:rFonts w:ascii="Times New Roman" w:hAnsi="Times New Roman" w:cs="Times New Roman"/>
          <w:noProof/>
          <w:sz w:val="24"/>
          <w:szCs w:val="24"/>
        </w:rPr>
      </w:pPr>
      <w:r>
        <w:rPr>
          <w:rFonts w:ascii="Times New Roman" w:hAnsi="Times New Roman" w:cs="Times New Roman"/>
          <w:noProof/>
          <w:sz w:val="24"/>
          <w:szCs w:val="24"/>
        </w:rPr>
        <w:lastRenderedPageBreak/>
        <w:drawing>
          <wp:inline distT="0" distB="0" distL="0" distR="0" wp14:anchorId="035F72D0" wp14:editId="45869794">
            <wp:extent cx="5731510" cy="1737995"/>
            <wp:effectExtent l="0" t="0" r="254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731510" cy="1737995"/>
                    </a:xfrm>
                    <a:prstGeom prst="rect">
                      <a:avLst/>
                    </a:prstGeom>
                  </pic:spPr>
                </pic:pic>
              </a:graphicData>
            </a:graphic>
          </wp:inline>
        </w:drawing>
      </w:r>
    </w:p>
    <w:p w14:paraId="3B5CAFED" w14:textId="77777777" w:rsidR="00F574E6" w:rsidRDefault="00F574E6" w:rsidP="00195FE1">
      <w:pPr>
        <w:jc w:val="both"/>
        <w:rPr>
          <w:rFonts w:ascii="Times New Roman" w:hAnsi="Times New Roman" w:cs="Times New Roman"/>
          <w:b/>
          <w:color w:val="000000" w:themeColor="text1"/>
          <w:sz w:val="24"/>
          <w:szCs w:val="24"/>
        </w:rPr>
      </w:pPr>
    </w:p>
    <w:p w14:paraId="3756479F" w14:textId="7398BAA9" w:rsidR="00195FE1" w:rsidRDefault="00B41986" w:rsidP="00195FE1">
      <w:pPr>
        <w:jc w:val="both"/>
        <w:rPr>
          <w:rFonts w:ascii="Times New Roman" w:hAnsi="Times New Roman" w:cs="Times New Roman"/>
          <w:sz w:val="24"/>
          <w:szCs w:val="24"/>
        </w:rPr>
      </w:pPr>
      <w:r w:rsidRPr="00042FA5">
        <w:rPr>
          <w:rFonts w:ascii="Times New Roman" w:hAnsi="Times New Roman" w:cs="Times New Roman"/>
          <w:b/>
          <w:color w:val="000000" w:themeColor="text1"/>
          <w:sz w:val="24"/>
          <w:szCs w:val="24"/>
        </w:rPr>
        <w:t>S</w:t>
      </w:r>
      <w:r>
        <w:rPr>
          <w:rFonts w:ascii="Times New Roman" w:hAnsi="Times New Roman" w:cs="Times New Roman"/>
          <w:b/>
          <w:color w:val="000000" w:themeColor="text1"/>
          <w:sz w:val="24"/>
          <w:szCs w:val="24"/>
        </w:rPr>
        <w:t>upplementary</w:t>
      </w:r>
      <w:r w:rsidR="00F903B5">
        <w:rPr>
          <w:rFonts w:ascii="Times New Roman" w:hAnsi="Times New Roman" w:cs="Times New Roman"/>
          <w:b/>
          <w:color w:val="000000" w:themeColor="text1"/>
          <w:sz w:val="24"/>
          <w:szCs w:val="24"/>
        </w:rPr>
        <w:t xml:space="preserve"> </w:t>
      </w:r>
      <w:r w:rsidR="00195FE1" w:rsidRPr="00F617D1">
        <w:rPr>
          <w:rFonts w:ascii="Times New Roman" w:hAnsi="Times New Roman" w:cs="Times New Roman"/>
          <w:b/>
          <w:color w:val="000000" w:themeColor="text1"/>
          <w:sz w:val="24"/>
          <w:szCs w:val="24"/>
        </w:rPr>
        <w:t>Fig</w:t>
      </w:r>
      <w:r w:rsidR="002443B8">
        <w:rPr>
          <w:rFonts w:ascii="Times New Roman" w:hAnsi="Times New Roman" w:cs="Times New Roman"/>
          <w:b/>
          <w:color w:val="000000" w:themeColor="text1"/>
          <w:sz w:val="24"/>
          <w:szCs w:val="24"/>
        </w:rPr>
        <w:t>ure</w:t>
      </w:r>
      <w:r w:rsidR="00195FE1" w:rsidRPr="00F617D1">
        <w:rPr>
          <w:rFonts w:ascii="Times New Roman" w:hAnsi="Times New Roman" w:cs="Times New Roman"/>
          <w:b/>
          <w:color w:val="000000" w:themeColor="text1"/>
          <w:sz w:val="24"/>
          <w:szCs w:val="24"/>
        </w:rPr>
        <w:t xml:space="preserve"> </w:t>
      </w:r>
      <w:r w:rsidR="00F903B5">
        <w:rPr>
          <w:rFonts w:ascii="Times New Roman" w:hAnsi="Times New Roman" w:cs="Times New Roman"/>
          <w:b/>
          <w:color w:val="000000" w:themeColor="text1"/>
          <w:sz w:val="24"/>
          <w:szCs w:val="24"/>
        </w:rPr>
        <w:t>1</w:t>
      </w:r>
      <w:r w:rsidR="00D84065">
        <w:rPr>
          <w:rFonts w:ascii="Times New Roman" w:hAnsi="Times New Roman" w:cs="Times New Roman"/>
          <w:b/>
          <w:color w:val="000000" w:themeColor="text1"/>
          <w:sz w:val="24"/>
          <w:szCs w:val="24"/>
        </w:rPr>
        <w:t>6</w:t>
      </w:r>
      <w:r w:rsidR="00195FE1" w:rsidRPr="00F617D1">
        <w:rPr>
          <w:rFonts w:ascii="Times New Roman" w:hAnsi="Times New Roman" w:cs="Times New Roman"/>
          <w:b/>
          <w:color w:val="000000" w:themeColor="text1"/>
          <w:sz w:val="24"/>
          <w:szCs w:val="24"/>
        </w:rPr>
        <w:t>:</w:t>
      </w:r>
      <w:r w:rsidR="00195FE1">
        <w:rPr>
          <w:rFonts w:ascii="Times New Roman" w:hAnsi="Times New Roman" w:cs="Times New Roman"/>
          <w:b/>
          <w:color w:val="000000" w:themeColor="text1"/>
          <w:sz w:val="24"/>
          <w:szCs w:val="24"/>
        </w:rPr>
        <w:t xml:space="preserve"> Force range visualization with magnet position</w:t>
      </w:r>
      <w:r w:rsidR="003C070F">
        <w:rPr>
          <w:rFonts w:ascii="Times New Roman" w:hAnsi="Times New Roman" w:cs="Times New Roman"/>
          <w:b/>
          <w:color w:val="000000" w:themeColor="text1"/>
          <w:sz w:val="24"/>
          <w:szCs w:val="24"/>
        </w:rPr>
        <w:t>.</w:t>
      </w:r>
      <w:r w:rsidR="00195FE1">
        <w:rPr>
          <w:rFonts w:ascii="Times New Roman" w:hAnsi="Times New Roman" w:cs="Times New Roman"/>
          <w:b/>
          <w:color w:val="000000" w:themeColor="text1"/>
          <w:sz w:val="24"/>
          <w:szCs w:val="24"/>
        </w:rPr>
        <w:t xml:space="preserve"> </w:t>
      </w:r>
      <w:r w:rsidR="00195FE1" w:rsidRPr="00F617D1">
        <w:rPr>
          <w:rFonts w:ascii="Times New Roman" w:hAnsi="Times New Roman" w:cs="Times New Roman"/>
          <w:sz w:val="24"/>
          <w:szCs w:val="24"/>
        </w:rPr>
        <w:t xml:space="preserve">a) </w:t>
      </w:r>
      <w:r w:rsidR="00195FE1">
        <w:rPr>
          <w:rFonts w:ascii="Times New Roman" w:hAnsi="Times New Roman" w:cs="Times New Roman"/>
          <w:sz w:val="24"/>
          <w:szCs w:val="24"/>
        </w:rPr>
        <w:t>Magnet distance (7.4 mm - 3 mm) versus force (~4 - 200 pN) depiction after finalizing the fitting parameters</w:t>
      </w:r>
      <w:r w:rsidR="003C55B7">
        <w:rPr>
          <w:rFonts w:ascii="Times New Roman" w:hAnsi="Times New Roman" w:cs="Times New Roman"/>
          <w:sz w:val="24"/>
          <w:szCs w:val="24"/>
        </w:rPr>
        <w:t>.</w:t>
      </w:r>
      <w:r w:rsidR="00195FE1">
        <w:rPr>
          <w:rFonts w:ascii="Times New Roman" w:hAnsi="Times New Roman" w:cs="Times New Roman"/>
          <w:sz w:val="24"/>
          <w:szCs w:val="24"/>
        </w:rPr>
        <w:t xml:space="preserve"> </w:t>
      </w:r>
      <w:r w:rsidR="00195FE1" w:rsidRPr="00F617D1">
        <w:rPr>
          <w:rFonts w:ascii="Times New Roman" w:hAnsi="Times New Roman" w:cs="Times New Roman"/>
          <w:sz w:val="24"/>
          <w:szCs w:val="24"/>
        </w:rPr>
        <w:t>b)</w:t>
      </w:r>
      <w:r w:rsidR="00195FE1">
        <w:rPr>
          <w:rFonts w:ascii="Times New Roman" w:hAnsi="Times New Roman" w:cs="Times New Roman"/>
          <w:sz w:val="24"/>
          <w:szCs w:val="24"/>
        </w:rPr>
        <w:t xml:space="preserve"> Magnet distance and voice-coil magnet position has been shown with respect to force (4</w:t>
      </w:r>
      <w:r w:rsidR="00CA73E7">
        <w:rPr>
          <w:rFonts w:ascii="Times New Roman" w:hAnsi="Times New Roman" w:cs="Times New Roman"/>
          <w:sz w:val="24"/>
          <w:szCs w:val="24"/>
        </w:rPr>
        <w:t xml:space="preserve"> </w:t>
      </w:r>
      <w:r w:rsidR="00195FE1">
        <w:rPr>
          <w:rFonts w:ascii="Times New Roman" w:hAnsi="Times New Roman" w:cs="Times New Roman"/>
          <w:sz w:val="24"/>
          <w:szCs w:val="24"/>
        </w:rPr>
        <w:t>-</w:t>
      </w:r>
      <w:r w:rsidR="00CA73E7">
        <w:rPr>
          <w:rFonts w:ascii="Times New Roman" w:hAnsi="Times New Roman" w:cs="Times New Roman"/>
          <w:sz w:val="24"/>
          <w:szCs w:val="24"/>
        </w:rPr>
        <w:t xml:space="preserve"> </w:t>
      </w:r>
      <w:r w:rsidR="00195FE1">
        <w:rPr>
          <w:rFonts w:ascii="Times New Roman" w:hAnsi="Times New Roman" w:cs="Times New Roman"/>
          <w:sz w:val="24"/>
          <w:szCs w:val="24"/>
        </w:rPr>
        <w:t>40 pN)</w:t>
      </w:r>
      <w:r w:rsidR="003C55B7">
        <w:rPr>
          <w:rFonts w:ascii="Times New Roman" w:hAnsi="Times New Roman" w:cs="Times New Roman"/>
          <w:sz w:val="24"/>
          <w:szCs w:val="24"/>
        </w:rPr>
        <w:t>.</w:t>
      </w:r>
      <w:r w:rsidR="00195FE1">
        <w:rPr>
          <w:rFonts w:ascii="Times New Roman" w:hAnsi="Times New Roman" w:cs="Times New Roman"/>
          <w:sz w:val="24"/>
          <w:szCs w:val="24"/>
        </w:rPr>
        <w:t xml:space="preserve"> c)</w:t>
      </w:r>
      <w:r w:rsidR="00195FE1" w:rsidRPr="00F617D1">
        <w:rPr>
          <w:rFonts w:ascii="Times New Roman" w:hAnsi="Times New Roman" w:cs="Times New Roman"/>
          <w:sz w:val="24"/>
          <w:szCs w:val="24"/>
        </w:rPr>
        <w:t xml:space="preserve"> </w:t>
      </w:r>
      <w:r w:rsidR="00195FE1">
        <w:rPr>
          <w:rFonts w:ascii="Times New Roman" w:hAnsi="Times New Roman" w:cs="Times New Roman"/>
          <w:sz w:val="24"/>
          <w:szCs w:val="24"/>
        </w:rPr>
        <w:t>Force error due to instrumental positional error resulting due to voice-coil vibration versus force (4 - 40 pN) is plotted.</w:t>
      </w:r>
    </w:p>
    <w:p w14:paraId="04067C0D" w14:textId="77777777" w:rsidR="00195FE1" w:rsidRDefault="00195FE1" w:rsidP="00195FE1">
      <w:pPr>
        <w:jc w:val="both"/>
        <w:rPr>
          <w:rFonts w:ascii="Times New Roman" w:hAnsi="Times New Roman" w:cs="Times New Roman"/>
          <w:sz w:val="24"/>
          <w:szCs w:val="24"/>
        </w:rPr>
      </w:pPr>
    </w:p>
    <w:p w14:paraId="07D1B7AC" w14:textId="77777777" w:rsidR="00195FE1" w:rsidRDefault="00195FE1" w:rsidP="00195FE1">
      <w:pPr>
        <w:jc w:val="both"/>
        <w:rPr>
          <w:rFonts w:ascii="Times New Roman" w:hAnsi="Times New Roman" w:cs="Times New Roman"/>
          <w:sz w:val="24"/>
          <w:szCs w:val="24"/>
        </w:rPr>
      </w:pPr>
    </w:p>
    <w:p w14:paraId="137FF6C3" w14:textId="77777777" w:rsidR="00195FE1" w:rsidRPr="00042FA5" w:rsidRDefault="00195FE1" w:rsidP="00195FE1">
      <w:pPr>
        <w:jc w:val="both"/>
        <w:rPr>
          <w:rFonts w:ascii="Times New Roman" w:eastAsiaTheme="minorEastAsia" w:hAnsi="Times New Roman" w:cs="Times New Roman"/>
          <w:color w:val="000000" w:themeColor="text1"/>
          <w:sz w:val="24"/>
          <w:szCs w:val="24"/>
        </w:rPr>
      </w:pPr>
    </w:p>
    <w:p w14:paraId="2F2A4FF0" w14:textId="77777777" w:rsidR="00195FE1" w:rsidRDefault="00195FE1" w:rsidP="00195FE1">
      <w:pPr>
        <w:spacing w:after="0" w:line="240" w:lineRule="auto"/>
        <w:jc w:val="both"/>
        <w:rPr>
          <w:rFonts w:ascii="Times New Roman" w:hAnsi="Times New Roman" w:cs="Times New Roman"/>
          <w:noProof/>
          <w:sz w:val="24"/>
          <w:szCs w:val="24"/>
        </w:rPr>
      </w:pPr>
    </w:p>
    <w:p w14:paraId="05496D67" w14:textId="63B9D794" w:rsidR="00195FE1" w:rsidRDefault="00195FE1" w:rsidP="00195FE1">
      <w:pPr>
        <w:jc w:val="both"/>
        <w:rPr>
          <w:rFonts w:ascii="Times New Roman" w:hAnsi="Times New Roman" w:cs="Times New Roman"/>
          <w:noProof/>
          <w:color w:val="000000" w:themeColor="text1"/>
          <w:sz w:val="24"/>
          <w:szCs w:val="24"/>
        </w:rPr>
      </w:pPr>
    </w:p>
    <w:p w14:paraId="6B902D78" w14:textId="33044DE7" w:rsidR="00F574E6" w:rsidRDefault="00F574E6" w:rsidP="00195FE1">
      <w:pPr>
        <w:jc w:val="both"/>
        <w:rPr>
          <w:rFonts w:ascii="Times New Roman" w:hAnsi="Times New Roman" w:cs="Times New Roman"/>
          <w:noProof/>
          <w:color w:val="000000" w:themeColor="text1"/>
          <w:sz w:val="24"/>
          <w:szCs w:val="24"/>
        </w:rPr>
      </w:pPr>
    </w:p>
    <w:p w14:paraId="472D52A3" w14:textId="30C81F24" w:rsidR="00F574E6" w:rsidRDefault="00F574E6" w:rsidP="00195FE1">
      <w:pPr>
        <w:jc w:val="both"/>
        <w:rPr>
          <w:rFonts w:ascii="Times New Roman" w:hAnsi="Times New Roman" w:cs="Times New Roman"/>
          <w:noProof/>
          <w:color w:val="000000" w:themeColor="text1"/>
          <w:sz w:val="24"/>
          <w:szCs w:val="24"/>
        </w:rPr>
      </w:pPr>
    </w:p>
    <w:p w14:paraId="085F7F73" w14:textId="52A90A4F" w:rsidR="00F574E6" w:rsidRDefault="00F574E6" w:rsidP="00195FE1">
      <w:pPr>
        <w:jc w:val="both"/>
        <w:rPr>
          <w:rFonts w:ascii="Times New Roman" w:hAnsi="Times New Roman" w:cs="Times New Roman"/>
          <w:noProof/>
          <w:color w:val="000000" w:themeColor="text1"/>
          <w:sz w:val="24"/>
          <w:szCs w:val="24"/>
        </w:rPr>
      </w:pPr>
    </w:p>
    <w:p w14:paraId="39FD66FF" w14:textId="49650680" w:rsidR="00F574E6" w:rsidRDefault="00F574E6" w:rsidP="00195FE1">
      <w:pPr>
        <w:jc w:val="both"/>
        <w:rPr>
          <w:rFonts w:ascii="Times New Roman" w:hAnsi="Times New Roman" w:cs="Times New Roman"/>
          <w:noProof/>
          <w:color w:val="000000" w:themeColor="text1"/>
          <w:sz w:val="24"/>
          <w:szCs w:val="24"/>
        </w:rPr>
      </w:pPr>
    </w:p>
    <w:p w14:paraId="43B72960" w14:textId="64BB2FA6" w:rsidR="00F574E6" w:rsidRDefault="00F574E6" w:rsidP="00195FE1">
      <w:pPr>
        <w:jc w:val="both"/>
        <w:rPr>
          <w:rFonts w:ascii="Times New Roman" w:hAnsi="Times New Roman" w:cs="Times New Roman"/>
          <w:noProof/>
          <w:color w:val="000000" w:themeColor="text1"/>
          <w:sz w:val="24"/>
          <w:szCs w:val="24"/>
        </w:rPr>
      </w:pPr>
    </w:p>
    <w:p w14:paraId="7C1FE318" w14:textId="6E581038" w:rsidR="00F574E6" w:rsidRDefault="00F574E6" w:rsidP="00195FE1">
      <w:pPr>
        <w:jc w:val="both"/>
        <w:rPr>
          <w:rFonts w:ascii="Times New Roman" w:hAnsi="Times New Roman" w:cs="Times New Roman"/>
          <w:noProof/>
          <w:color w:val="000000" w:themeColor="text1"/>
          <w:sz w:val="24"/>
          <w:szCs w:val="24"/>
        </w:rPr>
      </w:pPr>
    </w:p>
    <w:p w14:paraId="437321F7" w14:textId="32EAD0AE" w:rsidR="00F574E6" w:rsidRDefault="00F574E6" w:rsidP="00195FE1">
      <w:pPr>
        <w:jc w:val="both"/>
        <w:rPr>
          <w:rFonts w:ascii="Times New Roman" w:hAnsi="Times New Roman" w:cs="Times New Roman"/>
          <w:noProof/>
          <w:color w:val="000000" w:themeColor="text1"/>
          <w:sz w:val="24"/>
          <w:szCs w:val="24"/>
        </w:rPr>
      </w:pPr>
    </w:p>
    <w:p w14:paraId="755475C7" w14:textId="443759F0" w:rsidR="00F574E6" w:rsidRDefault="00F574E6" w:rsidP="00195FE1">
      <w:pPr>
        <w:jc w:val="both"/>
        <w:rPr>
          <w:rFonts w:ascii="Times New Roman" w:hAnsi="Times New Roman" w:cs="Times New Roman"/>
          <w:noProof/>
          <w:color w:val="000000" w:themeColor="text1"/>
          <w:sz w:val="24"/>
          <w:szCs w:val="24"/>
        </w:rPr>
      </w:pPr>
    </w:p>
    <w:p w14:paraId="1A8235C4" w14:textId="1055510F" w:rsidR="00F574E6" w:rsidRDefault="00F574E6" w:rsidP="00195FE1">
      <w:pPr>
        <w:jc w:val="both"/>
        <w:rPr>
          <w:rFonts w:ascii="Times New Roman" w:hAnsi="Times New Roman" w:cs="Times New Roman"/>
          <w:noProof/>
          <w:color w:val="000000" w:themeColor="text1"/>
          <w:sz w:val="24"/>
          <w:szCs w:val="24"/>
        </w:rPr>
      </w:pPr>
    </w:p>
    <w:p w14:paraId="34137069" w14:textId="68CC3C51" w:rsidR="00F574E6" w:rsidRDefault="00F574E6" w:rsidP="00195FE1">
      <w:pPr>
        <w:jc w:val="both"/>
        <w:rPr>
          <w:rFonts w:ascii="Times New Roman" w:hAnsi="Times New Roman" w:cs="Times New Roman"/>
          <w:noProof/>
          <w:color w:val="000000" w:themeColor="text1"/>
          <w:sz w:val="24"/>
          <w:szCs w:val="24"/>
        </w:rPr>
      </w:pPr>
    </w:p>
    <w:p w14:paraId="7E32D6E6" w14:textId="7F6B2FD6" w:rsidR="00F574E6" w:rsidRDefault="00F574E6" w:rsidP="00195FE1">
      <w:pPr>
        <w:jc w:val="both"/>
        <w:rPr>
          <w:rFonts w:ascii="Times New Roman" w:hAnsi="Times New Roman" w:cs="Times New Roman"/>
          <w:noProof/>
          <w:color w:val="000000" w:themeColor="text1"/>
          <w:sz w:val="24"/>
          <w:szCs w:val="24"/>
        </w:rPr>
      </w:pPr>
    </w:p>
    <w:p w14:paraId="4E170F5D" w14:textId="65B54EE8" w:rsidR="00F574E6" w:rsidRDefault="00F574E6" w:rsidP="00195FE1">
      <w:pPr>
        <w:jc w:val="both"/>
        <w:rPr>
          <w:rFonts w:ascii="Times New Roman" w:hAnsi="Times New Roman" w:cs="Times New Roman"/>
          <w:noProof/>
          <w:color w:val="000000" w:themeColor="text1"/>
          <w:sz w:val="24"/>
          <w:szCs w:val="24"/>
        </w:rPr>
      </w:pPr>
    </w:p>
    <w:p w14:paraId="77A0F83D" w14:textId="756033D1" w:rsidR="00F574E6" w:rsidRDefault="00F574E6" w:rsidP="00195FE1">
      <w:pPr>
        <w:jc w:val="both"/>
        <w:rPr>
          <w:rFonts w:ascii="Times New Roman" w:hAnsi="Times New Roman" w:cs="Times New Roman"/>
          <w:noProof/>
          <w:color w:val="000000" w:themeColor="text1"/>
          <w:sz w:val="24"/>
          <w:szCs w:val="24"/>
        </w:rPr>
      </w:pPr>
    </w:p>
    <w:p w14:paraId="06B0DC47" w14:textId="49FF534E" w:rsidR="00F574E6" w:rsidRDefault="00F574E6" w:rsidP="00195FE1">
      <w:pPr>
        <w:jc w:val="both"/>
        <w:rPr>
          <w:rFonts w:ascii="Times New Roman" w:hAnsi="Times New Roman" w:cs="Times New Roman"/>
          <w:noProof/>
          <w:color w:val="000000" w:themeColor="text1"/>
          <w:sz w:val="24"/>
          <w:szCs w:val="24"/>
        </w:rPr>
      </w:pPr>
    </w:p>
    <w:p w14:paraId="632BA410" w14:textId="1C41D3A7" w:rsidR="00F574E6" w:rsidRDefault="00F574E6" w:rsidP="00195FE1">
      <w:pPr>
        <w:jc w:val="both"/>
        <w:rPr>
          <w:rFonts w:ascii="Times New Roman" w:hAnsi="Times New Roman" w:cs="Times New Roman"/>
          <w:noProof/>
          <w:color w:val="000000" w:themeColor="text1"/>
          <w:sz w:val="24"/>
          <w:szCs w:val="24"/>
        </w:rPr>
      </w:pPr>
    </w:p>
    <w:p w14:paraId="24617F58" w14:textId="4B5F05FF" w:rsidR="00F574E6" w:rsidRDefault="00F574E6" w:rsidP="00195FE1">
      <w:pPr>
        <w:jc w:val="both"/>
        <w:rPr>
          <w:rFonts w:ascii="Times New Roman" w:hAnsi="Times New Roman" w:cs="Times New Roman"/>
          <w:noProof/>
          <w:color w:val="000000" w:themeColor="text1"/>
          <w:sz w:val="24"/>
          <w:szCs w:val="24"/>
        </w:rPr>
      </w:pPr>
    </w:p>
    <w:p w14:paraId="1775D5DD" w14:textId="203D8A9D" w:rsidR="00F574E6" w:rsidRPr="00042FA5" w:rsidRDefault="00F574E6" w:rsidP="00195FE1">
      <w:pPr>
        <w:jc w:val="both"/>
        <w:rPr>
          <w:rFonts w:ascii="Times New Roman" w:hAnsi="Times New Roman" w:cs="Times New Roman"/>
          <w:noProof/>
          <w:color w:val="000000" w:themeColor="text1"/>
          <w:sz w:val="24"/>
          <w:szCs w:val="24"/>
        </w:rPr>
      </w:pPr>
      <w:r>
        <w:rPr>
          <w:rFonts w:ascii="Times New Roman" w:hAnsi="Times New Roman" w:cs="Times New Roman"/>
          <w:noProof/>
          <w:color w:val="000000" w:themeColor="text1"/>
          <w:sz w:val="24"/>
          <w:szCs w:val="24"/>
        </w:rPr>
        <w:drawing>
          <wp:inline distT="0" distB="0" distL="0" distR="0" wp14:anchorId="73FB638D" wp14:editId="0C14C875">
            <wp:extent cx="4899152" cy="5584952"/>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22" cstate="print">
                      <a:extLst>
                        <a:ext uri="{28A0092B-C50C-407E-A947-70E740481C1C}">
                          <a14:useLocalDpi xmlns:a14="http://schemas.microsoft.com/office/drawing/2010/main" val="0"/>
                        </a:ext>
                      </a:extLst>
                    </a:blip>
                    <a:stretch>
                      <a:fillRect/>
                    </a:stretch>
                  </pic:blipFill>
                  <pic:spPr>
                    <a:xfrm>
                      <a:off x="0" y="0"/>
                      <a:ext cx="4899152" cy="5584952"/>
                    </a:xfrm>
                    <a:prstGeom prst="rect">
                      <a:avLst/>
                    </a:prstGeom>
                  </pic:spPr>
                </pic:pic>
              </a:graphicData>
            </a:graphic>
          </wp:inline>
        </w:drawing>
      </w:r>
    </w:p>
    <w:p w14:paraId="6CF6B945" w14:textId="4049B03D" w:rsidR="00195FE1" w:rsidRPr="00042FA5" w:rsidRDefault="00B41986" w:rsidP="00195FE1">
      <w:pPr>
        <w:jc w:val="both"/>
        <w:rPr>
          <w:rFonts w:ascii="Times New Roman" w:hAnsi="Times New Roman" w:cs="Times New Roman"/>
          <w:noProof/>
          <w:color w:val="000000" w:themeColor="text1"/>
          <w:sz w:val="24"/>
          <w:szCs w:val="24"/>
        </w:rPr>
      </w:pPr>
      <w:r w:rsidRPr="00042FA5">
        <w:rPr>
          <w:rFonts w:ascii="Times New Roman" w:hAnsi="Times New Roman" w:cs="Times New Roman"/>
          <w:b/>
          <w:color w:val="000000" w:themeColor="text1"/>
          <w:sz w:val="24"/>
          <w:szCs w:val="24"/>
        </w:rPr>
        <w:t>S</w:t>
      </w:r>
      <w:r>
        <w:rPr>
          <w:rFonts w:ascii="Times New Roman" w:hAnsi="Times New Roman" w:cs="Times New Roman"/>
          <w:b/>
          <w:color w:val="000000" w:themeColor="text1"/>
          <w:sz w:val="24"/>
          <w:szCs w:val="24"/>
        </w:rPr>
        <w:t>upplementary</w:t>
      </w:r>
      <w:r w:rsidR="00F903B5">
        <w:rPr>
          <w:rFonts w:ascii="Times New Roman" w:hAnsi="Times New Roman" w:cs="Times New Roman"/>
          <w:b/>
          <w:color w:val="000000" w:themeColor="text1"/>
          <w:sz w:val="24"/>
          <w:szCs w:val="24"/>
        </w:rPr>
        <w:t xml:space="preserve"> </w:t>
      </w:r>
      <w:r w:rsidR="00195FE1" w:rsidRPr="00042FA5">
        <w:rPr>
          <w:rFonts w:ascii="Times New Roman" w:hAnsi="Times New Roman" w:cs="Times New Roman"/>
          <w:b/>
          <w:color w:val="000000" w:themeColor="text1"/>
          <w:sz w:val="24"/>
          <w:szCs w:val="24"/>
        </w:rPr>
        <w:t>Fig</w:t>
      </w:r>
      <w:r w:rsidR="002443B8">
        <w:rPr>
          <w:rFonts w:ascii="Times New Roman" w:hAnsi="Times New Roman" w:cs="Times New Roman"/>
          <w:b/>
          <w:color w:val="000000" w:themeColor="text1"/>
          <w:sz w:val="24"/>
          <w:szCs w:val="24"/>
        </w:rPr>
        <w:t>ure</w:t>
      </w:r>
      <w:r w:rsidR="00195FE1" w:rsidRPr="00042FA5">
        <w:rPr>
          <w:rFonts w:ascii="Times New Roman" w:hAnsi="Times New Roman" w:cs="Times New Roman"/>
          <w:b/>
          <w:color w:val="000000" w:themeColor="text1"/>
          <w:sz w:val="24"/>
          <w:szCs w:val="24"/>
        </w:rPr>
        <w:t xml:space="preserve"> </w:t>
      </w:r>
      <w:r w:rsidR="00F903B5">
        <w:rPr>
          <w:rFonts w:ascii="Times New Roman" w:hAnsi="Times New Roman" w:cs="Times New Roman"/>
          <w:b/>
          <w:color w:val="000000" w:themeColor="text1"/>
          <w:sz w:val="24"/>
          <w:szCs w:val="24"/>
        </w:rPr>
        <w:t>1</w:t>
      </w:r>
      <w:r w:rsidR="00D84065">
        <w:rPr>
          <w:rFonts w:ascii="Times New Roman" w:hAnsi="Times New Roman" w:cs="Times New Roman"/>
          <w:b/>
          <w:color w:val="000000" w:themeColor="text1"/>
          <w:sz w:val="24"/>
          <w:szCs w:val="24"/>
        </w:rPr>
        <w:t>7</w:t>
      </w:r>
      <w:r w:rsidR="00195FE1" w:rsidRPr="00042FA5">
        <w:rPr>
          <w:rFonts w:ascii="Times New Roman" w:hAnsi="Times New Roman" w:cs="Times New Roman"/>
          <w:b/>
          <w:color w:val="000000" w:themeColor="text1"/>
          <w:sz w:val="24"/>
          <w:szCs w:val="24"/>
        </w:rPr>
        <w:t xml:space="preserve">: Noise estimation from the voice-coil actuator. </w:t>
      </w:r>
      <w:r w:rsidR="00195FE1" w:rsidRPr="00042FA5">
        <w:rPr>
          <w:rFonts w:ascii="Times New Roman" w:hAnsi="Times New Roman" w:cs="Times New Roman"/>
          <w:bCs/>
          <w:color w:val="000000" w:themeColor="text1"/>
          <w:sz w:val="24"/>
          <w:szCs w:val="24"/>
        </w:rPr>
        <w:t>a) Representation of actual position value and target position value with time at different magnet position</w:t>
      </w:r>
      <w:r w:rsidR="00F574E6">
        <w:rPr>
          <w:rFonts w:ascii="Times New Roman" w:hAnsi="Times New Roman" w:cs="Times New Roman"/>
          <w:bCs/>
          <w:color w:val="000000" w:themeColor="text1"/>
          <w:sz w:val="24"/>
          <w:szCs w:val="24"/>
        </w:rPr>
        <w:t>.</w:t>
      </w:r>
      <w:r w:rsidR="00195FE1" w:rsidRPr="00042FA5">
        <w:rPr>
          <w:rFonts w:ascii="Times New Roman" w:hAnsi="Times New Roman" w:cs="Times New Roman"/>
          <w:bCs/>
          <w:color w:val="000000" w:themeColor="text1"/>
          <w:sz w:val="24"/>
          <w:szCs w:val="24"/>
        </w:rPr>
        <w:t xml:space="preserve"> b) </w:t>
      </w:r>
      <w:r w:rsidR="00F574E6">
        <w:rPr>
          <w:rFonts w:ascii="Times New Roman" w:hAnsi="Times New Roman" w:cs="Times New Roman"/>
          <w:bCs/>
          <w:color w:val="000000" w:themeColor="text1"/>
          <w:sz w:val="24"/>
          <w:szCs w:val="24"/>
        </w:rPr>
        <w:t>Z</w:t>
      </w:r>
      <w:r w:rsidR="00195FE1" w:rsidRPr="00042FA5">
        <w:rPr>
          <w:rFonts w:ascii="Times New Roman" w:hAnsi="Times New Roman" w:cs="Times New Roman"/>
          <w:bCs/>
          <w:color w:val="000000" w:themeColor="text1"/>
          <w:sz w:val="24"/>
          <w:szCs w:val="24"/>
        </w:rPr>
        <w:t>oomed in region at magnet position 1 mm, the lowest tracking position of VCA, for 5 seconds</w:t>
      </w:r>
      <w:r w:rsidR="00F574E6">
        <w:rPr>
          <w:rFonts w:ascii="Times New Roman" w:hAnsi="Times New Roman" w:cs="Times New Roman"/>
          <w:bCs/>
          <w:color w:val="000000" w:themeColor="text1"/>
          <w:sz w:val="24"/>
          <w:szCs w:val="24"/>
        </w:rPr>
        <w:t>.</w:t>
      </w:r>
      <w:r w:rsidR="00195FE1" w:rsidRPr="00042FA5">
        <w:rPr>
          <w:rFonts w:ascii="Times New Roman" w:hAnsi="Times New Roman" w:cs="Times New Roman"/>
          <w:bCs/>
          <w:color w:val="000000" w:themeColor="text1"/>
          <w:sz w:val="24"/>
          <w:szCs w:val="24"/>
        </w:rPr>
        <w:t xml:space="preserve"> c) </w:t>
      </w:r>
      <w:r w:rsidR="00F574E6">
        <w:rPr>
          <w:rFonts w:ascii="Times New Roman" w:hAnsi="Times New Roman" w:cs="Times New Roman"/>
          <w:bCs/>
          <w:color w:val="000000" w:themeColor="text1"/>
          <w:sz w:val="24"/>
          <w:szCs w:val="24"/>
        </w:rPr>
        <w:t>Z</w:t>
      </w:r>
      <w:r w:rsidR="00195FE1" w:rsidRPr="00042FA5">
        <w:rPr>
          <w:rFonts w:ascii="Times New Roman" w:hAnsi="Times New Roman" w:cs="Times New Roman"/>
          <w:bCs/>
          <w:color w:val="000000" w:themeColor="text1"/>
          <w:sz w:val="24"/>
          <w:szCs w:val="24"/>
        </w:rPr>
        <w:t xml:space="preserve">oomed in region at magnet position 3 mm for 5 seconds which shows 2 noise spikes with </w:t>
      </w:r>
      <w:r w:rsidR="00F574E6" w:rsidRPr="00042FA5">
        <w:rPr>
          <w:rFonts w:ascii="Times New Roman" w:hAnsi="Times New Roman" w:cs="Times New Roman"/>
          <w:bCs/>
          <w:color w:val="000000" w:themeColor="text1"/>
          <w:sz w:val="24"/>
          <w:szCs w:val="24"/>
        </w:rPr>
        <w:t>a</w:t>
      </w:r>
      <w:r w:rsidR="00195FE1" w:rsidRPr="00042FA5">
        <w:rPr>
          <w:rFonts w:ascii="Times New Roman" w:hAnsi="Times New Roman" w:cs="Times New Roman"/>
          <w:bCs/>
          <w:color w:val="000000" w:themeColor="text1"/>
          <w:sz w:val="24"/>
          <w:szCs w:val="24"/>
        </w:rPr>
        <w:t xml:space="preserve"> spatial amplitude of 0.01 mm and temporal amplitude of 0.06 second</w:t>
      </w:r>
      <w:r w:rsidR="00F574E6">
        <w:rPr>
          <w:rFonts w:ascii="Times New Roman" w:hAnsi="Times New Roman" w:cs="Times New Roman"/>
          <w:bCs/>
          <w:color w:val="000000" w:themeColor="text1"/>
          <w:sz w:val="24"/>
          <w:szCs w:val="24"/>
        </w:rPr>
        <w:t>.</w:t>
      </w:r>
      <w:r w:rsidR="00195FE1" w:rsidRPr="00042FA5">
        <w:rPr>
          <w:rFonts w:ascii="Times New Roman" w:hAnsi="Times New Roman" w:cs="Times New Roman"/>
          <w:bCs/>
          <w:color w:val="000000" w:themeColor="text1"/>
          <w:sz w:val="24"/>
          <w:szCs w:val="24"/>
        </w:rPr>
        <w:t xml:space="preserve"> d) </w:t>
      </w:r>
      <w:r w:rsidR="00F574E6">
        <w:rPr>
          <w:rFonts w:ascii="Times New Roman" w:hAnsi="Times New Roman" w:cs="Times New Roman"/>
          <w:bCs/>
          <w:color w:val="000000" w:themeColor="text1"/>
          <w:sz w:val="24"/>
          <w:szCs w:val="24"/>
        </w:rPr>
        <w:t>Z</w:t>
      </w:r>
      <w:r w:rsidR="00195FE1" w:rsidRPr="00042FA5">
        <w:rPr>
          <w:rFonts w:ascii="Times New Roman" w:hAnsi="Times New Roman" w:cs="Times New Roman"/>
          <w:bCs/>
          <w:color w:val="000000" w:themeColor="text1"/>
          <w:sz w:val="24"/>
          <w:szCs w:val="24"/>
        </w:rPr>
        <w:t xml:space="preserve">oomed in region at magnet position 5 mm for 5 seconds with 20 noise spikes with same spatiotemporal amplitude as in plot </w:t>
      </w:r>
      <w:r w:rsidR="00F574E6">
        <w:rPr>
          <w:rFonts w:ascii="Times New Roman" w:hAnsi="Times New Roman" w:cs="Times New Roman"/>
          <w:bCs/>
          <w:color w:val="000000" w:themeColor="text1"/>
          <w:sz w:val="24"/>
          <w:szCs w:val="24"/>
        </w:rPr>
        <w:t>c,</w:t>
      </w:r>
      <w:r w:rsidR="00195FE1" w:rsidRPr="00042FA5">
        <w:rPr>
          <w:rFonts w:ascii="Times New Roman" w:hAnsi="Times New Roman" w:cs="Times New Roman"/>
          <w:bCs/>
          <w:color w:val="000000" w:themeColor="text1"/>
          <w:sz w:val="24"/>
          <w:szCs w:val="24"/>
        </w:rPr>
        <w:t xml:space="preserve"> e) </w:t>
      </w:r>
      <w:r w:rsidR="00F574E6">
        <w:rPr>
          <w:rFonts w:ascii="Times New Roman" w:hAnsi="Times New Roman" w:cs="Times New Roman"/>
          <w:bCs/>
          <w:color w:val="000000" w:themeColor="text1"/>
          <w:sz w:val="24"/>
          <w:szCs w:val="24"/>
        </w:rPr>
        <w:t>Z</w:t>
      </w:r>
      <w:r w:rsidR="00195FE1" w:rsidRPr="00042FA5">
        <w:rPr>
          <w:rFonts w:ascii="Times New Roman" w:hAnsi="Times New Roman" w:cs="Times New Roman"/>
          <w:bCs/>
          <w:color w:val="000000" w:themeColor="text1"/>
          <w:sz w:val="24"/>
          <w:szCs w:val="24"/>
        </w:rPr>
        <w:t>oomed in region at 5.7 mm, the highest tracking position of VCA, for 5 seconds with 32 noise spikes.</w:t>
      </w:r>
    </w:p>
    <w:p w14:paraId="601CB7D8" w14:textId="77777777" w:rsidR="00195FE1" w:rsidRDefault="00195FE1" w:rsidP="00195FE1">
      <w:pPr>
        <w:jc w:val="both"/>
        <w:rPr>
          <w:rFonts w:ascii="Times New Roman" w:hAnsi="Times New Roman" w:cs="Times New Roman"/>
          <w:noProof/>
          <w:color w:val="000000" w:themeColor="text1"/>
          <w:sz w:val="24"/>
          <w:szCs w:val="24"/>
        </w:rPr>
      </w:pPr>
    </w:p>
    <w:p w14:paraId="48C5CFA1" w14:textId="77777777" w:rsidR="00195FE1" w:rsidRDefault="00195FE1" w:rsidP="00195FE1">
      <w:pPr>
        <w:jc w:val="both"/>
        <w:rPr>
          <w:rFonts w:ascii="Times New Roman" w:hAnsi="Times New Roman" w:cs="Times New Roman"/>
          <w:noProof/>
          <w:color w:val="000000" w:themeColor="text1"/>
          <w:sz w:val="24"/>
          <w:szCs w:val="24"/>
        </w:rPr>
      </w:pPr>
    </w:p>
    <w:p w14:paraId="49F5F694" w14:textId="7B0E6468" w:rsidR="000A3DF9" w:rsidRDefault="000A3DF9" w:rsidP="00195FE1">
      <w:pPr>
        <w:spacing w:after="0" w:line="240" w:lineRule="auto"/>
        <w:jc w:val="both"/>
        <w:rPr>
          <w:rFonts w:ascii="Times New Roman" w:hAnsi="Times New Roman" w:cs="Times New Roman"/>
          <w:noProof/>
          <w:color w:val="000000" w:themeColor="text1"/>
          <w:sz w:val="24"/>
          <w:szCs w:val="24"/>
        </w:rPr>
      </w:pPr>
    </w:p>
    <w:p w14:paraId="722EF119" w14:textId="0DE44E16" w:rsidR="000A3DF9" w:rsidRDefault="000A3DF9" w:rsidP="00195FE1">
      <w:pPr>
        <w:spacing w:after="0" w:line="240" w:lineRule="auto"/>
        <w:jc w:val="both"/>
        <w:rPr>
          <w:rFonts w:ascii="Times New Roman" w:hAnsi="Times New Roman" w:cs="Times New Roman"/>
          <w:noProof/>
          <w:color w:val="000000" w:themeColor="text1"/>
          <w:sz w:val="24"/>
          <w:szCs w:val="24"/>
        </w:rPr>
      </w:pPr>
    </w:p>
    <w:p w14:paraId="0A945B2B" w14:textId="787A246F" w:rsidR="000A3DF9" w:rsidRDefault="000A3DF9" w:rsidP="00195FE1">
      <w:pPr>
        <w:spacing w:after="0" w:line="240" w:lineRule="auto"/>
        <w:jc w:val="both"/>
        <w:rPr>
          <w:rFonts w:ascii="Times New Roman" w:hAnsi="Times New Roman" w:cs="Times New Roman"/>
          <w:noProof/>
          <w:color w:val="000000" w:themeColor="text1"/>
          <w:sz w:val="24"/>
          <w:szCs w:val="24"/>
        </w:rPr>
      </w:pPr>
    </w:p>
    <w:p w14:paraId="00D4AFCA" w14:textId="7A68766D" w:rsidR="000A3DF9" w:rsidRDefault="000A3DF9" w:rsidP="00195FE1">
      <w:pPr>
        <w:spacing w:after="0" w:line="240" w:lineRule="auto"/>
        <w:jc w:val="both"/>
        <w:rPr>
          <w:rFonts w:ascii="Times New Roman" w:hAnsi="Times New Roman" w:cs="Times New Roman"/>
          <w:noProof/>
          <w:color w:val="000000" w:themeColor="text1"/>
          <w:sz w:val="24"/>
          <w:szCs w:val="24"/>
        </w:rPr>
      </w:pPr>
    </w:p>
    <w:p w14:paraId="14942D96" w14:textId="5048E8FD" w:rsidR="000A3DF9" w:rsidRPr="00042FA5" w:rsidRDefault="000A3DF9" w:rsidP="00195FE1">
      <w:pPr>
        <w:spacing w:after="0" w:line="240" w:lineRule="auto"/>
        <w:jc w:val="both"/>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rPr>
        <w:lastRenderedPageBreak/>
        <w:drawing>
          <wp:inline distT="0" distB="0" distL="0" distR="0" wp14:anchorId="181F18F0" wp14:editId="35FE1743">
            <wp:extent cx="5731510" cy="4003675"/>
            <wp:effectExtent l="0" t="0" r="254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731510" cy="4003675"/>
                    </a:xfrm>
                    <a:prstGeom prst="rect">
                      <a:avLst/>
                    </a:prstGeom>
                  </pic:spPr>
                </pic:pic>
              </a:graphicData>
            </a:graphic>
          </wp:inline>
        </w:drawing>
      </w:r>
    </w:p>
    <w:p w14:paraId="0B57A0B0" w14:textId="77777777" w:rsidR="00195FE1" w:rsidRDefault="00195FE1" w:rsidP="00195FE1">
      <w:pPr>
        <w:jc w:val="both"/>
        <w:rPr>
          <w:rFonts w:ascii="Times New Roman" w:hAnsi="Times New Roman" w:cs="Times New Roman"/>
          <w:b/>
          <w:color w:val="000000" w:themeColor="text1"/>
          <w:sz w:val="24"/>
          <w:szCs w:val="24"/>
        </w:rPr>
      </w:pPr>
    </w:p>
    <w:p w14:paraId="4068E006" w14:textId="19C4E882" w:rsidR="00195FE1" w:rsidRPr="00042FA5" w:rsidRDefault="00B41986" w:rsidP="00195FE1">
      <w:pPr>
        <w:jc w:val="both"/>
        <w:rPr>
          <w:rFonts w:ascii="Times New Roman" w:hAnsi="Times New Roman" w:cs="Times New Roman"/>
          <w:color w:val="000000" w:themeColor="text1"/>
          <w:sz w:val="24"/>
          <w:szCs w:val="24"/>
        </w:rPr>
      </w:pPr>
      <w:r w:rsidRPr="00042FA5">
        <w:rPr>
          <w:rFonts w:ascii="Times New Roman" w:hAnsi="Times New Roman" w:cs="Times New Roman"/>
          <w:b/>
          <w:color w:val="000000" w:themeColor="text1"/>
          <w:sz w:val="24"/>
          <w:szCs w:val="24"/>
        </w:rPr>
        <w:t>S</w:t>
      </w:r>
      <w:r>
        <w:rPr>
          <w:rFonts w:ascii="Times New Roman" w:hAnsi="Times New Roman" w:cs="Times New Roman"/>
          <w:b/>
          <w:color w:val="000000" w:themeColor="text1"/>
          <w:sz w:val="24"/>
          <w:szCs w:val="24"/>
        </w:rPr>
        <w:t>upplementary</w:t>
      </w:r>
      <w:r w:rsidR="00F903B5">
        <w:rPr>
          <w:rFonts w:ascii="Times New Roman" w:hAnsi="Times New Roman" w:cs="Times New Roman"/>
          <w:b/>
          <w:color w:val="000000" w:themeColor="text1"/>
          <w:sz w:val="24"/>
          <w:szCs w:val="24"/>
        </w:rPr>
        <w:t xml:space="preserve"> </w:t>
      </w:r>
      <w:r w:rsidR="00195FE1" w:rsidRPr="00042FA5">
        <w:rPr>
          <w:rFonts w:ascii="Times New Roman" w:hAnsi="Times New Roman" w:cs="Times New Roman"/>
          <w:b/>
          <w:color w:val="000000" w:themeColor="text1"/>
          <w:sz w:val="24"/>
          <w:szCs w:val="24"/>
        </w:rPr>
        <w:t>Fig</w:t>
      </w:r>
      <w:r w:rsidR="002443B8">
        <w:rPr>
          <w:rFonts w:ascii="Times New Roman" w:hAnsi="Times New Roman" w:cs="Times New Roman"/>
          <w:b/>
          <w:color w:val="000000" w:themeColor="text1"/>
          <w:sz w:val="24"/>
          <w:szCs w:val="24"/>
        </w:rPr>
        <w:t>ure</w:t>
      </w:r>
      <w:r w:rsidR="00195FE1" w:rsidRPr="00042FA5">
        <w:rPr>
          <w:rFonts w:ascii="Times New Roman" w:hAnsi="Times New Roman" w:cs="Times New Roman"/>
          <w:b/>
          <w:color w:val="000000" w:themeColor="text1"/>
          <w:sz w:val="24"/>
          <w:szCs w:val="24"/>
        </w:rPr>
        <w:t xml:space="preserve"> </w:t>
      </w:r>
      <w:r w:rsidR="00195FE1">
        <w:rPr>
          <w:rFonts w:ascii="Times New Roman" w:hAnsi="Times New Roman" w:cs="Times New Roman"/>
          <w:b/>
          <w:color w:val="000000" w:themeColor="text1"/>
          <w:sz w:val="24"/>
          <w:szCs w:val="24"/>
        </w:rPr>
        <w:t>1</w:t>
      </w:r>
      <w:r w:rsidR="00D84065">
        <w:rPr>
          <w:rFonts w:ascii="Times New Roman" w:hAnsi="Times New Roman" w:cs="Times New Roman"/>
          <w:b/>
          <w:color w:val="000000" w:themeColor="text1"/>
          <w:sz w:val="24"/>
          <w:szCs w:val="24"/>
        </w:rPr>
        <w:t>8</w:t>
      </w:r>
      <w:r w:rsidR="00195FE1" w:rsidRPr="00042FA5">
        <w:rPr>
          <w:rFonts w:ascii="Times New Roman" w:hAnsi="Times New Roman" w:cs="Times New Roman"/>
          <w:b/>
          <w:color w:val="000000" w:themeColor="text1"/>
          <w:sz w:val="24"/>
          <w:szCs w:val="24"/>
        </w:rPr>
        <w:t>:</w:t>
      </w:r>
      <w:r w:rsidR="00195FE1">
        <w:rPr>
          <w:rFonts w:ascii="Times New Roman" w:hAnsi="Times New Roman" w:cs="Times New Roman"/>
          <w:b/>
          <w:color w:val="000000" w:themeColor="text1"/>
          <w:sz w:val="24"/>
          <w:szCs w:val="24"/>
        </w:rPr>
        <w:t xml:space="preserve"> </w:t>
      </w:r>
      <w:r w:rsidR="00195FE1" w:rsidRPr="00B82A86">
        <w:rPr>
          <w:rFonts w:ascii="Times New Roman" w:hAnsi="Times New Roman" w:cs="Times New Roman"/>
          <w:b/>
          <w:color w:val="000000" w:themeColor="text1"/>
          <w:sz w:val="24"/>
          <w:szCs w:val="24"/>
        </w:rPr>
        <w:t>Example of non-specific or multi-tethered bead data</w:t>
      </w:r>
      <w:r w:rsidR="003C55B7">
        <w:rPr>
          <w:rFonts w:ascii="Times New Roman" w:hAnsi="Times New Roman" w:cs="Times New Roman"/>
          <w:b/>
          <w:color w:val="000000" w:themeColor="text1"/>
          <w:sz w:val="24"/>
          <w:szCs w:val="24"/>
        </w:rPr>
        <w:t xml:space="preserve">. </w:t>
      </w:r>
      <w:r w:rsidR="00195FE1">
        <w:rPr>
          <w:rFonts w:ascii="Times New Roman" w:hAnsi="Times New Roman" w:cs="Times New Roman"/>
          <w:color w:val="000000" w:themeColor="text1"/>
          <w:sz w:val="24"/>
          <w:szCs w:val="24"/>
        </w:rPr>
        <w:t>Grey</w:t>
      </w:r>
      <w:r w:rsidR="00195FE1" w:rsidRPr="00042FA5">
        <w:rPr>
          <w:rFonts w:ascii="Times New Roman" w:hAnsi="Times New Roman" w:cs="Times New Roman"/>
          <w:color w:val="000000" w:themeColor="text1"/>
          <w:sz w:val="24"/>
          <w:szCs w:val="24"/>
        </w:rPr>
        <w:t xml:space="preserve"> coloured force curves are the raw data tracing from </w:t>
      </w:r>
      <w:r w:rsidR="00195FE1">
        <w:rPr>
          <w:rFonts w:ascii="Times New Roman" w:hAnsi="Times New Roman" w:cs="Times New Roman"/>
          <w:color w:val="000000" w:themeColor="text1"/>
          <w:sz w:val="24"/>
          <w:szCs w:val="24"/>
        </w:rPr>
        <w:t xml:space="preserve">drift corrected </w:t>
      </w:r>
      <w:r w:rsidR="00195FE1" w:rsidRPr="00042FA5">
        <w:rPr>
          <w:rFonts w:ascii="Times New Roman" w:hAnsi="Times New Roman" w:cs="Times New Roman"/>
          <w:color w:val="000000" w:themeColor="text1"/>
          <w:sz w:val="24"/>
          <w:szCs w:val="24"/>
        </w:rPr>
        <w:t xml:space="preserve">magnetic </w:t>
      </w:r>
      <w:r w:rsidR="00195FE1">
        <w:rPr>
          <w:rFonts w:ascii="Times New Roman" w:hAnsi="Times New Roman" w:cs="Times New Roman"/>
          <w:color w:val="000000" w:themeColor="text1"/>
          <w:sz w:val="24"/>
          <w:szCs w:val="24"/>
        </w:rPr>
        <w:t>data. W</w:t>
      </w:r>
      <w:r w:rsidR="00195FE1" w:rsidRPr="00042FA5">
        <w:rPr>
          <w:rFonts w:ascii="Times New Roman" w:hAnsi="Times New Roman" w:cs="Times New Roman"/>
          <w:color w:val="000000" w:themeColor="text1"/>
          <w:sz w:val="24"/>
          <w:szCs w:val="24"/>
        </w:rPr>
        <w:t>e use 50</w:t>
      </w:r>
      <w:r w:rsidR="00195FE1">
        <w:rPr>
          <w:rFonts w:ascii="Times New Roman" w:hAnsi="Times New Roman" w:cs="Times New Roman"/>
          <w:color w:val="000000" w:themeColor="text1"/>
          <w:sz w:val="24"/>
          <w:szCs w:val="24"/>
        </w:rPr>
        <w:t xml:space="preserve"> </w:t>
      </w:r>
      <w:r w:rsidR="00195FE1" w:rsidRPr="00042FA5">
        <w:rPr>
          <w:rFonts w:ascii="Times New Roman" w:hAnsi="Times New Roman" w:cs="Times New Roman"/>
          <w:color w:val="000000" w:themeColor="text1"/>
          <w:sz w:val="24"/>
          <w:szCs w:val="24"/>
        </w:rPr>
        <w:t xml:space="preserve">points </w:t>
      </w:r>
      <w:r w:rsidR="00195FE1">
        <w:rPr>
          <w:rFonts w:ascii="Times New Roman" w:hAnsi="Times New Roman" w:cs="Times New Roman"/>
          <w:color w:val="000000" w:themeColor="text1"/>
          <w:sz w:val="24"/>
          <w:szCs w:val="24"/>
        </w:rPr>
        <w:t xml:space="preserve">Savitzky-Golay </w:t>
      </w:r>
      <w:r w:rsidR="00195FE1" w:rsidRPr="00042FA5">
        <w:rPr>
          <w:rFonts w:ascii="Times New Roman" w:hAnsi="Times New Roman" w:cs="Times New Roman"/>
          <w:color w:val="000000" w:themeColor="text1"/>
          <w:sz w:val="24"/>
          <w:szCs w:val="24"/>
        </w:rPr>
        <w:t xml:space="preserve">filter to </w:t>
      </w:r>
      <w:r w:rsidR="00195FE1">
        <w:rPr>
          <w:rFonts w:ascii="Times New Roman" w:hAnsi="Times New Roman" w:cs="Times New Roman"/>
          <w:color w:val="000000" w:themeColor="text1"/>
          <w:sz w:val="24"/>
          <w:szCs w:val="24"/>
        </w:rPr>
        <w:t>highlight the absence or very short initial entropic jump around 20</w:t>
      </w:r>
      <w:r w:rsidR="00195FE1" w:rsidRPr="00C067BA">
        <w:rPr>
          <w:rFonts w:ascii="Times New Roman" w:hAnsi="Times New Roman" w:cs="Times New Roman"/>
          <w:color w:val="000000" w:themeColor="text1"/>
          <w:sz w:val="24"/>
          <w:szCs w:val="24"/>
          <w:vertAlign w:val="superscript"/>
        </w:rPr>
        <w:t>th</w:t>
      </w:r>
      <w:r w:rsidR="00195FE1">
        <w:rPr>
          <w:rFonts w:ascii="Times New Roman" w:hAnsi="Times New Roman" w:cs="Times New Roman"/>
          <w:color w:val="000000" w:themeColor="text1"/>
          <w:sz w:val="24"/>
          <w:szCs w:val="24"/>
        </w:rPr>
        <w:t xml:space="preserve"> seconds at 20 pN clamping force, which is well under 20 nm. These types of force-curves are considered to be the result of non-specific attachment or multi-protein tethering to a single bead.</w:t>
      </w:r>
    </w:p>
    <w:p w14:paraId="5F8B3823" w14:textId="77777777" w:rsidR="002E516D" w:rsidRDefault="002E516D" w:rsidP="00195FE1">
      <w:pPr>
        <w:jc w:val="both"/>
        <w:rPr>
          <w:rFonts w:ascii="Times New Roman" w:hAnsi="Times New Roman" w:cs="Times New Roman"/>
          <w:b/>
          <w:bCs/>
          <w:noProof/>
          <w:color w:val="000000" w:themeColor="text1"/>
          <w:sz w:val="24"/>
          <w:szCs w:val="24"/>
        </w:rPr>
      </w:pPr>
    </w:p>
    <w:p w14:paraId="359561A1" w14:textId="77777777" w:rsidR="002E516D" w:rsidRDefault="002E516D" w:rsidP="00195FE1">
      <w:pPr>
        <w:jc w:val="both"/>
        <w:rPr>
          <w:rFonts w:ascii="Times New Roman" w:hAnsi="Times New Roman" w:cs="Times New Roman"/>
          <w:b/>
          <w:bCs/>
          <w:noProof/>
          <w:color w:val="000000" w:themeColor="text1"/>
          <w:sz w:val="24"/>
          <w:szCs w:val="24"/>
        </w:rPr>
      </w:pPr>
    </w:p>
    <w:p w14:paraId="2C8ABA35" w14:textId="77777777" w:rsidR="002E516D" w:rsidRDefault="002E516D" w:rsidP="00195FE1">
      <w:pPr>
        <w:jc w:val="both"/>
        <w:rPr>
          <w:rFonts w:ascii="Times New Roman" w:hAnsi="Times New Roman" w:cs="Times New Roman"/>
          <w:b/>
          <w:bCs/>
          <w:noProof/>
          <w:color w:val="000000" w:themeColor="text1"/>
          <w:sz w:val="24"/>
          <w:szCs w:val="24"/>
        </w:rPr>
      </w:pPr>
    </w:p>
    <w:p w14:paraId="329F2C26" w14:textId="77777777" w:rsidR="002E516D" w:rsidRDefault="002E516D" w:rsidP="00195FE1">
      <w:pPr>
        <w:jc w:val="both"/>
        <w:rPr>
          <w:rFonts w:ascii="Times New Roman" w:hAnsi="Times New Roman" w:cs="Times New Roman"/>
          <w:b/>
          <w:bCs/>
          <w:noProof/>
          <w:color w:val="000000" w:themeColor="text1"/>
          <w:sz w:val="24"/>
          <w:szCs w:val="24"/>
        </w:rPr>
      </w:pPr>
    </w:p>
    <w:p w14:paraId="47D1586C" w14:textId="77777777" w:rsidR="002E516D" w:rsidRDefault="002E516D" w:rsidP="00195FE1">
      <w:pPr>
        <w:jc w:val="both"/>
        <w:rPr>
          <w:rFonts w:ascii="Times New Roman" w:hAnsi="Times New Roman" w:cs="Times New Roman"/>
          <w:b/>
          <w:bCs/>
          <w:noProof/>
          <w:color w:val="000000" w:themeColor="text1"/>
          <w:sz w:val="24"/>
          <w:szCs w:val="24"/>
        </w:rPr>
      </w:pPr>
    </w:p>
    <w:p w14:paraId="601C66FC" w14:textId="77777777" w:rsidR="002E516D" w:rsidRDefault="002E516D" w:rsidP="00195FE1">
      <w:pPr>
        <w:jc w:val="both"/>
        <w:rPr>
          <w:rFonts w:ascii="Times New Roman" w:hAnsi="Times New Roman" w:cs="Times New Roman"/>
          <w:b/>
          <w:bCs/>
          <w:noProof/>
          <w:color w:val="000000" w:themeColor="text1"/>
          <w:sz w:val="24"/>
          <w:szCs w:val="24"/>
        </w:rPr>
      </w:pPr>
    </w:p>
    <w:p w14:paraId="06EE0C12" w14:textId="77777777" w:rsidR="002E516D" w:rsidRDefault="002E516D" w:rsidP="00195FE1">
      <w:pPr>
        <w:jc w:val="both"/>
        <w:rPr>
          <w:rFonts w:ascii="Times New Roman" w:hAnsi="Times New Roman" w:cs="Times New Roman"/>
          <w:b/>
          <w:bCs/>
          <w:noProof/>
          <w:color w:val="000000" w:themeColor="text1"/>
          <w:sz w:val="24"/>
          <w:szCs w:val="24"/>
        </w:rPr>
      </w:pPr>
    </w:p>
    <w:p w14:paraId="5F6CC404" w14:textId="169E11F4" w:rsidR="002E516D" w:rsidRDefault="002E516D" w:rsidP="00195FE1">
      <w:pPr>
        <w:jc w:val="both"/>
        <w:rPr>
          <w:rFonts w:ascii="Times New Roman" w:hAnsi="Times New Roman" w:cs="Times New Roman"/>
          <w:b/>
          <w:bCs/>
          <w:noProof/>
          <w:color w:val="000000" w:themeColor="text1"/>
          <w:sz w:val="24"/>
          <w:szCs w:val="24"/>
        </w:rPr>
      </w:pPr>
    </w:p>
    <w:p w14:paraId="4923722A" w14:textId="77777777" w:rsidR="003C55B7" w:rsidRDefault="003C55B7" w:rsidP="00195FE1">
      <w:pPr>
        <w:jc w:val="both"/>
        <w:rPr>
          <w:rFonts w:ascii="Times New Roman" w:hAnsi="Times New Roman" w:cs="Times New Roman"/>
          <w:b/>
          <w:bCs/>
          <w:noProof/>
          <w:color w:val="000000" w:themeColor="text1"/>
          <w:sz w:val="24"/>
          <w:szCs w:val="24"/>
        </w:rPr>
      </w:pPr>
    </w:p>
    <w:p w14:paraId="12670A25" w14:textId="7551D532" w:rsidR="00195FE1" w:rsidRPr="00042FA5" w:rsidRDefault="00195FE1" w:rsidP="00195FE1">
      <w:pPr>
        <w:jc w:val="both"/>
        <w:rPr>
          <w:rFonts w:ascii="Times New Roman" w:hAnsi="Times New Roman" w:cs="Times New Roman"/>
          <w:b/>
          <w:bCs/>
          <w:noProof/>
          <w:color w:val="000000" w:themeColor="text1"/>
          <w:sz w:val="24"/>
          <w:szCs w:val="24"/>
        </w:rPr>
      </w:pPr>
      <w:r>
        <w:rPr>
          <w:rFonts w:ascii="Times New Roman" w:hAnsi="Times New Roman" w:cs="Times New Roman"/>
          <w:b/>
          <w:bCs/>
          <w:noProof/>
          <w:color w:val="000000" w:themeColor="text1"/>
          <w:sz w:val="24"/>
          <w:szCs w:val="24"/>
        </w:rPr>
        <w:lastRenderedPageBreak/>
        <w:drawing>
          <wp:inline distT="0" distB="0" distL="0" distR="0" wp14:anchorId="297FAEAB" wp14:editId="225CAA31">
            <wp:extent cx="3010193" cy="2408221"/>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38"/>
                    <pic:cNvPicPr/>
                  </pic:nvPicPr>
                  <pic:blipFill>
                    <a:blip r:embed="rId24" cstate="print">
                      <a:extLst>
                        <a:ext uri="{28A0092B-C50C-407E-A947-70E740481C1C}">
                          <a14:useLocalDpi xmlns:a14="http://schemas.microsoft.com/office/drawing/2010/main" val="0"/>
                        </a:ext>
                      </a:extLst>
                    </a:blip>
                    <a:stretch>
                      <a:fillRect/>
                    </a:stretch>
                  </pic:blipFill>
                  <pic:spPr>
                    <a:xfrm>
                      <a:off x="0" y="0"/>
                      <a:ext cx="3020615" cy="2416559"/>
                    </a:xfrm>
                    <a:prstGeom prst="rect">
                      <a:avLst/>
                    </a:prstGeom>
                  </pic:spPr>
                </pic:pic>
              </a:graphicData>
            </a:graphic>
          </wp:inline>
        </w:drawing>
      </w:r>
    </w:p>
    <w:p w14:paraId="15FCD741" w14:textId="548E3349" w:rsidR="00195FE1" w:rsidRPr="006106ED" w:rsidRDefault="00B41986" w:rsidP="00195FE1">
      <w:pPr>
        <w:jc w:val="both"/>
        <w:rPr>
          <w:rFonts w:ascii="Times New Roman" w:hAnsi="Times New Roman" w:cs="Times New Roman"/>
          <w:noProof/>
          <w:color w:val="000000" w:themeColor="text1"/>
          <w:sz w:val="24"/>
          <w:szCs w:val="24"/>
        </w:rPr>
      </w:pPr>
      <w:r w:rsidRPr="00042FA5">
        <w:rPr>
          <w:rFonts w:ascii="Times New Roman" w:hAnsi="Times New Roman" w:cs="Times New Roman"/>
          <w:b/>
          <w:color w:val="000000" w:themeColor="text1"/>
          <w:sz w:val="24"/>
          <w:szCs w:val="24"/>
        </w:rPr>
        <w:t>S</w:t>
      </w:r>
      <w:r>
        <w:rPr>
          <w:rFonts w:ascii="Times New Roman" w:hAnsi="Times New Roman" w:cs="Times New Roman"/>
          <w:b/>
          <w:color w:val="000000" w:themeColor="text1"/>
          <w:sz w:val="24"/>
          <w:szCs w:val="24"/>
        </w:rPr>
        <w:t>upplementary</w:t>
      </w:r>
      <w:r w:rsidR="00F903B5">
        <w:rPr>
          <w:rFonts w:ascii="Times New Roman" w:hAnsi="Times New Roman" w:cs="Times New Roman"/>
          <w:b/>
          <w:bCs/>
          <w:noProof/>
          <w:color w:val="000000" w:themeColor="text1"/>
          <w:sz w:val="24"/>
          <w:szCs w:val="24"/>
        </w:rPr>
        <w:t xml:space="preserve"> </w:t>
      </w:r>
      <w:r w:rsidR="00195FE1" w:rsidRPr="00042FA5">
        <w:rPr>
          <w:rFonts w:ascii="Times New Roman" w:hAnsi="Times New Roman" w:cs="Times New Roman"/>
          <w:b/>
          <w:bCs/>
          <w:noProof/>
          <w:color w:val="000000" w:themeColor="text1"/>
          <w:sz w:val="24"/>
          <w:szCs w:val="24"/>
        </w:rPr>
        <w:t>Fig</w:t>
      </w:r>
      <w:r w:rsidR="002443B8">
        <w:rPr>
          <w:rFonts w:ascii="Times New Roman" w:hAnsi="Times New Roman" w:cs="Times New Roman"/>
          <w:b/>
          <w:bCs/>
          <w:noProof/>
          <w:color w:val="000000" w:themeColor="text1"/>
          <w:sz w:val="24"/>
          <w:szCs w:val="24"/>
        </w:rPr>
        <w:t>ure</w:t>
      </w:r>
      <w:r w:rsidR="00195FE1" w:rsidRPr="00042FA5">
        <w:rPr>
          <w:rFonts w:ascii="Times New Roman" w:hAnsi="Times New Roman" w:cs="Times New Roman"/>
          <w:b/>
          <w:bCs/>
          <w:noProof/>
          <w:color w:val="000000" w:themeColor="text1"/>
          <w:sz w:val="24"/>
          <w:szCs w:val="24"/>
        </w:rPr>
        <w:t xml:space="preserve"> </w:t>
      </w:r>
      <w:r w:rsidR="00D84065">
        <w:rPr>
          <w:rFonts w:ascii="Times New Roman" w:hAnsi="Times New Roman" w:cs="Times New Roman"/>
          <w:b/>
          <w:bCs/>
          <w:noProof/>
          <w:color w:val="000000" w:themeColor="text1"/>
          <w:sz w:val="24"/>
          <w:szCs w:val="24"/>
        </w:rPr>
        <w:t>19</w:t>
      </w:r>
      <w:r w:rsidR="00195FE1" w:rsidRPr="00042FA5">
        <w:rPr>
          <w:rFonts w:ascii="Times New Roman" w:hAnsi="Times New Roman" w:cs="Times New Roman"/>
          <w:b/>
          <w:bCs/>
          <w:noProof/>
          <w:color w:val="000000" w:themeColor="text1"/>
          <w:sz w:val="24"/>
          <w:szCs w:val="24"/>
        </w:rPr>
        <w:t xml:space="preserve">: </w:t>
      </w:r>
      <w:r w:rsidR="00195FE1">
        <w:rPr>
          <w:rFonts w:ascii="Times New Roman" w:hAnsi="Times New Roman" w:cs="Times New Roman"/>
          <w:b/>
          <w:bCs/>
          <w:noProof/>
          <w:color w:val="000000" w:themeColor="text1"/>
          <w:sz w:val="24"/>
          <w:szCs w:val="24"/>
        </w:rPr>
        <w:t>Identification of the s</w:t>
      </w:r>
      <w:r w:rsidR="00195FE1" w:rsidRPr="00042FA5">
        <w:rPr>
          <w:rFonts w:ascii="Times New Roman" w:hAnsi="Times New Roman" w:cs="Times New Roman"/>
          <w:b/>
          <w:bCs/>
          <w:noProof/>
          <w:color w:val="000000" w:themeColor="text1"/>
          <w:sz w:val="24"/>
          <w:szCs w:val="24"/>
        </w:rPr>
        <w:t>pecificity of the tether</w:t>
      </w:r>
      <w:r w:rsidR="00195FE1">
        <w:rPr>
          <w:rFonts w:ascii="Times New Roman" w:hAnsi="Times New Roman" w:cs="Times New Roman"/>
          <w:b/>
          <w:bCs/>
          <w:noProof/>
          <w:color w:val="000000" w:themeColor="text1"/>
          <w:sz w:val="24"/>
          <w:szCs w:val="24"/>
        </w:rPr>
        <w:t xml:space="preserve">. </w:t>
      </w:r>
      <w:r w:rsidR="00195FE1" w:rsidRPr="006106ED">
        <w:rPr>
          <w:rFonts w:ascii="Times New Roman" w:hAnsi="Times New Roman" w:cs="Times New Roman"/>
          <w:noProof/>
          <w:color w:val="000000" w:themeColor="text1"/>
          <w:sz w:val="24"/>
          <w:szCs w:val="24"/>
        </w:rPr>
        <w:t xml:space="preserve">A specific </w:t>
      </w:r>
      <w:r w:rsidR="00195FE1">
        <w:rPr>
          <w:rFonts w:ascii="Times New Roman" w:hAnsi="Times New Roman" w:cs="Times New Roman"/>
          <w:noProof/>
          <w:color w:val="000000" w:themeColor="text1"/>
          <w:sz w:val="24"/>
          <w:szCs w:val="24"/>
        </w:rPr>
        <w:t>bead data is plotted to show the unfolding of Cdh23 EC1 P47 dimer at 15 pN and then I</w:t>
      </w:r>
      <w:r w:rsidR="00195FE1" w:rsidRPr="006106ED">
        <w:rPr>
          <w:rFonts w:ascii="Times New Roman" w:hAnsi="Times New Roman" w:cs="Times New Roman"/>
          <w:noProof/>
          <w:color w:val="000000" w:themeColor="text1"/>
          <w:sz w:val="24"/>
          <w:szCs w:val="24"/>
          <w:vertAlign w:val="subscript"/>
        </w:rPr>
        <w:t>27</w:t>
      </w:r>
      <w:r w:rsidR="00195FE1">
        <w:rPr>
          <w:rFonts w:ascii="Times New Roman" w:hAnsi="Times New Roman" w:cs="Times New Roman"/>
          <w:noProof/>
          <w:color w:val="000000" w:themeColor="text1"/>
          <w:sz w:val="24"/>
          <w:szCs w:val="24"/>
        </w:rPr>
        <w:t xml:space="preserve"> tetramer unfolding at 120 pN. Moreover, in the beginning there is a big entropic jump from 4 pN (&gt;100 nm) and the refolding at 4 pN shows about 150 nm extension towards the native structure, which is the combined contour length of six-domains. All these features help distinguish the specificity of the tether which is then acted on for future experiments.</w:t>
      </w:r>
    </w:p>
    <w:p w14:paraId="1FDA99BA" w14:textId="77777777" w:rsidR="00195FE1" w:rsidRPr="00042FA5" w:rsidRDefault="00195FE1" w:rsidP="00195FE1">
      <w:pPr>
        <w:spacing w:after="0" w:line="240" w:lineRule="auto"/>
        <w:jc w:val="both"/>
        <w:rPr>
          <w:rFonts w:ascii="Times New Roman" w:hAnsi="Times New Roman" w:cs="Times New Roman"/>
          <w:color w:val="000000" w:themeColor="text1"/>
          <w:sz w:val="24"/>
          <w:szCs w:val="24"/>
        </w:rPr>
      </w:pPr>
    </w:p>
    <w:p w14:paraId="2048487E" w14:textId="77777777" w:rsidR="00195FE1" w:rsidRDefault="00195FE1" w:rsidP="00195FE1">
      <w:pPr>
        <w:jc w:val="both"/>
        <w:rPr>
          <w:rFonts w:ascii="Times New Roman" w:hAnsi="Times New Roman" w:cs="Times New Roman"/>
          <w:noProof/>
          <w:color w:val="000000" w:themeColor="text1"/>
          <w:sz w:val="24"/>
          <w:szCs w:val="24"/>
        </w:rPr>
      </w:pPr>
    </w:p>
    <w:p w14:paraId="1011CE09" w14:textId="77777777" w:rsidR="00195FE1" w:rsidRDefault="00195FE1" w:rsidP="00195FE1">
      <w:pPr>
        <w:jc w:val="both"/>
        <w:rPr>
          <w:rFonts w:ascii="Times New Roman" w:hAnsi="Times New Roman" w:cs="Times New Roman"/>
          <w:noProof/>
          <w:color w:val="000000" w:themeColor="text1"/>
          <w:sz w:val="24"/>
          <w:szCs w:val="24"/>
        </w:rPr>
      </w:pPr>
    </w:p>
    <w:p w14:paraId="1619F4F5" w14:textId="77777777" w:rsidR="00195FE1" w:rsidRDefault="00195FE1" w:rsidP="00195FE1">
      <w:pPr>
        <w:jc w:val="both"/>
        <w:rPr>
          <w:rFonts w:ascii="Times New Roman" w:hAnsi="Times New Roman" w:cs="Times New Roman"/>
          <w:noProof/>
          <w:color w:val="000000" w:themeColor="text1"/>
          <w:sz w:val="24"/>
          <w:szCs w:val="24"/>
        </w:rPr>
      </w:pPr>
    </w:p>
    <w:p w14:paraId="7CD70BA1" w14:textId="77777777" w:rsidR="00195FE1" w:rsidRDefault="00195FE1" w:rsidP="00195FE1">
      <w:pPr>
        <w:jc w:val="both"/>
        <w:rPr>
          <w:rFonts w:ascii="Times New Roman" w:hAnsi="Times New Roman" w:cs="Times New Roman"/>
          <w:noProof/>
          <w:color w:val="000000" w:themeColor="text1"/>
          <w:sz w:val="24"/>
          <w:szCs w:val="24"/>
        </w:rPr>
      </w:pPr>
    </w:p>
    <w:p w14:paraId="60E61B45" w14:textId="77777777" w:rsidR="00195FE1" w:rsidRDefault="00195FE1" w:rsidP="00195FE1">
      <w:pPr>
        <w:jc w:val="both"/>
        <w:rPr>
          <w:rFonts w:ascii="Times New Roman" w:hAnsi="Times New Roman" w:cs="Times New Roman"/>
          <w:noProof/>
          <w:color w:val="000000" w:themeColor="text1"/>
          <w:sz w:val="24"/>
          <w:szCs w:val="24"/>
        </w:rPr>
      </w:pPr>
    </w:p>
    <w:p w14:paraId="76B1029A" w14:textId="77777777" w:rsidR="00195FE1" w:rsidRDefault="00195FE1" w:rsidP="00195FE1">
      <w:pPr>
        <w:jc w:val="both"/>
        <w:rPr>
          <w:rFonts w:ascii="Times New Roman" w:hAnsi="Times New Roman" w:cs="Times New Roman"/>
          <w:noProof/>
          <w:color w:val="000000" w:themeColor="text1"/>
          <w:sz w:val="24"/>
          <w:szCs w:val="24"/>
        </w:rPr>
      </w:pPr>
    </w:p>
    <w:p w14:paraId="7FBDB44B" w14:textId="77777777" w:rsidR="00195FE1" w:rsidRDefault="00195FE1" w:rsidP="00195FE1">
      <w:pPr>
        <w:jc w:val="both"/>
        <w:rPr>
          <w:rFonts w:ascii="Times New Roman" w:hAnsi="Times New Roman" w:cs="Times New Roman"/>
          <w:noProof/>
          <w:color w:val="000000" w:themeColor="text1"/>
          <w:sz w:val="24"/>
          <w:szCs w:val="24"/>
        </w:rPr>
      </w:pPr>
    </w:p>
    <w:p w14:paraId="2BBAA63F" w14:textId="77777777" w:rsidR="00195FE1" w:rsidRDefault="00195FE1" w:rsidP="00195FE1">
      <w:pPr>
        <w:jc w:val="both"/>
        <w:rPr>
          <w:rFonts w:ascii="Times New Roman" w:hAnsi="Times New Roman" w:cs="Times New Roman"/>
          <w:noProof/>
          <w:color w:val="000000" w:themeColor="text1"/>
          <w:sz w:val="24"/>
          <w:szCs w:val="24"/>
        </w:rPr>
      </w:pPr>
    </w:p>
    <w:p w14:paraId="32888240" w14:textId="77777777" w:rsidR="00195FE1" w:rsidRDefault="00195FE1" w:rsidP="00195FE1">
      <w:pPr>
        <w:jc w:val="both"/>
        <w:rPr>
          <w:rFonts w:ascii="Times New Roman" w:hAnsi="Times New Roman" w:cs="Times New Roman"/>
          <w:noProof/>
          <w:color w:val="000000" w:themeColor="text1"/>
          <w:sz w:val="24"/>
          <w:szCs w:val="24"/>
        </w:rPr>
      </w:pPr>
    </w:p>
    <w:p w14:paraId="39F9900A" w14:textId="77777777" w:rsidR="00195FE1" w:rsidRDefault="00195FE1" w:rsidP="00195FE1">
      <w:pPr>
        <w:jc w:val="both"/>
        <w:rPr>
          <w:rFonts w:ascii="Times New Roman" w:hAnsi="Times New Roman" w:cs="Times New Roman"/>
          <w:noProof/>
          <w:color w:val="000000" w:themeColor="text1"/>
          <w:sz w:val="24"/>
          <w:szCs w:val="24"/>
        </w:rPr>
      </w:pPr>
    </w:p>
    <w:p w14:paraId="3617B1B7" w14:textId="77777777" w:rsidR="00195FE1" w:rsidRDefault="00195FE1" w:rsidP="00195FE1">
      <w:pPr>
        <w:jc w:val="both"/>
        <w:rPr>
          <w:rFonts w:ascii="Times New Roman" w:hAnsi="Times New Roman" w:cs="Times New Roman"/>
          <w:noProof/>
          <w:color w:val="000000" w:themeColor="text1"/>
          <w:sz w:val="24"/>
          <w:szCs w:val="24"/>
        </w:rPr>
      </w:pPr>
    </w:p>
    <w:p w14:paraId="46098A67" w14:textId="77777777" w:rsidR="00195FE1" w:rsidRDefault="00195FE1" w:rsidP="00195FE1">
      <w:pPr>
        <w:jc w:val="both"/>
        <w:rPr>
          <w:rFonts w:ascii="Times New Roman" w:hAnsi="Times New Roman" w:cs="Times New Roman"/>
          <w:noProof/>
          <w:color w:val="000000" w:themeColor="text1"/>
          <w:sz w:val="24"/>
          <w:szCs w:val="24"/>
        </w:rPr>
      </w:pPr>
    </w:p>
    <w:p w14:paraId="770F71D9" w14:textId="77777777" w:rsidR="00195FE1" w:rsidRDefault="00195FE1" w:rsidP="00195FE1">
      <w:pPr>
        <w:jc w:val="both"/>
        <w:rPr>
          <w:rFonts w:ascii="Times New Roman" w:hAnsi="Times New Roman" w:cs="Times New Roman"/>
          <w:noProof/>
          <w:color w:val="000000" w:themeColor="text1"/>
          <w:sz w:val="24"/>
          <w:szCs w:val="24"/>
        </w:rPr>
      </w:pPr>
    </w:p>
    <w:p w14:paraId="268F8945" w14:textId="77777777" w:rsidR="00195FE1" w:rsidRDefault="00195FE1" w:rsidP="00195FE1">
      <w:pPr>
        <w:jc w:val="both"/>
        <w:rPr>
          <w:rFonts w:ascii="Times New Roman" w:hAnsi="Times New Roman" w:cs="Times New Roman"/>
          <w:noProof/>
          <w:color w:val="000000" w:themeColor="text1"/>
          <w:sz w:val="24"/>
          <w:szCs w:val="24"/>
        </w:rPr>
      </w:pPr>
    </w:p>
    <w:p w14:paraId="6B91E438" w14:textId="77777777" w:rsidR="00195FE1" w:rsidRDefault="00195FE1" w:rsidP="00195FE1">
      <w:pPr>
        <w:jc w:val="both"/>
        <w:rPr>
          <w:rFonts w:ascii="Times New Roman" w:hAnsi="Times New Roman" w:cs="Times New Roman"/>
          <w:noProof/>
          <w:color w:val="000000" w:themeColor="text1"/>
          <w:sz w:val="24"/>
          <w:szCs w:val="24"/>
        </w:rPr>
      </w:pPr>
    </w:p>
    <w:p w14:paraId="56ED3579" w14:textId="77777777" w:rsidR="00195FE1" w:rsidRDefault="00195FE1" w:rsidP="00195FE1">
      <w:pPr>
        <w:jc w:val="both"/>
        <w:rPr>
          <w:rFonts w:ascii="Times New Roman" w:hAnsi="Times New Roman" w:cs="Times New Roman"/>
          <w:noProof/>
          <w:color w:val="000000" w:themeColor="text1"/>
          <w:sz w:val="24"/>
          <w:szCs w:val="24"/>
        </w:rPr>
      </w:pPr>
    </w:p>
    <w:p w14:paraId="7815EF58" w14:textId="77777777" w:rsidR="00195FE1" w:rsidRPr="00042FA5" w:rsidRDefault="00195FE1" w:rsidP="00195FE1">
      <w:pPr>
        <w:jc w:val="both"/>
        <w:rPr>
          <w:rFonts w:ascii="Times New Roman" w:hAnsi="Times New Roman" w:cs="Times New Roman"/>
          <w:noProof/>
          <w:color w:val="000000" w:themeColor="text1"/>
          <w:sz w:val="24"/>
          <w:szCs w:val="24"/>
        </w:rPr>
      </w:pPr>
    </w:p>
    <w:p w14:paraId="7C8BF60E" w14:textId="21DA9AE5" w:rsidR="00195FE1" w:rsidRPr="00042FA5" w:rsidRDefault="00F2737D" w:rsidP="00195FE1">
      <w:pPr>
        <w:jc w:val="both"/>
        <w:rPr>
          <w:rFonts w:ascii="Times New Roman" w:hAnsi="Times New Roman" w:cs="Times New Roman"/>
          <w:noProof/>
          <w:color w:val="000000" w:themeColor="text1"/>
          <w:sz w:val="24"/>
          <w:szCs w:val="24"/>
        </w:rPr>
      </w:pPr>
      <w:r>
        <w:rPr>
          <w:rFonts w:ascii="Times New Roman" w:hAnsi="Times New Roman" w:cs="Times New Roman"/>
          <w:noProof/>
          <w:color w:val="000000" w:themeColor="text1"/>
          <w:sz w:val="24"/>
          <w:szCs w:val="24"/>
        </w:rPr>
        <w:lastRenderedPageBreak/>
        <w:drawing>
          <wp:inline distT="0" distB="0" distL="0" distR="0" wp14:anchorId="5A75001B" wp14:editId="5FBD0DC8">
            <wp:extent cx="2817845" cy="4032896"/>
            <wp:effectExtent l="0" t="0" r="1905" b="571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pic:cNvPicPr/>
                  </pic:nvPicPr>
                  <pic:blipFill>
                    <a:blip r:embed="rId25" cstate="print">
                      <a:extLst>
                        <a:ext uri="{28A0092B-C50C-407E-A947-70E740481C1C}">
                          <a14:useLocalDpi xmlns:a14="http://schemas.microsoft.com/office/drawing/2010/main" val="0"/>
                        </a:ext>
                      </a:extLst>
                    </a:blip>
                    <a:stretch>
                      <a:fillRect/>
                    </a:stretch>
                  </pic:blipFill>
                  <pic:spPr>
                    <a:xfrm>
                      <a:off x="0" y="0"/>
                      <a:ext cx="2820498" cy="4036693"/>
                    </a:xfrm>
                    <a:prstGeom prst="rect">
                      <a:avLst/>
                    </a:prstGeom>
                  </pic:spPr>
                </pic:pic>
              </a:graphicData>
            </a:graphic>
          </wp:inline>
        </w:drawing>
      </w:r>
    </w:p>
    <w:p w14:paraId="55CC23A1" w14:textId="612E1464" w:rsidR="00195FE1" w:rsidRPr="00042FA5" w:rsidRDefault="00B41986" w:rsidP="00195FE1">
      <w:pPr>
        <w:jc w:val="both"/>
        <w:rPr>
          <w:rFonts w:ascii="Times New Roman" w:hAnsi="Times New Roman" w:cs="Times New Roman"/>
          <w:color w:val="000000" w:themeColor="text1"/>
          <w:sz w:val="24"/>
          <w:szCs w:val="24"/>
        </w:rPr>
      </w:pPr>
      <w:r w:rsidRPr="00042FA5">
        <w:rPr>
          <w:rFonts w:ascii="Times New Roman" w:hAnsi="Times New Roman" w:cs="Times New Roman"/>
          <w:b/>
          <w:color w:val="000000" w:themeColor="text1"/>
          <w:sz w:val="24"/>
          <w:szCs w:val="24"/>
        </w:rPr>
        <w:t>S</w:t>
      </w:r>
      <w:r>
        <w:rPr>
          <w:rFonts w:ascii="Times New Roman" w:hAnsi="Times New Roman" w:cs="Times New Roman"/>
          <w:b/>
          <w:color w:val="000000" w:themeColor="text1"/>
          <w:sz w:val="24"/>
          <w:szCs w:val="24"/>
        </w:rPr>
        <w:t>upplementary</w:t>
      </w:r>
      <w:r w:rsidR="00F903B5">
        <w:rPr>
          <w:rFonts w:ascii="Times New Roman" w:hAnsi="Times New Roman" w:cs="Times New Roman"/>
          <w:b/>
          <w:color w:val="000000" w:themeColor="text1"/>
          <w:sz w:val="24"/>
          <w:szCs w:val="24"/>
        </w:rPr>
        <w:t xml:space="preserve"> </w:t>
      </w:r>
      <w:r w:rsidR="00195FE1" w:rsidRPr="00042FA5">
        <w:rPr>
          <w:rFonts w:ascii="Times New Roman" w:hAnsi="Times New Roman" w:cs="Times New Roman"/>
          <w:b/>
          <w:color w:val="000000" w:themeColor="text1"/>
          <w:sz w:val="24"/>
          <w:szCs w:val="24"/>
        </w:rPr>
        <w:t>Fig</w:t>
      </w:r>
      <w:r w:rsidR="002443B8">
        <w:rPr>
          <w:rFonts w:ascii="Times New Roman" w:hAnsi="Times New Roman" w:cs="Times New Roman"/>
          <w:b/>
          <w:color w:val="000000" w:themeColor="text1"/>
          <w:sz w:val="24"/>
          <w:szCs w:val="24"/>
        </w:rPr>
        <w:t>ure</w:t>
      </w:r>
      <w:r w:rsidR="00195FE1" w:rsidRPr="00042FA5">
        <w:rPr>
          <w:rFonts w:ascii="Times New Roman" w:hAnsi="Times New Roman" w:cs="Times New Roman"/>
          <w:b/>
          <w:color w:val="000000" w:themeColor="text1"/>
          <w:sz w:val="24"/>
          <w:szCs w:val="24"/>
        </w:rPr>
        <w:t xml:space="preserve"> </w:t>
      </w:r>
      <w:r w:rsidR="00F903B5">
        <w:rPr>
          <w:rFonts w:ascii="Times New Roman" w:hAnsi="Times New Roman" w:cs="Times New Roman"/>
          <w:b/>
          <w:color w:val="000000" w:themeColor="text1"/>
          <w:sz w:val="24"/>
          <w:szCs w:val="24"/>
        </w:rPr>
        <w:t>2</w:t>
      </w:r>
      <w:r w:rsidR="00D84065">
        <w:rPr>
          <w:rFonts w:ascii="Times New Roman" w:hAnsi="Times New Roman" w:cs="Times New Roman"/>
          <w:b/>
          <w:color w:val="000000" w:themeColor="text1"/>
          <w:sz w:val="24"/>
          <w:szCs w:val="24"/>
        </w:rPr>
        <w:t>0</w:t>
      </w:r>
      <w:r w:rsidR="00195FE1" w:rsidRPr="00042FA5">
        <w:rPr>
          <w:rFonts w:ascii="Times New Roman" w:hAnsi="Times New Roman" w:cs="Times New Roman"/>
          <w:b/>
          <w:color w:val="000000" w:themeColor="text1"/>
          <w:sz w:val="24"/>
          <w:szCs w:val="24"/>
        </w:rPr>
        <w:t>:</w:t>
      </w:r>
      <w:r w:rsidR="00195FE1" w:rsidRPr="00042FA5">
        <w:rPr>
          <w:rFonts w:ascii="Times New Roman" w:hAnsi="Times New Roman" w:cs="Times New Roman"/>
          <w:color w:val="000000" w:themeColor="text1"/>
          <w:sz w:val="24"/>
          <w:szCs w:val="24"/>
        </w:rPr>
        <w:t xml:space="preserve"> </w:t>
      </w:r>
      <w:r w:rsidR="00195FE1" w:rsidRPr="00042FA5">
        <w:rPr>
          <w:rFonts w:ascii="Times New Roman" w:hAnsi="Times New Roman" w:cs="Times New Roman"/>
          <w:b/>
          <w:color w:val="000000" w:themeColor="text1"/>
          <w:sz w:val="24"/>
          <w:szCs w:val="24"/>
        </w:rPr>
        <w:t>Trace of instrumental drift in data from magnetic and non-magnetic bead</w:t>
      </w:r>
      <w:r w:rsidR="003C55B7">
        <w:rPr>
          <w:rFonts w:ascii="Times New Roman" w:hAnsi="Times New Roman" w:cs="Times New Roman"/>
          <w:b/>
          <w:color w:val="000000" w:themeColor="text1"/>
          <w:sz w:val="24"/>
          <w:szCs w:val="24"/>
        </w:rPr>
        <w:t xml:space="preserve">. </w:t>
      </w:r>
      <w:r w:rsidR="00195FE1" w:rsidRPr="00042FA5">
        <w:rPr>
          <w:rFonts w:ascii="Times New Roman" w:hAnsi="Times New Roman" w:cs="Times New Roman"/>
          <w:color w:val="000000" w:themeColor="text1"/>
          <w:sz w:val="24"/>
          <w:szCs w:val="24"/>
        </w:rPr>
        <w:t>Black coloured force curves are the raw data tracing from magnetic bead and non-magnetic bead. As there is a linear drift, we measure drift slope for baseline reference from non-magnetic bead. Red line fit of the linear drift is shown. If the drift is non-linear, in both magnetic or non-magnetic which is the case happens often when performing for a long-term clamp; we use 500 points adjacent averaging filter to quantify the drift pattern which later on helps in baseline subtraction.</w:t>
      </w:r>
    </w:p>
    <w:p w14:paraId="200AC590" w14:textId="720B0E09" w:rsidR="00195FE1" w:rsidRDefault="00195FE1" w:rsidP="00195FE1">
      <w:pPr>
        <w:jc w:val="both"/>
        <w:rPr>
          <w:rFonts w:ascii="Times New Roman" w:hAnsi="Times New Roman" w:cs="Times New Roman"/>
          <w:noProof/>
          <w:color w:val="000000" w:themeColor="text1"/>
          <w:sz w:val="24"/>
          <w:szCs w:val="24"/>
        </w:rPr>
      </w:pPr>
    </w:p>
    <w:p w14:paraId="2D26679B" w14:textId="3561745C" w:rsidR="00865F46" w:rsidRDefault="00865F46" w:rsidP="00195FE1">
      <w:pPr>
        <w:jc w:val="both"/>
        <w:rPr>
          <w:rFonts w:ascii="Times New Roman" w:hAnsi="Times New Roman" w:cs="Times New Roman"/>
          <w:noProof/>
          <w:color w:val="000000" w:themeColor="text1"/>
          <w:sz w:val="24"/>
          <w:szCs w:val="24"/>
        </w:rPr>
      </w:pPr>
    </w:p>
    <w:p w14:paraId="76B9B919" w14:textId="4DFEDF74" w:rsidR="00865F46" w:rsidRDefault="00865F46" w:rsidP="00195FE1">
      <w:pPr>
        <w:jc w:val="both"/>
        <w:rPr>
          <w:rFonts w:ascii="Times New Roman" w:hAnsi="Times New Roman" w:cs="Times New Roman"/>
          <w:noProof/>
          <w:color w:val="000000" w:themeColor="text1"/>
          <w:sz w:val="24"/>
          <w:szCs w:val="24"/>
        </w:rPr>
      </w:pPr>
    </w:p>
    <w:p w14:paraId="655F89E4" w14:textId="72C69562" w:rsidR="00BB52A0" w:rsidRDefault="00BB52A0" w:rsidP="00195FE1">
      <w:pPr>
        <w:jc w:val="both"/>
        <w:rPr>
          <w:rFonts w:ascii="Times New Roman" w:hAnsi="Times New Roman" w:cs="Times New Roman"/>
          <w:noProof/>
          <w:color w:val="000000" w:themeColor="text1"/>
          <w:sz w:val="24"/>
          <w:szCs w:val="24"/>
        </w:rPr>
      </w:pPr>
    </w:p>
    <w:p w14:paraId="475DC7BD" w14:textId="73C4704E" w:rsidR="00F2737D" w:rsidRDefault="00F2737D" w:rsidP="00195FE1">
      <w:pPr>
        <w:jc w:val="both"/>
        <w:rPr>
          <w:rFonts w:ascii="Times New Roman" w:hAnsi="Times New Roman" w:cs="Times New Roman"/>
          <w:noProof/>
          <w:color w:val="000000" w:themeColor="text1"/>
          <w:sz w:val="24"/>
          <w:szCs w:val="24"/>
        </w:rPr>
      </w:pPr>
    </w:p>
    <w:p w14:paraId="52154796" w14:textId="15682B06" w:rsidR="00F2737D" w:rsidRDefault="00F2737D" w:rsidP="00195FE1">
      <w:pPr>
        <w:jc w:val="both"/>
        <w:rPr>
          <w:rFonts w:ascii="Times New Roman" w:hAnsi="Times New Roman" w:cs="Times New Roman"/>
          <w:noProof/>
          <w:color w:val="000000" w:themeColor="text1"/>
          <w:sz w:val="24"/>
          <w:szCs w:val="24"/>
        </w:rPr>
      </w:pPr>
    </w:p>
    <w:p w14:paraId="58473D60" w14:textId="400A6E8E" w:rsidR="00F2737D" w:rsidRDefault="00F2737D" w:rsidP="00195FE1">
      <w:pPr>
        <w:jc w:val="both"/>
        <w:rPr>
          <w:rFonts w:ascii="Times New Roman" w:hAnsi="Times New Roman" w:cs="Times New Roman"/>
          <w:noProof/>
          <w:color w:val="000000" w:themeColor="text1"/>
          <w:sz w:val="24"/>
          <w:szCs w:val="24"/>
        </w:rPr>
      </w:pPr>
    </w:p>
    <w:p w14:paraId="6B401FE4" w14:textId="161453A9" w:rsidR="00F2737D" w:rsidRDefault="00F2737D" w:rsidP="00195FE1">
      <w:pPr>
        <w:jc w:val="both"/>
        <w:rPr>
          <w:rFonts w:ascii="Times New Roman" w:hAnsi="Times New Roman" w:cs="Times New Roman"/>
          <w:noProof/>
          <w:color w:val="000000" w:themeColor="text1"/>
          <w:sz w:val="24"/>
          <w:szCs w:val="24"/>
        </w:rPr>
      </w:pPr>
    </w:p>
    <w:p w14:paraId="24DA282D" w14:textId="60441F83" w:rsidR="00F2737D" w:rsidRDefault="00F2737D" w:rsidP="00195FE1">
      <w:pPr>
        <w:jc w:val="both"/>
        <w:rPr>
          <w:rFonts w:ascii="Times New Roman" w:hAnsi="Times New Roman" w:cs="Times New Roman"/>
          <w:noProof/>
          <w:color w:val="000000" w:themeColor="text1"/>
          <w:sz w:val="24"/>
          <w:szCs w:val="24"/>
        </w:rPr>
      </w:pPr>
    </w:p>
    <w:p w14:paraId="3079C446" w14:textId="4A6B898C" w:rsidR="00F2737D" w:rsidRDefault="00F2737D" w:rsidP="00195FE1">
      <w:pPr>
        <w:jc w:val="both"/>
        <w:rPr>
          <w:rFonts w:ascii="Times New Roman" w:hAnsi="Times New Roman" w:cs="Times New Roman"/>
          <w:noProof/>
          <w:color w:val="000000" w:themeColor="text1"/>
          <w:sz w:val="24"/>
          <w:szCs w:val="24"/>
        </w:rPr>
      </w:pPr>
    </w:p>
    <w:p w14:paraId="0918A74A" w14:textId="77777777" w:rsidR="00F2737D" w:rsidRDefault="00F2737D" w:rsidP="00195FE1">
      <w:pPr>
        <w:jc w:val="both"/>
        <w:rPr>
          <w:rFonts w:ascii="Times New Roman" w:hAnsi="Times New Roman" w:cs="Times New Roman"/>
          <w:noProof/>
          <w:color w:val="000000" w:themeColor="text1"/>
          <w:sz w:val="24"/>
          <w:szCs w:val="24"/>
        </w:rPr>
      </w:pPr>
    </w:p>
    <w:p w14:paraId="54496A38" w14:textId="77777777" w:rsidR="00F2737D" w:rsidRDefault="00F2737D" w:rsidP="00195FE1">
      <w:pPr>
        <w:jc w:val="both"/>
        <w:rPr>
          <w:rFonts w:ascii="Times New Roman" w:hAnsi="Times New Roman" w:cs="Times New Roman"/>
          <w:noProof/>
          <w:color w:val="000000" w:themeColor="text1"/>
          <w:sz w:val="24"/>
          <w:szCs w:val="24"/>
        </w:rPr>
      </w:pPr>
    </w:p>
    <w:p w14:paraId="5849E4C7" w14:textId="3C02D8F1" w:rsidR="00195FE1" w:rsidRPr="00042FA5" w:rsidRDefault="00F2737D" w:rsidP="00195FE1">
      <w:pPr>
        <w:jc w:val="both"/>
        <w:rPr>
          <w:rFonts w:ascii="Times New Roman" w:hAnsi="Times New Roman" w:cs="Times New Roman"/>
          <w:noProof/>
          <w:color w:val="000000" w:themeColor="text1"/>
          <w:sz w:val="24"/>
          <w:szCs w:val="24"/>
        </w:rPr>
      </w:pPr>
      <w:r>
        <w:rPr>
          <w:rFonts w:ascii="Times New Roman" w:hAnsi="Times New Roman" w:cs="Times New Roman"/>
          <w:noProof/>
          <w:color w:val="000000" w:themeColor="text1"/>
          <w:sz w:val="24"/>
          <w:szCs w:val="24"/>
        </w:rPr>
        <w:drawing>
          <wp:inline distT="0" distB="0" distL="0" distR="0" wp14:anchorId="37E238AC" wp14:editId="0B0E3B3A">
            <wp:extent cx="4443095" cy="1614196"/>
            <wp:effectExtent l="0" t="0" r="0" b="508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pic:cNvPicPr/>
                  </pic:nvPicPr>
                  <pic:blipFill rotWithShape="1">
                    <a:blip r:embed="rId26" cstate="print">
                      <a:extLst>
                        <a:ext uri="{28A0092B-C50C-407E-A947-70E740481C1C}">
                          <a14:useLocalDpi xmlns:a14="http://schemas.microsoft.com/office/drawing/2010/main" val="0"/>
                        </a:ext>
                      </a:extLst>
                    </a:blip>
                    <a:srcRect b="81788"/>
                    <a:stretch/>
                  </pic:blipFill>
                  <pic:spPr bwMode="auto">
                    <a:xfrm>
                      <a:off x="0" y="0"/>
                      <a:ext cx="4443095" cy="1614196"/>
                    </a:xfrm>
                    <a:prstGeom prst="rect">
                      <a:avLst/>
                    </a:prstGeom>
                    <a:ln>
                      <a:noFill/>
                    </a:ln>
                    <a:extLst>
                      <a:ext uri="{53640926-AAD7-44D8-BBD7-CCE9431645EC}">
                        <a14:shadowObscured xmlns:a14="http://schemas.microsoft.com/office/drawing/2010/main"/>
                      </a:ext>
                    </a:extLst>
                  </pic:spPr>
                </pic:pic>
              </a:graphicData>
            </a:graphic>
          </wp:inline>
        </w:drawing>
      </w:r>
    </w:p>
    <w:p w14:paraId="25DA7A5D" w14:textId="3255BCDF" w:rsidR="00195FE1" w:rsidRPr="003D6F59" w:rsidRDefault="00B41986" w:rsidP="00195FE1">
      <w:pPr>
        <w:jc w:val="both"/>
        <w:rPr>
          <w:rFonts w:ascii="Times New Roman" w:eastAsia="Times New Roman" w:hAnsi="Times New Roman" w:cs="Times New Roman"/>
          <w:bCs/>
          <w:color w:val="000000" w:themeColor="text1"/>
          <w:sz w:val="24"/>
          <w:szCs w:val="24"/>
        </w:rPr>
      </w:pPr>
      <w:r w:rsidRPr="00042FA5">
        <w:rPr>
          <w:rFonts w:ascii="Times New Roman" w:hAnsi="Times New Roman" w:cs="Times New Roman"/>
          <w:b/>
          <w:color w:val="000000" w:themeColor="text1"/>
          <w:sz w:val="24"/>
          <w:szCs w:val="24"/>
        </w:rPr>
        <w:t>S</w:t>
      </w:r>
      <w:r>
        <w:rPr>
          <w:rFonts w:ascii="Times New Roman" w:hAnsi="Times New Roman" w:cs="Times New Roman"/>
          <w:b/>
          <w:color w:val="000000" w:themeColor="text1"/>
          <w:sz w:val="24"/>
          <w:szCs w:val="24"/>
        </w:rPr>
        <w:t>upplementary</w:t>
      </w:r>
      <w:r w:rsidR="00F903B5">
        <w:rPr>
          <w:rFonts w:ascii="Times New Roman" w:hAnsi="Times New Roman" w:cs="Times New Roman"/>
          <w:b/>
          <w:color w:val="000000" w:themeColor="text1"/>
          <w:sz w:val="24"/>
          <w:szCs w:val="24"/>
        </w:rPr>
        <w:t xml:space="preserve"> </w:t>
      </w:r>
      <w:r w:rsidR="00195FE1" w:rsidRPr="00042FA5">
        <w:rPr>
          <w:rFonts w:ascii="Times New Roman" w:hAnsi="Times New Roman" w:cs="Times New Roman"/>
          <w:b/>
          <w:color w:val="000000" w:themeColor="text1"/>
          <w:sz w:val="24"/>
          <w:szCs w:val="24"/>
        </w:rPr>
        <w:t>Fig</w:t>
      </w:r>
      <w:r w:rsidR="002443B8">
        <w:rPr>
          <w:rFonts w:ascii="Times New Roman" w:hAnsi="Times New Roman" w:cs="Times New Roman"/>
          <w:b/>
          <w:color w:val="000000" w:themeColor="text1"/>
          <w:sz w:val="24"/>
          <w:szCs w:val="24"/>
        </w:rPr>
        <w:t>ure</w:t>
      </w:r>
      <w:r w:rsidR="00195FE1" w:rsidRPr="00042FA5">
        <w:rPr>
          <w:rFonts w:ascii="Times New Roman" w:hAnsi="Times New Roman" w:cs="Times New Roman"/>
          <w:b/>
          <w:color w:val="000000" w:themeColor="text1"/>
          <w:sz w:val="24"/>
          <w:szCs w:val="24"/>
        </w:rPr>
        <w:t xml:space="preserve"> </w:t>
      </w:r>
      <w:r w:rsidR="00F903B5">
        <w:rPr>
          <w:rFonts w:ascii="Times New Roman" w:hAnsi="Times New Roman" w:cs="Times New Roman"/>
          <w:b/>
          <w:color w:val="000000" w:themeColor="text1"/>
          <w:sz w:val="24"/>
          <w:szCs w:val="24"/>
        </w:rPr>
        <w:t>2</w:t>
      </w:r>
      <w:r w:rsidR="00D84065">
        <w:rPr>
          <w:rFonts w:ascii="Times New Roman" w:hAnsi="Times New Roman" w:cs="Times New Roman"/>
          <w:b/>
          <w:color w:val="000000" w:themeColor="text1"/>
          <w:sz w:val="24"/>
          <w:szCs w:val="24"/>
        </w:rPr>
        <w:t>1</w:t>
      </w:r>
      <w:r w:rsidR="00195FE1" w:rsidRPr="00042FA5">
        <w:rPr>
          <w:rFonts w:ascii="Times New Roman" w:hAnsi="Times New Roman" w:cs="Times New Roman"/>
          <w:b/>
          <w:color w:val="000000" w:themeColor="text1"/>
          <w:sz w:val="24"/>
          <w:szCs w:val="24"/>
        </w:rPr>
        <w:t>:</w:t>
      </w:r>
      <w:r w:rsidR="00195FE1" w:rsidRPr="00042FA5">
        <w:rPr>
          <w:rFonts w:ascii="Times New Roman" w:hAnsi="Times New Roman" w:cs="Times New Roman"/>
          <w:color w:val="000000" w:themeColor="text1"/>
          <w:sz w:val="24"/>
          <w:szCs w:val="24"/>
        </w:rPr>
        <w:t xml:space="preserve"> </w:t>
      </w:r>
      <w:r w:rsidR="00195FE1">
        <w:rPr>
          <w:rFonts w:ascii="Times New Roman" w:hAnsi="Times New Roman" w:cs="Times New Roman"/>
          <w:b/>
          <w:color w:val="000000" w:themeColor="text1"/>
          <w:sz w:val="24"/>
          <w:szCs w:val="24"/>
        </w:rPr>
        <w:t xml:space="preserve">Process of cluster analysis using 10 nm bin </w:t>
      </w:r>
      <w:r w:rsidR="00195FE1">
        <w:rPr>
          <w:rFonts w:ascii="Times New Roman" w:eastAsia="Times New Roman" w:hAnsi="Times New Roman" w:cs="Times New Roman"/>
          <w:b/>
          <w:color w:val="000000" w:themeColor="text1"/>
          <w:sz w:val="24"/>
          <w:szCs w:val="24"/>
        </w:rPr>
        <w:t xml:space="preserve">(in support of figure </w:t>
      </w:r>
      <w:r w:rsidR="002631BC">
        <w:rPr>
          <w:rFonts w:ascii="Times New Roman" w:eastAsia="Times New Roman" w:hAnsi="Times New Roman" w:cs="Times New Roman"/>
          <w:b/>
          <w:color w:val="000000" w:themeColor="text1"/>
          <w:sz w:val="24"/>
          <w:szCs w:val="24"/>
        </w:rPr>
        <w:t>2</w:t>
      </w:r>
      <w:r w:rsidR="00195FE1">
        <w:rPr>
          <w:rFonts w:ascii="Times New Roman" w:eastAsia="Times New Roman" w:hAnsi="Times New Roman" w:cs="Times New Roman"/>
          <w:b/>
          <w:color w:val="000000" w:themeColor="text1"/>
          <w:sz w:val="24"/>
          <w:szCs w:val="24"/>
        </w:rPr>
        <w:t>)</w:t>
      </w:r>
      <w:r w:rsidR="00377988">
        <w:rPr>
          <w:rFonts w:ascii="Times New Roman" w:eastAsia="Times New Roman" w:hAnsi="Times New Roman" w:cs="Times New Roman"/>
          <w:b/>
          <w:color w:val="000000" w:themeColor="text1"/>
          <w:sz w:val="24"/>
          <w:szCs w:val="24"/>
        </w:rPr>
        <w:t>.</w:t>
      </w:r>
      <w:r w:rsidR="003C55B7">
        <w:rPr>
          <w:rFonts w:ascii="Times New Roman" w:eastAsia="Times New Roman" w:hAnsi="Times New Roman" w:cs="Times New Roman"/>
          <w:b/>
          <w:color w:val="000000" w:themeColor="text1"/>
          <w:sz w:val="24"/>
          <w:szCs w:val="24"/>
        </w:rPr>
        <w:t xml:space="preserve"> </w:t>
      </w:r>
      <w:r w:rsidR="00A83188" w:rsidRPr="00F2737D">
        <w:rPr>
          <w:rFonts w:ascii="Times New Roman" w:eastAsia="Times New Roman" w:hAnsi="Times New Roman" w:cs="Times New Roman"/>
          <w:bCs/>
          <w:color w:val="000000" w:themeColor="text1"/>
          <w:sz w:val="24"/>
          <w:szCs w:val="24"/>
        </w:rPr>
        <w:t xml:space="preserve">Here, P47 dimer is clamped at 13 pN force and divided into six-cluster using 10 nm bin size. C0 (0-10 nm, mean 5 nm </w:t>
      </w:r>
      <w:r w:rsidR="00A83188" w:rsidRPr="00F2737D">
        <w:rPr>
          <w:rFonts w:ascii="Times New Roman" w:hAnsi="Times New Roman" w:cs="Times New Roman"/>
          <w:color w:val="000000"/>
          <w:sz w:val="24"/>
          <w:szCs w:val="24"/>
        </w:rPr>
        <w:t xml:space="preserve">± 3 nm), </w:t>
      </w:r>
      <w:r w:rsidR="00A83188" w:rsidRPr="00F2737D">
        <w:rPr>
          <w:rFonts w:ascii="Times New Roman" w:eastAsia="Times New Roman" w:hAnsi="Times New Roman" w:cs="Times New Roman"/>
          <w:bCs/>
          <w:color w:val="000000" w:themeColor="text1"/>
          <w:sz w:val="24"/>
          <w:szCs w:val="24"/>
        </w:rPr>
        <w:t xml:space="preserve">C1 (10-20 nm, mean 15 nm </w:t>
      </w:r>
      <w:r w:rsidR="00A83188" w:rsidRPr="00F2737D">
        <w:rPr>
          <w:rFonts w:ascii="Times New Roman" w:hAnsi="Times New Roman" w:cs="Times New Roman"/>
          <w:color w:val="000000"/>
          <w:sz w:val="24"/>
          <w:szCs w:val="24"/>
        </w:rPr>
        <w:t xml:space="preserve">± 3 nm), </w:t>
      </w:r>
      <w:r w:rsidR="00A83188" w:rsidRPr="00F2737D">
        <w:rPr>
          <w:rFonts w:ascii="Times New Roman" w:eastAsia="Times New Roman" w:hAnsi="Times New Roman" w:cs="Times New Roman"/>
          <w:bCs/>
          <w:color w:val="000000" w:themeColor="text1"/>
          <w:sz w:val="24"/>
          <w:szCs w:val="24"/>
        </w:rPr>
        <w:t xml:space="preserve">C2 (20-30 nm, mean 25 nm </w:t>
      </w:r>
      <w:r w:rsidR="00A83188" w:rsidRPr="00F2737D">
        <w:rPr>
          <w:rFonts w:ascii="Times New Roman" w:hAnsi="Times New Roman" w:cs="Times New Roman"/>
          <w:color w:val="000000"/>
          <w:sz w:val="24"/>
          <w:szCs w:val="24"/>
        </w:rPr>
        <w:t xml:space="preserve">± 3 nm), </w:t>
      </w:r>
      <w:r w:rsidR="00A83188" w:rsidRPr="00F2737D">
        <w:rPr>
          <w:rFonts w:ascii="Times New Roman" w:eastAsia="Times New Roman" w:hAnsi="Times New Roman" w:cs="Times New Roman"/>
          <w:bCs/>
          <w:color w:val="000000" w:themeColor="text1"/>
          <w:sz w:val="24"/>
          <w:szCs w:val="24"/>
        </w:rPr>
        <w:t xml:space="preserve">C3 (30-40 nm, mean 35 nm </w:t>
      </w:r>
      <w:r w:rsidR="00A83188" w:rsidRPr="00F2737D">
        <w:rPr>
          <w:rFonts w:ascii="Times New Roman" w:hAnsi="Times New Roman" w:cs="Times New Roman"/>
          <w:color w:val="000000"/>
          <w:sz w:val="24"/>
          <w:szCs w:val="24"/>
        </w:rPr>
        <w:t xml:space="preserve">± 3 nm), </w:t>
      </w:r>
      <w:r w:rsidR="00A83188" w:rsidRPr="00F2737D">
        <w:rPr>
          <w:rFonts w:ascii="Times New Roman" w:eastAsia="Times New Roman" w:hAnsi="Times New Roman" w:cs="Times New Roman"/>
          <w:bCs/>
          <w:color w:val="000000" w:themeColor="text1"/>
          <w:sz w:val="24"/>
          <w:szCs w:val="24"/>
        </w:rPr>
        <w:t xml:space="preserve">C4 (40-50 nm, mean 45 nm </w:t>
      </w:r>
      <w:r w:rsidR="00A83188" w:rsidRPr="00F2737D">
        <w:rPr>
          <w:rFonts w:ascii="Times New Roman" w:hAnsi="Times New Roman" w:cs="Times New Roman"/>
          <w:color w:val="000000"/>
          <w:sz w:val="24"/>
          <w:szCs w:val="24"/>
        </w:rPr>
        <w:t xml:space="preserve">± 3 nm) and </w:t>
      </w:r>
      <w:r w:rsidR="00A83188" w:rsidRPr="00F2737D">
        <w:rPr>
          <w:rFonts w:ascii="Times New Roman" w:eastAsia="Times New Roman" w:hAnsi="Times New Roman" w:cs="Times New Roman"/>
          <w:bCs/>
          <w:color w:val="000000" w:themeColor="text1"/>
          <w:sz w:val="24"/>
          <w:szCs w:val="24"/>
        </w:rPr>
        <w:t xml:space="preserve">C0 (≥50 nm, mean 58 nm </w:t>
      </w:r>
      <w:r w:rsidR="00A83188" w:rsidRPr="00F2737D">
        <w:rPr>
          <w:rFonts w:ascii="Times New Roman" w:hAnsi="Times New Roman" w:cs="Times New Roman"/>
          <w:color w:val="000000"/>
          <w:sz w:val="24"/>
          <w:szCs w:val="24"/>
        </w:rPr>
        <w:t>± 7 nm). All transitions have been shown and since the resolution of our system in around 5 nm, we can see intra-cluster transitions too.</w:t>
      </w:r>
      <w:r w:rsidR="00A83188" w:rsidRPr="00F2737D">
        <w:rPr>
          <w:rFonts w:ascii="Times New Roman" w:eastAsia="Times New Roman" w:hAnsi="Times New Roman" w:cs="Times New Roman"/>
          <w:b/>
          <w:color w:val="000000" w:themeColor="text1"/>
          <w:sz w:val="24"/>
          <w:szCs w:val="24"/>
        </w:rPr>
        <w:t xml:space="preserve"> </w:t>
      </w:r>
      <w:r w:rsidR="00F2737D" w:rsidRPr="00F2737D">
        <w:rPr>
          <w:rFonts w:ascii="Times New Roman" w:eastAsia="Times New Roman" w:hAnsi="Times New Roman" w:cs="Times New Roman"/>
          <w:bCs/>
          <w:color w:val="000000" w:themeColor="text1"/>
          <w:sz w:val="24"/>
          <w:szCs w:val="24"/>
        </w:rPr>
        <w:t xml:space="preserve">a) </w:t>
      </w:r>
      <w:r w:rsidR="00A83188">
        <w:rPr>
          <w:rFonts w:ascii="Times New Roman" w:eastAsia="Times New Roman" w:hAnsi="Times New Roman" w:cs="Times New Roman"/>
          <w:bCs/>
          <w:color w:val="000000" w:themeColor="text1"/>
          <w:sz w:val="24"/>
          <w:szCs w:val="24"/>
        </w:rPr>
        <w:t xml:space="preserve">In this figure, </w:t>
      </w:r>
      <w:r w:rsidR="00F2737D" w:rsidRPr="00F2737D">
        <w:rPr>
          <w:rFonts w:ascii="Times New Roman" w:eastAsia="Times New Roman" w:hAnsi="Times New Roman" w:cs="Times New Roman"/>
          <w:bCs/>
          <w:color w:val="000000" w:themeColor="text1"/>
          <w:sz w:val="24"/>
          <w:szCs w:val="24"/>
        </w:rPr>
        <w:t>we map every refolding and unfolding on the energy landscape using extension as a proxy, which gives us the estimation of heterogeneity and several metastable populations.</w:t>
      </w:r>
      <w:r w:rsidR="00A83188">
        <w:rPr>
          <w:rFonts w:ascii="Times New Roman" w:eastAsia="Times New Roman" w:hAnsi="Times New Roman" w:cs="Times New Roman"/>
          <w:bCs/>
          <w:color w:val="000000" w:themeColor="text1"/>
          <w:sz w:val="24"/>
          <w:szCs w:val="24"/>
        </w:rPr>
        <w:t xml:space="preserve"> b)</w:t>
      </w:r>
      <w:r w:rsidR="00F2737D" w:rsidRPr="00F2737D">
        <w:rPr>
          <w:rFonts w:ascii="Times New Roman" w:eastAsia="Times New Roman" w:hAnsi="Times New Roman" w:cs="Times New Roman"/>
          <w:bCs/>
          <w:color w:val="000000" w:themeColor="text1"/>
          <w:sz w:val="24"/>
          <w:szCs w:val="24"/>
        </w:rPr>
        <w:t xml:space="preserve"> In </w:t>
      </w:r>
      <w:r w:rsidR="00A83188">
        <w:rPr>
          <w:rFonts w:ascii="Times New Roman" w:eastAsia="Times New Roman" w:hAnsi="Times New Roman" w:cs="Times New Roman"/>
          <w:bCs/>
          <w:color w:val="000000" w:themeColor="text1"/>
          <w:sz w:val="24"/>
          <w:szCs w:val="24"/>
        </w:rPr>
        <w:t xml:space="preserve">this </w:t>
      </w:r>
      <w:r w:rsidR="00F2737D" w:rsidRPr="00F2737D">
        <w:rPr>
          <w:rFonts w:ascii="Times New Roman" w:eastAsia="Times New Roman" w:hAnsi="Times New Roman" w:cs="Times New Roman"/>
          <w:bCs/>
          <w:color w:val="000000" w:themeColor="text1"/>
          <w:sz w:val="24"/>
          <w:szCs w:val="24"/>
        </w:rPr>
        <w:t>figure</w:t>
      </w:r>
      <w:r w:rsidR="00A83188">
        <w:rPr>
          <w:rFonts w:ascii="Times New Roman" w:eastAsia="Times New Roman" w:hAnsi="Times New Roman" w:cs="Times New Roman"/>
          <w:bCs/>
          <w:color w:val="000000" w:themeColor="text1"/>
          <w:sz w:val="24"/>
          <w:szCs w:val="24"/>
        </w:rPr>
        <w:t>,</w:t>
      </w:r>
      <w:r w:rsidR="00F2737D" w:rsidRPr="00F2737D">
        <w:rPr>
          <w:rFonts w:ascii="Times New Roman" w:eastAsia="Times New Roman" w:hAnsi="Times New Roman" w:cs="Times New Roman"/>
          <w:bCs/>
          <w:color w:val="000000" w:themeColor="text1"/>
          <w:sz w:val="24"/>
          <w:szCs w:val="24"/>
        </w:rPr>
        <w:t xml:space="preserve"> all transition which show 0</w:t>
      </w:r>
      <w:r w:rsidR="00A83188">
        <w:rPr>
          <w:rFonts w:ascii="Times New Roman" w:eastAsia="Times New Roman" w:hAnsi="Times New Roman" w:cs="Times New Roman"/>
          <w:bCs/>
          <w:color w:val="000000" w:themeColor="text1"/>
          <w:sz w:val="24"/>
          <w:szCs w:val="24"/>
        </w:rPr>
        <w:t>,</w:t>
      </w:r>
      <w:r w:rsidR="00F2737D" w:rsidRPr="00F2737D">
        <w:rPr>
          <w:rFonts w:ascii="Times New Roman" w:eastAsia="Times New Roman" w:hAnsi="Times New Roman" w:cs="Times New Roman"/>
          <w:bCs/>
          <w:color w:val="000000" w:themeColor="text1"/>
          <w:sz w:val="24"/>
          <w:szCs w:val="24"/>
        </w:rPr>
        <w:t xml:space="preserve"> are removed. </w:t>
      </w:r>
    </w:p>
    <w:p w14:paraId="0F1AAB48" w14:textId="3C6A12BB" w:rsidR="00995608" w:rsidRDefault="002443B8" w:rsidP="00195FE1">
      <w:pPr>
        <w:jc w:val="both"/>
        <w:rPr>
          <w:rFonts w:ascii="Times New Roman" w:eastAsia="Times New Roman" w:hAnsi="Times New Roman" w:cs="Times New Roman"/>
          <w:b/>
          <w:color w:val="000000" w:themeColor="text1"/>
          <w:sz w:val="24"/>
          <w:szCs w:val="24"/>
        </w:rPr>
      </w:pPr>
      <w:r>
        <w:rPr>
          <w:rFonts w:ascii="Times New Roman" w:eastAsia="Times New Roman" w:hAnsi="Times New Roman" w:cs="Times New Roman"/>
          <w:b/>
          <w:color w:val="000000" w:themeColor="text1"/>
          <w:sz w:val="24"/>
          <w:szCs w:val="24"/>
        </w:rPr>
        <w:softHyphen/>
      </w:r>
    </w:p>
    <w:p w14:paraId="0929B1BE" w14:textId="25FECB58" w:rsidR="00865F46" w:rsidRDefault="00865F46" w:rsidP="00865F46">
      <w:pPr>
        <w:jc w:val="both"/>
        <w:rPr>
          <w:rFonts w:ascii="Times New Roman" w:hAnsi="Times New Roman" w:cs="Times New Roman"/>
          <w:color w:val="000000" w:themeColor="text1"/>
          <w:sz w:val="24"/>
          <w:szCs w:val="24"/>
        </w:rPr>
      </w:pPr>
    </w:p>
    <w:p w14:paraId="3ACBB5ED" w14:textId="340F1F76" w:rsidR="00865F46" w:rsidRDefault="00865F46" w:rsidP="00865F46">
      <w:pPr>
        <w:jc w:val="both"/>
        <w:rPr>
          <w:rFonts w:ascii="Times New Roman" w:hAnsi="Times New Roman" w:cs="Times New Roman"/>
          <w:color w:val="000000" w:themeColor="text1"/>
          <w:sz w:val="24"/>
          <w:szCs w:val="24"/>
        </w:rPr>
      </w:pPr>
    </w:p>
    <w:p w14:paraId="4336CDF4" w14:textId="2887EC8C" w:rsidR="00865F46" w:rsidRDefault="00865F46" w:rsidP="00865F46">
      <w:pPr>
        <w:jc w:val="both"/>
        <w:rPr>
          <w:rFonts w:ascii="Times New Roman" w:hAnsi="Times New Roman" w:cs="Times New Roman"/>
          <w:color w:val="000000" w:themeColor="text1"/>
          <w:sz w:val="24"/>
          <w:szCs w:val="24"/>
        </w:rPr>
      </w:pPr>
    </w:p>
    <w:p w14:paraId="018A87B6" w14:textId="3A850438" w:rsidR="00865F46" w:rsidRDefault="00865F46" w:rsidP="00865F46">
      <w:pPr>
        <w:jc w:val="both"/>
        <w:rPr>
          <w:rFonts w:ascii="Times New Roman" w:hAnsi="Times New Roman" w:cs="Times New Roman"/>
          <w:color w:val="000000" w:themeColor="text1"/>
          <w:sz w:val="24"/>
          <w:szCs w:val="24"/>
        </w:rPr>
      </w:pPr>
    </w:p>
    <w:p w14:paraId="1BFFAD8A" w14:textId="3AB15A3B" w:rsidR="00865F46" w:rsidRDefault="00865F46" w:rsidP="00865F46">
      <w:pPr>
        <w:jc w:val="both"/>
        <w:rPr>
          <w:rFonts w:ascii="Times New Roman" w:hAnsi="Times New Roman" w:cs="Times New Roman"/>
          <w:color w:val="000000" w:themeColor="text1"/>
          <w:sz w:val="24"/>
          <w:szCs w:val="24"/>
        </w:rPr>
      </w:pPr>
    </w:p>
    <w:p w14:paraId="40DF4DC5" w14:textId="51B74B38" w:rsidR="00865F46" w:rsidRDefault="00865F46" w:rsidP="00865F46">
      <w:pPr>
        <w:jc w:val="both"/>
        <w:rPr>
          <w:rFonts w:ascii="Times New Roman" w:hAnsi="Times New Roman" w:cs="Times New Roman"/>
          <w:color w:val="000000" w:themeColor="text1"/>
          <w:sz w:val="24"/>
          <w:szCs w:val="24"/>
        </w:rPr>
      </w:pPr>
    </w:p>
    <w:p w14:paraId="7FCD7636" w14:textId="083CF1C7" w:rsidR="00865F46" w:rsidRDefault="00865F46" w:rsidP="00865F46">
      <w:pPr>
        <w:jc w:val="both"/>
        <w:rPr>
          <w:rFonts w:ascii="Times New Roman" w:hAnsi="Times New Roman" w:cs="Times New Roman"/>
          <w:color w:val="000000" w:themeColor="text1"/>
          <w:sz w:val="24"/>
          <w:szCs w:val="24"/>
        </w:rPr>
      </w:pPr>
    </w:p>
    <w:p w14:paraId="25141205" w14:textId="0E042289" w:rsidR="00865F46" w:rsidRDefault="00865F46" w:rsidP="00865F46">
      <w:pPr>
        <w:jc w:val="both"/>
        <w:rPr>
          <w:rFonts w:ascii="Times New Roman" w:hAnsi="Times New Roman" w:cs="Times New Roman"/>
          <w:color w:val="000000" w:themeColor="text1"/>
          <w:sz w:val="24"/>
          <w:szCs w:val="24"/>
        </w:rPr>
      </w:pPr>
    </w:p>
    <w:p w14:paraId="4FAD97A4" w14:textId="519F5F6B" w:rsidR="00865F46" w:rsidRDefault="00865F46" w:rsidP="00865F46">
      <w:pPr>
        <w:jc w:val="both"/>
        <w:rPr>
          <w:rFonts w:ascii="Times New Roman" w:hAnsi="Times New Roman" w:cs="Times New Roman"/>
          <w:color w:val="000000" w:themeColor="text1"/>
          <w:sz w:val="24"/>
          <w:szCs w:val="24"/>
        </w:rPr>
      </w:pPr>
    </w:p>
    <w:p w14:paraId="6A1C7AD6" w14:textId="61A16451" w:rsidR="00865F46" w:rsidRDefault="00865F46" w:rsidP="00865F46">
      <w:pPr>
        <w:jc w:val="both"/>
        <w:rPr>
          <w:rFonts w:ascii="Times New Roman" w:hAnsi="Times New Roman" w:cs="Times New Roman"/>
          <w:color w:val="000000" w:themeColor="text1"/>
          <w:sz w:val="24"/>
          <w:szCs w:val="24"/>
        </w:rPr>
      </w:pPr>
    </w:p>
    <w:p w14:paraId="07926BF1" w14:textId="1743C156" w:rsidR="00865F46" w:rsidRDefault="00865F46" w:rsidP="00865F46">
      <w:pPr>
        <w:jc w:val="both"/>
        <w:rPr>
          <w:rFonts w:ascii="Times New Roman" w:hAnsi="Times New Roman" w:cs="Times New Roman"/>
          <w:color w:val="000000" w:themeColor="text1"/>
          <w:sz w:val="24"/>
          <w:szCs w:val="24"/>
        </w:rPr>
      </w:pPr>
    </w:p>
    <w:p w14:paraId="1D5CD058" w14:textId="0CB17A1E" w:rsidR="00865F46" w:rsidRDefault="00865F46" w:rsidP="00865F46">
      <w:pPr>
        <w:jc w:val="both"/>
        <w:rPr>
          <w:rFonts w:ascii="Times New Roman" w:hAnsi="Times New Roman" w:cs="Times New Roman"/>
          <w:color w:val="000000" w:themeColor="text1"/>
          <w:sz w:val="24"/>
          <w:szCs w:val="24"/>
        </w:rPr>
      </w:pPr>
    </w:p>
    <w:p w14:paraId="0FA68294" w14:textId="01EC2BA8" w:rsidR="00865F46" w:rsidRDefault="00865F46" w:rsidP="00865F46">
      <w:pPr>
        <w:jc w:val="both"/>
        <w:rPr>
          <w:rFonts w:ascii="Times New Roman" w:hAnsi="Times New Roman" w:cs="Times New Roman"/>
          <w:color w:val="000000" w:themeColor="text1"/>
          <w:sz w:val="24"/>
          <w:szCs w:val="24"/>
        </w:rPr>
      </w:pPr>
    </w:p>
    <w:p w14:paraId="5C536EDF" w14:textId="07D14C9D" w:rsidR="00865F46" w:rsidRDefault="00865F46" w:rsidP="00865F46">
      <w:pPr>
        <w:jc w:val="both"/>
        <w:rPr>
          <w:rFonts w:ascii="Times New Roman" w:hAnsi="Times New Roman" w:cs="Times New Roman"/>
          <w:color w:val="000000" w:themeColor="text1"/>
          <w:sz w:val="24"/>
          <w:szCs w:val="24"/>
        </w:rPr>
      </w:pPr>
    </w:p>
    <w:p w14:paraId="0374E739" w14:textId="36D7346C" w:rsidR="00865F46" w:rsidRDefault="00865F46" w:rsidP="00865F46">
      <w:pPr>
        <w:jc w:val="both"/>
        <w:rPr>
          <w:rFonts w:ascii="Times New Roman" w:hAnsi="Times New Roman" w:cs="Times New Roman"/>
          <w:color w:val="000000" w:themeColor="text1"/>
          <w:sz w:val="24"/>
          <w:szCs w:val="24"/>
        </w:rPr>
      </w:pPr>
    </w:p>
    <w:p w14:paraId="340F41B3" w14:textId="77777777" w:rsidR="00865F46" w:rsidRPr="00042FA5" w:rsidRDefault="00865F46" w:rsidP="00865F46">
      <w:pPr>
        <w:jc w:val="both"/>
        <w:rPr>
          <w:rFonts w:ascii="Times New Roman" w:hAnsi="Times New Roman" w:cs="Times New Roman"/>
          <w:color w:val="000000" w:themeColor="text1"/>
          <w:sz w:val="24"/>
          <w:szCs w:val="24"/>
        </w:rPr>
      </w:pPr>
    </w:p>
    <w:tbl>
      <w:tblPr>
        <w:tblStyle w:val="TableGrid"/>
        <w:tblW w:w="0" w:type="auto"/>
        <w:tblLook w:val="04A0" w:firstRow="1" w:lastRow="0" w:firstColumn="1" w:lastColumn="0" w:noHBand="0" w:noVBand="1"/>
      </w:tblPr>
      <w:tblGrid>
        <w:gridCol w:w="1266"/>
        <w:gridCol w:w="1110"/>
        <w:gridCol w:w="1684"/>
        <w:gridCol w:w="1289"/>
      </w:tblGrid>
      <w:tr w:rsidR="00865F46" w14:paraId="27408251" w14:textId="77777777" w:rsidTr="00234CAE">
        <w:tc>
          <w:tcPr>
            <w:tcW w:w="1266" w:type="dxa"/>
            <w:vAlign w:val="bottom"/>
          </w:tcPr>
          <w:p w14:paraId="1F947B26" w14:textId="77777777" w:rsidR="00865F46" w:rsidRPr="006873D3" w:rsidRDefault="00865F46" w:rsidP="00234CAE">
            <w:pPr>
              <w:jc w:val="both"/>
              <w:rPr>
                <w:rFonts w:ascii="Times New Roman" w:hAnsi="Times New Roman" w:cs="Times New Roman"/>
                <w:color w:val="000000" w:themeColor="text1"/>
                <w:sz w:val="24"/>
                <w:szCs w:val="24"/>
              </w:rPr>
            </w:pPr>
            <w:r w:rsidRPr="006873D3">
              <w:rPr>
                <w:rFonts w:ascii="Times New Roman" w:hAnsi="Times New Roman" w:cs="Times New Roman"/>
                <w:color w:val="000000"/>
                <w:sz w:val="24"/>
                <w:szCs w:val="24"/>
              </w:rPr>
              <w:lastRenderedPageBreak/>
              <w:t>Clamping Force (pN)</w:t>
            </w:r>
          </w:p>
        </w:tc>
        <w:tc>
          <w:tcPr>
            <w:tcW w:w="1110" w:type="dxa"/>
            <w:vAlign w:val="bottom"/>
          </w:tcPr>
          <w:p w14:paraId="1E453254" w14:textId="77777777" w:rsidR="00865F46" w:rsidRPr="006873D3" w:rsidRDefault="00865F46" w:rsidP="00234CAE">
            <w:pPr>
              <w:jc w:val="both"/>
              <w:rPr>
                <w:rFonts w:ascii="Times New Roman" w:hAnsi="Times New Roman" w:cs="Times New Roman"/>
                <w:color w:val="000000" w:themeColor="text1"/>
                <w:sz w:val="24"/>
                <w:szCs w:val="24"/>
              </w:rPr>
            </w:pPr>
            <w:r w:rsidRPr="006873D3">
              <w:rPr>
                <w:rFonts w:ascii="Times New Roman" w:hAnsi="Times New Roman" w:cs="Times New Roman"/>
                <w:color w:val="000000"/>
                <w:sz w:val="24"/>
                <w:szCs w:val="24"/>
              </w:rPr>
              <w:t>Number of events (N)</w:t>
            </w:r>
          </w:p>
        </w:tc>
        <w:tc>
          <w:tcPr>
            <w:tcW w:w="1684" w:type="dxa"/>
            <w:vAlign w:val="bottom"/>
          </w:tcPr>
          <w:p w14:paraId="5FA88BF8" w14:textId="77777777" w:rsidR="00865F46" w:rsidRPr="006873D3" w:rsidRDefault="00865F46" w:rsidP="00234CAE">
            <w:pPr>
              <w:jc w:val="both"/>
              <w:rPr>
                <w:rFonts w:ascii="Times New Roman" w:hAnsi="Times New Roman" w:cs="Times New Roman"/>
                <w:color w:val="000000" w:themeColor="text1"/>
                <w:sz w:val="24"/>
                <w:szCs w:val="24"/>
              </w:rPr>
            </w:pPr>
            <w:r w:rsidRPr="006873D3">
              <w:rPr>
                <w:rFonts w:ascii="Times New Roman" w:hAnsi="Times New Roman" w:cs="Times New Roman"/>
                <w:color w:val="000000" w:themeColor="text1"/>
                <w:sz w:val="24"/>
                <w:szCs w:val="24"/>
              </w:rPr>
              <w:t>Lifetime (</w:t>
            </w:r>
            <w:r>
              <w:rPr>
                <w:rFonts w:ascii="Times New Roman" w:hAnsi="Times New Roman" w:cs="Times New Roman"/>
                <w:color w:val="000000" w:themeColor="text1"/>
                <w:sz w:val="24"/>
                <w:szCs w:val="24"/>
              </w:rPr>
              <w:sym w:font="Symbol" w:char="F074"/>
            </w:r>
            <w:r w:rsidRPr="006873D3">
              <w:rPr>
                <w:rFonts w:ascii="Times New Roman" w:hAnsi="Times New Roman" w:cs="Times New Roman"/>
                <w:color w:val="000000" w:themeColor="text1"/>
                <w:sz w:val="24"/>
                <w:szCs w:val="24"/>
              </w:rPr>
              <w:t>)</w:t>
            </w:r>
          </w:p>
        </w:tc>
        <w:tc>
          <w:tcPr>
            <w:tcW w:w="1289" w:type="dxa"/>
            <w:vAlign w:val="bottom"/>
          </w:tcPr>
          <w:p w14:paraId="600E7F8F" w14:textId="77777777" w:rsidR="00865F46" w:rsidRPr="006873D3" w:rsidRDefault="00865F46" w:rsidP="00234CAE">
            <w:pPr>
              <w:jc w:val="both"/>
              <w:rPr>
                <w:rFonts w:ascii="Times New Roman" w:hAnsi="Times New Roman" w:cs="Times New Roman"/>
                <w:color w:val="000000" w:themeColor="text1"/>
                <w:sz w:val="24"/>
                <w:szCs w:val="24"/>
              </w:rPr>
            </w:pPr>
            <w:r w:rsidRPr="006873D3">
              <w:rPr>
                <w:rFonts w:ascii="Times New Roman" w:hAnsi="Times New Roman" w:cs="Times New Roman"/>
                <w:color w:val="000000"/>
                <w:sz w:val="24"/>
                <w:szCs w:val="24"/>
              </w:rPr>
              <w:t>Expdec1 fitting R</w:t>
            </w:r>
            <w:r w:rsidRPr="006873D3">
              <w:rPr>
                <w:rFonts w:ascii="Times New Roman" w:hAnsi="Times New Roman" w:cs="Times New Roman"/>
                <w:color w:val="000000"/>
                <w:sz w:val="24"/>
                <w:szCs w:val="24"/>
                <w:vertAlign w:val="superscript"/>
              </w:rPr>
              <w:t>2</w:t>
            </w:r>
          </w:p>
        </w:tc>
      </w:tr>
      <w:tr w:rsidR="00865F46" w14:paraId="1D6BA4AE" w14:textId="77777777" w:rsidTr="00234CAE">
        <w:tc>
          <w:tcPr>
            <w:tcW w:w="1266" w:type="dxa"/>
            <w:vAlign w:val="bottom"/>
          </w:tcPr>
          <w:p w14:paraId="70D43072" w14:textId="77777777" w:rsidR="00865F46" w:rsidRPr="006873D3" w:rsidRDefault="00865F46" w:rsidP="00234CAE">
            <w:pPr>
              <w:jc w:val="both"/>
              <w:rPr>
                <w:rFonts w:ascii="Times New Roman" w:hAnsi="Times New Roman" w:cs="Times New Roman"/>
                <w:color w:val="000000"/>
                <w:sz w:val="24"/>
                <w:szCs w:val="24"/>
              </w:rPr>
            </w:pPr>
          </w:p>
        </w:tc>
        <w:tc>
          <w:tcPr>
            <w:tcW w:w="1110" w:type="dxa"/>
            <w:vAlign w:val="bottom"/>
          </w:tcPr>
          <w:p w14:paraId="17536925" w14:textId="77777777" w:rsidR="00865F46" w:rsidRPr="006873D3" w:rsidRDefault="00865F46" w:rsidP="00234CAE">
            <w:pPr>
              <w:jc w:val="both"/>
              <w:rPr>
                <w:rFonts w:ascii="Times New Roman" w:hAnsi="Times New Roman" w:cs="Times New Roman"/>
                <w:color w:val="000000"/>
                <w:sz w:val="24"/>
                <w:szCs w:val="24"/>
              </w:rPr>
            </w:pPr>
          </w:p>
        </w:tc>
        <w:tc>
          <w:tcPr>
            <w:tcW w:w="1684" w:type="dxa"/>
            <w:vAlign w:val="bottom"/>
          </w:tcPr>
          <w:p w14:paraId="75F58149" w14:textId="77777777" w:rsidR="00865F46" w:rsidRPr="006873D3" w:rsidRDefault="00865F46" w:rsidP="00234CAE">
            <w:pPr>
              <w:jc w:val="both"/>
              <w:rPr>
                <w:rFonts w:ascii="Times New Roman" w:hAnsi="Times New Roman" w:cs="Times New Roman"/>
                <w:color w:val="000000"/>
                <w:sz w:val="24"/>
                <w:szCs w:val="24"/>
              </w:rPr>
            </w:pPr>
            <w:r w:rsidRPr="006873D3">
              <w:rPr>
                <w:rFonts w:ascii="Times New Roman" w:hAnsi="Times New Roman" w:cs="Times New Roman"/>
                <w:color w:val="000000"/>
                <w:sz w:val="24"/>
                <w:szCs w:val="24"/>
              </w:rPr>
              <w:t>P47 Refolding</w:t>
            </w:r>
          </w:p>
        </w:tc>
        <w:tc>
          <w:tcPr>
            <w:tcW w:w="1289" w:type="dxa"/>
            <w:vAlign w:val="bottom"/>
          </w:tcPr>
          <w:p w14:paraId="666DCD58" w14:textId="77777777" w:rsidR="00865F46" w:rsidRPr="006873D3" w:rsidRDefault="00865F46" w:rsidP="00234CAE">
            <w:pPr>
              <w:jc w:val="both"/>
              <w:rPr>
                <w:rFonts w:ascii="Times New Roman" w:hAnsi="Times New Roman" w:cs="Times New Roman"/>
                <w:color w:val="000000"/>
                <w:sz w:val="24"/>
                <w:szCs w:val="24"/>
              </w:rPr>
            </w:pPr>
          </w:p>
        </w:tc>
      </w:tr>
      <w:tr w:rsidR="00865F46" w14:paraId="5A34345A" w14:textId="77777777" w:rsidTr="00234CAE">
        <w:tc>
          <w:tcPr>
            <w:tcW w:w="1266" w:type="dxa"/>
            <w:vAlign w:val="bottom"/>
          </w:tcPr>
          <w:p w14:paraId="4599566A" w14:textId="77777777" w:rsidR="00865F46" w:rsidRPr="006873D3" w:rsidRDefault="00865F46" w:rsidP="00234CAE">
            <w:pPr>
              <w:jc w:val="both"/>
              <w:rPr>
                <w:rFonts w:ascii="Times New Roman" w:hAnsi="Times New Roman" w:cs="Times New Roman"/>
                <w:color w:val="000000" w:themeColor="text1"/>
                <w:sz w:val="24"/>
                <w:szCs w:val="24"/>
              </w:rPr>
            </w:pPr>
            <w:r w:rsidRPr="006873D3">
              <w:rPr>
                <w:rFonts w:ascii="Times New Roman" w:hAnsi="Times New Roman" w:cs="Times New Roman"/>
                <w:color w:val="000000"/>
                <w:sz w:val="24"/>
                <w:szCs w:val="24"/>
              </w:rPr>
              <w:t>4</w:t>
            </w:r>
          </w:p>
        </w:tc>
        <w:tc>
          <w:tcPr>
            <w:tcW w:w="1110" w:type="dxa"/>
            <w:vAlign w:val="bottom"/>
          </w:tcPr>
          <w:p w14:paraId="26950AFC" w14:textId="77777777" w:rsidR="00865F46" w:rsidRPr="006873D3" w:rsidRDefault="00865F46" w:rsidP="00234CAE">
            <w:pPr>
              <w:jc w:val="both"/>
              <w:rPr>
                <w:rFonts w:ascii="Times New Roman" w:hAnsi="Times New Roman" w:cs="Times New Roman"/>
                <w:color w:val="000000" w:themeColor="text1"/>
                <w:sz w:val="24"/>
                <w:szCs w:val="24"/>
              </w:rPr>
            </w:pPr>
            <w:r w:rsidRPr="006873D3">
              <w:rPr>
                <w:rFonts w:ascii="Times New Roman" w:hAnsi="Times New Roman" w:cs="Times New Roman"/>
                <w:color w:val="000000"/>
                <w:sz w:val="24"/>
                <w:szCs w:val="24"/>
              </w:rPr>
              <w:t>26</w:t>
            </w:r>
          </w:p>
        </w:tc>
        <w:tc>
          <w:tcPr>
            <w:tcW w:w="1684" w:type="dxa"/>
            <w:vAlign w:val="bottom"/>
          </w:tcPr>
          <w:p w14:paraId="3ED31D4B" w14:textId="77777777" w:rsidR="00865F46" w:rsidRPr="006873D3" w:rsidRDefault="00865F46" w:rsidP="00234CAE">
            <w:pPr>
              <w:jc w:val="both"/>
              <w:rPr>
                <w:rFonts w:ascii="Times New Roman" w:hAnsi="Times New Roman" w:cs="Times New Roman"/>
                <w:color w:val="000000" w:themeColor="text1"/>
                <w:sz w:val="24"/>
                <w:szCs w:val="24"/>
              </w:rPr>
            </w:pPr>
            <w:r w:rsidRPr="006873D3">
              <w:rPr>
                <w:rFonts w:ascii="Times New Roman" w:hAnsi="Times New Roman" w:cs="Times New Roman"/>
                <w:color w:val="000000"/>
                <w:sz w:val="24"/>
                <w:szCs w:val="24"/>
              </w:rPr>
              <w:t>0.54±0.03</w:t>
            </w:r>
          </w:p>
        </w:tc>
        <w:tc>
          <w:tcPr>
            <w:tcW w:w="1289" w:type="dxa"/>
            <w:vAlign w:val="bottom"/>
          </w:tcPr>
          <w:p w14:paraId="4417A57B" w14:textId="77777777" w:rsidR="00865F46" w:rsidRPr="006873D3" w:rsidRDefault="00865F46" w:rsidP="00234CAE">
            <w:pPr>
              <w:jc w:val="both"/>
              <w:rPr>
                <w:rFonts w:ascii="Times New Roman" w:hAnsi="Times New Roman" w:cs="Times New Roman"/>
                <w:color w:val="000000" w:themeColor="text1"/>
                <w:sz w:val="24"/>
                <w:szCs w:val="24"/>
              </w:rPr>
            </w:pPr>
            <w:r w:rsidRPr="006873D3">
              <w:rPr>
                <w:rFonts w:ascii="Times New Roman" w:hAnsi="Times New Roman" w:cs="Times New Roman"/>
                <w:color w:val="000000"/>
                <w:sz w:val="24"/>
                <w:szCs w:val="24"/>
              </w:rPr>
              <w:t>0.95458</w:t>
            </w:r>
          </w:p>
        </w:tc>
      </w:tr>
      <w:tr w:rsidR="00865F46" w14:paraId="55779584" w14:textId="77777777" w:rsidTr="00234CAE">
        <w:tc>
          <w:tcPr>
            <w:tcW w:w="1266" w:type="dxa"/>
            <w:vAlign w:val="bottom"/>
          </w:tcPr>
          <w:p w14:paraId="1FC94447" w14:textId="77777777" w:rsidR="00865F46" w:rsidRPr="006873D3" w:rsidRDefault="00865F46" w:rsidP="00234CAE">
            <w:pPr>
              <w:jc w:val="both"/>
              <w:rPr>
                <w:rFonts w:ascii="Times New Roman" w:hAnsi="Times New Roman" w:cs="Times New Roman"/>
                <w:color w:val="000000" w:themeColor="text1"/>
                <w:sz w:val="24"/>
                <w:szCs w:val="24"/>
              </w:rPr>
            </w:pPr>
            <w:r w:rsidRPr="006873D3">
              <w:rPr>
                <w:rFonts w:ascii="Times New Roman" w:hAnsi="Times New Roman" w:cs="Times New Roman"/>
                <w:color w:val="000000"/>
                <w:sz w:val="24"/>
                <w:szCs w:val="24"/>
              </w:rPr>
              <w:t>5</w:t>
            </w:r>
          </w:p>
        </w:tc>
        <w:tc>
          <w:tcPr>
            <w:tcW w:w="1110" w:type="dxa"/>
            <w:vAlign w:val="bottom"/>
          </w:tcPr>
          <w:p w14:paraId="074D1AA2" w14:textId="77777777" w:rsidR="00865F46" w:rsidRPr="006873D3" w:rsidRDefault="00865F46" w:rsidP="00234CAE">
            <w:pPr>
              <w:jc w:val="both"/>
              <w:rPr>
                <w:rFonts w:ascii="Times New Roman" w:hAnsi="Times New Roman" w:cs="Times New Roman"/>
                <w:color w:val="000000" w:themeColor="text1"/>
                <w:sz w:val="24"/>
                <w:szCs w:val="24"/>
              </w:rPr>
            </w:pPr>
            <w:r w:rsidRPr="006873D3">
              <w:rPr>
                <w:rFonts w:ascii="Times New Roman" w:hAnsi="Times New Roman" w:cs="Times New Roman"/>
                <w:color w:val="000000"/>
                <w:sz w:val="24"/>
                <w:szCs w:val="24"/>
              </w:rPr>
              <w:t>27</w:t>
            </w:r>
          </w:p>
        </w:tc>
        <w:tc>
          <w:tcPr>
            <w:tcW w:w="1684" w:type="dxa"/>
            <w:vAlign w:val="bottom"/>
          </w:tcPr>
          <w:p w14:paraId="34036D3A" w14:textId="77777777" w:rsidR="00865F46" w:rsidRPr="006873D3" w:rsidRDefault="00865F46" w:rsidP="00234CAE">
            <w:pPr>
              <w:jc w:val="both"/>
              <w:rPr>
                <w:rFonts w:ascii="Times New Roman" w:hAnsi="Times New Roman" w:cs="Times New Roman"/>
                <w:color w:val="000000" w:themeColor="text1"/>
                <w:sz w:val="24"/>
                <w:szCs w:val="24"/>
              </w:rPr>
            </w:pPr>
            <w:r w:rsidRPr="006873D3">
              <w:rPr>
                <w:rFonts w:ascii="Times New Roman" w:hAnsi="Times New Roman" w:cs="Times New Roman"/>
                <w:color w:val="000000"/>
                <w:sz w:val="24"/>
                <w:szCs w:val="24"/>
              </w:rPr>
              <w:t>1.34±0.1</w:t>
            </w:r>
          </w:p>
        </w:tc>
        <w:tc>
          <w:tcPr>
            <w:tcW w:w="1289" w:type="dxa"/>
            <w:vAlign w:val="bottom"/>
          </w:tcPr>
          <w:p w14:paraId="028222A4" w14:textId="77777777" w:rsidR="00865F46" w:rsidRPr="006873D3" w:rsidRDefault="00865F46" w:rsidP="00234CAE">
            <w:pPr>
              <w:jc w:val="both"/>
              <w:rPr>
                <w:rFonts w:ascii="Times New Roman" w:hAnsi="Times New Roman" w:cs="Times New Roman"/>
                <w:color w:val="000000" w:themeColor="text1"/>
                <w:sz w:val="24"/>
                <w:szCs w:val="24"/>
              </w:rPr>
            </w:pPr>
            <w:r w:rsidRPr="006873D3">
              <w:rPr>
                <w:rFonts w:ascii="Times New Roman" w:hAnsi="Times New Roman" w:cs="Times New Roman"/>
                <w:color w:val="000000"/>
                <w:sz w:val="24"/>
                <w:szCs w:val="24"/>
              </w:rPr>
              <w:t>0.9377</w:t>
            </w:r>
          </w:p>
        </w:tc>
      </w:tr>
      <w:tr w:rsidR="00865F46" w14:paraId="43E645A0" w14:textId="77777777" w:rsidTr="00234CAE">
        <w:tc>
          <w:tcPr>
            <w:tcW w:w="1266" w:type="dxa"/>
            <w:vAlign w:val="bottom"/>
          </w:tcPr>
          <w:p w14:paraId="67AFBBAD" w14:textId="77777777" w:rsidR="00865F46" w:rsidRPr="006873D3" w:rsidRDefault="00865F46" w:rsidP="00234CAE">
            <w:pPr>
              <w:jc w:val="both"/>
              <w:rPr>
                <w:rFonts w:ascii="Times New Roman" w:hAnsi="Times New Roman" w:cs="Times New Roman"/>
                <w:color w:val="000000" w:themeColor="text1"/>
                <w:sz w:val="24"/>
                <w:szCs w:val="24"/>
              </w:rPr>
            </w:pPr>
            <w:r w:rsidRPr="006873D3">
              <w:rPr>
                <w:rFonts w:ascii="Times New Roman" w:hAnsi="Times New Roman" w:cs="Times New Roman"/>
                <w:color w:val="000000"/>
                <w:sz w:val="24"/>
                <w:szCs w:val="24"/>
              </w:rPr>
              <w:t>6</w:t>
            </w:r>
          </w:p>
        </w:tc>
        <w:tc>
          <w:tcPr>
            <w:tcW w:w="1110" w:type="dxa"/>
            <w:vAlign w:val="bottom"/>
          </w:tcPr>
          <w:p w14:paraId="5BBFBAB5" w14:textId="77777777" w:rsidR="00865F46" w:rsidRPr="006873D3" w:rsidRDefault="00865F46" w:rsidP="00234CAE">
            <w:pPr>
              <w:jc w:val="both"/>
              <w:rPr>
                <w:rFonts w:ascii="Times New Roman" w:hAnsi="Times New Roman" w:cs="Times New Roman"/>
                <w:color w:val="000000" w:themeColor="text1"/>
                <w:sz w:val="24"/>
                <w:szCs w:val="24"/>
              </w:rPr>
            </w:pPr>
            <w:r w:rsidRPr="006873D3">
              <w:rPr>
                <w:rFonts w:ascii="Times New Roman" w:hAnsi="Times New Roman" w:cs="Times New Roman"/>
                <w:color w:val="000000"/>
                <w:sz w:val="24"/>
                <w:szCs w:val="24"/>
              </w:rPr>
              <w:t>25</w:t>
            </w:r>
          </w:p>
        </w:tc>
        <w:tc>
          <w:tcPr>
            <w:tcW w:w="1684" w:type="dxa"/>
            <w:vAlign w:val="bottom"/>
          </w:tcPr>
          <w:p w14:paraId="656A89F1" w14:textId="77777777" w:rsidR="00865F46" w:rsidRPr="006873D3" w:rsidRDefault="00865F46" w:rsidP="00234CAE">
            <w:pPr>
              <w:jc w:val="both"/>
              <w:rPr>
                <w:rFonts w:ascii="Times New Roman" w:hAnsi="Times New Roman" w:cs="Times New Roman"/>
                <w:color w:val="000000" w:themeColor="text1"/>
                <w:sz w:val="24"/>
                <w:szCs w:val="24"/>
              </w:rPr>
            </w:pPr>
            <w:r w:rsidRPr="006873D3">
              <w:rPr>
                <w:rFonts w:ascii="Times New Roman" w:hAnsi="Times New Roman" w:cs="Times New Roman"/>
                <w:color w:val="000000"/>
                <w:sz w:val="24"/>
                <w:szCs w:val="24"/>
              </w:rPr>
              <w:t>5.84±0.33</w:t>
            </w:r>
          </w:p>
        </w:tc>
        <w:tc>
          <w:tcPr>
            <w:tcW w:w="1289" w:type="dxa"/>
            <w:vAlign w:val="bottom"/>
          </w:tcPr>
          <w:p w14:paraId="433ADABC" w14:textId="77777777" w:rsidR="00865F46" w:rsidRPr="006873D3" w:rsidRDefault="00865F46" w:rsidP="00234CAE">
            <w:pPr>
              <w:jc w:val="both"/>
              <w:rPr>
                <w:rFonts w:ascii="Times New Roman" w:hAnsi="Times New Roman" w:cs="Times New Roman"/>
                <w:color w:val="000000" w:themeColor="text1"/>
                <w:sz w:val="24"/>
                <w:szCs w:val="24"/>
              </w:rPr>
            </w:pPr>
            <w:r w:rsidRPr="006873D3">
              <w:rPr>
                <w:rFonts w:ascii="Times New Roman" w:hAnsi="Times New Roman" w:cs="Times New Roman"/>
                <w:color w:val="000000"/>
                <w:sz w:val="24"/>
                <w:szCs w:val="24"/>
              </w:rPr>
              <w:t>0.97052</w:t>
            </w:r>
          </w:p>
        </w:tc>
      </w:tr>
      <w:tr w:rsidR="00865F46" w14:paraId="2BAF1675" w14:textId="77777777" w:rsidTr="00234CAE">
        <w:tc>
          <w:tcPr>
            <w:tcW w:w="1266" w:type="dxa"/>
            <w:vAlign w:val="bottom"/>
          </w:tcPr>
          <w:p w14:paraId="7409D11B" w14:textId="77777777" w:rsidR="00865F46" w:rsidRPr="006873D3" w:rsidRDefault="00865F46" w:rsidP="00234CAE">
            <w:pPr>
              <w:jc w:val="both"/>
              <w:rPr>
                <w:rFonts w:ascii="Times New Roman" w:hAnsi="Times New Roman" w:cs="Times New Roman"/>
                <w:color w:val="000000" w:themeColor="text1"/>
                <w:sz w:val="24"/>
                <w:szCs w:val="24"/>
              </w:rPr>
            </w:pPr>
            <w:r w:rsidRPr="006873D3">
              <w:rPr>
                <w:rFonts w:ascii="Times New Roman" w:hAnsi="Times New Roman" w:cs="Times New Roman"/>
                <w:color w:val="000000"/>
                <w:sz w:val="24"/>
                <w:szCs w:val="24"/>
              </w:rPr>
              <w:t>7</w:t>
            </w:r>
          </w:p>
        </w:tc>
        <w:tc>
          <w:tcPr>
            <w:tcW w:w="1110" w:type="dxa"/>
            <w:vAlign w:val="bottom"/>
          </w:tcPr>
          <w:p w14:paraId="37A7EBAD" w14:textId="77777777" w:rsidR="00865F46" w:rsidRPr="006873D3" w:rsidRDefault="00865F46" w:rsidP="00234CAE">
            <w:pPr>
              <w:jc w:val="both"/>
              <w:rPr>
                <w:rFonts w:ascii="Times New Roman" w:hAnsi="Times New Roman" w:cs="Times New Roman"/>
                <w:color w:val="000000" w:themeColor="text1"/>
                <w:sz w:val="24"/>
                <w:szCs w:val="24"/>
              </w:rPr>
            </w:pPr>
            <w:r w:rsidRPr="006873D3">
              <w:rPr>
                <w:rFonts w:ascii="Times New Roman" w:hAnsi="Times New Roman" w:cs="Times New Roman"/>
                <w:color w:val="000000"/>
                <w:sz w:val="24"/>
                <w:szCs w:val="24"/>
              </w:rPr>
              <w:t>33</w:t>
            </w:r>
          </w:p>
        </w:tc>
        <w:tc>
          <w:tcPr>
            <w:tcW w:w="1684" w:type="dxa"/>
            <w:vAlign w:val="bottom"/>
          </w:tcPr>
          <w:p w14:paraId="400910DB" w14:textId="77777777" w:rsidR="00865F46" w:rsidRPr="006873D3" w:rsidRDefault="00865F46" w:rsidP="00234CAE">
            <w:pPr>
              <w:jc w:val="both"/>
              <w:rPr>
                <w:rFonts w:ascii="Times New Roman" w:hAnsi="Times New Roman" w:cs="Times New Roman"/>
                <w:color w:val="000000" w:themeColor="text1"/>
                <w:sz w:val="24"/>
                <w:szCs w:val="24"/>
              </w:rPr>
            </w:pPr>
            <w:r w:rsidRPr="006873D3">
              <w:rPr>
                <w:rFonts w:ascii="Times New Roman" w:hAnsi="Times New Roman" w:cs="Times New Roman"/>
                <w:color w:val="000000"/>
                <w:sz w:val="24"/>
                <w:szCs w:val="24"/>
              </w:rPr>
              <w:t>7.64±0.3</w:t>
            </w:r>
          </w:p>
        </w:tc>
        <w:tc>
          <w:tcPr>
            <w:tcW w:w="1289" w:type="dxa"/>
            <w:vAlign w:val="bottom"/>
          </w:tcPr>
          <w:p w14:paraId="36D88690" w14:textId="77777777" w:rsidR="00865F46" w:rsidRPr="006873D3" w:rsidRDefault="00865F46" w:rsidP="00234CAE">
            <w:pPr>
              <w:jc w:val="both"/>
              <w:rPr>
                <w:rFonts w:ascii="Times New Roman" w:hAnsi="Times New Roman" w:cs="Times New Roman"/>
                <w:color w:val="000000" w:themeColor="text1"/>
                <w:sz w:val="24"/>
                <w:szCs w:val="24"/>
              </w:rPr>
            </w:pPr>
            <w:r w:rsidRPr="006873D3">
              <w:rPr>
                <w:rFonts w:ascii="Times New Roman" w:hAnsi="Times New Roman" w:cs="Times New Roman"/>
                <w:color w:val="000000"/>
                <w:sz w:val="24"/>
                <w:szCs w:val="24"/>
              </w:rPr>
              <w:t>0.98092</w:t>
            </w:r>
          </w:p>
        </w:tc>
      </w:tr>
      <w:tr w:rsidR="00865F46" w14:paraId="609515FB" w14:textId="77777777" w:rsidTr="00234CAE">
        <w:tc>
          <w:tcPr>
            <w:tcW w:w="1266" w:type="dxa"/>
            <w:vAlign w:val="bottom"/>
          </w:tcPr>
          <w:p w14:paraId="76FD5FAA" w14:textId="77777777" w:rsidR="00865F46" w:rsidRPr="006873D3" w:rsidRDefault="00865F46" w:rsidP="00234CAE">
            <w:pPr>
              <w:jc w:val="both"/>
              <w:rPr>
                <w:rFonts w:ascii="Times New Roman" w:hAnsi="Times New Roman" w:cs="Times New Roman"/>
                <w:color w:val="000000" w:themeColor="text1"/>
                <w:sz w:val="24"/>
                <w:szCs w:val="24"/>
              </w:rPr>
            </w:pPr>
            <w:r w:rsidRPr="006873D3">
              <w:rPr>
                <w:rFonts w:ascii="Times New Roman" w:hAnsi="Times New Roman" w:cs="Times New Roman"/>
                <w:color w:val="000000"/>
                <w:sz w:val="24"/>
                <w:szCs w:val="24"/>
              </w:rPr>
              <w:t>8</w:t>
            </w:r>
          </w:p>
        </w:tc>
        <w:tc>
          <w:tcPr>
            <w:tcW w:w="1110" w:type="dxa"/>
            <w:vAlign w:val="bottom"/>
          </w:tcPr>
          <w:p w14:paraId="714C02CD" w14:textId="77777777" w:rsidR="00865F46" w:rsidRPr="006873D3" w:rsidRDefault="00865F46" w:rsidP="00234CAE">
            <w:pPr>
              <w:jc w:val="both"/>
              <w:rPr>
                <w:rFonts w:ascii="Times New Roman" w:hAnsi="Times New Roman" w:cs="Times New Roman"/>
                <w:color w:val="000000" w:themeColor="text1"/>
                <w:sz w:val="24"/>
                <w:szCs w:val="24"/>
              </w:rPr>
            </w:pPr>
            <w:r w:rsidRPr="006873D3">
              <w:rPr>
                <w:rFonts w:ascii="Times New Roman" w:hAnsi="Times New Roman" w:cs="Times New Roman"/>
                <w:color w:val="000000"/>
                <w:sz w:val="24"/>
                <w:szCs w:val="24"/>
              </w:rPr>
              <w:t>26</w:t>
            </w:r>
          </w:p>
        </w:tc>
        <w:tc>
          <w:tcPr>
            <w:tcW w:w="1684" w:type="dxa"/>
            <w:vAlign w:val="bottom"/>
          </w:tcPr>
          <w:p w14:paraId="0C147108" w14:textId="77777777" w:rsidR="00865F46" w:rsidRPr="006873D3" w:rsidRDefault="00865F46" w:rsidP="00234CAE">
            <w:pPr>
              <w:jc w:val="both"/>
              <w:rPr>
                <w:rFonts w:ascii="Times New Roman" w:hAnsi="Times New Roman" w:cs="Times New Roman"/>
                <w:color w:val="000000" w:themeColor="text1"/>
                <w:sz w:val="24"/>
                <w:szCs w:val="24"/>
              </w:rPr>
            </w:pPr>
            <w:r w:rsidRPr="006873D3">
              <w:rPr>
                <w:rFonts w:ascii="Times New Roman" w:hAnsi="Times New Roman" w:cs="Times New Roman"/>
                <w:color w:val="000000"/>
                <w:sz w:val="24"/>
                <w:szCs w:val="24"/>
              </w:rPr>
              <w:t>17.7±0.6</w:t>
            </w:r>
          </w:p>
        </w:tc>
        <w:tc>
          <w:tcPr>
            <w:tcW w:w="1289" w:type="dxa"/>
            <w:vAlign w:val="bottom"/>
          </w:tcPr>
          <w:p w14:paraId="0740EB72" w14:textId="77777777" w:rsidR="00865F46" w:rsidRPr="006873D3" w:rsidRDefault="00865F46" w:rsidP="00234CAE">
            <w:pPr>
              <w:jc w:val="both"/>
              <w:rPr>
                <w:rFonts w:ascii="Times New Roman" w:hAnsi="Times New Roman" w:cs="Times New Roman"/>
                <w:color w:val="000000" w:themeColor="text1"/>
                <w:sz w:val="24"/>
                <w:szCs w:val="24"/>
              </w:rPr>
            </w:pPr>
            <w:r w:rsidRPr="006873D3">
              <w:rPr>
                <w:rFonts w:ascii="Times New Roman" w:hAnsi="Times New Roman" w:cs="Times New Roman"/>
                <w:color w:val="000000"/>
                <w:sz w:val="24"/>
                <w:szCs w:val="24"/>
              </w:rPr>
              <w:t>0.98614</w:t>
            </w:r>
          </w:p>
        </w:tc>
      </w:tr>
      <w:tr w:rsidR="00865F46" w14:paraId="3A3CDC72" w14:textId="77777777" w:rsidTr="00234CAE">
        <w:tc>
          <w:tcPr>
            <w:tcW w:w="1266" w:type="dxa"/>
            <w:vAlign w:val="bottom"/>
          </w:tcPr>
          <w:p w14:paraId="52792668" w14:textId="77777777" w:rsidR="00865F46" w:rsidRPr="006873D3" w:rsidRDefault="00865F46" w:rsidP="00234CAE">
            <w:pPr>
              <w:jc w:val="both"/>
              <w:rPr>
                <w:rFonts w:ascii="Times New Roman" w:hAnsi="Times New Roman" w:cs="Times New Roman"/>
                <w:color w:val="000000" w:themeColor="text1"/>
                <w:sz w:val="24"/>
                <w:szCs w:val="24"/>
              </w:rPr>
            </w:pPr>
          </w:p>
        </w:tc>
        <w:tc>
          <w:tcPr>
            <w:tcW w:w="1110" w:type="dxa"/>
            <w:vAlign w:val="bottom"/>
          </w:tcPr>
          <w:p w14:paraId="0CC35706" w14:textId="77777777" w:rsidR="00865F46" w:rsidRPr="006873D3" w:rsidRDefault="00865F46" w:rsidP="00234CAE">
            <w:pPr>
              <w:jc w:val="both"/>
              <w:rPr>
                <w:rFonts w:ascii="Times New Roman" w:hAnsi="Times New Roman" w:cs="Times New Roman"/>
                <w:color w:val="000000" w:themeColor="text1"/>
                <w:sz w:val="24"/>
                <w:szCs w:val="24"/>
              </w:rPr>
            </w:pPr>
          </w:p>
        </w:tc>
        <w:tc>
          <w:tcPr>
            <w:tcW w:w="1684" w:type="dxa"/>
            <w:vAlign w:val="bottom"/>
          </w:tcPr>
          <w:p w14:paraId="3CEE4298" w14:textId="77777777" w:rsidR="00865F46" w:rsidRPr="006873D3" w:rsidRDefault="00865F46" w:rsidP="00234CAE">
            <w:pPr>
              <w:jc w:val="both"/>
              <w:rPr>
                <w:rFonts w:ascii="Times New Roman" w:hAnsi="Times New Roman" w:cs="Times New Roman"/>
                <w:color w:val="000000" w:themeColor="text1"/>
                <w:sz w:val="24"/>
                <w:szCs w:val="24"/>
              </w:rPr>
            </w:pPr>
            <w:r w:rsidRPr="006873D3">
              <w:rPr>
                <w:rFonts w:ascii="Times New Roman" w:hAnsi="Times New Roman" w:cs="Times New Roman"/>
                <w:color w:val="000000"/>
                <w:sz w:val="24"/>
                <w:szCs w:val="24"/>
              </w:rPr>
              <w:t>P47 Unfolding</w:t>
            </w:r>
          </w:p>
        </w:tc>
        <w:tc>
          <w:tcPr>
            <w:tcW w:w="1289" w:type="dxa"/>
            <w:vAlign w:val="bottom"/>
          </w:tcPr>
          <w:p w14:paraId="1B7D8AA7" w14:textId="77777777" w:rsidR="00865F46" w:rsidRPr="006873D3" w:rsidRDefault="00865F46" w:rsidP="00234CAE">
            <w:pPr>
              <w:jc w:val="both"/>
              <w:rPr>
                <w:rFonts w:ascii="Times New Roman" w:hAnsi="Times New Roman" w:cs="Times New Roman"/>
                <w:color w:val="000000" w:themeColor="text1"/>
                <w:sz w:val="24"/>
                <w:szCs w:val="24"/>
              </w:rPr>
            </w:pPr>
          </w:p>
        </w:tc>
      </w:tr>
      <w:tr w:rsidR="00865F46" w14:paraId="211DFAE3" w14:textId="77777777" w:rsidTr="00234CAE">
        <w:tc>
          <w:tcPr>
            <w:tcW w:w="1266" w:type="dxa"/>
            <w:vAlign w:val="bottom"/>
          </w:tcPr>
          <w:p w14:paraId="4BE1C898" w14:textId="77777777" w:rsidR="00865F46" w:rsidRPr="006873D3" w:rsidRDefault="00865F46" w:rsidP="00234CAE">
            <w:pPr>
              <w:jc w:val="both"/>
              <w:rPr>
                <w:rFonts w:ascii="Times New Roman" w:hAnsi="Times New Roman" w:cs="Times New Roman"/>
                <w:color w:val="000000" w:themeColor="text1"/>
                <w:sz w:val="24"/>
                <w:szCs w:val="24"/>
              </w:rPr>
            </w:pPr>
            <w:r w:rsidRPr="006873D3">
              <w:rPr>
                <w:rFonts w:ascii="Times New Roman" w:hAnsi="Times New Roman" w:cs="Times New Roman"/>
                <w:color w:val="000000"/>
                <w:sz w:val="24"/>
                <w:szCs w:val="24"/>
              </w:rPr>
              <w:t>11</w:t>
            </w:r>
          </w:p>
        </w:tc>
        <w:tc>
          <w:tcPr>
            <w:tcW w:w="1110" w:type="dxa"/>
            <w:vAlign w:val="bottom"/>
          </w:tcPr>
          <w:p w14:paraId="2FD95E7D" w14:textId="77777777" w:rsidR="00865F46" w:rsidRPr="006873D3" w:rsidRDefault="00865F46" w:rsidP="00234CAE">
            <w:pPr>
              <w:jc w:val="both"/>
              <w:rPr>
                <w:rFonts w:ascii="Times New Roman" w:hAnsi="Times New Roman" w:cs="Times New Roman"/>
                <w:color w:val="000000" w:themeColor="text1"/>
                <w:sz w:val="24"/>
                <w:szCs w:val="24"/>
              </w:rPr>
            </w:pPr>
            <w:r w:rsidRPr="006873D3">
              <w:rPr>
                <w:rFonts w:ascii="Times New Roman" w:hAnsi="Times New Roman" w:cs="Times New Roman"/>
                <w:color w:val="000000"/>
                <w:sz w:val="24"/>
                <w:szCs w:val="24"/>
              </w:rPr>
              <w:t>28</w:t>
            </w:r>
          </w:p>
        </w:tc>
        <w:tc>
          <w:tcPr>
            <w:tcW w:w="1684" w:type="dxa"/>
            <w:vAlign w:val="bottom"/>
          </w:tcPr>
          <w:p w14:paraId="410AB122" w14:textId="77777777" w:rsidR="00865F46" w:rsidRPr="006873D3" w:rsidRDefault="00865F46" w:rsidP="00234CAE">
            <w:pPr>
              <w:jc w:val="both"/>
              <w:rPr>
                <w:rFonts w:ascii="Times New Roman" w:hAnsi="Times New Roman" w:cs="Times New Roman"/>
                <w:color w:val="000000" w:themeColor="text1"/>
                <w:sz w:val="24"/>
                <w:szCs w:val="24"/>
              </w:rPr>
            </w:pPr>
            <w:r w:rsidRPr="006873D3">
              <w:rPr>
                <w:rFonts w:ascii="Times New Roman" w:hAnsi="Times New Roman" w:cs="Times New Roman"/>
                <w:color w:val="000000"/>
                <w:sz w:val="24"/>
                <w:szCs w:val="24"/>
              </w:rPr>
              <w:t>11.63±0.5</w:t>
            </w:r>
          </w:p>
        </w:tc>
        <w:tc>
          <w:tcPr>
            <w:tcW w:w="1289" w:type="dxa"/>
            <w:vAlign w:val="bottom"/>
          </w:tcPr>
          <w:p w14:paraId="523A4961" w14:textId="77777777" w:rsidR="00865F46" w:rsidRPr="006873D3" w:rsidRDefault="00865F46" w:rsidP="00234CAE">
            <w:pPr>
              <w:jc w:val="both"/>
              <w:rPr>
                <w:rFonts w:ascii="Times New Roman" w:hAnsi="Times New Roman" w:cs="Times New Roman"/>
                <w:color w:val="000000" w:themeColor="text1"/>
                <w:sz w:val="24"/>
                <w:szCs w:val="24"/>
              </w:rPr>
            </w:pPr>
            <w:r w:rsidRPr="006873D3">
              <w:rPr>
                <w:rFonts w:ascii="Times New Roman" w:hAnsi="Times New Roman" w:cs="Times New Roman"/>
                <w:color w:val="000000"/>
                <w:sz w:val="24"/>
                <w:szCs w:val="24"/>
              </w:rPr>
              <w:t>0.97164</w:t>
            </w:r>
          </w:p>
        </w:tc>
      </w:tr>
      <w:tr w:rsidR="00865F46" w14:paraId="4A561909" w14:textId="77777777" w:rsidTr="00234CAE">
        <w:tc>
          <w:tcPr>
            <w:tcW w:w="1266" w:type="dxa"/>
            <w:vAlign w:val="bottom"/>
          </w:tcPr>
          <w:p w14:paraId="162E987B" w14:textId="77777777" w:rsidR="00865F46" w:rsidRPr="006873D3" w:rsidRDefault="00865F46" w:rsidP="00234CAE">
            <w:pPr>
              <w:spacing w:line="240" w:lineRule="auto"/>
              <w:jc w:val="both"/>
              <w:rPr>
                <w:rFonts w:ascii="Times New Roman" w:eastAsia="Times New Roman" w:hAnsi="Times New Roman" w:cs="Times New Roman"/>
                <w:color w:val="000000" w:themeColor="text1"/>
                <w:sz w:val="24"/>
                <w:szCs w:val="24"/>
              </w:rPr>
            </w:pPr>
            <w:r w:rsidRPr="006873D3">
              <w:rPr>
                <w:rFonts w:ascii="Times New Roman" w:hAnsi="Times New Roman" w:cs="Times New Roman"/>
                <w:color w:val="000000"/>
                <w:sz w:val="24"/>
                <w:szCs w:val="24"/>
              </w:rPr>
              <w:t>15</w:t>
            </w:r>
          </w:p>
        </w:tc>
        <w:tc>
          <w:tcPr>
            <w:tcW w:w="1110" w:type="dxa"/>
            <w:vAlign w:val="bottom"/>
          </w:tcPr>
          <w:p w14:paraId="149C5B23" w14:textId="77777777" w:rsidR="00865F46" w:rsidRPr="006873D3" w:rsidRDefault="00865F46" w:rsidP="00234CAE">
            <w:pPr>
              <w:spacing w:line="240" w:lineRule="auto"/>
              <w:jc w:val="both"/>
              <w:rPr>
                <w:rFonts w:ascii="Times New Roman" w:eastAsia="Times New Roman" w:hAnsi="Times New Roman" w:cs="Times New Roman"/>
                <w:color w:val="000000" w:themeColor="text1"/>
                <w:sz w:val="24"/>
                <w:szCs w:val="24"/>
              </w:rPr>
            </w:pPr>
            <w:r w:rsidRPr="006873D3">
              <w:rPr>
                <w:rFonts w:ascii="Times New Roman" w:hAnsi="Times New Roman" w:cs="Times New Roman"/>
                <w:color w:val="000000"/>
                <w:sz w:val="24"/>
                <w:szCs w:val="24"/>
              </w:rPr>
              <w:t>30</w:t>
            </w:r>
          </w:p>
        </w:tc>
        <w:tc>
          <w:tcPr>
            <w:tcW w:w="1684" w:type="dxa"/>
            <w:vAlign w:val="bottom"/>
          </w:tcPr>
          <w:p w14:paraId="4D6106E2" w14:textId="77777777" w:rsidR="00865F46" w:rsidRPr="006873D3" w:rsidRDefault="00865F46" w:rsidP="00234CAE">
            <w:pPr>
              <w:spacing w:line="240" w:lineRule="auto"/>
              <w:jc w:val="both"/>
              <w:rPr>
                <w:rFonts w:ascii="Times New Roman" w:eastAsia="Times New Roman" w:hAnsi="Times New Roman" w:cs="Times New Roman"/>
                <w:color w:val="000000" w:themeColor="text1"/>
                <w:sz w:val="24"/>
                <w:szCs w:val="24"/>
              </w:rPr>
            </w:pPr>
            <w:r w:rsidRPr="006873D3">
              <w:rPr>
                <w:rFonts w:ascii="Times New Roman" w:hAnsi="Times New Roman" w:cs="Times New Roman"/>
                <w:color w:val="000000"/>
                <w:sz w:val="24"/>
                <w:szCs w:val="24"/>
              </w:rPr>
              <w:t>9±0.37</w:t>
            </w:r>
          </w:p>
        </w:tc>
        <w:tc>
          <w:tcPr>
            <w:tcW w:w="1289" w:type="dxa"/>
            <w:vAlign w:val="bottom"/>
          </w:tcPr>
          <w:p w14:paraId="1E51FCA5" w14:textId="77777777" w:rsidR="00865F46" w:rsidRPr="006873D3" w:rsidRDefault="00865F46" w:rsidP="00234CAE">
            <w:pPr>
              <w:spacing w:line="240" w:lineRule="auto"/>
              <w:jc w:val="both"/>
              <w:rPr>
                <w:rFonts w:ascii="Times New Roman" w:eastAsia="Times New Roman" w:hAnsi="Times New Roman" w:cs="Times New Roman"/>
                <w:color w:val="000000" w:themeColor="text1"/>
                <w:sz w:val="24"/>
                <w:szCs w:val="24"/>
              </w:rPr>
            </w:pPr>
            <w:r w:rsidRPr="006873D3">
              <w:rPr>
                <w:rFonts w:ascii="Times New Roman" w:hAnsi="Times New Roman" w:cs="Times New Roman"/>
                <w:color w:val="000000"/>
                <w:sz w:val="24"/>
                <w:szCs w:val="24"/>
              </w:rPr>
              <w:t>0.97565</w:t>
            </w:r>
          </w:p>
        </w:tc>
      </w:tr>
      <w:tr w:rsidR="00865F46" w14:paraId="5C6ABBA8" w14:textId="77777777" w:rsidTr="00234CAE">
        <w:tc>
          <w:tcPr>
            <w:tcW w:w="1266" w:type="dxa"/>
            <w:vAlign w:val="bottom"/>
          </w:tcPr>
          <w:p w14:paraId="640B58F7" w14:textId="77777777" w:rsidR="00865F46" w:rsidRPr="006873D3" w:rsidRDefault="00865F46" w:rsidP="00234CAE">
            <w:pPr>
              <w:spacing w:line="240" w:lineRule="auto"/>
              <w:jc w:val="both"/>
              <w:rPr>
                <w:rFonts w:ascii="Times New Roman" w:eastAsia="Times New Roman" w:hAnsi="Times New Roman" w:cs="Times New Roman"/>
                <w:color w:val="000000" w:themeColor="text1"/>
                <w:sz w:val="24"/>
                <w:szCs w:val="24"/>
              </w:rPr>
            </w:pPr>
            <w:r w:rsidRPr="006873D3">
              <w:rPr>
                <w:rFonts w:ascii="Times New Roman" w:hAnsi="Times New Roman" w:cs="Times New Roman"/>
                <w:color w:val="000000"/>
                <w:sz w:val="24"/>
                <w:szCs w:val="24"/>
              </w:rPr>
              <w:t>19</w:t>
            </w:r>
          </w:p>
        </w:tc>
        <w:tc>
          <w:tcPr>
            <w:tcW w:w="1110" w:type="dxa"/>
            <w:vAlign w:val="bottom"/>
          </w:tcPr>
          <w:p w14:paraId="2260EEBF" w14:textId="77777777" w:rsidR="00865F46" w:rsidRPr="006873D3" w:rsidRDefault="00865F46" w:rsidP="00234CAE">
            <w:pPr>
              <w:spacing w:line="240" w:lineRule="auto"/>
              <w:jc w:val="both"/>
              <w:rPr>
                <w:rFonts w:ascii="Times New Roman" w:eastAsia="Times New Roman" w:hAnsi="Times New Roman" w:cs="Times New Roman"/>
                <w:color w:val="000000" w:themeColor="text1"/>
                <w:sz w:val="24"/>
                <w:szCs w:val="24"/>
              </w:rPr>
            </w:pPr>
            <w:r w:rsidRPr="006873D3">
              <w:rPr>
                <w:rFonts w:ascii="Times New Roman" w:hAnsi="Times New Roman" w:cs="Times New Roman"/>
                <w:color w:val="000000"/>
                <w:sz w:val="24"/>
                <w:szCs w:val="24"/>
              </w:rPr>
              <w:t>30</w:t>
            </w:r>
          </w:p>
        </w:tc>
        <w:tc>
          <w:tcPr>
            <w:tcW w:w="1684" w:type="dxa"/>
            <w:vAlign w:val="bottom"/>
          </w:tcPr>
          <w:p w14:paraId="7BB3E841" w14:textId="77777777" w:rsidR="00865F46" w:rsidRPr="006873D3" w:rsidRDefault="00865F46" w:rsidP="00234CAE">
            <w:pPr>
              <w:spacing w:line="240" w:lineRule="auto"/>
              <w:jc w:val="both"/>
              <w:rPr>
                <w:rFonts w:ascii="Times New Roman" w:eastAsia="Times New Roman" w:hAnsi="Times New Roman" w:cs="Times New Roman"/>
                <w:color w:val="000000" w:themeColor="text1"/>
                <w:sz w:val="24"/>
                <w:szCs w:val="24"/>
              </w:rPr>
            </w:pPr>
            <w:r w:rsidRPr="006873D3">
              <w:rPr>
                <w:rFonts w:ascii="Times New Roman" w:hAnsi="Times New Roman" w:cs="Times New Roman"/>
                <w:color w:val="000000"/>
                <w:sz w:val="24"/>
                <w:szCs w:val="24"/>
              </w:rPr>
              <w:t>6.46±0.13</w:t>
            </w:r>
          </w:p>
        </w:tc>
        <w:tc>
          <w:tcPr>
            <w:tcW w:w="1289" w:type="dxa"/>
            <w:vAlign w:val="bottom"/>
          </w:tcPr>
          <w:p w14:paraId="3FE201C5" w14:textId="77777777" w:rsidR="00865F46" w:rsidRPr="006873D3" w:rsidRDefault="00865F46" w:rsidP="00234CAE">
            <w:pPr>
              <w:spacing w:line="240" w:lineRule="auto"/>
              <w:jc w:val="both"/>
              <w:rPr>
                <w:rFonts w:ascii="Times New Roman" w:eastAsia="Times New Roman" w:hAnsi="Times New Roman" w:cs="Times New Roman"/>
                <w:color w:val="000000" w:themeColor="text1"/>
                <w:sz w:val="24"/>
                <w:szCs w:val="24"/>
              </w:rPr>
            </w:pPr>
            <w:r w:rsidRPr="006873D3">
              <w:rPr>
                <w:rFonts w:ascii="Times New Roman" w:hAnsi="Times New Roman" w:cs="Times New Roman"/>
                <w:color w:val="000000"/>
                <w:sz w:val="24"/>
                <w:szCs w:val="24"/>
              </w:rPr>
              <w:t>0.9942</w:t>
            </w:r>
          </w:p>
        </w:tc>
      </w:tr>
      <w:tr w:rsidR="00865F46" w14:paraId="713FE3F6" w14:textId="77777777" w:rsidTr="00234CAE">
        <w:tc>
          <w:tcPr>
            <w:tcW w:w="1266" w:type="dxa"/>
            <w:vAlign w:val="bottom"/>
          </w:tcPr>
          <w:p w14:paraId="05ADF4C0" w14:textId="77777777" w:rsidR="00865F46" w:rsidRPr="006873D3" w:rsidRDefault="00865F46" w:rsidP="00234CAE">
            <w:pPr>
              <w:spacing w:line="240" w:lineRule="auto"/>
              <w:jc w:val="both"/>
              <w:rPr>
                <w:rFonts w:ascii="Times New Roman" w:eastAsia="Times New Roman" w:hAnsi="Times New Roman" w:cs="Times New Roman"/>
                <w:color w:val="000000" w:themeColor="text1"/>
                <w:sz w:val="24"/>
                <w:szCs w:val="24"/>
              </w:rPr>
            </w:pPr>
          </w:p>
        </w:tc>
        <w:tc>
          <w:tcPr>
            <w:tcW w:w="1110" w:type="dxa"/>
            <w:vAlign w:val="bottom"/>
          </w:tcPr>
          <w:p w14:paraId="7D931F9F" w14:textId="77777777" w:rsidR="00865F46" w:rsidRPr="006873D3" w:rsidRDefault="00865F46" w:rsidP="00234CAE">
            <w:pPr>
              <w:spacing w:line="240" w:lineRule="auto"/>
              <w:jc w:val="both"/>
              <w:rPr>
                <w:rFonts w:ascii="Times New Roman" w:eastAsia="Times New Roman" w:hAnsi="Times New Roman" w:cs="Times New Roman"/>
                <w:color w:val="000000" w:themeColor="text1"/>
                <w:sz w:val="24"/>
                <w:szCs w:val="24"/>
              </w:rPr>
            </w:pPr>
          </w:p>
        </w:tc>
        <w:tc>
          <w:tcPr>
            <w:tcW w:w="1684" w:type="dxa"/>
            <w:vAlign w:val="bottom"/>
          </w:tcPr>
          <w:p w14:paraId="1031079B" w14:textId="77777777" w:rsidR="00865F46" w:rsidRPr="006873D3" w:rsidRDefault="00865F46" w:rsidP="00234CAE">
            <w:pPr>
              <w:spacing w:line="240" w:lineRule="auto"/>
              <w:jc w:val="both"/>
              <w:rPr>
                <w:rFonts w:ascii="Times New Roman" w:eastAsia="Times New Roman" w:hAnsi="Times New Roman" w:cs="Times New Roman"/>
                <w:color w:val="000000" w:themeColor="text1"/>
                <w:sz w:val="24"/>
                <w:szCs w:val="24"/>
              </w:rPr>
            </w:pPr>
            <w:r w:rsidRPr="006873D3">
              <w:rPr>
                <w:rFonts w:ascii="Times New Roman" w:hAnsi="Times New Roman" w:cs="Times New Roman"/>
                <w:color w:val="000000"/>
                <w:sz w:val="24"/>
                <w:szCs w:val="24"/>
              </w:rPr>
              <w:t>S47 Refolding</w:t>
            </w:r>
          </w:p>
        </w:tc>
        <w:tc>
          <w:tcPr>
            <w:tcW w:w="1289" w:type="dxa"/>
            <w:vAlign w:val="bottom"/>
          </w:tcPr>
          <w:p w14:paraId="43FD8E10" w14:textId="77777777" w:rsidR="00865F46" w:rsidRPr="006873D3" w:rsidRDefault="00865F46" w:rsidP="00234CAE">
            <w:pPr>
              <w:spacing w:line="240" w:lineRule="auto"/>
              <w:jc w:val="both"/>
              <w:rPr>
                <w:rFonts w:ascii="Times New Roman" w:eastAsia="Times New Roman" w:hAnsi="Times New Roman" w:cs="Times New Roman"/>
                <w:color w:val="000000" w:themeColor="text1"/>
                <w:sz w:val="24"/>
                <w:szCs w:val="24"/>
              </w:rPr>
            </w:pPr>
          </w:p>
        </w:tc>
      </w:tr>
      <w:tr w:rsidR="00865F46" w14:paraId="3C759FF2" w14:textId="77777777" w:rsidTr="00234CAE">
        <w:tc>
          <w:tcPr>
            <w:tcW w:w="1266" w:type="dxa"/>
            <w:vAlign w:val="bottom"/>
          </w:tcPr>
          <w:p w14:paraId="3B1940A4" w14:textId="77777777" w:rsidR="00865F46" w:rsidRPr="006873D3" w:rsidRDefault="00865F46" w:rsidP="00234CAE">
            <w:pPr>
              <w:spacing w:line="240" w:lineRule="auto"/>
              <w:jc w:val="both"/>
              <w:rPr>
                <w:rFonts w:ascii="Times New Roman" w:eastAsia="Times New Roman" w:hAnsi="Times New Roman" w:cs="Times New Roman"/>
                <w:color w:val="000000" w:themeColor="text1"/>
                <w:sz w:val="24"/>
                <w:szCs w:val="24"/>
              </w:rPr>
            </w:pPr>
            <w:r w:rsidRPr="006873D3">
              <w:rPr>
                <w:rFonts w:ascii="Times New Roman" w:hAnsi="Times New Roman" w:cs="Times New Roman"/>
                <w:color w:val="000000"/>
                <w:sz w:val="24"/>
                <w:szCs w:val="24"/>
              </w:rPr>
              <w:t>4</w:t>
            </w:r>
          </w:p>
        </w:tc>
        <w:tc>
          <w:tcPr>
            <w:tcW w:w="1110" w:type="dxa"/>
            <w:vAlign w:val="bottom"/>
          </w:tcPr>
          <w:p w14:paraId="52D19930" w14:textId="77777777" w:rsidR="00865F46" w:rsidRPr="006873D3" w:rsidRDefault="00865F46" w:rsidP="00234CAE">
            <w:pPr>
              <w:spacing w:line="240" w:lineRule="auto"/>
              <w:jc w:val="both"/>
              <w:rPr>
                <w:rFonts w:ascii="Times New Roman" w:eastAsia="Times New Roman" w:hAnsi="Times New Roman" w:cs="Times New Roman"/>
                <w:color w:val="000000" w:themeColor="text1"/>
                <w:sz w:val="24"/>
                <w:szCs w:val="24"/>
              </w:rPr>
            </w:pPr>
            <w:r w:rsidRPr="006873D3">
              <w:rPr>
                <w:rFonts w:ascii="Times New Roman" w:hAnsi="Times New Roman" w:cs="Times New Roman"/>
                <w:color w:val="000000"/>
                <w:sz w:val="24"/>
                <w:szCs w:val="24"/>
              </w:rPr>
              <w:t>49</w:t>
            </w:r>
          </w:p>
        </w:tc>
        <w:tc>
          <w:tcPr>
            <w:tcW w:w="1684" w:type="dxa"/>
            <w:vAlign w:val="bottom"/>
          </w:tcPr>
          <w:p w14:paraId="4DEE9676" w14:textId="77777777" w:rsidR="00865F46" w:rsidRPr="006873D3" w:rsidRDefault="00865F46" w:rsidP="00234CAE">
            <w:pPr>
              <w:spacing w:line="240" w:lineRule="auto"/>
              <w:jc w:val="both"/>
              <w:rPr>
                <w:rFonts w:ascii="Times New Roman" w:eastAsia="Times New Roman" w:hAnsi="Times New Roman" w:cs="Times New Roman"/>
                <w:color w:val="000000" w:themeColor="text1"/>
                <w:sz w:val="24"/>
                <w:szCs w:val="24"/>
              </w:rPr>
            </w:pPr>
            <w:r w:rsidRPr="006873D3">
              <w:rPr>
                <w:rFonts w:ascii="Times New Roman" w:hAnsi="Times New Roman" w:cs="Times New Roman"/>
                <w:color w:val="000000"/>
                <w:sz w:val="24"/>
                <w:szCs w:val="24"/>
              </w:rPr>
              <w:t>0.4±0.02</w:t>
            </w:r>
          </w:p>
        </w:tc>
        <w:tc>
          <w:tcPr>
            <w:tcW w:w="1289" w:type="dxa"/>
            <w:vAlign w:val="bottom"/>
          </w:tcPr>
          <w:p w14:paraId="550F0668" w14:textId="77777777" w:rsidR="00865F46" w:rsidRPr="006873D3" w:rsidRDefault="00865F46" w:rsidP="00234CAE">
            <w:pPr>
              <w:spacing w:line="240" w:lineRule="auto"/>
              <w:jc w:val="both"/>
              <w:rPr>
                <w:rFonts w:ascii="Times New Roman" w:eastAsia="Times New Roman" w:hAnsi="Times New Roman" w:cs="Times New Roman"/>
                <w:color w:val="000000" w:themeColor="text1"/>
                <w:sz w:val="24"/>
                <w:szCs w:val="24"/>
              </w:rPr>
            </w:pPr>
            <w:r w:rsidRPr="006873D3">
              <w:rPr>
                <w:rFonts w:ascii="Times New Roman" w:hAnsi="Times New Roman" w:cs="Times New Roman"/>
                <w:color w:val="000000"/>
                <w:sz w:val="24"/>
                <w:szCs w:val="24"/>
              </w:rPr>
              <w:t>0.94786</w:t>
            </w:r>
          </w:p>
        </w:tc>
      </w:tr>
      <w:tr w:rsidR="00865F46" w14:paraId="7B73BF4D" w14:textId="77777777" w:rsidTr="00234CAE">
        <w:tc>
          <w:tcPr>
            <w:tcW w:w="1266" w:type="dxa"/>
            <w:vAlign w:val="bottom"/>
          </w:tcPr>
          <w:p w14:paraId="0785CA6E" w14:textId="77777777" w:rsidR="00865F46" w:rsidRPr="006873D3" w:rsidRDefault="00865F46" w:rsidP="00234CAE">
            <w:pPr>
              <w:spacing w:line="240" w:lineRule="auto"/>
              <w:jc w:val="both"/>
              <w:rPr>
                <w:rFonts w:ascii="Times New Roman" w:eastAsia="Times New Roman" w:hAnsi="Times New Roman" w:cs="Times New Roman"/>
                <w:color w:val="000000" w:themeColor="text1"/>
                <w:sz w:val="24"/>
                <w:szCs w:val="24"/>
              </w:rPr>
            </w:pPr>
            <w:r w:rsidRPr="006873D3">
              <w:rPr>
                <w:rFonts w:ascii="Times New Roman" w:hAnsi="Times New Roman" w:cs="Times New Roman"/>
                <w:color w:val="000000"/>
                <w:sz w:val="24"/>
                <w:szCs w:val="24"/>
              </w:rPr>
              <w:t>5</w:t>
            </w:r>
          </w:p>
        </w:tc>
        <w:tc>
          <w:tcPr>
            <w:tcW w:w="1110" w:type="dxa"/>
            <w:vAlign w:val="bottom"/>
          </w:tcPr>
          <w:p w14:paraId="32B38453" w14:textId="77777777" w:rsidR="00865F46" w:rsidRPr="006873D3" w:rsidRDefault="00865F46" w:rsidP="00234CAE">
            <w:pPr>
              <w:spacing w:line="240" w:lineRule="auto"/>
              <w:jc w:val="both"/>
              <w:rPr>
                <w:rFonts w:ascii="Times New Roman" w:eastAsia="Times New Roman" w:hAnsi="Times New Roman" w:cs="Times New Roman"/>
                <w:color w:val="000000" w:themeColor="text1"/>
                <w:sz w:val="24"/>
                <w:szCs w:val="24"/>
              </w:rPr>
            </w:pPr>
            <w:r w:rsidRPr="006873D3">
              <w:rPr>
                <w:rFonts w:ascii="Times New Roman" w:hAnsi="Times New Roman" w:cs="Times New Roman"/>
                <w:color w:val="000000"/>
                <w:sz w:val="24"/>
                <w:szCs w:val="24"/>
              </w:rPr>
              <w:t>28</w:t>
            </w:r>
          </w:p>
        </w:tc>
        <w:tc>
          <w:tcPr>
            <w:tcW w:w="1684" w:type="dxa"/>
            <w:vAlign w:val="bottom"/>
          </w:tcPr>
          <w:p w14:paraId="2BE83DFE" w14:textId="77777777" w:rsidR="00865F46" w:rsidRPr="006873D3" w:rsidRDefault="00865F46" w:rsidP="00234CAE">
            <w:pPr>
              <w:spacing w:line="240" w:lineRule="auto"/>
              <w:jc w:val="both"/>
              <w:rPr>
                <w:rFonts w:ascii="Times New Roman" w:eastAsia="Times New Roman" w:hAnsi="Times New Roman" w:cs="Times New Roman"/>
                <w:color w:val="000000" w:themeColor="text1"/>
                <w:sz w:val="24"/>
                <w:szCs w:val="24"/>
              </w:rPr>
            </w:pPr>
            <w:r w:rsidRPr="006873D3">
              <w:rPr>
                <w:rFonts w:ascii="Times New Roman" w:hAnsi="Times New Roman" w:cs="Times New Roman"/>
                <w:color w:val="000000"/>
                <w:sz w:val="24"/>
                <w:szCs w:val="24"/>
              </w:rPr>
              <w:t>1.54±0.17</w:t>
            </w:r>
          </w:p>
        </w:tc>
        <w:tc>
          <w:tcPr>
            <w:tcW w:w="1289" w:type="dxa"/>
            <w:vAlign w:val="bottom"/>
          </w:tcPr>
          <w:p w14:paraId="079F0AF3" w14:textId="77777777" w:rsidR="00865F46" w:rsidRPr="006873D3" w:rsidRDefault="00865F46" w:rsidP="00234CAE">
            <w:pPr>
              <w:spacing w:line="240" w:lineRule="auto"/>
              <w:jc w:val="both"/>
              <w:rPr>
                <w:rFonts w:ascii="Times New Roman" w:eastAsia="Times New Roman" w:hAnsi="Times New Roman" w:cs="Times New Roman"/>
                <w:color w:val="000000" w:themeColor="text1"/>
                <w:sz w:val="24"/>
                <w:szCs w:val="24"/>
              </w:rPr>
            </w:pPr>
            <w:r w:rsidRPr="006873D3">
              <w:rPr>
                <w:rFonts w:ascii="Times New Roman" w:hAnsi="Times New Roman" w:cs="Times New Roman"/>
                <w:color w:val="000000"/>
                <w:sz w:val="24"/>
                <w:szCs w:val="24"/>
              </w:rPr>
              <w:t>0.91622</w:t>
            </w:r>
          </w:p>
        </w:tc>
      </w:tr>
      <w:tr w:rsidR="00865F46" w14:paraId="4C2464FC" w14:textId="77777777" w:rsidTr="00234CAE">
        <w:tc>
          <w:tcPr>
            <w:tcW w:w="1266" w:type="dxa"/>
            <w:vAlign w:val="bottom"/>
          </w:tcPr>
          <w:p w14:paraId="227EE190" w14:textId="77777777" w:rsidR="00865F46" w:rsidRPr="006873D3" w:rsidRDefault="00865F46" w:rsidP="00234CAE">
            <w:pPr>
              <w:spacing w:line="240" w:lineRule="auto"/>
              <w:jc w:val="both"/>
              <w:rPr>
                <w:rFonts w:ascii="Times New Roman" w:eastAsia="Times New Roman" w:hAnsi="Times New Roman" w:cs="Times New Roman"/>
                <w:color w:val="000000" w:themeColor="text1"/>
                <w:sz w:val="24"/>
                <w:szCs w:val="24"/>
              </w:rPr>
            </w:pPr>
            <w:r w:rsidRPr="006873D3">
              <w:rPr>
                <w:rFonts w:ascii="Times New Roman" w:hAnsi="Times New Roman" w:cs="Times New Roman"/>
                <w:color w:val="000000"/>
                <w:sz w:val="24"/>
                <w:szCs w:val="24"/>
              </w:rPr>
              <w:t>7</w:t>
            </w:r>
          </w:p>
        </w:tc>
        <w:tc>
          <w:tcPr>
            <w:tcW w:w="1110" w:type="dxa"/>
            <w:vAlign w:val="bottom"/>
          </w:tcPr>
          <w:p w14:paraId="78A01D10" w14:textId="77777777" w:rsidR="00865F46" w:rsidRPr="006873D3" w:rsidRDefault="00865F46" w:rsidP="00234CAE">
            <w:pPr>
              <w:spacing w:line="240" w:lineRule="auto"/>
              <w:jc w:val="both"/>
              <w:rPr>
                <w:rFonts w:ascii="Times New Roman" w:eastAsia="Times New Roman" w:hAnsi="Times New Roman" w:cs="Times New Roman"/>
                <w:color w:val="000000" w:themeColor="text1"/>
                <w:sz w:val="24"/>
                <w:szCs w:val="24"/>
              </w:rPr>
            </w:pPr>
            <w:r w:rsidRPr="006873D3">
              <w:rPr>
                <w:rFonts w:ascii="Times New Roman" w:hAnsi="Times New Roman" w:cs="Times New Roman"/>
                <w:color w:val="000000"/>
                <w:sz w:val="24"/>
                <w:szCs w:val="24"/>
              </w:rPr>
              <w:t>53</w:t>
            </w:r>
          </w:p>
        </w:tc>
        <w:tc>
          <w:tcPr>
            <w:tcW w:w="1684" w:type="dxa"/>
            <w:vAlign w:val="bottom"/>
          </w:tcPr>
          <w:p w14:paraId="3187E127" w14:textId="77777777" w:rsidR="00865F46" w:rsidRPr="006873D3" w:rsidRDefault="00865F46" w:rsidP="00234CAE">
            <w:pPr>
              <w:spacing w:line="240" w:lineRule="auto"/>
              <w:jc w:val="both"/>
              <w:rPr>
                <w:rFonts w:ascii="Times New Roman" w:eastAsia="Times New Roman" w:hAnsi="Times New Roman" w:cs="Times New Roman"/>
                <w:color w:val="000000" w:themeColor="text1"/>
                <w:sz w:val="24"/>
                <w:szCs w:val="24"/>
              </w:rPr>
            </w:pPr>
            <w:r w:rsidRPr="006873D3">
              <w:rPr>
                <w:rFonts w:ascii="Times New Roman" w:hAnsi="Times New Roman" w:cs="Times New Roman"/>
                <w:color w:val="000000"/>
                <w:sz w:val="24"/>
                <w:szCs w:val="24"/>
              </w:rPr>
              <w:t>4.13±0.06</w:t>
            </w:r>
          </w:p>
        </w:tc>
        <w:tc>
          <w:tcPr>
            <w:tcW w:w="1289" w:type="dxa"/>
            <w:vAlign w:val="bottom"/>
          </w:tcPr>
          <w:p w14:paraId="44D57633" w14:textId="77777777" w:rsidR="00865F46" w:rsidRPr="006873D3" w:rsidRDefault="00865F46" w:rsidP="00234CAE">
            <w:pPr>
              <w:spacing w:line="240" w:lineRule="auto"/>
              <w:jc w:val="both"/>
              <w:rPr>
                <w:rFonts w:ascii="Times New Roman" w:eastAsia="Times New Roman" w:hAnsi="Times New Roman" w:cs="Times New Roman"/>
                <w:color w:val="000000" w:themeColor="text1"/>
                <w:sz w:val="24"/>
                <w:szCs w:val="24"/>
              </w:rPr>
            </w:pPr>
            <w:r w:rsidRPr="006873D3">
              <w:rPr>
                <w:rFonts w:ascii="Times New Roman" w:hAnsi="Times New Roman" w:cs="Times New Roman"/>
                <w:color w:val="000000"/>
                <w:sz w:val="24"/>
                <w:szCs w:val="24"/>
              </w:rPr>
              <w:t>0.99501</w:t>
            </w:r>
          </w:p>
        </w:tc>
      </w:tr>
      <w:tr w:rsidR="00865F46" w14:paraId="3AAE8E45" w14:textId="77777777" w:rsidTr="00234CAE">
        <w:tc>
          <w:tcPr>
            <w:tcW w:w="1266" w:type="dxa"/>
            <w:vAlign w:val="bottom"/>
          </w:tcPr>
          <w:p w14:paraId="2B42E4F3" w14:textId="77777777" w:rsidR="00865F46" w:rsidRPr="006873D3" w:rsidRDefault="00865F46" w:rsidP="00234CAE">
            <w:pPr>
              <w:spacing w:line="240" w:lineRule="auto"/>
              <w:jc w:val="both"/>
              <w:rPr>
                <w:rFonts w:ascii="Times New Roman" w:eastAsia="Times New Roman" w:hAnsi="Times New Roman" w:cs="Times New Roman"/>
                <w:color w:val="000000" w:themeColor="text1"/>
                <w:sz w:val="24"/>
                <w:szCs w:val="24"/>
              </w:rPr>
            </w:pPr>
            <w:r w:rsidRPr="006873D3">
              <w:rPr>
                <w:rFonts w:ascii="Times New Roman" w:hAnsi="Times New Roman" w:cs="Times New Roman"/>
                <w:color w:val="000000"/>
                <w:sz w:val="24"/>
                <w:szCs w:val="24"/>
              </w:rPr>
              <w:t>11</w:t>
            </w:r>
          </w:p>
        </w:tc>
        <w:tc>
          <w:tcPr>
            <w:tcW w:w="1110" w:type="dxa"/>
            <w:vAlign w:val="bottom"/>
          </w:tcPr>
          <w:p w14:paraId="40560A1B" w14:textId="77777777" w:rsidR="00865F46" w:rsidRPr="006873D3" w:rsidRDefault="00865F46" w:rsidP="00234CAE">
            <w:pPr>
              <w:spacing w:line="240" w:lineRule="auto"/>
              <w:jc w:val="both"/>
              <w:rPr>
                <w:rFonts w:ascii="Times New Roman" w:eastAsia="Times New Roman" w:hAnsi="Times New Roman" w:cs="Times New Roman"/>
                <w:color w:val="000000" w:themeColor="text1"/>
                <w:sz w:val="24"/>
                <w:szCs w:val="24"/>
              </w:rPr>
            </w:pPr>
            <w:r w:rsidRPr="006873D3">
              <w:rPr>
                <w:rFonts w:ascii="Times New Roman" w:hAnsi="Times New Roman" w:cs="Times New Roman"/>
                <w:color w:val="000000"/>
                <w:sz w:val="24"/>
                <w:szCs w:val="24"/>
              </w:rPr>
              <w:t>27</w:t>
            </w:r>
          </w:p>
        </w:tc>
        <w:tc>
          <w:tcPr>
            <w:tcW w:w="1684" w:type="dxa"/>
            <w:vAlign w:val="bottom"/>
          </w:tcPr>
          <w:p w14:paraId="3FCE80C1" w14:textId="77777777" w:rsidR="00865F46" w:rsidRPr="006873D3" w:rsidRDefault="00865F46" w:rsidP="00234CAE">
            <w:pPr>
              <w:spacing w:line="240" w:lineRule="auto"/>
              <w:jc w:val="both"/>
              <w:rPr>
                <w:rFonts w:ascii="Times New Roman" w:eastAsia="Times New Roman" w:hAnsi="Times New Roman" w:cs="Times New Roman"/>
                <w:color w:val="000000" w:themeColor="text1"/>
                <w:sz w:val="24"/>
                <w:szCs w:val="24"/>
              </w:rPr>
            </w:pPr>
            <w:r w:rsidRPr="006873D3">
              <w:rPr>
                <w:rFonts w:ascii="Times New Roman" w:hAnsi="Times New Roman" w:cs="Times New Roman"/>
                <w:color w:val="000000"/>
                <w:sz w:val="24"/>
                <w:szCs w:val="24"/>
              </w:rPr>
              <w:t>8.61±0.4</w:t>
            </w:r>
          </w:p>
        </w:tc>
        <w:tc>
          <w:tcPr>
            <w:tcW w:w="1289" w:type="dxa"/>
            <w:vAlign w:val="bottom"/>
          </w:tcPr>
          <w:p w14:paraId="702E48DF" w14:textId="77777777" w:rsidR="00865F46" w:rsidRPr="006873D3" w:rsidRDefault="00865F46" w:rsidP="00234CAE">
            <w:pPr>
              <w:spacing w:line="240" w:lineRule="auto"/>
              <w:jc w:val="both"/>
              <w:rPr>
                <w:rFonts w:ascii="Times New Roman" w:eastAsia="Times New Roman" w:hAnsi="Times New Roman" w:cs="Times New Roman"/>
                <w:color w:val="000000" w:themeColor="text1"/>
                <w:sz w:val="24"/>
                <w:szCs w:val="24"/>
              </w:rPr>
            </w:pPr>
            <w:r w:rsidRPr="006873D3">
              <w:rPr>
                <w:rFonts w:ascii="Times New Roman" w:hAnsi="Times New Roman" w:cs="Times New Roman"/>
                <w:color w:val="000000"/>
                <w:sz w:val="24"/>
                <w:szCs w:val="24"/>
              </w:rPr>
              <w:t>0.97387</w:t>
            </w:r>
          </w:p>
        </w:tc>
      </w:tr>
      <w:tr w:rsidR="00865F46" w14:paraId="47BC3A77" w14:textId="77777777" w:rsidTr="00234CAE">
        <w:tc>
          <w:tcPr>
            <w:tcW w:w="1266" w:type="dxa"/>
            <w:vAlign w:val="bottom"/>
          </w:tcPr>
          <w:p w14:paraId="5594BF43" w14:textId="77777777" w:rsidR="00865F46" w:rsidRPr="006873D3" w:rsidRDefault="00865F46" w:rsidP="00234CAE">
            <w:pPr>
              <w:jc w:val="both"/>
              <w:rPr>
                <w:rFonts w:ascii="Times New Roman" w:hAnsi="Times New Roman" w:cs="Times New Roman"/>
                <w:color w:val="000000" w:themeColor="text1"/>
                <w:sz w:val="24"/>
                <w:szCs w:val="24"/>
              </w:rPr>
            </w:pPr>
          </w:p>
        </w:tc>
        <w:tc>
          <w:tcPr>
            <w:tcW w:w="1110" w:type="dxa"/>
            <w:vAlign w:val="bottom"/>
          </w:tcPr>
          <w:p w14:paraId="467A5125" w14:textId="77777777" w:rsidR="00865F46" w:rsidRPr="006873D3" w:rsidRDefault="00865F46" w:rsidP="00234CAE">
            <w:pPr>
              <w:jc w:val="both"/>
              <w:rPr>
                <w:rFonts w:ascii="Times New Roman" w:hAnsi="Times New Roman" w:cs="Times New Roman"/>
                <w:color w:val="000000" w:themeColor="text1"/>
                <w:sz w:val="24"/>
                <w:szCs w:val="24"/>
              </w:rPr>
            </w:pPr>
          </w:p>
        </w:tc>
        <w:tc>
          <w:tcPr>
            <w:tcW w:w="1684" w:type="dxa"/>
            <w:vAlign w:val="bottom"/>
          </w:tcPr>
          <w:p w14:paraId="5D87D02E" w14:textId="77777777" w:rsidR="00865F46" w:rsidRPr="006873D3" w:rsidRDefault="00865F46" w:rsidP="00234CAE">
            <w:pPr>
              <w:jc w:val="both"/>
              <w:rPr>
                <w:rFonts w:ascii="Times New Roman" w:hAnsi="Times New Roman" w:cs="Times New Roman"/>
                <w:color w:val="000000" w:themeColor="text1"/>
                <w:sz w:val="24"/>
                <w:szCs w:val="24"/>
              </w:rPr>
            </w:pPr>
            <w:r w:rsidRPr="006873D3">
              <w:rPr>
                <w:rFonts w:ascii="Times New Roman" w:hAnsi="Times New Roman" w:cs="Times New Roman"/>
                <w:color w:val="000000"/>
                <w:sz w:val="24"/>
                <w:szCs w:val="24"/>
              </w:rPr>
              <w:t>S47 Unfolding</w:t>
            </w:r>
          </w:p>
        </w:tc>
        <w:tc>
          <w:tcPr>
            <w:tcW w:w="1289" w:type="dxa"/>
            <w:vAlign w:val="bottom"/>
          </w:tcPr>
          <w:p w14:paraId="3E4A6973" w14:textId="77777777" w:rsidR="00865F46" w:rsidRPr="006873D3" w:rsidRDefault="00865F46" w:rsidP="00234CAE">
            <w:pPr>
              <w:jc w:val="both"/>
              <w:rPr>
                <w:rFonts w:ascii="Times New Roman" w:hAnsi="Times New Roman" w:cs="Times New Roman"/>
                <w:color w:val="000000" w:themeColor="text1"/>
                <w:sz w:val="24"/>
                <w:szCs w:val="24"/>
              </w:rPr>
            </w:pPr>
          </w:p>
        </w:tc>
      </w:tr>
      <w:tr w:rsidR="00865F46" w14:paraId="6641BB8A" w14:textId="77777777" w:rsidTr="00234CAE">
        <w:tc>
          <w:tcPr>
            <w:tcW w:w="1266" w:type="dxa"/>
            <w:vAlign w:val="bottom"/>
          </w:tcPr>
          <w:p w14:paraId="1B1BD155" w14:textId="77777777" w:rsidR="00865F46" w:rsidRPr="006873D3" w:rsidRDefault="00865F46" w:rsidP="00234CAE">
            <w:pPr>
              <w:jc w:val="both"/>
              <w:rPr>
                <w:rFonts w:ascii="Times New Roman" w:hAnsi="Times New Roman" w:cs="Times New Roman"/>
                <w:color w:val="000000" w:themeColor="text1"/>
                <w:sz w:val="24"/>
                <w:szCs w:val="24"/>
              </w:rPr>
            </w:pPr>
            <w:r w:rsidRPr="006873D3">
              <w:rPr>
                <w:rFonts w:ascii="Times New Roman" w:hAnsi="Times New Roman" w:cs="Times New Roman"/>
                <w:color w:val="000000"/>
                <w:sz w:val="24"/>
                <w:szCs w:val="24"/>
              </w:rPr>
              <w:t>19</w:t>
            </w:r>
          </w:p>
        </w:tc>
        <w:tc>
          <w:tcPr>
            <w:tcW w:w="1110" w:type="dxa"/>
            <w:vAlign w:val="bottom"/>
          </w:tcPr>
          <w:p w14:paraId="153A6526" w14:textId="77777777" w:rsidR="00865F46" w:rsidRPr="006873D3" w:rsidRDefault="00865F46" w:rsidP="00234CAE">
            <w:pPr>
              <w:jc w:val="both"/>
              <w:rPr>
                <w:rFonts w:ascii="Times New Roman" w:hAnsi="Times New Roman" w:cs="Times New Roman"/>
                <w:color w:val="000000" w:themeColor="text1"/>
                <w:sz w:val="24"/>
                <w:szCs w:val="24"/>
              </w:rPr>
            </w:pPr>
            <w:r w:rsidRPr="006873D3">
              <w:rPr>
                <w:rFonts w:ascii="Times New Roman" w:hAnsi="Times New Roman" w:cs="Times New Roman"/>
                <w:color w:val="000000"/>
                <w:sz w:val="24"/>
                <w:szCs w:val="24"/>
              </w:rPr>
              <w:t>27</w:t>
            </w:r>
          </w:p>
        </w:tc>
        <w:tc>
          <w:tcPr>
            <w:tcW w:w="1684" w:type="dxa"/>
            <w:vAlign w:val="bottom"/>
          </w:tcPr>
          <w:p w14:paraId="7C473047" w14:textId="77777777" w:rsidR="00865F46" w:rsidRPr="006873D3" w:rsidRDefault="00865F46" w:rsidP="00234CAE">
            <w:pPr>
              <w:jc w:val="both"/>
              <w:rPr>
                <w:rFonts w:ascii="Times New Roman" w:hAnsi="Times New Roman" w:cs="Times New Roman"/>
                <w:color w:val="000000" w:themeColor="text1"/>
                <w:sz w:val="24"/>
                <w:szCs w:val="24"/>
              </w:rPr>
            </w:pPr>
            <w:r w:rsidRPr="006873D3">
              <w:rPr>
                <w:rFonts w:ascii="Times New Roman" w:hAnsi="Times New Roman" w:cs="Times New Roman"/>
                <w:color w:val="000000"/>
                <w:sz w:val="24"/>
                <w:szCs w:val="24"/>
              </w:rPr>
              <w:t>16.99±0.86</w:t>
            </w:r>
          </w:p>
        </w:tc>
        <w:tc>
          <w:tcPr>
            <w:tcW w:w="1289" w:type="dxa"/>
            <w:vAlign w:val="bottom"/>
          </w:tcPr>
          <w:p w14:paraId="52140CF4" w14:textId="77777777" w:rsidR="00865F46" w:rsidRPr="006873D3" w:rsidRDefault="00865F46" w:rsidP="00234CAE">
            <w:pPr>
              <w:jc w:val="both"/>
              <w:rPr>
                <w:rFonts w:ascii="Times New Roman" w:hAnsi="Times New Roman" w:cs="Times New Roman"/>
                <w:color w:val="000000" w:themeColor="text1"/>
                <w:sz w:val="24"/>
                <w:szCs w:val="24"/>
              </w:rPr>
            </w:pPr>
            <w:r w:rsidRPr="006873D3">
              <w:rPr>
                <w:rFonts w:ascii="Times New Roman" w:hAnsi="Times New Roman" w:cs="Times New Roman"/>
                <w:color w:val="000000"/>
                <w:sz w:val="24"/>
                <w:szCs w:val="24"/>
              </w:rPr>
              <w:t>0.95993</w:t>
            </w:r>
          </w:p>
        </w:tc>
      </w:tr>
      <w:tr w:rsidR="00865F46" w14:paraId="31BD58D5" w14:textId="77777777" w:rsidTr="00234CAE">
        <w:tc>
          <w:tcPr>
            <w:tcW w:w="1266" w:type="dxa"/>
            <w:vAlign w:val="bottom"/>
          </w:tcPr>
          <w:p w14:paraId="02C4813E" w14:textId="77777777" w:rsidR="00865F46" w:rsidRPr="006873D3" w:rsidRDefault="00865F46" w:rsidP="00234CAE">
            <w:pPr>
              <w:jc w:val="both"/>
              <w:rPr>
                <w:rFonts w:ascii="Times New Roman" w:hAnsi="Times New Roman" w:cs="Times New Roman"/>
                <w:color w:val="000000" w:themeColor="text1"/>
                <w:sz w:val="24"/>
                <w:szCs w:val="24"/>
              </w:rPr>
            </w:pPr>
            <w:r w:rsidRPr="006873D3">
              <w:rPr>
                <w:rFonts w:ascii="Times New Roman" w:hAnsi="Times New Roman" w:cs="Times New Roman"/>
                <w:color w:val="000000"/>
                <w:sz w:val="24"/>
                <w:szCs w:val="24"/>
              </w:rPr>
              <w:t>23</w:t>
            </w:r>
          </w:p>
        </w:tc>
        <w:tc>
          <w:tcPr>
            <w:tcW w:w="1110" w:type="dxa"/>
            <w:vAlign w:val="bottom"/>
          </w:tcPr>
          <w:p w14:paraId="479ECE69" w14:textId="77777777" w:rsidR="00865F46" w:rsidRPr="006873D3" w:rsidRDefault="00865F46" w:rsidP="00234CAE">
            <w:pPr>
              <w:jc w:val="both"/>
              <w:rPr>
                <w:rFonts w:ascii="Times New Roman" w:hAnsi="Times New Roman" w:cs="Times New Roman"/>
                <w:color w:val="000000" w:themeColor="text1"/>
                <w:sz w:val="24"/>
                <w:szCs w:val="24"/>
              </w:rPr>
            </w:pPr>
            <w:r w:rsidRPr="006873D3">
              <w:rPr>
                <w:rFonts w:ascii="Times New Roman" w:hAnsi="Times New Roman" w:cs="Times New Roman"/>
                <w:color w:val="000000"/>
                <w:sz w:val="24"/>
                <w:szCs w:val="24"/>
              </w:rPr>
              <w:t>31</w:t>
            </w:r>
          </w:p>
        </w:tc>
        <w:tc>
          <w:tcPr>
            <w:tcW w:w="1684" w:type="dxa"/>
            <w:vAlign w:val="bottom"/>
          </w:tcPr>
          <w:p w14:paraId="32617667" w14:textId="77777777" w:rsidR="00865F46" w:rsidRPr="006873D3" w:rsidRDefault="00865F46" w:rsidP="00234CAE">
            <w:pPr>
              <w:jc w:val="both"/>
              <w:rPr>
                <w:rFonts w:ascii="Times New Roman" w:hAnsi="Times New Roman" w:cs="Times New Roman"/>
                <w:color w:val="000000" w:themeColor="text1"/>
                <w:sz w:val="24"/>
                <w:szCs w:val="24"/>
              </w:rPr>
            </w:pPr>
            <w:r w:rsidRPr="006873D3">
              <w:rPr>
                <w:rFonts w:ascii="Times New Roman" w:hAnsi="Times New Roman" w:cs="Times New Roman"/>
                <w:color w:val="000000"/>
                <w:sz w:val="24"/>
                <w:szCs w:val="24"/>
              </w:rPr>
              <w:t>10.6±0.4</w:t>
            </w:r>
          </w:p>
        </w:tc>
        <w:tc>
          <w:tcPr>
            <w:tcW w:w="1289" w:type="dxa"/>
            <w:vAlign w:val="bottom"/>
          </w:tcPr>
          <w:p w14:paraId="6008193E" w14:textId="77777777" w:rsidR="00865F46" w:rsidRPr="006873D3" w:rsidRDefault="00865F46" w:rsidP="00234CAE">
            <w:pPr>
              <w:jc w:val="both"/>
              <w:rPr>
                <w:rFonts w:ascii="Times New Roman" w:hAnsi="Times New Roman" w:cs="Times New Roman"/>
                <w:color w:val="000000" w:themeColor="text1"/>
                <w:sz w:val="24"/>
                <w:szCs w:val="24"/>
              </w:rPr>
            </w:pPr>
            <w:r w:rsidRPr="006873D3">
              <w:rPr>
                <w:rFonts w:ascii="Times New Roman" w:hAnsi="Times New Roman" w:cs="Times New Roman"/>
                <w:color w:val="000000"/>
                <w:sz w:val="24"/>
                <w:szCs w:val="24"/>
              </w:rPr>
              <w:t>0.97562</w:t>
            </w:r>
          </w:p>
        </w:tc>
      </w:tr>
      <w:tr w:rsidR="00865F46" w14:paraId="41A620CF" w14:textId="77777777" w:rsidTr="00234CAE">
        <w:tc>
          <w:tcPr>
            <w:tcW w:w="1266" w:type="dxa"/>
            <w:vAlign w:val="bottom"/>
          </w:tcPr>
          <w:p w14:paraId="4805C024" w14:textId="77777777" w:rsidR="00865F46" w:rsidRPr="006873D3" w:rsidRDefault="00865F46" w:rsidP="00234CAE">
            <w:pPr>
              <w:jc w:val="both"/>
              <w:rPr>
                <w:rFonts w:ascii="Times New Roman" w:hAnsi="Times New Roman" w:cs="Times New Roman"/>
                <w:color w:val="000000" w:themeColor="text1"/>
                <w:sz w:val="24"/>
                <w:szCs w:val="24"/>
              </w:rPr>
            </w:pPr>
            <w:r w:rsidRPr="006873D3">
              <w:rPr>
                <w:rFonts w:ascii="Times New Roman" w:hAnsi="Times New Roman" w:cs="Times New Roman"/>
                <w:color w:val="000000"/>
                <w:sz w:val="24"/>
                <w:szCs w:val="24"/>
              </w:rPr>
              <w:t>28</w:t>
            </w:r>
          </w:p>
        </w:tc>
        <w:tc>
          <w:tcPr>
            <w:tcW w:w="1110" w:type="dxa"/>
            <w:vAlign w:val="bottom"/>
          </w:tcPr>
          <w:p w14:paraId="1FA8F9F9" w14:textId="77777777" w:rsidR="00865F46" w:rsidRPr="006873D3" w:rsidRDefault="00865F46" w:rsidP="00234CAE">
            <w:pPr>
              <w:jc w:val="both"/>
              <w:rPr>
                <w:rFonts w:ascii="Times New Roman" w:hAnsi="Times New Roman" w:cs="Times New Roman"/>
                <w:color w:val="000000" w:themeColor="text1"/>
                <w:sz w:val="24"/>
                <w:szCs w:val="24"/>
              </w:rPr>
            </w:pPr>
            <w:r w:rsidRPr="006873D3">
              <w:rPr>
                <w:rFonts w:ascii="Times New Roman" w:hAnsi="Times New Roman" w:cs="Times New Roman"/>
                <w:color w:val="000000"/>
                <w:sz w:val="24"/>
                <w:szCs w:val="24"/>
              </w:rPr>
              <w:t>26</w:t>
            </w:r>
          </w:p>
        </w:tc>
        <w:tc>
          <w:tcPr>
            <w:tcW w:w="1684" w:type="dxa"/>
            <w:vAlign w:val="bottom"/>
          </w:tcPr>
          <w:p w14:paraId="308A9794" w14:textId="77777777" w:rsidR="00865F46" w:rsidRPr="006873D3" w:rsidRDefault="00865F46" w:rsidP="00234CAE">
            <w:pPr>
              <w:jc w:val="both"/>
              <w:rPr>
                <w:rFonts w:ascii="Times New Roman" w:hAnsi="Times New Roman" w:cs="Times New Roman"/>
                <w:color w:val="000000" w:themeColor="text1"/>
                <w:sz w:val="24"/>
                <w:szCs w:val="24"/>
              </w:rPr>
            </w:pPr>
            <w:r w:rsidRPr="006873D3">
              <w:rPr>
                <w:rFonts w:ascii="Times New Roman" w:hAnsi="Times New Roman" w:cs="Times New Roman"/>
                <w:color w:val="000000"/>
                <w:sz w:val="24"/>
                <w:szCs w:val="24"/>
              </w:rPr>
              <w:t>9.16±0.37</w:t>
            </w:r>
          </w:p>
        </w:tc>
        <w:tc>
          <w:tcPr>
            <w:tcW w:w="1289" w:type="dxa"/>
            <w:vAlign w:val="bottom"/>
          </w:tcPr>
          <w:p w14:paraId="4FE5E59A" w14:textId="77777777" w:rsidR="00865F46" w:rsidRPr="006873D3" w:rsidRDefault="00865F46" w:rsidP="00234CAE">
            <w:pPr>
              <w:jc w:val="both"/>
              <w:rPr>
                <w:rFonts w:ascii="Times New Roman" w:hAnsi="Times New Roman" w:cs="Times New Roman"/>
                <w:color w:val="000000" w:themeColor="text1"/>
                <w:sz w:val="24"/>
                <w:szCs w:val="24"/>
              </w:rPr>
            </w:pPr>
            <w:r w:rsidRPr="006873D3">
              <w:rPr>
                <w:rFonts w:ascii="Times New Roman" w:hAnsi="Times New Roman" w:cs="Times New Roman"/>
                <w:color w:val="000000"/>
                <w:sz w:val="24"/>
                <w:szCs w:val="24"/>
              </w:rPr>
              <w:t>0.97051</w:t>
            </w:r>
          </w:p>
        </w:tc>
      </w:tr>
      <w:tr w:rsidR="00865F46" w14:paraId="3B291F90" w14:textId="77777777" w:rsidTr="00234CAE">
        <w:tc>
          <w:tcPr>
            <w:tcW w:w="1266" w:type="dxa"/>
            <w:vAlign w:val="bottom"/>
          </w:tcPr>
          <w:p w14:paraId="1D457334" w14:textId="77777777" w:rsidR="00865F46" w:rsidRPr="006873D3" w:rsidRDefault="00865F46" w:rsidP="00234CAE">
            <w:pPr>
              <w:jc w:val="both"/>
              <w:rPr>
                <w:rFonts w:ascii="Times New Roman" w:hAnsi="Times New Roman" w:cs="Times New Roman"/>
                <w:color w:val="000000" w:themeColor="text1"/>
                <w:sz w:val="24"/>
                <w:szCs w:val="24"/>
              </w:rPr>
            </w:pPr>
          </w:p>
        </w:tc>
        <w:tc>
          <w:tcPr>
            <w:tcW w:w="1110" w:type="dxa"/>
            <w:vAlign w:val="bottom"/>
          </w:tcPr>
          <w:p w14:paraId="0C6148BE" w14:textId="77777777" w:rsidR="00865F46" w:rsidRPr="006873D3" w:rsidRDefault="00865F46" w:rsidP="00234CAE">
            <w:pPr>
              <w:jc w:val="both"/>
              <w:rPr>
                <w:rFonts w:ascii="Times New Roman" w:hAnsi="Times New Roman" w:cs="Times New Roman"/>
                <w:color w:val="000000" w:themeColor="text1"/>
                <w:sz w:val="24"/>
                <w:szCs w:val="24"/>
              </w:rPr>
            </w:pPr>
          </w:p>
        </w:tc>
        <w:tc>
          <w:tcPr>
            <w:tcW w:w="1684" w:type="dxa"/>
            <w:vAlign w:val="bottom"/>
          </w:tcPr>
          <w:p w14:paraId="0B305301" w14:textId="77777777" w:rsidR="00865F46" w:rsidRPr="006873D3" w:rsidRDefault="00865F46" w:rsidP="00234CAE">
            <w:pPr>
              <w:jc w:val="both"/>
              <w:rPr>
                <w:rFonts w:ascii="Times New Roman" w:hAnsi="Times New Roman" w:cs="Times New Roman"/>
                <w:color w:val="000000" w:themeColor="text1"/>
                <w:sz w:val="24"/>
                <w:szCs w:val="24"/>
              </w:rPr>
            </w:pPr>
            <w:r w:rsidRPr="006873D3">
              <w:rPr>
                <w:rFonts w:ascii="Times New Roman" w:hAnsi="Times New Roman" w:cs="Times New Roman"/>
                <w:color w:val="000000"/>
                <w:sz w:val="24"/>
                <w:szCs w:val="24"/>
              </w:rPr>
              <w:t>V47 Refolding</w:t>
            </w:r>
          </w:p>
        </w:tc>
        <w:tc>
          <w:tcPr>
            <w:tcW w:w="1289" w:type="dxa"/>
            <w:vAlign w:val="bottom"/>
          </w:tcPr>
          <w:p w14:paraId="57ED06C2" w14:textId="77777777" w:rsidR="00865F46" w:rsidRPr="006873D3" w:rsidRDefault="00865F46" w:rsidP="00234CAE">
            <w:pPr>
              <w:jc w:val="both"/>
              <w:rPr>
                <w:rFonts w:ascii="Times New Roman" w:hAnsi="Times New Roman" w:cs="Times New Roman"/>
                <w:color w:val="000000" w:themeColor="text1"/>
                <w:sz w:val="24"/>
                <w:szCs w:val="24"/>
              </w:rPr>
            </w:pPr>
            <w:r w:rsidRPr="006873D3">
              <w:rPr>
                <w:rFonts w:ascii="Times New Roman" w:hAnsi="Times New Roman" w:cs="Times New Roman"/>
                <w:color w:val="000000"/>
                <w:sz w:val="24"/>
                <w:szCs w:val="24"/>
              </w:rPr>
              <w:t>Expdec1</w:t>
            </w:r>
          </w:p>
        </w:tc>
      </w:tr>
      <w:tr w:rsidR="00865F46" w14:paraId="11C127E8" w14:textId="77777777" w:rsidTr="00234CAE">
        <w:tc>
          <w:tcPr>
            <w:tcW w:w="1266" w:type="dxa"/>
            <w:vAlign w:val="bottom"/>
          </w:tcPr>
          <w:p w14:paraId="33AC9E0C" w14:textId="77777777" w:rsidR="00865F46" w:rsidRPr="006873D3" w:rsidRDefault="00865F46" w:rsidP="00234CAE">
            <w:pPr>
              <w:jc w:val="both"/>
              <w:rPr>
                <w:rFonts w:ascii="Times New Roman" w:hAnsi="Times New Roman" w:cs="Times New Roman"/>
                <w:color w:val="000000" w:themeColor="text1"/>
                <w:sz w:val="24"/>
                <w:szCs w:val="24"/>
              </w:rPr>
            </w:pPr>
            <w:r w:rsidRPr="006873D3">
              <w:rPr>
                <w:rFonts w:ascii="Times New Roman" w:hAnsi="Times New Roman" w:cs="Times New Roman"/>
                <w:color w:val="000000"/>
                <w:sz w:val="24"/>
                <w:szCs w:val="24"/>
              </w:rPr>
              <w:t>9</w:t>
            </w:r>
          </w:p>
        </w:tc>
        <w:tc>
          <w:tcPr>
            <w:tcW w:w="1110" w:type="dxa"/>
            <w:vAlign w:val="bottom"/>
          </w:tcPr>
          <w:p w14:paraId="0037F7D2" w14:textId="77777777" w:rsidR="00865F46" w:rsidRPr="006873D3" w:rsidRDefault="00865F46" w:rsidP="00234CAE">
            <w:pPr>
              <w:jc w:val="both"/>
              <w:rPr>
                <w:rFonts w:ascii="Times New Roman" w:hAnsi="Times New Roman" w:cs="Times New Roman"/>
                <w:color w:val="000000" w:themeColor="text1"/>
                <w:sz w:val="24"/>
                <w:szCs w:val="24"/>
              </w:rPr>
            </w:pPr>
            <w:r w:rsidRPr="006873D3">
              <w:rPr>
                <w:rFonts w:ascii="Times New Roman" w:hAnsi="Times New Roman" w:cs="Times New Roman"/>
                <w:color w:val="000000" w:themeColor="text1"/>
                <w:sz w:val="24"/>
                <w:szCs w:val="24"/>
              </w:rPr>
              <w:t>31</w:t>
            </w:r>
          </w:p>
        </w:tc>
        <w:tc>
          <w:tcPr>
            <w:tcW w:w="1684" w:type="dxa"/>
            <w:vAlign w:val="bottom"/>
          </w:tcPr>
          <w:p w14:paraId="7E2AF55F" w14:textId="77777777" w:rsidR="00865F46" w:rsidRPr="006873D3" w:rsidRDefault="00865F46" w:rsidP="00234CAE">
            <w:pPr>
              <w:jc w:val="both"/>
              <w:rPr>
                <w:rFonts w:ascii="Times New Roman" w:hAnsi="Times New Roman" w:cs="Times New Roman"/>
                <w:color w:val="000000" w:themeColor="text1"/>
                <w:sz w:val="24"/>
                <w:szCs w:val="24"/>
              </w:rPr>
            </w:pPr>
            <w:r w:rsidRPr="006873D3">
              <w:rPr>
                <w:rFonts w:ascii="Times New Roman" w:hAnsi="Times New Roman" w:cs="Times New Roman"/>
                <w:color w:val="000000"/>
                <w:sz w:val="24"/>
                <w:szCs w:val="24"/>
              </w:rPr>
              <w:t>8.41±0.36</w:t>
            </w:r>
          </w:p>
        </w:tc>
        <w:tc>
          <w:tcPr>
            <w:tcW w:w="1289" w:type="dxa"/>
            <w:vAlign w:val="bottom"/>
          </w:tcPr>
          <w:p w14:paraId="511445A8" w14:textId="77777777" w:rsidR="00865F46" w:rsidRPr="006873D3" w:rsidRDefault="00865F46" w:rsidP="00234CAE">
            <w:pPr>
              <w:jc w:val="both"/>
              <w:rPr>
                <w:rFonts w:ascii="Times New Roman" w:hAnsi="Times New Roman" w:cs="Times New Roman"/>
                <w:color w:val="000000" w:themeColor="text1"/>
                <w:sz w:val="24"/>
                <w:szCs w:val="24"/>
              </w:rPr>
            </w:pPr>
            <w:r w:rsidRPr="006873D3">
              <w:rPr>
                <w:rFonts w:ascii="Times New Roman" w:hAnsi="Times New Roman" w:cs="Times New Roman"/>
                <w:color w:val="000000"/>
                <w:sz w:val="24"/>
                <w:szCs w:val="24"/>
              </w:rPr>
              <w:t>0.96025</w:t>
            </w:r>
          </w:p>
        </w:tc>
      </w:tr>
      <w:tr w:rsidR="00865F46" w14:paraId="78B4C081" w14:textId="77777777" w:rsidTr="00234CAE">
        <w:tc>
          <w:tcPr>
            <w:tcW w:w="1266" w:type="dxa"/>
            <w:vAlign w:val="bottom"/>
          </w:tcPr>
          <w:p w14:paraId="3A24BC02" w14:textId="77777777" w:rsidR="00865F46" w:rsidRPr="006873D3" w:rsidRDefault="00865F46" w:rsidP="00234CAE">
            <w:pPr>
              <w:jc w:val="both"/>
              <w:rPr>
                <w:rFonts w:ascii="Times New Roman" w:hAnsi="Times New Roman" w:cs="Times New Roman"/>
                <w:color w:val="000000" w:themeColor="text1"/>
                <w:sz w:val="24"/>
                <w:szCs w:val="24"/>
              </w:rPr>
            </w:pPr>
            <w:r w:rsidRPr="006873D3">
              <w:rPr>
                <w:rFonts w:ascii="Times New Roman" w:hAnsi="Times New Roman" w:cs="Times New Roman"/>
                <w:color w:val="000000"/>
                <w:sz w:val="24"/>
                <w:szCs w:val="24"/>
              </w:rPr>
              <w:t>13</w:t>
            </w:r>
          </w:p>
        </w:tc>
        <w:tc>
          <w:tcPr>
            <w:tcW w:w="1110" w:type="dxa"/>
            <w:vAlign w:val="bottom"/>
          </w:tcPr>
          <w:p w14:paraId="2E4D7291" w14:textId="77777777" w:rsidR="00865F46" w:rsidRPr="006873D3" w:rsidRDefault="00865F46" w:rsidP="00234CAE">
            <w:pPr>
              <w:jc w:val="both"/>
              <w:rPr>
                <w:rFonts w:ascii="Times New Roman" w:hAnsi="Times New Roman" w:cs="Times New Roman"/>
                <w:color w:val="000000" w:themeColor="text1"/>
                <w:sz w:val="24"/>
                <w:szCs w:val="24"/>
              </w:rPr>
            </w:pPr>
            <w:r w:rsidRPr="006873D3">
              <w:rPr>
                <w:rFonts w:ascii="Times New Roman" w:hAnsi="Times New Roman" w:cs="Times New Roman"/>
                <w:color w:val="000000"/>
                <w:sz w:val="24"/>
                <w:szCs w:val="24"/>
              </w:rPr>
              <w:t>39</w:t>
            </w:r>
          </w:p>
        </w:tc>
        <w:tc>
          <w:tcPr>
            <w:tcW w:w="1684" w:type="dxa"/>
            <w:vAlign w:val="bottom"/>
          </w:tcPr>
          <w:p w14:paraId="6C30F658" w14:textId="77777777" w:rsidR="00865F46" w:rsidRPr="006873D3" w:rsidRDefault="00865F46" w:rsidP="00234CAE">
            <w:pPr>
              <w:jc w:val="both"/>
              <w:rPr>
                <w:rFonts w:ascii="Times New Roman" w:hAnsi="Times New Roman" w:cs="Times New Roman"/>
                <w:color w:val="000000" w:themeColor="text1"/>
                <w:sz w:val="24"/>
                <w:szCs w:val="24"/>
              </w:rPr>
            </w:pPr>
            <w:r w:rsidRPr="006873D3">
              <w:rPr>
                <w:rFonts w:ascii="Times New Roman" w:hAnsi="Times New Roman" w:cs="Times New Roman"/>
                <w:color w:val="000000"/>
                <w:sz w:val="24"/>
                <w:szCs w:val="24"/>
              </w:rPr>
              <w:t>10.68±0.35</w:t>
            </w:r>
          </w:p>
        </w:tc>
        <w:tc>
          <w:tcPr>
            <w:tcW w:w="1289" w:type="dxa"/>
            <w:vAlign w:val="bottom"/>
          </w:tcPr>
          <w:p w14:paraId="2D678DB9" w14:textId="77777777" w:rsidR="00865F46" w:rsidRPr="006873D3" w:rsidRDefault="00865F46" w:rsidP="00234CAE">
            <w:pPr>
              <w:jc w:val="both"/>
              <w:rPr>
                <w:rFonts w:ascii="Times New Roman" w:hAnsi="Times New Roman" w:cs="Times New Roman"/>
                <w:color w:val="000000" w:themeColor="text1"/>
                <w:sz w:val="24"/>
                <w:szCs w:val="24"/>
              </w:rPr>
            </w:pPr>
            <w:r w:rsidRPr="006873D3">
              <w:rPr>
                <w:rFonts w:ascii="Times New Roman" w:hAnsi="Times New Roman" w:cs="Times New Roman"/>
                <w:color w:val="000000"/>
                <w:sz w:val="24"/>
                <w:szCs w:val="24"/>
              </w:rPr>
              <w:t>0.98143</w:t>
            </w:r>
          </w:p>
        </w:tc>
      </w:tr>
      <w:tr w:rsidR="00865F46" w14:paraId="11396C86" w14:textId="77777777" w:rsidTr="00234CAE">
        <w:tc>
          <w:tcPr>
            <w:tcW w:w="1266" w:type="dxa"/>
            <w:vAlign w:val="bottom"/>
          </w:tcPr>
          <w:p w14:paraId="494A0DF2" w14:textId="77777777" w:rsidR="00865F46" w:rsidRPr="006873D3" w:rsidRDefault="00865F46" w:rsidP="00234CAE">
            <w:pPr>
              <w:jc w:val="both"/>
              <w:rPr>
                <w:rFonts w:ascii="Times New Roman" w:hAnsi="Times New Roman" w:cs="Times New Roman"/>
                <w:color w:val="000000" w:themeColor="text1"/>
                <w:sz w:val="24"/>
                <w:szCs w:val="24"/>
              </w:rPr>
            </w:pPr>
            <w:r w:rsidRPr="006873D3">
              <w:rPr>
                <w:rFonts w:ascii="Times New Roman" w:hAnsi="Times New Roman" w:cs="Times New Roman"/>
                <w:color w:val="000000"/>
                <w:sz w:val="24"/>
                <w:szCs w:val="24"/>
              </w:rPr>
              <w:t>19</w:t>
            </w:r>
          </w:p>
        </w:tc>
        <w:tc>
          <w:tcPr>
            <w:tcW w:w="1110" w:type="dxa"/>
            <w:vAlign w:val="bottom"/>
          </w:tcPr>
          <w:p w14:paraId="3905EB22" w14:textId="77777777" w:rsidR="00865F46" w:rsidRPr="006873D3" w:rsidRDefault="00865F46" w:rsidP="00234CAE">
            <w:pPr>
              <w:jc w:val="both"/>
              <w:rPr>
                <w:rFonts w:ascii="Times New Roman" w:hAnsi="Times New Roman" w:cs="Times New Roman"/>
                <w:color w:val="000000" w:themeColor="text1"/>
                <w:sz w:val="24"/>
                <w:szCs w:val="24"/>
              </w:rPr>
            </w:pPr>
            <w:r w:rsidRPr="006873D3">
              <w:rPr>
                <w:rFonts w:ascii="Times New Roman" w:hAnsi="Times New Roman" w:cs="Times New Roman"/>
                <w:color w:val="000000"/>
                <w:sz w:val="24"/>
                <w:szCs w:val="24"/>
              </w:rPr>
              <w:t>35</w:t>
            </w:r>
          </w:p>
        </w:tc>
        <w:tc>
          <w:tcPr>
            <w:tcW w:w="1684" w:type="dxa"/>
            <w:vAlign w:val="bottom"/>
          </w:tcPr>
          <w:p w14:paraId="331A589C" w14:textId="77777777" w:rsidR="00865F46" w:rsidRPr="006873D3" w:rsidRDefault="00865F46" w:rsidP="00234CAE">
            <w:pPr>
              <w:jc w:val="both"/>
              <w:rPr>
                <w:rFonts w:ascii="Times New Roman" w:hAnsi="Times New Roman" w:cs="Times New Roman"/>
                <w:color w:val="000000" w:themeColor="text1"/>
                <w:sz w:val="24"/>
                <w:szCs w:val="24"/>
              </w:rPr>
            </w:pPr>
            <w:r w:rsidRPr="006873D3">
              <w:rPr>
                <w:rFonts w:ascii="Times New Roman" w:hAnsi="Times New Roman" w:cs="Times New Roman"/>
                <w:color w:val="000000"/>
                <w:sz w:val="24"/>
                <w:szCs w:val="24"/>
              </w:rPr>
              <w:t>15.65±0.73</w:t>
            </w:r>
          </w:p>
        </w:tc>
        <w:tc>
          <w:tcPr>
            <w:tcW w:w="1289" w:type="dxa"/>
            <w:vAlign w:val="bottom"/>
          </w:tcPr>
          <w:p w14:paraId="14C629AC" w14:textId="77777777" w:rsidR="00865F46" w:rsidRPr="006873D3" w:rsidRDefault="00865F46" w:rsidP="00234CAE">
            <w:pPr>
              <w:jc w:val="both"/>
              <w:rPr>
                <w:rFonts w:ascii="Times New Roman" w:hAnsi="Times New Roman" w:cs="Times New Roman"/>
                <w:color w:val="000000" w:themeColor="text1"/>
                <w:sz w:val="24"/>
                <w:szCs w:val="24"/>
              </w:rPr>
            </w:pPr>
            <w:r w:rsidRPr="006873D3">
              <w:rPr>
                <w:rFonts w:ascii="Times New Roman" w:hAnsi="Times New Roman" w:cs="Times New Roman"/>
                <w:color w:val="000000"/>
                <w:sz w:val="24"/>
                <w:szCs w:val="24"/>
              </w:rPr>
              <w:t>0.97417</w:t>
            </w:r>
          </w:p>
        </w:tc>
      </w:tr>
      <w:tr w:rsidR="00865F46" w14:paraId="22B6D4D1" w14:textId="77777777" w:rsidTr="00234CAE">
        <w:tc>
          <w:tcPr>
            <w:tcW w:w="1266" w:type="dxa"/>
            <w:vAlign w:val="bottom"/>
          </w:tcPr>
          <w:p w14:paraId="63051DA1" w14:textId="77777777" w:rsidR="00865F46" w:rsidRPr="006873D3" w:rsidRDefault="00865F46" w:rsidP="00234CAE">
            <w:pPr>
              <w:jc w:val="both"/>
              <w:rPr>
                <w:rFonts w:ascii="Times New Roman" w:hAnsi="Times New Roman" w:cs="Times New Roman"/>
                <w:color w:val="000000" w:themeColor="text1"/>
                <w:sz w:val="24"/>
                <w:szCs w:val="24"/>
              </w:rPr>
            </w:pPr>
          </w:p>
        </w:tc>
        <w:tc>
          <w:tcPr>
            <w:tcW w:w="1110" w:type="dxa"/>
            <w:vAlign w:val="bottom"/>
          </w:tcPr>
          <w:p w14:paraId="564E983B" w14:textId="77777777" w:rsidR="00865F46" w:rsidRPr="006873D3" w:rsidRDefault="00865F46" w:rsidP="00234CAE">
            <w:pPr>
              <w:jc w:val="both"/>
              <w:rPr>
                <w:rFonts w:ascii="Times New Roman" w:hAnsi="Times New Roman" w:cs="Times New Roman"/>
                <w:color w:val="000000" w:themeColor="text1"/>
                <w:sz w:val="24"/>
                <w:szCs w:val="24"/>
              </w:rPr>
            </w:pPr>
          </w:p>
        </w:tc>
        <w:tc>
          <w:tcPr>
            <w:tcW w:w="1684" w:type="dxa"/>
            <w:vAlign w:val="bottom"/>
          </w:tcPr>
          <w:p w14:paraId="2032FB1C" w14:textId="77777777" w:rsidR="00865F46" w:rsidRPr="006873D3" w:rsidRDefault="00865F46" w:rsidP="00234CAE">
            <w:pPr>
              <w:jc w:val="both"/>
              <w:rPr>
                <w:rFonts w:ascii="Times New Roman" w:hAnsi="Times New Roman" w:cs="Times New Roman"/>
                <w:color w:val="000000" w:themeColor="text1"/>
                <w:sz w:val="24"/>
                <w:szCs w:val="24"/>
              </w:rPr>
            </w:pPr>
            <w:r w:rsidRPr="006873D3">
              <w:rPr>
                <w:rFonts w:ascii="Times New Roman" w:hAnsi="Times New Roman" w:cs="Times New Roman"/>
                <w:color w:val="000000"/>
                <w:sz w:val="24"/>
                <w:szCs w:val="24"/>
              </w:rPr>
              <w:t>V47 Unfolding</w:t>
            </w:r>
          </w:p>
        </w:tc>
        <w:tc>
          <w:tcPr>
            <w:tcW w:w="1289" w:type="dxa"/>
            <w:vAlign w:val="bottom"/>
          </w:tcPr>
          <w:p w14:paraId="5ED81552" w14:textId="77777777" w:rsidR="00865F46" w:rsidRPr="006873D3" w:rsidRDefault="00865F46" w:rsidP="00234CAE">
            <w:pPr>
              <w:jc w:val="both"/>
              <w:rPr>
                <w:rFonts w:ascii="Times New Roman" w:hAnsi="Times New Roman" w:cs="Times New Roman"/>
                <w:color w:val="000000" w:themeColor="text1"/>
                <w:sz w:val="24"/>
                <w:szCs w:val="24"/>
              </w:rPr>
            </w:pPr>
          </w:p>
        </w:tc>
      </w:tr>
      <w:tr w:rsidR="00865F46" w14:paraId="55ACADD8" w14:textId="77777777" w:rsidTr="00234CAE">
        <w:tc>
          <w:tcPr>
            <w:tcW w:w="1266" w:type="dxa"/>
            <w:vAlign w:val="bottom"/>
          </w:tcPr>
          <w:p w14:paraId="5B0F0A39" w14:textId="77777777" w:rsidR="00865F46" w:rsidRPr="006873D3" w:rsidRDefault="00865F46" w:rsidP="00234CAE">
            <w:pPr>
              <w:jc w:val="both"/>
              <w:rPr>
                <w:rFonts w:ascii="Times New Roman" w:hAnsi="Times New Roman" w:cs="Times New Roman"/>
                <w:color w:val="000000" w:themeColor="text1"/>
                <w:sz w:val="24"/>
                <w:szCs w:val="24"/>
              </w:rPr>
            </w:pPr>
            <w:r w:rsidRPr="006873D3">
              <w:rPr>
                <w:rFonts w:ascii="Times New Roman" w:hAnsi="Times New Roman" w:cs="Times New Roman"/>
                <w:color w:val="000000"/>
                <w:sz w:val="24"/>
                <w:szCs w:val="24"/>
              </w:rPr>
              <w:t>23</w:t>
            </w:r>
          </w:p>
        </w:tc>
        <w:tc>
          <w:tcPr>
            <w:tcW w:w="1110" w:type="dxa"/>
            <w:vAlign w:val="bottom"/>
          </w:tcPr>
          <w:p w14:paraId="6B0824AA" w14:textId="77777777" w:rsidR="00865F46" w:rsidRPr="006873D3" w:rsidRDefault="00865F46" w:rsidP="00234CAE">
            <w:pPr>
              <w:jc w:val="both"/>
              <w:rPr>
                <w:rFonts w:ascii="Times New Roman" w:hAnsi="Times New Roman" w:cs="Times New Roman"/>
                <w:color w:val="000000" w:themeColor="text1"/>
                <w:sz w:val="24"/>
                <w:szCs w:val="24"/>
              </w:rPr>
            </w:pPr>
            <w:r w:rsidRPr="006873D3">
              <w:rPr>
                <w:rFonts w:ascii="Times New Roman" w:hAnsi="Times New Roman" w:cs="Times New Roman"/>
                <w:color w:val="000000" w:themeColor="text1"/>
                <w:sz w:val="24"/>
                <w:szCs w:val="24"/>
              </w:rPr>
              <w:t>28</w:t>
            </w:r>
          </w:p>
        </w:tc>
        <w:tc>
          <w:tcPr>
            <w:tcW w:w="1684" w:type="dxa"/>
            <w:vAlign w:val="bottom"/>
          </w:tcPr>
          <w:p w14:paraId="3273868B" w14:textId="77777777" w:rsidR="00865F46" w:rsidRPr="006873D3" w:rsidRDefault="00865F46" w:rsidP="00234CAE">
            <w:pPr>
              <w:jc w:val="both"/>
              <w:rPr>
                <w:rFonts w:ascii="Times New Roman" w:hAnsi="Times New Roman" w:cs="Times New Roman"/>
                <w:color w:val="000000" w:themeColor="text1"/>
                <w:sz w:val="24"/>
                <w:szCs w:val="24"/>
              </w:rPr>
            </w:pPr>
            <w:r w:rsidRPr="006873D3">
              <w:rPr>
                <w:rFonts w:ascii="Times New Roman" w:hAnsi="Times New Roman" w:cs="Times New Roman"/>
                <w:color w:val="000000"/>
                <w:sz w:val="24"/>
                <w:szCs w:val="24"/>
              </w:rPr>
              <w:t>20.31±0.83</w:t>
            </w:r>
          </w:p>
        </w:tc>
        <w:tc>
          <w:tcPr>
            <w:tcW w:w="1289" w:type="dxa"/>
            <w:vAlign w:val="bottom"/>
          </w:tcPr>
          <w:p w14:paraId="14FD54D8" w14:textId="77777777" w:rsidR="00865F46" w:rsidRPr="006873D3" w:rsidRDefault="00865F46" w:rsidP="00234CAE">
            <w:pPr>
              <w:jc w:val="both"/>
              <w:rPr>
                <w:rFonts w:ascii="Times New Roman" w:hAnsi="Times New Roman" w:cs="Times New Roman"/>
                <w:color w:val="000000" w:themeColor="text1"/>
                <w:sz w:val="24"/>
                <w:szCs w:val="24"/>
              </w:rPr>
            </w:pPr>
            <w:r w:rsidRPr="006873D3">
              <w:rPr>
                <w:rFonts w:ascii="Times New Roman" w:hAnsi="Times New Roman" w:cs="Times New Roman"/>
                <w:color w:val="000000"/>
                <w:sz w:val="24"/>
                <w:szCs w:val="24"/>
              </w:rPr>
              <w:t>0.97429</w:t>
            </w:r>
          </w:p>
        </w:tc>
      </w:tr>
      <w:tr w:rsidR="00865F46" w14:paraId="0029DD34" w14:textId="77777777" w:rsidTr="00234CAE">
        <w:tc>
          <w:tcPr>
            <w:tcW w:w="1266" w:type="dxa"/>
            <w:vAlign w:val="bottom"/>
          </w:tcPr>
          <w:p w14:paraId="5C962D54" w14:textId="77777777" w:rsidR="00865F46" w:rsidRPr="006873D3" w:rsidRDefault="00865F46" w:rsidP="00234CAE">
            <w:pPr>
              <w:jc w:val="both"/>
              <w:rPr>
                <w:rFonts w:ascii="Times New Roman" w:hAnsi="Times New Roman" w:cs="Times New Roman"/>
                <w:color w:val="000000" w:themeColor="text1"/>
                <w:sz w:val="24"/>
                <w:szCs w:val="24"/>
              </w:rPr>
            </w:pPr>
            <w:r w:rsidRPr="006873D3">
              <w:rPr>
                <w:rFonts w:ascii="Times New Roman" w:hAnsi="Times New Roman" w:cs="Times New Roman"/>
                <w:color w:val="000000"/>
                <w:sz w:val="24"/>
                <w:szCs w:val="24"/>
              </w:rPr>
              <w:t>31</w:t>
            </w:r>
          </w:p>
        </w:tc>
        <w:tc>
          <w:tcPr>
            <w:tcW w:w="1110" w:type="dxa"/>
            <w:vAlign w:val="bottom"/>
          </w:tcPr>
          <w:p w14:paraId="0855E502" w14:textId="77777777" w:rsidR="00865F46" w:rsidRPr="006873D3" w:rsidRDefault="00865F46" w:rsidP="00234CAE">
            <w:pPr>
              <w:jc w:val="both"/>
              <w:rPr>
                <w:rFonts w:ascii="Times New Roman" w:hAnsi="Times New Roman" w:cs="Times New Roman"/>
                <w:color w:val="000000" w:themeColor="text1"/>
                <w:sz w:val="24"/>
                <w:szCs w:val="24"/>
              </w:rPr>
            </w:pPr>
            <w:r w:rsidRPr="006873D3">
              <w:rPr>
                <w:rFonts w:ascii="Times New Roman" w:hAnsi="Times New Roman" w:cs="Times New Roman"/>
                <w:color w:val="000000"/>
                <w:sz w:val="24"/>
                <w:szCs w:val="24"/>
              </w:rPr>
              <w:t>26</w:t>
            </w:r>
          </w:p>
        </w:tc>
        <w:tc>
          <w:tcPr>
            <w:tcW w:w="1684" w:type="dxa"/>
            <w:vAlign w:val="bottom"/>
          </w:tcPr>
          <w:p w14:paraId="623F2A02" w14:textId="77777777" w:rsidR="00865F46" w:rsidRPr="006873D3" w:rsidRDefault="00865F46" w:rsidP="00234CAE">
            <w:pPr>
              <w:jc w:val="both"/>
              <w:rPr>
                <w:rFonts w:ascii="Times New Roman" w:hAnsi="Times New Roman" w:cs="Times New Roman"/>
                <w:color w:val="000000" w:themeColor="text1"/>
                <w:sz w:val="24"/>
                <w:szCs w:val="24"/>
              </w:rPr>
            </w:pPr>
            <w:r w:rsidRPr="006873D3">
              <w:rPr>
                <w:rFonts w:ascii="Times New Roman" w:hAnsi="Times New Roman" w:cs="Times New Roman"/>
                <w:color w:val="000000"/>
                <w:sz w:val="24"/>
                <w:szCs w:val="24"/>
              </w:rPr>
              <w:t>16.35±1.04</w:t>
            </w:r>
          </w:p>
        </w:tc>
        <w:tc>
          <w:tcPr>
            <w:tcW w:w="1289" w:type="dxa"/>
            <w:vAlign w:val="bottom"/>
          </w:tcPr>
          <w:p w14:paraId="2C3B75FB" w14:textId="77777777" w:rsidR="00865F46" w:rsidRPr="006873D3" w:rsidRDefault="00865F46" w:rsidP="00234CAE">
            <w:pPr>
              <w:jc w:val="both"/>
              <w:rPr>
                <w:rFonts w:ascii="Times New Roman" w:hAnsi="Times New Roman" w:cs="Times New Roman"/>
                <w:color w:val="000000" w:themeColor="text1"/>
                <w:sz w:val="24"/>
                <w:szCs w:val="24"/>
              </w:rPr>
            </w:pPr>
            <w:r w:rsidRPr="006873D3">
              <w:rPr>
                <w:rFonts w:ascii="Times New Roman" w:hAnsi="Times New Roman" w:cs="Times New Roman"/>
                <w:color w:val="000000"/>
                <w:sz w:val="24"/>
                <w:szCs w:val="24"/>
              </w:rPr>
              <w:t>0.95925</w:t>
            </w:r>
          </w:p>
        </w:tc>
      </w:tr>
      <w:tr w:rsidR="00865F46" w14:paraId="663CD50F" w14:textId="77777777" w:rsidTr="00234CAE">
        <w:tc>
          <w:tcPr>
            <w:tcW w:w="1266" w:type="dxa"/>
            <w:vAlign w:val="bottom"/>
          </w:tcPr>
          <w:p w14:paraId="6117BE26" w14:textId="77777777" w:rsidR="00865F46" w:rsidRPr="006873D3" w:rsidRDefault="00865F46" w:rsidP="00234CAE">
            <w:pPr>
              <w:jc w:val="both"/>
              <w:rPr>
                <w:rFonts w:ascii="Times New Roman" w:hAnsi="Times New Roman" w:cs="Times New Roman"/>
                <w:color w:val="000000" w:themeColor="text1"/>
                <w:sz w:val="24"/>
                <w:szCs w:val="24"/>
              </w:rPr>
            </w:pPr>
            <w:r w:rsidRPr="006873D3">
              <w:rPr>
                <w:rFonts w:ascii="Times New Roman" w:hAnsi="Times New Roman" w:cs="Times New Roman"/>
                <w:color w:val="000000"/>
                <w:sz w:val="24"/>
                <w:szCs w:val="24"/>
              </w:rPr>
              <w:t>38</w:t>
            </w:r>
          </w:p>
        </w:tc>
        <w:tc>
          <w:tcPr>
            <w:tcW w:w="1110" w:type="dxa"/>
            <w:vAlign w:val="bottom"/>
          </w:tcPr>
          <w:p w14:paraId="66E6A2BA" w14:textId="77777777" w:rsidR="00865F46" w:rsidRPr="006873D3" w:rsidRDefault="00865F46" w:rsidP="00234CAE">
            <w:pPr>
              <w:jc w:val="both"/>
              <w:rPr>
                <w:rFonts w:ascii="Times New Roman" w:hAnsi="Times New Roman" w:cs="Times New Roman"/>
                <w:color w:val="000000" w:themeColor="text1"/>
                <w:sz w:val="24"/>
                <w:szCs w:val="24"/>
              </w:rPr>
            </w:pPr>
            <w:r w:rsidRPr="006873D3">
              <w:rPr>
                <w:rFonts w:ascii="Times New Roman" w:hAnsi="Times New Roman" w:cs="Times New Roman"/>
                <w:color w:val="000000" w:themeColor="text1"/>
                <w:sz w:val="24"/>
                <w:szCs w:val="24"/>
              </w:rPr>
              <w:t>30</w:t>
            </w:r>
          </w:p>
        </w:tc>
        <w:tc>
          <w:tcPr>
            <w:tcW w:w="1684" w:type="dxa"/>
            <w:vAlign w:val="bottom"/>
          </w:tcPr>
          <w:p w14:paraId="38FDA984" w14:textId="77777777" w:rsidR="00865F46" w:rsidRPr="006873D3" w:rsidRDefault="00865F46" w:rsidP="00234CAE">
            <w:pPr>
              <w:jc w:val="both"/>
              <w:rPr>
                <w:rFonts w:ascii="Times New Roman" w:hAnsi="Times New Roman" w:cs="Times New Roman"/>
                <w:color w:val="000000" w:themeColor="text1"/>
                <w:sz w:val="24"/>
                <w:szCs w:val="24"/>
              </w:rPr>
            </w:pPr>
            <w:r w:rsidRPr="006873D3">
              <w:rPr>
                <w:rFonts w:ascii="Times New Roman" w:hAnsi="Times New Roman" w:cs="Times New Roman"/>
                <w:color w:val="000000"/>
                <w:sz w:val="24"/>
                <w:szCs w:val="24"/>
              </w:rPr>
              <w:t>8.42±0.29</w:t>
            </w:r>
          </w:p>
        </w:tc>
        <w:tc>
          <w:tcPr>
            <w:tcW w:w="1289" w:type="dxa"/>
            <w:vAlign w:val="bottom"/>
          </w:tcPr>
          <w:p w14:paraId="765CEEAA" w14:textId="77777777" w:rsidR="00865F46" w:rsidRPr="006873D3" w:rsidRDefault="00865F46" w:rsidP="00234CAE">
            <w:pPr>
              <w:jc w:val="both"/>
              <w:rPr>
                <w:rFonts w:ascii="Times New Roman" w:hAnsi="Times New Roman" w:cs="Times New Roman"/>
                <w:color w:val="000000" w:themeColor="text1"/>
                <w:sz w:val="24"/>
                <w:szCs w:val="24"/>
              </w:rPr>
            </w:pPr>
            <w:r w:rsidRPr="006873D3">
              <w:rPr>
                <w:rFonts w:ascii="Times New Roman" w:hAnsi="Times New Roman" w:cs="Times New Roman"/>
                <w:color w:val="000000"/>
                <w:sz w:val="24"/>
                <w:szCs w:val="24"/>
              </w:rPr>
              <w:t>0.98204</w:t>
            </w:r>
          </w:p>
        </w:tc>
      </w:tr>
    </w:tbl>
    <w:p w14:paraId="46C69078" w14:textId="77777777" w:rsidR="00865F46" w:rsidRDefault="00865F46" w:rsidP="00865F46">
      <w:pPr>
        <w:jc w:val="both"/>
        <w:rPr>
          <w:rFonts w:ascii="Times New Roman" w:hAnsi="Times New Roman" w:cs="Times New Roman"/>
          <w:b/>
          <w:bCs/>
          <w:noProof/>
          <w:color w:val="000000" w:themeColor="text1"/>
          <w:sz w:val="24"/>
          <w:szCs w:val="24"/>
        </w:rPr>
      </w:pPr>
    </w:p>
    <w:p w14:paraId="4AA11446" w14:textId="302E9729" w:rsidR="00865F46" w:rsidRDefault="00B41986" w:rsidP="00865F46">
      <w:pPr>
        <w:jc w:val="both"/>
        <w:rPr>
          <w:rFonts w:ascii="Times New Roman" w:hAnsi="Times New Roman" w:cs="Times New Roman"/>
          <w:noProof/>
          <w:color w:val="000000" w:themeColor="text1"/>
          <w:sz w:val="24"/>
          <w:szCs w:val="24"/>
        </w:rPr>
      </w:pPr>
      <w:r w:rsidRPr="00042FA5">
        <w:rPr>
          <w:rFonts w:ascii="Times New Roman" w:hAnsi="Times New Roman" w:cs="Times New Roman"/>
          <w:b/>
          <w:color w:val="000000" w:themeColor="text1"/>
          <w:sz w:val="24"/>
          <w:szCs w:val="24"/>
        </w:rPr>
        <w:t>S</w:t>
      </w:r>
      <w:r>
        <w:rPr>
          <w:rFonts w:ascii="Times New Roman" w:hAnsi="Times New Roman" w:cs="Times New Roman"/>
          <w:b/>
          <w:color w:val="000000" w:themeColor="text1"/>
          <w:sz w:val="24"/>
          <w:szCs w:val="24"/>
        </w:rPr>
        <w:t>upplementary</w:t>
      </w:r>
      <w:r w:rsidR="00865F46" w:rsidRPr="00042FA5">
        <w:rPr>
          <w:rFonts w:ascii="Times New Roman" w:hAnsi="Times New Roman" w:cs="Times New Roman"/>
          <w:b/>
          <w:bCs/>
          <w:noProof/>
          <w:color w:val="000000" w:themeColor="text1"/>
          <w:sz w:val="24"/>
          <w:szCs w:val="24"/>
        </w:rPr>
        <w:t xml:space="preserve"> Table </w:t>
      </w:r>
      <w:r w:rsidR="00865F46">
        <w:rPr>
          <w:rFonts w:ascii="Times New Roman" w:hAnsi="Times New Roman" w:cs="Times New Roman"/>
          <w:b/>
          <w:bCs/>
          <w:noProof/>
          <w:color w:val="000000" w:themeColor="text1"/>
          <w:sz w:val="24"/>
          <w:szCs w:val="24"/>
        </w:rPr>
        <w:t>1</w:t>
      </w:r>
      <w:r w:rsidR="00865F46" w:rsidRPr="00042FA5">
        <w:rPr>
          <w:rFonts w:ascii="Times New Roman" w:hAnsi="Times New Roman" w:cs="Times New Roman"/>
          <w:b/>
          <w:bCs/>
          <w:noProof/>
          <w:color w:val="000000" w:themeColor="text1"/>
          <w:sz w:val="24"/>
          <w:szCs w:val="24"/>
        </w:rPr>
        <w:t xml:space="preserve"> : </w:t>
      </w:r>
      <w:r w:rsidR="00865F46">
        <w:rPr>
          <w:rFonts w:ascii="Times New Roman" w:hAnsi="Times New Roman" w:cs="Times New Roman"/>
          <w:b/>
          <w:bCs/>
          <w:noProof/>
          <w:color w:val="000000" w:themeColor="text1"/>
          <w:sz w:val="24"/>
          <w:szCs w:val="24"/>
        </w:rPr>
        <w:t xml:space="preserve">Force dependent refolding and unfolding lifetime data and the goodness of fitting </w:t>
      </w:r>
      <w:r w:rsidR="0070702B">
        <w:rPr>
          <w:rFonts w:ascii="Times New Roman" w:hAnsi="Times New Roman" w:cs="Times New Roman"/>
          <w:b/>
          <w:bCs/>
          <w:noProof/>
          <w:color w:val="000000" w:themeColor="text1"/>
          <w:sz w:val="24"/>
          <w:szCs w:val="24"/>
        </w:rPr>
        <w:t>(</w:t>
      </w:r>
      <w:r w:rsidR="00583132">
        <w:rPr>
          <w:rFonts w:ascii="Times New Roman" w:eastAsia="Times New Roman" w:hAnsi="Times New Roman" w:cs="Times New Roman"/>
          <w:b/>
          <w:color w:val="000000" w:themeColor="text1"/>
          <w:sz w:val="24"/>
          <w:szCs w:val="24"/>
        </w:rPr>
        <w:t>i</w:t>
      </w:r>
      <w:r w:rsidR="00865F46">
        <w:rPr>
          <w:rFonts w:ascii="Times New Roman" w:eastAsia="Times New Roman" w:hAnsi="Times New Roman" w:cs="Times New Roman"/>
          <w:b/>
          <w:color w:val="000000" w:themeColor="text1"/>
          <w:sz w:val="24"/>
          <w:szCs w:val="24"/>
        </w:rPr>
        <w:t xml:space="preserve">n support of figure </w:t>
      </w:r>
      <w:r w:rsidR="00995608">
        <w:rPr>
          <w:rFonts w:ascii="Times New Roman" w:eastAsia="Times New Roman" w:hAnsi="Times New Roman" w:cs="Times New Roman"/>
          <w:b/>
          <w:color w:val="000000" w:themeColor="text1"/>
          <w:sz w:val="24"/>
          <w:szCs w:val="24"/>
        </w:rPr>
        <w:t>5</w:t>
      </w:r>
      <w:r w:rsidR="00865F46">
        <w:rPr>
          <w:rFonts w:ascii="Times New Roman" w:eastAsia="Times New Roman" w:hAnsi="Times New Roman" w:cs="Times New Roman"/>
          <w:b/>
          <w:color w:val="000000" w:themeColor="text1"/>
          <w:sz w:val="24"/>
          <w:szCs w:val="24"/>
        </w:rPr>
        <w:t>)</w:t>
      </w:r>
      <w:r w:rsidR="0070702B">
        <w:rPr>
          <w:rFonts w:ascii="Times New Roman" w:eastAsia="Times New Roman" w:hAnsi="Times New Roman" w:cs="Times New Roman"/>
          <w:b/>
          <w:color w:val="000000" w:themeColor="text1"/>
          <w:sz w:val="24"/>
          <w:szCs w:val="24"/>
        </w:rPr>
        <w:t>.</w:t>
      </w:r>
      <w:r w:rsidR="00865F46">
        <w:rPr>
          <w:rFonts w:ascii="Times New Roman" w:eastAsia="Times New Roman" w:hAnsi="Times New Roman" w:cs="Times New Roman"/>
          <w:b/>
          <w:color w:val="000000" w:themeColor="text1"/>
          <w:sz w:val="24"/>
          <w:szCs w:val="24"/>
        </w:rPr>
        <w:t xml:space="preserve"> </w:t>
      </w:r>
      <w:r w:rsidR="00865F46">
        <w:rPr>
          <w:rFonts w:ascii="Times New Roman" w:hAnsi="Times New Roman" w:cs="Times New Roman"/>
          <w:noProof/>
          <w:color w:val="000000" w:themeColor="text1"/>
          <w:sz w:val="24"/>
          <w:szCs w:val="24"/>
        </w:rPr>
        <w:t xml:space="preserve">The survival probability of each plot has been fitted with single exponential decay. We have also fitted these to bi-exponential decay fitting, which gives higher </w:t>
      </w:r>
      <w:r w:rsidR="00865F46" w:rsidRPr="001335C7">
        <w:rPr>
          <w:rFonts w:ascii="Times New Roman" w:hAnsi="Times New Roman" w:cs="Times New Roman"/>
          <w:noProof/>
          <w:color w:val="000000" w:themeColor="text1"/>
          <w:sz w:val="24"/>
          <w:szCs w:val="24"/>
        </w:rPr>
        <w:t xml:space="preserve">error </w:t>
      </w:r>
      <w:r w:rsidR="00865F46">
        <w:rPr>
          <w:rFonts w:ascii="Times New Roman" w:hAnsi="Times New Roman" w:cs="Times New Roman"/>
          <w:noProof/>
          <w:color w:val="000000" w:themeColor="text1"/>
          <w:sz w:val="24"/>
          <w:szCs w:val="24"/>
        </w:rPr>
        <w:t xml:space="preserve">in many cases, because the fitting does not converge and a mutual dependency exits between the parameters. This suggests a certain degree of overparametrizing the fitting function for expdec2. However, no such error occurs for expdec1 function, </w:t>
      </w:r>
      <m:oMath>
        <m:r>
          <w:rPr>
            <w:rFonts w:ascii="Cambria Math" w:hAnsi="Cambria Math" w:cs="Times New Roman"/>
            <w:noProof/>
            <w:color w:val="000000" w:themeColor="text1"/>
            <w:sz w:val="24"/>
            <w:szCs w:val="24"/>
          </w:rPr>
          <m:t>y=A1*</m:t>
        </m:r>
        <m:sSup>
          <m:sSupPr>
            <m:ctrlPr>
              <w:rPr>
                <w:rFonts w:ascii="Cambria Math" w:hAnsi="Cambria Math" w:cs="Times New Roman"/>
                <w:noProof/>
                <w:color w:val="000000" w:themeColor="text1"/>
                <w:sz w:val="24"/>
                <w:szCs w:val="24"/>
              </w:rPr>
            </m:ctrlPr>
          </m:sSupPr>
          <m:e>
            <m:r>
              <w:rPr>
                <w:rFonts w:ascii="Cambria Math" w:hAnsi="Cambria Math" w:cs="Times New Roman"/>
                <w:noProof/>
                <w:color w:val="000000" w:themeColor="text1"/>
                <w:sz w:val="24"/>
                <w:szCs w:val="24"/>
              </w:rPr>
              <m:t>exp</m:t>
            </m:r>
          </m:e>
          <m:sup>
            <m:d>
              <m:dPr>
                <m:ctrlPr>
                  <w:rPr>
                    <w:rFonts w:ascii="Cambria Math" w:hAnsi="Cambria Math" w:cs="Times New Roman"/>
                    <w:i/>
                    <w:noProof/>
                    <w:color w:val="000000" w:themeColor="text1"/>
                    <w:sz w:val="24"/>
                    <w:szCs w:val="24"/>
                  </w:rPr>
                </m:ctrlPr>
              </m:dPr>
              <m:e>
                <m:r>
                  <w:rPr>
                    <w:rFonts w:ascii="Cambria Math" w:hAnsi="Cambria Math" w:cs="Times New Roman"/>
                    <w:noProof/>
                    <w:color w:val="000000" w:themeColor="text1"/>
                    <w:sz w:val="24"/>
                    <w:szCs w:val="24"/>
                  </w:rPr>
                  <m:t>-</m:t>
                </m:r>
                <m:f>
                  <m:fPr>
                    <m:ctrlPr>
                      <w:rPr>
                        <w:rFonts w:ascii="Cambria Math" w:hAnsi="Cambria Math" w:cs="Times New Roman"/>
                        <w:i/>
                        <w:noProof/>
                        <w:color w:val="000000" w:themeColor="text1"/>
                        <w:sz w:val="24"/>
                        <w:szCs w:val="24"/>
                      </w:rPr>
                    </m:ctrlPr>
                  </m:fPr>
                  <m:num>
                    <m:r>
                      <w:rPr>
                        <w:rFonts w:ascii="Cambria Math" w:hAnsi="Cambria Math" w:cs="Times New Roman"/>
                        <w:noProof/>
                        <w:color w:val="000000" w:themeColor="text1"/>
                        <w:sz w:val="24"/>
                        <w:szCs w:val="24"/>
                      </w:rPr>
                      <m:t>x</m:t>
                    </m:r>
                  </m:num>
                  <m:den>
                    <m:r>
                      <m:rPr>
                        <m:sty m:val="p"/>
                      </m:rPr>
                      <w:rPr>
                        <w:rFonts w:ascii="Cambria Math" w:hAnsi="Cambria Math" w:cs="Times New Roman"/>
                        <w:color w:val="000000" w:themeColor="text1"/>
                        <w:sz w:val="24"/>
                        <w:szCs w:val="24"/>
                      </w:rPr>
                      <w:sym w:font="Symbol" w:char="F074"/>
                    </m:r>
                    <m:r>
                      <w:rPr>
                        <w:rFonts w:ascii="Cambria Math" w:hAnsi="Cambria Math" w:cs="Times New Roman"/>
                        <w:noProof/>
                        <w:color w:val="000000" w:themeColor="text1"/>
                        <w:sz w:val="24"/>
                        <w:szCs w:val="24"/>
                      </w:rPr>
                      <m:t>1</m:t>
                    </m:r>
                  </m:den>
                </m:f>
              </m:e>
            </m:d>
          </m:sup>
        </m:sSup>
        <m:r>
          <w:rPr>
            <w:rFonts w:ascii="Cambria Math" w:hAnsi="Cambria Math" w:cs="Times New Roman"/>
            <w:noProof/>
            <w:color w:val="000000" w:themeColor="text1"/>
            <w:sz w:val="24"/>
            <w:szCs w:val="24"/>
          </w:rPr>
          <m:t>+y0</m:t>
        </m:r>
      </m:oMath>
      <w:r w:rsidR="00865F46">
        <w:rPr>
          <w:rFonts w:ascii="Times New Roman" w:hAnsi="Times New Roman" w:cs="Times New Roman"/>
          <w:noProof/>
          <w:color w:val="000000" w:themeColor="text1"/>
          <w:sz w:val="24"/>
          <w:szCs w:val="24"/>
        </w:rPr>
        <w:t>, where we consider the offset y0 as 0. So, we choose the single-exponential decay function to fit all plots instead of bi-exponential.</w:t>
      </w:r>
    </w:p>
    <w:p w14:paraId="5A7C3AA3" w14:textId="77777777" w:rsidR="00865F46" w:rsidRDefault="00865F46" w:rsidP="00865F46">
      <w:pPr>
        <w:jc w:val="both"/>
        <w:rPr>
          <w:rFonts w:ascii="Times New Roman" w:hAnsi="Times New Roman" w:cs="Times New Roman"/>
          <w:b/>
          <w:sz w:val="24"/>
          <w:szCs w:val="24"/>
        </w:rPr>
      </w:pPr>
    </w:p>
    <w:p w14:paraId="1AFD307C" w14:textId="1077AEDE" w:rsidR="00865F46" w:rsidRDefault="00865F46" w:rsidP="00865F46">
      <w:pPr>
        <w:jc w:val="both"/>
        <w:rPr>
          <w:rFonts w:ascii="Times New Roman" w:hAnsi="Times New Roman" w:cs="Times New Roman"/>
          <w:b/>
          <w:sz w:val="24"/>
          <w:szCs w:val="24"/>
        </w:rPr>
      </w:pPr>
      <w:r>
        <w:rPr>
          <w:rFonts w:ascii="Times New Roman" w:hAnsi="Times New Roman" w:cs="Times New Roman"/>
          <w:b/>
          <w:noProof/>
          <w:sz w:val="24"/>
          <w:szCs w:val="24"/>
        </w:rPr>
        <w:lastRenderedPageBreak/>
        <w:drawing>
          <wp:inline distT="0" distB="0" distL="0" distR="0" wp14:anchorId="086B72B7" wp14:editId="1D1C963F">
            <wp:extent cx="5731510" cy="114173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27" cstate="print">
                      <a:extLst>
                        <a:ext uri="{28A0092B-C50C-407E-A947-70E740481C1C}">
                          <a14:useLocalDpi xmlns:a14="http://schemas.microsoft.com/office/drawing/2010/main" val="0"/>
                        </a:ext>
                      </a:extLst>
                    </a:blip>
                    <a:stretch>
                      <a:fillRect/>
                    </a:stretch>
                  </pic:blipFill>
                  <pic:spPr>
                    <a:xfrm>
                      <a:off x="0" y="0"/>
                      <a:ext cx="5731510" cy="1141730"/>
                    </a:xfrm>
                    <a:prstGeom prst="rect">
                      <a:avLst/>
                    </a:prstGeom>
                  </pic:spPr>
                </pic:pic>
              </a:graphicData>
            </a:graphic>
          </wp:inline>
        </w:drawing>
      </w:r>
    </w:p>
    <w:p w14:paraId="7E39BF43" w14:textId="487023D5" w:rsidR="00865F46" w:rsidRPr="001000B3" w:rsidRDefault="00B41986" w:rsidP="00865F46">
      <w:pPr>
        <w:jc w:val="both"/>
        <w:rPr>
          <w:rFonts w:ascii="Times New Roman" w:hAnsi="Times New Roman" w:cs="Times New Roman"/>
          <w:noProof/>
          <w:color w:val="000000" w:themeColor="text1"/>
          <w:sz w:val="24"/>
          <w:szCs w:val="24"/>
        </w:rPr>
      </w:pPr>
      <w:r w:rsidRPr="00042FA5">
        <w:rPr>
          <w:rFonts w:ascii="Times New Roman" w:hAnsi="Times New Roman" w:cs="Times New Roman"/>
          <w:b/>
          <w:color w:val="000000" w:themeColor="text1"/>
          <w:sz w:val="24"/>
          <w:szCs w:val="24"/>
        </w:rPr>
        <w:t>S</w:t>
      </w:r>
      <w:r>
        <w:rPr>
          <w:rFonts w:ascii="Times New Roman" w:hAnsi="Times New Roman" w:cs="Times New Roman"/>
          <w:b/>
          <w:color w:val="000000" w:themeColor="text1"/>
          <w:sz w:val="24"/>
          <w:szCs w:val="24"/>
        </w:rPr>
        <w:t>upplementary</w:t>
      </w:r>
      <w:r w:rsidR="00865F46" w:rsidRPr="00042FA5">
        <w:rPr>
          <w:rFonts w:ascii="Times New Roman" w:hAnsi="Times New Roman" w:cs="Times New Roman"/>
          <w:b/>
          <w:bCs/>
          <w:noProof/>
          <w:color w:val="000000" w:themeColor="text1"/>
          <w:sz w:val="24"/>
          <w:szCs w:val="24"/>
        </w:rPr>
        <w:t xml:space="preserve"> Table </w:t>
      </w:r>
      <w:r w:rsidR="00865F46">
        <w:rPr>
          <w:rFonts w:ascii="Times New Roman" w:hAnsi="Times New Roman" w:cs="Times New Roman"/>
          <w:b/>
          <w:bCs/>
          <w:noProof/>
          <w:color w:val="000000" w:themeColor="text1"/>
          <w:sz w:val="24"/>
          <w:szCs w:val="24"/>
        </w:rPr>
        <w:t>2</w:t>
      </w:r>
      <w:r w:rsidR="00865F46" w:rsidRPr="00042FA5">
        <w:rPr>
          <w:rFonts w:ascii="Times New Roman" w:hAnsi="Times New Roman" w:cs="Times New Roman"/>
          <w:b/>
          <w:bCs/>
          <w:noProof/>
          <w:color w:val="000000" w:themeColor="text1"/>
          <w:sz w:val="24"/>
          <w:szCs w:val="24"/>
        </w:rPr>
        <w:t xml:space="preserve"> :</w:t>
      </w:r>
      <w:r w:rsidR="00865F46">
        <w:rPr>
          <w:rFonts w:ascii="Times New Roman" w:hAnsi="Times New Roman" w:cs="Times New Roman"/>
          <w:b/>
          <w:bCs/>
          <w:noProof/>
          <w:color w:val="000000" w:themeColor="text1"/>
          <w:sz w:val="24"/>
          <w:szCs w:val="24"/>
        </w:rPr>
        <w:t xml:space="preserve"> Comparison of intrinsic refolding and unfolding rates and transition states distance </w:t>
      </w:r>
      <w:r w:rsidR="00865F46">
        <w:rPr>
          <w:rFonts w:ascii="Times New Roman" w:eastAsia="Times New Roman" w:hAnsi="Times New Roman" w:cs="Times New Roman"/>
          <w:b/>
          <w:color w:val="000000" w:themeColor="text1"/>
          <w:sz w:val="24"/>
          <w:szCs w:val="24"/>
        </w:rPr>
        <w:t xml:space="preserve">(in support of figure </w:t>
      </w:r>
      <w:r w:rsidR="00940767">
        <w:rPr>
          <w:rFonts w:ascii="Times New Roman" w:eastAsia="Times New Roman" w:hAnsi="Times New Roman" w:cs="Times New Roman"/>
          <w:b/>
          <w:color w:val="000000" w:themeColor="text1"/>
          <w:sz w:val="24"/>
          <w:szCs w:val="24"/>
        </w:rPr>
        <w:t>5</w:t>
      </w:r>
      <w:r w:rsidR="00865F46">
        <w:rPr>
          <w:rFonts w:ascii="Times New Roman" w:eastAsia="Times New Roman" w:hAnsi="Times New Roman" w:cs="Times New Roman"/>
          <w:b/>
          <w:color w:val="000000" w:themeColor="text1"/>
          <w:sz w:val="24"/>
          <w:szCs w:val="24"/>
        </w:rPr>
        <w:t xml:space="preserve">). </w:t>
      </w:r>
      <w:r w:rsidR="00865F46" w:rsidRPr="001000B3">
        <w:rPr>
          <w:rFonts w:ascii="Times New Roman" w:eastAsia="Times New Roman" w:hAnsi="Times New Roman" w:cs="Times New Roman"/>
          <w:bCs/>
          <w:color w:val="000000" w:themeColor="text1"/>
          <w:sz w:val="24"/>
          <w:szCs w:val="24"/>
        </w:rPr>
        <w:t xml:space="preserve">Values </w:t>
      </w:r>
      <w:r w:rsidR="00865F46">
        <w:rPr>
          <w:rFonts w:ascii="Times New Roman" w:eastAsia="Times New Roman" w:hAnsi="Times New Roman" w:cs="Times New Roman"/>
          <w:bCs/>
          <w:color w:val="000000" w:themeColor="text1"/>
          <w:sz w:val="24"/>
          <w:szCs w:val="24"/>
        </w:rPr>
        <w:t xml:space="preserve">are </w:t>
      </w:r>
      <w:r w:rsidR="00865F46" w:rsidRPr="001000B3">
        <w:rPr>
          <w:rFonts w:ascii="Times New Roman" w:eastAsia="Times New Roman" w:hAnsi="Times New Roman" w:cs="Times New Roman"/>
          <w:bCs/>
          <w:color w:val="000000" w:themeColor="text1"/>
          <w:sz w:val="24"/>
          <w:szCs w:val="24"/>
        </w:rPr>
        <w:t xml:space="preserve">calculated from </w:t>
      </w:r>
      <m:oMath>
        <m:func>
          <m:funcPr>
            <m:ctrlPr>
              <w:rPr>
                <w:rFonts w:ascii="Cambria Math" w:eastAsia="Times New Roman" w:hAnsi="Cambria Math" w:cs="Times New Roman"/>
                <w:bCs/>
                <w:i/>
                <w:color w:val="000000" w:themeColor="text1"/>
                <w:sz w:val="24"/>
                <w:szCs w:val="24"/>
              </w:rPr>
            </m:ctrlPr>
          </m:funcPr>
          <m:fName>
            <m:r>
              <m:rPr>
                <m:sty m:val="p"/>
              </m:rPr>
              <w:rPr>
                <w:rFonts w:ascii="Cambria Math" w:eastAsia="Times New Roman" w:hAnsi="Cambria Math" w:cs="Times New Roman"/>
                <w:color w:val="000000" w:themeColor="text1"/>
                <w:sz w:val="24"/>
                <w:szCs w:val="24"/>
              </w:rPr>
              <m:t>ln</m:t>
            </m:r>
          </m:fName>
          <m:e>
            <m:sSub>
              <m:sSubPr>
                <m:ctrlPr>
                  <w:rPr>
                    <w:rFonts w:ascii="Cambria Math" w:eastAsia="Times New Roman" w:hAnsi="Cambria Math" w:cs="Times New Roman"/>
                    <w:b/>
                    <w:bCs/>
                    <w:color w:val="000000" w:themeColor="text1"/>
                    <w:sz w:val="24"/>
                    <w:szCs w:val="24"/>
                  </w:rPr>
                </m:ctrlPr>
              </m:sSubPr>
              <m:e>
                <m:r>
                  <m:rPr>
                    <m:nor/>
                  </m:rPr>
                  <w:rPr>
                    <w:rFonts w:ascii="Times New Roman" w:eastAsia="Times New Roman" w:hAnsi="Times New Roman" w:cs="Times New Roman"/>
                    <w:b/>
                    <w:bCs/>
                    <w:color w:val="000000" w:themeColor="text1"/>
                    <w:sz w:val="24"/>
                    <w:szCs w:val="24"/>
                  </w:rPr>
                  <m:t>K</m:t>
                </m:r>
              </m:e>
              <m:sub>
                <m:r>
                  <m:rPr>
                    <m:nor/>
                  </m:rPr>
                  <w:rPr>
                    <w:rFonts w:ascii="Times New Roman" w:eastAsia="Times New Roman" w:hAnsi="Times New Roman" w:cs="Times New Roman"/>
                    <w:b/>
                    <w:bCs/>
                    <w:i/>
                    <w:color w:val="000000" w:themeColor="text1"/>
                    <w:sz w:val="24"/>
                    <w:szCs w:val="24"/>
                  </w:rPr>
                  <m:t>f</m:t>
                </m:r>
              </m:sub>
            </m:sSub>
          </m:e>
        </m:func>
        <m:r>
          <w:rPr>
            <w:rFonts w:ascii="Cambria Math" w:eastAsia="Times New Roman" w:hAnsi="Cambria Math" w:cs="Times New Roman"/>
            <w:color w:val="000000" w:themeColor="text1"/>
            <w:sz w:val="24"/>
            <w:szCs w:val="24"/>
          </w:rPr>
          <m:t>=</m:t>
        </m:r>
        <m:func>
          <m:funcPr>
            <m:ctrlPr>
              <w:rPr>
                <w:rFonts w:ascii="Cambria Math" w:eastAsia="Times New Roman" w:hAnsi="Cambria Math" w:cs="Times New Roman"/>
                <w:bCs/>
                <w:i/>
                <w:color w:val="000000" w:themeColor="text1"/>
                <w:sz w:val="24"/>
                <w:szCs w:val="24"/>
              </w:rPr>
            </m:ctrlPr>
          </m:funcPr>
          <m:fName>
            <m:r>
              <m:rPr>
                <m:sty m:val="p"/>
              </m:rPr>
              <w:rPr>
                <w:rFonts w:ascii="Cambria Math" w:eastAsia="Times New Roman" w:hAnsi="Cambria Math" w:cs="Times New Roman"/>
                <w:color w:val="000000" w:themeColor="text1"/>
                <w:sz w:val="24"/>
                <w:szCs w:val="24"/>
              </w:rPr>
              <m:t>ln</m:t>
            </m:r>
          </m:fName>
          <m:e>
            <m:sSub>
              <m:sSubPr>
                <m:ctrlPr>
                  <w:rPr>
                    <w:rFonts w:ascii="Cambria Math" w:eastAsia="Times New Roman" w:hAnsi="Cambria Math" w:cs="Times New Roman"/>
                    <w:b/>
                    <w:bCs/>
                    <w:color w:val="000000" w:themeColor="text1"/>
                    <w:sz w:val="24"/>
                    <w:szCs w:val="24"/>
                  </w:rPr>
                </m:ctrlPr>
              </m:sSubPr>
              <m:e>
                <m:r>
                  <m:rPr>
                    <m:nor/>
                  </m:rPr>
                  <w:rPr>
                    <w:rFonts w:ascii="Times New Roman" w:eastAsia="Times New Roman" w:hAnsi="Times New Roman" w:cs="Times New Roman"/>
                    <w:b/>
                    <w:bCs/>
                    <w:color w:val="000000" w:themeColor="text1"/>
                    <w:sz w:val="24"/>
                    <w:szCs w:val="24"/>
                  </w:rPr>
                  <m:t>K</m:t>
                </m:r>
              </m:e>
              <m:sub>
                <m:r>
                  <m:rPr>
                    <m:nor/>
                  </m:rPr>
                  <w:rPr>
                    <w:rFonts w:ascii="Times New Roman" w:eastAsia="Times New Roman" w:hAnsi="Times New Roman" w:cs="Times New Roman"/>
                    <w:b/>
                    <w:bCs/>
                    <w:i/>
                    <w:color w:val="000000" w:themeColor="text1"/>
                    <w:sz w:val="24"/>
                    <w:szCs w:val="24"/>
                  </w:rPr>
                  <m:t>0</m:t>
                </m:r>
              </m:sub>
            </m:sSub>
          </m:e>
        </m:func>
        <m:r>
          <w:rPr>
            <w:rFonts w:ascii="Cambria Math" w:eastAsia="Times New Roman" w:hAnsi="Cambria Math" w:cs="Times New Roman"/>
            <w:color w:val="000000" w:themeColor="text1"/>
            <w:sz w:val="24"/>
            <w:szCs w:val="24"/>
          </w:rPr>
          <m:t>+</m:t>
        </m:r>
        <m:sSub>
          <m:sSubPr>
            <m:ctrlPr>
              <w:rPr>
                <w:rFonts w:ascii="Cambria Math" w:eastAsia="Times New Roman" w:hAnsi="Cambria Math" w:cs="Times New Roman"/>
                <w:b/>
                <w:bCs/>
                <w:color w:val="000000" w:themeColor="text1"/>
                <w:sz w:val="24"/>
                <w:szCs w:val="24"/>
              </w:rPr>
            </m:ctrlPr>
          </m:sSubPr>
          <m:e>
            <m:r>
              <m:rPr>
                <m:nor/>
              </m:rPr>
              <w:rPr>
                <w:rFonts w:ascii="Times New Roman" w:eastAsia="Times New Roman" w:hAnsi="Times New Roman" w:cs="Times New Roman"/>
                <w:b/>
                <w:bCs/>
                <w:color w:val="000000" w:themeColor="text1"/>
                <w:sz w:val="24"/>
                <w:szCs w:val="24"/>
              </w:rPr>
              <m:t>F * (X</m:t>
            </m:r>
          </m:e>
          <m:sub>
            <m:r>
              <m:rPr>
                <m:nor/>
              </m:rPr>
              <w:rPr>
                <w:rFonts w:ascii="Times New Roman" w:eastAsia="Times New Roman" w:hAnsi="Times New Roman" w:cs="Times New Roman"/>
                <w:b/>
                <w:bCs/>
                <w:i/>
                <w:color w:val="000000" w:themeColor="text1"/>
                <w:sz w:val="24"/>
                <w:szCs w:val="24"/>
              </w:rPr>
              <m:t>β</m:t>
            </m:r>
          </m:sub>
        </m:sSub>
        <m:r>
          <m:rPr>
            <m:sty m:val="bi"/>
          </m:rPr>
          <w:rPr>
            <w:rFonts w:ascii="Cambria Math" w:eastAsia="Times New Roman" w:hAnsi="Cambria Math" w:cs="Times New Roman"/>
            <w:color w:val="000000" w:themeColor="text1"/>
            <w:sz w:val="24"/>
            <w:szCs w:val="24"/>
          </w:rPr>
          <m:t xml:space="preserve"> / </m:t>
        </m:r>
        <m:sSub>
          <m:sSubPr>
            <m:ctrlPr>
              <w:rPr>
                <w:rFonts w:ascii="Cambria Math" w:eastAsia="Times New Roman" w:hAnsi="Cambria Math" w:cs="Times New Roman"/>
                <w:b/>
                <w:bCs/>
                <w:color w:val="000000" w:themeColor="text1"/>
                <w:sz w:val="24"/>
                <w:szCs w:val="24"/>
              </w:rPr>
            </m:ctrlPr>
          </m:sSubPr>
          <m:e>
            <m:r>
              <m:rPr>
                <m:nor/>
              </m:rPr>
              <w:rPr>
                <w:rFonts w:ascii="Times New Roman" w:eastAsia="Times New Roman" w:hAnsi="Times New Roman" w:cs="Times New Roman"/>
                <w:b/>
                <w:bCs/>
                <w:color w:val="000000" w:themeColor="text1"/>
                <w:sz w:val="24"/>
                <w:szCs w:val="24"/>
              </w:rPr>
              <m:t>K</m:t>
            </m:r>
          </m:e>
          <m:sub>
            <m:r>
              <m:rPr>
                <m:nor/>
              </m:rPr>
              <w:rPr>
                <w:rFonts w:ascii="Times New Roman" w:eastAsia="Times New Roman" w:hAnsi="Times New Roman" w:cs="Times New Roman"/>
                <w:b/>
                <w:bCs/>
                <w:i/>
                <w:color w:val="000000" w:themeColor="text1"/>
                <w:sz w:val="24"/>
                <w:szCs w:val="24"/>
              </w:rPr>
              <m:t>B</m:t>
            </m:r>
          </m:sub>
        </m:sSub>
        <m:r>
          <m:rPr>
            <m:sty m:val="bi"/>
          </m:rPr>
          <w:rPr>
            <w:rFonts w:ascii="Cambria Math" w:eastAsia="Times New Roman" w:hAnsi="Cambria Math" w:cs="Times New Roman"/>
            <w:color w:val="000000" w:themeColor="text1"/>
            <w:sz w:val="24"/>
            <w:szCs w:val="24"/>
          </w:rPr>
          <m:t>.T)</m:t>
        </m:r>
      </m:oMath>
      <w:r w:rsidR="00865F46" w:rsidRPr="001000B3">
        <w:rPr>
          <w:rFonts w:ascii="Times New Roman" w:eastAsia="Times New Roman" w:hAnsi="Times New Roman" w:cs="Times New Roman"/>
          <w:b/>
          <w:bCs/>
          <w:color w:val="000000" w:themeColor="text1"/>
          <w:sz w:val="24"/>
          <w:szCs w:val="24"/>
        </w:rPr>
        <w:t xml:space="preserve">. </w:t>
      </w:r>
      <w:r w:rsidR="00865F46" w:rsidRPr="001000B3">
        <w:rPr>
          <w:rFonts w:ascii="Times New Roman" w:eastAsia="Times New Roman" w:hAnsi="Times New Roman" w:cs="Times New Roman"/>
          <w:color w:val="000000" w:themeColor="text1"/>
          <w:sz w:val="24"/>
          <w:szCs w:val="24"/>
        </w:rPr>
        <w:t xml:space="preserve">From, Fig 4 (c), </w:t>
      </w:r>
      <w:r w:rsidR="00865F46" w:rsidRPr="001000B3">
        <w:rPr>
          <w:rFonts w:ascii="Times New Roman" w:eastAsia="Times New Roman" w:hAnsi="Times New Roman" w:cs="Times New Roman"/>
          <w:bCs/>
          <w:color w:val="000000" w:themeColor="text1"/>
          <w:sz w:val="24"/>
          <w:szCs w:val="24"/>
        </w:rPr>
        <w:t>the intercept and slope are known which helps calculate the intrinsic rate of folding and unfolding and transition state distance, respectively. From the transition state distance from folded and unfolded state, X</w:t>
      </w:r>
      <w:r w:rsidR="00865F46" w:rsidRPr="001000B3">
        <w:rPr>
          <w:rFonts w:ascii="Times New Roman" w:eastAsia="Times New Roman" w:hAnsi="Times New Roman" w:cs="Times New Roman"/>
          <w:bCs/>
          <w:color w:val="000000" w:themeColor="text1"/>
          <w:sz w:val="24"/>
          <w:szCs w:val="24"/>
          <w:vertAlign w:val="subscript"/>
        </w:rPr>
        <w:t xml:space="preserve">β </w:t>
      </w:r>
      <w:r w:rsidR="00865F46" w:rsidRPr="001000B3">
        <w:rPr>
          <w:rFonts w:ascii="Times New Roman" w:eastAsia="Times New Roman" w:hAnsi="Times New Roman" w:cs="Times New Roman"/>
          <w:bCs/>
          <w:color w:val="000000" w:themeColor="text1"/>
          <w:sz w:val="24"/>
          <w:szCs w:val="24"/>
        </w:rPr>
        <w:t>of unfolding and folding gives estimation of force tolerance, V47</w:t>
      </w:r>
      <w:r w:rsidR="003D346E">
        <w:rPr>
          <w:rFonts w:ascii="Times New Roman" w:eastAsia="Times New Roman" w:hAnsi="Times New Roman" w:cs="Times New Roman"/>
          <w:bCs/>
          <w:color w:val="000000" w:themeColor="text1"/>
          <w:sz w:val="24"/>
          <w:szCs w:val="24"/>
        </w:rPr>
        <w:t xml:space="preserve"> </w:t>
      </w:r>
      <w:r w:rsidR="00865F46" w:rsidRPr="001000B3">
        <w:rPr>
          <w:rFonts w:ascii="Times New Roman" w:eastAsia="Times New Roman" w:hAnsi="Times New Roman" w:cs="Times New Roman"/>
          <w:bCs/>
          <w:color w:val="000000" w:themeColor="text1"/>
          <w:sz w:val="24"/>
          <w:szCs w:val="24"/>
        </w:rPr>
        <w:t>&gt;</w:t>
      </w:r>
      <w:r w:rsidR="003D346E">
        <w:rPr>
          <w:rFonts w:ascii="Times New Roman" w:eastAsia="Times New Roman" w:hAnsi="Times New Roman" w:cs="Times New Roman"/>
          <w:bCs/>
          <w:color w:val="000000" w:themeColor="text1"/>
          <w:sz w:val="24"/>
          <w:szCs w:val="24"/>
        </w:rPr>
        <w:t xml:space="preserve"> </w:t>
      </w:r>
      <w:r w:rsidR="00865F46" w:rsidRPr="001000B3">
        <w:rPr>
          <w:rFonts w:ascii="Times New Roman" w:eastAsia="Times New Roman" w:hAnsi="Times New Roman" w:cs="Times New Roman"/>
          <w:bCs/>
          <w:color w:val="000000" w:themeColor="text1"/>
          <w:sz w:val="24"/>
          <w:szCs w:val="24"/>
        </w:rPr>
        <w:t>S47</w:t>
      </w:r>
      <w:r w:rsidR="003D346E">
        <w:rPr>
          <w:rFonts w:ascii="Times New Roman" w:eastAsia="Times New Roman" w:hAnsi="Times New Roman" w:cs="Times New Roman"/>
          <w:bCs/>
          <w:color w:val="000000" w:themeColor="text1"/>
          <w:sz w:val="24"/>
          <w:szCs w:val="24"/>
        </w:rPr>
        <w:t xml:space="preserve"> </w:t>
      </w:r>
      <w:r w:rsidR="00865F46" w:rsidRPr="001000B3">
        <w:rPr>
          <w:rFonts w:ascii="Times New Roman" w:eastAsia="Times New Roman" w:hAnsi="Times New Roman" w:cs="Times New Roman"/>
          <w:bCs/>
          <w:color w:val="000000" w:themeColor="text1"/>
          <w:sz w:val="24"/>
          <w:szCs w:val="24"/>
        </w:rPr>
        <w:t>&gt;</w:t>
      </w:r>
      <w:r w:rsidR="003D346E">
        <w:rPr>
          <w:rFonts w:ascii="Times New Roman" w:eastAsia="Times New Roman" w:hAnsi="Times New Roman" w:cs="Times New Roman"/>
          <w:bCs/>
          <w:color w:val="000000" w:themeColor="text1"/>
          <w:sz w:val="24"/>
          <w:szCs w:val="24"/>
        </w:rPr>
        <w:t xml:space="preserve"> </w:t>
      </w:r>
      <w:r w:rsidR="00865F46" w:rsidRPr="001000B3">
        <w:rPr>
          <w:rFonts w:ascii="Times New Roman" w:eastAsia="Times New Roman" w:hAnsi="Times New Roman" w:cs="Times New Roman"/>
          <w:bCs/>
          <w:color w:val="000000" w:themeColor="text1"/>
          <w:sz w:val="24"/>
          <w:szCs w:val="24"/>
        </w:rPr>
        <w:t>P47.</w:t>
      </w:r>
    </w:p>
    <w:p w14:paraId="138CC8BA" w14:textId="6AE25DB2" w:rsidR="00865F46" w:rsidRDefault="00865F46" w:rsidP="00865F46">
      <w:pPr>
        <w:jc w:val="both"/>
        <w:rPr>
          <w:rFonts w:ascii="Times New Roman" w:hAnsi="Times New Roman" w:cs="Times New Roman"/>
          <w:b/>
          <w:bCs/>
          <w:noProof/>
          <w:color w:val="000000" w:themeColor="text1"/>
          <w:sz w:val="24"/>
          <w:szCs w:val="24"/>
        </w:rPr>
      </w:pPr>
    </w:p>
    <w:p w14:paraId="093177BE" w14:textId="49CB7416" w:rsidR="00865F46" w:rsidRDefault="00865F46" w:rsidP="00865F46">
      <w:pPr>
        <w:jc w:val="both"/>
        <w:rPr>
          <w:rFonts w:ascii="Times New Roman" w:hAnsi="Times New Roman" w:cs="Times New Roman"/>
          <w:b/>
          <w:bCs/>
          <w:noProof/>
          <w:color w:val="000000" w:themeColor="text1"/>
          <w:sz w:val="24"/>
          <w:szCs w:val="24"/>
        </w:rPr>
      </w:pPr>
    </w:p>
    <w:p w14:paraId="1D315573" w14:textId="08A7CE02" w:rsidR="00865F46" w:rsidRDefault="00865F46" w:rsidP="00865F46">
      <w:pPr>
        <w:jc w:val="both"/>
        <w:rPr>
          <w:rFonts w:ascii="Times New Roman" w:hAnsi="Times New Roman" w:cs="Times New Roman"/>
          <w:b/>
          <w:bCs/>
          <w:noProof/>
          <w:color w:val="000000" w:themeColor="text1"/>
          <w:sz w:val="24"/>
          <w:szCs w:val="24"/>
        </w:rPr>
      </w:pPr>
    </w:p>
    <w:p w14:paraId="2896E32B" w14:textId="3F95A430" w:rsidR="00865F46" w:rsidRDefault="00865F46" w:rsidP="00865F46">
      <w:pPr>
        <w:jc w:val="both"/>
        <w:rPr>
          <w:rFonts w:ascii="Times New Roman" w:hAnsi="Times New Roman" w:cs="Times New Roman"/>
          <w:b/>
          <w:bCs/>
          <w:noProof/>
          <w:color w:val="000000" w:themeColor="text1"/>
          <w:sz w:val="24"/>
          <w:szCs w:val="24"/>
        </w:rPr>
      </w:pPr>
    </w:p>
    <w:p w14:paraId="6AC8AEC9" w14:textId="2FE63DB2" w:rsidR="00865F46" w:rsidRDefault="00865F46" w:rsidP="00865F46">
      <w:pPr>
        <w:jc w:val="both"/>
        <w:rPr>
          <w:rFonts w:ascii="Times New Roman" w:hAnsi="Times New Roman" w:cs="Times New Roman"/>
          <w:b/>
          <w:bCs/>
          <w:noProof/>
          <w:color w:val="000000" w:themeColor="text1"/>
          <w:sz w:val="24"/>
          <w:szCs w:val="24"/>
        </w:rPr>
      </w:pPr>
    </w:p>
    <w:p w14:paraId="2ED9A610" w14:textId="6EC489D4" w:rsidR="00865F46" w:rsidRDefault="00865F46" w:rsidP="00865F46">
      <w:pPr>
        <w:jc w:val="both"/>
        <w:rPr>
          <w:rFonts w:ascii="Times New Roman" w:hAnsi="Times New Roman" w:cs="Times New Roman"/>
          <w:b/>
          <w:bCs/>
          <w:noProof/>
          <w:color w:val="000000" w:themeColor="text1"/>
          <w:sz w:val="24"/>
          <w:szCs w:val="24"/>
        </w:rPr>
      </w:pPr>
    </w:p>
    <w:p w14:paraId="04E877F0" w14:textId="654DF7A5" w:rsidR="00865F46" w:rsidRDefault="00865F46" w:rsidP="00865F46">
      <w:pPr>
        <w:jc w:val="both"/>
        <w:rPr>
          <w:rFonts w:ascii="Times New Roman" w:hAnsi="Times New Roman" w:cs="Times New Roman"/>
          <w:b/>
          <w:bCs/>
          <w:noProof/>
          <w:color w:val="000000" w:themeColor="text1"/>
          <w:sz w:val="24"/>
          <w:szCs w:val="24"/>
        </w:rPr>
      </w:pPr>
    </w:p>
    <w:p w14:paraId="7B225D63" w14:textId="7065A71B" w:rsidR="00865F46" w:rsidRDefault="00865F46" w:rsidP="00865F46">
      <w:pPr>
        <w:jc w:val="both"/>
        <w:rPr>
          <w:rFonts w:ascii="Times New Roman" w:hAnsi="Times New Roman" w:cs="Times New Roman"/>
          <w:b/>
          <w:bCs/>
          <w:noProof/>
          <w:color w:val="000000" w:themeColor="text1"/>
          <w:sz w:val="24"/>
          <w:szCs w:val="24"/>
        </w:rPr>
      </w:pPr>
    </w:p>
    <w:p w14:paraId="06C8B8AA" w14:textId="5D60FCFD" w:rsidR="00865F46" w:rsidRDefault="00865F46" w:rsidP="00865F46">
      <w:pPr>
        <w:jc w:val="both"/>
        <w:rPr>
          <w:rFonts w:ascii="Times New Roman" w:hAnsi="Times New Roman" w:cs="Times New Roman"/>
          <w:b/>
          <w:bCs/>
          <w:noProof/>
          <w:color w:val="000000" w:themeColor="text1"/>
          <w:sz w:val="24"/>
          <w:szCs w:val="24"/>
        </w:rPr>
      </w:pPr>
    </w:p>
    <w:p w14:paraId="6CD66EB1" w14:textId="77777777" w:rsidR="00865F46" w:rsidRPr="00E01674" w:rsidRDefault="00865F46" w:rsidP="00865F46">
      <w:pPr>
        <w:jc w:val="both"/>
        <w:rPr>
          <w:rFonts w:ascii="Times New Roman" w:hAnsi="Times New Roman" w:cs="Times New Roman"/>
          <w:b/>
          <w:bCs/>
          <w:noProof/>
          <w:color w:val="000000" w:themeColor="text1"/>
          <w:sz w:val="24"/>
          <w:szCs w:val="24"/>
        </w:rPr>
      </w:pPr>
    </w:p>
    <w:p w14:paraId="766E8678" w14:textId="77777777" w:rsidR="00865F46" w:rsidRDefault="00865F46" w:rsidP="00D71348">
      <w:pPr>
        <w:jc w:val="both"/>
        <w:rPr>
          <w:rFonts w:ascii="Times New Roman" w:hAnsi="Times New Roman" w:cs="Times New Roman"/>
          <w:noProof/>
          <w:sz w:val="24"/>
          <w:szCs w:val="24"/>
        </w:rPr>
      </w:pPr>
    </w:p>
    <w:p w14:paraId="1936E8AE" w14:textId="6BF378CF" w:rsidR="00D71348" w:rsidRPr="00042FA5" w:rsidRDefault="00D71348" w:rsidP="00D71348">
      <w:pPr>
        <w:jc w:val="both"/>
        <w:rPr>
          <w:rFonts w:ascii="Times New Roman" w:hAnsi="Times New Roman" w:cs="Times New Roman"/>
          <w:b/>
          <w:bCs/>
          <w:noProof/>
          <w:color w:val="000000" w:themeColor="text1"/>
          <w:sz w:val="24"/>
          <w:szCs w:val="24"/>
        </w:rPr>
      </w:pPr>
      <w:r w:rsidRPr="00042FA5">
        <w:rPr>
          <w:rFonts w:ascii="Times New Roman" w:hAnsi="Times New Roman" w:cs="Times New Roman"/>
          <w:noProof/>
          <w:sz w:val="24"/>
          <w:szCs w:val="24"/>
        </w:rPr>
        <w:lastRenderedPageBreak/>
        <w:drawing>
          <wp:inline distT="0" distB="0" distL="0" distR="0" wp14:anchorId="2A104490" wp14:editId="4D231D6E">
            <wp:extent cx="5943600" cy="3361055"/>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943600" cy="3361055"/>
                    </a:xfrm>
                    <a:prstGeom prst="rect">
                      <a:avLst/>
                    </a:prstGeom>
                    <a:noFill/>
                    <a:ln>
                      <a:noFill/>
                    </a:ln>
                  </pic:spPr>
                </pic:pic>
              </a:graphicData>
            </a:graphic>
          </wp:inline>
        </w:drawing>
      </w:r>
    </w:p>
    <w:p w14:paraId="2B66938A" w14:textId="525D58B1" w:rsidR="00D71348" w:rsidRPr="00D71348" w:rsidRDefault="00B41986" w:rsidP="00195FE1">
      <w:pPr>
        <w:jc w:val="both"/>
        <w:rPr>
          <w:rFonts w:ascii="Times New Roman" w:hAnsi="Times New Roman" w:cs="Times New Roman"/>
          <w:noProof/>
          <w:color w:val="000000" w:themeColor="text1"/>
          <w:sz w:val="24"/>
          <w:szCs w:val="24"/>
        </w:rPr>
      </w:pPr>
      <w:r w:rsidRPr="00042FA5">
        <w:rPr>
          <w:rFonts w:ascii="Times New Roman" w:hAnsi="Times New Roman" w:cs="Times New Roman"/>
          <w:b/>
          <w:color w:val="000000" w:themeColor="text1"/>
          <w:sz w:val="24"/>
          <w:szCs w:val="24"/>
        </w:rPr>
        <w:t>S</w:t>
      </w:r>
      <w:r>
        <w:rPr>
          <w:rFonts w:ascii="Times New Roman" w:hAnsi="Times New Roman" w:cs="Times New Roman"/>
          <w:b/>
          <w:color w:val="000000" w:themeColor="text1"/>
          <w:sz w:val="24"/>
          <w:szCs w:val="24"/>
        </w:rPr>
        <w:t>upplementary</w:t>
      </w:r>
      <w:r w:rsidR="00421A40">
        <w:rPr>
          <w:rFonts w:ascii="Times New Roman" w:hAnsi="Times New Roman" w:cs="Times New Roman"/>
          <w:b/>
          <w:bCs/>
          <w:noProof/>
          <w:color w:val="000000" w:themeColor="text1"/>
          <w:sz w:val="24"/>
          <w:szCs w:val="24"/>
        </w:rPr>
        <w:t xml:space="preserve"> </w:t>
      </w:r>
      <w:r w:rsidR="00D71348" w:rsidRPr="00042FA5">
        <w:rPr>
          <w:rFonts w:ascii="Times New Roman" w:hAnsi="Times New Roman" w:cs="Times New Roman"/>
          <w:b/>
          <w:bCs/>
          <w:noProof/>
          <w:color w:val="000000" w:themeColor="text1"/>
          <w:sz w:val="24"/>
          <w:szCs w:val="24"/>
        </w:rPr>
        <w:t xml:space="preserve">Table </w:t>
      </w:r>
      <w:r w:rsidR="00421A40">
        <w:rPr>
          <w:rFonts w:ascii="Times New Roman" w:hAnsi="Times New Roman" w:cs="Times New Roman"/>
          <w:b/>
          <w:bCs/>
          <w:noProof/>
          <w:color w:val="000000" w:themeColor="text1"/>
          <w:sz w:val="24"/>
          <w:szCs w:val="24"/>
        </w:rPr>
        <w:t>3</w:t>
      </w:r>
      <w:r w:rsidR="00D71348" w:rsidRPr="00042FA5">
        <w:rPr>
          <w:rFonts w:ascii="Times New Roman" w:hAnsi="Times New Roman" w:cs="Times New Roman"/>
          <w:b/>
          <w:bCs/>
          <w:noProof/>
          <w:color w:val="000000" w:themeColor="text1"/>
          <w:sz w:val="24"/>
          <w:szCs w:val="24"/>
        </w:rPr>
        <w:t xml:space="preserve"> : Noise probability of the voice-coil actuator at different magnet position</w:t>
      </w:r>
      <w:r w:rsidR="00D71348">
        <w:rPr>
          <w:rFonts w:ascii="Times New Roman" w:hAnsi="Times New Roman" w:cs="Times New Roman"/>
          <w:b/>
          <w:bCs/>
          <w:noProof/>
          <w:color w:val="000000" w:themeColor="text1"/>
          <w:sz w:val="24"/>
          <w:szCs w:val="24"/>
        </w:rPr>
        <w:t xml:space="preserve">. </w:t>
      </w:r>
      <w:r w:rsidR="00D71348">
        <w:rPr>
          <w:rFonts w:ascii="Times New Roman" w:hAnsi="Times New Roman" w:cs="Times New Roman"/>
          <w:noProof/>
          <w:color w:val="000000" w:themeColor="text1"/>
          <w:sz w:val="24"/>
          <w:szCs w:val="24"/>
        </w:rPr>
        <w:t>We have calculated the error probability in VCA position. Although, the amplitude of the noise is almost always same (0.01 mm) but the frequency varies at various position of the voice-coil. As it is a mechanical device, having higher load automatically induces higher spatial error. We calculated the frequency of the noise at 1 mm, 2 mm, 3 mm, 4 mm, 5 mm and 5.7 mm and calculated the probability of error, respectively.</w:t>
      </w:r>
    </w:p>
    <w:p w14:paraId="499513FB" w14:textId="77777777" w:rsidR="00195FE1" w:rsidRDefault="00195FE1" w:rsidP="00195FE1">
      <w:pPr>
        <w:jc w:val="both"/>
        <w:rPr>
          <w:rFonts w:ascii="Times New Roman" w:hAnsi="Times New Roman" w:cs="Times New Roman"/>
          <w:b/>
          <w:color w:val="000000" w:themeColor="text1"/>
          <w:sz w:val="24"/>
          <w:szCs w:val="24"/>
        </w:rPr>
      </w:pPr>
    </w:p>
    <w:p w14:paraId="3959D0DF" w14:textId="77777777" w:rsidR="00BB4CE1" w:rsidRDefault="00BB4CE1" w:rsidP="00195FE1">
      <w:pPr>
        <w:jc w:val="both"/>
        <w:rPr>
          <w:rFonts w:ascii="Times New Roman" w:hAnsi="Times New Roman" w:cs="Times New Roman"/>
          <w:noProof/>
          <w:color w:val="000000" w:themeColor="text1"/>
          <w:sz w:val="24"/>
          <w:szCs w:val="24"/>
        </w:rPr>
      </w:pPr>
    </w:p>
    <w:p w14:paraId="5E6509A9" w14:textId="77777777" w:rsidR="00BB4CE1" w:rsidRDefault="00BB4CE1" w:rsidP="00195FE1">
      <w:pPr>
        <w:jc w:val="both"/>
        <w:rPr>
          <w:rFonts w:ascii="Times New Roman" w:hAnsi="Times New Roman" w:cs="Times New Roman"/>
          <w:noProof/>
          <w:color w:val="000000" w:themeColor="text1"/>
          <w:sz w:val="24"/>
          <w:szCs w:val="24"/>
        </w:rPr>
      </w:pPr>
    </w:p>
    <w:p w14:paraId="104A6613" w14:textId="77777777" w:rsidR="00BB4CE1" w:rsidRDefault="00BB4CE1" w:rsidP="00195FE1">
      <w:pPr>
        <w:jc w:val="both"/>
        <w:rPr>
          <w:rFonts w:ascii="Times New Roman" w:hAnsi="Times New Roman" w:cs="Times New Roman"/>
          <w:noProof/>
          <w:color w:val="000000" w:themeColor="text1"/>
          <w:sz w:val="24"/>
          <w:szCs w:val="24"/>
        </w:rPr>
      </w:pPr>
    </w:p>
    <w:p w14:paraId="0F895531" w14:textId="77777777" w:rsidR="00BB4CE1" w:rsidRDefault="00BB4CE1" w:rsidP="00195FE1">
      <w:pPr>
        <w:jc w:val="both"/>
        <w:rPr>
          <w:rFonts w:ascii="Times New Roman" w:hAnsi="Times New Roman" w:cs="Times New Roman"/>
          <w:noProof/>
          <w:color w:val="000000" w:themeColor="text1"/>
          <w:sz w:val="24"/>
          <w:szCs w:val="24"/>
        </w:rPr>
      </w:pPr>
    </w:p>
    <w:p w14:paraId="6BCCFA84" w14:textId="77777777" w:rsidR="00BB4CE1" w:rsidRDefault="00BB4CE1" w:rsidP="00195FE1">
      <w:pPr>
        <w:jc w:val="both"/>
        <w:rPr>
          <w:rFonts w:ascii="Times New Roman" w:hAnsi="Times New Roman" w:cs="Times New Roman"/>
          <w:noProof/>
          <w:color w:val="000000" w:themeColor="text1"/>
          <w:sz w:val="24"/>
          <w:szCs w:val="24"/>
        </w:rPr>
      </w:pPr>
    </w:p>
    <w:p w14:paraId="4F5962DE" w14:textId="77777777" w:rsidR="00BB4CE1" w:rsidRDefault="00BB4CE1" w:rsidP="00195FE1">
      <w:pPr>
        <w:jc w:val="both"/>
        <w:rPr>
          <w:rFonts w:ascii="Times New Roman" w:hAnsi="Times New Roman" w:cs="Times New Roman"/>
          <w:noProof/>
          <w:color w:val="000000" w:themeColor="text1"/>
          <w:sz w:val="24"/>
          <w:szCs w:val="24"/>
        </w:rPr>
      </w:pPr>
    </w:p>
    <w:p w14:paraId="3D3DF52D" w14:textId="77777777" w:rsidR="00BB4CE1" w:rsidRDefault="00BB4CE1" w:rsidP="00195FE1">
      <w:pPr>
        <w:jc w:val="both"/>
        <w:rPr>
          <w:rFonts w:ascii="Times New Roman" w:hAnsi="Times New Roman" w:cs="Times New Roman"/>
          <w:noProof/>
          <w:color w:val="000000" w:themeColor="text1"/>
          <w:sz w:val="24"/>
          <w:szCs w:val="24"/>
        </w:rPr>
      </w:pPr>
    </w:p>
    <w:p w14:paraId="76FE06FB" w14:textId="77777777" w:rsidR="00BB4CE1" w:rsidRDefault="00BB4CE1" w:rsidP="00195FE1">
      <w:pPr>
        <w:jc w:val="both"/>
        <w:rPr>
          <w:rFonts w:ascii="Times New Roman" w:hAnsi="Times New Roman" w:cs="Times New Roman"/>
          <w:noProof/>
          <w:color w:val="000000" w:themeColor="text1"/>
          <w:sz w:val="24"/>
          <w:szCs w:val="24"/>
        </w:rPr>
      </w:pPr>
    </w:p>
    <w:p w14:paraId="6DE4B25E" w14:textId="77777777" w:rsidR="00BB4CE1" w:rsidRDefault="00BB4CE1" w:rsidP="00195FE1">
      <w:pPr>
        <w:jc w:val="both"/>
        <w:rPr>
          <w:rFonts w:ascii="Times New Roman" w:hAnsi="Times New Roman" w:cs="Times New Roman"/>
          <w:noProof/>
          <w:color w:val="000000" w:themeColor="text1"/>
          <w:sz w:val="24"/>
          <w:szCs w:val="24"/>
        </w:rPr>
      </w:pPr>
    </w:p>
    <w:p w14:paraId="649CCC21" w14:textId="77777777" w:rsidR="00BB4CE1" w:rsidRDefault="00BB4CE1" w:rsidP="00195FE1">
      <w:pPr>
        <w:jc w:val="both"/>
        <w:rPr>
          <w:rFonts w:ascii="Times New Roman" w:hAnsi="Times New Roman" w:cs="Times New Roman"/>
          <w:noProof/>
          <w:color w:val="000000" w:themeColor="text1"/>
          <w:sz w:val="24"/>
          <w:szCs w:val="24"/>
        </w:rPr>
      </w:pPr>
    </w:p>
    <w:p w14:paraId="0FF84294" w14:textId="77777777" w:rsidR="00BB4CE1" w:rsidRDefault="00BB4CE1" w:rsidP="00195FE1">
      <w:pPr>
        <w:jc w:val="both"/>
        <w:rPr>
          <w:rFonts w:ascii="Times New Roman" w:hAnsi="Times New Roman" w:cs="Times New Roman"/>
          <w:noProof/>
          <w:color w:val="000000" w:themeColor="text1"/>
          <w:sz w:val="24"/>
          <w:szCs w:val="24"/>
        </w:rPr>
      </w:pPr>
    </w:p>
    <w:p w14:paraId="3815056F" w14:textId="77777777" w:rsidR="00BB4CE1" w:rsidRDefault="00BB4CE1" w:rsidP="00195FE1">
      <w:pPr>
        <w:jc w:val="both"/>
        <w:rPr>
          <w:rFonts w:ascii="Times New Roman" w:hAnsi="Times New Roman" w:cs="Times New Roman"/>
          <w:noProof/>
          <w:color w:val="000000" w:themeColor="text1"/>
          <w:sz w:val="24"/>
          <w:szCs w:val="24"/>
        </w:rPr>
      </w:pPr>
    </w:p>
    <w:p w14:paraId="1B356F05" w14:textId="77777777" w:rsidR="00BB4CE1" w:rsidRDefault="00BB4CE1" w:rsidP="00195FE1">
      <w:pPr>
        <w:jc w:val="both"/>
        <w:rPr>
          <w:rFonts w:ascii="Times New Roman" w:hAnsi="Times New Roman" w:cs="Times New Roman"/>
          <w:noProof/>
          <w:color w:val="000000" w:themeColor="text1"/>
          <w:sz w:val="24"/>
          <w:szCs w:val="24"/>
        </w:rPr>
      </w:pPr>
    </w:p>
    <w:p w14:paraId="772C67FC" w14:textId="197E3EA1" w:rsidR="00195FE1" w:rsidRDefault="00BB4CE1" w:rsidP="00195FE1">
      <w:pPr>
        <w:jc w:val="both"/>
        <w:rPr>
          <w:rFonts w:ascii="Times New Roman" w:hAnsi="Times New Roman" w:cs="Times New Roman"/>
          <w:noProof/>
          <w:color w:val="000000" w:themeColor="text1"/>
          <w:sz w:val="24"/>
          <w:szCs w:val="24"/>
        </w:rPr>
      </w:pPr>
      <w:r>
        <w:rPr>
          <w:rFonts w:ascii="Times New Roman" w:hAnsi="Times New Roman" w:cs="Times New Roman"/>
          <w:noProof/>
          <w:color w:val="000000" w:themeColor="text1"/>
          <w:sz w:val="24"/>
          <w:szCs w:val="24"/>
        </w:rPr>
        <w:lastRenderedPageBreak/>
        <w:t>References</w:t>
      </w:r>
    </w:p>
    <w:p w14:paraId="7D9E2CA6" w14:textId="77777777" w:rsidR="00195FE1" w:rsidRDefault="00195FE1" w:rsidP="00195FE1">
      <w:pPr>
        <w:jc w:val="both"/>
        <w:rPr>
          <w:rFonts w:ascii="Times New Roman" w:hAnsi="Times New Roman" w:cs="Times New Roman"/>
          <w:noProof/>
          <w:color w:val="000000" w:themeColor="text1"/>
          <w:sz w:val="24"/>
          <w:szCs w:val="24"/>
        </w:rPr>
      </w:pPr>
    </w:p>
    <w:sdt>
      <w:sdtPr>
        <w:rPr>
          <w:rFonts w:ascii="Times New Roman" w:hAnsi="Times New Roman" w:cs="Times New Roman"/>
          <w:noProof/>
          <w:color w:val="000000" w:themeColor="text1"/>
          <w:sz w:val="24"/>
          <w:szCs w:val="24"/>
        </w:rPr>
        <w:tag w:val="MENDELEY_BIBLIOGRAPHY"/>
        <w:id w:val="932628992"/>
        <w:placeholder>
          <w:docPart w:val="DefaultPlaceholder_-1854013440"/>
        </w:placeholder>
      </w:sdtPr>
      <w:sdtContent>
        <w:p w14:paraId="4EFEB256" w14:textId="77777777" w:rsidR="00BB4CE1" w:rsidRDefault="00BB4CE1">
          <w:pPr>
            <w:autoSpaceDE w:val="0"/>
            <w:autoSpaceDN w:val="0"/>
            <w:ind w:hanging="640"/>
            <w:divId w:val="1368532437"/>
            <w:rPr>
              <w:rFonts w:eastAsia="Times New Roman"/>
              <w:sz w:val="24"/>
              <w:szCs w:val="24"/>
            </w:rPr>
          </w:pPr>
          <w:r>
            <w:rPr>
              <w:rFonts w:eastAsia="Times New Roman"/>
            </w:rPr>
            <w:t>1.</w:t>
          </w:r>
          <w:r>
            <w:rPr>
              <w:rFonts w:eastAsia="Times New Roman"/>
            </w:rPr>
            <w:tab/>
            <w:t xml:space="preserve">Popa, I. </w:t>
          </w:r>
          <w:r>
            <w:rPr>
              <w:rFonts w:eastAsia="Times New Roman"/>
              <w:i/>
              <w:iCs/>
            </w:rPr>
            <w:t>et al.</w:t>
          </w:r>
          <w:r>
            <w:rPr>
              <w:rFonts w:eastAsia="Times New Roman"/>
            </w:rPr>
            <w:t xml:space="preserve"> A HaloTag Anchored Ruler for Week-Long Studies of Protein Dynamics. </w:t>
          </w:r>
          <w:r>
            <w:rPr>
              <w:rFonts w:eastAsia="Times New Roman"/>
              <w:i/>
              <w:iCs/>
            </w:rPr>
            <w:t>J Am Chem Soc</w:t>
          </w:r>
          <w:r>
            <w:rPr>
              <w:rFonts w:eastAsia="Times New Roman"/>
            </w:rPr>
            <w:t xml:space="preserve"> </w:t>
          </w:r>
          <w:r>
            <w:rPr>
              <w:rFonts w:eastAsia="Times New Roman"/>
              <w:b/>
              <w:bCs/>
            </w:rPr>
            <w:t>138</w:t>
          </w:r>
          <w:r>
            <w:rPr>
              <w:rFonts w:eastAsia="Times New Roman"/>
            </w:rPr>
            <w:t>, 10546–10553 (2016).</w:t>
          </w:r>
        </w:p>
        <w:p w14:paraId="3823D11E" w14:textId="1C0C7EE9" w:rsidR="00195FE1" w:rsidRDefault="00BB4CE1" w:rsidP="00195FE1">
          <w:pPr>
            <w:jc w:val="both"/>
            <w:rPr>
              <w:rFonts w:ascii="Times New Roman" w:hAnsi="Times New Roman" w:cs="Times New Roman"/>
              <w:noProof/>
              <w:color w:val="000000" w:themeColor="text1"/>
              <w:sz w:val="24"/>
              <w:szCs w:val="24"/>
            </w:rPr>
          </w:pPr>
          <w:r>
            <w:rPr>
              <w:rFonts w:eastAsia="Times New Roman"/>
            </w:rPr>
            <w:t> </w:t>
          </w:r>
        </w:p>
      </w:sdtContent>
    </w:sdt>
    <w:p w14:paraId="56394964" w14:textId="77777777" w:rsidR="00701166" w:rsidRPr="00195FE1" w:rsidRDefault="00701166" w:rsidP="00195FE1"/>
    <w:sectPr w:rsidR="00701166" w:rsidRPr="00195FE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2F6797"/>
    <w:multiLevelType w:val="hybridMultilevel"/>
    <w:tmpl w:val="DACE9CA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2CC24877"/>
    <w:multiLevelType w:val="multilevel"/>
    <w:tmpl w:val="7654E6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DF83B2B"/>
    <w:multiLevelType w:val="multilevel"/>
    <w:tmpl w:val="36CEDC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D3D7C00"/>
    <w:multiLevelType w:val="multilevel"/>
    <w:tmpl w:val="D7AC64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F9A266A"/>
    <w:multiLevelType w:val="hybridMultilevel"/>
    <w:tmpl w:val="A288B49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46B25A3F"/>
    <w:multiLevelType w:val="hybridMultilevel"/>
    <w:tmpl w:val="F1B8EAD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67F56BCC"/>
    <w:multiLevelType w:val="multilevel"/>
    <w:tmpl w:val="690097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8FD10B8"/>
    <w:multiLevelType w:val="hybridMultilevel"/>
    <w:tmpl w:val="77D6BEAE"/>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726846D7"/>
    <w:multiLevelType w:val="hybridMultilevel"/>
    <w:tmpl w:val="9640A44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769B6013"/>
    <w:multiLevelType w:val="hybridMultilevel"/>
    <w:tmpl w:val="CDC6CAB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76E74B43"/>
    <w:multiLevelType w:val="multilevel"/>
    <w:tmpl w:val="021C26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8CF7C61"/>
    <w:multiLevelType w:val="hybridMultilevel"/>
    <w:tmpl w:val="770A535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7DA20462"/>
    <w:multiLevelType w:val="hybridMultilevel"/>
    <w:tmpl w:val="F1B8EAD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609242143">
    <w:abstractNumId w:val="8"/>
  </w:num>
  <w:num w:numId="2" w16cid:durableId="389960944">
    <w:abstractNumId w:val="3"/>
  </w:num>
  <w:num w:numId="3" w16cid:durableId="908074785">
    <w:abstractNumId w:val="4"/>
  </w:num>
  <w:num w:numId="4" w16cid:durableId="1582760068">
    <w:abstractNumId w:val="6"/>
  </w:num>
  <w:num w:numId="5" w16cid:durableId="1867406872">
    <w:abstractNumId w:val="10"/>
  </w:num>
  <w:num w:numId="6" w16cid:durableId="219247143">
    <w:abstractNumId w:val="2"/>
  </w:num>
  <w:num w:numId="7" w16cid:durableId="243956000">
    <w:abstractNumId w:val="1"/>
  </w:num>
  <w:num w:numId="8" w16cid:durableId="52824650">
    <w:abstractNumId w:val="9"/>
  </w:num>
  <w:num w:numId="9" w16cid:durableId="1940093483">
    <w:abstractNumId w:val="12"/>
  </w:num>
  <w:num w:numId="10" w16cid:durableId="225578157">
    <w:abstractNumId w:val="7"/>
  </w:num>
  <w:num w:numId="11" w16cid:durableId="2133551551">
    <w:abstractNumId w:val="5"/>
  </w:num>
  <w:num w:numId="12" w16cid:durableId="811098247">
    <w:abstractNumId w:val="0"/>
  </w:num>
  <w:num w:numId="13" w16cid:durableId="44488266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7C0A"/>
    <w:rsid w:val="00014B7E"/>
    <w:rsid w:val="00033538"/>
    <w:rsid w:val="000448C3"/>
    <w:rsid w:val="00065864"/>
    <w:rsid w:val="000A3DF9"/>
    <w:rsid w:val="000D20F2"/>
    <w:rsid w:val="000D4132"/>
    <w:rsid w:val="001213AD"/>
    <w:rsid w:val="00132FCF"/>
    <w:rsid w:val="00147734"/>
    <w:rsid w:val="00147A64"/>
    <w:rsid w:val="00161097"/>
    <w:rsid w:val="001959C0"/>
    <w:rsid w:val="00195FE1"/>
    <w:rsid w:val="001A2A88"/>
    <w:rsid w:val="001C5BCE"/>
    <w:rsid w:val="001F0805"/>
    <w:rsid w:val="00207811"/>
    <w:rsid w:val="00216A23"/>
    <w:rsid w:val="002443B8"/>
    <w:rsid w:val="00251D78"/>
    <w:rsid w:val="002631BC"/>
    <w:rsid w:val="0028269B"/>
    <w:rsid w:val="002A1759"/>
    <w:rsid w:val="002A71FB"/>
    <w:rsid w:val="002D0100"/>
    <w:rsid w:val="002D067A"/>
    <w:rsid w:val="002E258D"/>
    <w:rsid w:val="002E4260"/>
    <w:rsid w:val="002E516D"/>
    <w:rsid w:val="002E7B34"/>
    <w:rsid w:val="00314054"/>
    <w:rsid w:val="00314510"/>
    <w:rsid w:val="0031624B"/>
    <w:rsid w:val="00325373"/>
    <w:rsid w:val="003431FF"/>
    <w:rsid w:val="00377988"/>
    <w:rsid w:val="003A0081"/>
    <w:rsid w:val="003B7C60"/>
    <w:rsid w:val="003C070F"/>
    <w:rsid w:val="003C55B7"/>
    <w:rsid w:val="003D281E"/>
    <w:rsid w:val="003D346E"/>
    <w:rsid w:val="003D6F59"/>
    <w:rsid w:val="003F3ADD"/>
    <w:rsid w:val="00421A40"/>
    <w:rsid w:val="004343E7"/>
    <w:rsid w:val="00491C35"/>
    <w:rsid w:val="004A58E8"/>
    <w:rsid w:val="004A6EEA"/>
    <w:rsid w:val="0053650F"/>
    <w:rsid w:val="00546D4A"/>
    <w:rsid w:val="00572541"/>
    <w:rsid w:val="00583132"/>
    <w:rsid w:val="00586FA4"/>
    <w:rsid w:val="005A3288"/>
    <w:rsid w:val="005C383F"/>
    <w:rsid w:val="005C3E99"/>
    <w:rsid w:val="006137F8"/>
    <w:rsid w:val="00613822"/>
    <w:rsid w:val="00614204"/>
    <w:rsid w:val="00616FDF"/>
    <w:rsid w:val="00680108"/>
    <w:rsid w:val="006F0C8C"/>
    <w:rsid w:val="00701166"/>
    <w:rsid w:val="00704DC2"/>
    <w:rsid w:val="0070702B"/>
    <w:rsid w:val="00711281"/>
    <w:rsid w:val="0071661E"/>
    <w:rsid w:val="00722FF6"/>
    <w:rsid w:val="007476E9"/>
    <w:rsid w:val="00781D0A"/>
    <w:rsid w:val="007B5F41"/>
    <w:rsid w:val="007D7E47"/>
    <w:rsid w:val="00813B52"/>
    <w:rsid w:val="0085011F"/>
    <w:rsid w:val="00865F46"/>
    <w:rsid w:val="00881DE3"/>
    <w:rsid w:val="008C7B56"/>
    <w:rsid w:val="008D435C"/>
    <w:rsid w:val="008E70BE"/>
    <w:rsid w:val="00940767"/>
    <w:rsid w:val="00961D03"/>
    <w:rsid w:val="00965032"/>
    <w:rsid w:val="009659E1"/>
    <w:rsid w:val="009712A8"/>
    <w:rsid w:val="00995608"/>
    <w:rsid w:val="00996D96"/>
    <w:rsid w:val="009B6D70"/>
    <w:rsid w:val="00A04FDD"/>
    <w:rsid w:val="00A23231"/>
    <w:rsid w:val="00A30DD6"/>
    <w:rsid w:val="00A310C5"/>
    <w:rsid w:val="00A5227A"/>
    <w:rsid w:val="00A63695"/>
    <w:rsid w:val="00A81C86"/>
    <w:rsid w:val="00A83188"/>
    <w:rsid w:val="00A9650D"/>
    <w:rsid w:val="00AA04D9"/>
    <w:rsid w:val="00AB1B4B"/>
    <w:rsid w:val="00AC0BFA"/>
    <w:rsid w:val="00AC7927"/>
    <w:rsid w:val="00AE05A9"/>
    <w:rsid w:val="00AE211C"/>
    <w:rsid w:val="00B2742D"/>
    <w:rsid w:val="00B41986"/>
    <w:rsid w:val="00BB4CE1"/>
    <w:rsid w:val="00BB52A0"/>
    <w:rsid w:val="00BC0082"/>
    <w:rsid w:val="00BD4CD1"/>
    <w:rsid w:val="00C06ECC"/>
    <w:rsid w:val="00C13BFB"/>
    <w:rsid w:val="00C30908"/>
    <w:rsid w:val="00C5261A"/>
    <w:rsid w:val="00C62027"/>
    <w:rsid w:val="00C648D2"/>
    <w:rsid w:val="00C6734C"/>
    <w:rsid w:val="00C67E77"/>
    <w:rsid w:val="00CA73E7"/>
    <w:rsid w:val="00CC6207"/>
    <w:rsid w:val="00CE6718"/>
    <w:rsid w:val="00D13A46"/>
    <w:rsid w:val="00D71348"/>
    <w:rsid w:val="00D84065"/>
    <w:rsid w:val="00DB4F11"/>
    <w:rsid w:val="00DD65EC"/>
    <w:rsid w:val="00E32554"/>
    <w:rsid w:val="00E429A4"/>
    <w:rsid w:val="00E54FCB"/>
    <w:rsid w:val="00E731ED"/>
    <w:rsid w:val="00E953A7"/>
    <w:rsid w:val="00EA209D"/>
    <w:rsid w:val="00EB5E9A"/>
    <w:rsid w:val="00EF20D1"/>
    <w:rsid w:val="00F218B9"/>
    <w:rsid w:val="00F24402"/>
    <w:rsid w:val="00F2737D"/>
    <w:rsid w:val="00F574E6"/>
    <w:rsid w:val="00F77C0A"/>
    <w:rsid w:val="00F903B5"/>
    <w:rsid w:val="00FB4B08"/>
    <w:rsid w:val="00FC2C77"/>
    <w:rsid w:val="00FD1535"/>
    <w:rsid w:val="00FE55A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C4C76F"/>
  <w15:chartTrackingRefBased/>
  <w15:docId w15:val="{0A2D86B3-BD89-401F-B9B0-E50545E979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7C0A"/>
    <w:pPr>
      <w:spacing w:line="256" w:lineRule="auto"/>
    </w:pPr>
    <w:rPr>
      <w:rFonts w:ascii="Calibri" w:eastAsia="Calibri" w:hAnsi="Calibri" w:cs="Calibri"/>
      <w:lang w:eastAsia="en-IN"/>
    </w:rPr>
  </w:style>
  <w:style w:type="paragraph" w:styleId="Heading1">
    <w:name w:val="heading 1"/>
    <w:basedOn w:val="Normal"/>
    <w:link w:val="Heading1Char"/>
    <w:uiPriority w:val="9"/>
    <w:qFormat/>
    <w:rsid w:val="00F77C0A"/>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77C0A"/>
    <w:rPr>
      <w:rFonts w:ascii="Times New Roman" w:eastAsia="Times New Roman" w:hAnsi="Times New Roman" w:cs="Times New Roman"/>
      <w:b/>
      <w:bCs/>
      <w:kern w:val="36"/>
      <w:sz w:val="48"/>
      <w:szCs w:val="48"/>
      <w:lang w:eastAsia="en-IN"/>
    </w:rPr>
  </w:style>
  <w:style w:type="paragraph" w:styleId="ListParagraph">
    <w:name w:val="List Paragraph"/>
    <w:basedOn w:val="Normal"/>
    <w:uiPriority w:val="34"/>
    <w:qFormat/>
    <w:rsid w:val="00F77C0A"/>
    <w:pPr>
      <w:ind w:left="720"/>
      <w:contextualSpacing/>
    </w:pPr>
  </w:style>
  <w:style w:type="character" w:styleId="CommentReference">
    <w:name w:val="annotation reference"/>
    <w:basedOn w:val="DefaultParagraphFont"/>
    <w:uiPriority w:val="99"/>
    <w:semiHidden/>
    <w:unhideWhenUsed/>
    <w:rsid w:val="00F77C0A"/>
    <w:rPr>
      <w:sz w:val="16"/>
      <w:szCs w:val="16"/>
    </w:rPr>
  </w:style>
  <w:style w:type="paragraph" w:styleId="CommentText">
    <w:name w:val="annotation text"/>
    <w:basedOn w:val="Normal"/>
    <w:link w:val="CommentTextChar"/>
    <w:uiPriority w:val="99"/>
    <w:unhideWhenUsed/>
    <w:rsid w:val="00F77C0A"/>
    <w:pPr>
      <w:spacing w:line="240" w:lineRule="auto"/>
    </w:pPr>
    <w:rPr>
      <w:sz w:val="20"/>
      <w:szCs w:val="20"/>
    </w:rPr>
  </w:style>
  <w:style w:type="character" w:customStyle="1" w:styleId="CommentTextChar">
    <w:name w:val="Comment Text Char"/>
    <w:basedOn w:val="DefaultParagraphFont"/>
    <w:link w:val="CommentText"/>
    <w:uiPriority w:val="99"/>
    <w:rsid w:val="00F77C0A"/>
    <w:rPr>
      <w:rFonts w:ascii="Calibri" w:eastAsia="Calibri" w:hAnsi="Calibri" w:cs="Calibri"/>
      <w:sz w:val="20"/>
      <w:szCs w:val="20"/>
      <w:lang w:eastAsia="en-IN"/>
    </w:rPr>
  </w:style>
  <w:style w:type="paragraph" w:styleId="CommentSubject">
    <w:name w:val="annotation subject"/>
    <w:basedOn w:val="CommentText"/>
    <w:next w:val="CommentText"/>
    <w:link w:val="CommentSubjectChar"/>
    <w:uiPriority w:val="99"/>
    <w:semiHidden/>
    <w:unhideWhenUsed/>
    <w:rsid w:val="00F77C0A"/>
    <w:rPr>
      <w:b/>
      <w:bCs/>
    </w:rPr>
  </w:style>
  <w:style w:type="character" w:customStyle="1" w:styleId="CommentSubjectChar">
    <w:name w:val="Comment Subject Char"/>
    <w:basedOn w:val="CommentTextChar"/>
    <w:link w:val="CommentSubject"/>
    <w:uiPriority w:val="99"/>
    <w:semiHidden/>
    <w:rsid w:val="00F77C0A"/>
    <w:rPr>
      <w:rFonts w:ascii="Calibri" w:eastAsia="Calibri" w:hAnsi="Calibri" w:cs="Calibri"/>
      <w:b/>
      <w:bCs/>
      <w:sz w:val="20"/>
      <w:szCs w:val="20"/>
      <w:lang w:eastAsia="en-IN"/>
    </w:rPr>
  </w:style>
  <w:style w:type="character" w:styleId="PlaceholderText">
    <w:name w:val="Placeholder Text"/>
    <w:basedOn w:val="DefaultParagraphFont"/>
    <w:uiPriority w:val="99"/>
    <w:semiHidden/>
    <w:rsid w:val="00F77C0A"/>
    <w:rPr>
      <w:color w:val="808080"/>
    </w:rPr>
  </w:style>
  <w:style w:type="table" w:styleId="TableGrid">
    <w:name w:val="Table Grid"/>
    <w:basedOn w:val="TableNormal"/>
    <w:uiPriority w:val="39"/>
    <w:rsid w:val="00F77C0A"/>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rticle-author-listitem">
    <w:name w:val="c-article-author-list__item"/>
    <w:basedOn w:val="Normal"/>
    <w:rsid w:val="00F77C0A"/>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F77C0A"/>
    <w:rPr>
      <w:color w:val="0000FF"/>
      <w:u w:val="single"/>
    </w:rPr>
  </w:style>
  <w:style w:type="paragraph" w:customStyle="1" w:styleId="c-article-info-details">
    <w:name w:val="c-article-info-details"/>
    <w:basedOn w:val="Normal"/>
    <w:rsid w:val="00F77C0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u-visually-hidden">
    <w:name w:val="u-visually-hidden"/>
    <w:basedOn w:val="DefaultParagraphFont"/>
    <w:rsid w:val="00F77C0A"/>
  </w:style>
  <w:style w:type="character" w:customStyle="1" w:styleId="metadataandcontributorsfont">
    <w:name w:val="metadataandcontributorsfont"/>
    <w:basedOn w:val="DefaultParagraphFont"/>
    <w:rsid w:val="00F77C0A"/>
  </w:style>
  <w:style w:type="character" w:customStyle="1" w:styleId="contributor">
    <w:name w:val="contributor"/>
    <w:basedOn w:val="DefaultParagraphFont"/>
    <w:rsid w:val="00F77C0A"/>
  </w:style>
  <w:style w:type="character" w:customStyle="1" w:styleId="displayname">
    <w:name w:val="displayname"/>
    <w:basedOn w:val="DefaultParagraphFont"/>
    <w:rsid w:val="00F77C0A"/>
  </w:style>
  <w:style w:type="character" w:customStyle="1" w:styleId="authors-list-item">
    <w:name w:val="authors-list-item"/>
    <w:basedOn w:val="DefaultParagraphFont"/>
    <w:rsid w:val="00F77C0A"/>
  </w:style>
  <w:style w:type="character" w:customStyle="1" w:styleId="identifier">
    <w:name w:val="identifier"/>
    <w:basedOn w:val="DefaultParagraphFont"/>
    <w:rsid w:val="00F77C0A"/>
  </w:style>
  <w:style w:type="character" w:customStyle="1" w:styleId="id-label">
    <w:name w:val="id-label"/>
    <w:basedOn w:val="DefaultParagraphFont"/>
    <w:rsid w:val="00F77C0A"/>
  </w:style>
  <w:style w:type="character" w:styleId="Strong">
    <w:name w:val="Strong"/>
    <w:basedOn w:val="DefaultParagraphFont"/>
    <w:uiPriority w:val="22"/>
    <w:qFormat/>
    <w:rsid w:val="00F77C0A"/>
    <w:rPr>
      <w:b/>
      <w:bCs/>
    </w:rPr>
  </w:style>
  <w:style w:type="character" w:customStyle="1" w:styleId="author-sup-separator">
    <w:name w:val="author-sup-separator"/>
    <w:basedOn w:val="DefaultParagraphFont"/>
    <w:rsid w:val="00F77C0A"/>
  </w:style>
  <w:style w:type="character" w:customStyle="1" w:styleId="Title1">
    <w:name w:val="Title1"/>
    <w:basedOn w:val="DefaultParagraphFont"/>
    <w:rsid w:val="00F77C0A"/>
  </w:style>
  <w:style w:type="character" w:customStyle="1" w:styleId="comma">
    <w:name w:val="comma"/>
    <w:basedOn w:val="DefaultParagraphFont"/>
    <w:rsid w:val="00F77C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728095">
      <w:bodyDiv w:val="1"/>
      <w:marLeft w:val="0"/>
      <w:marRight w:val="0"/>
      <w:marTop w:val="0"/>
      <w:marBottom w:val="0"/>
      <w:divBdr>
        <w:top w:val="none" w:sz="0" w:space="0" w:color="auto"/>
        <w:left w:val="none" w:sz="0" w:space="0" w:color="auto"/>
        <w:bottom w:val="none" w:sz="0" w:space="0" w:color="auto"/>
        <w:right w:val="none" w:sz="0" w:space="0" w:color="auto"/>
      </w:divBdr>
      <w:divsChild>
        <w:div w:id="1772311790">
          <w:marLeft w:val="480"/>
          <w:marRight w:val="0"/>
          <w:marTop w:val="0"/>
          <w:marBottom w:val="0"/>
          <w:divBdr>
            <w:top w:val="none" w:sz="0" w:space="0" w:color="auto"/>
            <w:left w:val="none" w:sz="0" w:space="0" w:color="auto"/>
            <w:bottom w:val="none" w:sz="0" w:space="0" w:color="auto"/>
            <w:right w:val="none" w:sz="0" w:space="0" w:color="auto"/>
          </w:divBdr>
        </w:div>
        <w:div w:id="1418400906">
          <w:marLeft w:val="480"/>
          <w:marRight w:val="0"/>
          <w:marTop w:val="0"/>
          <w:marBottom w:val="0"/>
          <w:divBdr>
            <w:top w:val="none" w:sz="0" w:space="0" w:color="auto"/>
            <w:left w:val="none" w:sz="0" w:space="0" w:color="auto"/>
            <w:bottom w:val="none" w:sz="0" w:space="0" w:color="auto"/>
            <w:right w:val="none" w:sz="0" w:space="0" w:color="auto"/>
          </w:divBdr>
        </w:div>
        <w:div w:id="248664308">
          <w:marLeft w:val="480"/>
          <w:marRight w:val="0"/>
          <w:marTop w:val="0"/>
          <w:marBottom w:val="0"/>
          <w:divBdr>
            <w:top w:val="none" w:sz="0" w:space="0" w:color="auto"/>
            <w:left w:val="none" w:sz="0" w:space="0" w:color="auto"/>
            <w:bottom w:val="none" w:sz="0" w:space="0" w:color="auto"/>
            <w:right w:val="none" w:sz="0" w:space="0" w:color="auto"/>
          </w:divBdr>
        </w:div>
        <w:div w:id="1331911176">
          <w:marLeft w:val="480"/>
          <w:marRight w:val="0"/>
          <w:marTop w:val="0"/>
          <w:marBottom w:val="0"/>
          <w:divBdr>
            <w:top w:val="none" w:sz="0" w:space="0" w:color="auto"/>
            <w:left w:val="none" w:sz="0" w:space="0" w:color="auto"/>
            <w:bottom w:val="none" w:sz="0" w:space="0" w:color="auto"/>
            <w:right w:val="none" w:sz="0" w:space="0" w:color="auto"/>
          </w:divBdr>
        </w:div>
        <w:div w:id="217595018">
          <w:marLeft w:val="480"/>
          <w:marRight w:val="0"/>
          <w:marTop w:val="0"/>
          <w:marBottom w:val="0"/>
          <w:divBdr>
            <w:top w:val="none" w:sz="0" w:space="0" w:color="auto"/>
            <w:left w:val="none" w:sz="0" w:space="0" w:color="auto"/>
            <w:bottom w:val="none" w:sz="0" w:space="0" w:color="auto"/>
            <w:right w:val="none" w:sz="0" w:space="0" w:color="auto"/>
          </w:divBdr>
        </w:div>
        <w:div w:id="654574140">
          <w:marLeft w:val="480"/>
          <w:marRight w:val="0"/>
          <w:marTop w:val="0"/>
          <w:marBottom w:val="0"/>
          <w:divBdr>
            <w:top w:val="none" w:sz="0" w:space="0" w:color="auto"/>
            <w:left w:val="none" w:sz="0" w:space="0" w:color="auto"/>
            <w:bottom w:val="none" w:sz="0" w:space="0" w:color="auto"/>
            <w:right w:val="none" w:sz="0" w:space="0" w:color="auto"/>
          </w:divBdr>
        </w:div>
        <w:div w:id="1394233060">
          <w:marLeft w:val="480"/>
          <w:marRight w:val="0"/>
          <w:marTop w:val="0"/>
          <w:marBottom w:val="0"/>
          <w:divBdr>
            <w:top w:val="none" w:sz="0" w:space="0" w:color="auto"/>
            <w:left w:val="none" w:sz="0" w:space="0" w:color="auto"/>
            <w:bottom w:val="none" w:sz="0" w:space="0" w:color="auto"/>
            <w:right w:val="none" w:sz="0" w:space="0" w:color="auto"/>
          </w:divBdr>
        </w:div>
        <w:div w:id="806050943">
          <w:marLeft w:val="480"/>
          <w:marRight w:val="0"/>
          <w:marTop w:val="0"/>
          <w:marBottom w:val="0"/>
          <w:divBdr>
            <w:top w:val="none" w:sz="0" w:space="0" w:color="auto"/>
            <w:left w:val="none" w:sz="0" w:space="0" w:color="auto"/>
            <w:bottom w:val="none" w:sz="0" w:space="0" w:color="auto"/>
            <w:right w:val="none" w:sz="0" w:space="0" w:color="auto"/>
          </w:divBdr>
        </w:div>
        <w:div w:id="460849175">
          <w:marLeft w:val="480"/>
          <w:marRight w:val="0"/>
          <w:marTop w:val="0"/>
          <w:marBottom w:val="0"/>
          <w:divBdr>
            <w:top w:val="none" w:sz="0" w:space="0" w:color="auto"/>
            <w:left w:val="none" w:sz="0" w:space="0" w:color="auto"/>
            <w:bottom w:val="none" w:sz="0" w:space="0" w:color="auto"/>
            <w:right w:val="none" w:sz="0" w:space="0" w:color="auto"/>
          </w:divBdr>
        </w:div>
        <w:div w:id="156577161">
          <w:marLeft w:val="480"/>
          <w:marRight w:val="0"/>
          <w:marTop w:val="0"/>
          <w:marBottom w:val="0"/>
          <w:divBdr>
            <w:top w:val="none" w:sz="0" w:space="0" w:color="auto"/>
            <w:left w:val="none" w:sz="0" w:space="0" w:color="auto"/>
            <w:bottom w:val="none" w:sz="0" w:space="0" w:color="auto"/>
            <w:right w:val="none" w:sz="0" w:space="0" w:color="auto"/>
          </w:divBdr>
        </w:div>
        <w:div w:id="1967195400">
          <w:marLeft w:val="480"/>
          <w:marRight w:val="0"/>
          <w:marTop w:val="0"/>
          <w:marBottom w:val="0"/>
          <w:divBdr>
            <w:top w:val="none" w:sz="0" w:space="0" w:color="auto"/>
            <w:left w:val="none" w:sz="0" w:space="0" w:color="auto"/>
            <w:bottom w:val="none" w:sz="0" w:space="0" w:color="auto"/>
            <w:right w:val="none" w:sz="0" w:space="0" w:color="auto"/>
          </w:divBdr>
        </w:div>
        <w:div w:id="215942558">
          <w:marLeft w:val="480"/>
          <w:marRight w:val="0"/>
          <w:marTop w:val="0"/>
          <w:marBottom w:val="0"/>
          <w:divBdr>
            <w:top w:val="none" w:sz="0" w:space="0" w:color="auto"/>
            <w:left w:val="none" w:sz="0" w:space="0" w:color="auto"/>
            <w:bottom w:val="none" w:sz="0" w:space="0" w:color="auto"/>
            <w:right w:val="none" w:sz="0" w:space="0" w:color="auto"/>
          </w:divBdr>
        </w:div>
        <w:div w:id="22557703">
          <w:marLeft w:val="480"/>
          <w:marRight w:val="0"/>
          <w:marTop w:val="0"/>
          <w:marBottom w:val="0"/>
          <w:divBdr>
            <w:top w:val="none" w:sz="0" w:space="0" w:color="auto"/>
            <w:left w:val="none" w:sz="0" w:space="0" w:color="auto"/>
            <w:bottom w:val="none" w:sz="0" w:space="0" w:color="auto"/>
            <w:right w:val="none" w:sz="0" w:space="0" w:color="auto"/>
          </w:divBdr>
        </w:div>
      </w:divsChild>
    </w:div>
    <w:div w:id="261885516">
      <w:bodyDiv w:val="1"/>
      <w:marLeft w:val="0"/>
      <w:marRight w:val="0"/>
      <w:marTop w:val="0"/>
      <w:marBottom w:val="0"/>
      <w:divBdr>
        <w:top w:val="none" w:sz="0" w:space="0" w:color="auto"/>
        <w:left w:val="none" w:sz="0" w:space="0" w:color="auto"/>
        <w:bottom w:val="none" w:sz="0" w:space="0" w:color="auto"/>
        <w:right w:val="none" w:sz="0" w:space="0" w:color="auto"/>
      </w:divBdr>
      <w:divsChild>
        <w:div w:id="1475412434">
          <w:marLeft w:val="640"/>
          <w:marRight w:val="0"/>
          <w:marTop w:val="0"/>
          <w:marBottom w:val="0"/>
          <w:divBdr>
            <w:top w:val="none" w:sz="0" w:space="0" w:color="auto"/>
            <w:left w:val="none" w:sz="0" w:space="0" w:color="auto"/>
            <w:bottom w:val="none" w:sz="0" w:space="0" w:color="auto"/>
            <w:right w:val="none" w:sz="0" w:space="0" w:color="auto"/>
          </w:divBdr>
        </w:div>
        <w:div w:id="1469008487">
          <w:marLeft w:val="640"/>
          <w:marRight w:val="0"/>
          <w:marTop w:val="0"/>
          <w:marBottom w:val="0"/>
          <w:divBdr>
            <w:top w:val="none" w:sz="0" w:space="0" w:color="auto"/>
            <w:left w:val="none" w:sz="0" w:space="0" w:color="auto"/>
            <w:bottom w:val="none" w:sz="0" w:space="0" w:color="auto"/>
            <w:right w:val="none" w:sz="0" w:space="0" w:color="auto"/>
          </w:divBdr>
        </w:div>
        <w:div w:id="2125034176">
          <w:marLeft w:val="640"/>
          <w:marRight w:val="0"/>
          <w:marTop w:val="0"/>
          <w:marBottom w:val="0"/>
          <w:divBdr>
            <w:top w:val="none" w:sz="0" w:space="0" w:color="auto"/>
            <w:left w:val="none" w:sz="0" w:space="0" w:color="auto"/>
            <w:bottom w:val="none" w:sz="0" w:space="0" w:color="auto"/>
            <w:right w:val="none" w:sz="0" w:space="0" w:color="auto"/>
          </w:divBdr>
        </w:div>
        <w:div w:id="1318992115">
          <w:marLeft w:val="640"/>
          <w:marRight w:val="0"/>
          <w:marTop w:val="0"/>
          <w:marBottom w:val="0"/>
          <w:divBdr>
            <w:top w:val="none" w:sz="0" w:space="0" w:color="auto"/>
            <w:left w:val="none" w:sz="0" w:space="0" w:color="auto"/>
            <w:bottom w:val="none" w:sz="0" w:space="0" w:color="auto"/>
            <w:right w:val="none" w:sz="0" w:space="0" w:color="auto"/>
          </w:divBdr>
        </w:div>
        <w:div w:id="1645164427">
          <w:marLeft w:val="640"/>
          <w:marRight w:val="0"/>
          <w:marTop w:val="0"/>
          <w:marBottom w:val="0"/>
          <w:divBdr>
            <w:top w:val="none" w:sz="0" w:space="0" w:color="auto"/>
            <w:left w:val="none" w:sz="0" w:space="0" w:color="auto"/>
            <w:bottom w:val="none" w:sz="0" w:space="0" w:color="auto"/>
            <w:right w:val="none" w:sz="0" w:space="0" w:color="auto"/>
          </w:divBdr>
        </w:div>
        <w:div w:id="1492257935">
          <w:marLeft w:val="640"/>
          <w:marRight w:val="0"/>
          <w:marTop w:val="0"/>
          <w:marBottom w:val="0"/>
          <w:divBdr>
            <w:top w:val="none" w:sz="0" w:space="0" w:color="auto"/>
            <w:left w:val="none" w:sz="0" w:space="0" w:color="auto"/>
            <w:bottom w:val="none" w:sz="0" w:space="0" w:color="auto"/>
            <w:right w:val="none" w:sz="0" w:space="0" w:color="auto"/>
          </w:divBdr>
        </w:div>
        <w:div w:id="1315793910">
          <w:marLeft w:val="640"/>
          <w:marRight w:val="0"/>
          <w:marTop w:val="0"/>
          <w:marBottom w:val="0"/>
          <w:divBdr>
            <w:top w:val="none" w:sz="0" w:space="0" w:color="auto"/>
            <w:left w:val="none" w:sz="0" w:space="0" w:color="auto"/>
            <w:bottom w:val="none" w:sz="0" w:space="0" w:color="auto"/>
            <w:right w:val="none" w:sz="0" w:space="0" w:color="auto"/>
          </w:divBdr>
        </w:div>
        <w:div w:id="1521972056">
          <w:marLeft w:val="640"/>
          <w:marRight w:val="0"/>
          <w:marTop w:val="0"/>
          <w:marBottom w:val="0"/>
          <w:divBdr>
            <w:top w:val="none" w:sz="0" w:space="0" w:color="auto"/>
            <w:left w:val="none" w:sz="0" w:space="0" w:color="auto"/>
            <w:bottom w:val="none" w:sz="0" w:space="0" w:color="auto"/>
            <w:right w:val="none" w:sz="0" w:space="0" w:color="auto"/>
          </w:divBdr>
        </w:div>
        <w:div w:id="718482502">
          <w:marLeft w:val="640"/>
          <w:marRight w:val="0"/>
          <w:marTop w:val="0"/>
          <w:marBottom w:val="0"/>
          <w:divBdr>
            <w:top w:val="none" w:sz="0" w:space="0" w:color="auto"/>
            <w:left w:val="none" w:sz="0" w:space="0" w:color="auto"/>
            <w:bottom w:val="none" w:sz="0" w:space="0" w:color="auto"/>
            <w:right w:val="none" w:sz="0" w:space="0" w:color="auto"/>
          </w:divBdr>
        </w:div>
        <w:div w:id="10882495">
          <w:marLeft w:val="640"/>
          <w:marRight w:val="0"/>
          <w:marTop w:val="0"/>
          <w:marBottom w:val="0"/>
          <w:divBdr>
            <w:top w:val="none" w:sz="0" w:space="0" w:color="auto"/>
            <w:left w:val="none" w:sz="0" w:space="0" w:color="auto"/>
            <w:bottom w:val="none" w:sz="0" w:space="0" w:color="auto"/>
            <w:right w:val="none" w:sz="0" w:space="0" w:color="auto"/>
          </w:divBdr>
        </w:div>
        <w:div w:id="1478885993">
          <w:marLeft w:val="640"/>
          <w:marRight w:val="0"/>
          <w:marTop w:val="0"/>
          <w:marBottom w:val="0"/>
          <w:divBdr>
            <w:top w:val="none" w:sz="0" w:space="0" w:color="auto"/>
            <w:left w:val="none" w:sz="0" w:space="0" w:color="auto"/>
            <w:bottom w:val="none" w:sz="0" w:space="0" w:color="auto"/>
            <w:right w:val="none" w:sz="0" w:space="0" w:color="auto"/>
          </w:divBdr>
        </w:div>
        <w:div w:id="1835300225">
          <w:marLeft w:val="640"/>
          <w:marRight w:val="0"/>
          <w:marTop w:val="0"/>
          <w:marBottom w:val="0"/>
          <w:divBdr>
            <w:top w:val="none" w:sz="0" w:space="0" w:color="auto"/>
            <w:left w:val="none" w:sz="0" w:space="0" w:color="auto"/>
            <w:bottom w:val="none" w:sz="0" w:space="0" w:color="auto"/>
            <w:right w:val="none" w:sz="0" w:space="0" w:color="auto"/>
          </w:divBdr>
        </w:div>
        <w:div w:id="133640589">
          <w:marLeft w:val="640"/>
          <w:marRight w:val="0"/>
          <w:marTop w:val="0"/>
          <w:marBottom w:val="0"/>
          <w:divBdr>
            <w:top w:val="none" w:sz="0" w:space="0" w:color="auto"/>
            <w:left w:val="none" w:sz="0" w:space="0" w:color="auto"/>
            <w:bottom w:val="none" w:sz="0" w:space="0" w:color="auto"/>
            <w:right w:val="none" w:sz="0" w:space="0" w:color="auto"/>
          </w:divBdr>
        </w:div>
      </w:divsChild>
    </w:div>
    <w:div w:id="356085774">
      <w:bodyDiv w:val="1"/>
      <w:marLeft w:val="0"/>
      <w:marRight w:val="0"/>
      <w:marTop w:val="0"/>
      <w:marBottom w:val="0"/>
      <w:divBdr>
        <w:top w:val="none" w:sz="0" w:space="0" w:color="auto"/>
        <w:left w:val="none" w:sz="0" w:space="0" w:color="auto"/>
        <w:bottom w:val="none" w:sz="0" w:space="0" w:color="auto"/>
        <w:right w:val="none" w:sz="0" w:space="0" w:color="auto"/>
      </w:divBdr>
      <w:divsChild>
        <w:div w:id="1514883043">
          <w:marLeft w:val="640"/>
          <w:marRight w:val="0"/>
          <w:marTop w:val="0"/>
          <w:marBottom w:val="0"/>
          <w:divBdr>
            <w:top w:val="none" w:sz="0" w:space="0" w:color="auto"/>
            <w:left w:val="none" w:sz="0" w:space="0" w:color="auto"/>
            <w:bottom w:val="none" w:sz="0" w:space="0" w:color="auto"/>
            <w:right w:val="none" w:sz="0" w:space="0" w:color="auto"/>
          </w:divBdr>
        </w:div>
        <w:div w:id="1851916477">
          <w:marLeft w:val="640"/>
          <w:marRight w:val="0"/>
          <w:marTop w:val="0"/>
          <w:marBottom w:val="0"/>
          <w:divBdr>
            <w:top w:val="none" w:sz="0" w:space="0" w:color="auto"/>
            <w:left w:val="none" w:sz="0" w:space="0" w:color="auto"/>
            <w:bottom w:val="none" w:sz="0" w:space="0" w:color="auto"/>
            <w:right w:val="none" w:sz="0" w:space="0" w:color="auto"/>
          </w:divBdr>
        </w:div>
        <w:div w:id="1595553522">
          <w:marLeft w:val="640"/>
          <w:marRight w:val="0"/>
          <w:marTop w:val="0"/>
          <w:marBottom w:val="0"/>
          <w:divBdr>
            <w:top w:val="none" w:sz="0" w:space="0" w:color="auto"/>
            <w:left w:val="none" w:sz="0" w:space="0" w:color="auto"/>
            <w:bottom w:val="none" w:sz="0" w:space="0" w:color="auto"/>
            <w:right w:val="none" w:sz="0" w:space="0" w:color="auto"/>
          </w:divBdr>
        </w:div>
        <w:div w:id="1948854962">
          <w:marLeft w:val="640"/>
          <w:marRight w:val="0"/>
          <w:marTop w:val="0"/>
          <w:marBottom w:val="0"/>
          <w:divBdr>
            <w:top w:val="none" w:sz="0" w:space="0" w:color="auto"/>
            <w:left w:val="none" w:sz="0" w:space="0" w:color="auto"/>
            <w:bottom w:val="none" w:sz="0" w:space="0" w:color="auto"/>
            <w:right w:val="none" w:sz="0" w:space="0" w:color="auto"/>
          </w:divBdr>
        </w:div>
        <w:div w:id="2116174477">
          <w:marLeft w:val="640"/>
          <w:marRight w:val="0"/>
          <w:marTop w:val="0"/>
          <w:marBottom w:val="0"/>
          <w:divBdr>
            <w:top w:val="none" w:sz="0" w:space="0" w:color="auto"/>
            <w:left w:val="none" w:sz="0" w:space="0" w:color="auto"/>
            <w:bottom w:val="none" w:sz="0" w:space="0" w:color="auto"/>
            <w:right w:val="none" w:sz="0" w:space="0" w:color="auto"/>
          </w:divBdr>
        </w:div>
        <w:div w:id="1166630045">
          <w:marLeft w:val="640"/>
          <w:marRight w:val="0"/>
          <w:marTop w:val="0"/>
          <w:marBottom w:val="0"/>
          <w:divBdr>
            <w:top w:val="none" w:sz="0" w:space="0" w:color="auto"/>
            <w:left w:val="none" w:sz="0" w:space="0" w:color="auto"/>
            <w:bottom w:val="none" w:sz="0" w:space="0" w:color="auto"/>
            <w:right w:val="none" w:sz="0" w:space="0" w:color="auto"/>
          </w:divBdr>
        </w:div>
        <w:div w:id="438263181">
          <w:marLeft w:val="640"/>
          <w:marRight w:val="0"/>
          <w:marTop w:val="0"/>
          <w:marBottom w:val="0"/>
          <w:divBdr>
            <w:top w:val="none" w:sz="0" w:space="0" w:color="auto"/>
            <w:left w:val="none" w:sz="0" w:space="0" w:color="auto"/>
            <w:bottom w:val="none" w:sz="0" w:space="0" w:color="auto"/>
            <w:right w:val="none" w:sz="0" w:space="0" w:color="auto"/>
          </w:divBdr>
        </w:div>
        <w:div w:id="491261801">
          <w:marLeft w:val="640"/>
          <w:marRight w:val="0"/>
          <w:marTop w:val="0"/>
          <w:marBottom w:val="0"/>
          <w:divBdr>
            <w:top w:val="none" w:sz="0" w:space="0" w:color="auto"/>
            <w:left w:val="none" w:sz="0" w:space="0" w:color="auto"/>
            <w:bottom w:val="none" w:sz="0" w:space="0" w:color="auto"/>
            <w:right w:val="none" w:sz="0" w:space="0" w:color="auto"/>
          </w:divBdr>
        </w:div>
        <w:div w:id="1020669358">
          <w:marLeft w:val="640"/>
          <w:marRight w:val="0"/>
          <w:marTop w:val="0"/>
          <w:marBottom w:val="0"/>
          <w:divBdr>
            <w:top w:val="none" w:sz="0" w:space="0" w:color="auto"/>
            <w:left w:val="none" w:sz="0" w:space="0" w:color="auto"/>
            <w:bottom w:val="none" w:sz="0" w:space="0" w:color="auto"/>
            <w:right w:val="none" w:sz="0" w:space="0" w:color="auto"/>
          </w:divBdr>
        </w:div>
        <w:div w:id="1875073164">
          <w:marLeft w:val="640"/>
          <w:marRight w:val="0"/>
          <w:marTop w:val="0"/>
          <w:marBottom w:val="0"/>
          <w:divBdr>
            <w:top w:val="none" w:sz="0" w:space="0" w:color="auto"/>
            <w:left w:val="none" w:sz="0" w:space="0" w:color="auto"/>
            <w:bottom w:val="none" w:sz="0" w:space="0" w:color="auto"/>
            <w:right w:val="none" w:sz="0" w:space="0" w:color="auto"/>
          </w:divBdr>
        </w:div>
        <w:div w:id="211888271">
          <w:marLeft w:val="640"/>
          <w:marRight w:val="0"/>
          <w:marTop w:val="0"/>
          <w:marBottom w:val="0"/>
          <w:divBdr>
            <w:top w:val="none" w:sz="0" w:space="0" w:color="auto"/>
            <w:left w:val="none" w:sz="0" w:space="0" w:color="auto"/>
            <w:bottom w:val="none" w:sz="0" w:space="0" w:color="auto"/>
            <w:right w:val="none" w:sz="0" w:space="0" w:color="auto"/>
          </w:divBdr>
        </w:div>
        <w:div w:id="2093891288">
          <w:marLeft w:val="640"/>
          <w:marRight w:val="0"/>
          <w:marTop w:val="0"/>
          <w:marBottom w:val="0"/>
          <w:divBdr>
            <w:top w:val="none" w:sz="0" w:space="0" w:color="auto"/>
            <w:left w:val="none" w:sz="0" w:space="0" w:color="auto"/>
            <w:bottom w:val="none" w:sz="0" w:space="0" w:color="auto"/>
            <w:right w:val="none" w:sz="0" w:space="0" w:color="auto"/>
          </w:divBdr>
        </w:div>
        <w:div w:id="1943800543">
          <w:marLeft w:val="640"/>
          <w:marRight w:val="0"/>
          <w:marTop w:val="0"/>
          <w:marBottom w:val="0"/>
          <w:divBdr>
            <w:top w:val="none" w:sz="0" w:space="0" w:color="auto"/>
            <w:left w:val="none" w:sz="0" w:space="0" w:color="auto"/>
            <w:bottom w:val="none" w:sz="0" w:space="0" w:color="auto"/>
            <w:right w:val="none" w:sz="0" w:space="0" w:color="auto"/>
          </w:divBdr>
        </w:div>
      </w:divsChild>
    </w:div>
    <w:div w:id="588926418">
      <w:bodyDiv w:val="1"/>
      <w:marLeft w:val="0"/>
      <w:marRight w:val="0"/>
      <w:marTop w:val="0"/>
      <w:marBottom w:val="0"/>
      <w:divBdr>
        <w:top w:val="none" w:sz="0" w:space="0" w:color="auto"/>
        <w:left w:val="none" w:sz="0" w:space="0" w:color="auto"/>
        <w:bottom w:val="none" w:sz="0" w:space="0" w:color="auto"/>
        <w:right w:val="none" w:sz="0" w:space="0" w:color="auto"/>
      </w:divBdr>
      <w:divsChild>
        <w:div w:id="792944076">
          <w:marLeft w:val="640"/>
          <w:marRight w:val="0"/>
          <w:marTop w:val="0"/>
          <w:marBottom w:val="0"/>
          <w:divBdr>
            <w:top w:val="none" w:sz="0" w:space="0" w:color="auto"/>
            <w:left w:val="none" w:sz="0" w:space="0" w:color="auto"/>
            <w:bottom w:val="none" w:sz="0" w:space="0" w:color="auto"/>
            <w:right w:val="none" w:sz="0" w:space="0" w:color="auto"/>
          </w:divBdr>
        </w:div>
        <w:div w:id="2070836672">
          <w:marLeft w:val="640"/>
          <w:marRight w:val="0"/>
          <w:marTop w:val="0"/>
          <w:marBottom w:val="0"/>
          <w:divBdr>
            <w:top w:val="none" w:sz="0" w:space="0" w:color="auto"/>
            <w:left w:val="none" w:sz="0" w:space="0" w:color="auto"/>
            <w:bottom w:val="none" w:sz="0" w:space="0" w:color="auto"/>
            <w:right w:val="none" w:sz="0" w:space="0" w:color="auto"/>
          </w:divBdr>
        </w:div>
        <w:div w:id="2105613106">
          <w:marLeft w:val="640"/>
          <w:marRight w:val="0"/>
          <w:marTop w:val="0"/>
          <w:marBottom w:val="0"/>
          <w:divBdr>
            <w:top w:val="none" w:sz="0" w:space="0" w:color="auto"/>
            <w:left w:val="none" w:sz="0" w:space="0" w:color="auto"/>
            <w:bottom w:val="none" w:sz="0" w:space="0" w:color="auto"/>
            <w:right w:val="none" w:sz="0" w:space="0" w:color="auto"/>
          </w:divBdr>
        </w:div>
        <w:div w:id="1827089693">
          <w:marLeft w:val="640"/>
          <w:marRight w:val="0"/>
          <w:marTop w:val="0"/>
          <w:marBottom w:val="0"/>
          <w:divBdr>
            <w:top w:val="none" w:sz="0" w:space="0" w:color="auto"/>
            <w:left w:val="none" w:sz="0" w:space="0" w:color="auto"/>
            <w:bottom w:val="none" w:sz="0" w:space="0" w:color="auto"/>
            <w:right w:val="none" w:sz="0" w:space="0" w:color="auto"/>
          </w:divBdr>
        </w:div>
        <w:div w:id="1376545635">
          <w:marLeft w:val="640"/>
          <w:marRight w:val="0"/>
          <w:marTop w:val="0"/>
          <w:marBottom w:val="0"/>
          <w:divBdr>
            <w:top w:val="none" w:sz="0" w:space="0" w:color="auto"/>
            <w:left w:val="none" w:sz="0" w:space="0" w:color="auto"/>
            <w:bottom w:val="none" w:sz="0" w:space="0" w:color="auto"/>
            <w:right w:val="none" w:sz="0" w:space="0" w:color="auto"/>
          </w:divBdr>
        </w:div>
        <w:div w:id="1382941644">
          <w:marLeft w:val="640"/>
          <w:marRight w:val="0"/>
          <w:marTop w:val="0"/>
          <w:marBottom w:val="0"/>
          <w:divBdr>
            <w:top w:val="none" w:sz="0" w:space="0" w:color="auto"/>
            <w:left w:val="none" w:sz="0" w:space="0" w:color="auto"/>
            <w:bottom w:val="none" w:sz="0" w:space="0" w:color="auto"/>
            <w:right w:val="none" w:sz="0" w:space="0" w:color="auto"/>
          </w:divBdr>
        </w:div>
        <w:div w:id="585648013">
          <w:marLeft w:val="640"/>
          <w:marRight w:val="0"/>
          <w:marTop w:val="0"/>
          <w:marBottom w:val="0"/>
          <w:divBdr>
            <w:top w:val="none" w:sz="0" w:space="0" w:color="auto"/>
            <w:left w:val="none" w:sz="0" w:space="0" w:color="auto"/>
            <w:bottom w:val="none" w:sz="0" w:space="0" w:color="auto"/>
            <w:right w:val="none" w:sz="0" w:space="0" w:color="auto"/>
          </w:divBdr>
        </w:div>
        <w:div w:id="280499089">
          <w:marLeft w:val="640"/>
          <w:marRight w:val="0"/>
          <w:marTop w:val="0"/>
          <w:marBottom w:val="0"/>
          <w:divBdr>
            <w:top w:val="none" w:sz="0" w:space="0" w:color="auto"/>
            <w:left w:val="none" w:sz="0" w:space="0" w:color="auto"/>
            <w:bottom w:val="none" w:sz="0" w:space="0" w:color="auto"/>
            <w:right w:val="none" w:sz="0" w:space="0" w:color="auto"/>
          </w:divBdr>
        </w:div>
        <w:div w:id="894047364">
          <w:marLeft w:val="640"/>
          <w:marRight w:val="0"/>
          <w:marTop w:val="0"/>
          <w:marBottom w:val="0"/>
          <w:divBdr>
            <w:top w:val="none" w:sz="0" w:space="0" w:color="auto"/>
            <w:left w:val="none" w:sz="0" w:space="0" w:color="auto"/>
            <w:bottom w:val="none" w:sz="0" w:space="0" w:color="auto"/>
            <w:right w:val="none" w:sz="0" w:space="0" w:color="auto"/>
          </w:divBdr>
        </w:div>
        <w:div w:id="507645995">
          <w:marLeft w:val="640"/>
          <w:marRight w:val="0"/>
          <w:marTop w:val="0"/>
          <w:marBottom w:val="0"/>
          <w:divBdr>
            <w:top w:val="none" w:sz="0" w:space="0" w:color="auto"/>
            <w:left w:val="none" w:sz="0" w:space="0" w:color="auto"/>
            <w:bottom w:val="none" w:sz="0" w:space="0" w:color="auto"/>
            <w:right w:val="none" w:sz="0" w:space="0" w:color="auto"/>
          </w:divBdr>
        </w:div>
        <w:div w:id="1104574202">
          <w:marLeft w:val="640"/>
          <w:marRight w:val="0"/>
          <w:marTop w:val="0"/>
          <w:marBottom w:val="0"/>
          <w:divBdr>
            <w:top w:val="none" w:sz="0" w:space="0" w:color="auto"/>
            <w:left w:val="none" w:sz="0" w:space="0" w:color="auto"/>
            <w:bottom w:val="none" w:sz="0" w:space="0" w:color="auto"/>
            <w:right w:val="none" w:sz="0" w:space="0" w:color="auto"/>
          </w:divBdr>
        </w:div>
        <w:div w:id="1904438816">
          <w:marLeft w:val="640"/>
          <w:marRight w:val="0"/>
          <w:marTop w:val="0"/>
          <w:marBottom w:val="0"/>
          <w:divBdr>
            <w:top w:val="none" w:sz="0" w:space="0" w:color="auto"/>
            <w:left w:val="none" w:sz="0" w:space="0" w:color="auto"/>
            <w:bottom w:val="none" w:sz="0" w:space="0" w:color="auto"/>
            <w:right w:val="none" w:sz="0" w:space="0" w:color="auto"/>
          </w:divBdr>
        </w:div>
        <w:div w:id="1991709048">
          <w:marLeft w:val="640"/>
          <w:marRight w:val="0"/>
          <w:marTop w:val="0"/>
          <w:marBottom w:val="0"/>
          <w:divBdr>
            <w:top w:val="none" w:sz="0" w:space="0" w:color="auto"/>
            <w:left w:val="none" w:sz="0" w:space="0" w:color="auto"/>
            <w:bottom w:val="none" w:sz="0" w:space="0" w:color="auto"/>
            <w:right w:val="none" w:sz="0" w:space="0" w:color="auto"/>
          </w:divBdr>
        </w:div>
      </w:divsChild>
    </w:div>
    <w:div w:id="701130680">
      <w:bodyDiv w:val="1"/>
      <w:marLeft w:val="0"/>
      <w:marRight w:val="0"/>
      <w:marTop w:val="0"/>
      <w:marBottom w:val="0"/>
      <w:divBdr>
        <w:top w:val="none" w:sz="0" w:space="0" w:color="auto"/>
        <w:left w:val="none" w:sz="0" w:space="0" w:color="auto"/>
        <w:bottom w:val="none" w:sz="0" w:space="0" w:color="auto"/>
        <w:right w:val="none" w:sz="0" w:space="0" w:color="auto"/>
      </w:divBdr>
      <w:divsChild>
        <w:div w:id="1771780778">
          <w:marLeft w:val="640"/>
          <w:marRight w:val="0"/>
          <w:marTop w:val="0"/>
          <w:marBottom w:val="0"/>
          <w:divBdr>
            <w:top w:val="none" w:sz="0" w:space="0" w:color="auto"/>
            <w:left w:val="none" w:sz="0" w:space="0" w:color="auto"/>
            <w:bottom w:val="none" w:sz="0" w:space="0" w:color="auto"/>
            <w:right w:val="none" w:sz="0" w:space="0" w:color="auto"/>
          </w:divBdr>
        </w:div>
      </w:divsChild>
    </w:div>
    <w:div w:id="720327445">
      <w:bodyDiv w:val="1"/>
      <w:marLeft w:val="0"/>
      <w:marRight w:val="0"/>
      <w:marTop w:val="0"/>
      <w:marBottom w:val="0"/>
      <w:divBdr>
        <w:top w:val="none" w:sz="0" w:space="0" w:color="auto"/>
        <w:left w:val="none" w:sz="0" w:space="0" w:color="auto"/>
        <w:bottom w:val="none" w:sz="0" w:space="0" w:color="auto"/>
        <w:right w:val="none" w:sz="0" w:space="0" w:color="auto"/>
      </w:divBdr>
      <w:divsChild>
        <w:div w:id="1912109613">
          <w:marLeft w:val="480"/>
          <w:marRight w:val="0"/>
          <w:marTop w:val="0"/>
          <w:marBottom w:val="0"/>
          <w:divBdr>
            <w:top w:val="none" w:sz="0" w:space="0" w:color="auto"/>
            <w:left w:val="none" w:sz="0" w:space="0" w:color="auto"/>
            <w:bottom w:val="none" w:sz="0" w:space="0" w:color="auto"/>
            <w:right w:val="none" w:sz="0" w:space="0" w:color="auto"/>
          </w:divBdr>
        </w:div>
        <w:div w:id="739985288">
          <w:marLeft w:val="480"/>
          <w:marRight w:val="0"/>
          <w:marTop w:val="0"/>
          <w:marBottom w:val="0"/>
          <w:divBdr>
            <w:top w:val="none" w:sz="0" w:space="0" w:color="auto"/>
            <w:left w:val="none" w:sz="0" w:space="0" w:color="auto"/>
            <w:bottom w:val="none" w:sz="0" w:space="0" w:color="auto"/>
            <w:right w:val="none" w:sz="0" w:space="0" w:color="auto"/>
          </w:divBdr>
        </w:div>
        <w:div w:id="1236237041">
          <w:marLeft w:val="480"/>
          <w:marRight w:val="0"/>
          <w:marTop w:val="0"/>
          <w:marBottom w:val="0"/>
          <w:divBdr>
            <w:top w:val="none" w:sz="0" w:space="0" w:color="auto"/>
            <w:left w:val="none" w:sz="0" w:space="0" w:color="auto"/>
            <w:bottom w:val="none" w:sz="0" w:space="0" w:color="auto"/>
            <w:right w:val="none" w:sz="0" w:space="0" w:color="auto"/>
          </w:divBdr>
        </w:div>
        <w:div w:id="770931564">
          <w:marLeft w:val="480"/>
          <w:marRight w:val="0"/>
          <w:marTop w:val="0"/>
          <w:marBottom w:val="0"/>
          <w:divBdr>
            <w:top w:val="none" w:sz="0" w:space="0" w:color="auto"/>
            <w:left w:val="none" w:sz="0" w:space="0" w:color="auto"/>
            <w:bottom w:val="none" w:sz="0" w:space="0" w:color="auto"/>
            <w:right w:val="none" w:sz="0" w:space="0" w:color="auto"/>
          </w:divBdr>
        </w:div>
        <w:div w:id="2129545892">
          <w:marLeft w:val="480"/>
          <w:marRight w:val="0"/>
          <w:marTop w:val="0"/>
          <w:marBottom w:val="0"/>
          <w:divBdr>
            <w:top w:val="none" w:sz="0" w:space="0" w:color="auto"/>
            <w:left w:val="none" w:sz="0" w:space="0" w:color="auto"/>
            <w:bottom w:val="none" w:sz="0" w:space="0" w:color="auto"/>
            <w:right w:val="none" w:sz="0" w:space="0" w:color="auto"/>
          </w:divBdr>
        </w:div>
        <w:div w:id="172837474">
          <w:marLeft w:val="480"/>
          <w:marRight w:val="0"/>
          <w:marTop w:val="0"/>
          <w:marBottom w:val="0"/>
          <w:divBdr>
            <w:top w:val="none" w:sz="0" w:space="0" w:color="auto"/>
            <w:left w:val="none" w:sz="0" w:space="0" w:color="auto"/>
            <w:bottom w:val="none" w:sz="0" w:space="0" w:color="auto"/>
            <w:right w:val="none" w:sz="0" w:space="0" w:color="auto"/>
          </w:divBdr>
        </w:div>
        <w:div w:id="796803054">
          <w:marLeft w:val="480"/>
          <w:marRight w:val="0"/>
          <w:marTop w:val="0"/>
          <w:marBottom w:val="0"/>
          <w:divBdr>
            <w:top w:val="none" w:sz="0" w:space="0" w:color="auto"/>
            <w:left w:val="none" w:sz="0" w:space="0" w:color="auto"/>
            <w:bottom w:val="none" w:sz="0" w:space="0" w:color="auto"/>
            <w:right w:val="none" w:sz="0" w:space="0" w:color="auto"/>
          </w:divBdr>
        </w:div>
        <w:div w:id="615259387">
          <w:marLeft w:val="480"/>
          <w:marRight w:val="0"/>
          <w:marTop w:val="0"/>
          <w:marBottom w:val="0"/>
          <w:divBdr>
            <w:top w:val="none" w:sz="0" w:space="0" w:color="auto"/>
            <w:left w:val="none" w:sz="0" w:space="0" w:color="auto"/>
            <w:bottom w:val="none" w:sz="0" w:space="0" w:color="auto"/>
            <w:right w:val="none" w:sz="0" w:space="0" w:color="auto"/>
          </w:divBdr>
        </w:div>
        <w:div w:id="1354455015">
          <w:marLeft w:val="480"/>
          <w:marRight w:val="0"/>
          <w:marTop w:val="0"/>
          <w:marBottom w:val="0"/>
          <w:divBdr>
            <w:top w:val="none" w:sz="0" w:space="0" w:color="auto"/>
            <w:left w:val="none" w:sz="0" w:space="0" w:color="auto"/>
            <w:bottom w:val="none" w:sz="0" w:space="0" w:color="auto"/>
            <w:right w:val="none" w:sz="0" w:space="0" w:color="auto"/>
          </w:divBdr>
        </w:div>
        <w:div w:id="1734692855">
          <w:marLeft w:val="480"/>
          <w:marRight w:val="0"/>
          <w:marTop w:val="0"/>
          <w:marBottom w:val="0"/>
          <w:divBdr>
            <w:top w:val="none" w:sz="0" w:space="0" w:color="auto"/>
            <w:left w:val="none" w:sz="0" w:space="0" w:color="auto"/>
            <w:bottom w:val="none" w:sz="0" w:space="0" w:color="auto"/>
            <w:right w:val="none" w:sz="0" w:space="0" w:color="auto"/>
          </w:divBdr>
        </w:div>
        <w:div w:id="1354960060">
          <w:marLeft w:val="480"/>
          <w:marRight w:val="0"/>
          <w:marTop w:val="0"/>
          <w:marBottom w:val="0"/>
          <w:divBdr>
            <w:top w:val="none" w:sz="0" w:space="0" w:color="auto"/>
            <w:left w:val="none" w:sz="0" w:space="0" w:color="auto"/>
            <w:bottom w:val="none" w:sz="0" w:space="0" w:color="auto"/>
            <w:right w:val="none" w:sz="0" w:space="0" w:color="auto"/>
          </w:divBdr>
        </w:div>
        <w:div w:id="277757736">
          <w:marLeft w:val="480"/>
          <w:marRight w:val="0"/>
          <w:marTop w:val="0"/>
          <w:marBottom w:val="0"/>
          <w:divBdr>
            <w:top w:val="none" w:sz="0" w:space="0" w:color="auto"/>
            <w:left w:val="none" w:sz="0" w:space="0" w:color="auto"/>
            <w:bottom w:val="none" w:sz="0" w:space="0" w:color="auto"/>
            <w:right w:val="none" w:sz="0" w:space="0" w:color="auto"/>
          </w:divBdr>
        </w:div>
        <w:div w:id="1969779915">
          <w:marLeft w:val="480"/>
          <w:marRight w:val="0"/>
          <w:marTop w:val="0"/>
          <w:marBottom w:val="0"/>
          <w:divBdr>
            <w:top w:val="none" w:sz="0" w:space="0" w:color="auto"/>
            <w:left w:val="none" w:sz="0" w:space="0" w:color="auto"/>
            <w:bottom w:val="none" w:sz="0" w:space="0" w:color="auto"/>
            <w:right w:val="none" w:sz="0" w:space="0" w:color="auto"/>
          </w:divBdr>
        </w:div>
      </w:divsChild>
    </w:div>
    <w:div w:id="722292766">
      <w:bodyDiv w:val="1"/>
      <w:marLeft w:val="0"/>
      <w:marRight w:val="0"/>
      <w:marTop w:val="0"/>
      <w:marBottom w:val="0"/>
      <w:divBdr>
        <w:top w:val="none" w:sz="0" w:space="0" w:color="auto"/>
        <w:left w:val="none" w:sz="0" w:space="0" w:color="auto"/>
        <w:bottom w:val="none" w:sz="0" w:space="0" w:color="auto"/>
        <w:right w:val="none" w:sz="0" w:space="0" w:color="auto"/>
      </w:divBdr>
    </w:div>
    <w:div w:id="793331790">
      <w:bodyDiv w:val="1"/>
      <w:marLeft w:val="0"/>
      <w:marRight w:val="0"/>
      <w:marTop w:val="0"/>
      <w:marBottom w:val="0"/>
      <w:divBdr>
        <w:top w:val="none" w:sz="0" w:space="0" w:color="auto"/>
        <w:left w:val="none" w:sz="0" w:space="0" w:color="auto"/>
        <w:bottom w:val="none" w:sz="0" w:space="0" w:color="auto"/>
        <w:right w:val="none" w:sz="0" w:space="0" w:color="auto"/>
      </w:divBdr>
      <w:divsChild>
        <w:div w:id="458501504">
          <w:marLeft w:val="480"/>
          <w:marRight w:val="0"/>
          <w:marTop w:val="0"/>
          <w:marBottom w:val="0"/>
          <w:divBdr>
            <w:top w:val="none" w:sz="0" w:space="0" w:color="auto"/>
            <w:left w:val="none" w:sz="0" w:space="0" w:color="auto"/>
            <w:bottom w:val="none" w:sz="0" w:space="0" w:color="auto"/>
            <w:right w:val="none" w:sz="0" w:space="0" w:color="auto"/>
          </w:divBdr>
        </w:div>
        <w:div w:id="504248688">
          <w:marLeft w:val="480"/>
          <w:marRight w:val="0"/>
          <w:marTop w:val="0"/>
          <w:marBottom w:val="0"/>
          <w:divBdr>
            <w:top w:val="none" w:sz="0" w:space="0" w:color="auto"/>
            <w:left w:val="none" w:sz="0" w:space="0" w:color="auto"/>
            <w:bottom w:val="none" w:sz="0" w:space="0" w:color="auto"/>
            <w:right w:val="none" w:sz="0" w:space="0" w:color="auto"/>
          </w:divBdr>
        </w:div>
        <w:div w:id="463430284">
          <w:marLeft w:val="480"/>
          <w:marRight w:val="0"/>
          <w:marTop w:val="0"/>
          <w:marBottom w:val="0"/>
          <w:divBdr>
            <w:top w:val="none" w:sz="0" w:space="0" w:color="auto"/>
            <w:left w:val="none" w:sz="0" w:space="0" w:color="auto"/>
            <w:bottom w:val="none" w:sz="0" w:space="0" w:color="auto"/>
            <w:right w:val="none" w:sz="0" w:space="0" w:color="auto"/>
          </w:divBdr>
        </w:div>
        <w:div w:id="916786402">
          <w:marLeft w:val="480"/>
          <w:marRight w:val="0"/>
          <w:marTop w:val="0"/>
          <w:marBottom w:val="0"/>
          <w:divBdr>
            <w:top w:val="none" w:sz="0" w:space="0" w:color="auto"/>
            <w:left w:val="none" w:sz="0" w:space="0" w:color="auto"/>
            <w:bottom w:val="none" w:sz="0" w:space="0" w:color="auto"/>
            <w:right w:val="none" w:sz="0" w:space="0" w:color="auto"/>
          </w:divBdr>
        </w:div>
        <w:div w:id="1159688311">
          <w:marLeft w:val="480"/>
          <w:marRight w:val="0"/>
          <w:marTop w:val="0"/>
          <w:marBottom w:val="0"/>
          <w:divBdr>
            <w:top w:val="none" w:sz="0" w:space="0" w:color="auto"/>
            <w:left w:val="none" w:sz="0" w:space="0" w:color="auto"/>
            <w:bottom w:val="none" w:sz="0" w:space="0" w:color="auto"/>
            <w:right w:val="none" w:sz="0" w:space="0" w:color="auto"/>
          </w:divBdr>
        </w:div>
        <w:div w:id="667751690">
          <w:marLeft w:val="480"/>
          <w:marRight w:val="0"/>
          <w:marTop w:val="0"/>
          <w:marBottom w:val="0"/>
          <w:divBdr>
            <w:top w:val="none" w:sz="0" w:space="0" w:color="auto"/>
            <w:left w:val="none" w:sz="0" w:space="0" w:color="auto"/>
            <w:bottom w:val="none" w:sz="0" w:space="0" w:color="auto"/>
            <w:right w:val="none" w:sz="0" w:space="0" w:color="auto"/>
          </w:divBdr>
        </w:div>
        <w:div w:id="556746328">
          <w:marLeft w:val="480"/>
          <w:marRight w:val="0"/>
          <w:marTop w:val="0"/>
          <w:marBottom w:val="0"/>
          <w:divBdr>
            <w:top w:val="none" w:sz="0" w:space="0" w:color="auto"/>
            <w:left w:val="none" w:sz="0" w:space="0" w:color="auto"/>
            <w:bottom w:val="none" w:sz="0" w:space="0" w:color="auto"/>
            <w:right w:val="none" w:sz="0" w:space="0" w:color="auto"/>
          </w:divBdr>
        </w:div>
        <w:div w:id="670573120">
          <w:marLeft w:val="480"/>
          <w:marRight w:val="0"/>
          <w:marTop w:val="0"/>
          <w:marBottom w:val="0"/>
          <w:divBdr>
            <w:top w:val="none" w:sz="0" w:space="0" w:color="auto"/>
            <w:left w:val="none" w:sz="0" w:space="0" w:color="auto"/>
            <w:bottom w:val="none" w:sz="0" w:space="0" w:color="auto"/>
            <w:right w:val="none" w:sz="0" w:space="0" w:color="auto"/>
          </w:divBdr>
        </w:div>
        <w:div w:id="2001885191">
          <w:marLeft w:val="480"/>
          <w:marRight w:val="0"/>
          <w:marTop w:val="0"/>
          <w:marBottom w:val="0"/>
          <w:divBdr>
            <w:top w:val="none" w:sz="0" w:space="0" w:color="auto"/>
            <w:left w:val="none" w:sz="0" w:space="0" w:color="auto"/>
            <w:bottom w:val="none" w:sz="0" w:space="0" w:color="auto"/>
            <w:right w:val="none" w:sz="0" w:space="0" w:color="auto"/>
          </w:divBdr>
        </w:div>
        <w:div w:id="710761636">
          <w:marLeft w:val="480"/>
          <w:marRight w:val="0"/>
          <w:marTop w:val="0"/>
          <w:marBottom w:val="0"/>
          <w:divBdr>
            <w:top w:val="none" w:sz="0" w:space="0" w:color="auto"/>
            <w:left w:val="none" w:sz="0" w:space="0" w:color="auto"/>
            <w:bottom w:val="none" w:sz="0" w:space="0" w:color="auto"/>
            <w:right w:val="none" w:sz="0" w:space="0" w:color="auto"/>
          </w:divBdr>
        </w:div>
        <w:div w:id="339087254">
          <w:marLeft w:val="480"/>
          <w:marRight w:val="0"/>
          <w:marTop w:val="0"/>
          <w:marBottom w:val="0"/>
          <w:divBdr>
            <w:top w:val="none" w:sz="0" w:space="0" w:color="auto"/>
            <w:left w:val="none" w:sz="0" w:space="0" w:color="auto"/>
            <w:bottom w:val="none" w:sz="0" w:space="0" w:color="auto"/>
            <w:right w:val="none" w:sz="0" w:space="0" w:color="auto"/>
          </w:divBdr>
        </w:div>
        <w:div w:id="2002537236">
          <w:marLeft w:val="480"/>
          <w:marRight w:val="0"/>
          <w:marTop w:val="0"/>
          <w:marBottom w:val="0"/>
          <w:divBdr>
            <w:top w:val="none" w:sz="0" w:space="0" w:color="auto"/>
            <w:left w:val="none" w:sz="0" w:space="0" w:color="auto"/>
            <w:bottom w:val="none" w:sz="0" w:space="0" w:color="auto"/>
            <w:right w:val="none" w:sz="0" w:space="0" w:color="auto"/>
          </w:divBdr>
        </w:div>
        <w:div w:id="1694306233">
          <w:marLeft w:val="480"/>
          <w:marRight w:val="0"/>
          <w:marTop w:val="0"/>
          <w:marBottom w:val="0"/>
          <w:divBdr>
            <w:top w:val="none" w:sz="0" w:space="0" w:color="auto"/>
            <w:left w:val="none" w:sz="0" w:space="0" w:color="auto"/>
            <w:bottom w:val="none" w:sz="0" w:space="0" w:color="auto"/>
            <w:right w:val="none" w:sz="0" w:space="0" w:color="auto"/>
          </w:divBdr>
        </w:div>
      </w:divsChild>
    </w:div>
    <w:div w:id="807865749">
      <w:bodyDiv w:val="1"/>
      <w:marLeft w:val="0"/>
      <w:marRight w:val="0"/>
      <w:marTop w:val="0"/>
      <w:marBottom w:val="0"/>
      <w:divBdr>
        <w:top w:val="none" w:sz="0" w:space="0" w:color="auto"/>
        <w:left w:val="none" w:sz="0" w:space="0" w:color="auto"/>
        <w:bottom w:val="none" w:sz="0" w:space="0" w:color="auto"/>
        <w:right w:val="none" w:sz="0" w:space="0" w:color="auto"/>
      </w:divBdr>
      <w:divsChild>
        <w:div w:id="2096125018">
          <w:marLeft w:val="480"/>
          <w:marRight w:val="0"/>
          <w:marTop w:val="0"/>
          <w:marBottom w:val="0"/>
          <w:divBdr>
            <w:top w:val="none" w:sz="0" w:space="0" w:color="auto"/>
            <w:left w:val="none" w:sz="0" w:space="0" w:color="auto"/>
            <w:bottom w:val="none" w:sz="0" w:space="0" w:color="auto"/>
            <w:right w:val="none" w:sz="0" w:space="0" w:color="auto"/>
          </w:divBdr>
        </w:div>
        <w:div w:id="525339306">
          <w:marLeft w:val="480"/>
          <w:marRight w:val="0"/>
          <w:marTop w:val="0"/>
          <w:marBottom w:val="0"/>
          <w:divBdr>
            <w:top w:val="none" w:sz="0" w:space="0" w:color="auto"/>
            <w:left w:val="none" w:sz="0" w:space="0" w:color="auto"/>
            <w:bottom w:val="none" w:sz="0" w:space="0" w:color="auto"/>
            <w:right w:val="none" w:sz="0" w:space="0" w:color="auto"/>
          </w:divBdr>
        </w:div>
        <w:div w:id="365953473">
          <w:marLeft w:val="480"/>
          <w:marRight w:val="0"/>
          <w:marTop w:val="0"/>
          <w:marBottom w:val="0"/>
          <w:divBdr>
            <w:top w:val="none" w:sz="0" w:space="0" w:color="auto"/>
            <w:left w:val="none" w:sz="0" w:space="0" w:color="auto"/>
            <w:bottom w:val="none" w:sz="0" w:space="0" w:color="auto"/>
            <w:right w:val="none" w:sz="0" w:space="0" w:color="auto"/>
          </w:divBdr>
        </w:div>
        <w:div w:id="1145849901">
          <w:marLeft w:val="480"/>
          <w:marRight w:val="0"/>
          <w:marTop w:val="0"/>
          <w:marBottom w:val="0"/>
          <w:divBdr>
            <w:top w:val="none" w:sz="0" w:space="0" w:color="auto"/>
            <w:left w:val="none" w:sz="0" w:space="0" w:color="auto"/>
            <w:bottom w:val="none" w:sz="0" w:space="0" w:color="auto"/>
            <w:right w:val="none" w:sz="0" w:space="0" w:color="auto"/>
          </w:divBdr>
        </w:div>
        <w:div w:id="225923006">
          <w:marLeft w:val="480"/>
          <w:marRight w:val="0"/>
          <w:marTop w:val="0"/>
          <w:marBottom w:val="0"/>
          <w:divBdr>
            <w:top w:val="none" w:sz="0" w:space="0" w:color="auto"/>
            <w:left w:val="none" w:sz="0" w:space="0" w:color="auto"/>
            <w:bottom w:val="none" w:sz="0" w:space="0" w:color="auto"/>
            <w:right w:val="none" w:sz="0" w:space="0" w:color="auto"/>
          </w:divBdr>
        </w:div>
        <w:div w:id="972322282">
          <w:marLeft w:val="480"/>
          <w:marRight w:val="0"/>
          <w:marTop w:val="0"/>
          <w:marBottom w:val="0"/>
          <w:divBdr>
            <w:top w:val="none" w:sz="0" w:space="0" w:color="auto"/>
            <w:left w:val="none" w:sz="0" w:space="0" w:color="auto"/>
            <w:bottom w:val="none" w:sz="0" w:space="0" w:color="auto"/>
            <w:right w:val="none" w:sz="0" w:space="0" w:color="auto"/>
          </w:divBdr>
        </w:div>
        <w:div w:id="1014186744">
          <w:marLeft w:val="480"/>
          <w:marRight w:val="0"/>
          <w:marTop w:val="0"/>
          <w:marBottom w:val="0"/>
          <w:divBdr>
            <w:top w:val="none" w:sz="0" w:space="0" w:color="auto"/>
            <w:left w:val="none" w:sz="0" w:space="0" w:color="auto"/>
            <w:bottom w:val="none" w:sz="0" w:space="0" w:color="auto"/>
            <w:right w:val="none" w:sz="0" w:space="0" w:color="auto"/>
          </w:divBdr>
        </w:div>
        <w:div w:id="815027888">
          <w:marLeft w:val="480"/>
          <w:marRight w:val="0"/>
          <w:marTop w:val="0"/>
          <w:marBottom w:val="0"/>
          <w:divBdr>
            <w:top w:val="none" w:sz="0" w:space="0" w:color="auto"/>
            <w:left w:val="none" w:sz="0" w:space="0" w:color="auto"/>
            <w:bottom w:val="none" w:sz="0" w:space="0" w:color="auto"/>
            <w:right w:val="none" w:sz="0" w:space="0" w:color="auto"/>
          </w:divBdr>
        </w:div>
        <w:div w:id="1040016805">
          <w:marLeft w:val="480"/>
          <w:marRight w:val="0"/>
          <w:marTop w:val="0"/>
          <w:marBottom w:val="0"/>
          <w:divBdr>
            <w:top w:val="none" w:sz="0" w:space="0" w:color="auto"/>
            <w:left w:val="none" w:sz="0" w:space="0" w:color="auto"/>
            <w:bottom w:val="none" w:sz="0" w:space="0" w:color="auto"/>
            <w:right w:val="none" w:sz="0" w:space="0" w:color="auto"/>
          </w:divBdr>
        </w:div>
        <w:div w:id="234782407">
          <w:marLeft w:val="480"/>
          <w:marRight w:val="0"/>
          <w:marTop w:val="0"/>
          <w:marBottom w:val="0"/>
          <w:divBdr>
            <w:top w:val="none" w:sz="0" w:space="0" w:color="auto"/>
            <w:left w:val="none" w:sz="0" w:space="0" w:color="auto"/>
            <w:bottom w:val="none" w:sz="0" w:space="0" w:color="auto"/>
            <w:right w:val="none" w:sz="0" w:space="0" w:color="auto"/>
          </w:divBdr>
        </w:div>
        <w:div w:id="1317804516">
          <w:marLeft w:val="480"/>
          <w:marRight w:val="0"/>
          <w:marTop w:val="0"/>
          <w:marBottom w:val="0"/>
          <w:divBdr>
            <w:top w:val="none" w:sz="0" w:space="0" w:color="auto"/>
            <w:left w:val="none" w:sz="0" w:space="0" w:color="auto"/>
            <w:bottom w:val="none" w:sz="0" w:space="0" w:color="auto"/>
            <w:right w:val="none" w:sz="0" w:space="0" w:color="auto"/>
          </w:divBdr>
        </w:div>
        <w:div w:id="1259437701">
          <w:marLeft w:val="480"/>
          <w:marRight w:val="0"/>
          <w:marTop w:val="0"/>
          <w:marBottom w:val="0"/>
          <w:divBdr>
            <w:top w:val="none" w:sz="0" w:space="0" w:color="auto"/>
            <w:left w:val="none" w:sz="0" w:space="0" w:color="auto"/>
            <w:bottom w:val="none" w:sz="0" w:space="0" w:color="auto"/>
            <w:right w:val="none" w:sz="0" w:space="0" w:color="auto"/>
          </w:divBdr>
        </w:div>
        <w:div w:id="1958220742">
          <w:marLeft w:val="480"/>
          <w:marRight w:val="0"/>
          <w:marTop w:val="0"/>
          <w:marBottom w:val="0"/>
          <w:divBdr>
            <w:top w:val="none" w:sz="0" w:space="0" w:color="auto"/>
            <w:left w:val="none" w:sz="0" w:space="0" w:color="auto"/>
            <w:bottom w:val="none" w:sz="0" w:space="0" w:color="auto"/>
            <w:right w:val="none" w:sz="0" w:space="0" w:color="auto"/>
          </w:divBdr>
        </w:div>
      </w:divsChild>
    </w:div>
    <w:div w:id="862674505">
      <w:bodyDiv w:val="1"/>
      <w:marLeft w:val="0"/>
      <w:marRight w:val="0"/>
      <w:marTop w:val="0"/>
      <w:marBottom w:val="0"/>
      <w:divBdr>
        <w:top w:val="none" w:sz="0" w:space="0" w:color="auto"/>
        <w:left w:val="none" w:sz="0" w:space="0" w:color="auto"/>
        <w:bottom w:val="none" w:sz="0" w:space="0" w:color="auto"/>
        <w:right w:val="none" w:sz="0" w:space="0" w:color="auto"/>
      </w:divBdr>
      <w:divsChild>
        <w:div w:id="1181356355">
          <w:marLeft w:val="640"/>
          <w:marRight w:val="0"/>
          <w:marTop w:val="0"/>
          <w:marBottom w:val="0"/>
          <w:divBdr>
            <w:top w:val="none" w:sz="0" w:space="0" w:color="auto"/>
            <w:left w:val="none" w:sz="0" w:space="0" w:color="auto"/>
            <w:bottom w:val="none" w:sz="0" w:space="0" w:color="auto"/>
            <w:right w:val="none" w:sz="0" w:space="0" w:color="auto"/>
          </w:divBdr>
        </w:div>
        <w:div w:id="1373768383">
          <w:marLeft w:val="640"/>
          <w:marRight w:val="0"/>
          <w:marTop w:val="0"/>
          <w:marBottom w:val="0"/>
          <w:divBdr>
            <w:top w:val="none" w:sz="0" w:space="0" w:color="auto"/>
            <w:left w:val="none" w:sz="0" w:space="0" w:color="auto"/>
            <w:bottom w:val="none" w:sz="0" w:space="0" w:color="auto"/>
            <w:right w:val="none" w:sz="0" w:space="0" w:color="auto"/>
          </w:divBdr>
        </w:div>
        <w:div w:id="968979146">
          <w:marLeft w:val="640"/>
          <w:marRight w:val="0"/>
          <w:marTop w:val="0"/>
          <w:marBottom w:val="0"/>
          <w:divBdr>
            <w:top w:val="none" w:sz="0" w:space="0" w:color="auto"/>
            <w:left w:val="none" w:sz="0" w:space="0" w:color="auto"/>
            <w:bottom w:val="none" w:sz="0" w:space="0" w:color="auto"/>
            <w:right w:val="none" w:sz="0" w:space="0" w:color="auto"/>
          </w:divBdr>
        </w:div>
        <w:div w:id="1742750059">
          <w:marLeft w:val="640"/>
          <w:marRight w:val="0"/>
          <w:marTop w:val="0"/>
          <w:marBottom w:val="0"/>
          <w:divBdr>
            <w:top w:val="none" w:sz="0" w:space="0" w:color="auto"/>
            <w:left w:val="none" w:sz="0" w:space="0" w:color="auto"/>
            <w:bottom w:val="none" w:sz="0" w:space="0" w:color="auto"/>
            <w:right w:val="none" w:sz="0" w:space="0" w:color="auto"/>
          </w:divBdr>
        </w:div>
        <w:div w:id="1183931652">
          <w:marLeft w:val="640"/>
          <w:marRight w:val="0"/>
          <w:marTop w:val="0"/>
          <w:marBottom w:val="0"/>
          <w:divBdr>
            <w:top w:val="none" w:sz="0" w:space="0" w:color="auto"/>
            <w:left w:val="none" w:sz="0" w:space="0" w:color="auto"/>
            <w:bottom w:val="none" w:sz="0" w:space="0" w:color="auto"/>
            <w:right w:val="none" w:sz="0" w:space="0" w:color="auto"/>
          </w:divBdr>
        </w:div>
        <w:div w:id="1968390506">
          <w:marLeft w:val="640"/>
          <w:marRight w:val="0"/>
          <w:marTop w:val="0"/>
          <w:marBottom w:val="0"/>
          <w:divBdr>
            <w:top w:val="none" w:sz="0" w:space="0" w:color="auto"/>
            <w:left w:val="none" w:sz="0" w:space="0" w:color="auto"/>
            <w:bottom w:val="none" w:sz="0" w:space="0" w:color="auto"/>
            <w:right w:val="none" w:sz="0" w:space="0" w:color="auto"/>
          </w:divBdr>
        </w:div>
        <w:div w:id="174072605">
          <w:marLeft w:val="640"/>
          <w:marRight w:val="0"/>
          <w:marTop w:val="0"/>
          <w:marBottom w:val="0"/>
          <w:divBdr>
            <w:top w:val="none" w:sz="0" w:space="0" w:color="auto"/>
            <w:left w:val="none" w:sz="0" w:space="0" w:color="auto"/>
            <w:bottom w:val="none" w:sz="0" w:space="0" w:color="auto"/>
            <w:right w:val="none" w:sz="0" w:space="0" w:color="auto"/>
          </w:divBdr>
        </w:div>
        <w:div w:id="726102715">
          <w:marLeft w:val="640"/>
          <w:marRight w:val="0"/>
          <w:marTop w:val="0"/>
          <w:marBottom w:val="0"/>
          <w:divBdr>
            <w:top w:val="none" w:sz="0" w:space="0" w:color="auto"/>
            <w:left w:val="none" w:sz="0" w:space="0" w:color="auto"/>
            <w:bottom w:val="none" w:sz="0" w:space="0" w:color="auto"/>
            <w:right w:val="none" w:sz="0" w:space="0" w:color="auto"/>
          </w:divBdr>
        </w:div>
        <w:div w:id="616717225">
          <w:marLeft w:val="640"/>
          <w:marRight w:val="0"/>
          <w:marTop w:val="0"/>
          <w:marBottom w:val="0"/>
          <w:divBdr>
            <w:top w:val="none" w:sz="0" w:space="0" w:color="auto"/>
            <w:left w:val="none" w:sz="0" w:space="0" w:color="auto"/>
            <w:bottom w:val="none" w:sz="0" w:space="0" w:color="auto"/>
            <w:right w:val="none" w:sz="0" w:space="0" w:color="auto"/>
          </w:divBdr>
        </w:div>
        <w:div w:id="324165086">
          <w:marLeft w:val="640"/>
          <w:marRight w:val="0"/>
          <w:marTop w:val="0"/>
          <w:marBottom w:val="0"/>
          <w:divBdr>
            <w:top w:val="none" w:sz="0" w:space="0" w:color="auto"/>
            <w:left w:val="none" w:sz="0" w:space="0" w:color="auto"/>
            <w:bottom w:val="none" w:sz="0" w:space="0" w:color="auto"/>
            <w:right w:val="none" w:sz="0" w:space="0" w:color="auto"/>
          </w:divBdr>
        </w:div>
        <w:div w:id="1070881339">
          <w:marLeft w:val="640"/>
          <w:marRight w:val="0"/>
          <w:marTop w:val="0"/>
          <w:marBottom w:val="0"/>
          <w:divBdr>
            <w:top w:val="none" w:sz="0" w:space="0" w:color="auto"/>
            <w:left w:val="none" w:sz="0" w:space="0" w:color="auto"/>
            <w:bottom w:val="none" w:sz="0" w:space="0" w:color="auto"/>
            <w:right w:val="none" w:sz="0" w:space="0" w:color="auto"/>
          </w:divBdr>
        </w:div>
        <w:div w:id="661929556">
          <w:marLeft w:val="640"/>
          <w:marRight w:val="0"/>
          <w:marTop w:val="0"/>
          <w:marBottom w:val="0"/>
          <w:divBdr>
            <w:top w:val="none" w:sz="0" w:space="0" w:color="auto"/>
            <w:left w:val="none" w:sz="0" w:space="0" w:color="auto"/>
            <w:bottom w:val="none" w:sz="0" w:space="0" w:color="auto"/>
            <w:right w:val="none" w:sz="0" w:space="0" w:color="auto"/>
          </w:divBdr>
        </w:div>
        <w:div w:id="761994670">
          <w:marLeft w:val="640"/>
          <w:marRight w:val="0"/>
          <w:marTop w:val="0"/>
          <w:marBottom w:val="0"/>
          <w:divBdr>
            <w:top w:val="none" w:sz="0" w:space="0" w:color="auto"/>
            <w:left w:val="none" w:sz="0" w:space="0" w:color="auto"/>
            <w:bottom w:val="none" w:sz="0" w:space="0" w:color="auto"/>
            <w:right w:val="none" w:sz="0" w:space="0" w:color="auto"/>
          </w:divBdr>
        </w:div>
      </w:divsChild>
    </w:div>
    <w:div w:id="867529828">
      <w:bodyDiv w:val="1"/>
      <w:marLeft w:val="0"/>
      <w:marRight w:val="0"/>
      <w:marTop w:val="0"/>
      <w:marBottom w:val="0"/>
      <w:divBdr>
        <w:top w:val="none" w:sz="0" w:space="0" w:color="auto"/>
        <w:left w:val="none" w:sz="0" w:space="0" w:color="auto"/>
        <w:bottom w:val="none" w:sz="0" w:space="0" w:color="auto"/>
        <w:right w:val="none" w:sz="0" w:space="0" w:color="auto"/>
      </w:divBdr>
      <w:divsChild>
        <w:div w:id="1501431025">
          <w:marLeft w:val="640"/>
          <w:marRight w:val="0"/>
          <w:marTop w:val="0"/>
          <w:marBottom w:val="0"/>
          <w:divBdr>
            <w:top w:val="none" w:sz="0" w:space="0" w:color="auto"/>
            <w:left w:val="none" w:sz="0" w:space="0" w:color="auto"/>
            <w:bottom w:val="none" w:sz="0" w:space="0" w:color="auto"/>
            <w:right w:val="none" w:sz="0" w:space="0" w:color="auto"/>
          </w:divBdr>
        </w:div>
        <w:div w:id="747580154">
          <w:marLeft w:val="640"/>
          <w:marRight w:val="0"/>
          <w:marTop w:val="0"/>
          <w:marBottom w:val="0"/>
          <w:divBdr>
            <w:top w:val="none" w:sz="0" w:space="0" w:color="auto"/>
            <w:left w:val="none" w:sz="0" w:space="0" w:color="auto"/>
            <w:bottom w:val="none" w:sz="0" w:space="0" w:color="auto"/>
            <w:right w:val="none" w:sz="0" w:space="0" w:color="auto"/>
          </w:divBdr>
        </w:div>
        <w:div w:id="1577745236">
          <w:marLeft w:val="640"/>
          <w:marRight w:val="0"/>
          <w:marTop w:val="0"/>
          <w:marBottom w:val="0"/>
          <w:divBdr>
            <w:top w:val="none" w:sz="0" w:space="0" w:color="auto"/>
            <w:left w:val="none" w:sz="0" w:space="0" w:color="auto"/>
            <w:bottom w:val="none" w:sz="0" w:space="0" w:color="auto"/>
            <w:right w:val="none" w:sz="0" w:space="0" w:color="auto"/>
          </w:divBdr>
        </w:div>
        <w:div w:id="1834754240">
          <w:marLeft w:val="640"/>
          <w:marRight w:val="0"/>
          <w:marTop w:val="0"/>
          <w:marBottom w:val="0"/>
          <w:divBdr>
            <w:top w:val="none" w:sz="0" w:space="0" w:color="auto"/>
            <w:left w:val="none" w:sz="0" w:space="0" w:color="auto"/>
            <w:bottom w:val="none" w:sz="0" w:space="0" w:color="auto"/>
            <w:right w:val="none" w:sz="0" w:space="0" w:color="auto"/>
          </w:divBdr>
        </w:div>
        <w:div w:id="1688559440">
          <w:marLeft w:val="640"/>
          <w:marRight w:val="0"/>
          <w:marTop w:val="0"/>
          <w:marBottom w:val="0"/>
          <w:divBdr>
            <w:top w:val="none" w:sz="0" w:space="0" w:color="auto"/>
            <w:left w:val="none" w:sz="0" w:space="0" w:color="auto"/>
            <w:bottom w:val="none" w:sz="0" w:space="0" w:color="auto"/>
            <w:right w:val="none" w:sz="0" w:space="0" w:color="auto"/>
          </w:divBdr>
        </w:div>
        <w:div w:id="868761256">
          <w:marLeft w:val="640"/>
          <w:marRight w:val="0"/>
          <w:marTop w:val="0"/>
          <w:marBottom w:val="0"/>
          <w:divBdr>
            <w:top w:val="none" w:sz="0" w:space="0" w:color="auto"/>
            <w:left w:val="none" w:sz="0" w:space="0" w:color="auto"/>
            <w:bottom w:val="none" w:sz="0" w:space="0" w:color="auto"/>
            <w:right w:val="none" w:sz="0" w:space="0" w:color="auto"/>
          </w:divBdr>
        </w:div>
        <w:div w:id="1042943398">
          <w:marLeft w:val="640"/>
          <w:marRight w:val="0"/>
          <w:marTop w:val="0"/>
          <w:marBottom w:val="0"/>
          <w:divBdr>
            <w:top w:val="none" w:sz="0" w:space="0" w:color="auto"/>
            <w:left w:val="none" w:sz="0" w:space="0" w:color="auto"/>
            <w:bottom w:val="none" w:sz="0" w:space="0" w:color="auto"/>
            <w:right w:val="none" w:sz="0" w:space="0" w:color="auto"/>
          </w:divBdr>
        </w:div>
        <w:div w:id="584802237">
          <w:marLeft w:val="640"/>
          <w:marRight w:val="0"/>
          <w:marTop w:val="0"/>
          <w:marBottom w:val="0"/>
          <w:divBdr>
            <w:top w:val="none" w:sz="0" w:space="0" w:color="auto"/>
            <w:left w:val="none" w:sz="0" w:space="0" w:color="auto"/>
            <w:bottom w:val="none" w:sz="0" w:space="0" w:color="auto"/>
            <w:right w:val="none" w:sz="0" w:space="0" w:color="auto"/>
          </w:divBdr>
        </w:div>
        <w:div w:id="188374281">
          <w:marLeft w:val="640"/>
          <w:marRight w:val="0"/>
          <w:marTop w:val="0"/>
          <w:marBottom w:val="0"/>
          <w:divBdr>
            <w:top w:val="none" w:sz="0" w:space="0" w:color="auto"/>
            <w:left w:val="none" w:sz="0" w:space="0" w:color="auto"/>
            <w:bottom w:val="none" w:sz="0" w:space="0" w:color="auto"/>
            <w:right w:val="none" w:sz="0" w:space="0" w:color="auto"/>
          </w:divBdr>
        </w:div>
        <w:div w:id="1190099979">
          <w:marLeft w:val="640"/>
          <w:marRight w:val="0"/>
          <w:marTop w:val="0"/>
          <w:marBottom w:val="0"/>
          <w:divBdr>
            <w:top w:val="none" w:sz="0" w:space="0" w:color="auto"/>
            <w:left w:val="none" w:sz="0" w:space="0" w:color="auto"/>
            <w:bottom w:val="none" w:sz="0" w:space="0" w:color="auto"/>
            <w:right w:val="none" w:sz="0" w:space="0" w:color="auto"/>
          </w:divBdr>
        </w:div>
        <w:div w:id="1711608428">
          <w:marLeft w:val="640"/>
          <w:marRight w:val="0"/>
          <w:marTop w:val="0"/>
          <w:marBottom w:val="0"/>
          <w:divBdr>
            <w:top w:val="none" w:sz="0" w:space="0" w:color="auto"/>
            <w:left w:val="none" w:sz="0" w:space="0" w:color="auto"/>
            <w:bottom w:val="none" w:sz="0" w:space="0" w:color="auto"/>
            <w:right w:val="none" w:sz="0" w:space="0" w:color="auto"/>
          </w:divBdr>
        </w:div>
        <w:div w:id="1063676462">
          <w:marLeft w:val="640"/>
          <w:marRight w:val="0"/>
          <w:marTop w:val="0"/>
          <w:marBottom w:val="0"/>
          <w:divBdr>
            <w:top w:val="none" w:sz="0" w:space="0" w:color="auto"/>
            <w:left w:val="none" w:sz="0" w:space="0" w:color="auto"/>
            <w:bottom w:val="none" w:sz="0" w:space="0" w:color="auto"/>
            <w:right w:val="none" w:sz="0" w:space="0" w:color="auto"/>
          </w:divBdr>
        </w:div>
        <w:div w:id="66146721">
          <w:marLeft w:val="640"/>
          <w:marRight w:val="0"/>
          <w:marTop w:val="0"/>
          <w:marBottom w:val="0"/>
          <w:divBdr>
            <w:top w:val="none" w:sz="0" w:space="0" w:color="auto"/>
            <w:left w:val="none" w:sz="0" w:space="0" w:color="auto"/>
            <w:bottom w:val="none" w:sz="0" w:space="0" w:color="auto"/>
            <w:right w:val="none" w:sz="0" w:space="0" w:color="auto"/>
          </w:divBdr>
        </w:div>
      </w:divsChild>
    </w:div>
    <w:div w:id="995769601">
      <w:bodyDiv w:val="1"/>
      <w:marLeft w:val="0"/>
      <w:marRight w:val="0"/>
      <w:marTop w:val="0"/>
      <w:marBottom w:val="0"/>
      <w:divBdr>
        <w:top w:val="none" w:sz="0" w:space="0" w:color="auto"/>
        <w:left w:val="none" w:sz="0" w:space="0" w:color="auto"/>
        <w:bottom w:val="none" w:sz="0" w:space="0" w:color="auto"/>
        <w:right w:val="none" w:sz="0" w:space="0" w:color="auto"/>
      </w:divBdr>
      <w:divsChild>
        <w:div w:id="748500878">
          <w:marLeft w:val="640"/>
          <w:marRight w:val="0"/>
          <w:marTop w:val="0"/>
          <w:marBottom w:val="0"/>
          <w:divBdr>
            <w:top w:val="none" w:sz="0" w:space="0" w:color="auto"/>
            <w:left w:val="none" w:sz="0" w:space="0" w:color="auto"/>
            <w:bottom w:val="none" w:sz="0" w:space="0" w:color="auto"/>
            <w:right w:val="none" w:sz="0" w:space="0" w:color="auto"/>
          </w:divBdr>
        </w:div>
        <w:div w:id="1453596416">
          <w:marLeft w:val="640"/>
          <w:marRight w:val="0"/>
          <w:marTop w:val="0"/>
          <w:marBottom w:val="0"/>
          <w:divBdr>
            <w:top w:val="none" w:sz="0" w:space="0" w:color="auto"/>
            <w:left w:val="none" w:sz="0" w:space="0" w:color="auto"/>
            <w:bottom w:val="none" w:sz="0" w:space="0" w:color="auto"/>
            <w:right w:val="none" w:sz="0" w:space="0" w:color="auto"/>
          </w:divBdr>
        </w:div>
        <w:div w:id="1323197482">
          <w:marLeft w:val="640"/>
          <w:marRight w:val="0"/>
          <w:marTop w:val="0"/>
          <w:marBottom w:val="0"/>
          <w:divBdr>
            <w:top w:val="none" w:sz="0" w:space="0" w:color="auto"/>
            <w:left w:val="none" w:sz="0" w:space="0" w:color="auto"/>
            <w:bottom w:val="none" w:sz="0" w:space="0" w:color="auto"/>
            <w:right w:val="none" w:sz="0" w:space="0" w:color="auto"/>
          </w:divBdr>
        </w:div>
        <w:div w:id="1117332782">
          <w:marLeft w:val="640"/>
          <w:marRight w:val="0"/>
          <w:marTop w:val="0"/>
          <w:marBottom w:val="0"/>
          <w:divBdr>
            <w:top w:val="none" w:sz="0" w:space="0" w:color="auto"/>
            <w:left w:val="none" w:sz="0" w:space="0" w:color="auto"/>
            <w:bottom w:val="none" w:sz="0" w:space="0" w:color="auto"/>
            <w:right w:val="none" w:sz="0" w:space="0" w:color="auto"/>
          </w:divBdr>
        </w:div>
        <w:div w:id="1889561887">
          <w:marLeft w:val="640"/>
          <w:marRight w:val="0"/>
          <w:marTop w:val="0"/>
          <w:marBottom w:val="0"/>
          <w:divBdr>
            <w:top w:val="none" w:sz="0" w:space="0" w:color="auto"/>
            <w:left w:val="none" w:sz="0" w:space="0" w:color="auto"/>
            <w:bottom w:val="none" w:sz="0" w:space="0" w:color="auto"/>
            <w:right w:val="none" w:sz="0" w:space="0" w:color="auto"/>
          </w:divBdr>
        </w:div>
        <w:div w:id="1804350411">
          <w:marLeft w:val="640"/>
          <w:marRight w:val="0"/>
          <w:marTop w:val="0"/>
          <w:marBottom w:val="0"/>
          <w:divBdr>
            <w:top w:val="none" w:sz="0" w:space="0" w:color="auto"/>
            <w:left w:val="none" w:sz="0" w:space="0" w:color="auto"/>
            <w:bottom w:val="none" w:sz="0" w:space="0" w:color="auto"/>
            <w:right w:val="none" w:sz="0" w:space="0" w:color="auto"/>
          </w:divBdr>
        </w:div>
        <w:div w:id="127164443">
          <w:marLeft w:val="640"/>
          <w:marRight w:val="0"/>
          <w:marTop w:val="0"/>
          <w:marBottom w:val="0"/>
          <w:divBdr>
            <w:top w:val="none" w:sz="0" w:space="0" w:color="auto"/>
            <w:left w:val="none" w:sz="0" w:space="0" w:color="auto"/>
            <w:bottom w:val="none" w:sz="0" w:space="0" w:color="auto"/>
            <w:right w:val="none" w:sz="0" w:space="0" w:color="auto"/>
          </w:divBdr>
        </w:div>
        <w:div w:id="15007842">
          <w:marLeft w:val="640"/>
          <w:marRight w:val="0"/>
          <w:marTop w:val="0"/>
          <w:marBottom w:val="0"/>
          <w:divBdr>
            <w:top w:val="none" w:sz="0" w:space="0" w:color="auto"/>
            <w:left w:val="none" w:sz="0" w:space="0" w:color="auto"/>
            <w:bottom w:val="none" w:sz="0" w:space="0" w:color="auto"/>
            <w:right w:val="none" w:sz="0" w:space="0" w:color="auto"/>
          </w:divBdr>
        </w:div>
        <w:div w:id="642151819">
          <w:marLeft w:val="640"/>
          <w:marRight w:val="0"/>
          <w:marTop w:val="0"/>
          <w:marBottom w:val="0"/>
          <w:divBdr>
            <w:top w:val="none" w:sz="0" w:space="0" w:color="auto"/>
            <w:left w:val="none" w:sz="0" w:space="0" w:color="auto"/>
            <w:bottom w:val="none" w:sz="0" w:space="0" w:color="auto"/>
            <w:right w:val="none" w:sz="0" w:space="0" w:color="auto"/>
          </w:divBdr>
        </w:div>
        <w:div w:id="174806044">
          <w:marLeft w:val="640"/>
          <w:marRight w:val="0"/>
          <w:marTop w:val="0"/>
          <w:marBottom w:val="0"/>
          <w:divBdr>
            <w:top w:val="none" w:sz="0" w:space="0" w:color="auto"/>
            <w:left w:val="none" w:sz="0" w:space="0" w:color="auto"/>
            <w:bottom w:val="none" w:sz="0" w:space="0" w:color="auto"/>
            <w:right w:val="none" w:sz="0" w:space="0" w:color="auto"/>
          </w:divBdr>
        </w:div>
        <w:div w:id="1415782743">
          <w:marLeft w:val="640"/>
          <w:marRight w:val="0"/>
          <w:marTop w:val="0"/>
          <w:marBottom w:val="0"/>
          <w:divBdr>
            <w:top w:val="none" w:sz="0" w:space="0" w:color="auto"/>
            <w:left w:val="none" w:sz="0" w:space="0" w:color="auto"/>
            <w:bottom w:val="none" w:sz="0" w:space="0" w:color="auto"/>
            <w:right w:val="none" w:sz="0" w:space="0" w:color="auto"/>
          </w:divBdr>
        </w:div>
        <w:div w:id="363557025">
          <w:marLeft w:val="640"/>
          <w:marRight w:val="0"/>
          <w:marTop w:val="0"/>
          <w:marBottom w:val="0"/>
          <w:divBdr>
            <w:top w:val="none" w:sz="0" w:space="0" w:color="auto"/>
            <w:left w:val="none" w:sz="0" w:space="0" w:color="auto"/>
            <w:bottom w:val="none" w:sz="0" w:space="0" w:color="auto"/>
            <w:right w:val="none" w:sz="0" w:space="0" w:color="auto"/>
          </w:divBdr>
        </w:div>
        <w:div w:id="73165329">
          <w:marLeft w:val="640"/>
          <w:marRight w:val="0"/>
          <w:marTop w:val="0"/>
          <w:marBottom w:val="0"/>
          <w:divBdr>
            <w:top w:val="none" w:sz="0" w:space="0" w:color="auto"/>
            <w:left w:val="none" w:sz="0" w:space="0" w:color="auto"/>
            <w:bottom w:val="none" w:sz="0" w:space="0" w:color="auto"/>
            <w:right w:val="none" w:sz="0" w:space="0" w:color="auto"/>
          </w:divBdr>
        </w:div>
      </w:divsChild>
    </w:div>
    <w:div w:id="1115323842">
      <w:bodyDiv w:val="1"/>
      <w:marLeft w:val="0"/>
      <w:marRight w:val="0"/>
      <w:marTop w:val="0"/>
      <w:marBottom w:val="0"/>
      <w:divBdr>
        <w:top w:val="none" w:sz="0" w:space="0" w:color="auto"/>
        <w:left w:val="none" w:sz="0" w:space="0" w:color="auto"/>
        <w:bottom w:val="none" w:sz="0" w:space="0" w:color="auto"/>
        <w:right w:val="none" w:sz="0" w:space="0" w:color="auto"/>
      </w:divBdr>
      <w:divsChild>
        <w:div w:id="566066018">
          <w:marLeft w:val="480"/>
          <w:marRight w:val="0"/>
          <w:marTop w:val="0"/>
          <w:marBottom w:val="0"/>
          <w:divBdr>
            <w:top w:val="none" w:sz="0" w:space="0" w:color="auto"/>
            <w:left w:val="none" w:sz="0" w:space="0" w:color="auto"/>
            <w:bottom w:val="none" w:sz="0" w:space="0" w:color="auto"/>
            <w:right w:val="none" w:sz="0" w:space="0" w:color="auto"/>
          </w:divBdr>
        </w:div>
        <w:div w:id="242835843">
          <w:marLeft w:val="480"/>
          <w:marRight w:val="0"/>
          <w:marTop w:val="0"/>
          <w:marBottom w:val="0"/>
          <w:divBdr>
            <w:top w:val="none" w:sz="0" w:space="0" w:color="auto"/>
            <w:left w:val="none" w:sz="0" w:space="0" w:color="auto"/>
            <w:bottom w:val="none" w:sz="0" w:space="0" w:color="auto"/>
            <w:right w:val="none" w:sz="0" w:space="0" w:color="auto"/>
          </w:divBdr>
        </w:div>
        <w:div w:id="73670372">
          <w:marLeft w:val="480"/>
          <w:marRight w:val="0"/>
          <w:marTop w:val="0"/>
          <w:marBottom w:val="0"/>
          <w:divBdr>
            <w:top w:val="none" w:sz="0" w:space="0" w:color="auto"/>
            <w:left w:val="none" w:sz="0" w:space="0" w:color="auto"/>
            <w:bottom w:val="none" w:sz="0" w:space="0" w:color="auto"/>
            <w:right w:val="none" w:sz="0" w:space="0" w:color="auto"/>
          </w:divBdr>
        </w:div>
        <w:div w:id="363486405">
          <w:marLeft w:val="480"/>
          <w:marRight w:val="0"/>
          <w:marTop w:val="0"/>
          <w:marBottom w:val="0"/>
          <w:divBdr>
            <w:top w:val="none" w:sz="0" w:space="0" w:color="auto"/>
            <w:left w:val="none" w:sz="0" w:space="0" w:color="auto"/>
            <w:bottom w:val="none" w:sz="0" w:space="0" w:color="auto"/>
            <w:right w:val="none" w:sz="0" w:space="0" w:color="auto"/>
          </w:divBdr>
        </w:div>
        <w:div w:id="192547856">
          <w:marLeft w:val="480"/>
          <w:marRight w:val="0"/>
          <w:marTop w:val="0"/>
          <w:marBottom w:val="0"/>
          <w:divBdr>
            <w:top w:val="none" w:sz="0" w:space="0" w:color="auto"/>
            <w:left w:val="none" w:sz="0" w:space="0" w:color="auto"/>
            <w:bottom w:val="none" w:sz="0" w:space="0" w:color="auto"/>
            <w:right w:val="none" w:sz="0" w:space="0" w:color="auto"/>
          </w:divBdr>
        </w:div>
        <w:div w:id="1463159260">
          <w:marLeft w:val="480"/>
          <w:marRight w:val="0"/>
          <w:marTop w:val="0"/>
          <w:marBottom w:val="0"/>
          <w:divBdr>
            <w:top w:val="none" w:sz="0" w:space="0" w:color="auto"/>
            <w:left w:val="none" w:sz="0" w:space="0" w:color="auto"/>
            <w:bottom w:val="none" w:sz="0" w:space="0" w:color="auto"/>
            <w:right w:val="none" w:sz="0" w:space="0" w:color="auto"/>
          </w:divBdr>
        </w:div>
        <w:div w:id="1022244514">
          <w:marLeft w:val="480"/>
          <w:marRight w:val="0"/>
          <w:marTop w:val="0"/>
          <w:marBottom w:val="0"/>
          <w:divBdr>
            <w:top w:val="none" w:sz="0" w:space="0" w:color="auto"/>
            <w:left w:val="none" w:sz="0" w:space="0" w:color="auto"/>
            <w:bottom w:val="none" w:sz="0" w:space="0" w:color="auto"/>
            <w:right w:val="none" w:sz="0" w:space="0" w:color="auto"/>
          </w:divBdr>
        </w:div>
        <w:div w:id="1909807838">
          <w:marLeft w:val="480"/>
          <w:marRight w:val="0"/>
          <w:marTop w:val="0"/>
          <w:marBottom w:val="0"/>
          <w:divBdr>
            <w:top w:val="none" w:sz="0" w:space="0" w:color="auto"/>
            <w:left w:val="none" w:sz="0" w:space="0" w:color="auto"/>
            <w:bottom w:val="none" w:sz="0" w:space="0" w:color="auto"/>
            <w:right w:val="none" w:sz="0" w:space="0" w:color="auto"/>
          </w:divBdr>
        </w:div>
        <w:div w:id="174000758">
          <w:marLeft w:val="480"/>
          <w:marRight w:val="0"/>
          <w:marTop w:val="0"/>
          <w:marBottom w:val="0"/>
          <w:divBdr>
            <w:top w:val="none" w:sz="0" w:space="0" w:color="auto"/>
            <w:left w:val="none" w:sz="0" w:space="0" w:color="auto"/>
            <w:bottom w:val="none" w:sz="0" w:space="0" w:color="auto"/>
            <w:right w:val="none" w:sz="0" w:space="0" w:color="auto"/>
          </w:divBdr>
        </w:div>
        <w:div w:id="1694569645">
          <w:marLeft w:val="480"/>
          <w:marRight w:val="0"/>
          <w:marTop w:val="0"/>
          <w:marBottom w:val="0"/>
          <w:divBdr>
            <w:top w:val="none" w:sz="0" w:space="0" w:color="auto"/>
            <w:left w:val="none" w:sz="0" w:space="0" w:color="auto"/>
            <w:bottom w:val="none" w:sz="0" w:space="0" w:color="auto"/>
            <w:right w:val="none" w:sz="0" w:space="0" w:color="auto"/>
          </w:divBdr>
        </w:div>
        <w:div w:id="1165969943">
          <w:marLeft w:val="480"/>
          <w:marRight w:val="0"/>
          <w:marTop w:val="0"/>
          <w:marBottom w:val="0"/>
          <w:divBdr>
            <w:top w:val="none" w:sz="0" w:space="0" w:color="auto"/>
            <w:left w:val="none" w:sz="0" w:space="0" w:color="auto"/>
            <w:bottom w:val="none" w:sz="0" w:space="0" w:color="auto"/>
            <w:right w:val="none" w:sz="0" w:space="0" w:color="auto"/>
          </w:divBdr>
        </w:div>
        <w:div w:id="1890796891">
          <w:marLeft w:val="480"/>
          <w:marRight w:val="0"/>
          <w:marTop w:val="0"/>
          <w:marBottom w:val="0"/>
          <w:divBdr>
            <w:top w:val="none" w:sz="0" w:space="0" w:color="auto"/>
            <w:left w:val="none" w:sz="0" w:space="0" w:color="auto"/>
            <w:bottom w:val="none" w:sz="0" w:space="0" w:color="auto"/>
            <w:right w:val="none" w:sz="0" w:space="0" w:color="auto"/>
          </w:divBdr>
        </w:div>
        <w:div w:id="1192915077">
          <w:marLeft w:val="480"/>
          <w:marRight w:val="0"/>
          <w:marTop w:val="0"/>
          <w:marBottom w:val="0"/>
          <w:divBdr>
            <w:top w:val="none" w:sz="0" w:space="0" w:color="auto"/>
            <w:left w:val="none" w:sz="0" w:space="0" w:color="auto"/>
            <w:bottom w:val="none" w:sz="0" w:space="0" w:color="auto"/>
            <w:right w:val="none" w:sz="0" w:space="0" w:color="auto"/>
          </w:divBdr>
        </w:div>
      </w:divsChild>
    </w:div>
    <w:div w:id="1119841431">
      <w:bodyDiv w:val="1"/>
      <w:marLeft w:val="0"/>
      <w:marRight w:val="0"/>
      <w:marTop w:val="0"/>
      <w:marBottom w:val="0"/>
      <w:divBdr>
        <w:top w:val="none" w:sz="0" w:space="0" w:color="auto"/>
        <w:left w:val="none" w:sz="0" w:space="0" w:color="auto"/>
        <w:bottom w:val="none" w:sz="0" w:space="0" w:color="auto"/>
        <w:right w:val="none" w:sz="0" w:space="0" w:color="auto"/>
      </w:divBdr>
      <w:divsChild>
        <w:div w:id="348988250">
          <w:marLeft w:val="640"/>
          <w:marRight w:val="0"/>
          <w:marTop w:val="0"/>
          <w:marBottom w:val="0"/>
          <w:divBdr>
            <w:top w:val="none" w:sz="0" w:space="0" w:color="auto"/>
            <w:left w:val="none" w:sz="0" w:space="0" w:color="auto"/>
            <w:bottom w:val="none" w:sz="0" w:space="0" w:color="auto"/>
            <w:right w:val="none" w:sz="0" w:space="0" w:color="auto"/>
          </w:divBdr>
        </w:div>
      </w:divsChild>
    </w:div>
    <w:div w:id="1518888850">
      <w:bodyDiv w:val="1"/>
      <w:marLeft w:val="0"/>
      <w:marRight w:val="0"/>
      <w:marTop w:val="0"/>
      <w:marBottom w:val="0"/>
      <w:divBdr>
        <w:top w:val="none" w:sz="0" w:space="0" w:color="auto"/>
        <w:left w:val="none" w:sz="0" w:space="0" w:color="auto"/>
        <w:bottom w:val="none" w:sz="0" w:space="0" w:color="auto"/>
        <w:right w:val="none" w:sz="0" w:space="0" w:color="auto"/>
      </w:divBdr>
      <w:divsChild>
        <w:div w:id="337463830">
          <w:marLeft w:val="640"/>
          <w:marRight w:val="0"/>
          <w:marTop w:val="0"/>
          <w:marBottom w:val="0"/>
          <w:divBdr>
            <w:top w:val="none" w:sz="0" w:space="0" w:color="auto"/>
            <w:left w:val="none" w:sz="0" w:space="0" w:color="auto"/>
            <w:bottom w:val="none" w:sz="0" w:space="0" w:color="auto"/>
            <w:right w:val="none" w:sz="0" w:space="0" w:color="auto"/>
          </w:divBdr>
        </w:div>
        <w:div w:id="1159732503">
          <w:marLeft w:val="640"/>
          <w:marRight w:val="0"/>
          <w:marTop w:val="0"/>
          <w:marBottom w:val="0"/>
          <w:divBdr>
            <w:top w:val="none" w:sz="0" w:space="0" w:color="auto"/>
            <w:left w:val="none" w:sz="0" w:space="0" w:color="auto"/>
            <w:bottom w:val="none" w:sz="0" w:space="0" w:color="auto"/>
            <w:right w:val="none" w:sz="0" w:space="0" w:color="auto"/>
          </w:divBdr>
        </w:div>
        <w:div w:id="2026442731">
          <w:marLeft w:val="640"/>
          <w:marRight w:val="0"/>
          <w:marTop w:val="0"/>
          <w:marBottom w:val="0"/>
          <w:divBdr>
            <w:top w:val="none" w:sz="0" w:space="0" w:color="auto"/>
            <w:left w:val="none" w:sz="0" w:space="0" w:color="auto"/>
            <w:bottom w:val="none" w:sz="0" w:space="0" w:color="auto"/>
            <w:right w:val="none" w:sz="0" w:space="0" w:color="auto"/>
          </w:divBdr>
        </w:div>
        <w:div w:id="1118182858">
          <w:marLeft w:val="640"/>
          <w:marRight w:val="0"/>
          <w:marTop w:val="0"/>
          <w:marBottom w:val="0"/>
          <w:divBdr>
            <w:top w:val="none" w:sz="0" w:space="0" w:color="auto"/>
            <w:left w:val="none" w:sz="0" w:space="0" w:color="auto"/>
            <w:bottom w:val="none" w:sz="0" w:space="0" w:color="auto"/>
            <w:right w:val="none" w:sz="0" w:space="0" w:color="auto"/>
          </w:divBdr>
        </w:div>
        <w:div w:id="1608197370">
          <w:marLeft w:val="640"/>
          <w:marRight w:val="0"/>
          <w:marTop w:val="0"/>
          <w:marBottom w:val="0"/>
          <w:divBdr>
            <w:top w:val="none" w:sz="0" w:space="0" w:color="auto"/>
            <w:left w:val="none" w:sz="0" w:space="0" w:color="auto"/>
            <w:bottom w:val="none" w:sz="0" w:space="0" w:color="auto"/>
            <w:right w:val="none" w:sz="0" w:space="0" w:color="auto"/>
          </w:divBdr>
        </w:div>
        <w:div w:id="379477623">
          <w:marLeft w:val="640"/>
          <w:marRight w:val="0"/>
          <w:marTop w:val="0"/>
          <w:marBottom w:val="0"/>
          <w:divBdr>
            <w:top w:val="none" w:sz="0" w:space="0" w:color="auto"/>
            <w:left w:val="none" w:sz="0" w:space="0" w:color="auto"/>
            <w:bottom w:val="none" w:sz="0" w:space="0" w:color="auto"/>
            <w:right w:val="none" w:sz="0" w:space="0" w:color="auto"/>
          </w:divBdr>
        </w:div>
        <w:div w:id="723914139">
          <w:marLeft w:val="640"/>
          <w:marRight w:val="0"/>
          <w:marTop w:val="0"/>
          <w:marBottom w:val="0"/>
          <w:divBdr>
            <w:top w:val="none" w:sz="0" w:space="0" w:color="auto"/>
            <w:left w:val="none" w:sz="0" w:space="0" w:color="auto"/>
            <w:bottom w:val="none" w:sz="0" w:space="0" w:color="auto"/>
            <w:right w:val="none" w:sz="0" w:space="0" w:color="auto"/>
          </w:divBdr>
        </w:div>
        <w:div w:id="2116435386">
          <w:marLeft w:val="640"/>
          <w:marRight w:val="0"/>
          <w:marTop w:val="0"/>
          <w:marBottom w:val="0"/>
          <w:divBdr>
            <w:top w:val="none" w:sz="0" w:space="0" w:color="auto"/>
            <w:left w:val="none" w:sz="0" w:space="0" w:color="auto"/>
            <w:bottom w:val="none" w:sz="0" w:space="0" w:color="auto"/>
            <w:right w:val="none" w:sz="0" w:space="0" w:color="auto"/>
          </w:divBdr>
        </w:div>
        <w:div w:id="639191017">
          <w:marLeft w:val="640"/>
          <w:marRight w:val="0"/>
          <w:marTop w:val="0"/>
          <w:marBottom w:val="0"/>
          <w:divBdr>
            <w:top w:val="none" w:sz="0" w:space="0" w:color="auto"/>
            <w:left w:val="none" w:sz="0" w:space="0" w:color="auto"/>
            <w:bottom w:val="none" w:sz="0" w:space="0" w:color="auto"/>
            <w:right w:val="none" w:sz="0" w:space="0" w:color="auto"/>
          </w:divBdr>
        </w:div>
        <w:div w:id="1290822984">
          <w:marLeft w:val="640"/>
          <w:marRight w:val="0"/>
          <w:marTop w:val="0"/>
          <w:marBottom w:val="0"/>
          <w:divBdr>
            <w:top w:val="none" w:sz="0" w:space="0" w:color="auto"/>
            <w:left w:val="none" w:sz="0" w:space="0" w:color="auto"/>
            <w:bottom w:val="none" w:sz="0" w:space="0" w:color="auto"/>
            <w:right w:val="none" w:sz="0" w:space="0" w:color="auto"/>
          </w:divBdr>
        </w:div>
        <w:div w:id="561715500">
          <w:marLeft w:val="640"/>
          <w:marRight w:val="0"/>
          <w:marTop w:val="0"/>
          <w:marBottom w:val="0"/>
          <w:divBdr>
            <w:top w:val="none" w:sz="0" w:space="0" w:color="auto"/>
            <w:left w:val="none" w:sz="0" w:space="0" w:color="auto"/>
            <w:bottom w:val="none" w:sz="0" w:space="0" w:color="auto"/>
            <w:right w:val="none" w:sz="0" w:space="0" w:color="auto"/>
          </w:divBdr>
        </w:div>
        <w:div w:id="1247688465">
          <w:marLeft w:val="640"/>
          <w:marRight w:val="0"/>
          <w:marTop w:val="0"/>
          <w:marBottom w:val="0"/>
          <w:divBdr>
            <w:top w:val="none" w:sz="0" w:space="0" w:color="auto"/>
            <w:left w:val="none" w:sz="0" w:space="0" w:color="auto"/>
            <w:bottom w:val="none" w:sz="0" w:space="0" w:color="auto"/>
            <w:right w:val="none" w:sz="0" w:space="0" w:color="auto"/>
          </w:divBdr>
        </w:div>
        <w:div w:id="464813567">
          <w:marLeft w:val="640"/>
          <w:marRight w:val="0"/>
          <w:marTop w:val="0"/>
          <w:marBottom w:val="0"/>
          <w:divBdr>
            <w:top w:val="none" w:sz="0" w:space="0" w:color="auto"/>
            <w:left w:val="none" w:sz="0" w:space="0" w:color="auto"/>
            <w:bottom w:val="none" w:sz="0" w:space="0" w:color="auto"/>
            <w:right w:val="none" w:sz="0" w:space="0" w:color="auto"/>
          </w:divBdr>
        </w:div>
      </w:divsChild>
    </w:div>
    <w:div w:id="1530295297">
      <w:bodyDiv w:val="1"/>
      <w:marLeft w:val="0"/>
      <w:marRight w:val="0"/>
      <w:marTop w:val="0"/>
      <w:marBottom w:val="0"/>
      <w:divBdr>
        <w:top w:val="none" w:sz="0" w:space="0" w:color="auto"/>
        <w:left w:val="none" w:sz="0" w:space="0" w:color="auto"/>
        <w:bottom w:val="none" w:sz="0" w:space="0" w:color="auto"/>
        <w:right w:val="none" w:sz="0" w:space="0" w:color="auto"/>
      </w:divBdr>
      <w:divsChild>
        <w:div w:id="696155684">
          <w:marLeft w:val="640"/>
          <w:marRight w:val="0"/>
          <w:marTop w:val="0"/>
          <w:marBottom w:val="0"/>
          <w:divBdr>
            <w:top w:val="none" w:sz="0" w:space="0" w:color="auto"/>
            <w:left w:val="none" w:sz="0" w:space="0" w:color="auto"/>
            <w:bottom w:val="none" w:sz="0" w:space="0" w:color="auto"/>
            <w:right w:val="none" w:sz="0" w:space="0" w:color="auto"/>
          </w:divBdr>
        </w:div>
        <w:div w:id="1787961091">
          <w:marLeft w:val="640"/>
          <w:marRight w:val="0"/>
          <w:marTop w:val="0"/>
          <w:marBottom w:val="0"/>
          <w:divBdr>
            <w:top w:val="none" w:sz="0" w:space="0" w:color="auto"/>
            <w:left w:val="none" w:sz="0" w:space="0" w:color="auto"/>
            <w:bottom w:val="none" w:sz="0" w:space="0" w:color="auto"/>
            <w:right w:val="none" w:sz="0" w:space="0" w:color="auto"/>
          </w:divBdr>
        </w:div>
        <w:div w:id="1407413970">
          <w:marLeft w:val="640"/>
          <w:marRight w:val="0"/>
          <w:marTop w:val="0"/>
          <w:marBottom w:val="0"/>
          <w:divBdr>
            <w:top w:val="none" w:sz="0" w:space="0" w:color="auto"/>
            <w:left w:val="none" w:sz="0" w:space="0" w:color="auto"/>
            <w:bottom w:val="none" w:sz="0" w:space="0" w:color="auto"/>
            <w:right w:val="none" w:sz="0" w:space="0" w:color="auto"/>
          </w:divBdr>
        </w:div>
        <w:div w:id="349643197">
          <w:marLeft w:val="640"/>
          <w:marRight w:val="0"/>
          <w:marTop w:val="0"/>
          <w:marBottom w:val="0"/>
          <w:divBdr>
            <w:top w:val="none" w:sz="0" w:space="0" w:color="auto"/>
            <w:left w:val="none" w:sz="0" w:space="0" w:color="auto"/>
            <w:bottom w:val="none" w:sz="0" w:space="0" w:color="auto"/>
            <w:right w:val="none" w:sz="0" w:space="0" w:color="auto"/>
          </w:divBdr>
        </w:div>
        <w:div w:id="1424840643">
          <w:marLeft w:val="640"/>
          <w:marRight w:val="0"/>
          <w:marTop w:val="0"/>
          <w:marBottom w:val="0"/>
          <w:divBdr>
            <w:top w:val="none" w:sz="0" w:space="0" w:color="auto"/>
            <w:left w:val="none" w:sz="0" w:space="0" w:color="auto"/>
            <w:bottom w:val="none" w:sz="0" w:space="0" w:color="auto"/>
            <w:right w:val="none" w:sz="0" w:space="0" w:color="auto"/>
          </w:divBdr>
        </w:div>
        <w:div w:id="2019110909">
          <w:marLeft w:val="640"/>
          <w:marRight w:val="0"/>
          <w:marTop w:val="0"/>
          <w:marBottom w:val="0"/>
          <w:divBdr>
            <w:top w:val="none" w:sz="0" w:space="0" w:color="auto"/>
            <w:left w:val="none" w:sz="0" w:space="0" w:color="auto"/>
            <w:bottom w:val="none" w:sz="0" w:space="0" w:color="auto"/>
            <w:right w:val="none" w:sz="0" w:space="0" w:color="auto"/>
          </w:divBdr>
        </w:div>
        <w:div w:id="476841385">
          <w:marLeft w:val="640"/>
          <w:marRight w:val="0"/>
          <w:marTop w:val="0"/>
          <w:marBottom w:val="0"/>
          <w:divBdr>
            <w:top w:val="none" w:sz="0" w:space="0" w:color="auto"/>
            <w:left w:val="none" w:sz="0" w:space="0" w:color="auto"/>
            <w:bottom w:val="none" w:sz="0" w:space="0" w:color="auto"/>
            <w:right w:val="none" w:sz="0" w:space="0" w:color="auto"/>
          </w:divBdr>
        </w:div>
        <w:div w:id="636178833">
          <w:marLeft w:val="640"/>
          <w:marRight w:val="0"/>
          <w:marTop w:val="0"/>
          <w:marBottom w:val="0"/>
          <w:divBdr>
            <w:top w:val="none" w:sz="0" w:space="0" w:color="auto"/>
            <w:left w:val="none" w:sz="0" w:space="0" w:color="auto"/>
            <w:bottom w:val="none" w:sz="0" w:space="0" w:color="auto"/>
            <w:right w:val="none" w:sz="0" w:space="0" w:color="auto"/>
          </w:divBdr>
        </w:div>
        <w:div w:id="1509296975">
          <w:marLeft w:val="640"/>
          <w:marRight w:val="0"/>
          <w:marTop w:val="0"/>
          <w:marBottom w:val="0"/>
          <w:divBdr>
            <w:top w:val="none" w:sz="0" w:space="0" w:color="auto"/>
            <w:left w:val="none" w:sz="0" w:space="0" w:color="auto"/>
            <w:bottom w:val="none" w:sz="0" w:space="0" w:color="auto"/>
            <w:right w:val="none" w:sz="0" w:space="0" w:color="auto"/>
          </w:divBdr>
        </w:div>
        <w:div w:id="1639455392">
          <w:marLeft w:val="640"/>
          <w:marRight w:val="0"/>
          <w:marTop w:val="0"/>
          <w:marBottom w:val="0"/>
          <w:divBdr>
            <w:top w:val="none" w:sz="0" w:space="0" w:color="auto"/>
            <w:left w:val="none" w:sz="0" w:space="0" w:color="auto"/>
            <w:bottom w:val="none" w:sz="0" w:space="0" w:color="auto"/>
            <w:right w:val="none" w:sz="0" w:space="0" w:color="auto"/>
          </w:divBdr>
        </w:div>
        <w:div w:id="20935969">
          <w:marLeft w:val="640"/>
          <w:marRight w:val="0"/>
          <w:marTop w:val="0"/>
          <w:marBottom w:val="0"/>
          <w:divBdr>
            <w:top w:val="none" w:sz="0" w:space="0" w:color="auto"/>
            <w:left w:val="none" w:sz="0" w:space="0" w:color="auto"/>
            <w:bottom w:val="none" w:sz="0" w:space="0" w:color="auto"/>
            <w:right w:val="none" w:sz="0" w:space="0" w:color="auto"/>
          </w:divBdr>
        </w:div>
        <w:div w:id="637880477">
          <w:marLeft w:val="640"/>
          <w:marRight w:val="0"/>
          <w:marTop w:val="0"/>
          <w:marBottom w:val="0"/>
          <w:divBdr>
            <w:top w:val="none" w:sz="0" w:space="0" w:color="auto"/>
            <w:left w:val="none" w:sz="0" w:space="0" w:color="auto"/>
            <w:bottom w:val="none" w:sz="0" w:space="0" w:color="auto"/>
            <w:right w:val="none" w:sz="0" w:space="0" w:color="auto"/>
          </w:divBdr>
        </w:div>
        <w:div w:id="982152206">
          <w:marLeft w:val="640"/>
          <w:marRight w:val="0"/>
          <w:marTop w:val="0"/>
          <w:marBottom w:val="0"/>
          <w:divBdr>
            <w:top w:val="none" w:sz="0" w:space="0" w:color="auto"/>
            <w:left w:val="none" w:sz="0" w:space="0" w:color="auto"/>
            <w:bottom w:val="none" w:sz="0" w:space="0" w:color="auto"/>
            <w:right w:val="none" w:sz="0" w:space="0" w:color="auto"/>
          </w:divBdr>
        </w:div>
      </w:divsChild>
    </w:div>
    <w:div w:id="1740594262">
      <w:bodyDiv w:val="1"/>
      <w:marLeft w:val="0"/>
      <w:marRight w:val="0"/>
      <w:marTop w:val="0"/>
      <w:marBottom w:val="0"/>
      <w:divBdr>
        <w:top w:val="none" w:sz="0" w:space="0" w:color="auto"/>
        <w:left w:val="none" w:sz="0" w:space="0" w:color="auto"/>
        <w:bottom w:val="none" w:sz="0" w:space="0" w:color="auto"/>
        <w:right w:val="none" w:sz="0" w:space="0" w:color="auto"/>
      </w:divBdr>
    </w:div>
    <w:div w:id="1768580198">
      <w:bodyDiv w:val="1"/>
      <w:marLeft w:val="0"/>
      <w:marRight w:val="0"/>
      <w:marTop w:val="0"/>
      <w:marBottom w:val="0"/>
      <w:divBdr>
        <w:top w:val="none" w:sz="0" w:space="0" w:color="auto"/>
        <w:left w:val="none" w:sz="0" w:space="0" w:color="auto"/>
        <w:bottom w:val="none" w:sz="0" w:space="0" w:color="auto"/>
        <w:right w:val="none" w:sz="0" w:space="0" w:color="auto"/>
      </w:divBdr>
    </w:div>
    <w:div w:id="1825320568">
      <w:bodyDiv w:val="1"/>
      <w:marLeft w:val="0"/>
      <w:marRight w:val="0"/>
      <w:marTop w:val="0"/>
      <w:marBottom w:val="0"/>
      <w:divBdr>
        <w:top w:val="none" w:sz="0" w:space="0" w:color="auto"/>
        <w:left w:val="none" w:sz="0" w:space="0" w:color="auto"/>
        <w:bottom w:val="none" w:sz="0" w:space="0" w:color="auto"/>
        <w:right w:val="none" w:sz="0" w:space="0" w:color="auto"/>
      </w:divBdr>
      <w:divsChild>
        <w:div w:id="804198607">
          <w:marLeft w:val="480"/>
          <w:marRight w:val="0"/>
          <w:marTop w:val="0"/>
          <w:marBottom w:val="0"/>
          <w:divBdr>
            <w:top w:val="none" w:sz="0" w:space="0" w:color="auto"/>
            <w:left w:val="none" w:sz="0" w:space="0" w:color="auto"/>
            <w:bottom w:val="none" w:sz="0" w:space="0" w:color="auto"/>
            <w:right w:val="none" w:sz="0" w:space="0" w:color="auto"/>
          </w:divBdr>
        </w:div>
        <w:div w:id="1293828649">
          <w:marLeft w:val="480"/>
          <w:marRight w:val="0"/>
          <w:marTop w:val="0"/>
          <w:marBottom w:val="0"/>
          <w:divBdr>
            <w:top w:val="none" w:sz="0" w:space="0" w:color="auto"/>
            <w:left w:val="none" w:sz="0" w:space="0" w:color="auto"/>
            <w:bottom w:val="none" w:sz="0" w:space="0" w:color="auto"/>
            <w:right w:val="none" w:sz="0" w:space="0" w:color="auto"/>
          </w:divBdr>
        </w:div>
        <w:div w:id="1101141852">
          <w:marLeft w:val="480"/>
          <w:marRight w:val="0"/>
          <w:marTop w:val="0"/>
          <w:marBottom w:val="0"/>
          <w:divBdr>
            <w:top w:val="none" w:sz="0" w:space="0" w:color="auto"/>
            <w:left w:val="none" w:sz="0" w:space="0" w:color="auto"/>
            <w:bottom w:val="none" w:sz="0" w:space="0" w:color="auto"/>
            <w:right w:val="none" w:sz="0" w:space="0" w:color="auto"/>
          </w:divBdr>
        </w:div>
        <w:div w:id="1147673561">
          <w:marLeft w:val="480"/>
          <w:marRight w:val="0"/>
          <w:marTop w:val="0"/>
          <w:marBottom w:val="0"/>
          <w:divBdr>
            <w:top w:val="none" w:sz="0" w:space="0" w:color="auto"/>
            <w:left w:val="none" w:sz="0" w:space="0" w:color="auto"/>
            <w:bottom w:val="none" w:sz="0" w:space="0" w:color="auto"/>
            <w:right w:val="none" w:sz="0" w:space="0" w:color="auto"/>
          </w:divBdr>
        </w:div>
        <w:div w:id="1429500196">
          <w:marLeft w:val="480"/>
          <w:marRight w:val="0"/>
          <w:marTop w:val="0"/>
          <w:marBottom w:val="0"/>
          <w:divBdr>
            <w:top w:val="none" w:sz="0" w:space="0" w:color="auto"/>
            <w:left w:val="none" w:sz="0" w:space="0" w:color="auto"/>
            <w:bottom w:val="none" w:sz="0" w:space="0" w:color="auto"/>
            <w:right w:val="none" w:sz="0" w:space="0" w:color="auto"/>
          </w:divBdr>
        </w:div>
        <w:div w:id="402063712">
          <w:marLeft w:val="480"/>
          <w:marRight w:val="0"/>
          <w:marTop w:val="0"/>
          <w:marBottom w:val="0"/>
          <w:divBdr>
            <w:top w:val="none" w:sz="0" w:space="0" w:color="auto"/>
            <w:left w:val="none" w:sz="0" w:space="0" w:color="auto"/>
            <w:bottom w:val="none" w:sz="0" w:space="0" w:color="auto"/>
            <w:right w:val="none" w:sz="0" w:space="0" w:color="auto"/>
          </w:divBdr>
        </w:div>
        <w:div w:id="1516336403">
          <w:marLeft w:val="480"/>
          <w:marRight w:val="0"/>
          <w:marTop w:val="0"/>
          <w:marBottom w:val="0"/>
          <w:divBdr>
            <w:top w:val="none" w:sz="0" w:space="0" w:color="auto"/>
            <w:left w:val="none" w:sz="0" w:space="0" w:color="auto"/>
            <w:bottom w:val="none" w:sz="0" w:space="0" w:color="auto"/>
            <w:right w:val="none" w:sz="0" w:space="0" w:color="auto"/>
          </w:divBdr>
        </w:div>
        <w:div w:id="1957057338">
          <w:marLeft w:val="480"/>
          <w:marRight w:val="0"/>
          <w:marTop w:val="0"/>
          <w:marBottom w:val="0"/>
          <w:divBdr>
            <w:top w:val="none" w:sz="0" w:space="0" w:color="auto"/>
            <w:left w:val="none" w:sz="0" w:space="0" w:color="auto"/>
            <w:bottom w:val="none" w:sz="0" w:space="0" w:color="auto"/>
            <w:right w:val="none" w:sz="0" w:space="0" w:color="auto"/>
          </w:divBdr>
        </w:div>
        <w:div w:id="1710716090">
          <w:marLeft w:val="480"/>
          <w:marRight w:val="0"/>
          <w:marTop w:val="0"/>
          <w:marBottom w:val="0"/>
          <w:divBdr>
            <w:top w:val="none" w:sz="0" w:space="0" w:color="auto"/>
            <w:left w:val="none" w:sz="0" w:space="0" w:color="auto"/>
            <w:bottom w:val="none" w:sz="0" w:space="0" w:color="auto"/>
            <w:right w:val="none" w:sz="0" w:space="0" w:color="auto"/>
          </w:divBdr>
        </w:div>
        <w:div w:id="1062560589">
          <w:marLeft w:val="480"/>
          <w:marRight w:val="0"/>
          <w:marTop w:val="0"/>
          <w:marBottom w:val="0"/>
          <w:divBdr>
            <w:top w:val="none" w:sz="0" w:space="0" w:color="auto"/>
            <w:left w:val="none" w:sz="0" w:space="0" w:color="auto"/>
            <w:bottom w:val="none" w:sz="0" w:space="0" w:color="auto"/>
            <w:right w:val="none" w:sz="0" w:space="0" w:color="auto"/>
          </w:divBdr>
        </w:div>
        <w:div w:id="349186142">
          <w:marLeft w:val="480"/>
          <w:marRight w:val="0"/>
          <w:marTop w:val="0"/>
          <w:marBottom w:val="0"/>
          <w:divBdr>
            <w:top w:val="none" w:sz="0" w:space="0" w:color="auto"/>
            <w:left w:val="none" w:sz="0" w:space="0" w:color="auto"/>
            <w:bottom w:val="none" w:sz="0" w:space="0" w:color="auto"/>
            <w:right w:val="none" w:sz="0" w:space="0" w:color="auto"/>
          </w:divBdr>
        </w:div>
        <w:div w:id="1015308582">
          <w:marLeft w:val="480"/>
          <w:marRight w:val="0"/>
          <w:marTop w:val="0"/>
          <w:marBottom w:val="0"/>
          <w:divBdr>
            <w:top w:val="none" w:sz="0" w:space="0" w:color="auto"/>
            <w:left w:val="none" w:sz="0" w:space="0" w:color="auto"/>
            <w:bottom w:val="none" w:sz="0" w:space="0" w:color="auto"/>
            <w:right w:val="none" w:sz="0" w:space="0" w:color="auto"/>
          </w:divBdr>
        </w:div>
        <w:div w:id="398138880">
          <w:marLeft w:val="480"/>
          <w:marRight w:val="0"/>
          <w:marTop w:val="0"/>
          <w:marBottom w:val="0"/>
          <w:divBdr>
            <w:top w:val="none" w:sz="0" w:space="0" w:color="auto"/>
            <w:left w:val="none" w:sz="0" w:space="0" w:color="auto"/>
            <w:bottom w:val="none" w:sz="0" w:space="0" w:color="auto"/>
            <w:right w:val="none" w:sz="0" w:space="0" w:color="auto"/>
          </w:divBdr>
        </w:div>
      </w:divsChild>
    </w:div>
    <w:div w:id="1903060640">
      <w:bodyDiv w:val="1"/>
      <w:marLeft w:val="0"/>
      <w:marRight w:val="0"/>
      <w:marTop w:val="0"/>
      <w:marBottom w:val="0"/>
      <w:divBdr>
        <w:top w:val="none" w:sz="0" w:space="0" w:color="auto"/>
        <w:left w:val="none" w:sz="0" w:space="0" w:color="auto"/>
        <w:bottom w:val="none" w:sz="0" w:space="0" w:color="auto"/>
        <w:right w:val="none" w:sz="0" w:space="0" w:color="auto"/>
      </w:divBdr>
      <w:divsChild>
        <w:div w:id="464393149">
          <w:marLeft w:val="640"/>
          <w:marRight w:val="0"/>
          <w:marTop w:val="0"/>
          <w:marBottom w:val="0"/>
          <w:divBdr>
            <w:top w:val="none" w:sz="0" w:space="0" w:color="auto"/>
            <w:left w:val="none" w:sz="0" w:space="0" w:color="auto"/>
            <w:bottom w:val="none" w:sz="0" w:space="0" w:color="auto"/>
            <w:right w:val="none" w:sz="0" w:space="0" w:color="auto"/>
          </w:divBdr>
        </w:div>
        <w:div w:id="1168403525">
          <w:marLeft w:val="640"/>
          <w:marRight w:val="0"/>
          <w:marTop w:val="0"/>
          <w:marBottom w:val="0"/>
          <w:divBdr>
            <w:top w:val="none" w:sz="0" w:space="0" w:color="auto"/>
            <w:left w:val="none" w:sz="0" w:space="0" w:color="auto"/>
            <w:bottom w:val="none" w:sz="0" w:space="0" w:color="auto"/>
            <w:right w:val="none" w:sz="0" w:space="0" w:color="auto"/>
          </w:divBdr>
        </w:div>
        <w:div w:id="1011376925">
          <w:marLeft w:val="640"/>
          <w:marRight w:val="0"/>
          <w:marTop w:val="0"/>
          <w:marBottom w:val="0"/>
          <w:divBdr>
            <w:top w:val="none" w:sz="0" w:space="0" w:color="auto"/>
            <w:left w:val="none" w:sz="0" w:space="0" w:color="auto"/>
            <w:bottom w:val="none" w:sz="0" w:space="0" w:color="auto"/>
            <w:right w:val="none" w:sz="0" w:space="0" w:color="auto"/>
          </w:divBdr>
        </w:div>
        <w:div w:id="2131825192">
          <w:marLeft w:val="640"/>
          <w:marRight w:val="0"/>
          <w:marTop w:val="0"/>
          <w:marBottom w:val="0"/>
          <w:divBdr>
            <w:top w:val="none" w:sz="0" w:space="0" w:color="auto"/>
            <w:left w:val="none" w:sz="0" w:space="0" w:color="auto"/>
            <w:bottom w:val="none" w:sz="0" w:space="0" w:color="auto"/>
            <w:right w:val="none" w:sz="0" w:space="0" w:color="auto"/>
          </w:divBdr>
        </w:div>
        <w:div w:id="666597879">
          <w:marLeft w:val="640"/>
          <w:marRight w:val="0"/>
          <w:marTop w:val="0"/>
          <w:marBottom w:val="0"/>
          <w:divBdr>
            <w:top w:val="none" w:sz="0" w:space="0" w:color="auto"/>
            <w:left w:val="none" w:sz="0" w:space="0" w:color="auto"/>
            <w:bottom w:val="none" w:sz="0" w:space="0" w:color="auto"/>
            <w:right w:val="none" w:sz="0" w:space="0" w:color="auto"/>
          </w:divBdr>
        </w:div>
        <w:div w:id="516623244">
          <w:marLeft w:val="640"/>
          <w:marRight w:val="0"/>
          <w:marTop w:val="0"/>
          <w:marBottom w:val="0"/>
          <w:divBdr>
            <w:top w:val="none" w:sz="0" w:space="0" w:color="auto"/>
            <w:left w:val="none" w:sz="0" w:space="0" w:color="auto"/>
            <w:bottom w:val="none" w:sz="0" w:space="0" w:color="auto"/>
            <w:right w:val="none" w:sz="0" w:space="0" w:color="auto"/>
          </w:divBdr>
        </w:div>
        <w:div w:id="1950577033">
          <w:marLeft w:val="640"/>
          <w:marRight w:val="0"/>
          <w:marTop w:val="0"/>
          <w:marBottom w:val="0"/>
          <w:divBdr>
            <w:top w:val="none" w:sz="0" w:space="0" w:color="auto"/>
            <w:left w:val="none" w:sz="0" w:space="0" w:color="auto"/>
            <w:bottom w:val="none" w:sz="0" w:space="0" w:color="auto"/>
            <w:right w:val="none" w:sz="0" w:space="0" w:color="auto"/>
          </w:divBdr>
        </w:div>
        <w:div w:id="995720886">
          <w:marLeft w:val="640"/>
          <w:marRight w:val="0"/>
          <w:marTop w:val="0"/>
          <w:marBottom w:val="0"/>
          <w:divBdr>
            <w:top w:val="none" w:sz="0" w:space="0" w:color="auto"/>
            <w:left w:val="none" w:sz="0" w:space="0" w:color="auto"/>
            <w:bottom w:val="none" w:sz="0" w:space="0" w:color="auto"/>
            <w:right w:val="none" w:sz="0" w:space="0" w:color="auto"/>
          </w:divBdr>
        </w:div>
        <w:div w:id="712771732">
          <w:marLeft w:val="640"/>
          <w:marRight w:val="0"/>
          <w:marTop w:val="0"/>
          <w:marBottom w:val="0"/>
          <w:divBdr>
            <w:top w:val="none" w:sz="0" w:space="0" w:color="auto"/>
            <w:left w:val="none" w:sz="0" w:space="0" w:color="auto"/>
            <w:bottom w:val="none" w:sz="0" w:space="0" w:color="auto"/>
            <w:right w:val="none" w:sz="0" w:space="0" w:color="auto"/>
          </w:divBdr>
        </w:div>
        <w:div w:id="565724499">
          <w:marLeft w:val="640"/>
          <w:marRight w:val="0"/>
          <w:marTop w:val="0"/>
          <w:marBottom w:val="0"/>
          <w:divBdr>
            <w:top w:val="none" w:sz="0" w:space="0" w:color="auto"/>
            <w:left w:val="none" w:sz="0" w:space="0" w:color="auto"/>
            <w:bottom w:val="none" w:sz="0" w:space="0" w:color="auto"/>
            <w:right w:val="none" w:sz="0" w:space="0" w:color="auto"/>
          </w:divBdr>
        </w:div>
        <w:div w:id="808207564">
          <w:marLeft w:val="640"/>
          <w:marRight w:val="0"/>
          <w:marTop w:val="0"/>
          <w:marBottom w:val="0"/>
          <w:divBdr>
            <w:top w:val="none" w:sz="0" w:space="0" w:color="auto"/>
            <w:left w:val="none" w:sz="0" w:space="0" w:color="auto"/>
            <w:bottom w:val="none" w:sz="0" w:space="0" w:color="auto"/>
            <w:right w:val="none" w:sz="0" w:space="0" w:color="auto"/>
          </w:divBdr>
        </w:div>
        <w:div w:id="1424647484">
          <w:marLeft w:val="640"/>
          <w:marRight w:val="0"/>
          <w:marTop w:val="0"/>
          <w:marBottom w:val="0"/>
          <w:divBdr>
            <w:top w:val="none" w:sz="0" w:space="0" w:color="auto"/>
            <w:left w:val="none" w:sz="0" w:space="0" w:color="auto"/>
            <w:bottom w:val="none" w:sz="0" w:space="0" w:color="auto"/>
            <w:right w:val="none" w:sz="0" w:space="0" w:color="auto"/>
          </w:divBdr>
        </w:div>
        <w:div w:id="1136483881">
          <w:marLeft w:val="640"/>
          <w:marRight w:val="0"/>
          <w:marTop w:val="0"/>
          <w:marBottom w:val="0"/>
          <w:divBdr>
            <w:top w:val="none" w:sz="0" w:space="0" w:color="auto"/>
            <w:left w:val="none" w:sz="0" w:space="0" w:color="auto"/>
            <w:bottom w:val="none" w:sz="0" w:space="0" w:color="auto"/>
            <w:right w:val="none" w:sz="0" w:space="0" w:color="auto"/>
          </w:divBdr>
        </w:div>
      </w:divsChild>
    </w:div>
    <w:div w:id="1978950807">
      <w:bodyDiv w:val="1"/>
      <w:marLeft w:val="0"/>
      <w:marRight w:val="0"/>
      <w:marTop w:val="0"/>
      <w:marBottom w:val="0"/>
      <w:divBdr>
        <w:top w:val="none" w:sz="0" w:space="0" w:color="auto"/>
        <w:left w:val="none" w:sz="0" w:space="0" w:color="auto"/>
        <w:bottom w:val="none" w:sz="0" w:space="0" w:color="auto"/>
        <w:right w:val="none" w:sz="0" w:space="0" w:color="auto"/>
      </w:divBdr>
      <w:divsChild>
        <w:div w:id="1683896303">
          <w:marLeft w:val="640"/>
          <w:marRight w:val="0"/>
          <w:marTop w:val="0"/>
          <w:marBottom w:val="0"/>
          <w:divBdr>
            <w:top w:val="none" w:sz="0" w:space="0" w:color="auto"/>
            <w:left w:val="none" w:sz="0" w:space="0" w:color="auto"/>
            <w:bottom w:val="none" w:sz="0" w:space="0" w:color="auto"/>
            <w:right w:val="none" w:sz="0" w:space="0" w:color="auto"/>
          </w:divBdr>
        </w:div>
      </w:divsChild>
    </w:div>
    <w:div w:id="1998224731">
      <w:bodyDiv w:val="1"/>
      <w:marLeft w:val="0"/>
      <w:marRight w:val="0"/>
      <w:marTop w:val="0"/>
      <w:marBottom w:val="0"/>
      <w:divBdr>
        <w:top w:val="none" w:sz="0" w:space="0" w:color="auto"/>
        <w:left w:val="none" w:sz="0" w:space="0" w:color="auto"/>
        <w:bottom w:val="none" w:sz="0" w:space="0" w:color="auto"/>
        <w:right w:val="none" w:sz="0" w:space="0" w:color="auto"/>
      </w:divBdr>
    </w:div>
    <w:div w:id="2105955979">
      <w:bodyDiv w:val="1"/>
      <w:marLeft w:val="0"/>
      <w:marRight w:val="0"/>
      <w:marTop w:val="0"/>
      <w:marBottom w:val="0"/>
      <w:divBdr>
        <w:top w:val="none" w:sz="0" w:space="0" w:color="auto"/>
        <w:left w:val="none" w:sz="0" w:space="0" w:color="auto"/>
        <w:bottom w:val="none" w:sz="0" w:space="0" w:color="auto"/>
        <w:right w:val="none" w:sz="0" w:space="0" w:color="auto"/>
      </w:divBdr>
      <w:divsChild>
        <w:div w:id="1368532437">
          <w:marLeft w:val="640"/>
          <w:marRight w:val="0"/>
          <w:marTop w:val="0"/>
          <w:marBottom w:val="0"/>
          <w:divBdr>
            <w:top w:val="none" w:sz="0" w:space="0" w:color="auto"/>
            <w:left w:val="none" w:sz="0" w:space="0" w:color="auto"/>
            <w:bottom w:val="none" w:sz="0" w:space="0" w:color="auto"/>
            <w:right w:val="none" w:sz="0" w:space="0" w:color="auto"/>
          </w:divBdr>
        </w:div>
      </w:divsChild>
    </w:div>
    <w:div w:id="21064193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image" Target="media/image8.jpeg"/><Relationship Id="rId18" Type="http://schemas.openxmlformats.org/officeDocument/2006/relationships/image" Target="media/image13.tiff"/><Relationship Id="rId26" Type="http://schemas.openxmlformats.org/officeDocument/2006/relationships/image" Target="media/image21.tiff"/><Relationship Id="rId3" Type="http://schemas.openxmlformats.org/officeDocument/2006/relationships/styles" Target="styles.xml"/><Relationship Id="rId21" Type="http://schemas.openxmlformats.org/officeDocument/2006/relationships/image" Target="media/image16.tiff"/><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20.jpeg"/><Relationship Id="rId2" Type="http://schemas.openxmlformats.org/officeDocument/2006/relationships/numbering" Target="numbering.xml"/><Relationship Id="rId16" Type="http://schemas.openxmlformats.org/officeDocument/2006/relationships/image" Target="media/image11.jpeg"/><Relationship Id="rId20" Type="http://schemas.openxmlformats.org/officeDocument/2006/relationships/image" Target="media/image15.tiff"/><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image" Target="media/image19.png"/><Relationship Id="rId5" Type="http://schemas.openxmlformats.org/officeDocument/2006/relationships/webSettings" Target="webSettings.xml"/><Relationship Id="rId15" Type="http://schemas.openxmlformats.org/officeDocument/2006/relationships/image" Target="media/image10.jpeg"/><Relationship Id="rId23" Type="http://schemas.openxmlformats.org/officeDocument/2006/relationships/image" Target="media/image18.jpeg"/><Relationship Id="rId28" Type="http://schemas.openxmlformats.org/officeDocument/2006/relationships/image" Target="media/image23.jpeg"/><Relationship Id="rId10" Type="http://schemas.openxmlformats.org/officeDocument/2006/relationships/image" Target="media/image5.tiff"/><Relationship Id="rId19" Type="http://schemas.openxmlformats.org/officeDocument/2006/relationships/image" Target="media/image14.tiff"/><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7.tiff"/><Relationship Id="rId27" Type="http://schemas.openxmlformats.org/officeDocument/2006/relationships/image" Target="media/image22.png"/><Relationship Id="rId30"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2B08223F-281F-4A93-8AD4-4678F62237EC}"/>
      </w:docPartPr>
      <w:docPartBody>
        <w:p w:rsidR="003318F4" w:rsidRDefault="002E2FAE">
          <w:r w:rsidRPr="00046D9F">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6E8C"/>
    <w:rsid w:val="0026399B"/>
    <w:rsid w:val="002E2FAE"/>
    <w:rsid w:val="00325197"/>
    <w:rsid w:val="003318F4"/>
    <w:rsid w:val="003825C6"/>
    <w:rsid w:val="004650AA"/>
    <w:rsid w:val="00514220"/>
    <w:rsid w:val="00666E8C"/>
    <w:rsid w:val="007E2B0A"/>
    <w:rsid w:val="007F52A0"/>
    <w:rsid w:val="00B92BE6"/>
    <w:rsid w:val="00D35A75"/>
    <w:rsid w:val="00DC3C85"/>
    <w:rsid w:val="00DC56E3"/>
    <w:rsid w:val="00DE4DCB"/>
    <w:rsid w:val="00DF1A0F"/>
    <w:rsid w:val="00E518CE"/>
    <w:rsid w:val="00F1636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IN" w:eastAsia="en-I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E2FAE"/>
    <w:rPr>
      <w:color w:val="808080"/>
    </w:rPr>
  </w:style>
  <w:style w:type="paragraph" w:customStyle="1" w:styleId="A5F6BD6BB45B4301B271D7A00786F39A">
    <w:name w:val="A5F6BD6BB45B4301B271D7A00786F39A"/>
    <w:rsid w:val="00666E8C"/>
  </w:style>
  <w:style w:type="paragraph" w:customStyle="1" w:styleId="3F67B4DD02944B60BA46FA98140B96C4">
    <w:name w:val="3F67B4DD02944B60BA46FA98140B96C4"/>
    <w:rsid w:val="00666E8C"/>
  </w:style>
  <w:style w:type="paragraph" w:customStyle="1" w:styleId="D051473189504745A3EFB35F354E82A7">
    <w:name w:val="D051473189504745A3EFB35F354E82A7"/>
    <w:rsid w:val="00666E8C"/>
  </w:style>
  <w:style w:type="paragraph" w:customStyle="1" w:styleId="5EB4F3B55D3F4C3084349185ADEFCED7">
    <w:name w:val="5EB4F3B55D3F4C3084349185ADEFCED7"/>
    <w:rsid w:val="00666E8C"/>
  </w:style>
  <w:style w:type="paragraph" w:customStyle="1" w:styleId="B3B36956559040D4938FCDDBB9A85DC5">
    <w:name w:val="B3B36956559040D4938FCDDBB9A85DC5"/>
    <w:rsid w:val="002E2FAE"/>
  </w:style>
  <w:style w:type="paragraph" w:customStyle="1" w:styleId="B6E0BA22924A4EB2BD08DC000782A5FA">
    <w:name w:val="B6E0BA22924A4EB2BD08DC000782A5FA"/>
    <w:rsid w:val="002E2FA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2" Type="http://schemas.microsoft.com/office/2011/relationships/webextension" Target="webextension2.xml"/><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1">
    <wetp:webextensionref xmlns:r="http://schemas.openxmlformats.org/officeDocument/2006/relationships" r:id="rId1"/>
  </wetp:taskpane>
  <wetp:taskpane dockstate="right" visibility="0" width="525" row="0">
    <wetp:webextensionref xmlns:r="http://schemas.openxmlformats.org/officeDocument/2006/relationships" r:id="rId2"/>
  </wetp:taskpane>
</wetp:taskpanes>
</file>

<file path=word/webextensions/webextension1.xml><?xml version="1.0" encoding="utf-8"?>
<we:webextension xmlns:we="http://schemas.microsoft.com/office/webextensions/webextension/2010/11" id="{04324327-5CAA-4878-B67D-C376A296C122}">
  <we:reference id="wa200001482" version="1.0.5.0" store="en-US" storeType="OMEX"/>
  <we:alternateReferences>
    <we:reference id="wa200001482" version="1.0.5.0" store="wa200001482" storeType="OMEX"/>
  </we:alternateReferences>
  <we:properties>
    <we:property name="cache" value="{}"/>
    <we:property name="user-choices" value="{&quot;4f61acfa64d07368e9e1fd158c12c2ea&quot;:&quot;force-tolerance&quot;,&quot;3c95aeaba75d2fb49fa48ebcccfb62dc&quot;:&quot;proteins&quot;,&quot;6ae36ceee73c7c8b8bc95da15e0d2227&quot;:&quot;analysis&quot;,&quot;26f1cb42f4d50e416e917f15c471b3eb&quot;:&quot;collection&quot;,&quot;c22b8ce7eef3a924ee788291984dbf7e&quot;:&quot;image processing&quot;,&quot;0c63bf9c6dbbf408d5942607a221383d&quot;:&quot;filtering using haar-wavelet transformation method&quot;,&quot;9924ebeb73f825831d510bd2c8366acc&quot;:&quot;Fig&quot;,&quot;143dca58e25b0bb56f5339c2a2aca907&quot;:&quot;voice coil&quot;,&quot;9ceb0cfc3b66b08b401c015ad2527983&quot;:&quot;an objective piezoscanner&quot;,&quot;124ade991bb32517c4990f14c53e2f19&quot;:&quot;setup&quot;,&quot;dd8bbd8bb5ace050f1b641abc64bccdf&quot;:&quot;in&quot;,&quot;81975a2206045a17344c8537971bafe3&quot;:&quot;microscope,&quot;,&quot;dddf8f6cc8aaed42e6269cc8d081c8d9&quot;:&quot;in the&quot;,&quot;f1845c38b3d0c1093526a8b91a20f54c&quot;:&quot;Python-based&quot;,&quot;f28c19d131baa6f7903fe475a253e0a8&quot;:&quot;interface-based&quot;,&quot;818363db90dc4dc1648bea20f9204102&quot;:&quot;those&quot;,&quot;6a9a6228ed5c69cc12d22667004961f2&quot;:&quot;CPU,&quot;,&quot;589c71f2f96c1485f180cd05e065d087&quot;:&quot;visualisation&quot;,&quot;585e462a31996f005d0fc39efa426244&quot;:&quot;programme&quot;,&quot;a1a44bacaa2c04d14d89f287524a9520&quot;:&quot;real time.&quot;,&quot;a228645ebf5062c3067a2f87f94faae6&quot;:&quot;computing, there are&quot;,&quot;780ec63e57ef5d3ee77e50aa094fc3fd&quot;:&quot;tracking&quot;,&quot;1c8d956d9f98d0dbb4cf691032508dbd&quot;:&quot;fps&quot;,&quot;5e602d0617782fa4a515fb6ecd50a16a&quot;:&quot;of the&quot;,&quot;f53362b5eec85bc02877d4490f6a6c1e&quot;:&quot;nonmagnetic&quot;,&quot;285d3eebdb3e154d53447776f3e684c6&quot;:&quot;corrections&quot;,&quot;adbc8996cf268a06a00d947784c714f4&quot;:&quot;nonspecifically.&quot;,&quot;f44b339dd0effb817d19579f67f99d83&quot;:&quot;perform&quot;,&quot;e71e8728b4a9d2f402a557459e882ec1&quot;:&quot;real time&quot;,&quot;d2e6ab57ce027e4cc43e16ed32129669&quot;:&quot;referred&quot;,&quot;b31d911a9a1ba82a39076023e28ab6e4&quot;:&quot;moved up&quot;,&quot;f62bb2fea01077bb5ecc561faa83b98f&quot;:&quot;z-direction&quot;,&quot;24bdf4fa6b735c38d0db86e17c0908cf&quot;:&quot;was&quot;,&quot;38185f17dfa1ee910b4e12b9abd72a0b&quot;:&quot;pixel intensity&quot;,&quot;995eb8ca1a3069bf38d784848de0d4fd&quot;:&quot;pixels&quot;,&quot;8c05eb40251092a443a837cfe114e268&quot;:&quot;that&quot;,&quot;b06e04036d2fa366591149c7e42dfc30&quot;:&quot;x-y&quot;,&quot;d6ca7d6bd388d321e0dc5b611538b3bd&quot;:&quot;coming&quot;,&quot;042c7583b1e23f78ca85dc5fbf6b5a57&quot;:&quot;experiment,&quot;,&quot;674eb924b41e827cfd85b6537a75ef30&quot;:&quot;from the&quot;,&quot;a935b619d307627a9eabb2d8f31b6830&quot;:&quot;and&quot;,&quot;b04c2c5150b81da705e66491d05dcedd&quot;:&quot;for&quot;,&quot;358a3cddbe4d1e43fc895d46d657132b&quot;:&quot;filters,&quot;,&quot;0444bb89aac1bfb0820c36a8946295b0&quot;:&quot;adjacent&quot;,&quot;a9f3184f8046f45003582cd76badae0a&quot;:&quot;However, the&quot;,&quot;4a7790a80aa2a6a284a0859b0519fab2&quot;:&quot;wave,&quot;,&quot;5d5c400285efeb575ca23b208ccdf053&quot;:&quot;steps&quot;,&quot;89ff6ea4d445d3ada9107e485f2dfb63&quot;:&quot;of both&quot;,&quot;b775c4f79da78ccf19bfe64a4be26886&quot;:&quot;samples,&quot;,&quot;be7a40adfdff49c4b184bf7a8e7e05e2&quot;:&quot;use the&quot;,&quot;c49db694caf377954d075ba9a9b47668&quot;:&quot;because of&quot;,&quot;e20166ce7870573f3d5f46eb77d217da&quot;:&quot;to a&quot;,&quot;c42932b9a42aa0311d2b890524de3485&quot;:&quot;Step-fitting&quot;,&quot;76c8835b2159a37aaca0877b17f9b13e&quot;:&quot;were&quot;,&quot;bff2d5ff38bd25765a3b039e44af3e35&quot;:&quot;using&quot;,&quot;90e2f9aca637681b93e25579fd1a4ffe&quot;:&quot;program&quot;,&quot;193ca8644733fbe647d4c4ddb5834293&quot;:&quot;problem,&quot;,&quot;86f943678e46faaa8c1fdd9ff5228024&quot;:&quot;programme&quot;,&quot;c581872b1a1f9a5e2a3274ffc763b7d4&quot;:&quot;step function&quot;,&quot;73f1657749536fb588fbd652a1a7d343&quot;:&quot;programme&quot;,&quot;ffedd2fe0440c96001642cfc98120882&quot;:&quot;the S-value,&quot;,&quot;0be4cd2be1fab74492437bb52c696a66&quot;:&quot;vs.&quot;,&quot;80f6ac2eb77c0e87b5f0f87ac16512eb&quot;:&quot;Gaussian&quot;,&quot;415b741b3e7f186bb5414879e983a7ae&quot;:&quot;plot,&quot;,&quot;4c241449a74fb38814202793e7ac8c45&quot;:&quot;visualisation&quot;,&quot;1894854e7c72cd45165fa0d549c5f38e&quot;:&quot;three states&quot;,&quot;c003d9da8e1c37c8a24007ac0d37d311&quot;:&quot;programme&quot;,&quot;f7280160ce4d397d276c328cfa63cb46&quot;:&quot;Python.&quot;,&quot;6ad83c6f011c42139ecae53d859bd1cd&quot;:&quot;neodymium-grade&quot;,&quot;ccb943ba1c3b6c9f5371a15faef85118&quot;:&quot;observe the&quot;,&quot;df77c2e3c28218089c97dd49aa60fc03&quot;:&quot;using the&quot;,&quot;6b3c788f1caac7765883058f834c867f&quot;:&quot;&quot;,&quot;57ebcbe295e73c1a655e28c1fb8cc1ee&quot;:&quot;with a&quot;,&quot;19021ec52a8f47b57831ef065898f107&quot;:&quot;Later&quot;,&quot;12b5bd7195301aa9442e5c302af6a37c&quot;:&quot;and&quot;,&quot;df8e2639c5514de7c49c2a9e58cb79f8&quot;:&quot;force ramp experiment to observe&quot;,&quot;8d6dc3b309e98beab3d3fcb80feb1286&quot;:&quot;voice-coil&quot;,&quot;d4ba3a11c59d704ca61a1394655b8d4a&quot;:&quot;during the&quot;,&quot;19ee2f92690b0193fbfe848d661f65e8&quot;:&quot;have a&quot;,&quot;23edca389f0eb6041df9a8bbc805c21d&quot;:&quot;of the&quot;,&quot;6a8d69cba46aaadca08ff8adc46137c8&quot;:&quot;maximise&quot;,&quot;620acee3fd39147a484eb1b4f12b0a8c&quot;:&quot;when&quot;,&quot;114dc22f2a1c67cbf389b1547e138f5e&quot;:&quot;a multitethered&quot;,&quot;3c08373cdfe975741d94667c31e8a8b4&quot;:&quot;issue,&quot;,&quot;97015eced765bb2a4de173944d2b41f8&quot;:&quot;optimised the&quot;,&quot;f91bcb51a44ce9f102a1c31a73b11cfa&quot;:&quot;nonspecific&quot;,&quot;e4146fb42e4097beb03425d464bd79e8&quot;:&quot;multitethered&quot;,&quot;47eaa79aa36a286c2bf236e1ae6f7383&quot;:&quot;shows a&quot;,&quot;811a743b289963df25e25a64a38afbb1&quot;:&quot;to the&quot;,&quot;ab90ac43a20ac8479e3fe468e48a3b06&quot;:&quot;the position of the beads.&quot;,&quot;9a821100a9222b2519d3636015355424&quot;:&quot;changes&quot;,&quot;9fe419351b2ba4e7398f054eb8476084&quot;:&quot;change by&quot;,&quot;013772abaeda0bcd2385fb2e3fdafd63&quot;:&quot;because of&quot;,&quot;1676da0b32cb0d96fb759d2f1bb80ee1&quot;:&quot;range,&quot;,&quot;a4d471c2a258b69f74d900c5849ba7e3&quot;:&quot;microns&quot;,&quot;b70aadac516df2333329851a9bc7e944&quot;:&quot;measurements&quot;,&quot;2255eab9bc0175d0c12b235f4c67a748&quot;:&quot;nanometers&quot;,&quot;6bb15edde1cd01c51c82b96df2d7c301&quot;:&quot;for&quot;,&quot;6bb187ae3a8ce9a2722ad8f55725775a&quot;:&quot;drift,&quot;,&quot;fe87c0e3a8fafc922480390f50c098ce&quot;:&quot;piezo,&quot;,&quot;aeda9e8ca532ce5fdbf7b8101c77f93e&quot;:&quot;of the&quot;,&quot;470dbdff9af62f9e4451d48529100bf2&quot;:&quot;have&quot;,&quot;e7122930cfc4114675a60c11dd0c47c4&quot;:&quot;in&quot;,&quot;55047c06e1370bdebd769541f0116b79&quot;:&quot;since&quot;,&quot;cea039e5c2e819db26f5ac6993accca1&quot;:&quot;were&quot;,&quot;52c200ec567575cdc552e443d2483ad0&quot;:&quot;the structural data&quot;,&quot;2ea08dad6c185aa277cf0d909ad45ff7&quot;:&quot;were randomly&quot;,&quot;95cb70a6e84492d742de75f004bc31cd&quot;:&quot;placed&quot;,&quot;df9f99c4400dca147fe658495ab028fb&quot;:&quot;concentration of&quot;,&quot;dfe1981add1a90c0e2b6c7931cee59a8&quot;:&quot;minimised&quot;,&quot;f17daeba02bddc02a7250ab689a959e7&quot;:&quot;seconds and&quot;,&quot;9335515b6de887300a64643334556db3&quot;:&quot;increased&quot;,&quot;8b1b2815b0e78307e0f2dcdd3fac9d6c&quot;:&quot;atm&quot;,&quot;21f5fbfef0cda6f0fea4a286c5d26aef&quot;:&quot;using a&quot;,&quot;1d97b8ebd0c5c3a549adb4dc32c4bd87&quot;:&quot;programme&quot;,&quot;b052ccddb9309724e038e4852ef348b7&quot;:&quot;characterised&quot;,&quot;d9dd7cc8f7b66d1786749fdd0f028554&quot;:&quot;transitions&quot;,&quot;d09832e86b4859a7a7361552beef112e&quot;:&quot;The complete&quot;,&quot;bf0219931acfe190f9d68987e65865f0&quot;:&quot;two-domain&quot;,&quot;9c11ced9c4588c335d9c2c2beaa1eddf&quot;:&quot;force,&quot;,&quot;67bc829dd324bdda6001aa3dffb37cff&quot;:&quot;step position&quot;,&quot;22c6c16dfacec4fe14ab59c6b8fb7252&quot;:&quot;step position&quot;,&quot;5b23ffe56e463bfc51b6823e9dc1c673&quot;:&quot;Since&quot;,&quot;87360ec6ec47d3653a6732529baed3cc&quot;:&quot;from the&quot;,&quot;0a6d359a5871efc09d1aab8dc2c07d37&quot;:&quot;as an&quot;,&quot;54bc80fe8a2762a45f5ed7c98fd385b9&quot;:&quot;as a&quot;,&quot;f192c1bf35f1e3797a9a0728e29cb485&quot;:&quot;The transition&quot;,&quot;f4f099413776448764b2f1c3171b07c3&quot;:&quot;visualisation&quot;,&quot;a4a12894a6fe031417b0f44ee20c31ca&quot;:&quot;proteins,&quot;,&quot;89b3d3eeed135a49c9a0674c9c5243f6&quot;:&quot;larger&quot;,&quot;5f80ed15b9e16e7f2291ee6cf6cd041e&quot;:&quot;a bin size larger&quot;,&quot;811e90d6017199b1b024572b397f837d&quot;:&quot;nm&quot;,&quot;c7be4b948994d49fb0a713a75a3ab06a&quot;:&quot;removes&quot;,&quot;d232d9da02f230311c3fd6254f1c565c&quot;:&quot;The&quot;,&quot;443ae4036cadfe73e30cb971b850bc6d&quot;:&quot;were then&quot;,&quot;e84102e558317c42604670f39488750d&quot;:&quot;remove&quot;,&quot;42f7dba3633a5ce88354ec227be86a48&quot;:&quot;48 ml of&quot;,&quot;30923b485bffe0ac2f4bade8b2150926&quot;:&quot;ml of&quot;,&quot;134f5362131bd3b807edcf93341ff023&quot;:&quot;110 ° C&quot;,&quot;591930c239ccd4c1467a2552734a3e79&quot;:&quot;of the&quot;,&quot;1227fc00cd4af4e78a599c82090d52bb&quot;:&quot;carried out&quot;,&quot;47291b648e7425a7c2939301633a4179&quot;:&quot;whatever&quot;,&quot;8aa3bd7ea81b172e5b0a8d2dcb320908&quot;:&quot;to attach&quot;,&quot;d340eeb7b0b514a099bac1c2757343aa&quot;:&quot;in the&quot;,&quot;ecd7764d017192ea216f9a88823af7c6&quot;:&quot;Next, an&quot;,&quot;1ceac024eca571f2d0c1be14ca94d288&quot;:&quot;performed on&quot;,&quot;55688d32dbe6f214a3214e0458bd77bb&quot;:&quot;that&quot;,&quot;b357398896c75c4fe28917ef8fe6a7ec&quot;:&quot;from the&quot;,&quot;a21934831d7b940e22258acbf09bb2c2&quot;:&quot;All of&quot;,&quot;94164d57620c33d51ccb9002f4d73db0&quot;:&quot;performed&quot;,&quot;18162e24539a056a1c338f6deb41cfab&quot;:&quot;magnetic&quot;,&quot;0f41522ccf86f052e263bcaabbff8e45&quot;:&quot;Nonmagnetic beads,&quot;,&quot;3b62548f9a79c47649d4ff14838a0745&quot;:&quot;as&quot;,&quot;2ac292782fbf35114d42c2b5213d9683&quot;:&quot;drift,&quot;,&quot;49cb0189de1653257ee7cd300dfb3aaf&quot;:&quot;that&quot;,&quot;27e15a3e34fd3d1e47ff5143ce95227e&quot;:&quot;pegylation&quot;,&quot;63281545b4db0252da6360099ab692ca&quot;:&quot;a&quot;,&quot;fe4a324f4de2cb2fb170c3ecd36bde87&quot;:&quot;in a&quot;,&quot;d84b987cfcb5e2712744de943d1f9679&quot;:&quot;noncovalent interactions&quot;,&quot;5241b1ef214a29f90c09fcebf41e2f01&quot;:&quot;streptavidin&quot;,&quot;b904b0b7baeac59e94efded88e390c20&quot;:&quot;with&quot;,&quot;d8b6c336299183ad9feae69f7305b1a3&quot;:&quot;real-setup&quot;,&quot;17ac884beb599136bd4856b057339776&quot;:&quot;zoomed in&quot;,&quot;f5f9a82c6e3293873ffba0007034db61&quot;:&quot;Cartoon-diagram&quot;,&quot;102d3fc4efc1587131587cd7744de0f4&quot;:&quot;are&quot;,&quot;b100bdbf3c7114316fa750f59d5c7b0c&quot;:&quot;peak-to-peak&quot;,&quot;ae8c96c2c597c2c6135f15f6cda34075&quot;:&quot;characteristic&quot;,&quot;299fb7b0a8219156279478b91214c087&quot;:&quot;tethering the&quot;,&quot;fa68821ff85517b318244de11183b210&quot;:&quot;of the&quot;,&quot;a4cae5b153e06446671c133f55f6229a&quot;:&quot;resulting in&quot;,&quot;b37c744dec161bae2e9eb8e24ead1c7e&quot;:&quot;The grey&quot;,&quot;2ba7e73f46ec9771463105b081979604&quot;:&quot;the stepfitting&quot;,&quot;88460a77c370c7fd74fd046a067c194b&quot;:&quot;data&quot;,&quot;4037ca8b3f1d544f686abd3138b9116b&quot;:&quot;using the Autostepfinder&quot;,&quot;a91da41c9a1ada9636b13b097a557431&quot;:&quot;algorithm&quot;,&quot;63b1ce0fa1dd221bd83782007326d82b&quot;:&quot;using the&quot;}"/>
  </we:properties>
  <we:bindings/>
  <we:snapshot xmlns:r="http://schemas.openxmlformats.org/officeDocument/2006/relationships"/>
</we:webextension>
</file>

<file path=word/webextensions/webextension2.xml><?xml version="1.0" encoding="utf-8"?>
<we:webextension xmlns:we="http://schemas.microsoft.com/office/webextensions/webextension/2010/11" id="{8B2E3FE5-55D7-4AB1-945B-16710B8BB34C}">
  <we:reference id="wa104382081" version="1.46.0.0" store="en-US" storeType="OMEX"/>
  <we:alternateReferences>
    <we:reference id="wa104382081" version="1.46.0.0" store="WA104382081" storeType="OMEX"/>
  </we:alternateReferences>
  <we:properties>
    <we:property name="MENDELEY_CITATIONS" value="[{&quot;citationID&quot;:&quot;MENDELEY_CITATION_7263bdb4-7177-4549-9a4c-31d3f8cdc1ba&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&quot;,&quot;citationItems&quot;:[{&quot;id&quot;:&quot;e15d8867-bef1-3e1d-8a2b-64a9ad9fcd94&quot;,&quot;itemData&quot;:{&quot;type&quot;:&quot;article-journal&quot;,&quot;id&quot;:&quot;e15d8867-bef1-3e1d-8a2b-64a9ad9fcd94&quot;,&quot;title&quot;:&quot;A HaloTag Anchored Ruler for Week-Long Studies of Protein Dynamics&quot;,&quot;author&quot;:[{&quot;family&quot;:&quot;Popa&quot;,&quot;given&quot;:&quot;Ionel&quot;,&quot;parse-names&quot;:false,&quot;dropping-particle&quot;:&quot;&quot;,&quot;non-dropping-particle&quot;:&quot;&quot;},{&quot;family&quot;:&quot;Rivas-Pardo&quot;,&quot;given&quot;:&quot;Jaime Andrés&quot;,&quot;parse-names&quot;:false,&quot;dropping-particle&quot;:&quot;&quot;,&quot;non-dropping-particle&quot;:&quot;&quot;},{&quot;family&quot;:&quot;Eckels&quot;,&quot;given&quot;:&quot;Edward C&quot;,&quot;parse-names&quot;:false,&quot;dropping-particle&quot;:&quot;&quot;,&quot;non-dropping-particle&quot;:&quot;&quot;},{&quot;family&quot;:&quot;Echelman&quot;,&quot;given&quot;:&quot;Daniel J&quot;,&quot;parse-names&quot;:false,&quot;dropping-particle&quot;:&quot;&quot;,&quot;non-dropping-particle&quot;:&quot;&quot;},{&quot;family&quot;:&quot;Badilla&quot;,&quot;given&quot;:&quot;Carmen L&quot;,&quot;parse-names&quot;:false,&quot;dropping-particle&quot;:&quot;&quot;,&quot;non-dropping-particle&quot;:&quot;&quot;},{&quot;family&quot;:&quot;Valle-Orero&quot;,&quot;given&quot;:&quot;Jessica&quot;,&quot;parse-names&quot;:false,&quot;dropping-particle&quot;:&quot;&quot;,&quot;non-dropping-particle&quot;:&quot;&quot;},{&quot;family&quot;:&quot;Fernández&quot;,&quot;given&quot;:&quot;Julio M&quot;,&quot;parse-names&quot;:false,&quot;dropping-particle&quot;:&quot;&quot;,&quot;non-dropping-particle&quot;:&quot;&quot;}],&quot;container-title&quot;:&quot;Journal of the American Chemical Society&quot;,&quot;container-title-short&quot;:&quot;J Am Chem Soc&quot;,&quot;DOI&quot;:&quot;10.1021/jacs.6b05429&quot;,&quot;ISSN&quot;:&quot;0002-7863&quot;,&quot;URL&quot;:&quot;https://doi.org/10.1021/jacs.6b05429&quot;,&quot;issued&quot;:{&quot;date-parts&quot;:[[2016,8,24]]},&quot;page&quot;:&quot;10546-10553&quot;,&quot;publisher&quot;:&quot;American Chemical Society&quot;,&quot;issue&quot;:&quot;33&quot;,&quot;volume&quot;:&quot;138&quot;},&quot;isTemporary&quot;:false}]}]"/>
    <we:property name="MENDELEY_CITATIONS_LOCALE_CODE" value="&quot;en-GB&quot;"/>
    <we:property name="MENDELEY_CITATIONS_STYLE" value="{&quot;id&quot;:&quot;https://www.zotero.org/styles/nature&quot;,&quot;title&quot;:&quot;Nature&quot;,&quot;format&quot;:&quot;numeric&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211F37-2C5C-4A5C-BE81-E91977B630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1913</TotalTime>
  <Pages>27</Pages>
  <Words>2847</Words>
  <Characters>16230</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Pritam Saha</dc:creator>
  <cp:keywords/>
  <dc:description/>
  <cp:lastModifiedBy>Pritam Saha</cp:lastModifiedBy>
  <cp:revision>38</cp:revision>
  <cp:lastPrinted>2023-03-01T09:21:00Z</cp:lastPrinted>
  <dcterms:created xsi:type="dcterms:W3CDTF">2023-02-27T11:33:00Z</dcterms:created>
  <dcterms:modified xsi:type="dcterms:W3CDTF">2023-03-10T06:21:00Z</dcterms:modified>
</cp:coreProperties>
</file>