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C7547" w14:textId="62EFF8E4" w:rsidR="00A053BB" w:rsidRPr="000201F8" w:rsidRDefault="00A053BB" w:rsidP="007E7857">
      <w:pPr>
        <w:spacing w:line="480" w:lineRule="auto"/>
        <w:rPr>
          <w:rFonts w:ascii="Times New Roman" w:hAnsi="Times New Roman" w:cs="Times New Roman"/>
          <w:sz w:val="11"/>
          <w:szCs w:val="11"/>
        </w:rPr>
      </w:pPr>
      <w:r w:rsidRPr="00A053BB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37D75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A053B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35079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053BB">
        <w:rPr>
          <w:rFonts w:ascii="Times New Roman" w:hAnsi="Times New Roman" w:cs="Times New Roman"/>
          <w:sz w:val="24"/>
          <w:szCs w:val="24"/>
        </w:rPr>
        <w:t xml:space="preserve"> Sleep quality and joint condition after </w:t>
      </w:r>
      <w:r w:rsidR="00355A59">
        <w:rPr>
          <w:rFonts w:ascii="Times New Roman" w:hAnsi="Times New Roman" w:cs="Times New Roman"/>
          <w:sz w:val="24"/>
          <w:szCs w:val="24"/>
        </w:rPr>
        <w:t>study medicine treatment</w:t>
      </w:r>
      <w:r w:rsidR="00AC5647">
        <w:rPr>
          <w:rFonts w:ascii="Times New Roman" w:hAnsi="Times New Roman" w:cs="Times New Roman"/>
          <w:sz w:val="24"/>
          <w:szCs w:val="24"/>
        </w:rPr>
        <w:t xml:space="preserve"> in week 2, week 4 and </w:t>
      </w:r>
      <w:r w:rsidR="00D477E9">
        <w:rPr>
          <w:rFonts w:ascii="Times New Roman" w:hAnsi="Times New Roman" w:cs="Times New Roman" w:hint="eastAsia"/>
          <w:sz w:val="24"/>
          <w:szCs w:val="24"/>
        </w:rPr>
        <w:t>week</w:t>
      </w:r>
      <w:r w:rsidR="00D477E9">
        <w:rPr>
          <w:rFonts w:ascii="Times New Roman" w:hAnsi="Times New Roman" w:cs="Times New Roman"/>
          <w:sz w:val="24"/>
          <w:szCs w:val="24"/>
        </w:rPr>
        <w:t xml:space="preserve"> </w:t>
      </w:r>
      <w:r w:rsidR="00AC5647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3"/>
        <w:tblW w:w="14563" w:type="dxa"/>
        <w:jc w:val="center"/>
        <w:tblLayout w:type="fixed"/>
        <w:tblLook w:val="04A0" w:firstRow="1" w:lastRow="0" w:firstColumn="1" w:lastColumn="0" w:noHBand="0" w:noVBand="1"/>
      </w:tblPr>
      <w:tblGrid>
        <w:gridCol w:w="961"/>
        <w:gridCol w:w="247"/>
        <w:gridCol w:w="7"/>
        <w:gridCol w:w="266"/>
        <w:gridCol w:w="8"/>
        <w:gridCol w:w="3192"/>
        <w:gridCol w:w="1758"/>
        <w:gridCol w:w="1834"/>
        <w:gridCol w:w="1869"/>
        <w:gridCol w:w="1013"/>
        <w:gridCol w:w="1106"/>
        <w:gridCol w:w="1149"/>
        <w:gridCol w:w="1141"/>
        <w:gridCol w:w="12"/>
      </w:tblGrid>
      <w:tr w:rsidR="00995137" w:rsidRPr="00A053BB" w14:paraId="0CCC036C" w14:textId="77777777" w:rsidTr="00E878C6">
        <w:trPr>
          <w:jc w:val="center"/>
        </w:trPr>
        <w:tc>
          <w:tcPr>
            <w:tcW w:w="961" w:type="dxa"/>
            <w:tcBorders>
              <w:left w:val="nil"/>
              <w:bottom w:val="single" w:sz="4" w:space="0" w:color="auto"/>
              <w:right w:val="nil"/>
            </w:tcBorders>
          </w:tcPr>
          <w:p w14:paraId="065973B2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751C163B" w14:textId="568D5096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58" w:type="dxa"/>
            <w:tcBorders>
              <w:left w:val="nil"/>
              <w:bottom w:val="single" w:sz="4" w:space="0" w:color="auto"/>
              <w:right w:val="nil"/>
            </w:tcBorders>
          </w:tcPr>
          <w:p w14:paraId="518DD5C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Standard group</w:t>
            </w:r>
          </w:p>
          <w:p w14:paraId="494F5FB4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(n = 27)</w:t>
            </w:r>
          </w:p>
        </w:tc>
        <w:tc>
          <w:tcPr>
            <w:tcW w:w="1834" w:type="dxa"/>
            <w:tcBorders>
              <w:left w:val="nil"/>
              <w:bottom w:val="single" w:sz="4" w:space="0" w:color="auto"/>
              <w:right w:val="nil"/>
            </w:tcBorders>
          </w:tcPr>
          <w:p w14:paraId="05175483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Pregabalin group</w:t>
            </w:r>
          </w:p>
          <w:p w14:paraId="6B11CA14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(n = 28)</w:t>
            </w:r>
          </w:p>
        </w:tc>
        <w:tc>
          <w:tcPr>
            <w:tcW w:w="1869" w:type="dxa"/>
            <w:tcBorders>
              <w:left w:val="nil"/>
              <w:bottom w:val="single" w:sz="4" w:space="0" w:color="auto"/>
              <w:right w:val="nil"/>
            </w:tcBorders>
          </w:tcPr>
          <w:p w14:paraId="24824CB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Duloxetine group</w:t>
            </w:r>
          </w:p>
          <w:p w14:paraId="35C5CE3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(n = 23)</w:t>
            </w:r>
          </w:p>
        </w:tc>
        <w:tc>
          <w:tcPr>
            <w:tcW w:w="1013" w:type="dxa"/>
            <w:tcBorders>
              <w:left w:val="nil"/>
              <w:bottom w:val="single" w:sz="4" w:space="0" w:color="auto"/>
              <w:right w:val="nil"/>
            </w:tcBorders>
          </w:tcPr>
          <w:p w14:paraId="0085D820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106" w:type="dxa"/>
            <w:tcBorders>
              <w:left w:val="nil"/>
              <w:bottom w:val="single" w:sz="4" w:space="0" w:color="auto"/>
              <w:right w:val="nil"/>
            </w:tcBorders>
          </w:tcPr>
          <w:p w14:paraId="29C0EE90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  <w:p w14:paraId="698CC0DC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A053BB">
              <w:rPr>
                <w:rFonts w:ascii="Times New Roman" w:hAnsi="Times New Roman" w:cs="Times New Roman"/>
                <w:szCs w:val="21"/>
              </w:rPr>
              <w:t>P vs. S)</w:t>
            </w:r>
          </w:p>
        </w:tc>
        <w:tc>
          <w:tcPr>
            <w:tcW w:w="1149" w:type="dxa"/>
            <w:tcBorders>
              <w:left w:val="nil"/>
              <w:bottom w:val="single" w:sz="4" w:space="0" w:color="auto"/>
              <w:right w:val="nil"/>
            </w:tcBorders>
          </w:tcPr>
          <w:p w14:paraId="57CFA64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  <w:p w14:paraId="5429E42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A053BB">
              <w:rPr>
                <w:rFonts w:ascii="Times New Roman" w:hAnsi="Times New Roman" w:cs="Times New Roman"/>
                <w:szCs w:val="21"/>
              </w:rPr>
              <w:t>D vs. S)</w:t>
            </w:r>
          </w:p>
        </w:tc>
        <w:tc>
          <w:tcPr>
            <w:tcW w:w="115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6238702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  <w:p w14:paraId="7BFF50CF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A053BB">
              <w:rPr>
                <w:rFonts w:ascii="Times New Roman" w:hAnsi="Times New Roman" w:cs="Times New Roman"/>
                <w:szCs w:val="21"/>
              </w:rPr>
              <w:t>P vs. D)</w:t>
            </w:r>
          </w:p>
        </w:tc>
      </w:tr>
      <w:tr w:rsidR="00995137" w:rsidRPr="00A053BB" w14:paraId="5900F773" w14:textId="77777777" w:rsidTr="00E878C6">
        <w:trPr>
          <w:jc w:val="center"/>
        </w:trPr>
        <w:tc>
          <w:tcPr>
            <w:tcW w:w="961" w:type="dxa"/>
            <w:tcBorders>
              <w:left w:val="nil"/>
              <w:bottom w:val="nil"/>
              <w:right w:val="nil"/>
            </w:tcBorders>
          </w:tcPr>
          <w:p w14:paraId="23E4E033" w14:textId="09548F35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Week 2</w:t>
            </w:r>
          </w:p>
        </w:tc>
        <w:tc>
          <w:tcPr>
            <w:tcW w:w="3720" w:type="dxa"/>
            <w:gridSpan w:val="5"/>
            <w:tcBorders>
              <w:left w:val="nil"/>
              <w:bottom w:val="nil"/>
              <w:right w:val="nil"/>
            </w:tcBorders>
          </w:tcPr>
          <w:p w14:paraId="09AC0135" w14:textId="30B8280A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szCs w:val="21"/>
              </w:rPr>
              <w:t>P</w:t>
            </w:r>
            <w:r w:rsidRPr="00A053BB">
              <w:rPr>
                <w:rFonts w:ascii="Times New Roman" w:eastAsia="等线" w:hAnsi="Times New Roman" w:cs="Times New Roman"/>
                <w:szCs w:val="21"/>
              </w:rPr>
              <w:t xml:space="preserve">SQI </w:t>
            </w:r>
            <w:r w:rsidRPr="00A053BB">
              <w:rPr>
                <w:rFonts w:ascii="Times New Roman" w:eastAsia="等线" w:hAnsi="Times New Roman" w:cs="Times New Roman" w:hint="eastAsia"/>
                <w:szCs w:val="21"/>
              </w:rPr>
              <w:t>total</w:t>
            </w:r>
            <w:r w:rsidRPr="00A053BB">
              <w:rPr>
                <w:rFonts w:ascii="Times New Roman" w:eastAsia="等线" w:hAnsi="Times New Roman" w:cs="Times New Roman"/>
                <w:szCs w:val="21"/>
              </w:rPr>
              <w:t>, mean (SD)</w:t>
            </w:r>
          </w:p>
        </w:tc>
        <w:tc>
          <w:tcPr>
            <w:tcW w:w="1758" w:type="dxa"/>
            <w:tcBorders>
              <w:left w:val="nil"/>
              <w:bottom w:val="nil"/>
              <w:right w:val="nil"/>
            </w:tcBorders>
          </w:tcPr>
          <w:p w14:paraId="26B6FFDC" w14:textId="6CDFFCCA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A053BB">
              <w:rPr>
                <w:rFonts w:ascii="Times New Roman" w:hAnsi="Times New Roman" w:cs="Times New Roman"/>
                <w:szCs w:val="21"/>
              </w:rPr>
              <w:t>.53 (4.44)</w:t>
            </w:r>
          </w:p>
        </w:tc>
        <w:tc>
          <w:tcPr>
            <w:tcW w:w="1834" w:type="dxa"/>
            <w:tcBorders>
              <w:left w:val="nil"/>
              <w:bottom w:val="nil"/>
              <w:right w:val="nil"/>
            </w:tcBorders>
          </w:tcPr>
          <w:p w14:paraId="558257D6" w14:textId="745AD37D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A053BB">
              <w:rPr>
                <w:rFonts w:ascii="Times New Roman" w:hAnsi="Times New Roman" w:cs="Times New Roman"/>
                <w:szCs w:val="21"/>
              </w:rPr>
              <w:t>.46 (4.05)</w:t>
            </w:r>
          </w:p>
        </w:tc>
        <w:tc>
          <w:tcPr>
            <w:tcW w:w="1869" w:type="dxa"/>
            <w:tcBorders>
              <w:left w:val="nil"/>
              <w:bottom w:val="nil"/>
              <w:right w:val="nil"/>
            </w:tcBorders>
          </w:tcPr>
          <w:p w14:paraId="0470A06F" w14:textId="04548FF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0.22 (3.3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left w:val="nil"/>
              <w:bottom w:val="nil"/>
              <w:right w:val="nil"/>
            </w:tcBorders>
          </w:tcPr>
          <w:p w14:paraId="6FC7872E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.765</w:t>
            </w:r>
          </w:p>
        </w:tc>
        <w:tc>
          <w:tcPr>
            <w:tcW w:w="1106" w:type="dxa"/>
            <w:tcBorders>
              <w:left w:val="nil"/>
              <w:bottom w:val="nil"/>
              <w:right w:val="nil"/>
            </w:tcBorders>
          </w:tcPr>
          <w:p w14:paraId="5499ED24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0.960</w:t>
            </w:r>
          </w:p>
        </w:tc>
        <w:tc>
          <w:tcPr>
            <w:tcW w:w="1149" w:type="dxa"/>
            <w:tcBorders>
              <w:left w:val="nil"/>
              <w:bottom w:val="nil"/>
              <w:right w:val="nil"/>
            </w:tcBorders>
          </w:tcPr>
          <w:p w14:paraId="302B5A9E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053BB">
              <w:rPr>
                <w:rFonts w:ascii="Times New Roman" w:hAnsi="Times New Roman" w:cs="Times New Roman"/>
                <w:szCs w:val="21"/>
              </w:rPr>
              <w:t>540</w:t>
            </w:r>
          </w:p>
        </w:tc>
        <w:tc>
          <w:tcPr>
            <w:tcW w:w="1153" w:type="dxa"/>
            <w:gridSpan w:val="2"/>
            <w:tcBorders>
              <w:left w:val="nil"/>
              <w:bottom w:val="nil"/>
              <w:right w:val="nil"/>
            </w:tcBorders>
          </w:tcPr>
          <w:p w14:paraId="0A401F64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053BB">
              <w:rPr>
                <w:rFonts w:ascii="Times New Roman" w:hAnsi="Times New Roman" w:cs="Times New Roman"/>
                <w:szCs w:val="21"/>
              </w:rPr>
              <w:t>505</w:t>
            </w:r>
          </w:p>
        </w:tc>
      </w:tr>
      <w:tr w:rsidR="00995137" w:rsidRPr="00A053BB" w14:paraId="2F3FF9B6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4299E1BD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21D27E" w14:textId="1E79D2D4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94EBD6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Use of sleeping medication</w:t>
            </w:r>
            <w:r w:rsidRPr="00A053BB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No. (%)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528563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77F93C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45439E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E3EA7F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.587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4BD8B8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053BB">
              <w:rPr>
                <w:rFonts w:ascii="Times New Roman" w:hAnsi="Times New Roman" w:cs="Times New Roman"/>
                <w:szCs w:val="21"/>
              </w:rPr>
              <w:t>649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69EEF7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053BB">
              <w:rPr>
                <w:rFonts w:ascii="Times New Roman" w:hAnsi="Times New Roman" w:cs="Times New Roman"/>
                <w:szCs w:val="21"/>
              </w:rPr>
              <w:t>312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54B8B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.537</w:t>
            </w:r>
          </w:p>
        </w:tc>
      </w:tr>
      <w:tr w:rsidR="00995137" w:rsidRPr="00A053BB" w14:paraId="023A2FDC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7D9C435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5B86CB" w14:textId="2475D785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4F051F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08434E7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AEE561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8 (72.0)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4687CF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8 (64.3)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78F6280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3 (56.5)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2C2C70F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55B35E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72FEC9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94F9A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053BB" w14:paraId="486988C1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7DB9A71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ABEE3" w14:textId="58491C9D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89CFE4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CF9203E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＜</w:t>
            </w: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C56C93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3 (12.0)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872710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(10.7)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967649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(13.0)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E8B2502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B17BF5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914C2D4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82FE7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053BB" w14:paraId="1055FB74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B2066F6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B02676" w14:textId="0EC087A4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C0483E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6A06862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-2/week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2D16D16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(4.0)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1752DE0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(21.4)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11B8D40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(21.7)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906B5A0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172B21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827C71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0DC54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053BB" w14:paraId="48905D2D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1BF8B75D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9C4FA1" w14:textId="751AB0AC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7C010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E7FE0DB" w14:textId="77777777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≥</w:t>
            </w:r>
            <w:r w:rsidRPr="00A053BB">
              <w:rPr>
                <w:rFonts w:ascii="Times New Roman" w:hAnsi="Times New Roman" w:cs="Times New Roman"/>
                <w:szCs w:val="21"/>
              </w:rPr>
              <w:t>3/week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AE2107E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(12.0)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D9F9C65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(3.6)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F3FBAB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(8.7)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AEBBBA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08ACB1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79DE788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C80C65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053BB" w14:paraId="7C3DD48E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8C5A615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553630F" w14:textId="2F9F2E72" w:rsidR="00995137" w:rsidRPr="00A053BB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A053BB">
              <w:rPr>
                <w:rFonts w:ascii="Times New Roman" w:hAnsi="Times New Roman" w:cs="Times New Roman"/>
                <w:szCs w:val="21"/>
              </w:rPr>
              <w:t>ainDETECT score,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B0C1CE0" w14:textId="1AA35332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6.19 (6.0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ABCA2D4" w14:textId="2D09BB6B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A053BB">
              <w:rPr>
                <w:rFonts w:ascii="Times New Roman" w:hAnsi="Times New Roman" w:cs="Times New Roman"/>
                <w:szCs w:val="21"/>
              </w:rPr>
              <w:t>.04 (4.3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1BF769C" w14:textId="00A9B04C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A053BB">
              <w:rPr>
                <w:rFonts w:ascii="Times New Roman" w:hAnsi="Times New Roman" w:cs="Times New Roman"/>
                <w:szCs w:val="21"/>
              </w:rPr>
              <w:t>.57 (6.3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935FF1C" w14:textId="1637A40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788B71B" w14:textId="31DB20CE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2E549CC" w14:textId="419A86D1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4CD96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0.737</w:t>
            </w:r>
          </w:p>
        </w:tc>
      </w:tr>
      <w:tr w:rsidR="00995137" w:rsidRPr="00A053BB" w14:paraId="4A390B3F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189D6B4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B1040FF" w14:textId="21811EDD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A053BB">
              <w:rPr>
                <w:rFonts w:ascii="Times New Roman" w:hAnsi="Times New Roman" w:cs="Times New Roman"/>
                <w:szCs w:val="21"/>
              </w:rPr>
              <w:t>AS</w:t>
            </w:r>
            <w:r w:rsidRPr="00A053BB">
              <w:rPr>
                <w:rFonts w:ascii="Times New Roman" w:eastAsia="等线" w:hAnsi="Times New Roman" w:cs="Times New Roman"/>
                <w:szCs w:val="21"/>
              </w:rPr>
              <w:t>, median (Q1-Q3)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99A744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1.00 (1.00-2.00)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656C2C3F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1.00 (1.00-2.00)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1EA6646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1.00 (1.00-2.00)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86248CC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.147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D8F8AE3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053BB">
              <w:rPr>
                <w:rFonts w:ascii="Times New Roman" w:hAnsi="Times New Roman" w:cs="Times New Roman"/>
                <w:szCs w:val="21"/>
              </w:rPr>
              <w:t>075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6CFE99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053BB">
              <w:rPr>
                <w:rFonts w:ascii="Times New Roman" w:hAnsi="Times New Roman" w:cs="Times New Roman"/>
                <w:szCs w:val="21"/>
              </w:rPr>
              <w:t>108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418933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.922</w:t>
            </w:r>
          </w:p>
        </w:tc>
      </w:tr>
      <w:tr w:rsidR="00995137" w:rsidRPr="00A053BB" w14:paraId="262D8C9F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8B6A0E5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9713FB1" w14:textId="4FFEB019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A053BB">
              <w:rPr>
                <w:rFonts w:ascii="Times New Roman" w:hAnsi="Times New Roman" w:cs="Times New Roman"/>
                <w:szCs w:val="21"/>
              </w:rPr>
              <w:t>PTS</w:t>
            </w:r>
            <w:r w:rsidRPr="00A053BB">
              <w:rPr>
                <w:rFonts w:ascii="Times New Roman" w:eastAsia="等线" w:hAnsi="Times New Roman" w:cs="Times New Roman"/>
                <w:szCs w:val="21"/>
              </w:rPr>
              <w:t>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58A5130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FD820C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16E4A56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F268920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4678032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1ADC37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30D37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053BB" w14:paraId="10CBE923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C54A754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787B0F" w14:textId="11476E06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15D5B3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Knee with surgery plain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1B4196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53F7B7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F70E935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9AF9A0E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0B5D20B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A47CA5B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2B0782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053BB" w14:paraId="6E016419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78B1560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BB8E32" w14:textId="56A448D6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4B13FE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A4ACC9D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Medial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22989EF8" w14:textId="7F2A036F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4.</w:t>
            </w:r>
            <w:r>
              <w:rPr>
                <w:rFonts w:ascii="Times New Roman" w:hAnsi="Times New Roman" w:cs="Times New Roman"/>
                <w:szCs w:val="21"/>
              </w:rPr>
              <w:t>90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(0.9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417545A" w14:textId="4DCEF7B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10.30 (2.21)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E0BECBF" w14:textId="6C6CE99C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9.47 (1.4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A860C04" w14:textId="798FD76B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387CAE0" w14:textId="4D864223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B7EA98C" w14:textId="171BA56F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3B463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.075</w:t>
            </w:r>
          </w:p>
        </w:tc>
      </w:tr>
      <w:tr w:rsidR="00995137" w:rsidRPr="00A053BB" w14:paraId="6934F3AB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B40DB63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6A1528" w14:textId="2DC009B3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A85F5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04B1ED76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Lateral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38EF793F" w14:textId="5733C45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6.18 (1.0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60B3443" w14:textId="660A6C03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11.4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(2.59)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6E0C808" w14:textId="76FC0339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10.19 (1.08)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8669EA3" w14:textId="18A51F2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3E0DB36" w14:textId="0A1BBA5D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3446742B" w14:textId="791C2AF3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E36F63" w14:textId="015E08EF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.014</w:t>
            </w:r>
            <w:r w:rsidRPr="00A053BB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995137" w:rsidRPr="00A053BB" w14:paraId="56490A64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E8142FA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74C4A2" w14:textId="422D4A1E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A848B4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Knee of the opposite side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2BF9F0AB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E928A5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6D20A9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2EE0F2B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1C887D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51004D3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95C23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053BB" w14:paraId="119347AE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7EDB43D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2090D1" w14:textId="1FF3681C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6090BF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029DBBAB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Medial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78353F26" w14:textId="580C5E59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6.82 (1.36)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DC47F35" w14:textId="49C7B492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11.87 (2.5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650DC1C" w14:textId="3C9173A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10.7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(1.2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718FF6E" w14:textId="7A4466FE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50BEFF6" w14:textId="7D245B91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6017167" w14:textId="72B36F52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686FBC" w14:textId="6E61702C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.036</w:t>
            </w:r>
          </w:p>
        </w:tc>
      </w:tr>
      <w:tr w:rsidR="00995137" w:rsidRPr="00A053BB" w14:paraId="2A7EDB7D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DB3D897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1A385" w14:textId="55287F98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5AFFD5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67155209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Lateral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37F9244C" w14:textId="2A405052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7.85 (1.77)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6BF24934" w14:textId="1AAE11CB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13.2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(2.88)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8EF48AD" w14:textId="6B52E0CD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11.9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A053BB">
              <w:rPr>
                <w:rFonts w:ascii="Times New Roman" w:hAnsi="Times New Roman" w:cs="Times New Roman"/>
                <w:szCs w:val="21"/>
              </w:rPr>
              <w:t xml:space="preserve"> (0.5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EC3E732" w14:textId="03CCFCC0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C89348A" w14:textId="76D9D69D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6B187FF" w14:textId="0BA63E4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BB10C3" w14:textId="2B1936F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.036</w:t>
            </w:r>
          </w:p>
        </w:tc>
      </w:tr>
      <w:tr w:rsidR="00995137" w:rsidRPr="00A053BB" w14:paraId="3E7E0FE3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946E5B1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FB70B4C" w14:textId="4788E1B0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A053BB">
              <w:rPr>
                <w:rFonts w:ascii="Times New Roman" w:hAnsi="Times New Roman" w:cs="Times New Roman"/>
                <w:szCs w:val="21"/>
              </w:rPr>
              <w:t>SS,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C3947FE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C8B858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F8E9D54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D368112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F027C6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D6B9F24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4D72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053BB" w14:paraId="280887A2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D7FEB0D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345DE5" w14:textId="5FE69F73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02D948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Pain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195676C0" w14:textId="6D8C4E70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19.26 (3.31)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5166431" w14:textId="0D671BCF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20.54 (3.14)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70E675E" w14:textId="330E9108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21.52 (2.79)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EA06A80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B2272CF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132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39B65E2" w14:textId="2D302359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08485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263</w:t>
            </w:r>
          </w:p>
        </w:tc>
      </w:tr>
      <w:tr w:rsidR="00995137" w:rsidRPr="00A053BB" w14:paraId="0AF7B5F1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1DAE0809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4816DC" w14:textId="1F691742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A1DAEC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Function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5E588A3E" w14:textId="5773449B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9.00 (2.9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5BC45B1" w14:textId="218AC5AF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9.71 (2.2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2CA509F" w14:textId="50DE9EB2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9.52 (2.26)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683BBE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0.584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46CB719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315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5D1994E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484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F30AF2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794</w:t>
            </w:r>
          </w:p>
        </w:tc>
      </w:tr>
      <w:tr w:rsidR="00995137" w:rsidRPr="00A053BB" w14:paraId="3C78DE79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472AAE76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B91BA" w14:textId="3876F891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E268BB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Mobility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2D8B7D0" w14:textId="7C1BC419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12.74 (1.83)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F104CED" w14:textId="648E15E2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3.25 (1.7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F63F9F0" w14:textId="5173FB22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2.22 (1.3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97854DC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0.095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85C729C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261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DA599B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272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0719E2" w14:textId="6BFA720A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</w:tr>
      <w:tr w:rsidR="00995137" w:rsidRPr="00A053BB" w14:paraId="1FBF7820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55635AC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FBACF7" w14:textId="4B73D243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272D82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Muscle strength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1F09D3C2" w14:textId="503EF276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053BB">
              <w:rPr>
                <w:rFonts w:ascii="Times New Roman" w:hAnsi="Times New Roman" w:cs="Times New Roman"/>
                <w:szCs w:val="21"/>
              </w:rPr>
              <w:t>.52 (0.89)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70D72CC" w14:textId="39EA730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053BB">
              <w:rPr>
                <w:rFonts w:ascii="Times New Roman" w:hAnsi="Times New Roman" w:cs="Times New Roman"/>
                <w:szCs w:val="21"/>
              </w:rPr>
              <w:t>.36 (0.78)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9F9D43A" w14:textId="2C76642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053BB">
              <w:rPr>
                <w:rFonts w:ascii="Times New Roman" w:hAnsi="Times New Roman" w:cs="Times New Roman"/>
                <w:szCs w:val="21"/>
              </w:rPr>
              <w:t>.43 (0.8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04F7FED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0.776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44EB6C2E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478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6A20CAF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726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CD6599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743</w:t>
            </w:r>
          </w:p>
        </w:tc>
      </w:tr>
      <w:tr w:rsidR="00995137" w:rsidRPr="00A053BB" w14:paraId="6973EA5B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446A220F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70196D" w14:textId="4755DF73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8C2E1B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Deformity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ED1B4E6" w14:textId="625C91CB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6.30 (2.9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E15B564" w14:textId="724B3A3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8.14 (1.90)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1DCB55E" w14:textId="29AA1751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7.13 (2.5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B268A2E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0.026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08FAE93" w14:textId="2AC8D796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07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329202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239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C32BCB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150</w:t>
            </w:r>
          </w:p>
        </w:tc>
      </w:tr>
      <w:tr w:rsidR="00995137" w:rsidRPr="00A053BB" w14:paraId="5D3E69C9" w14:textId="77777777" w:rsidTr="00E878C6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1BD8A528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F28D36" w14:textId="36A966C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201686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Stability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1C0CFE94" w14:textId="14520B3D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398F3CD2" w14:textId="4B05410C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71D21F3" w14:textId="7D4D43F5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3AC4311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4295AA35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2AF949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E41676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995137" w:rsidRPr="00A053BB" w14:paraId="1069EF98" w14:textId="77777777" w:rsidTr="001E1604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0C3FA30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6D2859" w14:textId="6144A03C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B1C07C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Minus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A32534D" w14:textId="78013B3D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053BB">
              <w:rPr>
                <w:rFonts w:ascii="Times New Roman" w:hAnsi="Times New Roman" w:cs="Times New Roman"/>
                <w:szCs w:val="21"/>
              </w:rPr>
              <w:t>.11 (1.7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7B28D5D" w14:textId="12B8A574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2.93 (1.5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7E5DAD6" w14:textId="1834FD6D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3.65 (1.40)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8092A77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053BB">
              <w:rPr>
                <w:rFonts w:ascii="Times New Roman" w:hAnsi="Times New Roman" w:cs="Times New Roman"/>
                <w:szCs w:val="21"/>
              </w:rPr>
              <w:t>.023</w:t>
            </w:r>
            <w:r w:rsidRPr="00A053BB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2AF188F" w14:textId="76036F8E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.007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24DED34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.307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91DA20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.106</w:t>
            </w:r>
          </w:p>
        </w:tc>
      </w:tr>
      <w:tr w:rsidR="00995137" w:rsidRPr="00A053BB" w14:paraId="5DD0939F" w14:textId="77777777" w:rsidTr="001E1604">
        <w:trPr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47C6323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195842" w14:textId="1961B57E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5BC51A" w14:textId="77777777" w:rsidR="00995137" w:rsidRPr="00A053BB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29A54A38" w14:textId="624A7DA2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61.70 (10.62)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51CFCAB" w14:textId="50B00DBC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67.07 (6.46)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415FA0D" w14:textId="7F7F271A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hAnsi="Times New Roman" w:cs="Times New Roman"/>
                <w:szCs w:val="21"/>
              </w:rPr>
              <w:t>65.17 (8.1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A053B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A26749A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0541469" w14:textId="6227BA4B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49FB92B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158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8F62DC" w14:textId="77777777" w:rsidR="00995137" w:rsidRPr="00A053BB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053BB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053BB">
              <w:rPr>
                <w:rFonts w:ascii="Times New Roman" w:eastAsia="等线" w:hAnsi="Times New Roman" w:cs="Times New Roman"/>
                <w:color w:val="000000"/>
                <w:szCs w:val="21"/>
              </w:rPr>
              <w:t>434</w:t>
            </w:r>
          </w:p>
        </w:tc>
      </w:tr>
      <w:tr w:rsidR="00995137" w:rsidRPr="00AB3862" w14:paraId="166629A6" w14:textId="77777777" w:rsidTr="001E1604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830AA52" w14:textId="08E7B605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Week 4</w:t>
            </w: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F2DF64F" w14:textId="42F410AE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szCs w:val="21"/>
              </w:rPr>
              <w:t>P</w:t>
            </w:r>
            <w:r w:rsidRPr="00AB3862">
              <w:rPr>
                <w:rFonts w:ascii="Times New Roman" w:eastAsia="等线" w:hAnsi="Times New Roman" w:cs="Times New Roman"/>
                <w:szCs w:val="21"/>
              </w:rPr>
              <w:t xml:space="preserve">SQI </w:t>
            </w:r>
            <w:r w:rsidRPr="00AB3862">
              <w:rPr>
                <w:rFonts w:ascii="Times New Roman" w:eastAsia="等线" w:hAnsi="Times New Roman" w:cs="Times New Roman" w:hint="eastAsia"/>
                <w:szCs w:val="21"/>
              </w:rPr>
              <w:t>total</w:t>
            </w:r>
            <w:r w:rsidRPr="00AB3862">
              <w:rPr>
                <w:rFonts w:ascii="Times New Roman" w:eastAsia="等线" w:hAnsi="Times New Roman" w:cs="Times New Roman"/>
                <w:szCs w:val="21"/>
              </w:rPr>
              <w:t>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14F07C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8.00 (3.7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FEAE17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8.86 (3.36)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0D79F1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8.30 (3.</w:t>
            </w:r>
            <w:r>
              <w:rPr>
                <w:rFonts w:ascii="Times New Roman" w:hAnsi="Times New Roman" w:cs="Times New Roman"/>
                <w:szCs w:val="21"/>
              </w:rPr>
              <w:t>20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AFE220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B3862">
              <w:rPr>
                <w:rFonts w:ascii="Times New Roman" w:hAnsi="Times New Roman" w:cs="Times New Roman"/>
                <w:szCs w:val="21"/>
              </w:rPr>
              <w:t>.658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26CFC26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370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A123D2E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761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8C205D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572</w:t>
            </w:r>
          </w:p>
        </w:tc>
      </w:tr>
      <w:tr w:rsidR="00995137" w:rsidRPr="00AB3862" w14:paraId="44EB45E8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C9B2C69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68588F68" w14:textId="6E02CDB9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8827B46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Use of sleeping medication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No. (%)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30BFF4E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F2274BE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7E5736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88993E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B3862">
              <w:rPr>
                <w:rFonts w:ascii="Times New Roman" w:hAnsi="Times New Roman" w:cs="Times New Roman"/>
                <w:szCs w:val="21"/>
              </w:rPr>
              <w:t>.635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0FC026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403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EF5CC9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364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6B6912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0.9</w:t>
            </w:r>
            <w:r w:rsidRPr="00AB3862">
              <w:rPr>
                <w:rFonts w:ascii="Times New Roman" w:hAnsi="Times New Roman" w:cs="Times New Roman"/>
                <w:szCs w:val="21"/>
              </w:rPr>
              <w:t>44</w:t>
            </w:r>
          </w:p>
        </w:tc>
      </w:tr>
      <w:tr w:rsidR="00995137" w:rsidRPr="00AB3862" w14:paraId="5575AE56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33F6F01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10E5ACBA" w14:textId="6803C23C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200E12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C8B2B7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B3862">
              <w:rPr>
                <w:rFonts w:ascii="Times New Roman" w:hAnsi="Times New Roman" w:cs="Times New Roman"/>
                <w:szCs w:val="21"/>
              </w:rPr>
              <w:t>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7C7CD8B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8 (72.0)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C92D43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7 (60.7)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7E37BC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3 (56.5)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D102D3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0A2E84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4B6A59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1DFB86F9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B3862" w14:paraId="4D23403C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5402226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1EADF5B5" w14:textId="63927930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B7D9C7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2A6389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＜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1F395A1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3 (12.0)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642A7C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(10.7)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62A912B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6 (26.1)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A101AC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6E01D6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ED4115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38A92CA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B3862" w14:paraId="007BA14D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1952634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5C642CC4" w14:textId="086ABB03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16356C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0C1806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-2/week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180262F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(4.0)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E9B6DD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5 (17.9)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BD13E8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3 (13.0)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55872B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D35E71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7EF4CE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4266E56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B3862" w14:paraId="51D1837C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20D5C73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21E7A446" w14:textId="51E750A3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95C5BB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CF7408" w14:textId="77777777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≥</w:t>
            </w:r>
            <w:r w:rsidRPr="00AB3862">
              <w:rPr>
                <w:rFonts w:ascii="Times New Roman" w:hAnsi="Times New Roman" w:cs="Times New Roman"/>
                <w:szCs w:val="21"/>
              </w:rPr>
              <w:t>3/week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BA3380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(12.0)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FA8B48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3 (10.7)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621F53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 (4.3)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FC9CB0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B7D8E6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ACDB3C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075C9F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B3862" w14:paraId="2B5A0ED2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A8AD135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DAE10D3" w14:textId="45A087E9" w:rsidR="00995137" w:rsidRPr="00AB3862" w:rsidRDefault="00995137" w:rsidP="007E7857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AB3862">
              <w:rPr>
                <w:rFonts w:ascii="Times New Roman" w:hAnsi="Times New Roman" w:cs="Times New Roman"/>
                <w:szCs w:val="21"/>
              </w:rPr>
              <w:t>ainDETECT score,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9C8544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12</w:t>
            </w:r>
            <w:r w:rsidRPr="00AB3862">
              <w:rPr>
                <w:rFonts w:ascii="Times New Roman" w:hAnsi="Times New Roman" w:cs="Times New Roman"/>
                <w:szCs w:val="21"/>
              </w:rPr>
              <w:t>.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36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B3862">
              <w:rPr>
                <w:rFonts w:ascii="Times New Roman" w:hAnsi="Times New Roman" w:cs="Times New Roman"/>
                <w:szCs w:val="21"/>
              </w:rPr>
              <w:t>.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24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555272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B3862">
              <w:rPr>
                <w:rFonts w:ascii="Times New Roman" w:hAnsi="Times New Roman" w:cs="Times New Roman"/>
                <w:szCs w:val="21"/>
              </w:rPr>
              <w:t>.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46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B3862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60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ECB6EA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B3862">
              <w:rPr>
                <w:rFonts w:ascii="Times New Roman" w:hAnsi="Times New Roman" w:cs="Times New Roman"/>
                <w:szCs w:val="21"/>
              </w:rPr>
              <w:t>.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74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B3862">
              <w:rPr>
                <w:rFonts w:ascii="Times New Roman" w:hAnsi="Times New Roman" w:cs="Times New Roman"/>
                <w:szCs w:val="21"/>
              </w:rPr>
              <w:t>.</w:t>
            </w:r>
            <w:r w:rsidRPr="00AB3862">
              <w:rPr>
                <w:rFonts w:ascii="Times New Roman" w:hAnsi="Times New Roman" w:cs="Times New Roman" w:hint="eastAsia"/>
                <w:szCs w:val="21"/>
              </w:rPr>
              <w:t>73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D6045E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166448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B5EA1F6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87854C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244</w:t>
            </w:r>
          </w:p>
        </w:tc>
      </w:tr>
      <w:tr w:rsidR="00995137" w:rsidRPr="00AB3862" w14:paraId="55EEDA32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9D784B7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8F759AB" w14:textId="7A88B6BE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AB3862">
              <w:rPr>
                <w:rFonts w:ascii="Times New Roman" w:hAnsi="Times New Roman" w:cs="Times New Roman"/>
                <w:szCs w:val="21"/>
              </w:rPr>
              <w:t>AS</w:t>
            </w:r>
            <w:r w:rsidRPr="00AB3862">
              <w:rPr>
                <w:rFonts w:ascii="Times New Roman" w:eastAsia="等线" w:hAnsi="Times New Roman" w:cs="Times New Roman"/>
                <w:szCs w:val="21"/>
              </w:rPr>
              <w:t>, median (Q1-Q3)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437C4A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1.00 (1.00-2.00)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6A7ED6E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1.00 (1.00-1.00)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F06951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1.00 (1.00-1.00)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A933A6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D35269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001</w:t>
            </w:r>
            <w:r w:rsidRPr="00AB3862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B1725A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20C88F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B3862">
              <w:rPr>
                <w:rFonts w:ascii="Times New Roman" w:hAnsi="Times New Roman" w:cs="Times New Roman"/>
                <w:szCs w:val="21"/>
              </w:rPr>
              <w:t>.811</w:t>
            </w:r>
          </w:p>
        </w:tc>
      </w:tr>
      <w:tr w:rsidR="00995137" w:rsidRPr="00AB3862" w14:paraId="7112AA9B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B15F06C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7359D09" w14:textId="0C0B5DB0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AB3862">
              <w:rPr>
                <w:rFonts w:ascii="Times New Roman" w:hAnsi="Times New Roman" w:cs="Times New Roman"/>
                <w:szCs w:val="21"/>
              </w:rPr>
              <w:t>PTS</w:t>
            </w:r>
            <w:r w:rsidRPr="00AB3862">
              <w:rPr>
                <w:rFonts w:ascii="Times New Roman" w:eastAsia="等线" w:hAnsi="Times New Roman" w:cs="Times New Roman"/>
                <w:szCs w:val="21"/>
              </w:rPr>
              <w:t>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ED6392F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B5CB4E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E94493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9C8F01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CB0400E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09649C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6099385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B3862" w14:paraId="203BAABA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63F4EE8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7427F012" w14:textId="03B51DA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B31D4CE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Knee with surgery plain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1BDBCD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6701CA4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AB93D7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F78CA6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7F919F9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A662F69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4D35B3B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B3862" w14:paraId="1DFC2BBB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4DC86C2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2C116D19" w14:textId="55C2FFCF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933585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78F633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Medial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889D5E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5.7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(0.7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AE09EF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11.04 (2.0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63E6616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10.49 (1.44)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2DF080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142AFB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65B861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1033602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203</w:t>
            </w:r>
          </w:p>
        </w:tc>
      </w:tr>
      <w:tr w:rsidR="00995137" w:rsidRPr="00AB3862" w14:paraId="76002D82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DC217D5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6E2678ED" w14:textId="0B2AA329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FA0DB0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EC00DE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Lateral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53E9F5A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6.81 (1.0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181D99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11.9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(2.4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D84579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11.10 (1.</w:t>
            </w: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921BD8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E70FDB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FC26A96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707FE85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070</w:t>
            </w:r>
          </w:p>
        </w:tc>
      </w:tr>
      <w:tr w:rsidR="00995137" w:rsidRPr="00AB3862" w14:paraId="6B5B5C05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8817F2F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7FDEDC84" w14:textId="1A195293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3BEC3BE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Knee of the opposite side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868196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CA2716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EE5947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87CC86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62031E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C26CCF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79146F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B3862" w14:paraId="7C8F81AE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E978ED8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2AE62F2B" w14:textId="7AF9073C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AC4821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580D13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Medial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7BFA921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7.54 (1.42)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6C3E78E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12.4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(2.65)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497130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11.31 (1.43)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2C177E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3212DD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AE8339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190F5729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045</w:t>
            </w:r>
          </w:p>
        </w:tc>
      </w:tr>
      <w:tr w:rsidR="00995137" w:rsidRPr="00AB3862" w14:paraId="3E965AF8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B6B4138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286EDC7C" w14:textId="574FCCA9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0D46A8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5C6B0E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Lateral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C83D19F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8.74 (1.76)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180DC34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13.</w:t>
            </w:r>
            <w:r>
              <w:rPr>
                <w:rFonts w:ascii="Times New Roman" w:hAnsi="Times New Roman" w:cs="Times New Roman"/>
                <w:szCs w:val="21"/>
              </w:rPr>
              <w:t>40</w:t>
            </w:r>
            <w:r w:rsidRPr="00AB3862">
              <w:rPr>
                <w:rFonts w:ascii="Times New Roman" w:hAnsi="Times New Roman" w:cs="Times New Roman"/>
                <w:szCs w:val="21"/>
              </w:rPr>
              <w:t xml:space="preserve"> (2.4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309B18B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12.24 (1.5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5ECFC2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F92827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2A4EE3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6C52C68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AB3862">
              <w:rPr>
                <w:rFonts w:ascii="Times New Roman" w:hAnsi="Times New Roman" w:cs="Times New Roman"/>
                <w:szCs w:val="21"/>
              </w:rPr>
              <w:t>041</w:t>
            </w:r>
          </w:p>
        </w:tc>
      </w:tr>
      <w:tr w:rsidR="00995137" w:rsidRPr="00AB3862" w14:paraId="4FB4136E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A7816AE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92CABBF" w14:textId="4CB1C24E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AB3862">
              <w:rPr>
                <w:rFonts w:ascii="Times New Roman" w:hAnsi="Times New Roman" w:cs="Times New Roman"/>
                <w:szCs w:val="21"/>
              </w:rPr>
              <w:t>SS,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31C57516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F29976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9A1E5B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2F595A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27A5C1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B2AC77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332675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AB3862" w14:paraId="64A5BABD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DA83833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4A5A4917" w14:textId="4C0B0413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B2C0F0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Pain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58A078E6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22.20 (2.53)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1F4AF4D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24.82 (2.5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9A0659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24.13 (2.88)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965A77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BD5A199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0.001</w:t>
            </w: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DA5349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65E0303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356</w:t>
            </w:r>
          </w:p>
        </w:tc>
      </w:tr>
      <w:tr w:rsidR="00995137" w:rsidRPr="00AB3862" w14:paraId="672FC07F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F4D9E93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44F9D6ED" w14:textId="1980DA91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FB71C03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Function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EBA77B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4.52 (1.66)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290163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15.50 (1.29)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CB097A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14.39 (1.85)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DB644BF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4783FF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43A7B6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781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29D4A1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</w:tr>
      <w:tr w:rsidR="00995137" w:rsidRPr="00AB3862" w14:paraId="20B2464A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4D5666DE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2DF8C32C" w14:textId="5FC96C8E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B644334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Mobility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1073020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3.60 (1.47)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7217BBE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3.82 (1.4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A95008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3.09 (1.9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1418F49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0.277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B22BA5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625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E54494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282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628B9A7B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115</w:t>
            </w:r>
          </w:p>
        </w:tc>
      </w:tr>
      <w:tr w:rsidR="00995137" w:rsidRPr="00AB3862" w14:paraId="6A299BB8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D987EAD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723F440B" w14:textId="06B51FFA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0225EEC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Muscle strength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1A0403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9.44 (0.9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3BCBD4C6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9.68 (1.0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5AE758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9.39 (0.94)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0DFFF2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0.525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C4C7B1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378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D1A3DB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864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2BDE5E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300</w:t>
            </w:r>
          </w:p>
        </w:tc>
      </w:tr>
      <w:tr w:rsidR="00995137" w:rsidRPr="00AB3862" w14:paraId="20C5E395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2B77054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5947C2A6" w14:textId="0E40B048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1034E38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Deformity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6DC941B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9.48 (1.19)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372AC0E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9.71 (0.71)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E362EE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9.39 (0.94)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FB1885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0.460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8C75AC6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379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2F2458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750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3633A7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236</w:t>
            </w:r>
          </w:p>
        </w:tc>
      </w:tr>
      <w:tr w:rsidR="00995137" w:rsidRPr="00AB3862" w14:paraId="56812344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B8F1F22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62B89F7F" w14:textId="325D2CDE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FCBB934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Stability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258CF99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C4F55A5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A955B3A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ED9BA6D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1D1D94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3A88CE3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D5CA70B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.000</w:t>
            </w:r>
          </w:p>
        </w:tc>
      </w:tr>
      <w:tr w:rsidR="00995137" w:rsidRPr="00AB3862" w14:paraId="7C823E2B" w14:textId="77777777" w:rsidTr="001E1604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90F473E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3332D27A" w14:textId="7CAA370F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FC165F1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Minus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79709D4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1.92 (1.1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04F6923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1.25 (1.0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1815FB9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1.57 (1.08)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B42075C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B3862">
              <w:rPr>
                <w:rFonts w:ascii="Times New Roman" w:hAnsi="Times New Roman" w:cs="Times New Roman"/>
                <w:szCs w:val="21"/>
              </w:rPr>
              <w:t>.090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F213561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B3862">
              <w:rPr>
                <w:rFonts w:ascii="Times New Roman" w:hAnsi="Times New Roman" w:cs="Times New Roman"/>
                <w:szCs w:val="21"/>
              </w:rPr>
              <w:t>.029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809A5B9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B3862">
              <w:rPr>
                <w:rFonts w:ascii="Times New Roman" w:hAnsi="Times New Roman" w:cs="Times New Roman"/>
                <w:szCs w:val="21"/>
              </w:rPr>
              <w:t>.264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527A21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0.308</w:t>
            </w:r>
          </w:p>
        </w:tc>
      </w:tr>
      <w:tr w:rsidR="00995137" w:rsidRPr="00AB3862" w14:paraId="0B08F938" w14:textId="77777777" w:rsidTr="001E1604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4E8427F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2B97F474" w14:textId="4A2CD4B0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F89D14A" w14:textId="77777777" w:rsidR="00995137" w:rsidRPr="00AB3862" w:rsidRDefault="00995137" w:rsidP="007E7857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52F0B3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77.32 (6.19)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8CDA587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82.29 (4.85)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4540B80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hAnsi="Times New Roman" w:cs="Times New Roman"/>
                <w:szCs w:val="21"/>
              </w:rPr>
              <w:t>78.83 (6.8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B386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74A1714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40640B1F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90B6838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383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5AA22E2" w14:textId="77777777" w:rsidR="00995137" w:rsidRPr="00AB3862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3862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AB3862">
              <w:rPr>
                <w:rFonts w:ascii="Times New Roman" w:eastAsia="等线" w:hAnsi="Times New Roman" w:cs="Times New Roman"/>
                <w:color w:val="000000"/>
                <w:szCs w:val="21"/>
              </w:rPr>
              <w:t>042</w:t>
            </w:r>
          </w:p>
        </w:tc>
      </w:tr>
      <w:tr w:rsidR="00995137" w:rsidRPr="002A3CEC" w14:paraId="46454781" w14:textId="77777777" w:rsidTr="001E1604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396083B" w14:textId="09E82A21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Week 12</w:t>
            </w: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B52AA" w14:textId="4D4BE4D1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bookmarkStart w:id="0" w:name="_Hlk110788230"/>
            <w:r w:rsidRPr="002A3CEC">
              <w:rPr>
                <w:rFonts w:ascii="Times New Roman" w:eastAsia="等线" w:hAnsi="Times New Roman" w:cs="Times New Roman" w:hint="eastAsia"/>
                <w:szCs w:val="21"/>
              </w:rPr>
              <w:t>P</w:t>
            </w:r>
            <w:r w:rsidRPr="002A3CEC">
              <w:rPr>
                <w:rFonts w:ascii="Times New Roman" w:eastAsia="等线" w:hAnsi="Times New Roman" w:cs="Times New Roman"/>
                <w:szCs w:val="21"/>
              </w:rPr>
              <w:t xml:space="preserve">SQI </w:t>
            </w:r>
            <w:r w:rsidRPr="002A3CEC">
              <w:rPr>
                <w:rFonts w:ascii="Times New Roman" w:eastAsia="等线" w:hAnsi="Times New Roman" w:cs="Times New Roman" w:hint="eastAsia"/>
                <w:szCs w:val="21"/>
              </w:rPr>
              <w:t>total</w:t>
            </w:r>
            <w:r w:rsidRPr="002A3CEC">
              <w:rPr>
                <w:rFonts w:ascii="Times New Roman" w:eastAsia="等线" w:hAnsi="Times New Roman" w:cs="Times New Roman"/>
                <w:szCs w:val="21"/>
              </w:rPr>
              <w:t>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F328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12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(3.</w:t>
            </w:r>
            <w:r>
              <w:rPr>
                <w:rFonts w:ascii="Times New Roman" w:hAnsi="Times New Roman" w:cs="Times New Roman" w:hint="eastAsia"/>
                <w:szCs w:val="21"/>
              </w:rPr>
              <w:t>80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1442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71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(3.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1268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52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(3.1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C02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818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405EBF8F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534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DE7A28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0.688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A53A74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0.847</w:t>
            </w:r>
          </w:p>
        </w:tc>
      </w:tr>
      <w:tr w:rsidR="00995137" w:rsidRPr="002A3CEC" w14:paraId="2475A6BD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8BECF7C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4EB3D" w14:textId="5DC6A542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17907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Use of sleeping medication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No. (%)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CAA6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124D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FA25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32FE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581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C01A46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368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360C19E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349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94B2FC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0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A3CEC">
              <w:rPr>
                <w:rFonts w:ascii="Times New Roman" w:hAnsi="Times New Roman" w:cs="Times New Roman"/>
                <w:szCs w:val="21"/>
              </w:rPr>
              <w:t>974</w:t>
            </w:r>
          </w:p>
        </w:tc>
      </w:tr>
      <w:tr w:rsidR="00995137" w:rsidRPr="002A3CEC" w14:paraId="5B7D70F1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D77744C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A5D47" w14:textId="3B2AA136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9449B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9EA04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3710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18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(7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3B74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7 (60.7)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B6FFF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3 (56.5)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4428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73849E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577B9C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3D1EA3C4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2A3CEC" w14:paraId="7A938A48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40E5EB36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2A61D" w14:textId="1AB5861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B9B33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DC653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＜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E2CF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(1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04FF4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5 (17.9)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83B6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30.4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AB5E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4114B9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68CBBB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00929C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2A3CEC" w14:paraId="14F783FC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12682E01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CDCB4" w14:textId="4F7D3BB3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B9FEA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2822A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-2/week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85AE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41B0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(10.7)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C82A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C13B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0ADF2D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C49159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1ACF122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2A3CEC" w14:paraId="597C5F0A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5576DB9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F2805" w14:textId="41B98606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F40F9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C85B9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≥</w:t>
            </w:r>
            <w:r w:rsidRPr="002A3CEC">
              <w:rPr>
                <w:rFonts w:ascii="Times New Roman" w:hAnsi="Times New Roman" w:cs="Times New Roman"/>
                <w:szCs w:val="21"/>
              </w:rPr>
              <w:t>3/week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2C80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0626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3 (10.7)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BC33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 (4.3)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BE3FF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F46AC7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554252F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823338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2A3CEC" w14:paraId="0D8E0FFF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954F83E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6E7CA" w14:textId="06190802" w:rsidR="00995137" w:rsidRPr="002A3CEC" w:rsidRDefault="00995137" w:rsidP="007E7857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2A3CEC">
              <w:rPr>
                <w:rFonts w:ascii="Times New Roman" w:hAnsi="Times New Roman" w:cs="Times New Roman"/>
                <w:szCs w:val="21"/>
              </w:rPr>
              <w:t>ainDETECT score,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6EC1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58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C725F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C6094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A3CEC">
              <w:rPr>
                <w:rFonts w:ascii="Times New Roman" w:hAnsi="Times New Roman" w:cs="Times New Roman"/>
                <w:szCs w:val="21"/>
              </w:rPr>
              <w:t>.57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2053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63E63E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328B376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1D899B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129</w:t>
            </w:r>
          </w:p>
        </w:tc>
      </w:tr>
      <w:tr w:rsidR="00995137" w:rsidRPr="002A3CEC" w14:paraId="2B379DEE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4A95C64E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86F8C" w14:textId="1BC408E4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2A3CEC">
              <w:rPr>
                <w:rFonts w:ascii="Times New Roman" w:hAnsi="Times New Roman" w:cs="Times New Roman"/>
                <w:szCs w:val="21"/>
              </w:rPr>
              <w:t>AS</w:t>
            </w:r>
            <w:r w:rsidRPr="002A3CEC">
              <w:rPr>
                <w:rFonts w:ascii="Times New Roman" w:eastAsia="等线" w:hAnsi="Times New Roman" w:cs="Times New Roman"/>
                <w:szCs w:val="21"/>
              </w:rPr>
              <w:t>, median (Q1-Q3)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C136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1.00 (0.00-1.00)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0D2C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0.00 (0.00-1.00)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1C70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0.00 (0.00-1.00)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DF32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124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875BFD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062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84D561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090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39EBEED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0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A3CEC">
              <w:rPr>
                <w:rFonts w:ascii="Times New Roman" w:hAnsi="Times New Roman" w:cs="Times New Roman"/>
                <w:szCs w:val="21"/>
              </w:rPr>
              <w:t>922</w:t>
            </w:r>
          </w:p>
        </w:tc>
      </w:tr>
      <w:tr w:rsidR="00995137" w:rsidRPr="002A3CEC" w14:paraId="095A88FC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306D61D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280CA" w14:textId="6EE57001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2A3CEC">
              <w:rPr>
                <w:rFonts w:ascii="Times New Roman" w:hAnsi="Times New Roman" w:cs="Times New Roman"/>
                <w:szCs w:val="21"/>
              </w:rPr>
              <w:t>PTS</w:t>
            </w:r>
            <w:r w:rsidRPr="002A3CEC">
              <w:rPr>
                <w:rFonts w:ascii="Times New Roman" w:eastAsia="等线" w:hAnsi="Times New Roman" w:cs="Times New Roman"/>
                <w:szCs w:val="21"/>
              </w:rPr>
              <w:t>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38A3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B439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CD43F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7270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2108BC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FCF74D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44C309C4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2A3CEC" w14:paraId="3C81816F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8277654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5EAC9" w14:textId="68510B32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D068D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Knee with surgery plain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1077F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9566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54B6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B3BF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B67278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F64288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3072BB2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2A3CEC" w14:paraId="3EEF3F1E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45AB7FF5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F4BC0" w14:textId="6CF31CF9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9E915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F866B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Medial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4B52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5.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 w:hint="eastAsia"/>
                <w:szCs w:val="21"/>
              </w:rPr>
              <w:t>80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5690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40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A708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10.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79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AEB9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E4CDAD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573716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48D217F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158</w:t>
            </w:r>
          </w:p>
        </w:tc>
      </w:tr>
      <w:tr w:rsidR="00995137" w:rsidRPr="002A3CEC" w14:paraId="226A52B3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7B6459F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5458D" w14:textId="5F58AB73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A2265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62D05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Lateral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9F8BA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6.</w:t>
            </w: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94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(1.0</w:t>
            </w: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7BE3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14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(2.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16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99BE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31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52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F997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A4EE67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FECF9B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135A79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081</w:t>
            </w:r>
          </w:p>
        </w:tc>
      </w:tr>
      <w:tr w:rsidR="00995137" w:rsidRPr="002A3CEC" w14:paraId="1A3D856C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90E681B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35B84" w14:textId="5699E5B6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AC387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Knee of the opposite side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BCD1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7A3E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89A4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2A3A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BEE0B8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63DE2B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F2E31E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2A3CEC" w14:paraId="45D759B0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E9FCE74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4488A" w14:textId="68BCD0B6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FBAD7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F8261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Medial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9868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7.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75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57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AB7D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12.4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(2.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C9CC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27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34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79C6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BB78C3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B8AABF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41F3ECF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0.0</w:t>
            </w:r>
            <w:r w:rsidRPr="002A3CEC"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  <w:tr w:rsidR="00995137" w:rsidRPr="002A3CEC" w14:paraId="5C328225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8DAEEBD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87C1E" w14:textId="43C0070A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E7A2C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1936B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Lateral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15AE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8.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89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63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7F62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13.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44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(2.4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BFC0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12.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54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(1.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970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CAE8C0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F3EFA5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7E173AAA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3CEC">
              <w:rPr>
                <w:rFonts w:ascii="Times New Roman" w:hAnsi="Times New Roman" w:cs="Times New Roman"/>
                <w:szCs w:val="21"/>
              </w:rPr>
              <w:t>105</w:t>
            </w:r>
          </w:p>
        </w:tc>
      </w:tr>
      <w:tr w:rsidR="00995137" w:rsidRPr="002A3CEC" w14:paraId="1E7F250E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B54EFE5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79EFC" w14:textId="420595E9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2A3CEC">
              <w:rPr>
                <w:rFonts w:ascii="Times New Roman" w:hAnsi="Times New Roman" w:cs="Times New Roman"/>
                <w:szCs w:val="21"/>
              </w:rPr>
              <w:t>SS, mean (SD)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ADF5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71CD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A573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FF30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1AA3F0A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B4115A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AE8C2A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5137" w:rsidRPr="002A3CEC" w14:paraId="75FFE4CA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4CA8C61C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D5504" w14:textId="348425BE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34682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Pain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4AAB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24.40 (3.6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5FEE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27.86 (2.52)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FD3C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27.61 (2.9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B810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681FBA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3A0172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7FA4F2B4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773</w:t>
            </w:r>
          </w:p>
        </w:tc>
      </w:tr>
      <w:tr w:rsidR="00995137" w:rsidRPr="002A3CEC" w14:paraId="5AA5455D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E13E71C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90DE5" w14:textId="01C50315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6F56B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Function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1BAA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9.16 (1.3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255A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19.32 (1.09)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D08B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19.26 (0.96)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32F0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0.878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E406A14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614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83233D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764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8FBB04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853</w:t>
            </w:r>
          </w:p>
        </w:tc>
      </w:tr>
      <w:tr w:rsidR="00995137" w:rsidRPr="002A3CEC" w14:paraId="775E9E33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5E37546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2F0E2" w14:textId="5C961D00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FB764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Mobility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B2E0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3.96 (1.4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18CF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4.00 (1.61)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907EA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3.61 (1.8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17A58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0.666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04F4FD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930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DB5FA9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465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95A46E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404</w:t>
            </w:r>
          </w:p>
        </w:tc>
      </w:tr>
      <w:tr w:rsidR="00995137" w:rsidRPr="002A3CEC" w14:paraId="1A364D8F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E68A3C9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7F0A9" w14:textId="0216C3F8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826AF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Muscle strength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0F69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9.84 (0.55)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1ECB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9.93 (0.3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399F9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9.83 (0.5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6CFB5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0.727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A6B1BF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525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A1C719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924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03EF47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472</w:t>
            </w:r>
          </w:p>
        </w:tc>
      </w:tr>
      <w:tr w:rsidR="00995137" w:rsidRPr="002A3CEC" w14:paraId="5293BEC0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8AB8D00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A1AE0" w14:textId="4F6033AE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5D87F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Deformity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F40C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9.56 (1.1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5C8F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9.86 (0.5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AC8E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9.83 (0.5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A095A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0.353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1A5ADD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182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C0A08E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254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4803BDC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891</w:t>
            </w:r>
          </w:p>
        </w:tc>
      </w:tr>
      <w:tr w:rsidR="00995137" w:rsidRPr="002A3CEC" w14:paraId="0EEAB075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16B01AC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9AE96" w14:textId="284D1D55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B5402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Stability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2AE5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607E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9344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68293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17BF686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3BAD6A91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6DE082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A3CEC">
              <w:rPr>
                <w:rFonts w:ascii="Times New Roman" w:hAnsi="Times New Roman" w:cs="Times New Roman"/>
                <w:szCs w:val="21"/>
              </w:rPr>
              <w:t>.000</w:t>
            </w:r>
          </w:p>
        </w:tc>
      </w:tr>
      <w:tr w:rsidR="00995137" w:rsidRPr="002A3CEC" w14:paraId="3172A384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F576E30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04381" w14:textId="712BFB5F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AA53F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Minus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2459F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0.64 (1.22)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58F2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0.29 (0.85)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25D7B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0.26 (0.6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9110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0.294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CEDF44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.180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3FC057DA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.171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0F711CC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A3CEC">
              <w:rPr>
                <w:rFonts w:ascii="Times New Roman" w:hAnsi="Times New Roman" w:cs="Times New Roman"/>
                <w:szCs w:val="21"/>
              </w:rPr>
              <w:t>.926</w:t>
            </w:r>
          </w:p>
        </w:tc>
      </w:tr>
      <w:tr w:rsidR="00995137" w:rsidRPr="002A3CEC" w14:paraId="0A1BDA8F" w14:textId="77777777" w:rsidTr="00E878C6">
        <w:trPr>
          <w:gridAfter w:val="1"/>
          <w:wAfter w:w="12" w:type="dxa"/>
          <w:jc w:val="center"/>
        </w:trPr>
        <w:tc>
          <w:tcPr>
            <w:tcW w:w="961" w:type="dxa"/>
            <w:tcBorders>
              <w:top w:val="nil"/>
              <w:left w:val="nil"/>
              <w:right w:val="nil"/>
            </w:tcBorders>
          </w:tcPr>
          <w:p w14:paraId="439AE0F3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7" w:type="dxa"/>
            <w:tcBorders>
              <w:top w:val="nil"/>
              <w:left w:val="nil"/>
              <w:right w:val="nil"/>
            </w:tcBorders>
            <w:vAlign w:val="bottom"/>
          </w:tcPr>
          <w:p w14:paraId="15F7C1B8" w14:textId="182AF8E3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5CCF5D40" w14:textId="77777777" w:rsidR="00995137" w:rsidRPr="002A3CEC" w:rsidRDefault="00995137" w:rsidP="007E7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758" w:type="dxa"/>
            <w:tcBorders>
              <w:top w:val="nil"/>
              <w:left w:val="nil"/>
              <w:right w:val="nil"/>
            </w:tcBorders>
            <w:vAlign w:val="center"/>
          </w:tcPr>
          <w:p w14:paraId="1A393CF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8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28</w:t>
            </w:r>
            <w:r w:rsidRPr="002A3CE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A3CEC">
              <w:rPr>
                <w:rFonts w:ascii="Times New Roman" w:hAnsi="Times New Roman" w:cs="Times New Roman"/>
                <w:szCs w:val="21"/>
              </w:rPr>
              <w:t>.</w:t>
            </w:r>
            <w:r w:rsidRPr="002A3CEC">
              <w:rPr>
                <w:rFonts w:ascii="Times New Roman" w:hAnsi="Times New Roman" w:cs="Times New Roman" w:hint="eastAsia"/>
                <w:szCs w:val="21"/>
              </w:rPr>
              <w:t>71</w:t>
            </w:r>
            <w:r w:rsidRPr="002A3CE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4" w:type="dxa"/>
            <w:tcBorders>
              <w:top w:val="nil"/>
              <w:left w:val="nil"/>
              <w:right w:val="nil"/>
            </w:tcBorders>
            <w:vAlign w:val="center"/>
          </w:tcPr>
          <w:p w14:paraId="20E3911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90.68 (3.95)</w:t>
            </w:r>
          </w:p>
        </w:tc>
        <w:tc>
          <w:tcPr>
            <w:tcW w:w="1869" w:type="dxa"/>
            <w:tcBorders>
              <w:top w:val="nil"/>
              <w:left w:val="nil"/>
              <w:right w:val="nil"/>
            </w:tcBorders>
            <w:vAlign w:val="center"/>
          </w:tcPr>
          <w:p w14:paraId="5542DBC7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hAnsi="Times New Roman" w:cs="Times New Roman"/>
                <w:szCs w:val="21"/>
              </w:rPr>
              <w:t>89.87 (4.91)</w:t>
            </w:r>
          </w:p>
        </w:tc>
        <w:tc>
          <w:tcPr>
            <w:tcW w:w="1013" w:type="dxa"/>
            <w:tcBorders>
              <w:top w:val="nil"/>
              <w:left w:val="nil"/>
              <w:right w:val="nil"/>
            </w:tcBorders>
            <w:vAlign w:val="center"/>
          </w:tcPr>
          <w:p w14:paraId="00F63DC2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0.0</w:t>
            </w: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</w:t>
            </w: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</w:tcPr>
          <w:p w14:paraId="01ABF480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03</w:t>
            </w: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149" w:type="dxa"/>
            <w:tcBorders>
              <w:top w:val="nil"/>
              <w:left w:val="nil"/>
              <w:right w:val="nil"/>
            </w:tcBorders>
          </w:tcPr>
          <w:p w14:paraId="3CCF8EBE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021</w:t>
            </w:r>
          </w:p>
        </w:tc>
        <w:tc>
          <w:tcPr>
            <w:tcW w:w="1141" w:type="dxa"/>
            <w:tcBorders>
              <w:top w:val="nil"/>
              <w:left w:val="nil"/>
              <w:right w:val="nil"/>
            </w:tcBorders>
          </w:tcPr>
          <w:p w14:paraId="01A3F5DD" w14:textId="77777777" w:rsidR="00995137" w:rsidRPr="002A3CEC" w:rsidRDefault="00995137" w:rsidP="007E785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A3CE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Pr="002A3CEC">
              <w:rPr>
                <w:rFonts w:ascii="Times New Roman" w:eastAsia="等线" w:hAnsi="Times New Roman" w:cs="Times New Roman"/>
                <w:color w:val="000000"/>
                <w:szCs w:val="21"/>
              </w:rPr>
              <w:t>588</w:t>
            </w:r>
          </w:p>
        </w:tc>
      </w:tr>
    </w:tbl>
    <w:bookmarkEnd w:id="0"/>
    <w:p w14:paraId="50028190" w14:textId="0A7C1CBC" w:rsidR="00995137" w:rsidRPr="00A053BB" w:rsidRDefault="00D477E9" w:rsidP="007E7857">
      <w:pPr>
        <w:spacing w:line="480" w:lineRule="auto"/>
        <w:rPr>
          <w:szCs w:val="21"/>
        </w:rPr>
      </w:pPr>
      <w:r>
        <w:rPr>
          <w:rFonts w:ascii="Times New Roman" w:hAnsi="Times New Roman" w:cs="Times New Roman"/>
          <w:sz w:val="24"/>
          <w:szCs w:val="24"/>
        </w:rPr>
        <w:t xml:space="preserve">PSQI, </w:t>
      </w:r>
      <w:r w:rsidRPr="00C8004A">
        <w:rPr>
          <w:rFonts w:ascii="Times New Roman" w:hAnsi="Times New Roman" w:cs="Times New Roman"/>
          <w:sz w:val="24"/>
          <w:szCs w:val="24"/>
          <w:lang w:val="en-GB"/>
        </w:rPr>
        <w:t>Pittsburgh sleep quality index</w:t>
      </w:r>
      <w:r>
        <w:rPr>
          <w:rFonts w:ascii="Times New Roman" w:hAnsi="Times New Roman" w:cs="Times New Roman"/>
          <w:sz w:val="24"/>
          <w:szCs w:val="24"/>
          <w:lang w:val="en-GB"/>
        </w:rPr>
        <w:t>;</w:t>
      </w:r>
      <w:r w:rsidRPr="00672054">
        <w:rPr>
          <w:rFonts w:ascii="Times New Roman" w:hAnsi="Times New Roman" w:cs="Times New Roman"/>
          <w:sz w:val="24"/>
          <w:szCs w:val="24"/>
        </w:rPr>
        <w:t xml:space="preserve"> </w:t>
      </w:r>
      <w:r w:rsidRPr="00A053BB">
        <w:rPr>
          <w:rFonts w:ascii="Times New Roman" w:hAnsi="Times New Roman" w:cs="Times New Roman"/>
          <w:sz w:val="24"/>
          <w:szCs w:val="24"/>
        </w:rPr>
        <w:t xml:space="preserve">SD, </w:t>
      </w:r>
      <w:r w:rsidRPr="00A053BB">
        <w:rPr>
          <w:rFonts w:ascii="Times New Roman" w:hAnsi="Times New Roman" w:cs="Times New Roman" w:hint="eastAsia"/>
          <w:sz w:val="24"/>
          <w:szCs w:val="24"/>
        </w:rPr>
        <w:t>standard</w:t>
      </w:r>
      <w:r w:rsidRPr="00A053BB">
        <w:rPr>
          <w:rFonts w:ascii="Times New Roman" w:hAnsi="Times New Roman" w:cs="Times New Roman"/>
          <w:sz w:val="24"/>
          <w:szCs w:val="24"/>
        </w:rPr>
        <w:t xml:space="preserve"> </w:t>
      </w:r>
      <w:r w:rsidRPr="00A053BB">
        <w:rPr>
          <w:rFonts w:ascii="Times New Roman" w:hAnsi="Times New Roman" w:cs="Times New Roman" w:hint="eastAsia"/>
          <w:sz w:val="24"/>
          <w:szCs w:val="24"/>
        </w:rPr>
        <w:t>d</w:t>
      </w:r>
      <w:r w:rsidRPr="00A053BB">
        <w:rPr>
          <w:rFonts w:ascii="Times New Roman" w:hAnsi="Times New Roman" w:cs="Times New Roman"/>
          <w:sz w:val="24"/>
          <w:szCs w:val="24"/>
        </w:rPr>
        <w:t xml:space="preserve">eviation; </w:t>
      </w:r>
      <w:r>
        <w:rPr>
          <w:rFonts w:ascii="Times New Roman" w:hAnsi="Times New Roman" w:cs="Times New Roman"/>
          <w:sz w:val="24"/>
          <w:szCs w:val="24"/>
        </w:rPr>
        <w:t xml:space="preserve">No., number; </w:t>
      </w:r>
      <w:r w:rsidRPr="00A053BB">
        <w:rPr>
          <w:rFonts w:ascii="Times New Roman" w:hAnsi="Times New Roman" w:cs="Times New Roman"/>
          <w:sz w:val="24"/>
          <w:szCs w:val="24"/>
        </w:rPr>
        <w:t xml:space="preserve">VAS, </w:t>
      </w:r>
      <w:r w:rsidRPr="00A053BB">
        <w:rPr>
          <w:rFonts w:ascii="Times New Roman" w:hAnsi="Times New Roman" w:cs="Times New Roman"/>
          <w:sz w:val="24"/>
          <w:szCs w:val="24"/>
          <w:lang w:val="en-GB"/>
        </w:rPr>
        <w:t xml:space="preserve">visual pain score; </w:t>
      </w:r>
      <w:r w:rsidRPr="00A053BB">
        <w:rPr>
          <w:rFonts w:ascii="Times New Roman" w:hAnsi="Times New Roman" w:cs="Times New Roman"/>
          <w:sz w:val="24"/>
          <w:szCs w:val="24"/>
        </w:rPr>
        <w:t>Q1-Q3</w:t>
      </w:r>
      <w:r w:rsidRPr="00A053BB">
        <w:rPr>
          <w:rFonts w:ascii="Times New Roman" w:hAnsi="Times New Roman" w:cs="Times New Roman" w:hint="eastAsia"/>
          <w:sz w:val="24"/>
          <w:szCs w:val="24"/>
        </w:rPr>
        <w:t>,</w:t>
      </w:r>
      <w:r w:rsidRPr="00A053BB">
        <w:rPr>
          <w:rFonts w:ascii="Times New Roman" w:hAnsi="Times New Roman" w:cs="Times New Roman"/>
          <w:sz w:val="24"/>
          <w:szCs w:val="24"/>
        </w:rPr>
        <w:t xml:space="preserve"> first quartile to third quartile; </w:t>
      </w:r>
      <w:r w:rsidRPr="00A053BB">
        <w:rPr>
          <w:rFonts w:ascii="Times New Roman" w:hAnsi="Times New Roman" w:cs="Times New Roman"/>
          <w:sz w:val="24"/>
          <w:szCs w:val="24"/>
          <w:lang w:val="en-GB"/>
        </w:rPr>
        <w:t>PPT, pressure pain threshold; HSS, hospital for special surgery.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2324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*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represents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significant difference.</w:t>
      </w:r>
    </w:p>
    <w:sectPr w:rsidR="00995137" w:rsidRPr="00A053BB" w:rsidSect="00A053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C7037" w14:textId="77777777" w:rsidR="00D46B0F" w:rsidRDefault="00D46B0F" w:rsidP="00355A59">
      <w:r>
        <w:separator/>
      </w:r>
    </w:p>
  </w:endnote>
  <w:endnote w:type="continuationSeparator" w:id="0">
    <w:p w14:paraId="26E14206" w14:textId="77777777" w:rsidR="00D46B0F" w:rsidRDefault="00D46B0F" w:rsidP="00355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5C8A6" w14:textId="77777777" w:rsidR="00D46B0F" w:rsidRDefault="00D46B0F" w:rsidP="00355A59">
      <w:r>
        <w:separator/>
      </w:r>
    </w:p>
  </w:footnote>
  <w:footnote w:type="continuationSeparator" w:id="0">
    <w:p w14:paraId="42247F10" w14:textId="77777777" w:rsidR="00D46B0F" w:rsidRDefault="00D46B0F" w:rsidP="00355A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3BB"/>
    <w:rsid w:val="000860B5"/>
    <w:rsid w:val="001C475C"/>
    <w:rsid w:val="001E1604"/>
    <w:rsid w:val="00275482"/>
    <w:rsid w:val="00333EA2"/>
    <w:rsid w:val="00350796"/>
    <w:rsid w:val="00355A59"/>
    <w:rsid w:val="0036315F"/>
    <w:rsid w:val="003D07FE"/>
    <w:rsid w:val="0042178A"/>
    <w:rsid w:val="00687229"/>
    <w:rsid w:val="007C70B7"/>
    <w:rsid w:val="007E7857"/>
    <w:rsid w:val="00830C30"/>
    <w:rsid w:val="00984986"/>
    <w:rsid w:val="00995137"/>
    <w:rsid w:val="00A053BB"/>
    <w:rsid w:val="00A37D75"/>
    <w:rsid w:val="00AC5647"/>
    <w:rsid w:val="00D46B0F"/>
    <w:rsid w:val="00D477E9"/>
    <w:rsid w:val="00DA593D"/>
    <w:rsid w:val="00E878C6"/>
    <w:rsid w:val="00F21316"/>
    <w:rsid w:val="00F23246"/>
    <w:rsid w:val="00FD1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09F948"/>
  <w15:chartTrackingRefBased/>
  <w15:docId w15:val="{6F2AA031-A893-4BD1-8FED-6CF7D2A05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5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5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55A5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55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55A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D470D-DFE0-4838-B6AD-431D3006F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773</Words>
  <Characters>4412</Characters>
  <Application>Microsoft Office Word</Application>
  <DocSecurity>0</DocSecurity>
  <Lines>36</Lines>
  <Paragraphs>10</Paragraphs>
  <ScaleCrop>false</ScaleCrop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DuAndrew Du</dc:creator>
  <cp:keywords/>
  <dc:description/>
  <cp:lastModifiedBy>DuAndrew Du</cp:lastModifiedBy>
  <cp:revision>15</cp:revision>
  <dcterms:created xsi:type="dcterms:W3CDTF">2022-03-19T07:45:00Z</dcterms:created>
  <dcterms:modified xsi:type="dcterms:W3CDTF">2022-10-17T12:38:00Z</dcterms:modified>
</cp:coreProperties>
</file>