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04071" w14:textId="77777777" w:rsidR="008904CB" w:rsidRDefault="008904CB" w:rsidP="008904C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77E1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77E1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77E1D">
        <w:rPr>
          <w:rFonts w:ascii="Times New Roman" w:hAnsi="Times New Roman" w:cs="Times New Roman"/>
          <w:sz w:val="24"/>
          <w:szCs w:val="24"/>
        </w:rPr>
        <w:t xml:space="preserve"> Imaging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77E1D">
        <w:rPr>
          <w:rFonts w:ascii="Times New Roman" w:hAnsi="Times New Roman" w:cs="Times New Roman"/>
          <w:sz w:val="24"/>
          <w:szCs w:val="24"/>
        </w:rPr>
        <w:t>haracteristics</w:t>
      </w:r>
    </w:p>
    <w:tbl>
      <w:tblPr>
        <w:tblW w:w="935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1445"/>
        <w:gridCol w:w="1934"/>
        <w:gridCol w:w="1935"/>
        <w:gridCol w:w="1065"/>
      </w:tblGrid>
      <w:tr w:rsidR="00663CCD" w:rsidRPr="00A514C4" w14:paraId="569B6025" w14:textId="77777777" w:rsidTr="00E75F70">
        <w:trPr>
          <w:trHeight w:val="286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DACA8" w14:textId="77777777" w:rsidR="00663CCD" w:rsidRPr="00A514C4" w:rsidRDefault="00663CCD" w:rsidP="00E75F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514C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05637A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970DA9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Overall (ROI=155)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C60CE0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970DA9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Necrosis (ROI=84)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E8A0C7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970DA9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Teratoma (ROI=71)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6CBCFF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970DA9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  <w:t>p</w:t>
            </w:r>
          </w:p>
        </w:tc>
      </w:tr>
      <w:tr w:rsidR="00663CCD" w:rsidRPr="00A514C4" w14:paraId="2E7CF7BB" w14:textId="77777777" w:rsidTr="00E75F70">
        <w:trPr>
          <w:trHeight w:val="277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5FA8" w14:textId="77777777" w:rsidR="00663CCD" w:rsidRPr="00A514C4" w:rsidRDefault="00663CCD" w:rsidP="00E75F7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514C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Slices in ROI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7F4F" w14:textId="799FC1B1" w:rsidR="00663CCD" w:rsidRPr="00970DA9" w:rsidRDefault="00701BC1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970DA9">
              <w:rPr>
                <w:rFonts w:ascii="Times New Roman" w:eastAsia="游ゴシック" w:hAnsi="Times New Roman" w:cs="Times New Roman" w:hint="eastAsia"/>
                <w:kern w:val="0"/>
                <w:sz w:val="22"/>
              </w:rPr>
              <w:t>4371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B3EA" w14:textId="0BB5FA04" w:rsidR="00663CCD" w:rsidRPr="00970DA9" w:rsidRDefault="00701BC1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970DA9">
              <w:rPr>
                <w:rFonts w:ascii="Times New Roman" w:eastAsia="游ゴシック" w:hAnsi="Times New Roman" w:cs="Times New Roman" w:hint="eastAsia"/>
                <w:kern w:val="0"/>
                <w:sz w:val="22"/>
              </w:rPr>
              <w:t>2190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1D61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970DA9">
              <w:rPr>
                <w:rFonts w:ascii="Times New Roman" w:hAnsi="Times New Roman" w:cs="Times New Roman"/>
                <w:sz w:val="22"/>
              </w:rPr>
              <w:t>2181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F85D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663CCD" w:rsidRPr="00A514C4" w14:paraId="3A607E83" w14:textId="77777777" w:rsidTr="00E75F70">
        <w:trPr>
          <w:trHeight w:val="277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82A6" w14:textId="77777777" w:rsidR="00663CCD" w:rsidRPr="00A514C4" w:rsidRDefault="00663CCD" w:rsidP="00E75F7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514C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Mean ROI diameter (mm)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D93F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970DA9">
              <w:rPr>
                <w:rFonts w:ascii="Times New Roman" w:hAnsi="Times New Roman" w:cs="Times New Roman"/>
                <w:sz w:val="22"/>
              </w:rPr>
              <w:t>25.5 (±24.0)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0F8B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970DA9">
              <w:rPr>
                <w:rFonts w:ascii="Times New Roman" w:hAnsi="Times New Roman" w:cs="Times New Roman"/>
                <w:sz w:val="22"/>
              </w:rPr>
              <w:t>17.5 (±8.72)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102C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970DA9">
              <w:rPr>
                <w:rFonts w:ascii="Times New Roman" w:hAnsi="Times New Roman" w:cs="Times New Roman"/>
                <w:sz w:val="22"/>
              </w:rPr>
              <w:t>34.9 (±31.8)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6F89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970DA9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&lt;0.001</w:t>
            </w:r>
          </w:p>
        </w:tc>
      </w:tr>
      <w:tr w:rsidR="00663CCD" w:rsidRPr="00A514C4" w14:paraId="76897BF6" w14:textId="77777777" w:rsidTr="00E75F70">
        <w:trPr>
          <w:trHeight w:val="277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233B8" w14:textId="30C77965" w:rsidR="00663CCD" w:rsidRPr="00A514C4" w:rsidRDefault="00F766FC" w:rsidP="00E75F7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</w:t>
            </w:r>
            <w:r w:rsidR="00663CCD" w:rsidRPr="00A514C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ercentage of mass shrinkage (%)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6E24C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970DA9">
              <w:rPr>
                <w:rFonts w:ascii="Times New Roman" w:hAnsi="Times New Roman" w:cs="Times New Roman"/>
                <w:sz w:val="22"/>
              </w:rPr>
              <w:t>38.2 (±25.2)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4703F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970DA9">
              <w:rPr>
                <w:rFonts w:ascii="Times New Roman" w:hAnsi="Times New Roman" w:cs="Times New Roman"/>
                <w:sz w:val="22"/>
              </w:rPr>
              <w:t>50.6 (±15.6)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31DA5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970DA9">
              <w:rPr>
                <w:rFonts w:ascii="Times New Roman" w:hAnsi="Times New Roman" w:cs="Times New Roman"/>
                <w:sz w:val="22"/>
              </w:rPr>
              <w:t>23.5 (±26.2)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506FB" w14:textId="77777777" w:rsidR="00663CCD" w:rsidRPr="00970DA9" w:rsidRDefault="00663CCD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970DA9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&lt;0.001</w:t>
            </w:r>
          </w:p>
        </w:tc>
      </w:tr>
    </w:tbl>
    <w:p w14:paraId="6890CE11" w14:textId="77777777" w:rsidR="008904CB" w:rsidRDefault="008904CB" w:rsidP="008904C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2B7E03" w14:textId="77777777" w:rsidR="007D7FA9" w:rsidRDefault="007D7FA9"/>
    <w:sectPr w:rsidR="007D7FA9" w:rsidSect="008904CB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9DDC2" w14:textId="77777777" w:rsidR="008904CB" w:rsidRDefault="008904CB" w:rsidP="008904CB">
      <w:r>
        <w:separator/>
      </w:r>
    </w:p>
  </w:endnote>
  <w:endnote w:type="continuationSeparator" w:id="0">
    <w:p w14:paraId="778FD9B3" w14:textId="77777777" w:rsidR="008904CB" w:rsidRDefault="008904CB" w:rsidP="00890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84EEA" w14:textId="77777777" w:rsidR="008904CB" w:rsidRDefault="008904CB" w:rsidP="008904CB">
      <w:r>
        <w:separator/>
      </w:r>
    </w:p>
  </w:footnote>
  <w:footnote w:type="continuationSeparator" w:id="0">
    <w:p w14:paraId="5A96DCCA" w14:textId="77777777" w:rsidR="008904CB" w:rsidRDefault="008904CB" w:rsidP="008904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5545529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63E5FFC" w14:textId="77777777" w:rsidR="000004D2" w:rsidRDefault="008904CB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71F4F90C" w14:textId="77777777" w:rsidR="000004D2" w:rsidRDefault="00F766F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A2A"/>
    <w:rsid w:val="003A2492"/>
    <w:rsid w:val="00663CCD"/>
    <w:rsid w:val="00701BC1"/>
    <w:rsid w:val="007D7FA9"/>
    <w:rsid w:val="008904CB"/>
    <w:rsid w:val="008D7A2A"/>
    <w:rsid w:val="00970DA9"/>
    <w:rsid w:val="00F7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F84302"/>
  <w15:chartTrackingRefBased/>
  <w15:docId w15:val="{B9DCEE8D-7744-4E1D-BC2D-360890ADE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4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04C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904CB"/>
  </w:style>
  <w:style w:type="paragraph" w:styleId="a5">
    <w:name w:val="footer"/>
    <w:basedOn w:val="a"/>
    <w:link w:val="a6"/>
    <w:uiPriority w:val="99"/>
    <w:unhideWhenUsed/>
    <w:rsid w:val="008904C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904CB"/>
  </w:style>
  <w:style w:type="character" w:styleId="a7">
    <w:name w:val="line number"/>
    <w:basedOn w:val="a0"/>
    <w:uiPriority w:val="99"/>
    <w:semiHidden/>
    <w:unhideWhenUsed/>
    <w:rsid w:val="008904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3C36B7-D847-4E20-B282-0CE5FB284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聡</dc:creator>
  <cp:keywords/>
  <dc:description/>
  <cp:lastModifiedBy>聡</cp:lastModifiedBy>
  <cp:revision>4</cp:revision>
  <dcterms:created xsi:type="dcterms:W3CDTF">2022-08-15T07:44:00Z</dcterms:created>
  <dcterms:modified xsi:type="dcterms:W3CDTF">2023-03-09T00:44:00Z</dcterms:modified>
</cp:coreProperties>
</file>