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F6680C" w14:textId="696043EB" w:rsidR="006D66AD" w:rsidRPr="0074563F" w:rsidRDefault="009A3E08" w:rsidP="006D66AD">
      <w:pPr>
        <w:spacing w:line="480" w:lineRule="auto"/>
        <w:rPr>
          <w:rFonts w:ascii="Times New Roman" w:hAnsi="Times New Roman"/>
          <w:b/>
          <w:lang w:val="en-GB"/>
        </w:rPr>
      </w:pPr>
      <w:r w:rsidRPr="0074563F">
        <w:rPr>
          <w:rFonts w:ascii="Times New Roman" w:hAnsi="Times New Roman"/>
          <w:b/>
          <w:lang w:val="en-GB"/>
        </w:rPr>
        <w:t>SUPPLEMENTARY MATERIAL</w:t>
      </w:r>
    </w:p>
    <w:p w14:paraId="6D026461" w14:textId="77777777" w:rsidR="006D66AD" w:rsidRPr="001438A0" w:rsidRDefault="006D66AD" w:rsidP="006D66AD">
      <w:pPr>
        <w:spacing w:line="480" w:lineRule="auto"/>
        <w:rPr>
          <w:rFonts w:ascii="Times New Roman" w:hAnsi="Times New Roman"/>
          <w:b/>
          <w:lang w:val="en-GB"/>
        </w:rPr>
      </w:pPr>
    </w:p>
    <w:p w14:paraId="7DE39B86" w14:textId="77777777" w:rsidR="006805F5" w:rsidRPr="001438A0" w:rsidRDefault="006805F5" w:rsidP="006805F5">
      <w:pPr>
        <w:keepNext/>
        <w:keepLines/>
        <w:spacing w:line="360" w:lineRule="auto"/>
        <w:rPr>
          <w:rFonts w:ascii="Times New Roman" w:eastAsia="Calibri" w:hAnsi="Times New Roman"/>
          <w:lang w:val="en-GB"/>
        </w:rPr>
      </w:pPr>
      <w:r w:rsidRPr="001438A0">
        <w:rPr>
          <w:rFonts w:ascii="Times New Roman" w:eastAsia="Calibri" w:hAnsi="Times New Roman"/>
          <w:lang w:val="en-GB"/>
        </w:rPr>
        <w:t>Title: The correlation of intraoperative hypotension and postoperative cognitive impairment: a meta-analysis of randomized controlled trials</w:t>
      </w:r>
    </w:p>
    <w:p w14:paraId="62C22421" w14:textId="77777777" w:rsidR="006805F5" w:rsidRPr="001438A0" w:rsidRDefault="006805F5" w:rsidP="006805F5">
      <w:pPr>
        <w:keepNext/>
        <w:keepLines/>
        <w:spacing w:line="360" w:lineRule="auto"/>
        <w:rPr>
          <w:rFonts w:ascii="Times New Roman" w:eastAsiaTheme="minorEastAsia" w:hAnsi="Times New Roman"/>
          <w:lang w:val="en-GB"/>
        </w:rPr>
      </w:pPr>
    </w:p>
    <w:p w14:paraId="1FD252E0" w14:textId="77777777" w:rsidR="006805F5" w:rsidRPr="001438A0" w:rsidRDefault="006805F5" w:rsidP="006805F5">
      <w:pPr>
        <w:autoSpaceDE w:val="0"/>
        <w:autoSpaceDN w:val="0"/>
        <w:adjustRightInd w:val="0"/>
        <w:spacing w:line="480" w:lineRule="auto"/>
        <w:rPr>
          <w:rFonts w:ascii="Times New Roman" w:hAnsi="Times New Roman"/>
          <w:bCs/>
          <w:sz w:val="21"/>
          <w:lang w:val="en-GB"/>
        </w:rPr>
      </w:pPr>
      <w:r w:rsidRPr="001438A0">
        <w:rPr>
          <w:rFonts w:ascii="Times New Roman" w:hAnsi="Times New Roman"/>
          <w:bCs/>
          <w:lang w:val="en-GB"/>
        </w:rPr>
        <w:t xml:space="preserve">Authors: </w:t>
      </w:r>
      <w:r w:rsidRPr="001438A0">
        <w:rPr>
          <w:rFonts w:ascii="Times New Roman" w:hAnsi="Times New Roman"/>
          <w:color w:val="262626"/>
          <w:lang w:val="en-GB"/>
        </w:rPr>
        <w:t>Xiaojin Feng, Jialing Hu, Fuzhou Hua, Jing Zhang, Lieliang Zhang, Guohai Xu</w:t>
      </w:r>
    </w:p>
    <w:p w14:paraId="622B8D24" w14:textId="77777777" w:rsidR="006D66AD" w:rsidRPr="001438A0" w:rsidRDefault="006D66AD" w:rsidP="006D66AD">
      <w:pPr>
        <w:widowControl w:val="0"/>
        <w:autoSpaceDE w:val="0"/>
        <w:autoSpaceDN w:val="0"/>
        <w:adjustRightInd w:val="0"/>
        <w:spacing w:line="480" w:lineRule="auto"/>
        <w:jc w:val="both"/>
        <w:rPr>
          <w:rFonts w:ascii="Times New Roman" w:hAnsi="Times New Roman"/>
          <w:color w:val="262626"/>
          <w:lang w:val="en-GB"/>
        </w:rPr>
      </w:pPr>
      <w:bookmarkStart w:id="0" w:name="_GoBack"/>
      <w:bookmarkEnd w:id="0"/>
    </w:p>
    <w:p w14:paraId="3BD28A93" w14:textId="77777777" w:rsidR="006D66AD" w:rsidRPr="001438A0" w:rsidRDefault="006D66AD" w:rsidP="006D66AD">
      <w:pPr>
        <w:widowControl w:val="0"/>
        <w:autoSpaceDE w:val="0"/>
        <w:autoSpaceDN w:val="0"/>
        <w:adjustRightInd w:val="0"/>
        <w:spacing w:line="480" w:lineRule="auto"/>
        <w:rPr>
          <w:rFonts w:ascii="Times New Roman" w:hAnsi="Times New Roman"/>
          <w:lang w:val="en-GB"/>
        </w:rPr>
      </w:pPr>
      <w:r w:rsidRPr="001438A0">
        <w:rPr>
          <w:rFonts w:ascii="Times New Roman" w:hAnsi="Times New Roman"/>
          <w:b/>
          <w:bCs/>
          <w:lang w:val="en-GB"/>
        </w:rPr>
        <w:t>SUMMARY</w:t>
      </w:r>
    </w:p>
    <w:p w14:paraId="4982B800" w14:textId="221B62C0" w:rsidR="00864B37" w:rsidRPr="0074563F" w:rsidRDefault="006D66AD" w:rsidP="00F63238">
      <w:pPr>
        <w:pStyle w:val="10"/>
        <w:spacing w:line="480" w:lineRule="auto"/>
        <w:rPr>
          <w:rFonts w:eastAsiaTheme="minorEastAsia"/>
          <w:noProof/>
          <w:color w:val="auto"/>
          <w:szCs w:val="24"/>
          <w:lang w:val="it-IT" w:eastAsia="ja-JP"/>
        </w:rPr>
      </w:pPr>
      <w:r w:rsidRPr="0074563F">
        <w:rPr>
          <w:sz w:val="22"/>
          <w:lang w:val="en-GB"/>
        </w:rPr>
        <w:fldChar w:fldCharType="begin"/>
      </w:r>
      <w:r w:rsidRPr="0074563F">
        <w:rPr>
          <w:sz w:val="22"/>
          <w:lang w:val="en-GB"/>
        </w:rPr>
        <w:instrText xml:space="preserve"> TOC \o "1-3" </w:instrText>
      </w:r>
      <w:r w:rsidRPr="0074563F">
        <w:rPr>
          <w:sz w:val="22"/>
          <w:lang w:val="en-GB"/>
        </w:rPr>
        <w:fldChar w:fldCharType="separate"/>
      </w:r>
      <w:r w:rsidR="00F63238" w:rsidRPr="0074563F">
        <w:rPr>
          <w:noProof/>
          <w:lang w:val="en-GB"/>
        </w:rPr>
        <w:t>Table S1</w:t>
      </w:r>
      <w:r w:rsidR="00864B37" w:rsidRPr="0074563F">
        <w:rPr>
          <w:noProof/>
          <w:lang w:val="en-GB"/>
        </w:rPr>
        <w:t xml:space="preserve"> PRISMA 2009 Checklist</w:t>
      </w:r>
      <w:r w:rsidR="00864B37" w:rsidRPr="0074563F">
        <w:rPr>
          <w:noProof/>
        </w:rPr>
        <w:tab/>
      </w:r>
      <w:r w:rsidR="00864B37" w:rsidRPr="0074563F">
        <w:rPr>
          <w:noProof/>
        </w:rPr>
        <w:fldChar w:fldCharType="begin"/>
      </w:r>
      <w:r w:rsidR="00864B37" w:rsidRPr="0074563F">
        <w:rPr>
          <w:noProof/>
        </w:rPr>
        <w:instrText xml:space="preserve"> PAGEREF _Toc442074832 \h </w:instrText>
      </w:r>
      <w:r w:rsidR="00864B37" w:rsidRPr="0074563F">
        <w:rPr>
          <w:noProof/>
        </w:rPr>
      </w:r>
      <w:r w:rsidR="00864B37" w:rsidRPr="0074563F">
        <w:rPr>
          <w:noProof/>
        </w:rPr>
        <w:fldChar w:fldCharType="separate"/>
      </w:r>
      <w:r w:rsidR="00864B37" w:rsidRPr="0074563F">
        <w:rPr>
          <w:noProof/>
        </w:rPr>
        <w:t>2</w:t>
      </w:r>
      <w:r w:rsidR="00864B37" w:rsidRPr="0074563F">
        <w:rPr>
          <w:noProof/>
        </w:rPr>
        <w:fldChar w:fldCharType="end"/>
      </w:r>
    </w:p>
    <w:p w14:paraId="36D9BF7A" w14:textId="303DB5C3" w:rsidR="00864B37" w:rsidRPr="0074563F" w:rsidRDefault="006805F5" w:rsidP="00F63238">
      <w:pPr>
        <w:pStyle w:val="10"/>
        <w:spacing w:line="480" w:lineRule="auto"/>
        <w:rPr>
          <w:rFonts w:eastAsiaTheme="minorEastAsia"/>
          <w:noProof/>
          <w:color w:val="auto"/>
          <w:szCs w:val="24"/>
          <w:lang w:val="it-IT" w:eastAsia="ja-JP"/>
        </w:rPr>
      </w:pPr>
      <w:r w:rsidRPr="0074563F">
        <w:rPr>
          <w:noProof/>
          <w:lang w:val="en-GB"/>
        </w:rPr>
        <w:t>Table S2 Raw and converted data of the secondary outcome</w:t>
      </w:r>
      <w:r w:rsidR="00AF1B07">
        <w:rPr>
          <w:rFonts w:ascii="宋体" w:eastAsia="宋体" w:hAnsi="宋体" w:hint="eastAsia"/>
          <w:noProof/>
          <w:lang w:val="en-GB" w:eastAsia="zh-CN"/>
        </w:rPr>
        <w:t>s</w:t>
      </w:r>
      <w:r w:rsidR="00864B37" w:rsidRPr="0074563F">
        <w:rPr>
          <w:noProof/>
        </w:rPr>
        <w:tab/>
      </w:r>
      <w:r w:rsidR="00864B37" w:rsidRPr="0074563F">
        <w:rPr>
          <w:noProof/>
        </w:rPr>
        <w:fldChar w:fldCharType="begin"/>
      </w:r>
      <w:r w:rsidR="00864B37" w:rsidRPr="0074563F">
        <w:rPr>
          <w:noProof/>
        </w:rPr>
        <w:instrText xml:space="preserve"> PAGEREF _Toc442074833 \h </w:instrText>
      </w:r>
      <w:r w:rsidR="00864B37" w:rsidRPr="0074563F">
        <w:rPr>
          <w:noProof/>
        </w:rPr>
      </w:r>
      <w:r w:rsidR="00864B37" w:rsidRPr="0074563F">
        <w:rPr>
          <w:noProof/>
        </w:rPr>
        <w:fldChar w:fldCharType="separate"/>
      </w:r>
      <w:r w:rsidR="00864B37" w:rsidRPr="0074563F">
        <w:rPr>
          <w:noProof/>
        </w:rPr>
        <w:t>4</w:t>
      </w:r>
      <w:r w:rsidR="00864B37" w:rsidRPr="0074563F">
        <w:rPr>
          <w:noProof/>
        </w:rPr>
        <w:fldChar w:fldCharType="end"/>
      </w:r>
    </w:p>
    <w:p w14:paraId="7EE42DAD" w14:textId="77777777" w:rsidR="006D66AD" w:rsidRPr="00DF0F63" w:rsidRDefault="006D66AD" w:rsidP="00F63238">
      <w:pPr>
        <w:spacing w:line="480" w:lineRule="auto"/>
        <w:rPr>
          <w:rFonts w:ascii="Times New Roman" w:hAnsi="Times New Roman"/>
          <w:sz w:val="22"/>
          <w:szCs w:val="22"/>
          <w:lang w:val="en-GB"/>
        </w:rPr>
        <w:sectPr w:rsidR="006D66AD" w:rsidRPr="00DF0F63" w:rsidSect="00B703CE">
          <w:footerReference w:type="default" r:id="rId7"/>
          <w:pgSz w:w="11900" w:h="16840"/>
          <w:pgMar w:top="1417" w:right="1134" w:bottom="1134" w:left="1134" w:header="708" w:footer="708" w:gutter="0"/>
          <w:cols w:space="708"/>
          <w:docGrid w:linePitch="360"/>
        </w:sectPr>
      </w:pPr>
      <w:r w:rsidRPr="0074563F">
        <w:rPr>
          <w:rFonts w:ascii="Times New Roman" w:hAnsi="Times New Roman"/>
          <w:sz w:val="22"/>
          <w:szCs w:val="22"/>
          <w:lang w:val="en-GB"/>
        </w:rPr>
        <w:fldChar w:fldCharType="end"/>
      </w:r>
    </w:p>
    <w:p w14:paraId="3D8A9615" w14:textId="6E0BC9FE" w:rsidR="00893F3E" w:rsidRPr="00DF0F63" w:rsidRDefault="00F63238" w:rsidP="00BD3A6B">
      <w:pPr>
        <w:pStyle w:val="1"/>
        <w:spacing w:before="0"/>
        <w:rPr>
          <w:lang w:val="en-GB"/>
        </w:rPr>
      </w:pPr>
      <w:bookmarkStart w:id="1" w:name="_Toc442074832"/>
      <w:r>
        <w:rPr>
          <w:lang w:val="en-GB"/>
        </w:rPr>
        <w:lastRenderedPageBreak/>
        <w:t>Table S1</w:t>
      </w:r>
      <w:r w:rsidR="00893F3E" w:rsidRPr="00DF0F63">
        <w:rPr>
          <w:lang w:val="en-GB"/>
        </w:rPr>
        <w:t xml:space="preserve"> </w:t>
      </w:r>
      <w:r w:rsidR="00893F3E" w:rsidRPr="00F63238">
        <w:rPr>
          <w:b w:val="0"/>
          <w:lang w:val="en-GB"/>
        </w:rPr>
        <w:t>PRISMA 2009 Checklist</w:t>
      </w:r>
      <w:bookmarkEnd w:id="1"/>
      <w:r>
        <w:rPr>
          <w:b w:val="0"/>
          <w:lang w:val="en-GB"/>
        </w:rPr>
        <w:t>.</w:t>
      </w:r>
    </w:p>
    <w:tbl>
      <w:tblPr>
        <w:tblW w:w="15200" w:type="dxa"/>
        <w:tblBorders>
          <w:top w:val="nil"/>
          <w:left w:val="nil"/>
          <w:bottom w:val="nil"/>
          <w:right w:val="nil"/>
        </w:tblBorders>
        <w:tblCellMar>
          <w:left w:w="10" w:type="dxa"/>
          <w:right w:w="10" w:type="dxa"/>
        </w:tblCellMar>
        <w:tblLook w:val="0000" w:firstRow="0" w:lastRow="0" w:firstColumn="0" w:lastColumn="0" w:noHBand="0" w:noVBand="0"/>
      </w:tblPr>
      <w:tblGrid>
        <w:gridCol w:w="2800"/>
        <w:gridCol w:w="540"/>
        <w:gridCol w:w="10600"/>
        <w:gridCol w:w="1260"/>
      </w:tblGrid>
      <w:tr w:rsidR="00893F3E" w:rsidRPr="00DF0F63" w14:paraId="44DED810" w14:textId="77777777" w:rsidTr="00FD0B65">
        <w:trPr>
          <w:trHeight w:val="20"/>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8AC6C17" w14:textId="77777777" w:rsidR="00893F3E" w:rsidRPr="00C50B6B" w:rsidRDefault="00893F3E" w:rsidP="00FD0B65">
            <w:pPr>
              <w:rPr>
                <w:rFonts w:ascii="Times New Roman" w:hAnsi="Times New Roman"/>
                <w:color w:val="FFFFFF"/>
                <w:sz w:val="22"/>
                <w:szCs w:val="22"/>
                <w:lang w:val="en-GB"/>
              </w:rPr>
            </w:pPr>
            <w:r w:rsidRPr="00C50B6B">
              <w:rPr>
                <w:rFonts w:ascii="Times New Roman" w:hAnsi="Times New Roman"/>
                <w:b/>
                <w:bCs/>
                <w:color w:val="FFFFFF"/>
                <w:sz w:val="22"/>
                <w:szCs w:val="22"/>
                <w:lang w:val="en-GB"/>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9BB5445" w14:textId="77777777" w:rsidR="00893F3E" w:rsidRPr="00C50B6B" w:rsidRDefault="00893F3E" w:rsidP="00BD3A6B">
            <w:pPr>
              <w:jc w:val="center"/>
              <w:rPr>
                <w:rFonts w:ascii="Times New Roman" w:hAnsi="Times New Roman"/>
                <w:b/>
                <w:bCs/>
                <w:color w:val="FFFFFF"/>
                <w:sz w:val="22"/>
                <w:szCs w:val="22"/>
                <w:lang w:val="en-GB"/>
              </w:rPr>
            </w:pPr>
            <w:r w:rsidRPr="00C50B6B">
              <w:rPr>
                <w:rFonts w:ascii="Times New Roman" w:hAnsi="Times New Roman"/>
                <w:b/>
                <w:bCs/>
                <w:color w:val="FFFFFF"/>
                <w:sz w:val="22"/>
                <w:szCs w:val="22"/>
                <w:lang w:val="en-GB"/>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29CB176" w14:textId="77777777" w:rsidR="00893F3E" w:rsidRPr="00C50B6B" w:rsidRDefault="00893F3E" w:rsidP="00FD0B65">
            <w:pPr>
              <w:rPr>
                <w:rFonts w:ascii="Times New Roman" w:hAnsi="Times New Roman"/>
                <w:color w:val="FFFFFF"/>
                <w:sz w:val="22"/>
                <w:szCs w:val="22"/>
                <w:lang w:val="en-GB"/>
              </w:rPr>
            </w:pPr>
            <w:r w:rsidRPr="00C50B6B">
              <w:rPr>
                <w:rFonts w:ascii="Times New Roman" w:hAnsi="Times New Roman"/>
                <w:b/>
                <w:bCs/>
                <w:color w:val="FFFFFF"/>
                <w:sz w:val="22"/>
                <w:szCs w:val="22"/>
                <w:lang w:val="en-GB"/>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050BFE7" w14:textId="77777777" w:rsidR="00893F3E" w:rsidRPr="00C50B6B" w:rsidRDefault="00893F3E" w:rsidP="00FD0B65">
            <w:pPr>
              <w:rPr>
                <w:rFonts w:ascii="Times New Roman" w:hAnsi="Times New Roman"/>
                <w:color w:val="FFFFFF"/>
                <w:sz w:val="22"/>
                <w:szCs w:val="22"/>
                <w:lang w:val="en-GB"/>
              </w:rPr>
            </w:pPr>
            <w:r w:rsidRPr="00C50B6B">
              <w:rPr>
                <w:rFonts w:ascii="Times New Roman" w:hAnsi="Times New Roman"/>
                <w:b/>
                <w:bCs/>
                <w:color w:val="FFFFFF"/>
                <w:sz w:val="22"/>
                <w:szCs w:val="22"/>
                <w:lang w:val="en-GB"/>
              </w:rPr>
              <w:t xml:space="preserve">Reported on page # </w:t>
            </w:r>
          </w:p>
        </w:tc>
      </w:tr>
      <w:tr w:rsidR="00893F3E" w:rsidRPr="00DF0F63" w14:paraId="770AC685"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13B1CF" w14:textId="77777777" w:rsidR="00893F3E" w:rsidRPr="00C50B6B" w:rsidRDefault="00893F3E" w:rsidP="00FD0B65">
            <w:pPr>
              <w:rPr>
                <w:rFonts w:ascii="Times New Roman" w:hAnsi="Times New Roman"/>
                <w:sz w:val="22"/>
                <w:szCs w:val="22"/>
                <w:lang w:val="en-GB"/>
              </w:rPr>
            </w:pPr>
            <w:r w:rsidRPr="00C50B6B">
              <w:rPr>
                <w:rFonts w:ascii="Times New Roman" w:hAnsi="Times New Roman"/>
                <w:b/>
                <w:bCs/>
                <w:sz w:val="22"/>
                <w:szCs w:val="22"/>
                <w:lang w:val="en-GB"/>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2991D6D" w14:textId="77777777" w:rsidR="00893F3E" w:rsidRPr="00DF0F63" w:rsidRDefault="00893F3E" w:rsidP="00FD0B65">
            <w:pPr>
              <w:jc w:val="right"/>
              <w:rPr>
                <w:rFonts w:ascii="Times New Roman" w:hAnsi="Times New Roman"/>
                <w:sz w:val="20"/>
                <w:lang w:val="en-GB"/>
              </w:rPr>
            </w:pPr>
          </w:p>
        </w:tc>
      </w:tr>
      <w:tr w:rsidR="0074538B" w:rsidRPr="00DF0F63" w14:paraId="612A886F"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736EDA1E"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EB2B033"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w:t>
            </w:r>
          </w:p>
        </w:tc>
        <w:tc>
          <w:tcPr>
            <w:tcW w:w="10600" w:type="dxa"/>
            <w:tcBorders>
              <w:top w:val="single" w:sz="5" w:space="0" w:color="000000"/>
              <w:left w:val="single" w:sz="5" w:space="0" w:color="000000"/>
              <w:bottom w:val="double" w:sz="5" w:space="0" w:color="000000"/>
              <w:right w:val="single" w:sz="5" w:space="0" w:color="000000"/>
            </w:tcBorders>
          </w:tcPr>
          <w:p w14:paraId="281E85B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14:paraId="35FDB58C" w14:textId="783C15E0"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w:t>
            </w:r>
          </w:p>
        </w:tc>
      </w:tr>
      <w:tr w:rsidR="0074538B" w:rsidRPr="00DF0F63" w14:paraId="7FBB8C34"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C0FC97"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1A706C6" w14:textId="77777777" w:rsidR="0074538B" w:rsidRPr="00F63238" w:rsidRDefault="0074538B" w:rsidP="00F63238">
            <w:pPr>
              <w:jc w:val="center"/>
              <w:rPr>
                <w:rFonts w:ascii="Times New Roman" w:hAnsi="Times New Roman"/>
                <w:sz w:val="20"/>
                <w:szCs w:val="20"/>
                <w:lang w:val="en-GB"/>
              </w:rPr>
            </w:pPr>
          </w:p>
        </w:tc>
      </w:tr>
      <w:tr w:rsidR="0074538B" w:rsidRPr="00DF0F63" w14:paraId="540A4F02"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58FEA28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3BADC8D2"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w:t>
            </w:r>
          </w:p>
        </w:tc>
        <w:tc>
          <w:tcPr>
            <w:tcW w:w="10600" w:type="dxa"/>
            <w:tcBorders>
              <w:top w:val="single" w:sz="5" w:space="0" w:color="000000"/>
              <w:left w:val="single" w:sz="5" w:space="0" w:color="000000"/>
              <w:bottom w:val="double" w:sz="5" w:space="0" w:color="000000"/>
              <w:right w:val="single" w:sz="5" w:space="0" w:color="000000"/>
            </w:tcBorders>
          </w:tcPr>
          <w:p w14:paraId="14FDE779"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6BA5D5DC" w14:textId="52BFA3D2"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2</w:t>
            </w:r>
          </w:p>
        </w:tc>
      </w:tr>
      <w:tr w:rsidR="0074538B" w:rsidRPr="00DF0F63" w14:paraId="4823ADDA"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A85E3C2"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D7F4FC2" w14:textId="77777777" w:rsidR="0074538B" w:rsidRPr="00F63238" w:rsidRDefault="0074538B" w:rsidP="00F63238">
            <w:pPr>
              <w:jc w:val="center"/>
              <w:rPr>
                <w:rFonts w:ascii="Times New Roman" w:hAnsi="Times New Roman"/>
                <w:sz w:val="20"/>
                <w:szCs w:val="20"/>
                <w:lang w:val="en-GB"/>
              </w:rPr>
            </w:pPr>
          </w:p>
        </w:tc>
      </w:tr>
      <w:tr w:rsidR="0074538B" w:rsidRPr="00DF0F63" w14:paraId="0D837A37"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1BD15F1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4A398F21"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3</w:t>
            </w:r>
          </w:p>
        </w:tc>
        <w:tc>
          <w:tcPr>
            <w:tcW w:w="10600" w:type="dxa"/>
            <w:tcBorders>
              <w:top w:val="single" w:sz="5" w:space="0" w:color="000000"/>
              <w:left w:val="single" w:sz="5" w:space="0" w:color="000000"/>
              <w:bottom w:val="single" w:sz="5" w:space="0" w:color="000000"/>
              <w:right w:val="single" w:sz="5" w:space="0" w:color="000000"/>
            </w:tcBorders>
          </w:tcPr>
          <w:p w14:paraId="1D34D169"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0E527C9E" w14:textId="21B20B4E"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3</w:t>
            </w:r>
          </w:p>
        </w:tc>
      </w:tr>
      <w:tr w:rsidR="0074538B" w:rsidRPr="00DF0F63" w14:paraId="1B56C5BB"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07F4480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417C0949"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4</w:t>
            </w:r>
          </w:p>
        </w:tc>
        <w:tc>
          <w:tcPr>
            <w:tcW w:w="10600" w:type="dxa"/>
            <w:tcBorders>
              <w:top w:val="single" w:sz="5" w:space="0" w:color="000000"/>
              <w:left w:val="single" w:sz="5" w:space="0" w:color="000000"/>
              <w:bottom w:val="double" w:sz="5" w:space="0" w:color="000000"/>
              <w:right w:val="single" w:sz="5" w:space="0" w:color="000000"/>
            </w:tcBorders>
          </w:tcPr>
          <w:p w14:paraId="4E7D2011"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31441141" w14:textId="311BCF46"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3</w:t>
            </w:r>
          </w:p>
        </w:tc>
      </w:tr>
      <w:tr w:rsidR="0074538B" w:rsidRPr="00DF0F63" w14:paraId="3C070577"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AEC459D"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5377819" w14:textId="77777777" w:rsidR="0074538B" w:rsidRPr="00F63238" w:rsidRDefault="0074538B" w:rsidP="00F63238">
            <w:pPr>
              <w:jc w:val="center"/>
              <w:rPr>
                <w:rFonts w:ascii="Times New Roman" w:hAnsi="Times New Roman"/>
                <w:sz w:val="20"/>
                <w:szCs w:val="20"/>
                <w:lang w:val="en-GB"/>
              </w:rPr>
            </w:pPr>
          </w:p>
        </w:tc>
      </w:tr>
      <w:tr w:rsidR="0074538B" w:rsidRPr="00DF0F63" w14:paraId="4AF063A5"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4696A6A"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0B244997"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5</w:t>
            </w:r>
          </w:p>
        </w:tc>
        <w:tc>
          <w:tcPr>
            <w:tcW w:w="10600" w:type="dxa"/>
            <w:tcBorders>
              <w:top w:val="single" w:sz="5" w:space="0" w:color="000000"/>
              <w:left w:val="single" w:sz="5" w:space="0" w:color="000000"/>
              <w:bottom w:val="single" w:sz="5" w:space="0" w:color="000000"/>
              <w:right w:val="single" w:sz="5" w:space="0" w:color="000000"/>
            </w:tcBorders>
          </w:tcPr>
          <w:p w14:paraId="0A27DAA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35FD2139" w14:textId="6FF67851"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val="en-GB"/>
              </w:rPr>
              <w:t>n/a</w:t>
            </w:r>
          </w:p>
        </w:tc>
      </w:tr>
      <w:tr w:rsidR="0074538B" w:rsidRPr="00DF0F63" w14:paraId="0D52DD72"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032B85EA"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37BD14BC"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6</w:t>
            </w:r>
          </w:p>
        </w:tc>
        <w:tc>
          <w:tcPr>
            <w:tcW w:w="10600" w:type="dxa"/>
            <w:tcBorders>
              <w:top w:val="single" w:sz="5" w:space="0" w:color="000000"/>
              <w:left w:val="single" w:sz="5" w:space="0" w:color="000000"/>
              <w:bottom w:val="single" w:sz="5" w:space="0" w:color="000000"/>
              <w:right w:val="single" w:sz="5" w:space="0" w:color="000000"/>
            </w:tcBorders>
          </w:tcPr>
          <w:p w14:paraId="6BD14903"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6EAEB54" w14:textId="115EF1A9"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4</w:t>
            </w:r>
          </w:p>
        </w:tc>
      </w:tr>
      <w:tr w:rsidR="0074538B" w:rsidRPr="00DF0F63" w14:paraId="393FE2AA"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3F060F6B"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668A4DC4"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7</w:t>
            </w:r>
          </w:p>
        </w:tc>
        <w:tc>
          <w:tcPr>
            <w:tcW w:w="10600" w:type="dxa"/>
            <w:tcBorders>
              <w:top w:val="single" w:sz="5" w:space="0" w:color="000000"/>
              <w:left w:val="single" w:sz="5" w:space="0" w:color="000000"/>
              <w:bottom w:val="single" w:sz="5" w:space="0" w:color="000000"/>
              <w:right w:val="single" w:sz="5" w:space="0" w:color="000000"/>
            </w:tcBorders>
          </w:tcPr>
          <w:p w14:paraId="62D6467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515B5E5C" w14:textId="28EA31B6"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4</w:t>
            </w:r>
          </w:p>
        </w:tc>
      </w:tr>
      <w:tr w:rsidR="0074538B" w:rsidRPr="00DF0F63" w14:paraId="632B1550"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62E7552B"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FBB426A"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8</w:t>
            </w:r>
          </w:p>
        </w:tc>
        <w:tc>
          <w:tcPr>
            <w:tcW w:w="10600" w:type="dxa"/>
            <w:tcBorders>
              <w:top w:val="single" w:sz="5" w:space="0" w:color="000000"/>
              <w:left w:val="single" w:sz="5" w:space="0" w:color="000000"/>
              <w:bottom w:val="single" w:sz="5" w:space="0" w:color="000000"/>
              <w:right w:val="single" w:sz="5" w:space="0" w:color="000000"/>
            </w:tcBorders>
          </w:tcPr>
          <w:p w14:paraId="2DEFB6A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603EC57C" w14:textId="7CFFFA24" w:rsidR="0074538B" w:rsidRPr="00F63238" w:rsidRDefault="0074538B" w:rsidP="00F63238">
            <w:pPr>
              <w:spacing w:before="40" w:after="40"/>
              <w:jc w:val="center"/>
              <w:rPr>
                <w:rFonts w:ascii="Times New Roman" w:hAnsi="Times New Roman"/>
                <w:sz w:val="20"/>
                <w:szCs w:val="20"/>
                <w:vertAlign w:val="subscript"/>
                <w:lang w:val="en-GB"/>
              </w:rPr>
            </w:pPr>
            <w:r w:rsidRPr="00F63238">
              <w:rPr>
                <w:rFonts w:ascii="Times New Roman" w:hAnsi="Times New Roman"/>
                <w:sz w:val="20"/>
                <w:szCs w:val="20"/>
                <w:lang w:eastAsia="zh-CN"/>
              </w:rPr>
              <w:t>4</w:t>
            </w:r>
          </w:p>
        </w:tc>
      </w:tr>
      <w:tr w:rsidR="0074538B" w:rsidRPr="00DF0F63" w14:paraId="31A40D24"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06DD9427"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D8959D5"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9</w:t>
            </w:r>
          </w:p>
        </w:tc>
        <w:tc>
          <w:tcPr>
            <w:tcW w:w="10600" w:type="dxa"/>
            <w:tcBorders>
              <w:top w:val="single" w:sz="5" w:space="0" w:color="000000"/>
              <w:left w:val="single" w:sz="5" w:space="0" w:color="000000"/>
              <w:bottom w:val="single" w:sz="5" w:space="0" w:color="000000"/>
              <w:right w:val="single" w:sz="5" w:space="0" w:color="000000"/>
            </w:tcBorders>
          </w:tcPr>
          <w:p w14:paraId="19482D07"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State the process for selecting studies (i.e., screening, eligibility, included in systematic review, and, if applicable, included in the meta-analysis). </w:t>
            </w:r>
          </w:p>
        </w:tc>
        <w:tc>
          <w:tcPr>
            <w:tcW w:w="1260" w:type="dxa"/>
            <w:tcBorders>
              <w:top w:val="single" w:sz="5" w:space="0" w:color="000000"/>
              <w:left w:val="single" w:sz="5" w:space="0" w:color="000000"/>
              <w:bottom w:val="single" w:sz="5" w:space="0" w:color="000000"/>
              <w:right w:val="single" w:sz="5" w:space="0" w:color="000000"/>
            </w:tcBorders>
          </w:tcPr>
          <w:p w14:paraId="00F427B5" w14:textId="503AEEF5"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4</w:t>
            </w:r>
          </w:p>
        </w:tc>
      </w:tr>
      <w:tr w:rsidR="0074538B" w:rsidRPr="00DF0F63" w14:paraId="40E1D3F3"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D98F55E"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700A13F0"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10</w:t>
            </w:r>
          </w:p>
        </w:tc>
        <w:tc>
          <w:tcPr>
            <w:tcW w:w="10600" w:type="dxa"/>
            <w:tcBorders>
              <w:top w:val="single" w:sz="5" w:space="0" w:color="000000"/>
              <w:left w:val="single" w:sz="5" w:space="0" w:color="000000"/>
              <w:bottom w:val="single" w:sz="5" w:space="0" w:color="000000"/>
              <w:right w:val="single" w:sz="5" w:space="0" w:color="000000"/>
            </w:tcBorders>
          </w:tcPr>
          <w:p w14:paraId="4DABDF4A"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55A1F286" w14:textId="6A66CB2F"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5</w:t>
            </w:r>
          </w:p>
        </w:tc>
      </w:tr>
      <w:tr w:rsidR="0074538B" w:rsidRPr="00DF0F63" w14:paraId="787B22FD"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328CDFE1"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617582F8"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11</w:t>
            </w:r>
          </w:p>
        </w:tc>
        <w:tc>
          <w:tcPr>
            <w:tcW w:w="10600" w:type="dxa"/>
            <w:tcBorders>
              <w:top w:val="single" w:sz="5" w:space="0" w:color="000000"/>
              <w:left w:val="single" w:sz="5" w:space="0" w:color="000000"/>
              <w:bottom w:val="single" w:sz="5" w:space="0" w:color="000000"/>
              <w:right w:val="single" w:sz="5" w:space="0" w:color="000000"/>
            </w:tcBorders>
          </w:tcPr>
          <w:p w14:paraId="742E41D4"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2DA044C6" w14:textId="4B9EF99B"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5</w:t>
            </w:r>
          </w:p>
        </w:tc>
      </w:tr>
      <w:tr w:rsidR="0074538B" w:rsidRPr="00DF0F63" w14:paraId="3BEC493B"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26FA338E"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67989AF0"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12</w:t>
            </w:r>
          </w:p>
        </w:tc>
        <w:tc>
          <w:tcPr>
            <w:tcW w:w="10600" w:type="dxa"/>
            <w:tcBorders>
              <w:top w:val="single" w:sz="5" w:space="0" w:color="000000"/>
              <w:left w:val="single" w:sz="5" w:space="0" w:color="000000"/>
              <w:bottom w:val="single" w:sz="5" w:space="0" w:color="000000"/>
              <w:right w:val="single" w:sz="5" w:space="0" w:color="000000"/>
            </w:tcBorders>
          </w:tcPr>
          <w:p w14:paraId="647CC68C"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21D9CF23" w14:textId="58CBF175"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5</w:t>
            </w:r>
          </w:p>
        </w:tc>
      </w:tr>
      <w:tr w:rsidR="0074538B" w:rsidRPr="00DF0F63" w14:paraId="5F48E925"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2C23C44"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208EE2C2"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13</w:t>
            </w:r>
          </w:p>
        </w:tc>
        <w:tc>
          <w:tcPr>
            <w:tcW w:w="10600" w:type="dxa"/>
            <w:tcBorders>
              <w:top w:val="single" w:sz="5" w:space="0" w:color="000000"/>
              <w:left w:val="single" w:sz="5" w:space="0" w:color="000000"/>
              <w:bottom w:val="single" w:sz="5" w:space="0" w:color="000000"/>
              <w:right w:val="single" w:sz="5" w:space="0" w:color="000000"/>
            </w:tcBorders>
          </w:tcPr>
          <w:p w14:paraId="249DEF3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59EFCAEE" w14:textId="0EF95D70"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5</w:t>
            </w:r>
          </w:p>
        </w:tc>
      </w:tr>
      <w:tr w:rsidR="00893F3E" w:rsidRPr="00DF0F63" w14:paraId="717DA4BB"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0B2524BC" w14:textId="77777777" w:rsidR="00893F3E" w:rsidRPr="00DF0F63" w:rsidRDefault="00893F3E" w:rsidP="00FD0B65">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2AFEF02D" w14:textId="77777777" w:rsidR="00893F3E" w:rsidRPr="00DF0F63" w:rsidRDefault="00893F3E"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14</w:t>
            </w:r>
          </w:p>
        </w:tc>
        <w:tc>
          <w:tcPr>
            <w:tcW w:w="10600" w:type="dxa"/>
            <w:tcBorders>
              <w:top w:val="single" w:sz="5" w:space="0" w:color="000000"/>
              <w:left w:val="single" w:sz="5" w:space="0" w:color="000000"/>
              <w:bottom w:val="single" w:sz="5" w:space="0" w:color="000000"/>
              <w:right w:val="single" w:sz="5" w:space="0" w:color="000000"/>
            </w:tcBorders>
          </w:tcPr>
          <w:p w14:paraId="1150CAD0" w14:textId="77777777" w:rsidR="00893F3E" w:rsidRPr="00DF0F63" w:rsidRDefault="00893F3E" w:rsidP="00FD0B65">
            <w:pPr>
              <w:spacing w:before="40" w:after="40"/>
              <w:rPr>
                <w:rFonts w:ascii="Times New Roman" w:hAnsi="Times New Roman"/>
                <w:sz w:val="20"/>
                <w:szCs w:val="20"/>
                <w:lang w:val="en-GB"/>
              </w:rPr>
            </w:pPr>
            <w:r w:rsidRPr="00DF0F63">
              <w:rPr>
                <w:rFonts w:ascii="Times New Roman" w:hAnsi="Times New Roman"/>
                <w:sz w:val="20"/>
                <w:szCs w:val="20"/>
                <w:lang w:val="en-GB"/>
              </w:rPr>
              <w:t>Describe the methods of handling data and combining results of studies, if done, including measures of consistency (e.g., I</w:t>
            </w:r>
            <w:r w:rsidRPr="00DF0F63">
              <w:rPr>
                <w:rFonts w:ascii="Times New Roman" w:hAnsi="Times New Roman"/>
                <w:sz w:val="20"/>
                <w:szCs w:val="20"/>
                <w:vertAlign w:val="superscript"/>
                <w:lang w:val="en-GB"/>
              </w:rPr>
              <w:t>2</w:t>
            </w:r>
            <w:r w:rsidRPr="00DF0F63">
              <w:rPr>
                <w:rFonts w:ascii="Times New Roman" w:hAnsi="Times New Roman"/>
                <w:sz w:val="20"/>
                <w:szCs w:val="13"/>
                <w:lang w:val="en-GB"/>
              </w:rPr>
              <w:t xml:space="preserve">) </w:t>
            </w:r>
            <w:r w:rsidRPr="00DF0F63">
              <w:rPr>
                <w:rFonts w:ascii="Times New Roman" w:hAnsi="Times New Roman"/>
                <w:sz w:val="20"/>
                <w:szCs w:val="20"/>
                <w:lang w:val="en-GB"/>
              </w:rPr>
              <w:t xml:space="preserve">for each meta-analysis. </w:t>
            </w:r>
          </w:p>
        </w:tc>
        <w:tc>
          <w:tcPr>
            <w:tcW w:w="1260" w:type="dxa"/>
            <w:tcBorders>
              <w:top w:val="single" w:sz="5" w:space="0" w:color="000000"/>
              <w:left w:val="single" w:sz="5" w:space="0" w:color="000000"/>
              <w:bottom w:val="single" w:sz="5" w:space="0" w:color="000000"/>
              <w:right w:val="single" w:sz="5" w:space="0" w:color="000000"/>
            </w:tcBorders>
          </w:tcPr>
          <w:p w14:paraId="63814695" w14:textId="15535A89" w:rsidR="00893F3E"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val="en-GB"/>
              </w:rPr>
              <w:t>6</w:t>
            </w:r>
          </w:p>
        </w:tc>
      </w:tr>
      <w:tr w:rsidR="00413E88" w:rsidRPr="00413E88" w14:paraId="5FF6A879" w14:textId="77777777" w:rsidTr="00413E88">
        <w:trPr>
          <w:trHeight w:val="20"/>
        </w:trPr>
        <w:tc>
          <w:tcPr>
            <w:tcW w:w="280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6528230F" w14:textId="51F91FC1" w:rsidR="00413E88" w:rsidRPr="00C50B6B" w:rsidRDefault="00413E88" w:rsidP="00413E88">
            <w:pPr>
              <w:spacing w:before="40" w:after="40"/>
              <w:rPr>
                <w:rFonts w:ascii="Times New Roman" w:hAnsi="Times New Roman"/>
                <w:color w:val="FFFFFF" w:themeColor="background1"/>
                <w:sz w:val="22"/>
                <w:szCs w:val="22"/>
                <w:lang w:val="en-GB"/>
              </w:rPr>
            </w:pPr>
            <w:r w:rsidRPr="00C50B6B">
              <w:rPr>
                <w:rFonts w:ascii="Times New Roman" w:hAnsi="Times New Roman"/>
                <w:b/>
                <w:bCs/>
                <w:color w:val="FFFFFF" w:themeColor="background1"/>
                <w:sz w:val="22"/>
                <w:szCs w:val="22"/>
                <w:lang w:val="en-GB"/>
              </w:rPr>
              <w:t xml:space="preserve">Section/topic </w:t>
            </w:r>
          </w:p>
        </w:tc>
        <w:tc>
          <w:tcPr>
            <w:tcW w:w="54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4FD5EC29" w14:textId="5D4419BC" w:rsidR="00413E88" w:rsidRPr="00C50B6B" w:rsidRDefault="00413E88" w:rsidP="00413E88">
            <w:pPr>
              <w:spacing w:before="40" w:after="40"/>
              <w:jc w:val="center"/>
              <w:rPr>
                <w:rFonts w:ascii="Times New Roman" w:hAnsi="Times New Roman"/>
                <w:color w:val="FFFFFF" w:themeColor="background1"/>
                <w:sz w:val="22"/>
                <w:szCs w:val="22"/>
                <w:lang w:val="en-GB"/>
              </w:rPr>
            </w:pPr>
            <w:r w:rsidRPr="00C50B6B">
              <w:rPr>
                <w:rFonts w:ascii="Times New Roman" w:hAnsi="Times New Roman"/>
                <w:b/>
                <w:bCs/>
                <w:color w:val="FFFFFF" w:themeColor="background1"/>
                <w:sz w:val="22"/>
                <w:szCs w:val="22"/>
                <w:lang w:val="en-GB"/>
              </w:rPr>
              <w:t>#</w:t>
            </w:r>
          </w:p>
        </w:tc>
        <w:tc>
          <w:tcPr>
            <w:tcW w:w="1060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5CD1C872" w14:textId="189C2D59" w:rsidR="00413E88" w:rsidRPr="00C50B6B" w:rsidRDefault="00413E88" w:rsidP="00413E88">
            <w:pPr>
              <w:spacing w:before="40" w:after="40"/>
              <w:rPr>
                <w:rFonts w:ascii="Times New Roman" w:hAnsi="Times New Roman"/>
                <w:color w:val="FFFFFF" w:themeColor="background1"/>
                <w:sz w:val="22"/>
                <w:szCs w:val="22"/>
                <w:lang w:val="en-GB"/>
              </w:rPr>
            </w:pPr>
            <w:r w:rsidRPr="00C50B6B">
              <w:rPr>
                <w:rFonts w:ascii="Times New Roman" w:hAnsi="Times New Roman"/>
                <w:b/>
                <w:bCs/>
                <w:color w:val="FFFFFF" w:themeColor="background1"/>
                <w:sz w:val="22"/>
                <w:szCs w:val="22"/>
                <w:lang w:val="en-GB"/>
              </w:rPr>
              <w:t xml:space="preserve">Checklist item </w:t>
            </w:r>
          </w:p>
        </w:tc>
        <w:tc>
          <w:tcPr>
            <w:tcW w:w="126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7703984D" w14:textId="3A845FF6" w:rsidR="00413E88" w:rsidRPr="00C50B6B" w:rsidRDefault="00413E88" w:rsidP="00413E88">
            <w:pPr>
              <w:spacing w:before="40" w:after="40"/>
              <w:jc w:val="center"/>
              <w:rPr>
                <w:rFonts w:ascii="Times New Roman" w:hAnsi="Times New Roman"/>
                <w:color w:val="FFFFFF" w:themeColor="background1"/>
                <w:sz w:val="22"/>
                <w:szCs w:val="22"/>
                <w:lang w:eastAsia="zh-CN"/>
              </w:rPr>
            </w:pPr>
            <w:r w:rsidRPr="00C50B6B">
              <w:rPr>
                <w:rFonts w:ascii="Times New Roman" w:hAnsi="Times New Roman"/>
                <w:b/>
                <w:bCs/>
                <w:color w:val="FFFFFF" w:themeColor="background1"/>
                <w:sz w:val="22"/>
                <w:szCs w:val="22"/>
                <w:lang w:val="en-GB"/>
              </w:rPr>
              <w:t xml:space="preserve">Reported on page # </w:t>
            </w:r>
          </w:p>
        </w:tc>
      </w:tr>
      <w:tr w:rsidR="0074538B" w:rsidRPr="00DF0F63" w14:paraId="300EC7BF"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C259BA2"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49D07FE0"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15</w:t>
            </w:r>
          </w:p>
        </w:tc>
        <w:tc>
          <w:tcPr>
            <w:tcW w:w="10600" w:type="dxa"/>
            <w:tcBorders>
              <w:top w:val="single" w:sz="5" w:space="0" w:color="000000"/>
              <w:left w:val="single" w:sz="5" w:space="0" w:color="000000"/>
              <w:bottom w:val="single" w:sz="5" w:space="0" w:color="000000"/>
              <w:right w:val="single" w:sz="5" w:space="0" w:color="000000"/>
            </w:tcBorders>
          </w:tcPr>
          <w:p w14:paraId="5EC68F1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Specify any assessment of risk of bias that may affect the cumulative evidence (e.g., publication bias, selective reporting within studies). </w:t>
            </w:r>
          </w:p>
        </w:tc>
        <w:tc>
          <w:tcPr>
            <w:tcW w:w="1260" w:type="dxa"/>
            <w:tcBorders>
              <w:top w:val="single" w:sz="5" w:space="0" w:color="000000"/>
              <w:left w:val="single" w:sz="5" w:space="0" w:color="000000"/>
              <w:bottom w:val="single" w:sz="5" w:space="0" w:color="000000"/>
              <w:right w:val="single" w:sz="5" w:space="0" w:color="000000"/>
            </w:tcBorders>
          </w:tcPr>
          <w:p w14:paraId="026D241B" w14:textId="4B6D128D"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6</w:t>
            </w:r>
          </w:p>
        </w:tc>
      </w:tr>
      <w:tr w:rsidR="0074538B" w:rsidRPr="00DF0F63" w14:paraId="49DD1A3E"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4211BD1C"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Additional analyses </w:t>
            </w:r>
          </w:p>
        </w:tc>
        <w:tc>
          <w:tcPr>
            <w:tcW w:w="540" w:type="dxa"/>
            <w:tcBorders>
              <w:top w:val="single" w:sz="5" w:space="0" w:color="000000"/>
              <w:left w:val="single" w:sz="5" w:space="0" w:color="000000"/>
              <w:bottom w:val="single" w:sz="5" w:space="0" w:color="000000"/>
              <w:right w:val="single" w:sz="5" w:space="0" w:color="000000"/>
            </w:tcBorders>
          </w:tcPr>
          <w:p w14:paraId="3D90BA08"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16</w:t>
            </w:r>
          </w:p>
        </w:tc>
        <w:tc>
          <w:tcPr>
            <w:tcW w:w="10600" w:type="dxa"/>
            <w:tcBorders>
              <w:top w:val="single" w:sz="5" w:space="0" w:color="000000"/>
              <w:left w:val="single" w:sz="5" w:space="0" w:color="000000"/>
              <w:bottom w:val="single" w:sz="5" w:space="0" w:color="000000"/>
              <w:right w:val="single" w:sz="5" w:space="0" w:color="000000"/>
            </w:tcBorders>
          </w:tcPr>
          <w:p w14:paraId="743D9D1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methods of additional analyses (e.g., sensitivity or subgroup analyses, meta-regression), if done, indicating which were pre-specified. </w:t>
            </w:r>
          </w:p>
        </w:tc>
        <w:tc>
          <w:tcPr>
            <w:tcW w:w="1260" w:type="dxa"/>
            <w:tcBorders>
              <w:top w:val="single" w:sz="5" w:space="0" w:color="000000"/>
              <w:left w:val="single" w:sz="5" w:space="0" w:color="000000"/>
              <w:bottom w:val="single" w:sz="5" w:space="0" w:color="000000"/>
              <w:right w:val="single" w:sz="5" w:space="0" w:color="000000"/>
            </w:tcBorders>
          </w:tcPr>
          <w:p w14:paraId="7AC099E7" w14:textId="2DFB4F78"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6</w:t>
            </w:r>
          </w:p>
        </w:tc>
      </w:tr>
      <w:tr w:rsidR="0074538B" w:rsidRPr="00DF0F63" w14:paraId="554AD9C7"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244A8F2"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F121F62" w14:textId="77777777" w:rsidR="0074538B" w:rsidRPr="00F63238" w:rsidRDefault="0074538B" w:rsidP="00F63238">
            <w:pPr>
              <w:jc w:val="center"/>
              <w:rPr>
                <w:rFonts w:ascii="Times New Roman" w:hAnsi="Times New Roman"/>
                <w:sz w:val="20"/>
                <w:szCs w:val="20"/>
                <w:lang w:val="en-GB"/>
              </w:rPr>
            </w:pPr>
          </w:p>
        </w:tc>
      </w:tr>
      <w:tr w:rsidR="0074538B" w:rsidRPr="00DF0F63" w14:paraId="3EAC7AB5"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339185B4"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0C31F22"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17</w:t>
            </w:r>
          </w:p>
        </w:tc>
        <w:tc>
          <w:tcPr>
            <w:tcW w:w="10600" w:type="dxa"/>
            <w:tcBorders>
              <w:top w:val="single" w:sz="5" w:space="0" w:color="000000"/>
              <w:left w:val="single" w:sz="5" w:space="0" w:color="000000"/>
              <w:bottom w:val="single" w:sz="5" w:space="0" w:color="000000"/>
              <w:right w:val="single" w:sz="5" w:space="0" w:color="000000"/>
            </w:tcBorders>
          </w:tcPr>
          <w:p w14:paraId="088E45E7"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551C6DC8" w14:textId="1C5C69F7"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6, Figure 1</w:t>
            </w:r>
          </w:p>
        </w:tc>
      </w:tr>
      <w:tr w:rsidR="0074538B" w:rsidRPr="00DF0F63" w14:paraId="3A58AB88"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9EC3E8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7728AE64"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18</w:t>
            </w:r>
          </w:p>
        </w:tc>
        <w:tc>
          <w:tcPr>
            <w:tcW w:w="10600" w:type="dxa"/>
            <w:tcBorders>
              <w:top w:val="single" w:sz="5" w:space="0" w:color="000000"/>
              <w:left w:val="single" w:sz="5" w:space="0" w:color="000000"/>
              <w:bottom w:val="single" w:sz="5" w:space="0" w:color="000000"/>
              <w:right w:val="single" w:sz="5" w:space="0" w:color="000000"/>
            </w:tcBorders>
          </w:tcPr>
          <w:p w14:paraId="6EB7263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0342F25E" w14:textId="35C5C7DF" w:rsidR="0074538B" w:rsidRPr="00F63238" w:rsidRDefault="0074538B" w:rsidP="00F63238">
            <w:pPr>
              <w:spacing w:before="40" w:after="40"/>
              <w:jc w:val="center"/>
              <w:rPr>
                <w:rFonts w:ascii="Times New Roman" w:hAnsi="Times New Roman"/>
                <w:sz w:val="20"/>
                <w:szCs w:val="20"/>
                <w:vertAlign w:val="subscript"/>
                <w:lang w:val="en-GB"/>
              </w:rPr>
            </w:pPr>
            <w:r w:rsidRPr="00F63238">
              <w:rPr>
                <w:rFonts w:ascii="Times New Roman" w:hAnsi="Times New Roman"/>
                <w:sz w:val="20"/>
                <w:szCs w:val="20"/>
                <w:lang w:eastAsia="zh-CN"/>
              </w:rPr>
              <w:t>7, Table 1</w:t>
            </w:r>
          </w:p>
        </w:tc>
      </w:tr>
      <w:tr w:rsidR="0074538B" w:rsidRPr="00DF0F63" w14:paraId="2583B4A3"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6B960C3"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40C2204F"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19</w:t>
            </w:r>
          </w:p>
        </w:tc>
        <w:tc>
          <w:tcPr>
            <w:tcW w:w="10600" w:type="dxa"/>
            <w:tcBorders>
              <w:top w:val="single" w:sz="5" w:space="0" w:color="000000"/>
              <w:left w:val="single" w:sz="5" w:space="0" w:color="000000"/>
              <w:bottom w:val="single" w:sz="5" w:space="0" w:color="000000"/>
              <w:right w:val="single" w:sz="5" w:space="0" w:color="000000"/>
            </w:tcBorders>
          </w:tcPr>
          <w:p w14:paraId="725E601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299A74E8" w14:textId="0BAD8DE0"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7</w:t>
            </w:r>
          </w:p>
        </w:tc>
      </w:tr>
      <w:tr w:rsidR="0074538B" w:rsidRPr="00DF0F63" w14:paraId="4310648B"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48B5883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773765E4"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20</w:t>
            </w:r>
          </w:p>
        </w:tc>
        <w:tc>
          <w:tcPr>
            <w:tcW w:w="10600" w:type="dxa"/>
            <w:tcBorders>
              <w:top w:val="single" w:sz="5" w:space="0" w:color="000000"/>
              <w:left w:val="single" w:sz="5" w:space="0" w:color="000000"/>
              <w:bottom w:val="single" w:sz="5" w:space="0" w:color="000000"/>
              <w:right w:val="single" w:sz="5" w:space="0" w:color="000000"/>
            </w:tcBorders>
          </w:tcPr>
          <w:p w14:paraId="234CD9B6"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5648D496" w14:textId="57F26B8E"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7-9</w:t>
            </w:r>
          </w:p>
        </w:tc>
      </w:tr>
      <w:tr w:rsidR="0074538B" w:rsidRPr="00DF0F63" w14:paraId="2C3EC173"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66EE117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62114CA"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21</w:t>
            </w:r>
          </w:p>
        </w:tc>
        <w:tc>
          <w:tcPr>
            <w:tcW w:w="10600" w:type="dxa"/>
            <w:tcBorders>
              <w:top w:val="single" w:sz="5" w:space="0" w:color="000000"/>
              <w:left w:val="single" w:sz="5" w:space="0" w:color="000000"/>
              <w:bottom w:val="single" w:sz="5" w:space="0" w:color="000000"/>
              <w:right w:val="single" w:sz="5" w:space="0" w:color="000000"/>
            </w:tcBorders>
          </w:tcPr>
          <w:p w14:paraId="4E276E50"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59BFC03D" w14:textId="66DA37EF"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7-9</w:t>
            </w:r>
          </w:p>
        </w:tc>
      </w:tr>
      <w:tr w:rsidR="0074538B" w:rsidRPr="00DF0F63" w14:paraId="7BA32A75"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E9011B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7804C1D7"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22</w:t>
            </w:r>
          </w:p>
        </w:tc>
        <w:tc>
          <w:tcPr>
            <w:tcW w:w="10600" w:type="dxa"/>
            <w:tcBorders>
              <w:top w:val="single" w:sz="5" w:space="0" w:color="000000"/>
              <w:left w:val="single" w:sz="5" w:space="0" w:color="000000"/>
              <w:bottom w:val="single" w:sz="5" w:space="0" w:color="000000"/>
              <w:right w:val="single" w:sz="5" w:space="0" w:color="000000"/>
            </w:tcBorders>
          </w:tcPr>
          <w:p w14:paraId="698D5B00"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6EE8FF9D" w14:textId="1DDD0FF2"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10</w:t>
            </w:r>
          </w:p>
        </w:tc>
      </w:tr>
      <w:tr w:rsidR="0074538B" w:rsidRPr="00DF0F63" w14:paraId="42A5A323"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3DA0D798"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5E7BBD41"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23</w:t>
            </w:r>
          </w:p>
        </w:tc>
        <w:tc>
          <w:tcPr>
            <w:tcW w:w="10600" w:type="dxa"/>
            <w:tcBorders>
              <w:top w:val="single" w:sz="5" w:space="0" w:color="000000"/>
              <w:left w:val="single" w:sz="5" w:space="0" w:color="000000"/>
              <w:bottom w:val="double" w:sz="5" w:space="0" w:color="000000"/>
              <w:right w:val="single" w:sz="5" w:space="0" w:color="000000"/>
            </w:tcBorders>
          </w:tcPr>
          <w:p w14:paraId="4C185B0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5D69E5E6" w14:textId="18670DAD"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9</w:t>
            </w:r>
          </w:p>
        </w:tc>
      </w:tr>
      <w:tr w:rsidR="0074538B" w:rsidRPr="00DF0F63" w14:paraId="47CB982E"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7055D9"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B9A4165" w14:textId="77777777" w:rsidR="0074538B" w:rsidRPr="00F63238" w:rsidRDefault="0074538B" w:rsidP="00F63238">
            <w:pPr>
              <w:jc w:val="center"/>
              <w:rPr>
                <w:rFonts w:ascii="Times New Roman" w:hAnsi="Times New Roman"/>
                <w:sz w:val="20"/>
                <w:szCs w:val="20"/>
                <w:lang w:val="en-GB"/>
              </w:rPr>
            </w:pPr>
          </w:p>
        </w:tc>
      </w:tr>
      <w:tr w:rsidR="0074538B" w:rsidRPr="00DF0F63" w14:paraId="24DE036A"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689A0A67"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788E0E9F"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24</w:t>
            </w:r>
          </w:p>
        </w:tc>
        <w:tc>
          <w:tcPr>
            <w:tcW w:w="10600" w:type="dxa"/>
            <w:tcBorders>
              <w:top w:val="single" w:sz="5" w:space="0" w:color="000000"/>
              <w:left w:val="single" w:sz="5" w:space="0" w:color="000000"/>
              <w:bottom w:val="single" w:sz="5" w:space="0" w:color="000000"/>
              <w:right w:val="single" w:sz="5" w:space="0" w:color="000000"/>
            </w:tcBorders>
          </w:tcPr>
          <w:p w14:paraId="7CD3D79A"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66033A3C" w14:textId="24B41334"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10-13</w:t>
            </w:r>
          </w:p>
        </w:tc>
      </w:tr>
      <w:tr w:rsidR="0074538B" w:rsidRPr="00DF0F63" w14:paraId="5DDB469D" w14:textId="77777777" w:rsidTr="00FD0B65">
        <w:trPr>
          <w:trHeight w:val="20"/>
        </w:trPr>
        <w:tc>
          <w:tcPr>
            <w:tcW w:w="2800" w:type="dxa"/>
            <w:tcBorders>
              <w:top w:val="single" w:sz="5" w:space="0" w:color="000000"/>
              <w:left w:val="single" w:sz="5" w:space="0" w:color="000000"/>
              <w:bottom w:val="single" w:sz="5" w:space="0" w:color="000000"/>
              <w:right w:val="single" w:sz="5" w:space="0" w:color="000000"/>
            </w:tcBorders>
          </w:tcPr>
          <w:p w14:paraId="7435B765"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4BC99F3E"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25</w:t>
            </w:r>
          </w:p>
        </w:tc>
        <w:tc>
          <w:tcPr>
            <w:tcW w:w="10600" w:type="dxa"/>
            <w:tcBorders>
              <w:top w:val="single" w:sz="5" w:space="0" w:color="000000"/>
              <w:left w:val="single" w:sz="5" w:space="0" w:color="000000"/>
              <w:bottom w:val="single" w:sz="5" w:space="0" w:color="000000"/>
              <w:right w:val="single" w:sz="5" w:space="0" w:color="000000"/>
            </w:tcBorders>
          </w:tcPr>
          <w:p w14:paraId="10EEE99D"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3884E894" w14:textId="724D97E5"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13</w:t>
            </w:r>
          </w:p>
        </w:tc>
      </w:tr>
      <w:tr w:rsidR="0074538B" w:rsidRPr="00DF0F63" w14:paraId="56451EBA" w14:textId="77777777" w:rsidTr="00FD0B65">
        <w:trPr>
          <w:trHeight w:val="20"/>
        </w:trPr>
        <w:tc>
          <w:tcPr>
            <w:tcW w:w="2800" w:type="dxa"/>
            <w:tcBorders>
              <w:top w:val="single" w:sz="5" w:space="0" w:color="000000"/>
              <w:left w:val="single" w:sz="5" w:space="0" w:color="000000"/>
              <w:bottom w:val="double" w:sz="2" w:space="0" w:color="FFFFCC"/>
              <w:right w:val="single" w:sz="5" w:space="0" w:color="000000"/>
            </w:tcBorders>
          </w:tcPr>
          <w:p w14:paraId="4030CE80"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2B6ED9B2"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26</w:t>
            </w:r>
          </w:p>
        </w:tc>
        <w:tc>
          <w:tcPr>
            <w:tcW w:w="10600" w:type="dxa"/>
            <w:tcBorders>
              <w:top w:val="single" w:sz="5" w:space="0" w:color="000000"/>
              <w:left w:val="single" w:sz="5" w:space="0" w:color="000000"/>
              <w:bottom w:val="double" w:sz="5" w:space="0" w:color="000000"/>
              <w:right w:val="single" w:sz="5" w:space="0" w:color="000000"/>
            </w:tcBorders>
          </w:tcPr>
          <w:p w14:paraId="56A2494B"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2AE2B4F7" w14:textId="3214EC4D"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13</w:t>
            </w:r>
          </w:p>
        </w:tc>
      </w:tr>
      <w:tr w:rsidR="0074538B" w:rsidRPr="00DF0F63" w14:paraId="0679E52B" w14:textId="77777777" w:rsidTr="00FD0B65">
        <w:trPr>
          <w:trHeight w:val="20"/>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B8ABD9" w14:textId="77777777" w:rsidR="0074538B" w:rsidRPr="00C50B6B" w:rsidRDefault="0074538B" w:rsidP="0074538B">
            <w:pPr>
              <w:rPr>
                <w:rFonts w:ascii="Times New Roman" w:hAnsi="Times New Roman"/>
                <w:sz w:val="22"/>
                <w:szCs w:val="22"/>
                <w:lang w:val="en-GB"/>
              </w:rPr>
            </w:pPr>
            <w:r w:rsidRPr="00C50B6B">
              <w:rPr>
                <w:rFonts w:ascii="Times New Roman" w:hAnsi="Times New Roman"/>
                <w:b/>
                <w:bCs/>
                <w:sz w:val="22"/>
                <w:szCs w:val="22"/>
                <w:lang w:val="en-GB"/>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BA57B5A" w14:textId="77777777" w:rsidR="0074538B" w:rsidRPr="00F63238" w:rsidRDefault="0074538B" w:rsidP="00F63238">
            <w:pPr>
              <w:jc w:val="center"/>
              <w:rPr>
                <w:rFonts w:ascii="Times New Roman" w:hAnsi="Times New Roman"/>
                <w:sz w:val="20"/>
                <w:szCs w:val="20"/>
                <w:lang w:val="en-GB"/>
              </w:rPr>
            </w:pPr>
          </w:p>
        </w:tc>
      </w:tr>
      <w:tr w:rsidR="0074538B" w:rsidRPr="00DF0F63" w14:paraId="57F0C941" w14:textId="77777777" w:rsidTr="00FD0B65">
        <w:trPr>
          <w:trHeight w:val="20"/>
        </w:trPr>
        <w:tc>
          <w:tcPr>
            <w:tcW w:w="2800" w:type="dxa"/>
            <w:tcBorders>
              <w:top w:val="single" w:sz="5" w:space="0" w:color="000000"/>
              <w:left w:val="single" w:sz="5" w:space="0" w:color="000000"/>
              <w:bottom w:val="double" w:sz="5" w:space="0" w:color="000000"/>
              <w:right w:val="single" w:sz="5" w:space="0" w:color="000000"/>
            </w:tcBorders>
          </w:tcPr>
          <w:p w14:paraId="0D596250"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391D59AD" w14:textId="77777777" w:rsidR="0074538B" w:rsidRPr="00DF0F63" w:rsidRDefault="0074538B" w:rsidP="001938AA">
            <w:pPr>
              <w:spacing w:before="40" w:after="40"/>
              <w:jc w:val="center"/>
              <w:rPr>
                <w:rFonts w:ascii="Times New Roman" w:hAnsi="Times New Roman"/>
                <w:sz w:val="20"/>
                <w:szCs w:val="20"/>
                <w:lang w:val="en-GB"/>
              </w:rPr>
            </w:pPr>
            <w:r w:rsidRPr="00DF0F63">
              <w:rPr>
                <w:rFonts w:ascii="Times New Roman" w:hAnsi="Times New Roman"/>
                <w:sz w:val="20"/>
                <w:szCs w:val="20"/>
                <w:lang w:val="en-GB"/>
              </w:rPr>
              <w:t>27</w:t>
            </w:r>
          </w:p>
        </w:tc>
        <w:tc>
          <w:tcPr>
            <w:tcW w:w="10600" w:type="dxa"/>
            <w:tcBorders>
              <w:top w:val="single" w:sz="5" w:space="0" w:color="000000"/>
              <w:left w:val="single" w:sz="5" w:space="0" w:color="000000"/>
              <w:bottom w:val="double" w:sz="5" w:space="0" w:color="000000"/>
              <w:right w:val="single" w:sz="5" w:space="0" w:color="000000"/>
            </w:tcBorders>
          </w:tcPr>
          <w:p w14:paraId="360607AF" w14:textId="77777777" w:rsidR="0074538B" w:rsidRPr="00DF0F63" w:rsidRDefault="0074538B" w:rsidP="0074538B">
            <w:pPr>
              <w:spacing w:before="40" w:after="40"/>
              <w:rPr>
                <w:rFonts w:ascii="Times New Roman" w:hAnsi="Times New Roman"/>
                <w:sz w:val="20"/>
                <w:szCs w:val="20"/>
                <w:lang w:val="en-GB"/>
              </w:rPr>
            </w:pPr>
            <w:r w:rsidRPr="00DF0F63">
              <w:rPr>
                <w:rFonts w:ascii="Times New Roman" w:hAnsi="Times New Roman"/>
                <w:sz w:val="20"/>
                <w:szCs w:val="20"/>
                <w:lang w:val="en-GB"/>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20618324" w14:textId="68D971F3" w:rsidR="0074538B" w:rsidRPr="00F63238" w:rsidRDefault="0074538B" w:rsidP="00F63238">
            <w:pPr>
              <w:spacing w:before="40" w:after="40"/>
              <w:jc w:val="center"/>
              <w:rPr>
                <w:rFonts w:ascii="Times New Roman" w:hAnsi="Times New Roman"/>
                <w:sz w:val="20"/>
                <w:szCs w:val="20"/>
                <w:lang w:val="en-GB"/>
              </w:rPr>
            </w:pPr>
            <w:r w:rsidRPr="00F63238">
              <w:rPr>
                <w:rFonts w:ascii="Times New Roman" w:hAnsi="Times New Roman"/>
                <w:sz w:val="20"/>
                <w:szCs w:val="20"/>
                <w:lang w:eastAsia="zh-CN"/>
              </w:rPr>
              <w:t>14</w:t>
            </w:r>
          </w:p>
        </w:tc>
      </w:tr>
    </w:tbl>
    <w:p w14:paraId="31B22F87" w14:textId="77777777" w:rsidR="00BF5C9E" w:rsidRDefault="00BF5C9E" w:rsidP="00BF5C9E">
      <w:pPr>
        <w:pStyle w:val="Default"/>
        <w:spacing w:line="183" w:lineRule="atLeast"/>
        <w:jc w:val="both"/>
        <w:rPr>
          <w:rFonts w:ascii="Arial" w:hAnsi="Arial" w:cs="Arial"/>
          <w:i/>
          <w:iCs/>
          <w:color w:val="auto"/>
          <w:sz w:val="16"/>
          <w:szCs w:val="16"/>
        </w:rPr>
      </w:pPr>
    </w:p>
    <w:p w14:paraId="52E79B5B" w14:textId="77777777" w:rsidR="00BF5C9E" w:rsidRPr="00363B8D" w:rsidRDefault="00BF5C9E" w:rsidP="00BF5C9E">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1A3FCAA0" w14:textId="77777777" w:rsidR="00BF5C9E" w:rsidRPr="00363B8D" w:rsidRDefault="00BF5C9E" w:rsidP="00BF5C9E">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352DEA84" w14:textId="77777777" w:rsidR="00893F3E" w:rsidRPr="00BF5C9E" w:rsidRDefault="00893F3E" w:rsidP="006D66AD">
      <w:pPr>
        <w:pStyle w:val="1"/>
        <w:rPr>
          <w:lang w:val="da-DK"/>
        </w:rPr>
        <w:sectPr w:rsidR="00893F3E" w:rsidRPr="00BF5C9E" w:rsidSect="00893F3E">
          <w:pgSz w:w="16840" w:h="11900" w:orient="landscape"/>
          <w:pgMar w:top="1134" w:right="1417" w:bottom="1134" w:left="1134" w:header="708" w:footer="708" w:gutter="0"/>
          <w:cols w:space="708"/>
          <w:docGrid w:linePitch="360"/>
        </w:sectPr>
      </w:pPr>
    </w:p>
    <w:p w14:paraId="2BF424B9" w14:textId="6228419D" w:rsidR="00F63238" w:rsidRPr="00F63238" w:rsidRDefault="00F63238" w:rsidP="00B33227">
      <w:pPr>
        <w:pStyle w:val="1"/>
        <w:spacing w:before="0"/>
        <w:rPr>
          <w:b w:val="0"/>
          <w:lang w:val="en-GB"/>
        </w:rPr>
      </w:pPr>
      <w:r w:rsidRPr="00F63238">
        <w:rPr>
          <w:lang w:val="en-GB"/>
        </w:rPr>
        <w:t>Table S2</w:t>
      </w:r>
      <w:r w:rsidRPr="00F63238">
        <w:rPr>
          <w:b w:val="0"/>
          <w:lang w:val="en-GB"/>
        </w:rPr>
        <w:t xml:space="preserve"> Raw and converted data of the secondary outcomes.</w:t>
      </w:r>
    </w:p>
    <w:p w14:paraId="503186C0" w14:textId="77777777" w:rsidR="00F63238" w:rsidRPr="009D3246" w:rsidRDefault="00F63238" w:rsidP="00B33227">
      <w:pPr>
        <w:spacing w:beforeLines="50" w:before="120" w:line="480" w:lineRule="auto"/>
        <w:rPr>
          <w:rFonts w:ascii="Times New Roman" w:hAnsi="Times New Roman"/>
          <w:b/>
        </w:rPr>
      </w:pPr>
      <w:r w:rsidRPr="009D3246">
        <w:rPr>
          <w:rFonts w:ascii="Times New Roman" w:hAnsi="Times New Roman"/>
          <w:b/>
        </w:rPr>
        <w:t>Perioperative mortality</w:t>
      </w:r>
    </w:p>
    <w:tbl>
      <w:tblPr>
        <w:tblStyle w:val="a7"/>
        <w:tblW w:w="5000" w:type="pct"/>
        <w:jc w:val="center"/>
        <w:tblInd w:w="0" w:type="dxa"/>
        <w:tblBorders>
          <w:top w:val="single" w:sz="12" w:space="0" w:color="000000"/>
          <w:left w:val="none" w:sz="0" w:space="0" w:color="auto"/>
          <w:bottom w:val="single" w:sz="12" w:space="0" w:color="000000"/>
          <w:right w:val="none" w:sz="0" w:space="0" w:color="auto"/>
          <w:insideH w:val="none" w:sz="0" w:space="0" w:color="auto"/>
          <w:insideV w:val="none" w:sz="0" w:space="0" w:color="auto"/>
        </w:tblBorders>
        <w:shd w:val="clear" w:color="auto" w:fill="FFFFFF" w:themeFill="background1"/>
        <w:tblLook w:val="0000" w:firstRow="0" w:lastRow="0" w:firstColumn="0" w:lastColumn="0" w:noHBand="0" w:noVBand="0"/>
      </w:tblPr>
      <w:tblGrid>
        <w:gridCol w:w="2326"/>
        <w:gridCol w:w="2450"/>
        <w:gridCol w:w="992"/>
        <w:gridCol w:w="424"/>
        <w:gridCol w:w="2450"/>
        <w:gridCol w:w="990"/>
      </w:tblGrid>
      <w:tr w:rsidR="00F63238" w:rsidRPr="00FD727C" w14:paraId="43FDC670" w14:textId="77777777" w:rsidTr="00C829BC">
        <w:trPr>
          <w:trHeight w:val="265"/>
          <w:jc w:val="center"/>
        </w:trPr>
        <w:tc>
          <w:tcPr>
            <w:tcW w:w="1207" w:type="pct"/>
            <w:vMerge w:val="restart"/>
            <w:tcBorders>
              <w:top w:val="single" w:sz="8" w:space="0" w:color="auto"/>
              <w:bottom w:val="nil"/>
            </w:tcBorders>
            <w:shd w:val="clear" w:color="auto" w:fill="FFFFFF" w:themeFill="background1"/>
            <w:vAlign w:val="center"/>
          </w:tcPr>
          <w:p w14:paraId="170B60C6" w14:textId="77777777" w:rsidR="00F63238" w:rsidRPr="0074563F" w:rsidRDefault="00F63238" w:rsidP="009B4765">
            <w:pPr>
              <w:spacing w:beforeLines="50" w:before="120" w:line="360" w:lineRule="auto"/>
              <w:jc w:val="center"/>
            </w:pPr>
            <w:r w:rsidRPr="0074563F">
              <w:rPr>
                <w:rFonts w:ascii="Times New Roman" w:hAnsi="Times New Roman"/>
              </w:rPr>
              <w:t>Author/year</w:t>
            </w:r>
          </w:p>
        </w:tc>
        <w:tc>
          <w:tcPr>
            <w:tcW w:w="1786" w:type="pct"/>
            <w:gridSpan w:val="2"/>
            <w:tcBorders>
              <w:top w:val="single" w:sz="8" w:space="0" w:color="auto"/>
              <w:bottom w:val="single" w:sz="8" w:space="0" w:color="auto"/>
            </w:tcBorders>
            <w:shd w:val="clear" w:color="auto" w:fill="FFFFFF" w:themeFill="background1"/>
            <w:vAlign w:val="center"/>
          </w:tcPr>
          <w:p w14:paraId="2A8C4A6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LP</w:t>
            </w:r>
          </w:p>
        </w:tc>
        <w:tc>
          <w:tcPr>
            <w:tcW w:w="220" w:type="pct"/>
            <w:tcBorders>
              <w:top w:val="single" w:sz="8" w:space="0" w:color="auto"/>
              <w:bottom w:val="nil"/>
            </w:tcBorders>
            <w:shd w:val="clear" w:color="auto" w:fill="FFFFFF" w:themeFill="background1"/>
          </w:tcPr>
          <w:p w14:paraId="630FD771" w14:textId="77777777" w:rsidR="00F63238" w:rsidRPr="0074563F" w:rsidRDefault="00F63238" w:rsidP="009B4765">
            <w:pPr>
              <w:spacing w:beforeLines="50" w:before="120" w:line="360" w:lineRule="auto"/>
              <w:jc w:val="center"/>
              <w:rPr>
                <w:rFonts w:ascii="Times New Roman" w:hAnsi="Times New Roman"/>
              </w:rPr>
            </w:pPr>
          </w:p>
        </w:tc>
        <w:tc>
          <w:tcPr>
            <w:tcW w:w="1786" w:type="pct"/>
            <w:gridSpan w:val="2"/>
            <w:tcBorders>
              <w:top w:val="single" w:sz="8" w:space="0" w:color="auto"/>
              <w:bottom w:val="single" w:sz="8" w:space="0" w:color="auto"/>
            </w:tcBorders>
            <w:shd w:val="clear" w:color="auto" w:fill="FFFFFF" w:themeFill="background1"/>
            <w:vAlign w:val="center"/>
          </w:tcPr>
          <w:p w14:paraId="71C8EB7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HP</w:t>
            </w:r>
          </w:p>
        </w:tc>
      </w:tr>
      <w:tr w:rsidR="00F63238" w:rsidRPr="00FD727C" w14:paraId="78EB8F49" w14:textId="77777777" w:rsidTr="00C829BC">
        <w:trPr>
          <w:trHeight w:val="265"/>
          <w:jc w:val="center"/>
        </w:trPr>
        <w:tc>
          <w:tcPr>
            <w:tcW w:w="1207" w:type="pct"/>
            <w:vMerge/>
            <w:tcBorders>
              <w:top w:val="nil"/>
              <w:bottom w:val="single" w:sz="8" w:space="0" w:color="auto"/>
            </w:tcBorders>
            <w:shd w:val="clear" w:color="auto" w:fill="FFFFFF" w:themeFill="background1"/>
          </w:tcPr>
          <w:p w14:paraId="79B295EB" w14:textId="77777777" w:rsidR="00F63238" w:rsidRPr="0074563F" w:rsidRDefault="00F63238" w:rsidP="009B4765">
            <w:pPr>
              <w:spacing w:beforeLines="50" w:before="120" w:line="360" w:lineRule="auto"/>
            </w:pPr>
          </w:p>
        </w:tc>
        <w:tc>
          <w:tcPr>
            <w:tcW w:w="1272" w:type="pct"/>
            <w:tcBorders>
              <w:top w:val="single" w:sz="8" w:space="0" w:color="auto"/>
              <w:bottom w:val="single" w:sz="8" w:space="0" w:color="auto"/>
            </w:tcBorders>
            <w:shd w:val="clear" w:color="auto" w:fill="FFFFFF" w:themeFill="background1"/>
            <w:vAlign w:val="center"/>
          </w:tcPr>
          <w:p w14:paraId="532E536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E</w:t>
            </w:r>
            <w:r w:rsidRPr="0074563F">
              <w:rPr>
                <w:rFonts w:ascii="Times New Roman" w:hAnsi="Times New Roman"/>
              </w:rPr>
              <w:t>vents</w:t>
            </w:r>
          </w:p>
        </w:tc>
        <w:tc>
          <w:tcPr>
            <w:tcW w:w="515" w:type="pct"/>
            <w:tcBorders>
              <w:top w:val="single" w:sz="8" w:space="0" w:color="auto"/>
              <w:bottom w:val="single" w:sz="8" w:space="0" w:color="auto"/>
            </w:tcBorders>
            <w:shd w:val="clear" w:color="auto" w:fill="FFFFFF" w:themeFill="background1"/>
            <w:vAlign w:val="center"/>
          </w:tcPr>
          <w:p w14:paraId="33427A2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T</w:t>
            </w:r>
            <w:r w:rsidRPr="0074563F">
              <w:rPr>
                <w:rFonts w:ascii="Times New Roman" w:hAnsi="Times New Roman"/>
              </w:rPr>
              <w:t>otal</w:t>
            </w:r>
          </w:p>
        </w:tc>
        <w:tc>
          <w:tcPr>
            <w:tcW w:w="220" w:type="pct"/>
            <w:tcBorders>
              <w:top w:val="nil"/>
              <w:bottom w:val="single" w:sz="8" w:space="0" w:color="auto"/>
            </w:tcBorders>
            <w:shd w:val="clear" w:color="auto" w:fill="FFFFFF" w:themeFill="background1"/>
          </w:tcPr>
          <w:p w14:paraId="1854D495" w14:textId="77777777" w:rsidR="00F63238" w:rsidRPr="0074563F" w:rsidRDefault="00F63238" w:rsidP="009B4765">
            <w:pPr>
              <w:spacing w:beforeLines="50" w:before="120" w:line="360" w:lineRule="auto"/>
              <w:jc w:val="center"/>
              <w:rPr>
                <w:rFonts w:ascii="Times New Roman" w:hAnsi="Times New Roman"/>
              </w:rPr>
            </w:pPr>
          </w:p>
        </w:tc>
        <w:tc>
          <w:tcPr>
            <w:tcW w:w="1272" w:type="pct"/>
            <w:tcBorders>
              <w:top w:val="single" w:sz="8" w:space="0" w:color="auto"/>
              <w:bottom w:val="single" w:sz="8" w:space="0" w:color="auto"/>
            </w:tcBorders>
            <w:shd w:val="clear" w:color="auto" w:fill="FFFFFF" w:themeFill="background1"/>
            <w:vAlign w:val="center"/>
          </w:tcPr>
          <w:p w14:paraId="096C044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E</w:t>
            </w:r>
            <w:r w:rsidRPr="0074563F">
              <w:rPr>
                <w:rFonts w:ascii="Times New Roman" w:hAnsi="Times New Roman"/>
              </w:rPr>
              <w:t>vents</w:t>
            </w:r>
          </w:p>
        </w:tc>
        <w:tc>
          <w:tcPr>
            <w:tcW w:w="515" w:type="pct"/>
            <w:tcBorders>
              <w:top w:val="single" w:sz="8" w:space="0" w:color="auto"/>
              <w:bottom w:val="single" w:sz="8" w:space="0" w:color="auto"/>
            </w:tcBorders>
            <w:shd w:val="clear" w:color="auto" w:fill="FFFFFF" w:themeFill="background1"/>
            <w:vAlign w:val="center"/>
          </w:tcPr>
          <w:p w14:paraId="0FEC57A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T</w:t>
            </w:r>
            <w:r w:rsidRPr="0074563F">
              <w:rPr>
                <w:rFonts w:ascii="Times New Roman" w:hAnsi="Times New Roman"/>
              </w:rPr>
              <w:t>otal</w:t>
            </w:r>
          </w:p>
        </w:tc>
      </w:tr>
      <w:tr w:rsidR="00F63238" w:rsidRPr="00FD727C" w14:paraId="5F82F1BB" w14:textId="77777777" w:rsidTr="00C829BC">
        <w:trPr>
          <w:trHeight w:val="265"/>
          <w:jc w:val="center"/>
        </w:trPr>
        <w:tc>
          <w:tcPr>
            <w:tcW w:w="1207" w:type="pct"/>
            <w:tcBorders>
              <w:top w:val="single" w:sz="8" w:space="0" w:color="auto"/>
            </w:tcBorders>
            <w:shd w:val="clear" w:color="auto" w:fill="FFFFFF" w:themeFill="background1"/>
            <w:vAlign w:val="center"/>
          </w:tcPr>
          <w:p w14:paraId="7FE4D9C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Gold 1995</w:t>
            </w:r>
          </w:p>
        </w:tc>
        <w:tc>
          <w:tcPr>
            <w:tcW w:w="1272" w:type="pct"/>
            <w:tcBorders>
              <w:top w:val="single" w:sz="8" w:space="0" w:color="auto"/>
            </w:tcBorders>
            <w:shd w:val="clear" w:color="auto" w:fill="FFFFFF" w:themeFill="background1"/>
            <w:vAlign w:val="center"/>
          </w:tcPr>
          <w:p w14:paraId="0982B33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p>
        </w:tc>
        <w:tc>
          <w:tcPr>
            <w:tcW w:w="515" w:type="pct"/>
            <w:tcBorders>
              <w:top w:val="single" w:sz="8" w:space="0" w:color="auto"/>
            </w:tcBorders>
            <w:shd w:val="clear" w:color="auto" w:fill="FFFFFF" w:themeFill="background1"/>
            <w:vAlign w:val="center"/>
          </w:tcPr>
          <w:p w14:paraId="7622AA7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c>
          <w:tcPr>
            <w:tcW w:w="220" w:type="pct"/>
            <w:tcBorders>
              <w:top w:val="single" w:sz="8" w:space="0" w:color="auto"/>
            </w:tcBorders>
            <w:shd w:val="clear" w:color="auto" w:fill="FFFFFF" w:themeFill="background1"/>
          </w:tcPr>
          <w:p w14:paraId="2AF33EE6" w14:textId="77777777" w:rsidR="00F63238" w:rsidRPr="0074563F" w:rsidRDefault="00F63238" w:rsidP="009B4765">
            <w:pPr>
              <w:spacing w:beforeLines="50" w:before="120" w:line="360" w:lineRule="auto"/>
              <w:jc w:val="center"/>
              <w:rPr>
                <w:rFonts w:ascii="Times New Roman" w:hAnsi="Times New Roman"/>
              </w:rPr>
            </w:pPr>
          </w:p>
        </w:tc>
        <w:tc>
          <w:tcPr>
            <w:tcW w:w="1272" w:type="pct"/>
            <w:tcBorders>
              <w:top w:val="single" w:sz="8" w:space="0" w:color="auto"/>
            </w:tcBorders>
            <w:shd w:val="clear" w:color="auto" w:fill="FFFFFF" w:themeFill="background1"/>
            <w:vAlign w:val="center"/>
          </w:tcPr>
          <w:p w14:paraId="50C0CE1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2</w:t>
            </w:r>
          </w:p>
        </w:tc>
        <w:tc>
          <w:tcPr>
            <w:tcW w:w="515" w:type="pct"/>
            <w:tcBorders>
              <w:top w:val="single" w:sz="8" w:space="0" w:color="auto"/>
            </w:tcBorders>
            <w:shd w:val="clear" w:color="auto" w:fill="FFFFFF" w:themeFill="background1"/>
            <w:vAlign w:val="center"/>
          </w:tcPr>
          <w:p w14:paraId="0FAF9F6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r>
      <w:tr w:rsidR="00F63238" w:rsidRPr="00FD727C" w14:paraId="07CB850B" w14:textId="77777777" w:rsidTr="00C829BC">
        <w:trPr>
          <w:jc w:val="center"/>
        </w:trPr>
        <w:tc>
          <w:tcPr>
            <w:tcW w:w="1207" w:type="pct"/>
            <w:shd w:val="clear" w:color="auto" w:fill="FFFFFF" w:themeFill="background1"/>
            <w:vAlign w:val="center"/>
          </w:tcPr>
          <w:p w14:paraId="3D807F6E"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Langer 2019</w:t>
            </w:r>
          </w:p>
        </w:tc>
        <w:tc>
          <w:tcPr>
            <w:tcW w:w="1272" w:type="pct"/>
            <w:shd w:val="clear" w:color="auto" w:fill="FFFFFF" w:themeFill="background1"/>
            <w:vAlign w:val="center"/>
          </w:tcPr>
          <w:p w14:paraId="05A5796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p>
        </w:tc>
        <w:tc>
          <w:tcPr>
            <w:tcW w:w="515" w:type="pct"/>
            <w:shd w:val="clear" w:color="auto" w:fill="FFFFFF" w:themeFill="background1"/>
            <w:vAlign w:val="center"/>
          </w:tcPr>
          <w:p w14:paraId="382F211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1</w:t>
            </w:r>
          </w:p>
        </w:tc>
        <w:tc>
          <w:tcPr>
            <w:tcW w:w="220" w:type="pct"/>
            <w:shd w:val="clear" w:color="auto" w:fill="FFFFFF" w:themeFill="background1"/>
          </w:tcPr>
          <w:p w14:paraId="03160DF6" w14:textId="77777777" w:rsidR="00F63238" w:rsidRPr="0074563F" w:rsidRDefault="00F63238" w:rsidP="009B4765">
            <w:pPr>
              <w:spacing w:beforeLines="50" w:before="120" w:line="360" w:lineRule="auto"/>
              <w:jc w:val="center"/>
              <w:rPr>
                <w:rFonts w:ascii="Times New Roman" w:hAnsi="Times New Roman"/>
              </w:rPr>
            </w:pPr>
          </w:p>
        </w:tc>
        <w:tc>
          <w:tcPr>
            <w:tcW w:w="1272" w:type="pct"/>
            <w:shd w:val="clear" w:color="auto" w:fill="FFFFFF" w:themeFill="background1"/>
            <w:vAlign w:val="center"/>
          </w:tcPr>
          <w:p w14:paraId="0022413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p>
        </w:tc>
        <w:tc>
          <w:tcPr>
            <w:tcW w:w="515" w:type="pct"/>
            <w:shd w:val="clear" w:color="auto" w:fill="FFFFFF" w:themeFill="background1"/>
            <w:vAlign w:val="center"/>
          </w:tcPr>
          <w:p w14:paraId="3D2D240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0</w:t>
            </w:r>
          </w:p>
        </w:tc>
      </w:tr>
      <w:tr w:rsidR="00F63238" w:rsidRPr="00FD727C" w14:paraId="2AF4F744" w14:textId="77777777" w:rsidTr="00C829BC">
        <w:trPr>
          <w:jc w:val="center"/>
        </w:trPr>
        <w:tc>
          <w:tcPr>
            <w:tcW w:w="1207" w:type="pct"/>
            <w:shd w:val="clear" w:color="auto" w:fill="FFFFFF" w:themeFill="background1"/>
            <w:vAlign w:val="center"/>
          </w:tcPr>
          <w:p w14:paraId="25BBA72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S</w:t>
            </w:r>
            <w:r w:rsidRPr="0074563F">
              <w:rPr>
                <w:rFonts w:ascii="Times New Roman" w:hAnsi="Times New Roman"/>
              </w:rPr>
              <w:t>iepe 2011</w:t>
            </w:r>
          </w:p>
        </w:tc>
        <w:tc>
          <w:tcPr>
            <w:tcW w:w="1272" w:type="pct"/>
            <w:shd w:val="clear" w:color="auto" w:fill="FFFFFF" w:themeFill="background1"/>
            <w:vAlign w:val="center"/>
          </w:tcPr>
          <w:p w14:paraId="2B093B5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0</w:t>
            </w:r>
          </w:p>
        </w:tc>
        <w:tc>
          <w:tcPr>
            <w:tcW w:w="515" w:type="pct"/>
            <w:shd w:val="clear" w:color="auto" w:fill="FFFFFF" w:themeFill="background1"/>
            <w:vAlign w:val="center"/>
          </w:tcPr>
          <w:p w14:paraId="1C3587B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8</w:t>
            </w:r>
          </w:p>
        </w:tc>
        <w:tc>
          <w:tcPr>
            <w:tcW w:w="220" w:type="pct"/>
            <w:shd w:val="clear" w:color="auto" w:fill="FFFFFF" w:themeFill="background1"/>
          </w:tcPr>
          <w:p w14:paraId="4CA34F0B" w14:textId="77777777" w:rsidR="00F63238" w:rsidRPr="0074563F" w:rsidRDefault="00F63238" w:rsidP="009B4765">
            <w:pPr>
              <w:spacing w:beforeLines="50" w:before="120" w:line="360" w:lineRule="auto"/>
              <w:jc w:val="center"/>
              <w:rPr>
                <w:rFonts w:ascii="Times New Roman" w:hAnsi="Times New Roman"/>
              </w:rPr>
            </w:pPr>
          </w:p>
        </w:tc>
        <w:tc>
          <w:tcPr>
            <w:tcW w:w="1272" w:type="pct"/>
            <w:shd w:val="clear" w:color="auto" w:fill="FFFFFF" w:themeFill="background1"/>
            <w:vAlign w:val="center"/>
          </w:tcPr>
          <w:p w14:paraId="301C264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0</w:t>
            </w:r>
          </w:p>
        </w:tc>
        <w:tc>
          <w:tcPr>
            <w:tcW w:w="515" w:type="pct"/>
            <w:shd w:val="clear" w:color="auto" w:fill="FFFFFF" w:themeFill="background1"/>
            <w:vAlign w:val="center"/>
          </w:tcPr>
          <w:p w14:paraId="42F4232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4</w:t>
            </w:r>
          </w:p>
        </w:tc>
      </w:tr>
      <w:tr w:rsidR="00F63238" w:rsidRPr="00FD727C" w14:paraId="45CF5123" w14:textId="77777777" w:rsidTr="00C829BC">
        <w:trPr>
          <w:jc w:val="center"/>
        </w:trPr>
        <w:tc>
          <w:tcPr>
            <w:tcW w:w="1207" w:type="pct"/>
            <w:tcBorders>
              <w:bottom w:val="single" w:sz="8" w:space="0" w:color="auto"/>
            </w:tcBorders>
            <w:shd w:val="clear" w:color="auto" w:fill="FFFFFF" w:themeFill="background1"/>
            <w:vAlign w:val="center"/>
          </w:tcPr>
          <w:p w14:paraId="12BEC7B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V</w:t>
            </w:r>
            <w:r w:rsidRPr="0074563F">
              <w:rPr>
                <w:rFonts w:ascii="Times New Roman" w:hAnsi="Times New Roman"/>
              </w:rPr>
              <w:t>edel 2018</w:t>
            </w:r>
          </w:p>
        </w:tc>
        <w:tc>
          <w:tcPr>
            <w:tcW w:w="1272" w:type="pct"/>
            <w:tcBorders>
              <w:bottom w:val="single" w:sz="8" w:space="0" w:color="auto"/>
            </w:tcBorders>
            <w:shd w:val="clear" w:color="auto" w:fill="FFFFFF" w:themeFill="background1"/>
            <w:vAlign w:val="center"/>
          </w:tcPr>
          <w:p w14:paraId="3C00936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0</w:t>
            </w:r>
          </w:p>
        </w:tc>
        <w:tc>
          <w:tcPr>
            <w:tcW w:w="515" w:type="pct"/>
            <w:tcBorders>
              <w:bottom w:val="single" w:sz="8" w:space="0" w:color="auto"/>
            </w:tcBorders>
            <w:shd w:val="clear" w:color="auto" w:fill="FFFFFF" w:themeFill="background1"/>
            <w:vAlign w:val="center"/>
          </w:tcPr>
          <w:p w14:paraId="7D2444D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9</w:t>
            </w:r>
          </w:p>
        </w:tc>
        <w:tc>
          <w:tcPr>
            <w:tcW w:w="220" w:type="pct"/>
            <w:tcBorders>
              <w:bottom w:val="single" w:sz="8" w:space="0" w:color="auto"/>
            </w:tcBorders>
            <w:shd w:val="clear" w:color="auto" w:fill="FFFFFF" w:themeFill="background1"/>
          </w:tcPr>
          <w:p w14:paraId="7371C531" w14:textId="77777777" w:rsidR="00F63238" w:rsidRPr="0074563F" w:rsidRDefault="00F63238" w:rsidP="009B4765">
            <w:pPr>
              <w:spacing w:beforeLines="50" w:before="120" w:line="360" w:lineRule="auto"/>
              <w:jc w:val="center"/>
              <w:rPr>
                <w:rFonts w:ascii="Times New Roman" w:hAnsi="Times New Roman"/>
              </w:rPr>
            </w:pPr>
          </w:p>
        </w:tc>
        <w:tc>
          <w:tcPr>
            <w:tcW w:w="1272" w:type="pct"/>
            <w:tcBorders>
              <w:bottom w:val="single" w:sz="8" w:space="0" w:color="auto"/>
            </w:tcBorders>
            <w:shd w:val="clear" w:color="auto" w:fill="FFFFFF" w:themeFill="background1"/>
            <w:vAlign w:val="center"/>
          </w:tcPr>
          <w:p w14:paraId="6EA6E7F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p>
        </w:tc>
        <w:tc>
          <w:tcPr>
            <w:tcW w:w="515" w:type="pct"/>
            <w:tcBorders>
              <w:bottom w:val="single" w:sz="8" w:space="0" w:color="auto"/>
            </w:tcBorders>
            <w:shd w:val="clear" w:color="auto" w:fill="FFFFFF" w:themeFill="background1"/>
            <w:vAlign w:val="center"/>
          </w:tcPr>
          <w:p w14:paraId="141D5EE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8</w:t>
            </w:r>
          </w:p>
        </w:tc>
      </w:tr>
    </w:tbl>
    <w:p w14:paraId="3D68778B" w14:textId="77777777" w:rsidR="00F63238" w:rsidRPr="009D3246" w:rsidRDefault="00F63238" w:rsidP="00B33227">
      <w:pPr>
        <w:spacing w:beforeLines="50" w:before="120" w:line="480" w:lineRule="auto"/>
        <w:rPr>
          <w:rFonts w:ascii="Times New Roman" w:hAnsi="Times New Roman"/>
          <w:b/>
        </w:rPr>
      </w:pPr>
      <w:r w:rsidRPr="009D3246">
        <w:rPr>
          <w:rFonts w:ascii="Times New Roman" w:hAnsi="Times New Roman"/>
          <w:b/>
        </w:rPr>
        <w:t>Length of hospital stay</w:t>
      </w:r>
    </w:p>
    <w:tbl>
      <w:tblPr>
        <w:tblStyle w:val="a7"/>
        <w:tblW w:w="5000" w:type="pct"/>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000" w:firstRow="0" w:lastRow="0" w:firstColumn="0" w:lastColumn="0" w:noHBand="0" w:noVBand="0"/>
      </w:tblPr>
      <w:tblGrid>
        <w:gridCol w:w="1627"/>
        <w:gridCol w:w="1717"/>
        <w:gridCol w:w="1461"/>
        <w:gridCol w:w="673"/>
        <w:gridCol w:w="306"/>
        <w:gridCol w:w="1716"/>
        <w:gridCol w:w="1460"/>
        <w:gridCol w:w="672"/>
      </w:tblGrid>
      <w:tr w:rsidR="00F63238" w:rsidRPr="00FD727C" w14:paraId="4791D5BE" w14:textId="77777777" w:rsidTr="00C829BC">
        <w:trPr>
          <w:trHeight w:val="270"/>
          <w:jc w:val="center"/>
        </w:trPr>
        <w:tc>
          <w:tcPr>
            <w:tcW w:w="844" w:type="pct"/>
            <w:vMerge w:val="restart"/>
            <w:tcBorders>
              <w:top w:val="single" w:sz="8" w:space="0" w:color="auto"/>
            </w:tcBorders>
            <w:shd w:val="clear" w:color="auto" w:fill="FFFFFF" w:themeFill="background1"/>
            <w:vAlign w:val="center"/>
          </w:tcPr>
          <w:p w14:paraId="6BBEE27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Author/year</w:t>
            </w:r>
          </w:p>
        </w:tc>
        <w:tc>
          <w:tcPr>
            <w:tcW w:w="1998" w:type="pct"/>
            <w:gridSpan w:val="3"/>
            <w:tcBorders>
              <w:top w:val="single" w:sz="8" w:space="0" w:color="auto"/>
              <w:bottom w:val="single" w:sz="8" w:space="0" w:color="auto"/>
            </w:tcBorders>
            <w:shd w:val="clear" w:color="auto" w:fill="FFFFFF" w:themeFill="background1"/>
            <w:vAlign w:val="center"/>
          </w:tcPr>
          <w:p w14:paraId="1501E5D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LP</w:t>
            </w:r>
          </w:p>
        </w:tc>
        <w:tc>
          <w:tcPr>
            <w:tcW w:w="159" w:type="pct"/>
            <w:tcBorders>
              <w:top w:val="single" w:sz="8" w:space="0" w:color="auto"/>
            </w:tcBorders>
            <w:shd w:val="clear" w:color="auto" w:fill="FFFFFF" w:themeFill="background1"/>
          </w:tcPr>
          <w:p w14:paraId="04DA319C" w14:textId="77777777" w:rsidR="00F63238" w:rsidRPr="0074563F" w:rsidRDefault="00F63238" w:rsidP="009B4765">
            <w:pPr>
              <w:spacing w:beforeLines="50" w:before="120" w:line="360" w:lineRule="auto"/>
              <w:jc w:val="center"/>
              <w:rPr>
                <w:rFonts w:ascii="Times New Roman" w:hAnsi="Times New Roman"/>
              </w:rPr>
            </w:pPr>
          </w:p>
        </w:tc>
        <w:tc>
          <w:tcPr>
            <w:tcW w:w="1998" w:type="pct"/>
            <w:gridSpan w:val="3"/>
            <w:tcBorders>
              <w:top w:val="single" w:sz="8" w:space="0" w:color="auto"/>
              <w:bottom w:val="single" w:sz="8" w:space="0" w:color="auto"/>
            </w:tcBorders>
            <w:shd w:val="clear" w:color="auto" w:fill="FFFFFF" w:themeFill="background1"/>
            <w:vAlign w:val="center"/>
          </w:tcPr>
          <w:p w14:paraId="41ADE75E"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HP</w:t>
            </w:r>
          </w:p>
        </w:tc>
      </w:tr>
      <w:tr w:rsidR="00F63238" w:rsidRPr="00FD727C" w14:paraId="67E190EE" w14:textId="77777777" w:rsidTr="00C829BC">
        <w:trPr>
          <w:trHeight w:val="265"/>
          <w:jc w:val="center"/>
        </w:trPr>
        <w:tc>
          <w:tcPr>
            <w:tcW w:w="844" w:type="pct"/>
            <w:vMerge/>
            <w:tcBorders>
              <w:bottom w:val="single" w:sz="8" w:space="0" w:color="000000"/>
            </w:tcBorders>
            <w:shd w:val="clear" w:color="auto" w:fill="FFFFFF" w:themeFill="background1"/>
            <w:vAlign w:val="center"/>
          </w:tcPr>
          <w:p w14:paraId="40C1B6A3"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auto"/>
              <w:bottom w:val="single" w:sz="8" w:space="0" w:color="000000"/>
            </w:tcBorders>
            <w:shd w:val="clear" w:color="auto" w:fill="FFFFFF" w:themeFill="background1"/>
            <w:vAlign w:val="center"/>
          </w:tcPr>
          <w:p w14:paraId="6288522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auto"/>
              <w:bottom w:val="single" w:sz="8" w:space="0" w:color="000000"/>
            </w:tcBorders>
            <w:shd w:val="clear" w:color="auto" w:fill="FFFFFF" w:themeFill="background1"/>
            <w:vAlign w:val="center"/>
          </w:tcPr>
          <w:p w14:paraId="22C53C5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auto"/>
              <w:bottom w:val="single" w:sz="8" w:space="0" w:color="000000"/>
            </w:tcBorders>
            <w:shd w:val="clear" w:color="auto" w:fill="FFFFFF" w:themeFill="background1"/>
            <w:vAlign w:val="center"/>
          </w:tcPr>
          <w:p w14:paraId="03A8FE6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c>
          <w:tcPr>
            <w:tcW w:w="159" w:type="pct"/>
            <w:tcBorders>
              <w:bottom w:val="single" w:sz="8" w:space="0" w:color="000000"/>
            </w:tcBorders>
            <w:shd w:val="clear" w:color="auto" w:fill="FFFFFF" w:themeFill="background1"/>
          </w:tcPr>
          <w:p w14:paraId="053531C8"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auto"/>
              <w:bottom w:val="single" w:sz="8" w:space="0" w:color="000000"/>
            </w:tcBorders>
            <w:shd w:val="clear" w:color="auto" w:fill="FFFFFF" w:themeFill="background1"/>
            <w:vAlign w:val="center"/>
          </w:tcPr>
          <w:p w14:paraId="64C3702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auto"/>
              <w:bottom w:val="single" w:sz="8" w:space="0" w:color="000000"/>
            </w:tcBorders>
            <w:shd w:val="clear" w:color="auto" w:fill="FFFFFF" w:themeFill="background1"/>
            <w:vAlign w:val="center"/>
          </w:tcPr>
          <w:p w14:paraId="38B1EE8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auto"/>
              <w:bottom w:val="single" w:sz="8" w:space="0" w:color="000000"/>
            </w:tcBorders>
            <w:shd w:val="clear" w:color="auto" w:fill="FFFFFF" w:themeFill="background1"/>
            <w:vAlign w:val="center"/>
          </w:tcPr>
          <w:p w14:paraId="1D191FB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r>
      <w:tr w:rsidR="00F63238" w:rsidRPr="00FD727C" w14:paraId="381145BB" w14:textId="77777777" w:rsidTr="00C829BC">
        <w:trPr>
          <w:trHeight w:val="265"/>
          <w:jc w:val="center"/>
        </w:trPr>
        <w:tc>
          <w:tcPr>
            <w:tcW w:w="844" w:type="pct"/>
            <w:tcBorders>
              <w:top w:val="single" w:sz="8" w:space="0" w:color="000000"/>
            </w:tcBorders>
            <w:shd w:val="clear" w:color="auto" w:fill="FFFFFF" w:themeFill="background1"/>
            <w:vAlign w:val="center"/>
          </w:tcPr>
          <w:p w14:paraId="5381ED2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Gold 1995</w:t>
            </w:r>
          </w:p>
        </w:tc>
        <w:tc>
          <w:tcPr>
            <w:tcW w:w="891" w:type="pct"/>
            <w:tcBorders>
              <w:top w:val="single" w:sz="8" w:space="0" w:color="000000"/>
            </w:tcBorders>
            <w:shd w:val="clear" w:color="auto" w:fill="FFFFFF" w:themeFill="background1"/>
            <w:vAlign w:val="center"/>
          </w:tcPr>
          <w:p w14:paraId="3A74B4B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2A456A0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17 (25) d</w:t>
            </w:r>
          </w:p>
        </w:tc>
        <w:tc>
          <w:tcPr>
            <w:tcW w:w="349" w:type="pct"/>
            <w:tcBorders>
              <w:top w:val="single" w:sz="8" w:space="0" w:color="000000"/>
            </w:tcBorders>
            <w:shd w:val="clear" w:color="auto" w:fill="FFFFFF" w:themeFill="background1"/>
            <w:vAlign w:val="center"/>
          </w:tcPr>
          <w:p w14:paraId="44018C6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c>
          <w:tcPr>
            <w:tcW w:w="159" w:type="pct"/>
            <w:tcBorders>
              <w:top w:val="single" w:sz="8" w:space="0" w:color="000000"/>
            </w:tcBorders>
            <w:shd w:val="clear" w:color="auto" w:fill="FFFFFF" w:themeFill="background1"/>
          </w:tcPr>
          <w:p w14:paraId="0A74EB12"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tcBorders>
            <w:shd w:val="clear" w:color="auto" w:fill="FFFFFF" w:themeFill="background1"/>
            <w:vAlign w:val="center"/>
          </w:tcPr>
          <w:p w14:paraId="426AD13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16E9870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13 (14) d</w:t>
            </w:r>
          </w:p>
        </w:tc>
        <w:tc>
          <w:tcPr>
            <w:tcW w:w="349" w:type="pct"/>
            <w:tcBorders>
              <w:top w:val="single" w:sz="8" w:space="0" w:color="000000"/>
            </w:tcBorders>
            <w:shd w:val="clear" w:color="auto" w:fill="FFFFFF" w:themeFill="background1"/>
            <w:vAlign w:val="center"/>
          </w:tcPr>
          <w:p w14:paraId="17EE9D3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r>
      <w:tr w:rsidR="00F63238" w:rsidRPr="00FD727C" w14:paraId="08778D1E" w14:textId="77777777" w:rsidTr="00C829BC">
        <w:trPr>
          <w:jc w:val="center"/>
        </w:trPr>
        <w:tc>
          <w:tcPr>
            <w:tcW w:w="844" w:type="pct"/>
            <w:shd w:val="clear" w:color="auto" w:fill="FFFFFF" w:themeFill="background1"/>
            <w:vAlign w:val="center"/>
          </w:tcPr>
          <w:p w14:paraId="09ACE41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Langer 2019</w:t>
            </w:r>
          </w:p>
        </w:tc>
        <w:tc>
          <w:tcPr>
            <w:tcW w:w="891" w:type="pct"/>
            <w:shd w:val="clear" w:color="auto" w:fill="FFFFFF" w:themeFill="background1"/>
            <w:vAlign w:val="center"/>
          </w:tcPr>
          <w:p w14:paraId="48B7E37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5 (3 - 7) d</w:t>
            </w:r>
          </w:p>
        </w:tc>
        <w:tc>
          <w:tcPr>
            <w:tcW w:w="758" w:type="pct"/>
            <w:shd w:val="clear" w:color="auto" w:fill="FFFFFF" w:themeFill="background1"/>
            <w:vAlign w:val="center"/>
          </w:tcPr>
          <w:p w14:paraId="519DDED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 xml:space="preserve"> (3.1) d</w:t>
            </w:r>
          </w:p>
        </w:tc>
        <w:tc>
          <w:tcPr>
            <w:tcW w:w="349" w:type="pct"/>
            <w:shd w:val="clear" w:color="auto" w:fill="FFFFFF" w:themeFill="background1"/>
            <w:vAlign w:val="center"/>
          </w:tcPr>
          <w:p w14:paraId="3079AD3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1</w:t>
            </w:r>
          </w:p>
        </w:tc>
        <w:tc>
          <w:tcPr>
            <w:tcW w:w="159" w:type="pct"/>
            <w:shd w:val="clear" w:color="auto" w:fill="FFFFFF" w:themeFill="background1"/>
          </w:tcPr>
          <w:p w14:paraId="46F65CFC" w14:textId="77777777" w:rsidR="00F63238" w:rsidRPr="0074563F" w:rsidRDefault="00F63238" w:rsidP="009B4765">
            <w:pPr>
              <w:spacing w:beforeLines="50" w:before="120" w:line="360" w:lineRule="auto"/>
              <w:jc w:val="center"/>
              <w:rPr>
                <w:rFonts w:ascii="Times New Roman" w:hAnsi="Times New Roman"/>
              </w:rPr>
            </w:pPr>
          </w:p>
        </w:tc>
        <w:tc>
          <w:tcPr>
            <w:tcW w:w="891" w:type="pct"/>
            <w:shd w:val="clear" w:color="auto" w:fill="FFFFFF" w:themeFill="background1"/>
            <w:vAlign w:val="center"/>
          </w:tcPr>
          <w:p w14:paraId="745A191E"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5 (2 - 8) d</w:t>
            </w:r>
          </w:p>
        </w:tc>
        <w:tc>
          <w:tcPr>
            <w:tcW w:w="758" w:type="pct"/>
            <w:shd w:val="clear" w:color="auto" w:fill="FFFFFF" w:themeFill="background1"/>
            <w:vAlign w:val="center"/>
          </w:tcPr>
          <w:p w14:paraId="3F82917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 xml:space="preserve"> (4.6) d</w:t>
            </w:r>
          </w:p>
        </w:tc>
        <w:tc>
          <w:tcPr>
            <w:tcW w:w="349" w:type="pct"/>
            <w:shd w:val="clear" w:color="auto" w:fill="FFFFFF" w:themeFill="background1"/>
            <w:vAlign w:val="center"/>
          </w:tcPr>
          <w:p w14:paraId="0F13DFA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5</w:t>
            </w:r>
            <w:r w:rsidRPr="0074563F">
              <w:rPr>
                <w:rFonts w:ascii="Times New Roman" w:hAnsi="Times New Roman"/>
              </w:rPr>
              <w:t>0</w:t>
            </w:r>
          </w:p>
        </w:tc>
      </w:tr>
      <w:tr w:rsidR="00F63238" w:rsidRPr="00FD727C" w14:paraId="662159BD" w14:textId="77777777" w:rsidTr="00C829BC">
        <w:trPr>
          <w:jc w:val="center"/>
        </w:trPr>
        <w:tc>
          <w:tcPr>
            <w:tcW w:w="844" w:type="pct"/>
            <w:shd w:val="clear" w:color="auto" w:fill="FFFFFF" w:themeFill="background1"/>
            <w:vAlign w:val="center"/>
          </w:tcPr>
          <w:p w14:paraId="6D6D790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S</w:t>
            </w:r>
            <w:r w:rsidRPr="0074563F">
              <w:rPr>
                <w:rFonts w:ascii="Times New Roman" w:hAnsi="Times New Roman"/>
              </w:rPr>
              <w:t>iepe 2011</w:t>
            </w:r>
          </w:p>
        </w:tc>
        <w:tc>
          <w:tcPr>
            <w:tcW w:w="891" w:type="pct"/>
            <w:shd w:val="clear" w:color="auto" w:fill="FFFFFF" w:themeFill="background1"/>
            <w:vAlign w:val="center"/>
          </w:tcPr>
          <w:p w14:paraId="1BC83C0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shd w:val="clear" w:color="auto" w:fill="FFFFFF" w:themeFill="background1"/>
            <w:vAlign w:val="center"/>
          </w:tcPr>
          <w:p w14:paraId="6BB3035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2.2 (8.1) d</w:t>
            </w:r>
          </w:p>
        </w:tc>
        <w:tc>
          <w:tcPr>
            <w:tcW w:w="349" w:type="pct"/>
            <w:shd w:val="clear" w:color="auto" w:fill="FFFFFF" w:themeFill="background1"/>
            <w:vAlign w:val="center"/>
          </w:tcPr>
          <w:p w14:paraId="4D94596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8</w:t>
            </w:r>
          </w:p>
        </w:tc>
        <w:tc>
          <w:tcPr>
            <w:tcW w:w="159" w:type="pct"/>
            <w:shd w:val="clear" w:color="auto" w:fill="FFFFFF" w:themeFill="background1"/>
          </w:tcPr>
          <w:p w14:paraId="4F35B561" w14:textId="77777777" w:rsidR="00F63238" w:rsidRPr="0074563F" w:rsidRDefault="00F63238" w:rsidP="009B4765">
            <w:pPr>
              <w:spacing w:beforeLines="50" w:before="120" w:line="360" w:lineRule="auto"/>
              <w:jc w:val="center"/>
              <w:rPr>
                <w:rFonts w:ascii="Times New Roman" w:hAnsi="Times New Roman"/>
              </w:rPr>
            </w:pPr>
          </w:p>
        </w:tc>
        <w:tc>
          <w:tcPr>
            <w:tcW w:w="891" w:type="pct"/>
            <w:shd w:val="clear" w:color="auto" w:fill="FFFFFF" w:themeFill="background1"/>
            <w:vAlign w:val="center"/>
          </w:tcPr>
          <w:p w14:paraId="5A7C2D9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shd w:val="clear" w:color="auto" w:fill="FFFFFF" w:themeFill="background1"/>
            <w:vAlign w:val="center"/>
          </w:tcPr>
          <w:p w14:paraId="68EDF48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2.6 (6.9) d</w:t>
            </w:r>
          </w:p>
        </w:tc>
        <w:tc>
          <w:tcPr>
            <w:tcW w:w="349" w:type="pct"/>
            <w:shd w:val="clear" w:color="auto" w:fill="FFFFFF" w:themeFill="background1"/>
            <w:vAlign w:val="center"/>
          </w:tcPr>
          <w:p w14:paraId="0BCA2CB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4</w:t>
            </w:r>
          </w:p>
        </w:tc>
      </w:tr>
      <w:tr w:rsidR="00F63238" w:rsidRPr="00FD727C" w14:paraId="7430231D" w14:textId="77777777" w:rsidTr="00C829BC">
        <w:trPr>
          <w:jc w:val="center"/>
        </w:trPr>
        <w:tc>
          <w:tcPr>
            <w:tcW w:w="844" w:type="pct"/>
            <w:tcBorders>
              <w:bottom w:val="single" w:sz="8" w:space="0" w:color="000000"/>
            </w:tcBorders>
            <w:shd w:val="clear" w:color="auto" w:fill="FFFFFF" w:themeFill="background1"/>
            <w:vAlign w:val="center"/>
          </w:tcPr>
          <w:p w14:paraId="287CA6E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V</w:t>
            </w:r>
            <w:r w:rsidRPr="0074563F">
              <w:rPr>
                <w:rFonts w:ascii="Times New Roman" w:hAnsi="Times New Roman"/>
              </w:rPr>
              <w:t>edel 2018</w:t>
            </w:r>
          </w:p>
        </w:tc>
        <w:tc>
          <w:tcPr>
            <w:tcW w:w="891" w:type="pct"/>
            <w:tcBorders>
              <w:bottom w:val="single" w:sz="8" w:space="0" w:color="auto"/>
            </w:tcBorders>
            <w:shd w:val="clear" w:color="auto" w:fill="FFFFFF" w:themeFill="background1"/>
            <w:vAlign w:val="center"/>
          </w:tcPr>
          <w:p w14:paraId="511B3CA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6</w:t>
            </w:r>
            <w:r w:rsidRPr="0074563F">
              <w:rPr>
                <w:rFonts w:ascii="Times New Roman" w:hAnsi="Times New Roman"/>
              </w:rPr>
              <w:t xml:space="preserve"> (5 - 8) d</w:t>
            </w:r>
          </w:p>
        </w:tc>
        <w:tc>
          <w:tcPr>
            <w:tcW w:w="758" w:type="pct"/>
            <w:tcBorders>
              <w:bottom w:val="single" w:sz="8" w:space="0" w:color="auto"/>
            </w:tcBorders>
            <w:shd w:val="clear" w:color="auto" w:fill="FFFFFF" w:themeFill="background1"/>
            <w:vAlign w:val="center"/>
          </w:tcPr>
          <w:p w14:paraId="1CF221D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6</w:t>
            </w:r>
            <w:r w:rsidRPr="0074563F">
              <w:rPr>
                <w:rFonts w:ascii="Times New Roman" w:hAnsi="Times New Roman"/>
              </w:rPr>
              <w:t>.4 (2.3) d</w:t>
            </w:r>
          </w:p>
        </w:tc>
        <w:tc>
          <w:tcPr>
            <w:tcW w:w="349" w:type="pct"/>
            <w:tcBorders>
              <w:bottom w:val="single" w:sz="8" w:space="0" w:color="auto"/>
            </w:tcBorders>
            <w:shd w:val="clear" w:color="auto" w:fill="FFFFFF" w:themeFill="background1"/>
            <w:vAlign w:val="center"/>
          </w:tcPr>
          <w:p w14:paraId="1008184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9</w:t>
            </w:r>
          </w:p>
        </w:tc>
        <w:tc>
          <w:tcPr>
            <w:tcW w:w="159" w:type="pct"/>
            <w:tcBorders>
              <w:bottom w:val="single" w:sz="8" w:space="0" w:color="auto"/>
            </w:tcBorders>
            <w:shd w:val="clear" w:color="auto" w:fill="FFFFFF" w:themeFill="background1"/>
          </w:tcPr>
          <w:p w14:paraId="21985554"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bottom w:val="single" w:sz="8" w:space="0" w:color="auto"/>
            </w:tcBorders>
            <w:shd w:val="clear" w:color="auto" w:fill="FFFFFF" w:themeFill="background1"/>
            <w:vAlign w:val="center"/>
          </w:tcPr>
          <w:p w14:paraId="6C0E42D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6</w:t>
            </w:r>
            <w:r w:rsidRPr="0074563F">
              <w:rPr>
                <w:rFonts w:ascii="Times New Roman" w:hAnsi="Times New Roman"/>
              </w:rPr>
              <w:t xml:space="preserve"> (5 - 7.5) d</w:t>
            </w:r>
          </w:p>
        </w:tc>
        <w:tc>
          <w:tcPr>
            <w:tcW w:w="758" w:type="pct"/>
            <w:tcBorders>
              <w:bottom w:val="single" w:sz="8" w:space="0" w:color="auto"/>
            </w:tcBorders>
            <w:shd w:val="clear" w:color="auto" w:fill="FFFFFF" w:themeFill="background1"/>
            <w:vAlign w:val="center"/>
          </w:tcPr>
          <w:p w14:paraId="7A263AD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6</w:t>
            </w:r>
            <w:r w:rsidRPr="0074563F">
              <w:rPr>
                <w:rFonts w:ascii="Times New Roman" w:hAnsi="Times New Roman"/>
              </w:rPr>
              <w:t xml:space="preserve"> (1.9) d</w:t>
            </w:r>
          </w:p>
        </w:tc>
        <w:tc>
          <w:tcPr>
            <w:tcW w:w="349" w:type="pct"/>
            <w:tcBorders>
              <w:bottom w:val="single" w:sz="8" w:space="0" w:color="auto"/>
            </w:tcBorders>
            <w:shd w:val="clear" w:color="auto" w:fill="FFFFFF" w:themeFill="background1"/>
            <w:vAlign w:val="center"/>
          </w:tcPr>
          <w:p w14:paraId="27AB5D8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8</w:t>
            </w:r>
          </w:p>
        </w:tc>
      </w:tr>
    </w:tbl>
    <w:p w14:paraId="75C00146" w14:textId="77777777" w:rsidR="00F63238" w:rsidRPr="009D3246" w:rsidRDefault="00F63238" w:rsidP="00B33227">
      <w:pPr>
        <w:spacing w:beforeLines="50" w:before="120" w:line="480" w:lineRule="auto"/>
        <w:rPr>
          <w:rFonts w:ascii="Times New Roman" w:hAnsi="Times New Roman"/>
          <w:b/>
        </w:rPr>
      </w:pPr>
      <w:r w:rsidRPr="009D3246">
        <w:rPr>
          <w:rFonts w:ascii="Times New Roman" w:hAnsi="Times New Roman"/>
          <w:b/>
        </w:rPr>
        <w:t>Length of ICU stay</w:t>
      </w:r>
    </w:p>
    <w:tbl>
      <w:tblPr>
        <w:tblStyle w:val="a7"/>
        <w:tblW w:w="5000" w:type="pct"/>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000" w:firstRow="0" w:lastRow="0" w:firstColumn="0" w:lastColumn="0" w:noHBand="0" w:noVBand="0"/>
      </w:tblPr>
      <w:tblGrid>
        <w:gridCol w:w="1629"/>
        <w:gridCol w:w="1719"/>
        <w:gridCol w:w="1460"/>
        <w:gridCol w:w="672"/>
        <w:gridCol w:w="306"/>
        <w:gridCol w:w="1716"/>
        <w:gridCol w:w="1460"/>
        <w:gridCol w:w="670"/>
      </w:tblGrid>
      <w:tr w:rsidR="00F63238" w:rsidRPr="0074563F" w14:paraId="16A4E0FA" w14:textId="77777777" w:rsidTr="00C829BC">
        <w:trPr>
          <w:trHeight w:val="270"/>
          <w:jc w:val="center"/>
        </w:trPr>
        <w:tc>
          <w:tcPr>
            <w:tcW w:w="845" w:type="pct"/>
            <w:vMerge w:val="restart"/>
            <w:tcBorders>
              <w:top w:val="single" w:sz="8" w:space="0" w:color="000000"/>
            </w:tcBorders>
            <w:shd w:val="clear" w:color="auto" w:fill="FFFFFF" w:themeFill="background1"/>
            <w:vAlign w:val="center"/>
          </w:tcPr>
          <w:p w14:paraId="61FDD07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Author/year</w:t>
            </w:r>
          </w:p>
        </w:tc>
        <w:tc>
          <w:tcPr>
            <w:tcW w:w="1999" w:type="pct"/>
            <w:gridSpan w:val="3"/>
            <w:tcBorders>
              <w:top w:val="single" w:sz="8" w:space="0" w:color="000000"/>
              <w:bottom w:val="single" w:sz="8" w:space="0" w:color="000000"/>
            </w:tcBorders>
            <w:shd w:val="clear" w:color="auto" w:fill="FFFFFF" w:themeFill="background1"/>
            <w:vAlign w:val="center"/>
          </w:tcPr>
          <w:p w14:paraId="61325C2F"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LP</w:t>
            </w:r>
          </w:p>
        </w:tc>
        <w:tc>
          <w:tcPr>
            <w:tcW w:w="159" w:type="pct"/>
            <w:tcBorders>
              <w:top w:val="single" w:sz="8" w:space="0" w:color="000000"/>
            </w:tcBorders>
            <w:shd w:val="clear" w:color="auto" w:fill="FFFFFF" w:themeFill="background1"/>
          </w:tcPr>
          <w:p w14:paraId="64076ECF" w14:textId="77777777" w:rsidR="00F63238" w:rsidRPr="0074563F" w:rsidRDefault="00F63238" w:rsidP="009B4765">
            <w:pPr>
              <w:spacing w:beforeLines="50" w:before="120" w:line="360" w:lineRule="auto"/>
              <w:jc w:val="center"/>
              <w:rPr>
                <w:rFonts w:ascii="Times New Roman" w:hAnsi="Times New Roman"/>
              </w:rPr>
            </w:pPr>
          </w:p>
        </w:tc>
        <w:tc>
          <w:tcPr>
            <w:tcW w:w="1998" w:type="pct"/>
            <w:gridSpan w:val="3"/>
            <w:tcBorders>
              <w:top w:val="single" w:sz="8" w:space="0" w:color="000000"/>
              <w:bottom w:val="single" w:sz="8" w:space="0" w:color="000000"/>
            </w:tcBorders>
            <w:shd w:val="clear" w:color="auto" w:fill="FFFFFF" w:themeFill="background1"/>
            <w:vAlign w:val="center"/>
          </w:tcPr>
          <w:p w14:paraId="0C32DF1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HP</w:t>
            </w:r>
          </w:p>
        </w:tc>
      </w:tr>
      <w:tr w:rsidR="00F63238" w:rsidRPr="0074563F" w14:paraId="4688A0A2" w14:textId="77777777" w:rsidTr="00C829BC">
        <w:trPr>
          <w:trHeight w:val="265"/>
          <w:jc w:val="center"/>
        </w:trPr>
        <w:tc>
          <w:tcPr>
            <w:tcW w:w="844" w:type="pct"/>
            <w:vMerge/>
            <w:tcBorders>
              <w:bottom w:val="single" w:sz="8" w:space="0" w:color="000000"/>
            </w:tcBorders>
            <w:shd w:val="clear" w:color="auto" w:fill="FFFFFF" w:themeFill="background1"/>
            <w:vAlign w:val="center"/>
          </w:tcPr>
          <w:p w14:paraId="4E57A113"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bottom w:val="single" w:sz="8" w:space="0" w:color="000000"/>
            </w:tcBorders>
            <w:shd w:val="clear" w:color="auto" w:fill="FFFFFF" w:themeFill="background1"/>
            <w:vAlign w:val="center"/>
          </w:tcPr>
          <w:p w14:paraId="12CB2FF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000000"/>
              <w:bottom w:val="single" w:sz="8" w:space="0" w:color="000000"/>
            </w:tcBorders>
            <w:shd w:val="clear" w:color="auto" w:fill="FFFFFF" w:themeFill="background1"/>
            <w:vAlign w:val="center"/>
          </w:tcPr>
          <w:p w14:paraId="17FBFD4F"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000000"/>
              <w:bottom w:val="single" w:sz="8" w:space="0" w:color="000000"/>
            </w:tcBorders>
            <w:shd w:val="clear" w:color="auto" w:fill="FFFFFF" w:themeFill="background1"/>
            <w:vAlign w:val="center"/>
          </w:tcPr>
          <w:p w14:paraId="39318CB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c>
          <w:tcPr>
            <w:tcW w:w="159" w:type="pct"/>
            <w:tcBorders>
              <w:bottom w:val="single" w:sz="8" w:space="0" w:color="000000"/>
            </w:tcBorders>
            <w:shd w:val="clear" w:color="auto" w:fill="FFFFFF" w:themeFill="background1"/>
          </w:tcPr>
          <w:p w14:paraId="3CF08AEB"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bottom w:val="single" w:sz="8" w:space="0" w:color="000000"/>
            </w:tcBorders>
            <w:shd w:val="clear" w:color="auto" w:fill="FFFFFF" w:themeFill="background1"/>
            <w:vAlign w:val="center"/>
          </w:tcPr>
          <w:p w14:paraId="730E40E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000000"/>
              <w:bottom w:val="single" w:sz="8" w:space="0" w:color="000000"/>
            </w:tcBorders>
            <w:shd w:val="clear" w:color="auto" w:fill="FFFFFF" w:themeFill="background1"/>
            <w:vAlign w:val="center"/>
          </w:tcPr>
          <w:p w14:paraId="04DD78A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000000"/>
              <w:bottom w:val="single" w:sz="8" w:space="0" w:color="000000"/>
            </w:tcBorders>
            <w:shd w:val="clear" w:color="auto" w:fill="FFFFFF" w:themeFill="background1"/>
            <w:vAlign w:val="center"/>
          </w:tcPr>
          <w:p w14:paraId="3F69525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r>
      <w:tr w:rsidR="00F63238" w:rsidRPr="0074563F" w14:paraId="100D5C53" w14:textId="77777777" w:rsidTr="00C829BC">
        <w:trPr>
          <w:trHeight w:val="265"/>
          <w:jc w:val="center"/>
        </w:trPr>
        <w:tc>
          <w:tcPr>
            <w:tcW w:w="844" w:type="pct"/>
            <w:tcBorders>
              <w:top w:val="single" w:sz="8" w:space="0" w:color="000000"/>
            </w:tcBorders>
            <w:shd w:val="clear" w:color="auto" w:fill="FFFFFF" w:themeFill="background1"/>
            <w:vAlign w:val="center"/>
          </w:tcPr>
          <w:p w14:paraId="0287363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Gold 1995</w:t>
            </w:r>
          </w:p>
        </w:tc>
        <w:tc>
          <w:tcPr>
            <w:tcW w:w="891" w:type="pct"/>
            <w:tcBorders>
              <w:top w:val="single" w:sz="8" w:space="0" w:color="000000"/>
            </w:tcBorders>
            <w:shd w:val="clear" w:color="auto" w:fill="FFFFFF" w:themeFill="background1"/>
            <w:vAlign w:val="center"/>
          </w:tcPr>
          <w:p w14:paraId="18372A1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17561C2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77 (250) h</w:t>
            </w:r>
          </w:p>
        </w:tc>
        <w:tc>
          <w:tcPr>
            <w:tcW w:w="349" w:type="pct"/>
            <w:tcBorders>
              <w:top w:val="single" w:sz="8" w:space="0" w:color="000000"/>
            </w:tcBorders>
            <w:shd w:val="clear" w:color="auto" w:fill="FFFFFF" w:themeFill="background1"/>
            <w:vAlign w:val="center"/>
          </w:tcPr>
          <w:p w14:paraId="5D8301AC"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c>
          <w:tcPr>
            <w:tcW w:w="159" w:type="pct"/>
            <w:tcBorders>
              <w:top w:val="single" w:sz="8" w:space="0" w:color="000000"/>
            </w:tcBorders>
            <w:shd w:val="clear" w:color="auto" w:fill="FFFFFF" w:themeFill="background1"/>
          </w:tcPr>
          <w:p w14:paraId="05E406D8"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tcBorders>
            <w:shd w:val="clear" w:color="auto" w:fill="FFFFFF" w:themeFill="background1"/>
            <w:vAlign w:val="center"/>
          </w:tcPr>
          <w:p w14:paraId="17E73A6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1CB8422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60 ( 171) h</w:t>
            </w:r>
          </w:p>
        </w:tc>
        <w:tc>
          <w:tcPr>
            <w:tcW w:w="349" w:type="pct"/>
            <w:tcBorders>
              <w:top w:val="single" w:sz="8" w:space="0" w:color="000000"/>
            </w:tcBorders>
            <w:shd w:val="clear" w:color="auto" w:fill="FFFFFF" w:themeFill="background1"/>
            <w:vAlign w:val="center"/>
          </w:tcPr>
          <w:p w14:paraId="63CECFF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1</w:t>
            </w:r>
            <w:r w:rsidRPr="0074563F">
              <w:rPr>
                <w:rFonts w:ascii="Times New Roman" w:hAnsi="Times New Roman"/>
              </w:rPr>
              <w:t>24</w:t>
            </w:r>
          </w:p>
        </w:tc>
      </w:tr>
      <w:tr w:rsidR="00F63238" w:rsidRPr="0074563F" w14:paraId="0924A09C" w14:textId="77777777" w:rsidTr="00C829BC">
        <w:trPr>
          <w:jc w:val="center"/>
        </w:trPr>
        <w:tc>
          <w:tcPr>
            <w:tcW w:w="844" w:type="pct"/>
            <w:shd w:val="clear" w:color="auto" w:fill="FFFFFF" w:themeFill="background1"/>
            <w:vAlign w:val="center"/>
          </w:tcPr>
          <w:p w14:paraId="6B9B9FF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S</w:t>
            </w:r>
            <w:r w:rsidRPr="0074563F">
              <w:rPr>
                <w:rFonts w:ascii="Times New Roman" w:hAnsi="Times New Roman"/>
              </w:rPr>
              <w:t>iepe 2011</w:t>
            </w:r>
          </w:p>
        </w:tc>
        <w:tc>
          <w:tcPr>
            <w:tcW w:w="891" w:type="pct"/>
            <w:shd w:val="clear" w:color="auto" w:fill="FFFFFF" w:themeFill="background1"/>
            <w:vAlign w:val="center"/>
          </w:tcPr>
          <w:p w14:paraId="4C5488F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shd w:val="clear" w:color="auto" w:fill="FFFFFF" w:themeFill="background1"/>
            <w:vAlign w:val="center"/>
          </w:tcPr>
          <w:p w14:paraId="62175B7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96 (93.6) h</w:t>
            </w:r>
          </w:p>
        </w:tc>
        <w:tc>
          <w:tcPr>
            <w:tcW w:w="349" w:type="pct"/>
            <w:shd w:val="clear" w:color="auto" w:fill="FFFFFF" w:themeFill="background1"/>
            <w:vAlign w:val="center"/>
          </w:tcPr>
          <w:p w14:paraId="351C1DF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8</w:t>
            </w:r>
          </w:p>
        </w:tc>
        <w:tc>
          <w:tcPr>
            <w:tcW w:w="159" w:type="pct"/>
            <w:shd w:val="clear" w:color="auto" w:fill="FFFFFF" w:themeFill="background1"/>
          </w:tcPr>
          <w:p w14:paraId="12B5BE95" w14:textId="77777777" w:rsidR="00F63238" w:rsidRPr="0074563F" w:rsidRDefault="00F63238" w:rsidP="009B4765">
            <w:pPr>
              <w:spacing w:beforeLines="50" w:before="120" w:line="360" w:lineRule="auto"/>
              <w:jc w:val="center"/>
              <w:rPr>
                <w:rFonts w:ascii="Times New Roman" w:hAnsi="Times New Roman"/>
              </w:rPr>
            </w:pPr>
          </w:p>
        </w:tc>
        <w:tc>
          <w:tcPr>
            <w:tcW w:w="891" w:type="pct"/>
            <w:shd w:val="clear" w:color="auto" w:fill="FFFFFF" w:themeFill="background1"/>
            <w:vAlign w:val="center"/>
          </w:tcPr>
          <w:p w14:paraId="615D22A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shd w:val="clear" w:color="auto" w:fill="FFFFFF" w:themeFill="background1"/>
            <w:vAlign w:val="center"/>
          </w:tcPr>
          <w:p w14:paraId="4D0780A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76.8 (57.6) h</w:t>
            </w:r>
          </w:p>
        </w:tc>
        <w:tc>
          <w:tcPr>
            <w:tcW w:w="349" w:type="pct"/>
            <w:shd w:val="clear" w:color="auto" w:fill="FFFFFF" w:themeFill="background1"/>
            <w:vAlign w:val="center"/>
          </w:tcPr>
          <w:p w14:paraId="33DEE5D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4</w:t>
            </w:r>
          </w:p>
        </w:tc>
      </w:tr>
      <w:tr w:rsidR="00F63238" w:rsidRPr="0074563F" w14:paraId="4255F69F" w14:textId="77777777" w:rsidTr="00C829BC">
        <w:trPr>
          <w:jc w:val="center"/>
        </w:trPr>
        <w:tc>
          <w:tcPr>
            <w:tcW w:w="845" w:type="pct"/>
            <w:tcBorders>
              <w:bottom w:val="single" w:sz="8" w:space="0" w:color="000000"/>
            </w:tcBorders>
            <w:shd w:val="clear" w:color="auto" w:fill="FFFFFF" w:themeFill="background1"/>
            <w:vAlign w:val="center"/>
          </w:tcPr>
          <w:p w14:paraId="5D322DE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V</w:t>
            </w:r>
            <w:r w:rsidRPr="0074563F">
              <w:rPr>
                <w:rFonts w:ascii="Times New Roman" w:hAnsi="Times New Roman"/>
              </w:rPr>
              <w:t>edel 2018</w:t>
            </w:r>
          </w:p>
        </w:tc>
        <w:tc>
          <w:tcPr>
            <w:tcW w:w="892" w:type="pct"/>
            <w:tcBorders>
              <w:bottom w:val="single" w:sz="8" w:space="0" w:color="000000"/>
            </w:tcBorders>
            <w:shd w:val="clear" w:color="auto" w:fill="FFFFFF" w:themeFill="background1"/>
            <w:vAlign w:val="center"/>
          </w:tcPr>
          <w:p w14:paraId="6918D23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21 (20 - 26) d</w:t>
            </w:r>
          </w:p>
        </w:tc>
        <w:tc>
          <w:tcPr>
            <w:tcW w:w="758" w:type="pct"/>
            <w:tcBorders>
              <w:bottom w:val="single" w:sz="8" w:space="0" w:color="000000"/>
            </w:tcBorders>
            <w:shd w:val="clear" w:color="auto" w:fill="FFFFFF" w:themeFill="background1"/>
            <w:vAlign w:val="center"/>
          </w:tcPr>
          <w:p w14:paraId="784537C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22.4 (4.5) h</w:t>
            </w:r>
          </w:p>
        </w:tc>
        <w:tc>
          <w:tcPr>
            <w:tcW w:w="349" w:type="pct"/>
            <w:tcBorders>
              <w:bottom w:val="single" w:sz="8" w:space="0" w:color="000000"/>
            </w:tcBorders>
            <w:shd w:val="clear" w:color="auto" w:fill="FFFFFF" w:themeFill="background1"/>
            <w:vAlign w:val="center"/>
          </w:tcPr>
          <w:p w14:paraId="1279EF8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9</w:t>
            </w:r>
          </w:p>
        </w:tc>
        <w:tc>
          <w:tcPr>
            <w:tcW w:w="159" w:type="pct"/>
            <w:tcBorders>
              <w:bottom w:val="single" w:sz="8" w:space="0" w:color="000000"/>
            </w:tcBorders>
            <w:shd w:val="clear" w:color="auto" w:fill="FFFFFF" w:themeFill="background1"/>
          </w:tcPr>
          <w:p w14:paraId="6AE6582B"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bottom w:val="single" w:sz="8" w:space="0" w:color="000000"/>
            </w:tcBorders>
            <w:shd w:val="clear" w:color="auto" w:fill="FFFFFF" w:themeFill="background1"/>
            <w:vAlign w:val="center"/>
          </w:tcPr>
          <w:p w14:paraId="21D152D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21 (19 - 22) d</w:t>
            </w:r>
          </w:p>
        </w:tc>
        <w:tc>
          <w:tcPr>
            <w:tcW w:w="758" w:type="pct"/>
            <w:tcBorders>
              <w:bottom w:val="single" w:sz="8" w:space="0" w:color="000000"/>
            </w:tcBorders>
            <w:shd w:val="clear" w:color="auto" w:fill="FFFFFF" w:themeFill="background1"/>
            <w:vAlign w:val="center"/>
          </w:tcPr>
          <w:p w14:paraId="76631D0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20.6 (2.3) h</w:t>
            </w:r>
          </w:p>
        </w:tc>
        <w:tc>
          <w:tcPr>
            <w:tcW w:w="349" w:type="pct"/>
            <w:tcBorders>
              <w:bottom w:val="single" w:sz="8" w:space="0" w:color="000000"/>
            </w:tcBorders>
            <w:shd w:val="clear" w:color="auto" w:fill="FFFFFF" w:themeFill="background1"/>
            <w:vAlign w:val="center"/>
          </w:tcPr>
          <w:p w14:paraId="535D6E1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8</w:t>
            </w:r>
          </w:p>
        </w:tc>
      </w:tr>
    </w:tbl>
    <w:p w14:paraId="76E3126B" w14:textId="77777777" w:rsidR="00F63238" w:rsidRPr="009D3246" w:rsidRDefault="00F63238" w:rsidP="00B33227">
      <w:pPr>
        <w:spacing w:beforeLines="50" w:before="120" w:line="480" w:lineRule="auto"/>
        <w:rPr>
          <w:rFonts w:ascii="Times New Roman" w:hAnsi="Times New Roman"/>
          <w:b/>
        </w:rPr>
      </w:pPr>
      <w:r w:rsidRPr="009D3246">
        <w:rPr>
          <w:rFonts w:ascii="Times New Roman" w:hAnsi="Times New Roman"/>
          <w:b/>
        </w:rPr>
        <w:t>Mechanical ventilation time</w:t>
      </w:r>
    </w:p>
    <w:tbl>
      <w:tblPr>
        <w:tblStyle w:val="a7"/>
        <w:tblW w:w="5000" w:type="pct"/>
        <w:jc w:val="center"/>
        <w:tblInd w:w="0"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shd w:val="clear" w:color="auto" w:fill="FFFFFF" w:themeFill="background1"/>
        <w:tblLook w:val="0000" w:firstRow="0" w:lastRow="0" w:firstColumn="0" w:lastColumn="0" w:noHBand="0" w:noVBand="0"/>
      </w:tblPr>
      <w:tblGrid>
        <w:gridCol w:w="1629"/>
        <w:gridCol w:w="1719"/>
        <w:gridCol w:w="1460"/>
        <w:gridCol w:w="672"/>
        <w:gridCol w:w="306"/>
        <w:gridCol w:w="1716"/>
        <w:gridCol w:w="1460"/>
        <w:gridCol w:w="670"/>
      </w:tblGrid>
      <w:tr w:rsidR="00F63238" w:rsidRPr="00FD727C" w14:paraId="688CCA82" w14:textId="77777777" w:rsidTr="00C829BC">
        <w:trPr>
          <w:trHeight w:val="270"/>
          <w:jc w:val="center"/>
        </w:trPr>
        <w:tc>
          <w:tcPr>
            <w:tcW w:w="845" w:type="pct"/>
            <w:vMerge w:val="restart"/>
            <w:tcBorders>
              <w:top w:val="single" w:sz="8" w:space="0" w:color="000000"/>
              <w:bottom w:val="nil"/>
            </w:tcBorders>
            <w:shd w:val="clear" w:color="auto" w:fill="FFFFFF" w:themeFill="background1"/>
            <w:vAlign w:val="center"/>
          </w:tcPr>
          <w:p w14:paraId="004678D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Author/year</w:t>
            </w:r>
          </w:p>
        </w:tc>
        <w:tc>
          <w:tcPr>
            <w:tcW w:w="1999" w:type="pct"/>
            <w:gridSpan w:val="3"/>
            <w:tcBorders>
              <w:top w:val="single" w:sz="8" w:space="0" w:color="000000"/>
              <w:bottom w:val="single" w:sz="8" w:space="0" w:color="000000"/>
            </w:tcBorders>
            <w:shd w:val="clear" w:color="auto" w:fill="FFFFFF" w:themeFill="background1"/>
            <w:vAlign w:val="center"/>
          </w:tcPr>
          <w:p w14:paraId="2A96FEE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LP</w:t>
            </w:r>
          </w:p>
        </w:tc>
        <w:tc>
          <w:tcPr>
            <w:tcW w:w="159" w:type="pct"/>
            <w:tcBorders>
              <w:top w:val="single" w:sz="8" w:space="0" w:color="000000"/>
              <w:bottom w:val="nil"/>
            </w:tcBorders>
            <w:shd w:val="clear" w:color="auto" w:fill="FFFFFF" w:themeFill="background1"/>
          </w:tcPr>
          <w:p w14:paraId="7DBE27EE" w14:textId="77777777" w:rsidR="00F63238" w:rsidRPr="0074563F" w:rsidRDefault="00F63238" w:rsidP="009B4765">
            <w:pPr>
              <w:spacing w:beforeLines="50" w:before="120" w:line="360" w:lineRule="auto"/>
              <w:jc w:val="center"/>
              <w:rPr>
                <w:rFonts w:ascii="Times New Roman" w:hAnsi="Times New Roman"/>
              </w:rPr>
            </w:pPr>
          </w:p>
        </w:tc>
        <w:tc>
          <w:tcPr>
            <w:tcW w:w="1997" w:type="pct"/>
            <w:gridSpan w:val="3"/>
            <w:tcBorders>
              <w:top w:val="single" w:sz="8" w:space="0" w:color="000000"/>
              <w:bottom w:val="single" w:sz="8" w:space="0" w:color="000000"/>
            </w:tcBorders>
            <w:shd w:val="clear" w:color="auto" w:fill="FFFFFF" w:themeFill="background1"/>
            <w:vAlign w:val="center"/>
          </w:tcPr>
          <w:p w14:paraId="030EC449"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HP</w:t>
            </w:r>
          </w:p>
        </w:tc>
      </w:tr>
      <w:tr w:rsidR="00F63238" w:rsidRPr="00FD727C" w14:paraId="3009F11C" w14:textId="77777777" w:rsidTr="00C829BC">
        <w:trPr>
          <w:trHeight w:val="265"/>
          <w:jc w:val="center"/>
        </w:trPr>
        <w:tc>
          <w:tcPr>
            <w:tcW w:w="845" w:type="pct"/>
            <w:vMerge/>
            <w:tcBorders>
              <w:top w:val="nil"/>
              <w:bottom w:val="single" w:sz="8" w:space="0" w:color="000000"/>
            </w:tcBorders>
            <w:shd w:val="clear" w:color="auto" w:fill="FFFFFF" w:themeFill="background1"/>
            <w:vAlign w:val="center"/>
          </w:tcPr>
          <w:p w14:paraId="7C41BA96" w14:textId="77777777" w:rsidR="00F63238" w:rsidRPr="0074563F" w:rsidRDefault="00F63238" w:rsidP="009B4765">
            <w:pPr>
              <w:spacing w:beforeLines="50" w:before="120" w:line="360" w:lineRule="auto"/>
              <w:jc w:val="center"/>
              <w:rPr>
                <w:rFonts w:ascii="Times New Roman" w:hAnsi="Times New Roman"/>
              </w:rPr>
            </w:pPr>
          </w:p>
        </w:tc>
        <w:tc>
          <w:tcPr>
            <w:tcW w:w="892" w:type="pct"/>
            <w:tcBorders>
              <w:top w:val="single" w:sz="8" w:space="0" w:color="000000"/>
              <w:bottom w:val="single" w:sz="8" w:space="0" w:color="000000"/>
            </w:tcBorders>
            <w:shd w:val="clear" w:color="auto" w:fill="FFFFFF" w:themeFill="background1"/>
            <w:vAlign w:val="center"/>
          </w:tcPr>
          <w:p w14:paraId="00A009C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000000"/>
              <w:bottom w:val="single" w:sz="8" w:space="0" w:color="000000"/>
            </w:tcBorders>
            <w:shd w:val="clear" w:color="auto" w:fill="FFFFFF" w:themeFill="background1"/>
            <w:vAlign w:val="center"/>
          </w:tcPr>
          <w:p w14:paraId="16A3BF62"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9" w:type="pct"/>
            <w:tcBorders>
              <w:top w:val="single" w:sz="8" w:space="0" w:color="000000"/>
              <w:bottom w:val="single" w:sz="8" w:space="0" w:color="000000"/>
            </w:tcBorders>
            <w:shd w:val="clear" w:color="auto" w:fill="FFFFFF" w:themeFill="background1"/>
            <w:vAlign w:val="center"/>
          </w:tcPr>
          <w:p w14:paraId="22F1CCE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c>
          <w:tcPr>
            <w:tcW w:w="159" w:type="pct"/>
            <w:tcBorders>
              <w:top w:val="nil"/>
              <w:bottom w:val="single" w:sz="8" w:space="0" w:color="000000"/>
            </w:tcBorders>
            <w:shd w:val="clear" w:color="auto" w:fill="FFFFFF" w:themeFill="background1"/>
          </w:tcPr>
          <w:p w14:paraId="314E5EAC"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bottom w:val="single" w:sz="8" w:space="0" w:color="000000"/>
            </w:tcBorders>
            <w:shd w:val="clear" w:color="auto" w:fill="FFFFFF" w:themeFill="background1"/>
            <w:vAlign w:val="center"/>
          </w:tcPr>
          <w:p w14:paraId="2692B6C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Median (IQR)</w:t>
            </w:r>
          </w:p>
        </w:tc>
        <w:tc>
          <w:tcPr>
            <w:tcW w:w="758" w:type="pct"/>
            <w:tcBorders>
              <w:top w:val="single" w:sz="8" w:space="0" w:color="000000"/>
              <w:bottom w:val="single" w:sz="8" w:space="0" w:color="000000"/>
            </w:tcBorders>
            <w:shd w:val="clear" w:color="auto" w:fill="FFFFFF" w:themeFill="background1"/>
            <w:vAlign w:val="center"/>
          </w:tcPr>
          <w:p w14:paraId="657ABAA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Mean (SD)</w:t>
            </w:r>
          </w:p>
        </w:tc>
        <w:tc>
          <w:tcPr>
            <w:tcW w:w="348" w:type="pct"/>
            <w:tcBorders>
              <w:top w:val="single" w:sz="8" w:space="0" w:color="000000"/>
              <w:bottom w:val="single" w:sz="8" w:space="0" w:color="000000"/>
            </w:tcBorders>
            <w:shd w:val="clear" w:color="auto" w:fill="FFFFFF" w:themeFill="background1"/>
            <w:vAlign w:val="center"/>
          </w:tcPr>
          <w:p w14:paraId="3057B6B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N</w:t>
            </w:r>
          </w:p>
        </w:tc>
      </w:tr>
      <w:tr w:rsidR="00F63238" w:rsidRPr="00FD727C" w14:paraId="3794D229" w14:textId="77777777" w:rsidTr="00C829BC">
        <w:trPr>
          <w:jc w:val="center"/>
        </w:trPr>
        <w:tc>
          <w:tcPr>
            <w:tcW w:w="845" w:type="pct"/>
            <w:tcBorders>
              <w:top w:val="single" w:sz="8" w:space="0" w:color="000000"/>
            </w:tcBorders>
            <w:shd w:val="clear" w:color="auto" w:fill="FFFFFF" w:themeFill="background1"/>
            <w:vAlign w:val="center"/>
          </w:tcPr>
          <w:p w14:paraId="08739C76"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S</w:t>
            </w:r>
            <w:r w:rsidRPr="0074563F">
              <w:rPr>
                <w:rFonts w:ascii="Times New Roman" w:hAnsi="Times New Roman"/>
              </w:rPr>
              <w:t>iepe 2011</w:t>
            </w:r>
          </w:p>
        </w:tc>
        <w:tc>
          <w:tcPr>
            <w:tcW w:w="892" w:type="pct"/>
            <w:tcBorders>
              <w:top w:val="single" w:sz="8" w:space="0" w:color="000000"/>
            </w:tcBorders>
            <w:shd w:val="clear" w:color="auto" w:fill="FFFFFF" w:themeFill="background1"/>
            <w:vAlign w:val="center"/>
          </w:tcPr>
          <w:p w14:paraId="564613D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5972EE33"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11.9 (5.6) h</w:t>
            </w:r>
          </w:p>
        </w:tc>
        <w:tc>
          <w:tcPr>
            <w:tcW w:w="349" w:type="pct"/>
            <w:tcBorders>
              <w:top w:val="single" w:sz="8" w:space="0" w:color="000000"/>
            </w:tcBorders>
            <w:shd w:val="clear" w:color="auto" w:fill="FFFFFF" w:themeFill="background1"/>
            <w:vAlign w:val="center"/>
          </w:tcPr>
          <w:p w14:paraId="2928F9FD"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8</w:t>
            </w:r>
          </w:p>
        </w:tc>
        <w:tc>
          <w:tcPr>
            <w:tcW w:w="159" w:type="pct"/>
            <w:tcBorders>
              <w:top w:val="single" w:sz="8" w:space="0" w:color="000000"/>
            </w:tcBorders>
            <w:shd w:val="clear" w:color="auto" w:fill="FFFFFF" w:themeFill="background1"/>
          </w:tcPr>
          <w:p w14:paraId="240B221F" w14:textId="77777777" w:rsidR="00F63238" w:rsidRPr="0074563F" w:rsidRDefault="00F63238" w:rsidP="009B4765">
            <w:pPr>
              <w:spacing w:beforeLines="50" w:before="120" w:line="360" w:lineRule="auto"/>
              <w:jc w:val="center"/>
              <w:rPr>
                <w:rFonts w:ascii="Times New Roman" w:hAnsi="Times New Roman"/>
              </w:rPr>
            </w:pPr>
          </w:p>
        </w:tc>
        <w:tc>
          <w:tcPr>
            <w:tcW w:w="891" w:type="pct"/>
            <w:tcBorders>
              <w:top w:val="single" w:sz="8" w:space="0" w:color="000000"/>
            </w:tcBorders>
            <w:shd w:val="clear" w:color="auto" w:fill="FFFFFF" w:themeFill="background1"/>
            <w:vAlign w:val="center"/>
          </w:tcPr>
          <w:p w14:paraId="5A28D67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w:t>
            </w:r>
          </w:p>
        </w:tc>
        <w:tc>
          <w:tcPr>
            <w:tcW w:w="758" w:type="pct"/>
            <w:tcBorders>
              <w:top w:val="single" w:sz="8" w:space="0" w:color="000000"/>
            </w:tcBorders>
            <w:shd w:val="clear" w:color="auto" w:fill="FFFFFF" w:themeFill="background1"/>
            <w:vAlign w:val="center"/>
          </w:tcPr>
          <w:p w14:paraId="6BB8F0A4"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10.3 (5.0) h</w:t>
            </w:r>
          </w:p>
        </w:tc>
        <w:tc>
          <w:tcPr>
            <w:tcW w:w="348" w:type="pct"/>
            <w:tcBorders>
              <w:top w:val="single" w:sz="8" w:space="0" w:color="000000"/>
            </w:tcBorders>
            <w:shd w:val="clear" w:color="auto" w:fill="FFFFFF" w:themeFill="background1"/>
            <w:vAlign w:val="center"/>
          </w:tcPr>
          <w:p w14:paraId="30F4BA1E"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4</w:t>
            </w:r>
            <w:r w:rsidRPr="0074563F">
              <w:rPr>
                <w:rFonts w:ascii="Times New Roman" w:hAnsi="Times New Roman"/>
              </w:rPr>
              <w:t>4</w:t>
            </w:r>
          </w:p>
        </w:tc>
      </w:tr>
      <w:tr w:rsidR="00F63238" w:rsidRPr="00FD727C" w14:paraId="72BF78C9" w14:textId="77777777" w:rsidTr="00C829BC">
        <w:trPr>
          <w:jc w:val="center"/>
        </w:trPr>
        <w:tc>
          <w:tcPr>
            <w:tcW w:w="845" w:type="pct"/>
            <w:shd w:val="clear" w:color="auto" w:fill="FFFFFF" w:themeFill="background1"/>
            <w:vAlign w:val="center"/>
          </w:tcPr>
          <w:p w14:paraId="634F50C0"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V</w:t>
            </w:r>
            <w:r w:rsidRPr="0074563F">
              <w:rPr>
                <w:rFonts w:ascii="Times New Roman" w:hAnsi="Times New Roman"/>
              </w:rPr>
              <w:t>edel 2018</w:t>
            </w:r>
          </w:p>
        </w:tc>
        <w:tc>
          <w:tcPr>
            <w:tcW w:w="892" w:type="pct"/>
            <w:shd w:val="clear" w:color="auto" w:fill="FFFFFF" w:themeFill="background1"/>
            <w:vAlign w:val="center"/>
          </w:tcPr>
          <w:p w14:paraId="74D9B821"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4.6 (2.9 - 6.7) h</w:t>
            </w:r>
          </w:p>
        </w:tc>
        <w:tc>
          <w:tcPr>
            <w:tcW w:w="758" w:type="pct"/>
            <w:shd w:val="clear" w:color="auto" w:fill="FFFFFF" w:themeFill="background1"/>
            <w:vAlign w:val="center"/>
          </w:tcPr>
          <w:p w14:paraId="5F79B6C8"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4.7 (2.9) h</w:t>
            </w:r>
          </w:p>
        </w:tc>
        <w:tc>
          <w:tcPr>
            <w:tcW w:w="349" w:type="pct"/>
            <w:shd w:val="clear" w:color="auto" w:fill="FFFFFF" w:themeFill="background1"/>
            <w:vAlign w:val="center"/>
          </w:tcPr>
          <w:p w14:paraId="5B660CF7"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9</w:t>
            </w:r>
          </w:p>
        </w:tc>
        <w:tc>
          <w:tcPr>
            <w:tcW w:w="159" w:type="pct"/>
            <w:shd w:val="clear" w:color="auto" w:fill="FFFFFF" w:themeFill="background1"/>
          </w:tcPr>
          <w:p w14:paraId="750C58A9" w14:textId="77777777" w:rsidR="00F63238" w:rsidRPr="0074563F" w:rsidRDefault="00F63238" w:rsidP="009B4765">
            <w:pPr>
              <w:spacing w:beforeLines="50" w:before="120" w:line="360" w:lineRule="auto"/>
              <w:jc w:val="center"/>
              <w:rPr>
                <w:rFonts w:ascii="Times New Roman" w:hAnsi="Times New Roman"/>
              </w:rPr>
            </w:pPr>
          </w:p>
        </w:tc>
        <w:tc>
          <w:tcPr>
            <w:tcW w:w="891" w:type="pct"/>
            <w:shd w:val="clear" w:color="auto" w:fill="FFFFFF" w:themeFill="background1"/>
            <w:vAlign w:val="center"/>
          </w:tcPr>
          <w:p w14:paraId="75B2520A"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4.6 (2.3 - 7.9) h</w:t>
            </w:r>
          </w:p>
        </w:tc>
        <w:tc>
          <w:tcPr>
            <w:tcW w:w="758" w:type="pct"/>
            <w:shd w:val="clear" w:color="auto" w:fill="FFFFFF" w:themeFill="background1"/>
            <w:vAlign w:val="center"/>
          </w:tcPr>
          <w:p w14:paraId="55023335"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rPr>
              <w:t>4.9 (2.3) h</w:t>
            </w:r>
          </w:p>
        </w:tc>
        <w:tc>
          <w:tcPr>
            <w:tcW w:w="348" w:type="pct"/>
            <w:shd w:val="clear" w:color="auto" w:fill="FFFFFF" w:themeFill="background1"/>
            <w:vAlign w:val="center"/>
          </w:tcPr>
          <w:p w14:paraId="50734F8B" w14:textId="77777777" w:rsidR="00F63238" w:rsidRPr="0074563F" w:rsidRDefault="00F63238" w:rsidP="009B4765">
            <w:pPr>
              <w:spacing w:beforeLines="50" w:before="120" w:line="360" w:lineRule="auto"/>
              <w:jc w:val="center"/>
              <w:rPr>
                <w:rFonts w:ascii="Times New Roman" w:hAnsi="Times New Roman"/>
              </w:rPr>
            </w:pPr>
            <w:r w:rsidRPr="0074563F">
              <w:rPr>
                <w:rFonts w:ascii="Times New Roman" w:hAnsi="Times New Roman" w:hint="eastAsia"/>
              </w:rPr>
              <w:t>9</w:t>
            </w:r>
            <w:r w:rsidRPr="0074563F">
              <w:rPr>
                <w:rFonts w:ascii="Times New Roman" w:hAnsi="Times New Roman"/>
              </w:rPr>
              <w:t>8</w:t>
            </w:r>
          </w:p>
        </w:tc>
      </w:tr>
    </w:tbl>
    <w:p w14:paraId="3689A970" w14:textId="77777777" w:rsidR="00F63238" w:rsidRPr="00FD727C" w:rsidRDefault="00F63238" w:rsidP="0074563F">
      <w:pPr>
        <w:spacing w:beforeLines="50" w:before="120"/>
        <w:jc w:val="both"/>
        <w:rPr>
          <w:rFonts w:ascii="Times New Roman" w:hAnsi="Times New Roman"/>
        </w:rPr>
      </w:pPr>
      <w:r w:rsidRPr="00DB223E">
        <w:rPr>
          <w:rFonts w:ascii="Times New Roman" w:hAnsi="Times New Roman"/>
        </w:rPr>
        <w:t>LP</w:t>
      </w:r>
      <w:r>
        <w:rPr>
          <w:rFonts w:ascii="Times New Roman" w:hAnsi="Times New Roman"/>
        </w:rPr>
        <w:t>:</w:t>
      </w:r>
      <w:r w:rsidRPr="00DB223E">
        <w:rPr>
          <w:rFonts w:ascii="Times New Roman" w:hAnsi="Times New Roman"/>
        </w:rPr>
        <w:t xml:space="preserve"> Low</w:t>
      </w:r>
      <w:r>
        <w:rPr>
          <w:rFonts w:ascii="Times New Roman" w:hAnsi="Times New Roman"/>
        </w:rPr>
        <w:t>-blood pressure; HP: High-</w:t>
      </w:r>
      <w:r w:rsidRPr="00DB223E">
        <w:rPr>
          <w:rFonts w:ascii="Times New Roman" w:hAnsi="Times New Roman"/>
        </w:rPr>
        <w:t>blood pressure;</w:t>
      </w:r>
      <w:r w:rsidRPr="00DB223E">
        <w:rPr>
          <w:rFonts w:ascii="Times New Roman" w:hAnsi="Times New Roman" w:hint="eastAsia"/>
        </w:rPr>
        <w:t xml:space="preserve"> </w:t>
      </w:r>
      <w:r>
        <w:rPr>
          <w:rFonts w:ascii="Times New Roman" w:hAnsi="Times New Roman" w:hint="eastAsia"/>
        </w:rPr>
        <w:t>I</w:t>
      </w:r>
      <w:r>
        <w:rPr>
          <w:rFonts w:ascii="Times New Roman" w:hAnsi="Times New Roman"/>
        </w:rPr>
        <w:t>QR: I</w:t>
      </w:r>
      <w:r w:rsidRPr="00FD727C">
        <w:rPr>
          <w:rFonts w:ascii="Times New Roman" w:hAnsi="Times New Roman"/>
        </w:rPr>
        <w:t>nterquartile range</w:t>
      </w:r>
      <w:r>
        <w:rPr>
          <w:rFonts w:ascii="Times New Roman" w:hAnsi="Times New Roman" w:hint="eastAsia"/>
        </w:rPr>
        <w:t>;</w:t>
      </w:r>
      <w:r>
        <w:rPr>
          <w:rFonts w:ascii="Times New Roman" w:hAnsi="Times New Roman"/>
        </w:rPr>
        <w:t xml:space="preserve"> SD: S</w:t>
      </w:r>
      <w:r w:rsidRPr="00FD727C">
        <w:rPr>
          <w:rFonts w:ascii="Times New Roman" w:hAnsi="Times New Roman"/>
        </w:rPr>
        <w:t>tandard deviation</w:t>
      </w:r>
      <w:r>
        <w:rPr>
          <w:rFonts w:ascii="Times New Roman" w:hAnsi="Times New Roman"/>
        </w:rPr>
        <w:t>; N: N</w:t>
      </w:r>
      <w:r w:rsidRPr="00FD727C">
        <w:rPr>
          <w:rFonts w:ascii="Times New Roman" w:hAnsi="Times New Roman"/>
        </w:rPr>
        <w:t>umber of participants</w:t>
      </w:r>
      <w:r>
        <w:rPr>
          <w:rFonts w:ascii="Times New Roman" w:hAnsi="Times New Roman"/>
        </w:rPr>
        <w:t>; d: D</w:t>
      </w:r>
      <w:r>
        <w:rPr>
          <w:rFonts w:ascii="Times New Roman" w:hAnsi="Times New Roman" w:hint="eastAsia"/>
        </w:rPr>
        <w:t>ay</w:t>
      </w:r>
      <w:r>
        <w:rPr>
          <w:rFonts w:ascii="Times New Roman" w:hAnsi="Times New Roman"/>
        </w:rPr>
        <w:t>s;</w:t>
      </w:r>
      <w:r w:rsidRPr="00DB223E">
        <w:rPr>
          <w:rFonts w:ascii="Times New Roman" w:hAnsi="Times New Roman"/>
        </w:rPr>
        <w:t xml:space="preserve"> </w:t>
      </w:r>
      <w:r>
        <w:rPr>
          <w:rFonts w:ascii="Times New Roman" w:hAnsi="Times New Roman"/>
        </w:rPr>
        <w:t>h: Hours.</w:t>
      </w:r>
    </w:p>
    <w:p w14:paraId="34E0B7B3" w14:textId="77777777" w:rsidR="00F63238" w:rsidRPr="00F63238" w:rsidRDefault="00F63238" w:rsidP="00F63238">
      <w:pPr>
        <w:rPr>
          <w:lang w:val="en-GB" w:eastAsia="en-US"/>
        </w:rPr>
      </w:pPr>
    </w:p>
    <w:sectPr w:rsidR="00F63238" w:rsidRPr="00F63238" w:rsidSect="009624D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20F0C5" w14:textId="77777777" w:rsidR="00E85D7E" w:rsidRDefault="00E85D7E" w:rsidP="006805F5">
      <w:r>
        <w:separator/>
      </w:r>
    </w:p>
  </w:endnote>
  <w:endnote w:type="continuationSeparator" w:id="0">
    <w:p w14:paraId="7D1C303D" w14:textId="77777777" w:rsidR="00E85D7E" w:rsidRDefault="00E85D7E" w:rsidP="00680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9301915"/>
      <w:docPartObj>
        <w:docPartGallery w:val="Page Numbers (Bottom of Page)"/>
        <w:docPartUnique/>
      </w:docPartObj>
    </w:sdtPr>
    <w:sdtEndPr/>
    <w:sdtContent>
      <w:p w14:paraId="003A0D7A" w14:textId="47F62926" w:rsidR="0074563F" w:rsidRDefault="0074563F">
        <w:pPr>
          <w:pStyle w:val="a6"/>
          <w:jc w:val="center"/>
        </w:pPr>
        <w:r>
          <w:fldChar w:fldCharType="begin"/>
        </w:r>
        <w:r>
          <w:instrText>PAGE   \* MERGEFORMAT</w:instrText>
        </w:r>
        <w:r>
          <w:fldChar w:fldCharType="separate"/>
        </w:r>
        <w:r w:rsidR="00E85D7E" w:rsidRPr="00E85D7E">
          <w:rPr>
            <w:noProof/>
            <w:lang w:val="zh-CN" w:eastAsia="zh-CN"/>
          </w:rPr>
          <w:t>1</w:t>
        </w:r>
        <w:r>
          <w:fldChar w:fldCharType="end"/>
        </w:r>
      </w:p>
    </w:sdtContent>
  </w:sdt>
  <w:p w14:paraId="0E333937" w14:textId="77777777" w:rsidR="0074563F" w:rsidRDefault="0074563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FFB307" w14:textId="77777777" w:rsidR="00E85D7E" w:rsidRDefault="00E85D7E" w:rsidP="006805F5">
      <w:r>
        <w:separator/>
      </w:r>
    </w:p>
  </w:footnote>
  <w:footnote w:type="continuationSeparator" w:id="0">
    <w:p w14:paraId="5655B665" w14:textId="77777777" w:rsidR="00E85D7E" w:rsidRDefault="00E85D7E" w:rsidP="006805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204E64"/>
    <w:multiLevelType w:val="hybridMultilevel"/>
    <w:tmpl w:val="34BEAD80"/>
    <w:lvl w:ilvl="0" w:tplc="100C0015">
      <w:start w:val="1"/>
      <w:numFmt w:val="upperLetter"/>
      <w:lvlText w:val="%1."/>
      <w:lvlJc w:val="left"/>
      <w:pPr>
        <w:ind w:left="360" w:hanging="360"/>
      </w:pPr>
      <w:rPr>
        <w:rFonts w:hint="default"/>
        <w:color w:val="auto"/>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1" w15:restartNumberingAfterBreak="0">
    <w:nsid w:val="7C633261"/>
    <w:multiLevelType w:val="hybridMultilevel"/>
    <w:tmpl w:val="874AA064"/>
    <w:lvl w:ilvl="0" w:tplc="100C0015">
      <w:start w:val="1"/>
      <w:numFmt w:val="upperLetter"/>
      <w:lvlText w:val="%1."/>
      <w:lvlJc w:val="left"/>
      <w:pPr>
        <w:ind w:left="360" w:hanging="360"/>
      </w:pPr>
      <w:rPr>
        <w:rFonts w:hint="default"/>
        <w:color w:val="auto"/>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708"/>
  <w:hyphenationZone w:val="283"/>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gYSJqYGxoYWhqZmxko6SsGpxcWZ+XkgBea1AE8jx0AsAAAA"/>
  </w:docVars>
  <w:rsids>
    <w:rsidRoot w:val="006D66AD"/>
    <w:rsid w:val="00005400"/>
    <w:rsid w:val="00016434"/>
    <w:rsid w:val="0007135B"/>
    <w:rsid w:val="00094244"/>
    <w:rsid w:val="000A2BE3"/>
    <w:rsid w:val="000D24C2"/>
    <w:rsid w:val="001438A0"/>
    <w:rsid w:val="001938AA"/>
    <w:rsid w:val="001A1A7E"/>
    <w:rsid w:val="00240F43"/>
    <w:rsid w:val="00242A7B"/>
    <w:rsid w:val="002A44C2"/>
    <w:rsid w:val="002A69E0"/>
    <w:rsid w:val="002C356A"/>
    <w:rsid w:val="002E173D"/>
    <w:rsid w:val="0031471D"/>
    <w:rsid w:val="0032429D"/>
    <w:rsid w:val="003331DA"/>
    <w:rsid w:val="00384861"/>
    <w:rsid w:val="003959D2"/>
    <w:rsid w:val="003F5E66"/>
    <w:rsid w:val="00413E88"/>
    <w:rsid w:val="00420BEC"/>
    <w:rsid w:val="00444100"/>
    <w:rsid w:val="00470EF3"/>
    <w:rsid w:val="004E3A84"/>
    <w:rsid w:val="00566BCC"/>
    <w:rsid w:val="0057240B"/>
    <w:rsid w:val="00573AA0"/>
    <w:rsid w:val="00576699"/>
    <w:rsid w:val="0058691F"/>
    <w:rsid w:val="005C7FB5"/>
    <w:rsid w:val="005D6C97"/>
    <w:rsid w:val="00641CBF"/>
    <w:rsid w:val="006805F5"/>
    <w:rsid w:val="006965BC"/>
    <w:rsid w:val="006D66AD"/>
    <w:rsid w:val="006F3063"/>
    <w:rsid w:val="00724227"/>
    <w:rsid w:val="0074538B"/>
    <w:rsid w:val="0074563F"/>
    <w:rsid w:val="007A3FD1"/>
    <w:rsid w:val="007D4BDE"/>
    <w:rsid w:val="007F3D2F"/>
    <w:rsid w:val="00817956"/>
    <w:rsid w:val="00825941"/>
    <w:rsid w:val="008525D8"/>
    <w:rsid w:val="0086162C"/>
    <w:rsid w:val="00864B37"/>
    <w:rsid w:val="00893F3E"/>
    <w:rsid w:val="008B0468"/>
    <w:rsid w:val="00921748"/>
    <w:rsid w:val="009509DE"/>
    <w:rsid w:val="00956E4B"/>
    <w:rsid w:val="009624D1"/>
    <w:rsid w:val="00963DEF"/>
    <w:rsid w:val="009705F6"/>
    <w:rsid w:val="009A3E08"/>
    <w:rsid w:val="009B4765"/>
    <w:rsid w:val="00A02A2A"/>
    <w:rsid w:val="00A06A40"/>
    <w:rsid w:val="00AA1858"/>
    <w:rsid w:val="00AD41BF"/>
    <w:rsid w:val="00AE2391"/>
    <w:rsid w:val="00AF1B07"/>
    <w:rsid w:val="00AF2FD3"/>
    <w:rsid w:val="00B33227"/>
    <w:rsid w:val="00B703CE"/>
    <w:rsid w:val="00BC4B63"/>
    <w:rsid w:val="00BC538C"/>
    <w:rsid w:val="00BD3A6B"/>
    <w:rsid w:val="00BF5C9E"/>
    <w:rsid w:val="00C069D2"/>
    <w:rsid w:val="00C50B6B"/>
    <w:rsid w:val="00CE6B50"/>
    <w:rsid w:val="00D75A17"/>
    <w:rsid w:val="00D87643"/>
    <w:rsid w:val="00DE0A52"/>
    <w:rsid w:val="00DF0F63"/>
    <w:rsid w:val="00E06511"/>
    <w:rsid w:val="00E30B0E"/>
    <w:rsid w:val="00E65315"/>
    <w:rsid w:val="00E85D7E"/>
    <w:rsid w:val="00F63238"/>
    <w:rsid w:val="00FD0B65"/>
    <w:rsid w:val="00FE445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699A0A"/>
  <w15:docId w15:val="{15F8E0BF-7A24-4262-86AD-AC194BA13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66AD"/>
    <w:rPr>
      <w:rFonts w:ascii="Cambria" w:eastAsia="MS Mincho" w:hAnsi="Cambria" w:cs="Times New Roman"/>
      <w:lang w:val="en-US"/>
    </w:rPr>
  </w:style>
  <w:style w:type="paragraph" w:styleId="1">
    <w:name w:val="heading 1"/>
    <w:basedOn w:val="a"/>
    <w:next w:val="a"/>
    <w:link w:val="1Char"/>
    <w:uiPriority w:val="9"/>
    <w:qFormat/>
    <w:rsid w:val="006D66AD"/>
    <w:pPr>
      <w:keepNext/>
      <w:keepLines/>
      <w:spacing w:before="480" w:line="480" w:lineRule="auto"/>
      <w:outlineLvl w:val="0"/>
    </w:pPr>
    <w:rPr>
      <w:rFonts w:ascii="Times New Roman" w:eastAsia="Times New Roman" w:hAnsi="Times New Roman"/>
      <w:b/>
      <w:bCs/>
      <w:noProof/>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D66AD"/>
    <w:rPr>
      <w:rFonts w:ascii="Times New Roman" w:eastAsia="Times New Roman" w:hAnsi="Times New Roman" w:cs="Times New Roman"/>
      <w:b/>
      <w:bCs/>
      <w:noProof/>
      <w:lang w:val="en-US" w:eastAsia="en-US"/>
    </w:rPr>
  </w:style>
  <w:style w:type="paragraph" w:styleId="10">
    <w:name w:val="toc 1"/>
    <w:basedOn w:val="a"/>
    <w:next w:val="a"/>
    <w:autoRedefine/>
    <w:uiPriority w:val="39"/>
    <w:unhideWhenUsed/>
    <w:rsid w:val="006D66AD"/>
    <w:pPr>
      <w:tabs>
        <w:tab w:val="right" w:leader="dot" w:pos="8659"/>
      </w:tabs>
    </w:pPr>
    <w:rPr>
      <w:rFonts w:ascii="Times New Roman" w:eastAsia="Calibri" w:hAnsi="Times New Roman"/>
      <w:color w:val="000000"/>
      <w:szCs w:val="22"/>
      <w:lang w:eastAsia="en-US"/>
    </w:rPr>
  </w:style>
  <w:style w:type="paragraph" w:customStyle="1" w:styleId="Default">
    <w:name w:val="Default"/>
    <w:rsid w:val="006D66AD"/>
    <w:pPr>
      <w:widowControl w:val="0"/>
      <w:autoSpaceDE w:val="0"/>
      <w:autoSpaceDN w:val="0"/>
      <w:adjustRightInd w:val="0"/>
    </w:pPr>
    <w:rPr>
      <w:rFonts w:ascii="Calibri" w:eastAsia="Times New Roman" w:hAnsi="Calibri" w:cs="Calibri"/>
      <w:color w:val="000000"/>
      <w:lang w:val="en-CA" w:eastAsia="en-CA"/>
    </w:rPr>
  </w:style>
  <w:style w:type="paragraph" w:styleId="a3">
    <w:name w:val="Balloon Text"/>
    <w:basedOn w:val="a"/>
    <w:link w:val="Char"/>
    <w:uiPriority w:val="99"/>
    <w:semiHidden/>
    <w:unhideWhenUsed/>
    <w:rsid w:val="00A02A2A"/>
    <w:rPr>
      <w:rFonts w:ascii="Lucida Grande" w:hAnsi="Lucida Grande" w:cs="Lucida Grande"/>
      <w:sz w:val="18"/>
      <w:szCs w:val="18"/>
    </w:rPr>
  </w:style>
  <w:style w:type="character" w:customStyle="1" w:styleId="Char">
    <w:name w:val="批注框文本 Char"/>
    <w:basedOn w:val="a0"/>
    <w:link w:val="a3"/>
    <w:uiPriority w:val="99"/>
    <w:semiHidden/>
    <w:rsid w:val="00A02A2A"/>
    <w:rPr>
      <w:rFonts w:ascii="Lucida Grande" w:eastAsia="MS Mincho" w:hAnsi="Lucida Grande" w:cs="Lucida Grande"/>
      <w:sz w:val="18"/>
      <w:szCs w:val="18"/>
      <w:lang w:val="en-US"/>
    </w:rPr>
  </w:style>
  <w:style w:type="paragraph" w:styleId="a4">
    <w:name w:val="List Paragraph"/>
    <w:basedOn w:val="a"/>
    <w:uiPriority w:val="34"/>
    <w:qFormat/>
    <w:rsid w:val="00005400"/>
    <w:pPr>
      <w:ind w:left="720"/>
      <w:contextualSpacing/>
    </w:pPr>
  </w:style>
  <w:style w:type="paragraph" w:styleId="a5">
    <w:name w:val="header"/>
    <w:basedOn w:val="a"/>
    <w:link w:val="Char0"/>
    <w:uiPriority w:val="99"/>
    <w:unhideWhenUsed/>
    <w:rsid w:val="006805F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6805F5"/>
    <w:rPr>
      <w:rFonts w:ascii="Cambria" w:eastAsia="MS Mincho" w:hAnsi="Cambria" w:cs="Times New Roman"/>
      <w:sz w:val="18"/>
      <w:szCs w:val="18"/>
      <w:lang w:val="en-US"/>
    </w:rPr>
  </w:style>
  <w:style w:type="paragraph" w:styleId="a6">
    <w:name w:val="footer"/>
    <w:basedOn w:val="a"/>
    <w:link w:val="Char1"/>
    <w:uiPriority w:val="99"/>
    <w:unhideWhenUsed/>
    <w:rsid w:val="006805F5"/>
    <w:pPr>
      <w:tabs>
        <w:tab w:val="center" w:pos="4153"/>
        <w:tab w:val="right" w:pos="8306"/>
      </w:tabs>
      <w:snapToGrid w:val="0"/>
    </w:pPr>
    <w:rPr>
      <w:sz w:val="18"/>
      <w:szCs w:val="18"/>
    </w:rPr>
  </w:style>
  <w:style w:type="character" w:customStyle="1" w:styleId="Char1">
    <w:name w:val="页脚 Char"/>
    <w:basedOn w:val="a0"/>
    <w:link w:val="a6"/>
    <w:uiPriority w:val="99"/>
    <w:rsid w:val="006805F5"/>
    <w:rPr>
      <w:rFonts w:ascii="Cambria" w:eastAsia="MS Mincho" w:hAnsi="Cambria" w:cs="Times New Roman"/>
      <w:sz w:val="18"/>
      <w:szCs w:val="18"/>
      <w:lang w:val="en-US"/>
    </w:rPr>
  </w:style>
  <w:style w:type="table" w:styleId="a7">
    <w:name w:val="Table Grid"/>
    <w:basedOn w:val="a1"/>
    <w:rsid w:val="00F63238"/>
    <w:pPr>
      <w:widowControl w:val="0"/>
      <w:jc w:val="both"/>
    </w:pPr>
    <w:rPr>
      <w:rFonts w:ascii="Calibri" w:eastAsia="宋体" w:hAnsi="Calibri" w:cs="Times New Roman"/>
      <w:sz w:val="20"/>
      <w:szCs w:val="20"/>
      <w:lang w:val="en-US"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
    <w:name w:val="CM1"/>
    <w:basedOn w:val="Default"/>
    <w:next w:val="Default"/>
    <w:rsid w:val="00BF5C9E"/>
    <w:rPr>
      <w:rFonts w:eastAsia="宋体"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9278573">
      <w:bodyDiv w:val="1"/>
      <w:marLeft w:val="0"/>
      <w:marRight w:val="0"/>
      <w:marTop w:val="0"/>
      <w:marBottom w:val="0"/>
      <w:divBdr>
        <w:top w:val="none" w:sz="0" w:space="0" w:color="auto"/>
        <w:left w:val="none" w:sz="0" w:space="0" w:color="auto"/>
        <w:bottom w:val="none" w:sz="0" w:space="0" w:color="auto"/>
        <w:right w:val="none" w:sz="0" w:space="0" w:color="auto"/>
      </w:divBdr>
    </w:div>
    <w:div w:id="1911036633">
      <w:bodyDiv w:val="1"/>
      <w:marLeft w:val="0"/>
      <w:marRight w:val="0"/>
      <w:marTop w:val="0"/>
      <w:marBottom w:val="0"/>
      <w:divBdr>
        <w:top w:val="none" w:sz="0" w:space="0" w:color="auto"/>
        <w:left w:val="none" w:sz="0" w:space="0" w:color="auto"/>
        <w:bottom w:val="none" w:sz="0" w:space="0" w:color="auto"/>
        <w:right w:val="none" w:sz="0" w:space="0" w:color="auto"/>
      </w:divBdr>
    </w:div>
    <w:div w:id="20419301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1020</Words>
  <Characters>5819</Characters>
  <Application>Microsoft Office Word</Application>
  <DocSecurity>0</DocSecurity>
  <Lines>48</Lines>
  <Paragraphs>13</Paragraphs>
  <ScaleCrop>false</ScaleCrop>
  <Company/>
  <LinksUpToDate>false</LinksUpToDate>
  <CharactersWithSpaces>6826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Putzu</dc:creator>
  <cp:keywords/>
  <dc:description/>
  <cp:lastModifiedBy>Microsoft 帐户</cp:lastModifiedBy>
  <cp:revision>13</cp:revision>
  <dcterms:created xsi:type="dcterms:W3CDTF">2020-05-05T06:25:00Z</dcterms:created>
  <dcterms:modified xsi:type="dcterms:W3CDTF">2020-05-05T09:41:00Z</dcterms:modified>
</cp:coreProperties>
</file>