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0C1D20" w14:textId="77777777" w:rsidR="00DA1B18" w:rsidRPr="009168C8" w:rsidRDefault="00DA1B18" w:rsidP="00DA1B18">
      <w:pPr>
        <w:spacing w:line="360" w:lineRule="auto"/>
        <w:rPr>
          <w:b/>
          <w:bCs/>
          <w:sz w:val="32"/>
          <w:szCs w:val="32"/>
          <w:lang w:eastAsia="zh-CN"/>
        </w:rPr>
      </w:pPr>
      <w:r w:rsidRPr="00B20D2F">
        <w:rPr>
          <w:b/>
          <w:bCs/>
          <w:sz w:val="32"/>
          <w:szCs w:val="32"/>
          <w:lang w:eastAsia="zh-CN"/>
        </w:rPr>
        <w:t>Supplementary Material</w:t>
      </w:r>
    </w:p>
    <w:p w14:paraId="2F0573A8" w14:textId="7A69CC79" w:rsidR="00F55B14" w:rsidRPr="00F55B14" w:rsidRDefault="00DA1B18" w:rsidP="00F55B14">
      <w:r w:rsidRPr="00DA1B18">
        <w:rPr>
          <w:b/>
          <w:bCs/>
          <w:lang w:eastAsia="zh-CN"/>
        </w:rPr>
        <w:t>Table S</w:t>
      </w:r>
      <w:r w:rsidR="0094328E">
        <w:rPr>
          <w:b/>
          <w:bCs/>
          <w:lang w:eastAsia="zh-CN"/>
        </w:rPr>
        <w:t>1</w:t>
      </w:r>
      <w:r>
        <w:rPr>
          <w:lang w:eastAsia="zh-CN"/>
        </w:rPr>
        <w:t xml:space="preserve"> |</w:t>
      </w:r>
      <w:r w:rsidR="0094328E">
        <w:rPr>
          <w:lang w:eastAsia="zh-CN"/>
        </w:rPr>
        <w:t xml:space="preserve"> </w:t>
      </w:r>
      <w:r w:rsidR="0094328E">
        <w:t>C</w:t>
      </w:r>
      <w:r w:rsidR="00060797">
        <w:t>linical characteristics</w:t>
      </w:r>
      <w:r w:rsidR="0094328E">
        <w:t xml:space="preserve"> of patients with LUSC in the training set and testing set.</w:t>
      </w:r>
    </w:p>
    <w:tbl>
      <w:tblPr>
        <w:tblStyle w:val="ab"/>
        <w:tblW w:w="97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29"/>
        <w:gridCol w:w="1276"/>
        <w:gridCol w:w="1701"/>
        <w:gridCol w:w="2268"/>
        <w:gridCol w:w="1985"/>
        <w:gridCol w:w="1417"/>
      </w:tblGrid>
      <w:tr w:rsidR="00C51B9A" w:rsidRPr="00AF2B21" w14:paraId="7F211228" w14:textId="77777777" w:rsidTr="00F55B14">
        <w:trPr>
          <w:trHeight w:val="280"/>
        </w:trPr>
        <w:tc>
          <w:tcPr>
            <w:tcW w:w="2405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096010A" w14:textId="02831170" w:rsidR="00C51B9A" w:rsidRPr="00AF2B21" w:rsidRDefault="00C51B9A" w:rsidP="008F4B4D">
            <w:pPr>
              <w:rPr>
                <w:sz w:val="21"/>
                <w:szCs w:val="21"/>
              </w:rPr>
            </w:pPr>
            <w:r w:rsidRPr="00AF2B21">
              <w:rPr>
                <w:sz w:val="21"/>
                <w:szCs w:val="21"/>
              </w:rPr>
              <w:t>Clinical characteristics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5B2A7CA" w14:textId="089FEFD1" w:rsidR="00C51B9A" w:rsidRPr="00AF2B21" w:rsidRDefault="00C51B9A" w:rsidP="008F4B4D">
            <w:pPr>
              <w:rPr>
                <w:sz w:val="21"/>
                <w:szCs w:val="21"/>
              </w:rPr>
            </w:pPr>
            <w:r w:rsidRPr="00AF2B21">
              <w:rPr>
                <w:rFonts w:hint="eastAsia"/>
                <w:sz w:val="21"/>
                <w:szCs w:val="21"/>
              </w:rPr>
              <w:t>Total</w:t>
            </w:r>
            <w:r w:rsidRPr="00AF2B21">
              <w:rPr>
                <w:sz w:val="21"/>
                <w:szCs w:val="21"/>
              </w:rPr>
              <w:t xml:space="preserve"> (n=</w:t>
            </w:r>
            <w:r w:rsidR="002B7E1A" w:rsidRPr="00AF2B21">
              <w:rPr>
                <w:sz w:val="21"/>
                <w:szCs w:val="21"/>
              </w:rPr>
              <w:t>309</w:t>
            </w:r>
            <w:r w:rsidRPr="00AF2B21">
              <w:rPr>
                <w:sz w:val="21"/>
                <w:szCs w:val="21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66F1EA52" w14:textId="1A669A39" w:rsidR="00C51B9A" w:rsidRPr="00AF2B21" w:rsidRDefault="00C51B9A" w:rsidP="008F4B4D">
            <w:pPr>
              <w:rPr>
                <w:sz w:val="21"/>
                <w:szCs w:val="21"/>
              </w:rPr>
            </w:pPr>
            <w:r w:rsidRPr="00AF2B21">
              <w:rPr>
                <w:rFonts w:hint="eastAsia"/>
                <w:sz w:val="21"/>
                <w:szCs w:val="21"/>
              </w:rPr>
              <w:t>Train</w:t>
            </w:r>
            <w:r w:rsidRPr="00AF2B21">
              <w:rPr>
                <w:sz w:val="21"/>
                <w:szCs w:val="21"/>
              </w:rPr>
              <w:t>ing set (n=</w:t>
            </w:r>
            <w:r w:rsidR="002B7E1A" w:rsidRPr="00AF2B21">
              <w:rPr>
                <w:sz w:val="21"/>
                <w:szCs w:val="21"/>
              </w:rPr>
              <w:t>155</w:t>
            </w:r>
            <w:r w:rsidRPr="00AF2B21">
              <w:rPr>
                <w:sz w:val="21"/>
                <w:szCs w:val="21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0A0739B3" w14:textId="36412429" w:rsidR="00C51B9A" w:rsidRPr="00AF2B21" w:rsidRDefault="00C51B9A" w:rsidP="008F4B4D">
            <w:pPr>
              <w:rPr>
                <w:sz w:val="21"/>
                <w:szCs w:val="21"/>
              </w:rPr>
            </w:pPr>
            <w:r w:rsidRPr="00AF2B21">
              <w:rPr>
                <w:rFonts w:hint="eastAsia"/>
                <w:sz w:val="21"/>
                <w:szCs w:val="21"/>
              </w:rPr>
              <w:t>Test</w:t>
            </w:r>
            <w:r w:rsidRPr="00AF2B21">
              <w:rPr>
                <w:sz w:val="21"/>
                <w:szCs w:val="21"/>
              </w:rPr>
              <w:t>ing set (n=</w:t>
            </w:r>
            <w:r w:rsidR="002B7E1A" w:rsidRPr="00AF2B21">
              <w:rPr>
                <w:sz w:val="21"/>
                <w:szCs w:val="21"/>
              </w:rPr>
              <w:t>154</w:t>
            </w:r>
            <w:r w:rsidRPr="00AF2B21">
              <w:rPr>
                <w:sz w:val="21"/>
                <w:szCs w:val="21"/>
              </w:rPr>
              <w:t>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C86EC39" w14:textId="656255E1" w:rsidR="00C51B9A" w:rsidRPr="00AF2B21" w:rsidRDefault="00C51B9A" w:rsidP="008F4B4D">
            <w:pPr>
              <w:rPr>
                <w:sz w:val="21"/>
                <w:szCs w:val="21"/>
              </w:rPr>
            </w:pPr>
            <w:r w:rsidRPr="00AF2B21">
              <w:rPr>
                <w:rFonts w:hint="eastAsia"/>
                <w:sz w:val="21"/>
                <w:szCs w:val="21"/>
              </w:rPr>
              <w:t>P</w:t>
            </w:r>
            <w:r w:rsidRPr="00AF2B21">
              <w:rPr>
                <w:sz w:val="21"/>
                <w:szCs w:val="21"/>
              </w:rPr>
              <w:t xml:space="preserve"> </w:t>
            </w:r>
            <w:r w:rsidRPr="00AF2B21">
              <w:rPr>
                <w:rFonts w:hint="eastAsia"/>
                <w:sz w:val="21"/>
                <w:szCs w:val="21"/>
              </w:rPr>
              <w:t>value</w:t>
            </w:r>
          </w:p>
        </w:tc>
      </w:tr>
      <w:tr w:rsidR="00AF2B21" w:rsidRPr="00AF2B21" w14:paraId="7E5681DF" w14:textId="77777777" w:rsidTr="00F55B14">
        <w:trPr>
          <w:trHeight w:val="280"/>
        </w:trPr>
        <w:tc>
          <w:tcPr>
            <w:tcW w:w="1129" w:type="dxa"/>
            <w:tcBorders>
              <w:top w:val="single" w:sz="4" w:space="0" w:color="auto"/>
            </w:tcBorders>
            <w:noWrap/>
            <w:hideMark/>
          </w:tcPr>
          <w:p w14:paraId="32C2855D" w14:textId="77777777" w:rsidR="00AF2B21" w:rsidRPr="00AF2B21" w:rsidRDefault="00AF2B21" w:rsidP="00AF2B21">
            <w:pPr>
              <w:rPr>
                <w:sz w:val="21"/>
                <w:szCs w:val="21"/>
              </w:rPr>
            </w:pPr>
            <w:r w:rsidRPr="00AF2B21">
              <w:rPr>
                <w:rFonts w:hint="eastAsia"/>
                <w:sz w:val="21"/>
                <w:szCs w:val="21"/>
              </w:rPr>
              <w:t>Age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noWrap/>
            <w:hideMark/>
          </w:tcPr>
          <w:p w14:paraId="6B830BF0" w14:textId="452EC80D" w:rsidR="00AF2B21" w:rsidRPr="00AF2B21" w:rsidRDefault="00AF2B21" w:rsidP="00AF2B21">
            <w:pPr>
              <w:rPr>
                <w:sz w:val="21"/>
                <w:szCs w:val="21"/>
              </w:rPr>
            </w:pPr>
            <w:r w:rsidRPr="00AF2B21">
              <w:rPr>
                <w:rFonts w:ascii="Cambria Math" w:hAnsi="Cambria Math"/>
                <w:sz w:val="21"/>
                <w:szCs w:val="21"/>
              </w:rPr>
              <w:t xml:space="preserve">≤ </w:t>
            </w:r>
            <w:r w:rsidRPr="00AF2B21">
              <w:rPr>
                <w:rFonts w:hint="eastAsia"/>
                <w:sz w:val="21"/>
                <w:szCs w:val="21"/>
              </w:rPr>
              <w:t>65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noWrap/>
            <w:hideMark/>
          </w:tcPr>
          <w:p w14:paraId="1D6DD726" w14:textId="63B043DA" w:rsidR="00AF2B21" w:rsidRPr="00AF2B21" w:rsidRDefault="00AF2B21" w:rsidP="00AF2B21">
            <w:pPr>
              <w:rPr>
                <w:sz w:val="21"/>
                <w:szCs w:val="21"/>
              </w:rPr>
            </w:pPr>
            <w:r w:rsidRPr="00AF2B21">
              <w:rPr>
                <w:sz w:val="21"/>
                <w:szCs w:val="21"/>
              </w:rPr>
              <w:t>121(39.16%)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3572BD66" w14:textId="05AE9B6E" w:rsidR="00AF2B21" w:rsidRPr="00AF2B21" w:rsidRDefault="00AF2B21" w:rsidP="00AF2B21">
            <w:pPr>
              <w:rPr>
                <w:sz w:val="21"/>
                <w:szCs w:val="21"/>
              </w:rPr>
            </w:pPr>
            <w:r w:rsidRPr="00AF2B21">
              <w:rPr>
                <w:sz w:val="21"/>
                <w:szCs w:val="21"/>
              </w:rPr>
              <w:t>67(43.23%)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14373D7C" w14:textId="5941FF04" w:rsidR="00AF2B21" w:rsidRPr="00AF2B21" w:rsidRDefault="00AF2B21" w:rsidP="00AF2B21">
            <w:pPr>
              <w:rPr>
                <w:sz w:val="21"/>
                <w:szCs w:val="21"/>
              </w:rPr>
            </w:pPr>
            <w:r w:rsidRPr="00AF2B21">
              <w:rPr>
                <w:sz w:val="21"/>
                <w:szCs w:val="21"/>
              </w:rPr>
              <w:t>54(35.06%)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noWrap/>
            <w:hideMark/>
          </w:tcPr>
          <w:p w14:paraId="137B5AC9" w14:textId="3891BF66" w:rsidR="00AF2B21" w:rsidRPr="00AF2B21" w:rsidRDefault="00AF2B21" w:rsidP="00AF2B21">
            <w:pPr>
              <w:rPr>
                <w:sz w:val="21"/>
                <w:szCs w:val="21"/>
              </w:rPr>
            </w:pPr>
            <w:r w:rsidRPr="00AF2B21">
              <w:rPr>
                <w:sz w:val="21"/>
                <w:szCs w:val="21"/>
              </w:rPr>
              <w:t>0.1761</w:t>
            </w:r>
          </w:p>
        </w:tc>
      </w:tr>
      <w:tr w:rsidR="00AF2B21" w:rsidRPr="00AF2B21" w14:paraId="05ADDB6D" w14:textId="77777777" w:rsidTr="00F55B14">
        <w:trPr>
          <w:trHeight w:val="280"/>
        </w:trPr>
        <w:tc>
          <w:tcPr>
            <w:tcW w:w="1129" w:type="dxa"/>
            <w:noWrap/>
            <w:hideMark/>
          </w:tcPr>
          <w:p w14:paraId="57C13255" w14:textId="6A9C4DDF" w:rsidR="00AF2B21" w:rsidRPr="00AF2B21" w:rsidRDefault="00AF2B21" w:rsidP="00AF2B21">
            <w:pPr>
              <w:rPr>
                <w:sz w:val="21"/>
                <w:szCs w:val="21"/>
              </w:rPr>
            </w:pPr>
          </w:p>
        </w:tc>
        <w:tc>
          <w:tcPr>
            <w:tcW w:w="1276" w:type="dxa"/>
            <w:noWrap/>
            <w:hideMark/>
          </w:tcPr>
          <w:p w14:paraId="29B4DD7E" w14:textId="6F7B566F" w:rsidR="00AF2B21" w:rsidRPr="00AF2B21" w:rsidRDefault="00AF2B21" w:rsidP="00AF2B21">
            <w:pPr>
              <w:rPr>
                <w:sz w:val="21"/>
                <w:szCs w:val="21"/>
              </w:rPr>
            </w:pPr>
            <w:r w:rsidRPr="00AF2B21">
              <w:rPr>
                <w:rFonts w:hint="eastAsia"/>
                <w:sz w:val="21"/>
                <w:szCs w:val="21"/>
              </w:rPr>
              <w:t>&gt; 65</w:t>
            </w:r>
          </w:p>
        </w:tc>
        <w:tc>
          <w:tcPr>
            <w:tcW w:w="1701" w:type="dxa"/>
            <w:noWrap/>
            <w:hideMark/>
          </w:tcPr>
          <w:p w14:paraId="1AA1F2DB" w14:textId="287501E4" w:rsidR="00AF2B21" w:rsidRPr="00AF2B21" w:rsidRDefault="00AF2B21" w:rsidP="00AF2B21">
            <w:pPr>
              <w:rPr>
                <w:sz w:val="21"/>
                <w:szCs w:val="21"/>
              </w:rPr>
            </w:pPr>
            <w:r w:rsidRPr="00AF2B21">
              <w:rPr>
                <w:sz w:val="21"/>
                <w:szCs w:val="21"/>
              </w:rPr>
              <w:t>188(60.84%)</w:t>
            </w:r>
          </w:p>
        </w:tc>
        <w:tc>
          <w:tcPr>
            <w:tcW w:w="2268" w:type="dxa"/>
          </w:tcPr>
          <w:p w14:paraId="4EE53AF4" w14:textId="4C07AE11" w:rsidR="00AF2B21" w:rsidRPr="00AF2B21" w:rsidRDefault="00AF2B21" w:rsidP="00AF2B21">
            <w:pPr>
              <w:rPr>
                <w:sz w:val="21"/>
                <w:szCs w:val="21"/>
              </w:rPr>
            </w:pPr>
            <w:r w:rsidRPr="00AF2B21">
              <w:rPr>
                <w:sz w:val="21"/>
                <w:szCs w:val="21"/>
              </w:rPr>
              <w:t>88(56.77%)</w:t>
            </w:r>
          </w:p>
        </w:tc>
        <w:tc>
          <w:tcPr>
            <w:tcW w:w="1985" w:type="dxa"/>
          </w:tcPr>
          <w:p w14:paraId="44A172D6" w14:textId="7FE14D3B" w:rsidR="00AF2B21" w:rsidRPr="00AF2B21" w:rsidRDefault="00AF2B21" w:rsidP="00AF2B21">
            <w:pPr>
              <w:rPr>
                <w:sz w:val="21"/>
                <w:szCs w:val="21"/>
              </w:rPr>
            </w:pPr>
            <w:r w:rsidRPr="00AF2B21">
              <w:rPr>
                <w:sz w:val="21"/>
                <w:szCs w:val="21"/>
              </w:rPr>
              <w:t>100(64.94%)</w:t>
            </w:r>
          </w:p>
        </w:tc>
        <w:tc>
          <w:tcPr>
            <w:tcW w:w="1417" w:type="dxa"/>
            <w:noWrap/>
            <w:hideMark/>
          </w:tcPr>
          <w:p w14:paraId="0AB2BA9D" w14:textId="16D7B881" w:rsidR="00AF2B21" w:rsidRPr="00AF2B21" w:rsidRDefault="00AF2B21" w:rsidP="00AF2B21">
            <w:pPr>
              <w:rPr>
                <w:sz w:val="21"/>
                <w:szCs w:val="21"/>
              </w:rPr>
            </w:pPr>
            <w:r w:rsidRPr="00AF2B21">
              <w:rPr>
                <w:sz w:val="21"/>
                <w:szCs w:val="21"/>
              </w:rPr>
              <w:t xml:space="preserve"> </w:t>
            </w:r>
          </w:p>
        </w:tc>
      </w:tr>
      <w:tr w:rsidR="00AF2B21" w:rsidRPr="00AF2B21" w14:paraId="7A9366CF" w14:textId="77777777" w:rsidTr="00F55B14">
        <w:trPr>
          <w:trHeight w:val="280"/>
        </w:trPr>
        <w:tc>
          <w:tcPr>
            <w:tcW w:w="1129" w:type="dxa"/>
            <w:noWrap/>
            <w:hideMark/>
          </w:tcPr>
          <w:p w14:paraId="79C79586" w14:textId="77777777" w:rsidR="00AF2B21" w:rsidRPr="00AF2B21" w:rsidRDefault="00AF2B21" w:rsidP="00AF2B21">
            <w:pPr>
              <w:rPr>
                <w:sz w:val="21"/>
                <w:szCs w:val="21"/>
              </w:rPr>
            </w:pPr>
            <w:r w:rsidRPr="00AF2B21">
              <w:rPr>
                <w:rFonts w:hint="eastAsia"/>
                <w:sz w:val="21"/>
                <w:szCs w:val="21"/>
              </w:rPr>
              <w:t>Gender</w:t>
            </w:r>
          </w:p>
        </w:tc>
        <w:tc>
          <w:tcPr>
            <w:tcW w:w="1276" w:type="dxa"/>
            <w:noWrap/>
          </w:tcPr>
          <w:p w14:paraId="78C026F8" w14:textId="6CDE594F" w:rsidR="00AF2B21" w:rsidRPr="00AF2B21" w:rsidRDefault="00AF2B21" w:rsidP="00AF2B21">
            <w:pPr>
              <w:rPr>
                <w:sz w:val="21"/>
                <w:szCs w:val="21"/>
              </w:rPr>
            </w:pPr>
            <w:r w:rsidRPr="00AF2B21">
              <w:rPr>
                <w:rFonts w:hint="eastAsia"/>
                <w:sz w:val="21"/>
                <w:szCs w:val="21"/>
              </w:rPr>
              <w:t>MALE</w:t>
            </w:r>
          </w:p>
        </w:tc>
        <w:tc>
          <w:tcPr>
            <w:tcW w:w="1701" w:type="dxa"/>
            <w:noWrap/>
          </w:tcPr>
          <w:p w14:paraId="7EA3EA81" w14:textId="24B3C234" w:rsidR="00AF2B21" w:rsidRPr="00AF2B21" w:rsidRDefault="00AF2B21" w:rsidP="00AF2B21">
            <w:pPr>
              <w:rPr>
                <w:sz w:val="21"/>
                <w:szCs w:val="21"/>
              </w:rPr>
            </w:pPr>
            <w:r w:rsidRPr="00AF2B21">
              <w:rPr>
                <w:sz w:val="21"/>
                <w:szCs w:val="21"/>
              </w:rPr>
              <w:t>232(75.08%)</w:t>
            </w:r>
          </w:p>
        </w:tc>
        <w:tc>
          <w:tcPr>
            <w:tcW w:w="2268" w:type="dxa"/>
          </w:tcPr>
          <w:p w14:paraId="449E57BC" w14:textId="6A6EFE4B" w:rsidR="00AF2B21" w:rsidRPr="00AF2B21" w:rsidRDefault="00AF2B21" w:rsidP="00AF2B21">
            <w:pPr>
              <w:rPr>
                <w:sz w:val="21"/>
                <w:szCs w:val="21"/>
              </w:rPr>
            </w:pPr>
            <w:r w:rsidRPr="00AF2B21">
              <w:rPr>
                <w:sz w:val="21"/>
                <w:szCs w:val="21"/>
              </w:rPr>
              <w:t>36(23.23%)</w:t>
            </w:r>
          </w:p>
        </w:tc>
        <w:tc>
          <w:tcPr>
            <w:tcW w:w="1985" w:type="dxa"/>
          </w:tcPr>
          <w:p w14:paraId="44B96407" w14:textId="5ED704E4" w:rsidR="00AF2B21" w:rsidRPr="00AF2B21" w:rsidRDefault="00AF2B21" w:rsidP="00AF2B21">
            <w:pPr>
              <w:rPr>
                <w:sz w:val="21"/>
                <w:szCs w:val="21"/>
              </w:rPr>
            </w:pPr>
            <w:r w:rsidRPr="00AF2B21">
              <w:rPr>
                <w:sz w:val="21"/>
                <w:szCs w:val="21"/>
              </w:rPr>
              <w:t>41(26.62%)</w:t>
            </w:r>
          </w:p>
        </w:tc>
        <w:tc>
          <w:tcPr>
            <w:tcW w:w="1417" w:type="dxa"/>
            <w:noWrap/>
            <w:hideMark/>
          </w:tcPr>
          <w:p w14:paraId="2F70199D" w14:textId="35C10FD8" w:rsidR="00AF2B21" w:rsidRPr="00AF2B21" w:rsidRDefault="00AF2B21" w:rsidP="00AF2B21">
            <w:pPr>
              <w:rPr>
                <w:sz w:val="21"/>
                <w:szCs w:val="21"/>
              </w:rPr>
            </w:pPr>
            <w:r w:rsidRPr="00AF2B21">
              <w:rPr>
                <w:sz w:val="21"/>
                <w:szCs w:val="21"/>
              </w:rPr>
              <w:t>0.5763</w:t>
            </w:r>
          </w:p>
        </w:tc>
      </w:tr>
      <w:tr w:rsidR="00AF2B21" w:rsidRPr="00AF2B21" w14:paraId="1391A01D" w14:textId="77777777" w:rsidTr="00F55B14">
        <w:trPr>
          <w:trHeight w:val="280"/>
        </w:trPr>
        <w:tc>
          <w:tcPr>
            <w:tcW w:w="1129" w:type="dxa"/>
            <w:noWrap/>
          </w:tcPr>
          <w:p w14:paraId="4CAC136D" w14:textId="77777777" w:rsidR="00AF2B21" w:rsidRPr="00AF2B21" w:rsidRDefault="00AF2B21" w:rsidP="00AF2B21">
            <w:pPr>
              <w:rPr>
                <w:sz w:val="21"/>
                <w:szCs w:val="21"/>
              </w:rPr>
            </w:pPr>
          </w:p>
        </w:tc>
        <w:tc>
          <w:tcPr>
            <w:tcW w:w="1276" w:type="dxa"/>
            <w:noWrap/>
          </w:tcPr>
          <w:p w14:paraId="00721A56" w14:textId="2B66EFE2" w:rsidR="00AF2B21" w:rsidRPr="00AF2B21" w:rsidRDefault="00AF2B21" w:rsidP="00AF2B21">
            <w:pPr>
              <w:rPr>
                <w:sz w:val="21"/>
                <w:szCs w:val="21"/>
              </w:rPr>
            </w:pPr>
            <w:r w:rsidRPr="00AF2B21">
              <w:rPr>
                <w:rFonts w:hint="eastAsia"/>
                <w:sz w:val="21"/>
                <w:szCs w:val="21"/>
              </w:rPr>
              <w:t>FEMALE</w:t>
            </w:r>
          </w:p>
        </w:tc>
        <w:tc>
          <w:tcPr>
            <w:tcW w:w="1701" w:type="dxa"/>
            <w:noWrap/>
          </w:tcPr>
          <w:p w14:paraId="346911A3" w14:textId="04CDB17D" w:rsidR="00AF2B21" w:rsidRPr="00AF2B21" w:rsidRDefault="00AF2B21" w:rsidP="00AF2B21">
            <w:pPr>
              <w:rPr>
                <w:sz w:val="21"/>
                <w:szCs w:val="21"/>
              </w:rPr>
            </w:pPr>
            <w:r w:rsidRPr="00AF2B21">
              <w:rPr>
                <w:sz w:val="21"/>
                <w:szCs w:val="21"/>
              </w:rPr>
              <w:t>77(24.92%)</w:t>
            </w:r>
          </w:p>
        </w:tc>
        <w:tc>
          <w:tcPr>
            <w:tcW w:w="2268" w:type="dxa"/>
          </w:tcPr>
          <w:p w14:paraId="3DD65D21" w14:textId="0CFC8E9D" w:rsidR="00AF2B21" w:rsidRPr="00AF2B21" w:rsidRDefault="00AF2B21" w:rsidP="00AF2B21">
            <w:pPr>
              <w:rPr>
                <w:sz w:val="21"/>
                <w:szCs w:val="21"/>
              </w:rPr>
            </w:pPr>
            <w:r w:rsidRPr="00AF2B21">
              <w:rPr>
                <w:sz w:val="21"/>
                <w:szCs w:val="21"/>
              </w:rPr>
              <w:t>119(76.77%)</w:t>
            </w:r>
          </w:p>
        </w:tc>
        <w:tc>
          <w:tcPr>
            <w:tcW w:w="1985" w:type="dxa"/>
          </w:tcPr>
          <w:p w14:paraId="63BF81D5" w14:textId="298193C3" w:rsidR="00AF2B21" w:rsidRPr="00AF2B21" w:rsidRDefault="00AF2B21" w:rsidP="00AF2B21">
            <w:pPr>
              <w:rPr>
                <w:sz w:val="21"/>
                <w:szCs w:val="21"/>
              </w:rPr>
            </w:pPr>
            <w:r w:rsidRPr="00AF2B21">
              <w:rPr>
                <w:sz w:val="21"/>
                <w:szCs w:val="21"/>
              </w:rPr>
              <w:t>113(73.38%)</w:t>
            </w:r>
          </w:p>
        </w:tc>
        <w:tc>
          <w:tcPr>
            <w:tcW w:w="1417" w:type="dxa"/>
            <w:noWrap/>
          </w:tcPr>
          <w:p w14:paraId="44E4AB6F" w14:textId="68C6C990" w:rsidR="00AF2B21" w:rsidRPr="00AF2B21" w:rsidRDefault="00AF2B21" w:rsidP="00AF2B21">
            <w:pPr>
              <w:rPr>
                <w:sz w:val="21"/>
                <w:szCs w:val="21"/>
              </w:rPr>
            </w:pPr>
            <w:r w:rsidRPr="00AF2B21">
              <w:rPr>
                <w:sz w:val="21"/>
                <w:szCs w:val="21"/>
              </w:rPr>
              <w:t xml:space="preserve"> </w:t>
            </w:r>
          </w:p>
        </w:tc>
      </w:tr>
      <w:tr w:rsidR="00AF2B21" w:rsidRPr="00AF2B21" w14:paraId="39986F01" w14:textId="77777777" w:rsidTr="00F55B14">
        <w:trPr>
          <w:trHeight w:val="280"/>
        </w:trPr>
        <w:tc>
          <w:tcPr>
            <w:tcW w:w="1129" w:type="dxa"/>
            <w:noWrap/>
            <w:hideMark/>
          </w:tcPr>
          <w:p w14:paraId="56D3F32F" w14:textId="77777777" w:rsidR="00AF2B21" w:rsidRPr="00AF2B21" w:rsidRDefault="00AF2B21" w:rsidP="00AF2B21">
            <w:pPr>
              <w:rPr>
                <w:sz w:val="21"/>
                <w:szCs w:val="21"/>
              </w:rPr>
            </w:pPr>
            <w:r w:rsidRPr="00AF2B21">
              <w:rPr>
                <w:rFonts w:hint="eastAsia"/>
                <w:sz w:val="21"/>
                <w:szCs w:val="21"/>
              </w:rPr>
              <w:t>Stage</w:t>
            </w:r>
          </w:p>
        </w:tc>
        <w:tc>
          <w:tcPr>
            <w:tcW w:w="1276" w:type="dxa"/>
            <w:noWrap/>
            <w:hideMark/>
          </w:tcPr>
          <w:p w14:paraId="1C252BFE" w14:textId="34890965" w:rsidR="00AF2B21" w:rsidRPr="00AF2B21" w:rsidRDefault="00AF2B21" w:rsidP="00AF2B21">
            <w:pPr>
              <w:rPr>
                <w:sz w:val="21"/>
                <w:szCs w:val="21"/>
              </w:rPr>
            </w:pPr>
            <w:r w:rsidRPr="00AF2B21">
              <w:rPr>
                <w:rFonts w:hint="eastAsia"/>
                <w:sz w:val="21"/>
                <w:szCs w:val="21"/>
              </w:rPr>
              <w:t>I</w:t>
            </w:r>
          </w:p>
        </w:tc>
        <w:tc>
          <w:tcPr>
            <w:tcW w:w="1701" w:type="dxa"/>
            <w:noWrap/>
            <w:hideMark/>
          </w:tcPr>
          <w:p w14:paraId="59156D03" w14:textId="1560974B" w:rsidR="00AF2B21" w:rsidRPr="00AF2B21" w:rsidRDefault="00AF2B21" w:rsidP="00AF2B21">
            <w:pPr>
              <w:rPr>
                <w:sz w:val="21"/>
                <w:szCs w:val="21"/>
              </w:rPr>
            </w:pPr>
            <w:r w:rsidRPr="00AF2B21">
              <w:rPr>
                <w:sz w:val="21"/>
                <w:szCs w:val="21"/>
              </w:rPr>
              <w:t>144(46.6%)</w:t>
            </w:r>
          </w:p>
        </w:tc>
        <w:tc>
          <w:tcPr>
            <w:tcW w:w="2268" w:type="dxa"/>
          </w:tcPr>
          <w:p w14:paraId="2143871C" w14:textId="711282BE" w:rsidR="00AF2B21" w:rsidRPr="00AF2B21" w:rsidRDefault="00AF2B21" w:rsidP="00AF2B21">
            <w:pPr>
              <w:rPr>
                <w:sz w:val="21"/>
                <w:szCs w:val="21"/>
              </w:rPr>
            </w:pPr>
            <w:r w:rsidRPr="00AF2B21">
              <w:rPr>
                <w:sz w:val="21"/>
                <w:szCs w:val="21"/>
              </w:rPr>
              <w:t>68(43.87%)</w:t>
            </w:r>
          </w:p>
        </w:tc>
        <w:tc>
          <w:tcPr>
            <w:tcW w:w="1985" w:type="dxa"/>
          </w:tcPr>
          <w:p w14:paraId="0F6BD484" w14:textId="25255C79" w:rsidR="00AF2B21" w:rsidRPr="00AF2B21" w:rsidRDefault="00AF2B21" w:rsidP="00AF2B21">
            <w:pPr>
              <w:rPr>
                <w:sz w:val="21"/>
                <w:szCs w:val="21"/>
              </w:rPr>
            </w:pPr>
            <w:r w:rsidRPr="00AF2B21">
              <w:rPr>
                <w:sz w:val="21"/>
                <w:szCs w:val="21"/>
              </w:rPr>
              <w:t>76(49.35%)</w:t>
            </w:r>
          </w:p>
        </w:tc>
        <w:tc>
          <w:tcPr>
            <w:tcW w:w="1417" w:type="dxa"/>
            <w:noWrap/>
            <w:hideMark/>
          </w:tcPr>
          <w:p w14:paraId="70D51520" w14:textId="001D3F64" w:rsidR="00AF2B21" w:rsidRPr="00AF2B21" w:rsidRDefault="00AF2B21" w:rsidP="00AF2B21">
            <w:pPr>
              <w:rPr>
                <w:sz w:val="21"/>
                <w:szCs w:val="21"/>
              </w:rPr>
            </w:pPr>
            <w:r w:rsidRPr="00AF2B21">
              <w:rPr>
                <w:sz w:val="21"/>
                <w:szCs w:val="21"/>
              </w:rPr>
              <w:t>0.4438</w:t>
            </w:r>
          </w:p>
        </w:tc>
      </w:tr>
      <w:tr w:rsidR="00AF2B21" w:rsidRPr="00AF2B21" w14:paraId="14109D58" w14:textId="77777777" w:rsidTr="00F55B14">
        <w:trPr>
          <w:trHeight w:val="280"/>
        </w:trPr>
        <w:tc>
          <w:tcPr>
            <w:tcW w:w="1129" w:type="dxa"/>
            <w:noWrap/>
            <w:hideMark/>
          </w:tcPr>
          <w:p w14:paraId="27E74604" w14:textId="39BD9753" w:rsidR="00AF2B21" w:rsidRPr="00AF2B21" w:rsidRDefault="00AF2B21" w:rsidP="00AF2B21">
            <w:pPr>
              <w:rPr>
                <w:sz w:val="21"/>
                <w:szCs w:val="21"/>
              </w:rPr>
            </w:pPr>
          </w:p>
        </w:tc>
        <w:tc>
          <w:tcPr>
            <w:tcW w:w="1276" w:type="dxa"/>
            <w:noWrap/>
            <w:hideMark/>
          </w:tcPr>
          <w:p w14:paraId="6E75DA52" w14:textId="083A2895" w:rsidR="00AF2B21" w:rsidRPr="00AF2B21" w:rsidRDefault="00AF2B21" w:rsidP="00AF2B21">
            <w:pPr>
              <w:rPr>
                <w:sz w:val="21"/>
                <w:szCs w:val="21"/>
              </w:rPr>
            </w:pPr>
            <w:r w:rsidRPr="00AF2B21">
              <w:rPr>
                <w:rFonts w:hint="eastAsia"/>
                <w:sz w:val="21"/>
                <w:szCs w:val="21"/>
              </w:rPr>
              <w:t>II</w:t>
            </w:r>
          </w:p>
        </w:tc>
        <w:tc>
          <w:tcPr>
            <w:tcW w:w="1701" w:type="dxa"/>
            <w:noWrap/>
            <w:hideMark/>
          </w:tcPr>
          <w:p w14:paraId="3A4577F2" w14:textId="3EAB0626" w:rsidR="00AF2B21" w:rsidRPr="00AF2B21" w:rsidRDefault="00AF2B21" w:rsidP="00AF2B21">
            <w:pPr>
              <w:rPr>
                <w:sz w:val="21"/>
                <w:szCs w:val="21"/>
              </w:rPr>
            </w:pPr>
            <w:r w:rsidRPr="00AF2B21">
              <w:rPr>
                <w:sz w:val="21"/>
                <w:szCs w:val="21"/>
              </w:rPr>
              <w:t>105(33.98%)</w:t>
            </w:r>
          </w:p>
        </w:tc>
        <w:tc>
          <w:tcPr>
            <w:tcW w:w="2268" w:type="dxa"/>
          </w:tcPr>
          <w:p w14:paraId="290FE744" w14:textId="0E14E70C" w:rsidR="00AF2B21" w:rsidRPr="00AF2B21" w:rsidRDefault="00AF2B21" w:rsidP="00AF2B21">
            <w:pPr>
              <w:rPr>
                <w:sz w:val="21"/>
                <w:szCs w:val="21"/>
              </w:rPr>
            </w:pPr>
            <w:r w:rsidRPr="00AF2B21">
              <w:rPr>
                <w:sz w:val="21"/>
                <w:szCs w:val="21"/>
              </w:rPr>
              <w:t>55(35.48%)</w:t>
            </w:r>
          </w:p>
        </w:tc>
        <w:tc>
          <w:tcPr>
            <w:tcW w:w="1985" w:type="dxa"/>
          </w:tcPr>
          <w:p w14:paraId="2B62103F" w14:textId="6CFF07AF" w:rsidR="00AF2B21" w:rsidRPr="00AF2B21" w:rsidRDefault="00AF2B21" w:rsidP="00AF2B21">
            <w:pPr>
              <w:rPr>
                <w:sz w:val="21"/>
                <w:szCs w:val="21"/>
              </w:rPr>
            </w:pPr>
            <w:r w:rsidRPr="00AF2B21">
              <w:rPr>
                <w:sz w:val="21"/>
                <w:szCs w:val="21"/>
              </w:rPr>
              <w:t>50(32.47%)</w:t>
            </w:r>
          </w:p>
        </w:tc>
        <w:tc>
          <w:tcPr>
            <w:tcW w:w="1417" w:type="dxa"/>
            <w:noWrap/>
            <w:hideMark/>
          </w:tcPr>
          <w:p w14:paraId="18EE9681" w14:textId="13322D44" w:rsidR="00AF2B21" w:rsidRPr="00AF2B21" w:rsidRDefault="00AF2B21" w:rsidP="00AF2B21">
            <w:pPr>
              <w:rPr>
                <w:sz w:val="21"/>
                <w:szCs w:val="21"/>
              </w:rPr>
            </w:pPr>
            <w:r w:rsidRPr="00AF2B21">
              <w:rPr>
                <w:sz w:val="21"/>
                <w:szCs w:val="21"/>
              </w:rPr>
              <w:t xml:space="preserve"> </w:t>
            </w:r>
          </w:p>
        </w:tc>
      </w:tr>
      <w:tr w:rsidR="00AF2B21" w:rsidRPr="00AF2B21" w14:paraId="3A58BB24" w14:textId="77777777" w:rsidTr="00F55B14">
        <w:trPr>
          <w:trHeight w:val="280"/>
        </w:trPr>
        <w:tc>
          <w:tcPr>
            <w:tcW w:w="1129" w:type="dxa"/>
            <w:noWrap/>
            <w:hideMark/>
          </w:tcPr>
          <w:p w14:paraId="5C710193" w14:textId="39631AA7" w:rsidR="00AF2B21" w:rsidRPr="00AF2B21" w:rsidRDefault="00AF2B21" w:rsidP="00AF2B21">
            <w:pPr>
              <w:rPr>
                <w:sz w:val="21"/>
                <w:szCs w:val="21"/>
              </w:rPr>
            </w:pPr>
          </w:p>
        </w:tc>
        <w:tc>
          <w:tcPr>
            <w:tcW w:w="1276" w:type="dxa"/>
            <w:noWrap/>
            <w:hideMark/>
          </w:tcPr>
          <w:p w14:paraId="76563E9D" w14:textId="3A339B25" w:rsidR="00AF2B21" w:rsidRPr="00AF2B21" w:rsidRDefault="00AF2B21" w:rsidP="00AF2B21">
            <w:pPr>
              <w:rPr>
                <w:sz w:val="21"/>
                <w:szCs w:val="21"/>
              </w:rPr>
            </w:pPr>
            <w:r w:rsidRPr="00AF2B21">
              <w:rPr>
                <w:rFonts w:hint="eastAsia"/>
                <w:sz w:val="21"/>
                <w:szCs w:val="21"/>
              </w:rPr>
              <w:t>III</w:t>
            </w:r>
          </w:p>
        </w:tc>
        <w:tc>
          <w:tcPr>
            <w:tcW w:w="1701" w:type="dxa"/>
            <w:noWrap/>
            <w:hideMark/>
          </w:tcPr>
          <w:p w14:paraId="65AD018C" w14:textId="08A721B7" w:rsidR="00AF2B21" w:rsidRPr="00AF2B21" w:rsidRDefault="00AF2B21" w:rsidP="00AF2B21">
            <w:pPr>
              <w:rPr>
                <w:sz w:val="21"/>
                <w:szCs w:val="21"/>
              </w:rPr>
            </w:pPr>
            <w:r w:rsidRPr="00AF2B21">
              <w:rPr>
                <w:sz w:val="21"/>
                <w:szCs w:val="21"/>
              </w:rPr>
              <w:t>56(18.12%)</w:t>
            </w:r>
          </w:p>
        </w:tc>
        <w:tc>
          <w:tcPr>
            <w:tcW w:w="2268" w:type="dxa"/>
          </w:tcPr>
          <w:p w14:paraId="2D85DAE6" w14:textId="6ED487AB" w:rsidR="00AF2B21" w:rsidRPr="00AF2B21" w:rsidRDefault="00AF2B21" w:rsidP="00AF2B21">
            <w:pPr>
              <w:rPr>
                <w:sz w:val="21"/>
                <w:szCs w:val="21"/>
              </w:rPr>
            </w:pPr>
            <w:r w:rsidRPr="00AF2B21">
              <w:rPr>
                <w:sz w:val="21"/>
                <w:szCs w:val="21"/>
              </w:rPr>
              <w:t>28(18.06%)</w:t>
            </w:r>
          </w:p>
        </w:tc>
        <w:tc>
          <w:tcPr>
            <w:tcW w:w="1985" w:type="dxa"/>
          </w:tcPr>
          <w:p w14:paraId="2520995C" w14:textId="5BFDC971" w:rsidR="00AF2B21" w:rsidRPr="00AF2B21" w:rsidRDefault="00AF2B21" w:rsidP="00AF2B21">
            <w:pPr>
              <w:rPr>
                <w:sz w:val="21"/>
                <w:szCs w:val="21"/>
              </w:rPr>
            </w:pPr>
            <w:r w:rsidRPr="00AF2B21">
              <w:rPr>
                <w:sz w:val="21"/>
                <w:szCs w:val="21"/>
              </w:rPr>
              <w:t>28(18.18%)</w:t>
            </w:r>
          </w:p>
        </w:tc>
        <w:tc>
          <w:tcPr>
            <w:tcW w:w="1417" w:type="dxa"/>
            <w:noWrap/>
            <w:hideMark/>
          </w:tcPr>
          <w:p w14:paraId="35F2B00D" w14:textId="5EA73BA3" w:rsidR="00AF2B21" w:rsidRPr="00AF2B21" w:rsidRDefault="00AF2B21" w:rsidP="00AF2B21">
            <w:pPr>
              <w:rPr>
                <w:sz w:val="21"/>
                <w:szCs w:val="21"/>
              </w:rPr>
            </w:pPr>
            <w:r w:rsidRPr="00AF2B21">
              <w:rPr>
                <w:sz w:val="21"/>
                <w:szCs w:val="21"/>
              </w:rPr>
              <w:t xml:space="preserve"> </w:t>
            </w:r>
          </w:p>
        </w:tc>
      </w:tr>
      <w:tr w:rsidR="00AF2B21" w:rsidRPr="00AF2B21" w14:paraId="5BCC3E9E" w14:textId="77777777" w:rsidTr="00F55B14">
        <w:trPr>
          <w:trHeight w:val="280"/>
        </w:trPr>
        <w:tc>
          <w:tcPr>
            <w:tcW w:w="1129" w:type="dxa"/>
            <w:noWrap/>
            <w:hideMark/>
          </w:tcPr>
          <w:p w14:paraId="79101470" w14:textId="2A0247CB" w:rsidR="00AF2B21" w:rsidRPr="00AF2B21" w:rsidRDefault="00AF2B21" w:rsidP="00AF2B21">
            <w:pPr>
              <w:rPr>
                <w:sz w:val="21"/>
                <w:szCs w:val="21"/>
              </w:rPr>
            </w:pPr>
          </w:p>
        </w:tc>
        <w:tc>
          <w:tcPr>
            <w:tcW w:w="1276" w:type="dxa"/>
            <w:noWrap/>
            <w:hideMark/>
          </w:tcPr>
          <w:p w14:paraId="78ED0E03" w14:textId="68D3AB10" w:rsidR="00AF2B21" w:rsidRPr="00AF2B21" w:rsidRDefault="00AF2B21" w:rsidP="00AF2B21">
            <w:pPr>
              <w:rPr>
                <w:sz w:val="21"/>
                <w:szCs w:val="21"/>
              </w:rPr>
            </w:pPr>
            <w:r w:rsidRPr="00AF2B21">
              <w:rPr>
                <w:rFonts w:hint="eastAsia"/>
                <w:sz w:val="21"/>
                <w:szCs w:val="21"/>
              </w:rPr>
              <w:t>IV</w:t>
            </w:r>
          </w:p>
        </w:tc>
        <w:tc>
          <w:tcPr>
            <w:tcW w:w="1701" w:type="dxa"/>
            <w:noWrap/>
            <w:hideMark/>
          </w:tcPr>
          <w:p w14:paraId="393F76B6" w14:textId="4F5E8D78" w:rsidR="00AF2B21" w:rsidRPr="00AF2B21" w:rsidRDefault="00AF2B21" w:rsidP="00AF2B21">
            <w:pPr>
              <w:rPr>
                <w:sz w:val="21"/>
                <w:szCs w:val="21"/>
              </w:rPr>
            </w:pPr>
            <w:r w:rsidRPr="00AF2B21">
              <w:rPr>
                <w:sz w:val="21"/>
                <w:szCs w:val="21"/>
              </w:rPr>
              <w:t>2(0.65%)</w:t>
            </w:r>
          </w:p>
        </w:tc>
        <w:tc>
          <w:tcPr>
            <w:tcW w:w="2268" w:type="dxa"/>
          </w:tcPr>
          <w:p w14:paraId="371D4E36" w14:textId="5548907D" w:rsidR="00AF2B21" w:rsidRPr="00AF2B21" w:rsidRDefault="00AF2B21" w:rsidP="00AF2B21">
            <w:pPr>
              <w:rPr>
                <w:sz w:val="21"/>
                <w:szCs w:val="21"/>
              </w:rPr>
            </w:pPr>
            <w:r w:rsidRPr="00AF2B21">
              <w:rPr>
                <w:sz w:val="21"/>
                <w:szCs w:val="21"/>
              </w:rPr>
              <w:t>2(1.29%)</w:t>
            </w:r>
          </w:p>
        </w:tc>
        <w:tc>
          <w:tcPr>
            <w:tcW w:w="1985" w:type="dxa"/>
          </w:tcPr>
          <w:p w14:paraId="42D45E6E" w14:textId="708647EB" w:rsidR="00AF2B21" w:rsidRPr="00AF2B21" w:rsidRDefault="00AF2B21" w:rsidP="00AF2B21">
            <w:pPr>
              <w:rPr>
                <w:sz w:val="21"/>
                <w:szCs w:val="21"/>
              </w:rPr>
            </w:pPr>
            <w:r w:rsidRPr="00AF2B21">
              <w:rPr>
                <w:sz w:val="21"/>
                <w:szCs w:val="21"/>
              </w:rPr>
              <w:t>0(0%)</w:t>
            </w:r>
          </w:p>
        </w:tc>
        <w:tc>
          <w:tcPr>
            <w:tcW w:w="1417" w:type="dxa"/>
            <w:noWrap/>
            <w:hideMark/>
          </w:tcPr>
          <w:p w14:paraId="00D739AC" w14:textId="5F185C89" w:rsidR="00AF2B21" w:rsidRPr="00AF2B21" w:rsidRDefault="00AF2B21" w:rsidP="00AF2B21">
            <w:pPr>
              <w:rPr>
                <w:sz w:val="21"/>
                <w:szCs w:val="21"/>
              </w:rPr>
            </w:pPr>
            <w:r w:rsidRPr="00AF2B21">
              <w:rPr>
                <w:sz w:val="21"/>
                <w:szCs w:val="21"/>
              </w:rPr>
              <w:t xml:space="preserve"> </w:t>
            </w:r>
          </w:p>
        </w:tc>
      </w:tr>
      <w:tr w:rsidR="00AF2B21" w:rsidRPr="00AF2B21" w14:paraId="52181B33" w14:textId="77777777" w:rsidTr="00F55B14">
        <w:trPr>
          <w:trHeight w:val="280"/>
        </w:trPr>
        <w:tc>
          <w:tcPr>
            <w:tcW w:w="1129" w:type="dxa"/>
            <w:noWrap/>
            <w:hideMark/>
          </w:tcPr>
          <w:p w14:paraId="458B2A03" w14:textId="1B566FBD" w:rsidR="00AF2B21" w:rsidRPr="00AF2B21" w:rsidRDefault="00AF2B21" w:rsidP="00AF2B21">
            <w:pPr>
              <w:rPr>
                <w:sz w:val="21"/>
                <w:szCs w:val="21"/>
              </w:rPr>
            </w:pPr>
          </w:p>
        </w:tc>
        <w:tc>
          <w:tcPr>
            <w:tcW w:w="1276" w:type="dxa"/>
            <w:noWrap/>
            <w:hideMark/>
          </w:tcPr>
          <w:p w14:paraId="06D788A4" w14:textId="77777777" w:rsidR="00AF2B21" w:rsidRPr="00AF2B21" w:rsidRDefault="00AF2B21" w:rsidP="00AF2B21">
            <w:pPr>
              <w:rPr>
                <w:sz w:val="21"/>
                <w:szCs w:val="21"/>
              </w:rPr>
            </w:pPr>
            <w:r w:rsidRPr="00AF2B21">
              <w:rPr>
                <w:rFonts w:hint="eastAsia"/>
                <w:sz w:val="21"/>
                <w:szCs w:val="21"/>
              </w:rPr>
              <w:t>Unknown</w:t>
            </w:r>
          </w:p>
        </w:tc>
        <w:tc>
          <w:tcPr>
            <w:tcW w:w="1701" w:type="dxa"/>
            <w:noWrap/>
            <w:hideMark/>
          </w:tcPr>
          <w:p w14:paraId="15A19D00" w14:textId="34383109" w:rsidR="00AF2B21" w:rsidRPr="00AF2B21" w:rsidRDefault="00AF2B21" w:rsidP="00AF2B21">
            <w:pPr>
              <w:rPr>
                <w:sz w:val="21"/>
                <w:szCs w:val="21"/>
              </w:rPr>
            </w:pPr>
            <w:r w:rsidRPr="00AF2B21">
              <w:rPr>
                <w:sz w:val="21"/>
                <w:szCs w:val="21"/>
              </w:rPr>
              <w:t>2(0.65%)</w:t>
            </w:r>
          </w:p>
        </w:tc>
        <w:tc>
          <w:tcPr>
            <w:tcW w:w="2268" w:type="dxa"/>
          </w:tcPr>
          <w:p w14:paraId="245DE71E" w14:textId="21FE8B7F" w:rsidR="00AF2B21" w:rsidRPr="00AF2B21" w:rsidRDefault="00AF2B21" w:rsidP="00AF2B21">
            <w:pPr>
              <w:rPr>
                <w:sz w:val="21"/>
                <w:szCs w:val="21"/>
              </w:rPr>
            </w:pPr>
            <w:r w:rsidRPr="00AF2B21">
              <w:rPr>
                <w:sz w:val="21"/>
                <w:szCs w:val="21"/>
              </w:rPr>
              <w:t>2(1.29%)</w:t>
            </w:r>
          </w:p>
        </w:tc>
        <w:tc>
          <w:tcPr>
            <w:tcW w:w="1985" w:type="dxa"/>
          </w:tcPr>
          <w:p w14:paraId="34E2AA25" w14:textId="16FD467F" w:rsidR="00AF2B21" w:rsidRPr="00AF2B21" w:rsidRDefault="00AF2B21" w:rsidP="00AF2B21">
            <w:pPr>
              <w:rPr>
                <w:sz w:val="21"/>
                <w:szCs w:val="21"/>
              </w:rPr>
            </w:pPr>
            <w:r w:rsidRPr="00AF2B21">
              <w:rPr>
                <w:sz w:val="21"/>
                <w:szCs w:val="21"/>
              </w:rPr>
              <w:t>0(0%)</w:t>
            </w:r>
          </w:p>
        </w:tc>
        <w:tc>
          <w:tcPr>
            <w:tcW w:w="1417" w:type="dxa"/>
            <w:noWrap/>
            <w:hideMark/>
          </w:tcPr>
          <w:p w14:paraId="68CB1601" w14:textId="1C0C7697" w:rsidR="00AF2B21" w:rsidRPr="00AF2B21" w:rsidRDefault="00AF2B21" w:rsidP="00AF2B21">
            <w:pPr>
              <w:rPr>
                <w:sz w:val="21"/>
                <w:szCs w:val="21"/>
              </w:rPr>
            </w:pPr>
            <w:r w:rsidRPr="00AF2B21">
              <w:rPr>
                <w:sz w:val="21"/>
                <w:szCs w:val="21"/>
              </w:rPr>
              <w:t xml:space="preserve"> </w:t>
            </w:r>
          </w:p>
        </w:tc>
      </w:tr>
      <w:tr w:rsidR="00AF2B21" w:rsidRPr="00AF2B21" w14:paraId="5890AB3C" w14:textId="77777777" w:rsidTr="00F55B14">
        <w:trPr>
          <w:trHeight w:val="280"/>
        </w:trPr>
        <w:tc>
          <w:tcPr>
            <w:tcW w:w="1129" w:type="dxa"/>
            <w:noWrap/>
            <w:hideMark/>
          </w:tcPr>
          <w:p w14:paraId="01D85084" w14:textId="636819C5" w:rsidR="00AF2B21" w:rsidRPr="00AF2B21" w:rsidRDefault="00AF2B21" w:rsidP="00AF2B21">
            <w:pPr>
              <w:rPr>
                <w:sz w:val="21"/>
                <w:szCs w:val="21"/>
              </w:rPr>
            </w:pPr>
            <w:r w:rsidRPr="00AF2B21">
              <w:rPr>
                <w:rFonts w:hint="eastAsia"/>
                <w:sz w:val="21"/>
                <w:szCs w:val="21"/>
              </w:rPr>
              <w:t>T</w:t>
            </w:r>
            <w:r w:rsidRPr="00AF2B21">
              <w:rPr>
                <w:sz w:val="21"/>
                <w:szCs w:val="21"/>
              </w:rPr>
              <w:t xml:space="preserve"> stage</w:t>
            </w:r>
          </w:p>
        </w:tc>
        <w:tc>
          <w:tcPr>
            <w:tcW w:w="1276" w:type="dxa"/>
            <w:noWrap/>
            <w:hideMark/>
          </w:tcPr>
          <w:p w14:paraId="62959B63" w14:textId="77777777" w:rsidR="00AF2B21" w:rsidRPr="00AF2B21" w:rsidRDefault="00AF2B21" w:rsidP="00AF2B21">
            <w:pPr>
              <w:rPr>
                <w:sz w:val="21"/>
                <w:szCs w:val="21"/>
              </w:rPr>
            </w:pPr>
            <w:r w:rsidRPr="00AF2B21">
              <w:rPr>
                <w:rFonts w:hint="eastAsia"/>
                <w:sz w:val="21"/>
                <w:szCs w:val="21"/>
              </w:rPr>
              <w:t>T1</w:t>
            </w:r>
          </w:p>
        </w:tc>
        <w:tc>
          <w:tcPr>
            <w:tcW w:w="1701" w:type="dxa"/>
            <w:noWrap/>
            <w:hideMark/>
          </w:tcPr>
          <w:p w14:paraId="20771117" w14:textId="789E34ED" w:rsidR="00AF2B21" w:rsidRPr="00AF2B21" w:rsidRDefault="00AF2B21" w:rsidP="00AF2B21">
            <w:pPr>
              <w:rPr>
                <w:sz w:val="21"/>
                <w:szCs w:val="21"/>
              </w:rPr>
            </w:pPr>
            <w:r w:rsidRPr="00AF2B21">
              <w:rPr>
                <w:sz w:val="21"/>
                <w:szCs w:val="21"/>
              </w:rPr>
              <w:t>66(21.36%)</w:t>
            </w:r>
          </w:p>
        </w:tc>
        <w:tc>
          <w:tcPr>
            <w:tcW w:w="2268" w:type="dxa"/>
          </w:tcPr>
          <w:p w14:paraId="3A72E1DF" w14:textId="00572EA6" w:rsidR="00AF2B21" w:rsidRPr="00AF2B21" w:rsidRDefault="00AF2B21" w:rsidP="00AF2B21">
            <w:pPr>
              <w:rPr>
                <w:sz w:val="21"/>
                <w:szCs w:val="21"/>
              </w:rPr>
            </w:pPr>
            <w:r w:rsidRPr="00AF2B21">
              <w:rPr>
                <w:sz w:val="21"/>
                <w:szCs w:val="21"/>
              </w:rPr>
              <w:t>36(23.23%)</w:t>
            </w:r>
          </w:p>
        </w:tc>
        <w:tc>
          <w:tcPr>
            <w:tcW w:w="1985" w:type="dxa"/>
          </w:tcPr>
          <w:p w14:paraId="5C862620" w14:textId="7105460A" w:rsidR="00AF2B21" w:rsidRPr="00AF2B21" w:rsidRDefault="00AF2B21" w:rsidP="00AF2B21">
            <w:pPr>
              <w:rPr>
                <w:sz w:val="21"/>
                <w:szCs w:val="21"/>
              </w:rPr>
            </w:pPr>
            <w:r w:rsidRPr="00AF2B21">
              <w:rPr>
                <w:sz w:val="21"/>
                <w:szCs w:val="21"/>
              </w:rPr>
              <w:t>30(19.48%)</w:t>
            </w:r>
          </w:p>
        </w:tc>
        <w:tc>
          <w:tcPr>
            <w:tcW w:w="1417" w:type="dxa"/>
            <w:noWrap/>
            <w:hideMark/>
          </w:tcPr>
          <w:p w14:paraId="7E889387" w14:textId="2C1A4A99" w:rsidR="00AF2B21" w:rsidRPr="00AF2B21" w:rsidRDefault="00AF2B21" w:rsidP="00AF2B21">
            <w:pPr>
              <w:rPr>
                <w:sz w:val="21"/>
                <w:szCs w:val="21"/>
              </w:rPr>
            </w:pPr>
            <w:r w:rsidRPr="00AF2B21">
              <w:rPr>
                <w:sz w:val="21"/>
                <w:szCs w:val="21"/>
              </w:rPr>
              <w:t>0.2501</w:t>
            </w:r>
          </w:p>
        </w:tc>
      </w:tr>
      <w:tr w:rsidR="00AF2B21" w:rsidRPr="00AF2B21" w14:paraId="20CCBC81" w14:textId="77777777" w:rsidTr="00F55B14">
        <w:trPr>
          <w:trHeight w:val="280"/>
        </w:trPr>
        <w:tc>
          <w:tcPr>
            <w:tcW w:w="1129" w:type="dxa"/>
            <w:noWrap/>
            <w:hideMark/>
          </w:tcPr>
          <w:p w14:paraId="41060D1D" w14:textId="508A4980" w:rsidR="00AF2B21" w:rsidRPr="00AF2B21" w:rsidRDefault="00AF2B21" w:rsidP="00AF2B21">
            <w:pPr>
              <w:rPr>
                <w:sz w:val="21"/>
                <w:szCs w:val="21"/>
              </w:rPr>
            </w:pPr>
          </w:p>
        </w:tc>
        <w:tc>
          <w:tcPr>
            <w:tcW w:w="1276" w:type="dxa"/>
            <w:noWrap/>
            <w:hideMark/>
          </w:tcPr>
          <w:p w14:paraId="2031F617" w14:textId="77777777" w:rsidR="00AF2B21" w:rsidRPr="00AF2B21" w:rsidRDefault="00AF2B21" w:rsidP="00AF2B21">
            <w:pPr>
              <w:rPr>
                <w:sz w:val="21"/>
                <w:szCs w:val="21"/>
              </w:rPr>
            </w:pPr>
            <w:r w:rsidRPr="00AF2B21">
              <w:rPr>
                <w:rFonts w:hint="eastAsia"/>
                <w:sz w:val="21"/>
                <w:szCs w:val="21"/>
              </w:rPr>
              <w:t>T2</w:t>
            </w:r>
          </w:p>
        </w:tc>
        <w:tc>
          <w:tcPr>
            <w:tcW w:w="1701" w:type="dxa"/>
            <w:noWrap/>
            <w:hideMark/>
          </w:tcPr>
          <w:p w14:paraId="37BAA10E" w14:textId="01157DA6" w:rsidR="00AF2B21" w:rsidRPr="00AF2B21" w:rsidRDefault="00AF2B21" w:rsidP="00AF2B21">
            <w:pPr>
              <w:rPr>
                <w:sz w:val="21"/>
                <w:szCs w:val="21"/>
              </w:rPr>
            </w:pPr>
            <w:r w:rsidRPr="00AF2B21">
              <w:rPr>
                <w:sz w:val="21"/>
                <w:szCs w:val="21"/>
              </w:rPr>
              <w:t>182(58.9%)</w:t>
            </w:r>
          </w:p>
        </w:tc>
        <w:tc>
          <w:tcPr>
            <w:tcW w:w="2268" w:type="dxa"/>
          </w:tcPr>
          <w:p w14:paraId="6C63D9DD" w14:textId="7D3204AA" w:rsidR="00AF2B21" w:rsidRPr="00AF2B21" w:rsidRDefault="00AF2B21" w:rsidP="00AF2B21">
            <w:pPr>
              <w:rPr>
                <w:sz w:val="21"/>
                <w:szCs w:val="21"/>
              </w:rPr>
            </w:pPr>
            <w:r w:rsidRPr="00AF2B21">
              <w:rPr>
                <w:sz w:val="21"/>
                <w:szCs w:val="21"/>
              </w:rPr>
              <w:t>85(54.84%)</w:t>
            </w:r>
          </w:p>
        </w:tc>
        <w:tc>
          <w:tcPr>
            <w:tcW w:w="1985" w:type="dxa"/>
          </w:tcPr>
          <w:p w14:paraId="18506EF1" w14:textId="6E4308C5" w:rsidR="00AF2B21" w:rsidRPr="00AF2B21" w:rsidRDefault="00AF2B21" w:rsidP="00AF2B21">
            <w:pPr>
              <w:rPr>
                <w:sz w:val="21"/>
                <w:szCs w:val="21"/>
              </w:rPr>
            </w:pPr>
            <w:r w:rsidRPr="00AF2B21">
              <w:rPr>
                <w:sz w:val="21"/>
                <w:szCs w:val="21"/>
              </w:rPr>
              <w:t>97(62.99%)</w:t>
            </w:r>
          </w:p>
        </w:tc>
        <w:tc>
          <w:tcPr>
            <w:tcW w:w="1417" w:type="dxa"/>
            <w:noWrap/>
            <w:hideMark/>
          </w:tcPr>
          <w:p w14:paraId="4EA165D7" w14:textId="2041CC78" w:rsidR="00AF2B21" w:rsidRPr="00AF2B21" w:rsidRDefault="00AF2B21" w:rsidP="00AF2B21">
            <w:pPr>
              <w:rPr>
                <w:sz w:val="21"/>
                <w:szCs w:val="21"/>
              </w:rPr>
            </w:pPr>
            <w:r w:rsidRPr="00AF2B21">
              <w:rPr>
                <w:sz w:val="21"/>
                <w:szCs w:val="21"/>
              </w:rPr>
              <w:t xml:space="preserve"> </w:t>
            </w:r>
          </w:p>
        </w:tc>
      </w:tr>
      <w:tr w:rsidR="00AF2B21" w:rsidRPr="00AF2B21" w14:paraId="3EA0C1DF" w14:textId="77777777" w:rsidTr="00F55B14">
        <w:trPr>
          <w:trHeight w:val="280"/>
        </w:trPr>
        <w:tc>
          <w:tcPr>
            <w:tcW w:w="1129" w:type="dxa"/>
            <w:noWrap/>
            <w:hideMark/>
          </w:tcPr>
          <w:p w14:paraId="69685AB5" w14:textId="6432A22B" w:rsidR="00AF2B21" w:rsidRPr="00AF2B21" w:rsidRDefault="00AF2B21" w:rsidP="00AF2B21">
            <w:pPr>
              <w:rPr>
                <w:sz w:val="21"/>
                <w:szCs w:val="21"/>
              </w:rPr>
            </w:pPr>
          </w:p>
        </w:tc>
        <w:tc>
          <w:tcPr>
            <w:tcW w:w="1276" w:type="dxa"/>
            <w:noWrap/>
            <w:hideMark/>
          </w:tcPr>
          <w:p w14:paraId="636CB448" w14:textId="77777777" w:rsidR="00AF2B21" w:rsidRPr="00AF2B21" w:rsidRDefault="00AF2B21" w:rsidP="00AF2B21">
            <w:pPr>
              <w:rPr>
                <w:sz w:val="21"/>
                <w:szCs w:val="21"/>
              </w:rPr>
            </w:pPr>
            <w:r w:rsidRPr="00AF2B21">
              <w:rPr>
                <w:rFonts w:hint="eastAsia"/>
                <w:sz w:val="21"/>
                <w:szCs w:val="21"/>
              </w:rPr>
              <w:t>T3</w:t>
            </w:r>
          </w:p>
        </w:tc>
        <w:tc>
          <w:tcPr>
            <w:tcW w:w="1701" w:type="dxa"/>
            <w:noWrap/>
            <w:hideMark/>
          </w:tcPr>
          <w:p w14:paraId="5C4D28E3" w14:textId="229333C0" w:rsidR="00AF2B21" w:rsidRPr="00AF2B21" w:rsidRDefault="00AF2B21" w:rsidP="00AF2B21">
            <w:pPr>
              <w:rPr>
                <w:sz w:val="21"/>
                <w:szCs w:val="21"/>
              </w:rPr>
            </w:pPr>
            <w:r w:rsidRPr="00AF2B21">
              <w:rPr>
                <w:sz w:val="21"/>
                <w:szCs w:val="21"/>
              </w:rPr>
              <w:t>46(14.89%)</w:t>
            </w:r>
          </w:p>
        </w:tc>
        <w:tc>
          <w:tcPr>
            <w:tcW w:w="2268" w:type="dxa"/>
          </w:tcPr>
          <w:p w14:paraId="0BDD94F0" w14:textId="63DC2238" w:rsidR="00AF2B21" w:rsidRPr="00AF2B21" w:rsidRDefault="00AF2B21" w:rsidP="00AF2B21">
            <w:pPr>
              <w:rPr>
                <w:sz w:val="21"/>
                <w:szCs w:val="21"/>
              </w:rPr>
            </w:pPr>
            <w:r w:rsidRPr="00AF2B21">
              <w:rPr>
                <w:sz w:val="21"/>
                <w:szCs w:val="21"/>
              </w:rPr>
              <w:t>28(18.06%)</w:t>
            </w:r>
          </w:p>
        </w:tc>
        <w:tc>
          <w:tcPr>
            <w:tcW w:w="1985" w:type="dxa"/>
          </w:tcPr>
          <w:p w14:paraId="444BF34D" w14:textId="4FF27B2D" w:rsidR="00AF2B21" w:rsidRPr="00AF2B21" w:rsidRDefault="00AF2B21" w:rsidP="00AF2B21">
            <w:pPr>
              <w:rPr>
                <w:sz w:val="21"/>
                <w:szCs w:val="21"/>
              </w:rPr>
            </w:pPr>
            <w:r w:rsidRPr="00AF2B21">
              <w:rPr>
                <w:sz w:val="21"/>
                <w:szCs w:val="21"/>
              </w:rPr>
              <w:t>18(11.69%)</w:t>
            </w:r>
          </w:p>
        </w:tc>
        <w:tc>
          <w:tcPr>
            <w:tcW w:w="1417" w:type="dxa"/>
            <w:noWrap/>
            <w:hideMark/>
          </w:tcPr>
          <w:p w14:paraId="04F82499" w14:textId="4B754AA9" w:rsidR="00AF2B21" w:rsidRPr="00AF2B21" w:rsidRDefault="00AF2B21" w:rsidP="00AF2B21">
            <w:pPr>
              <w:rPr>
                <w:sz w:val="21"/>
                <w:szCs w:val="21"/>
              </w:rPr>
            </w:pPr>
            <w:r w:rsidRPr="00AF2B21">
              <w:rPr>
                <w:sz w:val="21"/>
                <w:szCs w:val="21"/>
              </w:rPr>
              <w:t xml:space="preserve"> </w:t>
            </w:r>
          </w:p>
        </w:tc>
      </w:tr>
      <w:tr w:rsidR="00AF2B21" w:rsidRPr="00AF2B21" w14:paraId="26F72A7D" w14:textId="77777777" w:rsidTr="00F55B14">
        <w:trPr>
          <w:trHeight w:val="280"/>
        </w:trPr>
        <w:tc>
          <w:tcPr>
            <w:tcW w:w="1129" w:type="dxa"/>
            <w:noWrap/>
            <w:hideMark/>
          </w:tcPr>
          <w:p w14:paraId="383A5C02" w14:textId="05843054" w:rsidR="00AF2B21" w:rsidRPr="00AF2B21" w:rsidRDefault="00AF2B21" w:rsidP="00AF2B21">
            <w:pPr>
              <w:rPr>
                <w:sz w:val="21"/>
                <w:szCs w:val="21"/>
              </w:rPr>
            </w:pPr>
          </w:p>
        </w:tc>
        <w:tc>
          <w:tcPr>
            <w:tcW w:w="1276" w:type="dxa"/>
            <w:noWrap/>
            <w:hideMark/>
          </w:tcPr>
          <w:p w14:paraId="31E883F5" w14:textId="77777777" w:rsidR="00AF2B21" w:rsidRPr="00AF2B21" w:rsidRDefault="00AF2B21" w:rsidP="00AF2B21">
            <w:pPr>
              <w:rPr>
                <w:sz w:val="21"/>
                <w:szCs w:val="21"/>
              </w:rPr>
            </w:pPr>
            <w:r w:rsidRPr="00AF2B21">
              <w:rPr>
                <w:rFonts w:hint="eastAsia"/>
                <w:sz w:val="21"/>
                <w:szCs w:val="21"/>
              </w:rPr>
              <w:t>T4</w:t>
            </w:r>
          </w:p>
        </w:tc>
        <w:tc>
          <w:tcPr>
            <w:tcW w:w="1701" w:type="dxa"/>
            <w:noWrap/>
            <w:hideMark/>
          </w:tcPr>
          <w:p w14:paraId="401B0F91" w14:textId="31102ED0" w:rsidR="00AF2B21" w:rsidRPr="00AF2B21" w:rsidRDefault="00AF2B21" w:rsidP="00AF2B21">
            <w:pPr>
              <w:rPr>
                <w:sz w:val="21"/>
                <w:szCs w:val="21"/>
              </w:rPr>
            </w:pPr>
            <w:r w:rsidRPr="00AF2B21">
              <w:rPr>
                <w:sz w:val="21"/>
                <w:szCs w:val="21"/>
              </w:rPr>
              <w:t>15(4.85%)</w:t>
            </w:r>
          </w:p>
        </w:tc>
        <w:tc>
          <w:tcPr>
            <w:tcW w:w="2268" w:type="dxa"/>
          </w:tcPr>
          <w:p w14:paraId="073C2DB8" w14:textId="64D34188" w:rsidR="00AF2B21" w:rsidRPr="00AF2B21" w:rsidRDefault="00AF2B21" w:rsidP="00AF2B21">
            <w:pPr>
              <w:rPr>
                <w:sz w:val="21"/>
                <w:szCs w:val="21"/>
              </w:rPr>
            </w:pPr>
            <w:r w:rsidRPr="00AF2B21">
              <w:rPr>
                <w:sz w:val="21"/>
                <w:szCs w:val="21"/>
              </w:rPr>
              <w:t>6(3.87%)</w:t>
            </w:r>
          </w:p>
        </w:tc>
        <w:tc>
          <w:tcPr>
            <w:tcW w:w="1985" w:type="dxa"/>
          </w:tcPr>
          <w:p w14:paraId="12DF26ED" w14:textId="6A10614E" w:rsidR="00AF2B21" w:rsidRPr="00AF2B21" w:rsidRDefault="00AF2B21" w:rsidP="00AF2B21">
            <w:pPr>
              <w:rPr>
                <w:sz w:val="21"/>
                <w:szCs w:val="21"/>
              </w:rPr>
            </w:pPr>
            <w:r w:rsidRPr="00AF2B21">
              <w:rPr>
                <w:sz w:val="21"/>
                <w:szCs w:val="21"/>
              </w:rPr>
              <w:t>9(5.84%)</w:t>
            </w:r>
          </w:p>
        </w:tc>
        <w:tc>
          <w:tcPr>
            <w:tcW w:w="1417" w:type="dxa"/>
            <w:noWrap/>
            <w:hideMark/>
          </w:tcPr>
          <w:p w14:paraId="18484120" w14:textId="5D562373" w:rsidR="00AF2B21" w:rsidRPr="00AF2B21" w:rsidRDefault="00AF2B21" w:rsidP="00AF2B21">
            <w:pPr>
              <w:rPr>
                <w:sz w:val="21"/>
                <w:szCs w:val="21"/>
              </w:rPr>
            </w:pPr>
            <w:r w:rsidRPr="00AF2B21">
              <w:rPr>
                <w:sz w:val="21"/>
                <w:szCs w:val="21"/>
              </w:rPr>
              <w:t xml:space="preserve"> </w:t>
            </w:r>
          </w:p>
        </w:tc>
      </w:tr>
      <w:tr w:rsidR="00AF2B21" w:rsidRPr="00AF2B21" w14:paraId="58FBD65B" w14:textId="77777777" w:rsidTr="00F55B14">
        <w:trPr>
          <w:trHeight w:val="280"/>
        </w:trPr>
        <w:tc>
          <w:tcPr>
            <w:tcW w:w="1129" w:type="dxa"/>
            <w:noWrap/>
            <w:hideMark/>
          </w:tcPr>
          <w:p w14:paraId="7325CA49" w14:textId="77777777" w:rsidR="00AF2B21" w:rsidRPr="00AF2B21" w:rsidRDefault="00AF2B21" w:rsidP="00AF2B21">
            <w:pPr>
              <w:rPr>
                <w:sz w:val="21"/>
                <w:szCs w:val="21"/>
              </w:rPr>
            </w:pPr>
            <w:r w:rsidRPr="00AF2B21">
              <w:rPr>
                <w:rFonts w:hint="eastAsia"/>
                <w:sz w:val="21"/>
                <w:szCs w:val="21"/>
              </w:rPr>
              <w:t>M</w:t>
            </w:r>
          </w:p>
        </w:tc>
        <w:tc>
          <w:tcPr>
            <w:tcW w:w="1276" w:type="dxa"/>
            <w:noWrap/>
            <w:hideMark/>
          </w:tcPr>
          <w:p w14:paraId="0BCE3A4C" w14:textId="77777777" w:rsidR="00AF2B21" w:rsidRPr="00AF2B21" w:rsidRDefault="00AF2B21" w:rsidP="00AF2B21">
            <w:pPr>
              <w:rPr>
                <w:sz w:val="21"/>
                <w:szCs w:val="21"/>
              </w:rPr>
            </w:pPr>
            <w:r w:rsidRPr="00AF2B21">
              <w:rPr>
                <w:rFonts w:hint="eastAsia"/>
                <w:sz w:val="21"/>
                <w:szCs w:val="21"/>
              </w:rPr>
              <w:t>M0</w:t>
            </w:r>
          </w:p>
        </w:tc>
        <w:tc>
          <w:tcPr>
            <w:tcW w:w="1701" w:type="dxa"/>
            <w:noWrap/>
            <w:hideMark/>
          </w:tcPr>
          <w:p w14:paraId="019F3F1E" w14:textId="6E2C2714" w:rsidR="00AF2B21" w:rsidRPr="00AF2B21" w:rsidRDefault="00AF2B21" w:rsidP="00AF2B21">
            <w:pPr>
              <w:rPr>
                <w:sz w:val="21"/>
                <w:szCs w:val="21"/>
              </w:rPr>
            </w:pPr>
            <w:r w:rsidRPr="00AF2B21">
              <w:rPr>
                <w:sz w:val="21"/>
                <w:szCs w:val="21"/>
              </w:rPr>
              <w:t>267(86.41%)</w:t>
            </w:r>
          </w:p>
        </w:tc>
        <w:tc>
          <w:tcPr>
            <w:tcW w:w="2268" w:type="dxa"/>
          </w:tcPr>
          <w:p w14:paraId="22B371A9" w14:textId="064CA8F9" w:rsidR="00AF2B21" w:rsidRPr="00AF2B21" w:rsidRDefault="00AF2B21" w:rsidP="00AF2B21">
            <w:pPr>
              <w:rPr>
                <w:sz w:val="21"/>
                <w:szCs w:val="21"/>
              </w:rPr>
            </w:pPr>
            <w:r w:rsidRPr="00AF2B21">
              <w:rPr>
                <w:sz w:val="21"/>
                <w:szCs w:val="21"/>
              </w:rPr>
              <w:t>131(84.52%)</w:t>
            </w:r>
          </w:p>
        </w:tc>
        <w:tc>
          <w:tcPr>
            <w:tcW w:w="1985" w:type="dxa"/>
          </w:tcPr>
          <w:p w14:paraId="0CE2F7C9" w14:textId="56FB239C" w:rsidR="00AF2B21" w:rsidRPr="00AF2B21" w:rsidRDefault="00AF2B21" w:rsidP="00AF2B21">
            <w:pPr>
              <w:rPr>
                <w:sz w:val="21"/>
                <w:szCs w:val="21"/>
              </w:rPr>
            </w:pPr>
            <w:r w:rsidRPr="00AF2B21">
              <w:rPr>
                <w:sz w:val="21"/>
                <w:szCs w:val="21"/>
              </w:rPr>
              <w:t>136(88.31%)</w:t>
            </w:r>
          </w:p>
        </w:tc>
        <w:tc>
          <w:tcPr>
            <w:tcW w:w="1417" w:type="dxa"/>
            <w:noWrap/>
            <w:hideMark/>
          </w:tcPr>
          <w:p w14:paraId="6528601B" w14:textId="6BBF56EF" w:rsidR="00AF2B21" w:rsidRPr="00AF2B21" w:rsidRDefault="00AF2B21" w:rsidP="00AF2B21">
            <w:pPr>
              <w:rPr>
                <w:sz w:val="21"/>
                <w:szCs w:val="21"/>
              </w:rPr>
            </w:pPr>
            <w:r w:rsidRPr="00AF2B21">
              <w:rPr>
                <w:sz w:val="21"/>
                <w:szCs w:val="21"/>
              </w:rPr>
              <w:t>0.3569</w:t>
            </w:r>
          </w:p>
        </w:tc>
      </w:tr>
      <w:tr w:rsidR="00AF2B21" w:rsidRPr="00AF2B21" w14:paraId="6770827E" w14:textId="77777777" w:rsidTr="00F55B14">
        <w:trPr>
          <w:trHeight w:val="280"/>
        </w:trPr>
        <w:tc>
          <w:tcPr>
            <w:tcW w:w="1129" w:type="dxa"/>
            <w:noWrap/>
            <w:hideMark/>
          </w:tcPr>
          <w:p w14:paraId="4B0EB8A1" w14:textId="725810A0" w:rsidR="00AF2B21" w:rsidRPr="00AF2B21" w:rsidRDefault="00AF2B21" w:rsidP="00AF2B21">
            <w:pPr>
              <w:rPr>
                <w:sz w:val="21"/>
                <w:szCs w:val="21"/>
              </w:rPr>
            </w:pPr>
          </w:p>
        </w:tc>
        <w:tc>
          <w:tcPr>
            <w:tcW w:w="1276" w:type="dxa"/>
            <w:noWrap/>
            <w:hideMark/>
          </w:tcPr>
          <w:p w14:paraId="0ECDD4F4" w14:textId="77777777" w:rsidR="00AF2B21" w:rsidRPr="00AF2B21" w:rsidRDefault="00AF2B21" w:rsidP="00AF2B21">
            <w:pPr>
              <w:rPr>
                <w:sz w:val="21"/>
                <w:szCs w:val="21"/>
              </w:rPr>
            </w:pPr>
            <w:r w:rsidRPr="00AF2B21">
              <w:rPr>
                <w:rFonts w:hint="eastAsia"/>
                <w:sz w:val="21"/>
                <w:szCs w:val="21"/>
              </w:rPr>
              <w:t>M1a</w:t>
            </w:r>
          </w:p>
        </w:tc>
        <w:tc>
          <w:tcPr>
            <w:tcW w:w="1701" w:type="dxa"/>
            <w:noWrap/>
            <w:hideMark/>
          </w:tcPr>
          <w:p w14:paraId="096F4DAA" w14:textId="3BDC8717" w:rsidR="00AF2B21" w:rsidRPr="00AF2B21" w:rsidRDefault="00AF2B21" w:rsidP="00AF2B21">
            <w:pPr>
              <w:rPr>
                <w:sz w:val="21"/>
                <w:szCs w:val="21"/>
              </w:rPr>
            </w:pPr>
            <w:r w:rsidRPr="00AF2B21">
              <w:rPr>
                <w:sz w:val="21"/>
                <w:szCs w:val="21"/>
              </w:rPr>
              <w:t>1(0.32%)</w:t>
            </w:r>
          </w:p>
        </w:tc>
        <w:tc>
          <w:tcPr>
            <w:tcW w:w="2268" w:type="dxa"/>
          </w:tcPr>
          <w:p w14:paraId="2D018BA8" w14:textId="4D334868" w:rsidR="00AF2B21" w:rsidRPr="00AF2B21" w:rsidRDefault="00AF2B21" w:rsidP="00AF2B21">
            <w:pPr>
              <w:rPr>
                <w:sz w:val="21"/>
                <w:szCs w:val="21"/>
              </w:rPr>
            </w:pPr>
            <w:r w:rsidRPr="00AF2B21">
              <w:rPr>
                <w:sz w:val="21"/>
                <w:szCs w:val="21"/>
              </w:rPr>
              <w:t>1(0.65%)</w:t>
            </w:r>
          </w:p>
        </w:tc>
        <w:tc>
          <w:tcPr>
            <w:tcW w:w="1985" w:type="dxa"/>
          </w:tcPr>
          <w:p w14:paraId="75121DC0" w14:textId="2C0CFC2E" w:rsidR="00AF2B21" w:rsidRPr="00AF2B21" w:rsidRDefault="00AF2B21" w:rsidP="00AF2B21">
            <w:pPr>
              <w:rPr>
                <w:sz w:val="21"/>
                <w:szCs w:val="21"/>
              </w:rPr>
            </w:pPr>
            <w:r w:rsidRPr="00AF2B21">
              <w:rPr>
                <w:sz w:val="21"/>
                <w:szCs w:val="21"/>
              </w:rPr>
              <w:t>0(0%)</w:t>
            </w:r>
          </w:p>
        </w:tc>
        <w:tc>
          <w:tcPr>
            <w:tcW w:w="1417" w:type="dxa"/>
            <w:noWrap/>
            <w:hideMark/>
          </w:tcPr>
          <w:p w14:paraId="427A4331" w14:textId="6373521F" w:rsidR="00AF2B21" w:rsidRPr="00AF2B21" w:rsidRDefault="00AF2B21" w:rsidP="00AF2B21">
            <w:pPr>
              <w:rPr>
                <w:sz w:val="21"/>
                <w:szCs w:val="21"/>
              </w:rPr>
            </w:pPr>
            <w:r w:rsidRPr="00AF2B21">
              <w:rPr>
                <w:sz w:val="21"/>
                <w:szCs w:val="21"/>
              </w:rPr>
              <w:t xml:space="preserve"> </w:t>
            </w:r>
          </w:p>
        </w:tc>
      </w:tr>
      <w:tr w:rsidR="00AF2B21" w:rsidRPr="00AF2B21" w14:paraId="21E94713" w14:textId="77777777" w:rsidTr="00F55B14">
        <w:trPr>
          <w:trHeight w:val="280"/>
        </w:trPr>
        <w:tc>
          <w:tcPr>
            <w:tcW w:w="1129" w:type="dxa"/>
            <w:noWrap/>
            <w:hideMark/>
          </w:tcPr>
          <w:p w14:paraId="624B17DA" w14:textId="3782B0ED" w:rsidR="00AF2B21" w:rsidRPr="00AF2B21" w:rsidRDefault="00AF2B21" w:rsidP="00AF2B21">
            <w:pPr>
              <w:rPr>
                <w:sz w:val="21"/>
                <w:szCs w:val="21"/>
              </w:rPr>
            </w:pPr>
          </w:p>
        </w:tc>
        <w:tc>
          <w:tcPr>
            <w:tcW w:w="1276" w:type="dxa"/>
            <w:noWrap/>
            <w:hideMark/>
          </w:tcPr>
          <w:p w14:paraId="75DEFE9A" w14:textId="77777777" w:rsidR="00AF2B21" w:rsidRPr="00AF2B21" w:rsidRDefault="00AF2B21" w:rsidP="00AF2B21">
            <w:pPr>
              <w:rPr>
                <w:sz w:val="21"/>
                <w:szCs w:val="21"/>
              </w:rPr>
            </w:pPr>
            <w:r w:rsidRPr="00AF2B21">
              <w:rPr>
                <w:rFonts w:hint="eastAsia"/>
                <w:sz w:val="21"/>
                <w:szCs w:val="21"/>
              </w:rPr>
              <w:t>M1b</w:t>
            </w:r>
          </w:p>
        </w:tc>
        <w:tc>
          <w:tcPr>
            <w:tcW w:w="1701" w:type="dxa"/>
            <w:noWrap/>
            <w:hideMark/>
          </w:tcPr>
          <w:p w14:paraId="06DA562E" w14:textId="73EA731E" w:rsidR="00AF2B21" w:rsidRPr="00AF2B21" w:rsidRDefault="00AF2B21" w:rsidP="00AF2B21">
            <w:pPr>
              <w:rPr>
                <w:sz w:val="21"/>
                <w:szCs w:val="21"/>
              </w:rPr>
            </w:pPr>
            <w:r w:rsidRPr="00AF2B21">
              <w:rPr>
                <w:sz w:val="21"/>
                <w:szCs w:val="21"/>
              </w:rPr>
              <w:t>1(0.32%)</w:t>
            </w:r>
          </w:p>
        </w:tc>
        <w:tc>
          <w:tcPr>
            <w:tcW w:w="2268" w:type="dxa"/>
          </w:tcPr>
          <w:p w14:paraId="4BD16C85" w14:textId="5F38F69A" w:rsidR="00AF2B21" w:rsidRPr="00AF2B21" w:rsidRDefault="00AF2B21" w:rsidP="00AF2B21">
            <w:pPr>
              <w:rPr>
                <w:sz w:val="21"/>
                <w:szCs w:val="21"/>
              </w:rPr>
            </w:pPr>
            <w:r w:rsidRPr="00AF2B21">
              <w:rPr>
                <w:sz w:val="21"/>
                <w:szCs w:val="21"/>
              </w:rPr>
              <w:t>1(0.65%)</w:t>
            </w:r>
          </w:p>
        </w:tc>
        <w:tc>
          <w:tcPr>
            <w:tcW w:w="1985" w:type="dxa"/>
          </w:tcPr>
          <w:p w14:paraId="190D0619" w14:textId="0FDC939B" w:rsidR="00AF2B21" w:rsidRPr="00AF2B21" w:rsidRDefault="00AF2B21" w:rsidP="00AF2B21">
            <w:pPr>
              <w:rPr>
                <w:sz w:val="21"/>
                <w:szCs w:val="21"/>
              </w:rPr>
            </w:pPr>
            <w:r w:rsidRPr="00AF2B21">
              <w:rPr>
                <w:sz w:val="21"/>
                <w:szCs w:val="21"/>
              </w:rPr>
              <w:t>0(0%)</w:t>
            </w:r>
          </w:p>
        </w:tc>
        <w:tc>
          <w:tcPr>
            <w:tcW w:w="1417" w:type="dxa"/>
            <w:noWrap/>
            <w:hideMark/>
          </w:tcPr>
          <w:p w14:paraId="51F0E761" w14:textId="6686D5AE" w:rsidR="00AF2B21" w:rsidRPr="00AF2B21" w:rsidRDefault="00AF2B21" w:rsidP="00AF2B21">
            <w:pPr>
              <w:rPr>
                <w:sz w:val="21"/>
                <w:szCs w:val="21"/>
              </w:rPr>
            </w:pPr>
            <w:r w:rsidRPr="00AF2B21">
              <w:rPr>
                <w:sz w:val="21"/>
                <w:szCs w:val="21"/>
              </w:rPr>
              <w:t xml:space="preserve"> </w:t>
            </w:r>
          </w:p>
        </w:tc>
      </w:tr>
      <w:tr w:rsidR="00AF2B21" w:rsidRPr="00AF2B21" w14:paraId="7767B8A8" w14:textId="77777777" w:rsidTr="00F55B14">
        <w:trPr>
          <w:trHeight w:val="280"/>
        </w:trPr>
        <w:tc>
          <w:tcPr>
            <w:tcW w:w="1129" w:type="dxa"/>
            <w:noWrap/>
            <w:hideMark/>
          </w:tcPr>
          <w:p w14:paraId="0D5862FF" w14:textId="2BCA5608" w:rsidR="00AF2B21" w:rsidRPr="00AF2B21" w:rsidRDefault="00AF2B21" w:rsidP="00AF2B21">
            <w:pPr>
              <w:rPr>
                <w:sz w:val="21"/>
                <w:szCs w:val="21"/>
              </w:rPr>
            </w:pPr>
          </w:p>
        </w:tc>
        <w:tc>
          <w:tcPr>
            <w:tcW w:w="1276" w:type="dxa"/>
            <w:noWrap/>
            <w:hideMark/>
          </w:tcPr>
          <w:p w14:paraId="12DA81DE" w14:textId="77777777" w:rsidR="00AF2B21" w:rsidRPr="00AF2B21" w:rsidRDefault="00AF2B21" w:rsidP="00AF2B21">
            <w:pPr>
              <w:rPr>
                <w:sz w:val="21"/>
                <w:szCs w:val="21"/>
              </w:rPr>
            </w:pPr>
            <w:r w:rsidRPr="00AF2B21">
              <w:rPr>
                <w:rFonts w:hint="eastAsia"/>
                <w:sz w:val="21"/>
                <w:szCs w:val="21"/>
              </w:rPr>
              <w:t>Unknown</w:t>
            </w:r>
          </w:p>
        </w:tc>
        <w:tc>
          <w:tcPr>
            <w:tcW w:w="1701" w:type="dxa"/>
            <w:noWrap/>
            <w:hideMark/>
          </w:tcPr>
          <w:p w14:paraId="63B4E216" w14:textId="387BB7FF" w:rsidR="00AF2B21" w:rsidRPr="00AF2B21" w:rsidRDefault="00AF2B21" w:rsidP="00AF2B21">
            <w:pPr>
              <w:rPr>
                <w:sz w:val="21"/>
                <w:szCs w:val="21"/>
              </w:rPr>
            </w:pPr>
            <w:r w:rsidRPr="00AF2B21">
              <w:rPr>
                <w:sz w:val="21"/>
                <w:szCs w:val="21"/>
              </w:rPr>
              <w:t>40(12.94%)</w:t>
            </w:r>
          </w:p>
        </w:tc>
        <w:tc>
          <w:tcPr>
            <w:tcW w:w="2268" w:type="dxa"/>
          </w:tcPr>
          <w:p w14:paraId="0BF4E2C9" w14:textId="2C7A391E" w:rsidR="00AF2B21" w:rsidRPr="00AF2B21" w:rsidRDefault="00AF2B21" w:rsidP="00AF2B21">
            <w:pPr>
              <w:rPr>
                <w:sz w:val="21"/>
                <w:szCs w:val="21"/>
              </w:rPr>
            </w:pPr>
            <w:r w:rsidRPr="00AF2B21">
              <w:rPr>
                <w:sz w:val="21"/>
                <w:szCs w:val="21"/>
              </w:rPr>
              <w:t>22(14.19%)</w:t>
            </w:r>
          </w:p>
        </w:tc>
        <w:tc>
          <w:tcPr>
            <w:tcW w:w="1985" w:type="dxa"/>
          </w:tcPr>
          <w:p w14:paraId="26E29AC4" w14:textId="459DFA62" w:rsidR="00AF2B21" w:rsidRPr="00AF2B21" w:rsidRDefault="00AF2B21" w:rsidP="00AF2B21">
            <w:pPr>
              <w:rPr>
                <w:sz w:val="21"/>
                <w:szCs w:val="21"/>
              </w:rPr>
            </w:pPr>
            <w:r w:rsidRPr="00AF2B21">
              <w:rPr>
                <w:sz w:val="21"/>
                <w:szCs w:val="21"/>
              </w:rPr>
              <w:t>18(11.69%)</w:t>
            </w:r>
          </w:p>
        </w:tc>
        <w:tc>
          <w:tcPr>
            <w:tcW w:w="1417" w:type="dxa"/>
            <w:noWrap/>
            <w:hideMark/>
          </w:tcPr>
          <w:p w14:paraId="7328984D" w14:textId="0334A53E" w:rsidR="00AF2B21" w:rsidRPr="00AF2B21" w:rsidRDefault="00AF2B21" w:rsidP="00AF2B21">
            <w:pPr>
              <w:rPr>
                <w:sz w:val="21"/>
                <w:szCs w:val="21"/>
              </w:rPr>
            </w:pPr>
            <w:r w:rsidRPr="00AF2B21">
              <w:rPr>
                <w:sz w:val="21"/>
                <w:szCs w:val="21"/>
              </w:rPr>
              <w:t xml:space="preserve"> </w:t>
            </w:r>
          </w:p>
        </w:tc>
      </w:tr>
      <w:tr w:rsidR="00AF2B21" w:rsidRPr="00AF2B21" w14:paraId="017E77C6" w14:textId="77777777" w:rsidTr="00F55B14">
        <w:trPr>
          <w:trHeight w:val="280"/>
        </w:trPr>
        <w:tc>
          <w:tcPr>
            <w:tcW w:w="1129" w:type="dxa"/>
            <w:noWrap/>
            <w:hideMark/>
          </w:tcPr>
          <w:p w14:paraId="6123FA71" w14:textId="77777777" w:rsidR="00AF2B21" w:rsidRPr="00AF2B21" w:rsidRDefault="00AF2B21" w:rsidP="00AF2B21">
            <w:pPr>
              <w:rPr>
                <w:sz w:val="21"/>
                <w:szCs w:val="21"/>
              </w:rPr>
            </w:pPr>
            <w:r w:rsidRPr="00AF2B21">
              <w:rPr>
                <w:rFonts w:hint="eastAsia"/>
                <w:sz w:val="21"/>
                <w:szCs w:val="21"/>
              </w:rPr>
              <w:t>N</w:t>
            </w:r>
          </w:p>
        </w:tc>
        <w:tc>
          <w:tcPr>
            <w:tcW w:w="1276" w:type="dxa"/>
            <w:noWrap/>
            <w:hideMark/>
          </w:tcPr>
          <w:p w14:paraId="3C4BB32B" w14:textId="77777777" w:rsidR="00AF2B21" w:rsidRPr="00AF2B21" w:rsidRDefault="00AF2B21" w:rsidP="00AF2B21">
            <w:pPr>
              <w:rPr>
                <w:sz w:val="21"/>
                <w:szCs w:val="21"/>
              </w:rPr>
            </w:pPr>
            <w:r w:rsidRPr="00AF2B21">
              <w:rPr>
                <w:rFonts w:hint="eastAsia"/>
                <w:sz w:val="21"/>
                <w:szCs w:val="21"/>
              </w:rPr>
              <w:t>N0</w:t>
            </w:r>
          </w:p>
        </w:tc>
        <w:tc>
          <w:tcPr>
            <w:tcW w:w="1701" w:type="dxa"/>
            <w:noWrap/>
            <w:hideMark/>
          </w:tcPr>
          <w:p w14:paraId="3F254499" w14:textId="34B92F98" w:rsidR="00AF2B21" w:rsidRPr="00AF2B21" w:rsidRDefault="00AF2B21" w:rsidP="00AF2B21">
            <w:pPr>
              <w:rPr>
                <w:sz w:val="21"/>
                <w:szCs w:val="21"/>
              </w:rPr>
            </w:pPr>
            <w:r w:rsidRPr="00AF2B21">
              <w:rPr>
                <w:sz w:val="21"/>
                <w:szCs w:val="21"/>
              </w:rPr>
              <w:t>192(62.14%)</w:t>
            </w:r>
          </w:p>
        </w:tc>
        <w:tc>
          <w:tcPr>
            <w:tcW w:w="2268" w:type="dxa"/>
          </w:tcPr>
          <w:p w14:paraId="1FDD029D" w14:textId="3097F418" w:rsidR="00AF2B21" w:rsidRPr="00AF2B21" w:rsidRDefault="00AF2B21" w:rsidP="00AF2B21">
            <w:pPr>
              <w:rPr>
                <w:sz w:val="21"/>
                <w:szCs w:val="21"/>
              </w:rPr>
            </w:pPr>
            <w:r w:rsidRPr="00AF2B21">
              <w:rPr>
                <w:sz w:val="21"/>
                <w:szCs w:val="21"/>
              </w:rPr>
              <w:t>93(60%)</w:t>
            </w:r>
          </w:p>
        </w:tc>
        <w:tc>
          <w:tcPr>
            <w:tcW w:w="1985" w:type="dxa"/>
          </w:tcPr>
          <w:p w14:paraId="73DD602E" w14:textId="596C229A" w:rsidR="00AF2B21" w:rsidRPr="00AF2B21" w:rsidRDefault="00AF2B21" w:rsidP="00AF2B21">
            <w:pPr>
              <w:rPr>
                <w:sz w:val="21"/>
                <w:szCs w:val="21"/>
              </w:rPr>
            </w:pPr>
            <w:r w:rsidRPr="00AF2B21">
              <w:rPr>
                <w:sz w:val="21"/>
                <w:szCs w:val="21"/>
              </w:rPr>
              <w:t>99(64.29%)</w:t>
            </w:r>
          </w:p>
        </w:tc>
        <w:tc>
          <w:tcPr>
            <w:tcW w:w="1417" w:type="dxa"/>
            <w:noWrap/>
            <w:hideMark/>
          </w:tcPr>
          <w:p w14:paraId="57701264" w14:textId="3457890A" w:rsidR="00AF2B21" w:rsidRPr="00AF2B21" w:rsidRDefault="00AF2B21" w:rsidP="00AF2B21">
            <w:pPr>
              <w:rPr>
                <w:sz w:val="21"/>
                <w:szCs w:val="21"/>
              </w:rPr>
            </w:pPr>
            <w:r w:rsidRPr="00AF2B21">
              <w:rPr>
                <w:sz w:val="21"/>
                <w:szCs w:val="21"/>
              </w:rPr>
              <w:t>0.1244</w:t>
            </w:r>
          </w:p>
        </w:tc>
      </w:tr>
      <w:tr w:rsidR="00AF2B21" w:rsidRPr="00AF2B21" w14:paraId="4A898B68" w14:textId="77777777" w:rsidTr="00F55B14">
        <w:trPr>
          <w:trHeight w:val="280"/>
        </w:trPr>
        <w:tc>
          <w:tcPr>
            <w:tcW w:w="1129" w:type="dxa"/>
            <w:noWrap/>
            <w:hideMark/>
          </w:tcPr>
          <w:p w14:paraId="6BC59A8E" w14:textId="6EFA9A80" w:rsidR="00AF2B21" w:rsidRPr="00AF2B21" w:rsidRDefault="00AF2B21" w:rsidP="00AF2B21">
            <w:pPr>
              <w:rPr>
                <w:sz w:val="21"/>
                <w:szCs w:val="21"/>
              </w:rPr>
            </w:pPr>
          </w:p>
        </w:tc>
        <w:tc>
          <w:tcPr>
            <w:tcW w:w="1276" w:type="dxa"/>
            <w:noWrap/>
            <w:hideMark/>
          </w:tcPr>
          <w:p w14:paraId="16C71933" w14:textId="77777777" w:rsidR="00AF2B21" w:rsidRPr="00AF2B21" w:rsidRDefault="00AF2B21" w:rsidP="00AF2B21">
            <w:pPr>
              <w:rPr>
                <w:sz w:val="21"/>
                <w:szCs w:val="21"/>
              </w:rPr>
            </w:pPr>
            <w:r w:rsidRPr="00AF2B21">
              <w:rPr>
                <w:rFonts w:hint="eastAsia"/>
                <w:sz w:val="21"/>
                <w:szCs w:val="21"/>
              </w:rPr>
              <w:t>N1</w:t>
            </w:r>
          </w:p>
        </w:tc>
        <w:tc>
          <w:tcPr>
            <w:tcW w:w="1701" w:type="dxa"/>
            <w:noWrap/>
            <w:hideMark/>
          </w:tcPr>
          <w:p w14:paraId="6F1E6FD9" w14:textId="01454FCE" w:rsidR="00AF2B21" w:rsidRPr="00AF2B21" w:rsidRDefault="00AF2B21" w:rsidP="00AF2B21">
            <w:pPr>
              <w:rPr>
                <w:sz w:val="21"/>
                <w:szCs w:val="21"/>
              </w:rPr>
            </w:pPr>
            <w:r w:rsidRPr="00AF2B21">
              <w:rPr>
                <w:sz w:val="21"/>
                <w:szCs w:val="21"/>
              </w:rPr>
              <w:t>85(27.51%)</w:t>
            </w:r>
          </w:p>
        </w:tc>
        <w:tc>
          <w:tcPr>
            <w:tcW w:w="2268" w:type="dxa"/>
          </w:tcPr>
          <w:p w14:paraId="087B0E03" w14:textId="42DF049B" w:rsidR="00AF2B21" w:rsidRPr="00AF2B21" w:rsidRDefault="00AF2B21" w:rsidP="00AF2B21">
            <w:pPr>
              <w:rPr>
                <w:sz w:val="21"/>
                <w:szCs w:val="21"/>
              </w:rPr>
            </w:pPr>
            <w:r w:rsidRPr="00AF2B21">
              <w:rPr>
                <w:sz w:val="21"/>
                <w:szCs w:val="21"/>
              </w:rPr>
              <w:t>46(29.68%)</w:t>
            </w:r>
          </w:p>
        </w:tc>
        <w:tc>
          <w:tcPr>
            <w:tcW w:w="1985" w:type="dxa"/>
          </w:tcPr>
          <w:p w14:paraId="6AE719BA" w14:textId="39438F34" w:rsidR="00AF2B21" w:rsidRPr="00AF2B21" w:rsidRDefault="00AF2B21" w:rsidP="00AF2B21">
            <w:pPr>
              <w:rPr>
                <w:sz w:val="21"/>
                <w:szCs w:val="21"/>
              </w:rPr>
            </w:pPr>
            <w:r w:rsidRPr="00AF2B21">
              <w:rPr>
                <w:sz w:val="21"/>
                <w:szCs w:val="21"/>
              </w:rPr>
              <w:t>39(25.32%)</w:t>
            </w:r>
          </w:p>
        </w:tc>
        <w:tc>
          <w:tcPr>
            <w:tcW w:w="1417" w:type="dxa"/>
            <w:noWrap/>
            <w:hideMark/>
          </w:tcPr>
          <w:p w14:paraId="28150C67" w14:textId="46224983" w:rsidR="00AF2B21" w:rsidRPr="00AF2B21" w:rsidRDefault="00AF2B21" w:rsidP="00AF2B21">
            <w:pPr>
              <w:rPr>
                <w:sz w:val="21"/>
                <w:szCs w:val="21"/>
              </w:rPr>
            </w:pPr>
            <w:r w:rsidRPr="00AF2B21">
              <w:rPr>
                <w:sz w:val="21"/>
                <w:szCs w:val="21"/>
              </w:rPr>
              <w:t xml:space="preserve"> </w:t>
            </w:r>
          </w:p>
        </w:tc>
      </w:tr>
      <w:tr w:rsidR="00AF2B21" w:rsidRPr="00AF2B21" w14:paraId="7F665FA0" w14:textId="77777777" w:rsidTr="00F55B14">
        <w:trPr>
          <w:trHeight w:val="280"/>
        </w:trPr>
        <w:tc>
          <w:tcPr>
            <w:tcW w:w="1129" w:type="dxa"/>
            <w:noWrap/>
            <w:hideMark/>
          </w:tcPr>
          <w:p w14:paraId="19B5F345" w14:textId="1F061730" w:rsidR="00AF2B21" w:rsidRPr="00AF2B21" w:rsidRDefault="00AF2B21" w:rsidP="00AF2B21">
            <w:pPr>
              <w:rPr>
                <w:sz w:val="21"/>
                <w:szCs w:val="21"/>
              </w:rPr>
            </w:pPr>
          </w:p>
        </w:tc>
        <w:tc>
          <w:tcPr>
            <w:tcW w:w="1276" w:type="dxa"/>
            <w:noWrap/>
            <w:hideMark/>
          </w:tcPr>
          <w:p w14:paraId="7442536A" w14:textId="77777777" w:rsidR="00AF2B21" w:rsidRPr="00AF2B21" w:rsidRDefault="00AF2B21" w:rsidP="00AF2B21">
            <w:pPr>
              <w:rPr>
                <w:sz w:val="21"/>
                <w:szCs w:val="21"/>
              </w:rPr>
            </w:pPr>
            <w:r w:rsidRPr="00AF2B21">
              <w:rPr>
                <w:rFonts w:hint="eastAsia"/>
                <w:sz w:val="21"/>
                <w:szCs w:val="21"/>
              </w:rPr>
              <w:t>N2</w:t>
            </w:r>
          </w:p>
        </w:tc>
        <w:tc>
          <w:tcPr>
            <w:tcW w:w="1701" w:type="dxa"/>
            <w:noWrap/>
            <w:hideMark/>
          </w:tcPr>
          <w:p w14:paraId="2F86EFF0" w14:textId="1E83BE94" w:rsidR="00AF2B21" w:rsidRPr="00AF2B21" w:rsidRDefault="00AF2B21" w:rsidP="00AF2B21">
            <w:pPr>
              <w:rPr>
                <w:sz w:val="21"/>
                <w:szCs w:val="21"/>
              </w:rPr>
            </w:pPr>
            <w:r w:rsidRPr="00AF2B21">
              <w:rPr>
                <w:sz w:val="21"/>
                <w:szCs w:val="21"/>
              </w:rPr>
              <w:t>25(8.09%)</w:t>
            </w:r>
          </w:p>
        </w:tc>
        <w:tc>
          <w:tcPr>
            <w:tcW w:w="2268" w:type="dxa"/>
          </w:tcPr>
          <w:p w14:paraId="54E92AB6" w14:textId="73FD7971" w:rsidR="00AF2B21" w:rsidRPr="00AF2B21" w:rsidRDefault="00AF2B21" w:rsidP="00AF2B21">
            <w:pPr>
              <w:rPr>
                <w:sz w:val="21"/>
                <w:szCs w:val="21"/>
              </w:rPr>
            </w:pPr>
            <w:r w:rsidRPr="00AF2B21">
              <w:rPr>
                <w:sz w:val="21"/>
                <w:szCs w:val="21"/>
              </w:rPr>
              <w:t>15(9.68%)</w:t>
            </w:r>
          </w:p>
        </w:tc>
        <w:tc>
          <w:tcPr>
            <w:tcW w:w="1985" w:type="dxa"/>
          </w:tcPr>
          <w:p w14:paraId="38D7FD5F" w14:textId="09D27048" w:rsidR="00AF2B21" w:rsidRPr="00AF2B21" w:rsidRDefault="00AF2B21" w:rsidP="00AF2B21">
            <w:pPr>
              <w:rPr>
                <w:sz w:val="21"/>
                <w:szCs w:val="21"/>
              </w:rPr>
            </w:pPr>
            <w:r w:rsidRPr="00AF2B21">
              <w:rPr>
                <w:sz w:val="21"/>
                <w:szCs w:val="21"/>
              </w:rPr>
              <w:t>10(6.49%)</w:t>
            </w:r>
          </w:p>
        </w:tc>
        <w:tc>
          <w:tcPr>
            <w:tcW w:w="1417" w:type="dxa"/>
            <w:noWrap/>
            <w:hideMark/>
          </w:tcPr>
          <w:p w14:paraId="4C23404B" w14:textId="6FD3AB80" w:rsidR="00AF2B21" w:rsidRPr="00AF2B21" w:rsidRDefault="00AF2B21" w:rsidP="00AF2B21">
            <w:pPr>
              <w:rPr>
                <w:sz w:val="21"/>
                <w:szCs w:val="21"/>
              </w:rPr>
            </w:pPr>
            <w:r w:rsidRPr="00AF2B21">
              <w:rPr>
                <w:sz w:val="21"/>
                <w:szCs w:val="21"/>
              </w:rPr>
              <w:t xml:space="preserve"> </w:t>
            </w:r>
          </w:p>
        </w:tc>
      </w:tr>
      <w:tr w:rsidR="00AF2B21" w:rsidRPr="00AF2B21" w14:paraId="66C8BDEC" w14:textId="77777777" w:rsidTr="00F55B14">
        <w:trPr>
          <w:trHeight w:val="280"/>
        </w:trPr>
        <w:tc>
          <w:tcPr>
            <w:tcW w:w="1129" w:type="dxa"/>
            <w:noWrap/>
            <w:hideMark/>
          </w:tcPr>
          <w:p w14:paraId="156F69EC" w14:textId="47B45B7D" w:rsidR="00AF2B21" w:rsidRPr="00AF2B21" w:rsidRDefault="00AF2B21" w:rsidP="00AF2B21">
            <w:pPr>
              <w:rPr>
                <w:sz w:val="21"/>
                <w:szCs w:val="21"/>
              </w:rPr>
            </w:pPr>
          </w:p>
        </w:tc>
        <w:tc>
          <w:tcPr>
            <w:tcW w:w="1276" w:type="dxa"/>
            <w:noWrap/>
            <w:hideMark/>
          </w:tcPr>
          <w:p w14:paraId="6E3F52AE" w14:textId="77777777" w:rsidR="00AF2B21" w:rsidRPr="00AF2B21" w:rsidRDefault="00AF2B21" w:rsidP="00AF2B21">
            <w:pPr>
              <w:rPr>
                <w:sz w:val="21"/>
                <w:szCs w:val="21"/>
              </w:rPr>
            </w:pPr>
            <w:r w:rsidRPr="00AF2B21">
              <w:rPr>
                <w:rFonts w:hint="eastAsia"/>
                <w:sz w:val="21"/>
                <w:szCs w:val="21"/>
              </w:rPr>
              <w:t>N3</w:t>
            </w:r>
          </w:p>
        </w:tc>
        <w:tc>
          <w:tcPr>
            <w:tcW w:w="1701" w:type="dxa"/>
            <w:noWrap/>
            <w:hideMark/>
          </w:tcPr>
          <w:p w14:paraId="0E53D626" w14:textId="625F381B" w:rsidR="00AF2B21" w:rsidRPr="00AF2B21" w:rsidRDefault="00AF2B21" w:rsidP="00AF2B21">
            <w:pPr>
              <w:rPr>
                <w:sz w:val="21"/>
                <w:szCs w:val="21"/>
              </w:rPr>
            </w:pPr>
            <w:r w:rsidRPr="00AF2B21">
              <w:rPr>
                <w:sz w:val="21"/>
                <w:szCs w:val="21"/>
              </w:rPr>
              <w:t>4(1.29%)</w:t>
            </w:r>
          </w:p>
        </w:tc>
        <w:tc>
          <w:tcPr>
            <w:tcW w:w="2268" w:type="dxa"/>
          </w:tcPr>
          <w:p w14:paraId="13D735A4" w14:textId="5F6DCA0E" w:rsidR="00AF2B21" w:rsidRPr="00AF2B21" w:rsidRDefault="00AF2B21" w:rsidP="00AF2B21">
            <w:pPr>
              <w:rPr>
                <w:sz w:val="21"/>
                <w:szCs w:val="21"/>
              </w:rPr>
            </w:pPr>
            <w:r w:rsidRPr="00AF2B21">
              <w:rPr>
                <w:sz w:val="21"/>
                <w:szCs w:val="21"/>
              </w:rPr>
              <w:t>0(0%)</w:t>
            </w:r>
          </w:p>
        </w:tc>
        <w:tc>
          <w:tcPr>
            <w:tcW w:w="1985" w:type="dxa"/>
          </w:tcPr>
          <w:p w14:paraId="52D919C6" w14:textId="1275EDE8" w:rsidR="00AF2B21" w:rsidRPr="00AF2B21" w:rsidRDefault="00AF2B21" w:rsidP="00AF2B21">
            <w:pPr>
              <w:rPr>
                <w:sz w:val="21"/>
                <w:szCs w:val="21"/>
              </w:rPr>
            </w:pPr>
            <w:r w:rsidRPr="00AF2B21">
              <w:rPr>
                <w:sz w:val="21"/>
                <w:szCs w:val="21"/>
              </w:rPr>
              <w:t>4(2.6%)</w:t>
            </w:r>
          </w:p>
        </w:tc>
        <w:tc>
          <w:tcPr>
            <w:tcW w:w="1417" w:type="dxa"/>
            <w:noWrap/>
            <w:hideMark/>
          </w:tcPr>
          <w:p w14:paraId="35CBCEC9" w14:textId="2032B65F" w:rsidR="00AF2B21" w:rsidRPr="00AF2B21" w:rsidRDefault="00AF2B21" w:rsidP="00AF2B21">
            <w:pPr>
              <w:rPr>
                <w:sz w:val="21"/>
                <w:szCs w:val="21"/>
              </w:rPr>
            </w:pPr>
            <w:r w:rsidRPr="00AF2B21">
              <w:rPr>
                <w:sz w:val="21"/>
                <w:szCs w:val="21"/>
              </w:rPr>
              <w:t xml:space="preserve"> </w:t>
            </w:r>
          </w:p>
        </w:tc>
      </w:tr>
      <w:tr w:rsidR="00AF2B21" w:rsidRPr="00AF2B21" w14:paraId="266860D5" w14:textId="77777777" w:rsidTr="00F55B14">
        <w:trPr>
          <w:trHeight w:val="280"/>
        </w:trPr>
        <w:tc>
          <w:tcPr>
            <w:tcW w:w="1129" w:type="dxa"/>
            <w:tcBorders>
              <w:bottom w:val="single" w:sz="4" w:space="0" w:color="auto"/>
            </w:tcBorders>
            <w:noWrap/>
            <w:hideMark/>
          </w:tcPr>
          <w:p w14:paraId="3E2AFCD2" w14:textId="6D269616" w:rsidR="00AF2B21" w:rsidRPr="00AF2B21" w:rsidRDefault="00AF2B21" w:rsidP="00AF2B21">
            <w:pPr>
              <w:rPr>
                <w:sz w:val="21"/>
                <w:szCs w:val="21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noWrap/>
            <w:hideMark/>
          </w:tcPr>
          <w:p w14:paraId="1231E852" w14:textId="77777777" w:rsidR="00AF2B21" w:rsidRPr="00AF2B21" w:rsidRDefault="00AF2B21" w:rsidP="00AF2B21">
            <w:pPr>
              <w:rPr>
                <w:sz w:val="21"/>
                <w:szCs w:val="21"/>
              </w:rPr>
            </w:pPr>
            <w:r w:rsidRPr="00AF2B21">
              <w:rPr>
                <w:rFonts w:hint="eastAsia"/>
                <w:sz w:val="21"/>
                <w:szCs w:val="21"/>
              </w:rPr>
              <w:t>Unknown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noWrap/>
            <w:hideMark/>
          </w:tcPr>
          <w:p w14:paraId="1FAA5813" w14:textId="770604AC" w:rsidR="00AF2B21" w:rsidRPr="00AF2B21" w:rsidRDefault="00AF2B21" w:rsidP="00AF2B21">
            <w:pPr>
              <w:rPr>
                <w:sz w:val="21"/>
                <w:szCs w:val="21"/>
              </w:rPr>
            </w:pPr>
            <w:r w:rsidRPr="00AF2B21">
              <w:rPr>
                <w:sz w:val="21"/>
                <w:szCs w:val="21"/>
              </w:rPr>
              <w:t>3(0.97%)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05146688" w14:textId="5CE7CB57" w:rsidR="00AF2B21" w:rsidRPr="00AF2B21" w:rsidRDefault="00AF2B21" w:rsidP="00AF2B21">
            <w:pPr>
              <w:rPr>
                <w:sz w:val="21"/>
                <w:szCs w:val="21"/>
              </w:rPr>
            </w:pPr>
            <w:r w:rsidRPr="00AF2B21">
              <w:rPr>
                <w:sz w:val="21"/>
                <w:szCs w:val="21"/>
              </w:rPr>
              <w:t>1(0.65%)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44192B2E" w14:textId="68857571" w:rsidR="00AF2B21" w:rsidRPr="00AF2B21" w:rsidRDefault="00AF2B21" w:rsidP="00AF2B21">
            <w:pPr>
              <w:rPr>
                <w:sz w:val="21"/>
                <w:szCs w:val="21"/>
              </w:rPr>
            </w:pPr>
            <w:r w:rsidRPr="00AF2B21">
              <w:rPr>
                <w:sz w:val="21"/>
                <w:szCs w:val="21"/>
              </w:rPr>
              <w:t>2(1.3%)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noWrap/>
            <w:hideMark/>
          </w:tcPr>
          <w:p w14:paraId="7D7C58D2" w14:textId="46B17BB4" w:rsidR="00AF2B21" w:rsidRPr="00AF2B21" w:rsidRDefault="00AF2B21" w:rsidP="00AF2B21">
            <w:pPr>
              <w:rPr>
                <w:sz w:val="21"/>
                <w:szCs w:val="21"/>
              </w:rPr>
            </w:pPr>
            <w:r w:rsidRPr="00AF2B21">
              <w:rPr>
                <w:sz w:val="21"/>
                <w:szCs w:val="21"/>
              </w:rPr>
              <w:t xml:space="preserve"> </w:t>
            </w:r>
          </w:p>
        </w:tc>
      </w:tr>
    </w:tbl>
    <w:p w14:paraId="34EB1703" w14:textId="2799A7E3" w:rsidR="008F4B4D" w:rsidRDefault="008F4B4D" w:rsidP="0099055A">
      <w:pPr>
        <w:spacing w:line="360" w:lineRule="auto"/>
        <w:rPr>
          <w:rFonts w:cs="Times New Roman"/>
          <w:szCs w:val="24"/>
        </w:rPr>
      </w:pPr>
    </w:p>
    <w:p w14:paraId="4CCA7466" w14:textId="77777777" w:rsidR="008F4B4D" w:rsidRPr="0088513A" w:rsidRDefault="008F4B4D" w:rsidP="0099055A">
      <w:pPr>
        <w:spacing w:line="360" w:lineRule="auto"/>
        <w:rPr>
          <w:rFonts w:cs="Times New Roman"/>
          <w:szCs w:val="24"/>
        </w:rPr>
      </w:pPr>
    </w:p>
    <w:sectPr w:rsidR="008F4B4D" w:rsidRPr="0088513A" w:rsidSect="00D537F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pgSz w:w="12240" w:h="15840"/>
      <w:pgMar w:top="1138" w:right="1181" w:bottom="1138" w:left="1282" w:header="283" w:footer="510" w:gutter="0"/>
      <w:lnNumType w:countBy="1" w:restart="continuous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0AEFF8" w14:textId="77777777" w:rsidR="00DB66EC" w:rsidRDefault="00DB66EC" w:rsidP="00117666">
      <w:pPr>
        <w:spacing w:after="0"/>
      </w:pPr>
      <w:r>
        <w:separator/>
      </w:r>
    </w:p>
  </w:endnote>
  <w:endnote w:type="continuationSeparator" w:id="0">
    <w:p w14:paraId="1377DBC9" w14:textId="77777777" w:rsidR="00DB66EC" w:rsidRDefault="00DB66EC" w:rsidP="0011766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3D3D87" w14:textId="77777777" w:rsidR="00686C9D" w:rsidRPr="00577C4C" w:rsidRDefault="00C52A7B">
    <w:pPr>
      <w:pStyle w:val="a9"/>
      <w:rPr>
        <w:color w:val="C00000"/>
        <w:szCs w:val="24"/>
      </w:rPr>
    </w:pPr>
    <w:r w:rsidRPr="00577C4C">
      <w:rPr>
        <w:noProof/>
        <w:color w:val="C00000"/>
        <w:szCs w:val="24"/>
        <w:lang w:val="en-GB" w:eastAsia="en-GB"/>
      </w:rPr>
      <mc:AlternateContent>
        <mc:Choice Requires="wps">
          <w:drawing>
            <wp:anchor distT="0" distB="0" distL="114300" distR="114300" simplePos="0" relativeHeight="251683840" behindDoc="0" locked="0" layoutInCell="1" allowOverlap="1" wp14:anchorId="31D8D0F9" wp14:editId="65D5B02E">
              <wp:simplePos x="0" y="0"/>
              <wp:positionH relativeFrom="column">
                <wp:posOffset>-108280</wp:posOffset>
              </wp:positionH>
              <wp:positionV relativeFrom="paragraph">
                <wp:posOffset>-58420</wp:posOffset>
              </wp:positionV>
              <wp:extent cx="3672231" cy="1403985"/>
              <wp:effectExtent l="0" t="0" r="4445" b="0"/>
              <wp:wrapNone/>
              <wp:docPr id="30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672231" cy="140398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62EE841" w14:textId="77777777" w:rsidR="00686C9D" w:rsidRPr="00E9561B" w:rsidRDefault="00C52A7B">
                          <w:pPr>
                            <w:rPr>
                              <w:color w:val="C00000"/>
                            </w:rPr>
                          </w:pPr>
                          <w:r w:rsidRPr="00E9561B">
                            <w:rPr>
                              <w:color w:val="C00000"/>
                            </w:rPr>
                            <w:t>This is a provisional file, not the final typeset article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31D8D0F9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-8.55pt;margin-top:-4.6pt;width:289.15pt;height:110.55pt;z-index:25168384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" stroked="f">
              <v:textbox style="mso-fit-shape-to-text:t">
                <w:txbxContent>
                  <w:p w14:paraId="462EE841" w14:textId="77777777" w:rsidR="00686C9D" w:rsidRPr="00E9561B" w:rsidRDefault="00C52A7B">
                    <w:pPr>
                      <w:rPr>
                        <w:color w:val="C00000"/>
                      </w:rPr>
                    </w:pPr>
                    <w:r w:rsidRPr="00E9561B">
                      <w:rPr>
                        <w:color w:val="C00000"/>
                      </w:rPr>
                      <w:t>This is a provisional file, not the final typeset article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51D4B8BD" wp14:editId="68C0174E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214951C5" w14:textId="77777777" w:rsidR="00686C9D" w:rsidRPr="00577C4C" w:rsidRDefault="00C52A7B">
                          <w:pPr>
                            <w:pStyle w:val="a9"/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88513A" w:rsidRPr="0088513A">
                            <w:rPr>
                              <w:noProof/>
                              <w:color w:val="000000" w:themeColor="text1"/>
                              <w:sz w:val="22"/>
                              <w:szCs w:val="40"/>
                            </w:rPr>
                            <w:t>4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1D4B8BD" id="Text Box 1" o:spid="_x0000_s1027" type="#_x0000_t202" style="position:absolute;margin-left:67.6pt;margin-top:0;width:118.8pt;height:31.15pt;z-index:25166540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" filled="f" stroked="f" strokeweight=".5pt">
              <v:textbox style="mso-fit-shape-to-text:t">
                <w:txbxContent>
                  <w:p w14:paraId="214951C5" w14:textId="77777777" w:rsidR="00686C9D" w:rsidRPr="00577C4C" w:rsidRDefault="00C52A7B">
                    <w:pPr>
                      <w:pStyle w:val="a9"/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88513A" w:rsidRPr="0088513A">
                      <w:rPr>
                        <w:noProof/>
                        <w:color w:val="000000" w:themeColor="text1"/>
                        <w:sz w:val="22"/>
                        <w:szCs w:val="40"/>
                      </w:rPr>
                      <w:t>4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70BFF2" w14:textId="77777777" w:rsidR="00686C9D" w:rsidRPr="00577C4C" w:rsidRDefault="00C52A7B">
    <w:pPr>
      <w:pStyle w:val="a9"/>
      <w:rPr>
        <w:b/>
        <w:sz w:val="2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46976" behindDoc="0" locked="0" layoutInCell="1" allowOverlap="1" wp14:anchorId="2C4AF3B6" wp14:editId="527467EE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74D070C5" w14:textId="77777777" w:rsidR="00686C9D" w:rsidRPr="00577C4C" w:rsidRDefault="00C52A7B">
                          <w:pPr>
                            <w:pStyle w:val="a9"/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88513A" w:rsidRPr="0088513A">
                            <w:rPr>
                              <w:noProof/>
                              <w:color w:val="000000" w:themeColor="text1"/>
                              <w:sz w:val="22"/>
                              <w:szCs w:val="40"/>
                            </w:rPr>
                            <w:t>3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C4AF3B6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8" type="#_x0000_t202" style="position:absolute;margin-left:67.6pt;margin-top:0;width:118.8pt;height:31.15pt;z-index:2516469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" filled="f" stroked="f" strokeweight=".5pt">
              <v:textbox style="mso-fit-shape-to-text:t">
                <w:txbxContent>
                  <w:p w14:paraId="74D070C5" w14:textId="77777777" w:rsidR="00686C9D" w:rsidRPr="00577C4C" w:rsidRDefault="00C52A7B">
                    <w:pPr>
                      <w:pStyle w:val="a9"/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88513A" w:rsidRPr="0088513A">
                      <w:rPr>
                        <w:noProof/>
                        <w:color w:val="000000" w:themeColor="text1"/>
                        <w:sz w:val="22"/>
                        <w:szCs w:val="40"/>
                      </w:rPr>
                      <w:t>3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BD8816" w14:textId="77777777" w:rsidR="00DB66EC" w:rsidRDefault="00DB66EC" w:rsidP="00117666">
      <w:pPr>
        <w:spacing w:after="0"/>
      </w:pPr>
      <w:r>
        <w:separator/>
      </w:r>
    </w:p>
  </w:footnote>
  <w:footnote w:type="continuationSeparator" w:id="0">
    <w:p w14:paraId="6AB8047A" w14:textId="77777777" w:rsidR="00DB66EC" w:rsidRDefault="00DB66EC" w:rsidP="0011766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613A34" w14:textId="77777777" w:rsidR="00686C9D" w:rsidRPr="007E3148" w:rsidRDefault="00C52A7B" w:rsidP="00A53000">
    <w:pPr>
      <w:pStyle w:val="a7"/>
    </w:pPr>
    <w:r w:rsidRPr="007E3148">
      <w:ptab w:relativeTo="margin" w:alignment="center" w:leader="none"/>
    </w:r>
    <w:r w:rsidRPr="007E3148">
      <w:ptab w:relativeTo="margin" w:alignment="right" w:leader="none"/>
    </w:r>
    <w:r w:rsidRPr="007E3148">
      <w:t>Running Title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D8A4BC" w14:textId="77777777" w:rsidR="00686C9D" w:rsidRPr="00A53000" w:rsidRDefault="00C52A7B" w:rsidP="00A53000">
    <w:pPr>
      <w:pStyle w:val="a7"/>
    </w:pPr>
    <w:r w:rsidRPr="007E3148">
      <w:ptab w:relativeTo="margin" w:alignment="center" w:leader="none"/>
    </w:r>
    <w:r w:rsidRPr="007E3148">
      <w:ptab w:relativeTo="margin" w:alignment="right" w:leader="none"/>
    </w:r>
    <w:r w:rsidRPr="00A53000">
      <w:t>Running Title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2F27F1" w14:textId="50E76510" w:rsidR="00686C9D" w:rsidRDefault="00C52A7B" w:rsidP="00A53000">
    <w:pPr>
      <w:pStyle w:val="a7"/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1B7666"/>
    <w:multiLevelType w:val="multilevel"/>
    <w:tmpl w:val="44328928"/>
    <w:lvl w:ilvl="0">
      <w:start w:val="1"/>
      <w:numFmt w:val="decimal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8A03CD"/>
    <w:multiLevelType w:val="multilevel"/>
    <w:tmpl w:val="ADB20CA4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1EC0601A"/>
    <w:multiLevelType w:val="multilevel"/>
    <w:tmpl w:val="C6A8CCEA"/>
    <w:styleLink w:val="Headings"/>
    <w:lvl w:ilvl="0">
      <w:start w:val="1"/>
      <w:numFmt w:val="decimal"/>
      <w:pStyle w:val="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4" w15:restartNumberingAfterBreak="0">
    <w:nsid w:val="225305B5"/>
    <w:multiLevelType w:val="hybridMultilevel"/>
    <w:tmpl w:val="4F8C24FA"/>
    <w:lvl w:ilvl="0" w:tplc="A9DCD718">
      <w:start w:val="1"/>
      <w:numFmt w:val="bullet"/>
      <w:pStyle w:val="a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302A7CAC"/>
    <w:multiLevelType w:val="multilevel"/>
    <w:tmpl w:val="C6A8CCEA"/>
    <w:numStyleLink w:val="Headings"/>
  </w:abstractNum>
  <w:abstractNum w:abstractNumId="6" w15:restartNumberingAfterBreak="0">
    <w:nsid w:val="36D30736"/>
    <w:multiLevelType w:val="hybridMultilevel"/>
    <w:tmpl w:val="BC1E7B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696A4B"/>
    <w:multiLevelType w:val="hybridMultilevel"/>
    <w:tmpl w:val="74B0EA28"/>
    <w:lvl w:ilvl="0" w:tplc="67CEBAC4">
      <w:numFmt w:val="bullet"/>
      <w:lvlText w:val=""/>
      <w:lvlJc w:val="left"/>
      <w:pPr>
        <w:ind w:left="3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3817787E"/>
    <w:multiLevelType w:val="multilevel"/>
    <w:tmpl w:val="ADB20CA4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3AE92CDE"/>
    <w:multiLevelType w:val="hybridMultilevel"/>
    <w:tmpl w:val="294E0C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C1539C0"/>
    <w:multiLevelType w:val="hybridMultilevel"/>
    <w:tmpl w:val="675E09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08E502C"/>
    <w:multiLevelType w:val="hybridMultilevel"/>
    <w:tmpl w:val="C2165F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4216449"/>
    <w:multiLevelType w:val="hybridMultilevel"/>
    <w:tmpl w:val="60E244E0"/>
    <w:lvl w:ilvl="0" w:tplc="BB925A66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D8113DE"/>
    <w:multiLevelType w:val="multilevel"/>
    <w:tmpl w:val="ADB20CA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2290D83"/>
    <w:multiLevelType w:val="hybridMultilevel"/>
    <w:tmpl w:val="D1E4BA92"/>
    <w:lvl w:ilvl="0" w:tplc="E9807BE6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DBC6F29"/>
    <w:multiLevelType w:val="multilevel"/>
    <w:tmpl w:val="C6A8CCEA"/>
    <w:numStyleLink w:val="Headings"/>
  </w:abstractNum>
  <w:abstractNum w:abstractNumId="18" w15:restartNumberingAfterBreak="0">
    <w:nsid w:val="7F983756"/>
    <w:multiLevelType w:val="multilevel"/>
    <w:tmpl w:val="F300CEF8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num w:numId="1" w16cid:durableId="123548501">
    <w:abstractNumId w:val="0"/>
  </w:num>
  <w:num w:numId="2" w16cid:durableId="487064701">
    <w:abstractNumId w:val="14"/>
  </w:num>
  <w:num w:numId="3" w16cid:durableId="792021926">
    <w:abstractNumId w:val="1"/>
  </w:num>
  <w:num w:numId="4" w16cid:durableId="84421439">
    <w:abstractNumId w:val="16"/>
  </w:num>
  <w:num w:numId="5" w16cid:durableId="188058627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331449110">
    <w:abstractNumId w:val="11"/>
  </w:num>
  <w:num w:numId="7" w16cid:durableId="207761414">
    <w:abstractNumId w:val="9"/>
  </w:num>
  <w:num w:numId="8" w16cid:durableId="81024839">
    <w:abstractNumId w:val="6"/>
  </w:num>
  <w:num w:numId="9" w16cid:durableId="113066110">
    <w:abstractNumId w:val="10"/>
  </w:num>
  <w:num w:numId="10" w16cid:durableId="966282877">
    <w:abstractNumId w:val="8"/>
  </w:num>
  <w:num w:numId="11" w16cid:durableId="1851220351">
    <w:abstractNumId w:val="2"/>
  </w:num>
  <w:num w:numId="12" w16cid:durableId="90009987">
    <w:abstractNumId w:val="18"/>
  </w:num>
  <w:num w:numId="13" w16cid:durableId="1696300261">
    <w:abstractNumId w:val="13"/>
  </w:num>
  <w:num w:numId="14" w16cid:durableId="1839927986">
    <w:abstractNumId w:val="4"/>
  </w:num>
  <w:num w:numId="15" w16cid:durableId="1814709136">
    <w:abstractNumId w:val="12"/>
  </w:num>
  <w:num w:numId="16" w16cid:durableId="129712613">
    <w:abstractNumId w:val="15"/>
  </w:num>
  <w:num w:numId="17" w16cid:durableId="1594053231">
    <w:abstractNumId w:val="3"/>
    <w:lvlOverride w:ilvl="0">
      <w:lvl w:ilvl="0">
        <w:start w:val="1"/>
        <w:numFmt w:val="decimal"/>
        <w:pStyle w:val="1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pStyle w:val="2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  <w:num w:numId="18" w16cid:durableId="164392247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53504547">
    <w:abstractNumId w:val="5"/>
  </w:num>
  <w:num w:numId="20" w16cid:durableId="1250652648">
    <w:abstractNumId w:val="17"/>
  </w:num>
  <w:num w:numId="21" w16cid:durableId="1468664850">
    <w:abstractNumId w:val="3"/>
  </w:num>
  <w:num w:numId="22" w16cid:durableId="179977409">
    <w:abstractNumId w:val="3"/>
    <w:lvlOverride w:ilvl="0">
      <w:startOverride w:val="1"/>
      <w:lvl w:ilvl="0">
        <w:start w:val="1"/>
        <w:numFmt w:val="decimal"/>
        <w:pStyle w:val="1"/>
        <w:lvlText w:val="%1"/>
        <w:lvlJc w:val="left"/>
        <w:pPr>
          <w:tabs>
            <w:tab w:val="num" w:pos="567"/>
          </w:tabs>
          <w:ind w:left="567" w:hanging="567"/>
        </w:pPr>
      </w:lvl>
    </w:lvlOverride>
    <w:lvlOverride w:ilvl="1">
      <w:startOverride w:val="1"/>
      <w:lvl w:ilvl="1">
        <w:start w:val="1"/>
        <w:numFmt w:val="decimal"/>
        <w:pStyle w:val="2"/>
        <w:lvlText w:val="%1.%2"/>
        <w:lvlJc w:val="left"/>
        <w:pPr>
          <w:tabs>
            <w:tab w:val="num" w:pos="567"/>
          </w:tabs>
          <w:ind w:left="567" w:hanging="567"/>
        </w:pPr>
      </w:lvl>
    </w:lvlOverride>
    <w:lvlOverride w:ilvl="2">
      <w:startOverride w:val="1"/>
      <w:lvl w:ilvl="2">
        <w:start w:val="1"/>
        <w:numFmt w:val="decimal"/>
        <w:pStyle w:val="3"/>
        <w:lvlText w:val=""/>
        <w:lvlJc w:val="left"/>
      </w:lvl>
    </w:lvlOverride>
    <w:lvlOverride w:ilvl="3">
      <w:startOverride w:val="1"/>
      <w:lvl w:ilvl="3">
        <w:start w:val="1"/>
        <w:numFmt w:val="decimal"/>
        <w:pStyle w:val="4"/>
        <w:lvlText w:val=""/>
        <w:lvlJc w:val="left"/>
      </w:lvl>
    </w:lvlOverride>
    <w:lvlOverride w:ilvl="4">
      <w:startOverride w:val="1"/>
      <w:lvl w:ilvl="4">
        <w:start w:val="1"/>
        <w:numFmt w:val="decimal"/>
        <w:pStyle w:val="5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23" w16cid:durableId="15973236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97"/>
  <w:bordersDoNotSurroundHeader/>
  <w:bordersDoNotSurroundFooter/>
  <w:proofState w:spelling="clean" w:grammar="clean"/>
  <w:attachedTemplate r:id="rId1"/>
  <w:defaultTabStop w:val="720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jI3sjQ0NzM3N7QwMzFR0lEKTi0uzszPAykwrAUAXRX5bywAAAA="/>
  </w:docVars>
  <w:rsids>
    <w:rsidRoot w:val="00681821"/>
    <w:rsid w:val="00005C43"/>
    <w:rsid w:val="00015EE8"/>
    <w:rsid w:val="00034304"/>
    <w:rsid w:val="00035434"/>
    <w:rsid w:val="00045678"/>
    <w:rsid w:val="000458E4"/>
    <w:rsid w:val="0005526B"/>
    <w:rsid w:val="00060797"/>
    <w:rsid w:val="00062E54"/>
    <w:rsid w:val="00063B44"/>
    <w:rsid w:val="00063D84"/>
    <w:rsid w:val="0006636D"/>
    <w:rsid w:val="00077D53"/>
    <w:rsid w:val="00081394"/>
    <w:rsid w:val="000B34BD"/>
    <w:rsid w:val="000B5908"/>
    <w:rsid w:val="000C4162"/>
    <w:rsid w:val="000C78D2"/>
    <w:rsid w:val="000C7E2A"/>
    <w:rsid w:val="000E062C"/>
    <w:rsid w:val="000F4CFB"/>
    <w:rsid w:val="001015A2"/>
    <w:rsid w:val="00113B66"/>
    <w:rsid w:val="0011500D"/>
    <w:rsid w:val="00117666"/>
    <w:rsid w:val="001212C8"/>
    <w:rsid w:val="001223A7"/>
    <w:rsid w:val="00126E5F"/>
    <w:rsid w:val="001324C1"/>
    <w:rsid w:val="00134256"/>
    <w:rsid w:val="00147395"/>
    <w:rsid w:val="001552C9"/>
    <w:rsid w:val="00176EB9"/>
    <w:rsid w:val="00177D84"/>
    <w:rsid w:val="001964EF"/>
    <w:rsid w:val="001A5734"/>
    <w:rsid w:val="001B1859"/>
    <w:rsid w:val="001B1A2C"/>
    <w:rsid w:val="001C15E5"/>
    <w:rsid w:val="001D1865"/>
    <w:rsid w:val="001D5C23"/>
    <w:rsid w:val="001D78A1"/>
    <w:rsid w:val="001F4C07"/>
    <w:rsid w:val="00203284"/>
    <w:rsid w:val="00220AEA"/>
    <w:rsid w:val="00225E31"/>
    <w:rsid w:val="00226954"/>
    <w:rsid w:val="0024009C"/>
    <w:rsid w:val="00252E63"/>
    <w:rsid w:val="002625FE"/>
    <w:rsid w:val="002629A3"/>
    <w:rsid w:val="00265660"/>
    <w:rsid w:val="00267D18"/>
    <w:rsid w:val="002868E2"/>
    <w:rsid w:val="002869C3"/>
    <w:rsid w:val="002936E4"/>
    <w:rsid w:val="00296B88"/>
    <w:rsid w:val="002A3675"/>
    <w:rsid w:val="002B2E20"/>
    <w:rsid w:val="002B616A"/>
    <w:rsid w:val="002B7E1A"/>
    <w:rsid w:val="002C0928"/>
    <w:rsid w:val="002C6651"/>
    <w:rsid w:val="002C74CA"/>
    <w:rsid w:val="002F1F55"/>
    <w:rsid w:val="002F744D"/>
    <w:rsid w:val="00303DE6"/>
    <w:rsid w:val="00310124"/>
    <w:rsid w:val="00317DF7"/>
    <w:rsid w:val="003225EA"/>
    <w:rsid w:val="00324C6D"/>
    <w:rsid w:val="00347D36"/>
    <w:rsid w:val="003529D2"/>
    <w:rsid w:val="003544FB"/>
    <w:rsid w:val="00365D63"/>
    <w:rsid w:val="0036793B"/>
    <w:rsid w:val="00372682"/>
    <w:rsid w:val="00376CC5"/>
    <w:rsid w:val="0038630D"/>
    <w:rsid w:val="0039693B"/>
    <w:rsid w:val="003C1778"/>
    <w:rsid w:val="003D2F2D"/>
    <w:rsid w:val="00400CA0"/>
    <w:rsid w:val="00401590"/>
    <w:rsid w:val="0041164F"/>
    <w:rsid w:val="00422C94"/>
    <w:rsid w:val="00442FFF"/>
    <w:rsid w:val="0044429C"/>
    <w:rsid w:val="00463661"/>
    <w:rsid w:val="00463E3D"/>
    <w:rsid w:val="004645AE"/>
    <w:rsid w:val="0049694B"/>
    <w:rsid w:val="004D169C"/>
    <w:rsid w:val="004D3E33"/>
    <w:rsid w:val="004E1A47"/>
    <w:rsid w:val="00506158"/>
    <w:rsid w:val="005250F2"/>
    <w:rsid w:val="005512F2"/>
    <w:rsid w:val="005542F0"/>
    <w:rsid w:val="00572404"/>
    <w:rsid w:val="00587C6C"/>
    <w:rsid w:val="005A1D84"/>
    <w:rsid w:val="005A6544"/>
    <w:rsid w:val="005A70EA"/>
    <w:rsid w:val="005B139A"/>
    <w:rsid w:val="005B2C77"/>
    <w:rsid w:val="005B5750"/>
    <w:rsid w:val="005C3963"/>
    <w:rsid w:val="005D0371"/>
    <w:rsid w:val="005D1840"/>
    <w:rsid w:val="005D35E4"/>
    <w:rsid w:val="005D7910"/>
    <w:rsid w:val="00602D23"/>
    <w:rsid w:val="006039F2"/>
    <w:rsid w:val="00621147"/>
    <w:rsid w:val="006212C1"/>
    <w:rsid w:val="0062154F"/>
    <w:rsid w:val="0062688A"/>
    <w:rsid w:val="00631A8C"/>
    <w:rsid w:val="006326E2"/>
    <w:rsid w:val="00643C62"/>
    <w:rsid w:val="00646049"/>
    <w:rsid w:val="00651CA2"/>
    <w:rsid w:val="00653D60"/>
    <w:rsid w:val="00654811"/>
    <w:rsid w:val="00660D05"/>
    <w:rsid w:val="00671D9A"/>
    <w:rsid w:val="00673952"/>
    <w:rsid w:val="00681821"/>
    <w:rsid w:val="00686C9D"/>
    <w:rsid w:val="00696946"/>
    <w:rsid w:val="00696ACA"/>
    <w:rsid w:val="006A654F"/>
    <w:rsid w:val="006B2D5B"/>
    <w:rsid w:val="006B49BA"/>
    <w:rsid w:val="006B7D14"/>
    <w:rsid w:val="006D5B93"/>
    <w:rsid w:val="006F12A7"/>
    <w:rsid w:val="006F172D"/>
    <w:rsid w:val="006F5FB4"/>
    <w:rsid w:val="00705AC3"/>
    <w:rsid w:val="00713867"/>
    <w:rsid w:val="00725A7D"/>
    <w:rsid w:val="0073085C"/>
    <w:rsid w:val="0073109C"/>
    <w:rsid w:val="007311F1"/>
    <w:rsid w:val="00733784"/>
    <w:rsid w:val="00746505"/>
    <w:rsid w:val="0076120E"/>
    <w:rsid w:val="00775B4A"/>
    <w:rsid w:val="00787DDA"/>
    <w:rsid w:val="00790B93"/>
    <w:rsid w:val="00790BB3"/>
    <w:rsid w:val="00792043"/>
    <w:rsid w:val="00794B96"/>
    <w:rsid w:val="00795B27"/>
    <w:rsid w:val="00797EDD"/>
    <w:rsid w:val="007B0322"/>
    <w:rsid w:val="007C0E3F"/>
    <w:rsid w:val="007C1C65"/>
    <w:rsid w:val="007C206C"/>
    <w:rsid w:val="007C5729"/>
    <w:rsid w:val="007E64E9"/>
    <w:rsid w:val="00810930"/>
    <w:rsid w:val="008111E4"/>
    <w:rsid w:val="0081301C"/>
    <w:rsid w:val="00814052"/>
    <w:rsid w:val="00817DD6"/>
    <w:rsid w:val="0083599B"/>
    <w:rsid w:val="0084138F"/>
    <w:rsid w:val="008552B4"/>
    <w:rsid w:val="008629A9"/>
    <w:rsid w:val="0088093F"/>
    <w:rsid w:val="0088513A"/>
    <w:rsid w:val="00893C19"/>
    <w:rsid w:val="008A47E2"/>
    <w:rsid w:val="008B062D"/>
    <w:rsid w:val="008C2D51"/>
    <w:rsid w:val="008C5421"/>
    <w:rsid w:val="008D6C8D"/>
    <w:rsid w:val="008E2B54"/>
    <w:rsid w:val="008E4404"/>
    <w:rsid w:val="008E58C7"/>
    <w:rsid w:val="008F4B4D"/>
    <w:rsid w:val="008F5021"/>
    <w:rsid w:val="00902C3B"/>
    <w:rsid w:val="00907DF7"/>
    <w:rsid w:val="0091273C"/>
    <w:rsid w:val="0094328E"/>
    <w:rsid w:val="00943573"/>
    <w:rsid w:val="009439E8"/>
    <w:rsid w:val="00947DAC"/>
    <w:rsid w:val="009545B6"/>
    <w:rsid w:val="00955456"/>
    <w:rsid w:val="00971B61"/>
    <w:rsid w:val="00980C31"/>
    <w:rsid w:val="0099055A"/>
    <w:rsid w:val="0099122F"/>
    <w:rsid w:val="009946AA"/>
    <w:rsid w:val="009955FF"/>
    <w:rsid w:val="009A6604"/>
    <w:rsid w:val="009B1B98"/>
    <w:rsid w:val="009D259D"/>
    <w:rsid w:val="009E3B7D"/>
    <w:rsid w:val="009F6DD4"/>
    <w:rsid w:val="00A06684"/>
    <w:rsid w:val="00A30174"/>
    <w:rsid w:val="00A50D9D"/>
    <w:rsid w:val="00A53000"/>
    <w:rsid w:val="00A545C6"/>
    <w:rsid w:val="00A56601"/>
    <w:rsid w:val="00A612D6"/>
    <w:rsid w:val="00A652D0"/>
    <w:rsid w:val="00A739F2"/>
    <w:rsid w:val="00A75F87"/>
    <w:rsid w:val="00A76A28"/>
    <w:rsid w:val="00A95D8B"/>
    <w:rsid w:val="00AA1CF8"/>
    <w:rsid w:val="00AC0270"/>
    <w:rsid w:val="00AC3EA3"/>
    <w:rsid w:val="00AC792D"/>
    <w:rsid w:val="00AD5405"/>
    <w:rsid w:val="00AE3784"/>
    <w:rsid w:val="00AF2B21"/>
    <w:rsid w:val="00B17ABA"/>
    <w:rsid w:val="00B23FD3"/>
    <w:rsid w:val="00B41FF4"/>
    <w:rsid w:val="00B442C4"/>
    <w:rsid w:val="00B657B8"/>
    <w:rsid w:val="00B8205B"/>
    <w:rsid w:val="00B8205E"/>
    <w:rsid w:val="00B82490"/>
    <w:rsid w:val="00B84920"/>
    <w:rsid w:val="00B8556A"/>
    <w:rsid w:val="00B934D0"/>
    <w:rsid w:val="00BB1146"/>
    <w:rsid w:val="00BB1B62"/>
    <w:rsid w:val="00BC019C"/>
    <w:rsid w:val="00BC3FEA"/>
    <w:rsid w:val="00BF0440"/>
    <w:rsid w:val="00BF7B14"/>
    <w:rsid w:val="00C012A3"/>
    <w:rsid w:val="00C01EC9"/>
    <w:rsid w:val="00C16F19"/>
    <w:rsid w:val="00C2405E"/>
    <w:rsid w:val="00C50A5C"/>
    <w:rsid w:val="00C51B9A"/>
    <w:rsid w:val="00C52A7B"/>
    <w:rsid w:val="00C6324C"/>
    <w:rsid w:val="00C679AA"/>
    <w:rsid w:val="00C724CF"/>
    <w:rsid w:val="00C75972"/>
    <w:rsid w:val="00C82792"/>
    <w:rsid w:val="00C93B60"/>
    <w:rsid w:val="00C948FD"/>
    <w:rsid w:val="00CA0842"/>
    <w:rsid w:val="00CA1719"/>
    <w:rsid w:val="00CB43D5"/>
    <w:rsid w:val="00CB57A5"/>
    <w:rsid w:val="00CC3B63"/>
    <w:rsid w:val="00CC52C7"/>
    <w:rsid w:val="00CC76F9"/>
    <w:rsid w:val="00CD066B"/>
    <w:rsid w:val="00CD46E2"/>
    <w:rsid w:val="00D00D0B"/>
    <w:rsid w:val="00D04B69"/>
    <w:rsid w:val="00D04DFE"/>
    <w:rsid w:val="00D067CA"/>
    <w:rsid w:val="00D30E97"/>
    <w:rsid w:val="00D537FA"/>
    <w:rsid w:val="00D5547D"/>
    <w:rsid w:val="00D57DCF"/>
    <w:rsid w:val="00D62699"/>
    <w:rsid w:val="00D761CB"/>
    <w:rsid w:val="00D80D99"/>
    <w:rsid w:val="00D9503C"/>
    <w:rsid w:val="00DA1B18"/>
    <w:rsid w:val="00DA746B"/>
    <w:rsid w:val="00DB66EC"/>
    <w:rsid w:val="00DC252F"/>
    <w:rsid w:val="00DD73EF"/>
    <w:rsid w:val="00DE23E8"/>
    <w:rsid w:val="00DE4984"/>
    <w:rsid w:val="00DF4115"/>
    <w:rsid w:val="00E0128B"/>
    <w:rsid w:val="00E159D7"/>
    <w:rsid w:val="00E45202"/>
    <w:rsid w:val="00E50DF1"/>
    <w:rsid w:val="00E64E17"/>
    <w:rsid w:val="00E876F3"/>
    <w:rsid w:val="00EA2A3D"/>
    <w:rsid w:val="00EA3D3C"/>
    <w:rsid w:val="00EA5A44"/>
    <w:rsid w:val="00EA5A8C"/>
    <w:rsid w:val="00EB219B"/>
    <w:rsid w:val="00EC7CC3"/>
    <w:rsid w:val="00ED2463"/>
    <w:rsid w:val="00ED75CC"/>
    <w:rsid w:val="00EE7C79"/>
    <w:rsid w:val="00F03683"/>
    <w:rsid w:val="00F13AA3"/>
    <w:rsid w:val="00F2213C"/>
    <w:rsid w:val="00F46494"/>
    <w:rsid w:val="00F558AB"/>
    <w:rsid w:val="00F55B14"/>
    <w:rsid w:val="00F567E9"/>
    <w:rsid w:val="00F61D89"/>
    <w:rsid w:val="00F642FC"/>
    <w:rsid w:val="00F86ABB"/>
    <w:rsid w:val="00FA07B3"/>
    <w:rsid w:val="00FA42E3"/>
    <w:rsid w:val="00FC0774"/>
    <w:rsid w:val="00FC4F1B"/>
    <w:rsid w:val="00FC7E6D"/>
    <w:rsid w:val="00FD460E"/>
    <w:rsid w:val="00FD76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4BA59A7"/>
  <w15:docId w15:val="{B98209AD-3451-4824-82E1-1DFAFFB133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ajorHAnsi" w:eastAsiaTheme="minorEastAsia" w:hAnsiTheme="maj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D80D99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0"/>
    <w:link w:val="10"/>
    <w:uiPriority w:val="2"/>
    <w:qFormat/>
    <w:rsid w:val="00D80D99"/>
    <w:pPr>
      <w:numPr>
        <w:numId w:val="17"/>
      </w:numPr>
      <w:spacing w:before="240"/>
      <w:contextualSpacing w:val="0"/>
      <w:outlineLvl w:val="0"/>
    </w:pPr>
    <w:rPr>
      <w:b/>
    </w:rPr>
  </w:style>
  <w:style w:type="paragraph" w:styleId="2">
    <w:name w:val="heading 2"/>
    <w:basedOn w:val="1"/>
    <w:next w:val="a0"/>
    <w:link w:val="20"/>
    <w:uiPriority w:val="2"/>
    <w:qFormat/>
    <w:rsid w:val="00D80D99"/>
    <w:pPr>
      <w:numPr>
        <w:ilvl w:val="1"/>
      </w:numPr>
      <w:spacing w:after="200"/>
      <w:outlineLvl w:val="1"/>
    </w:pPr>
  </w:style>
  <w:style w:type="paragraph" w:styleId="3">
    <w:name w:val="heading 3"/>
    <w:basedOn w:val="a0"/>
    <w:next w:val="a0"/>
    <w:link w:val="30"/>
    <w:uiPriority w:val="2"/>
    <w:qFormat/>
    <w:rsid w:val="00D80D99"/>
    <w:pPr>
      <w:keepNext/>
      <w:keepLines/>
      <w:numPr>
        <w:ilvl w:val="2"/>
        <w:numId w:val="17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4">
    <w:name w:val="heading 4"/>
    <w:basedOn w:val="3"/>
    <w:next w:val="a0"/>
    <w:link w:val="40"/>
    <w:uiPriority w:val="2"/>
    <w:qFormat/>
    <w:rsid w:val="00D80D99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0"/>
    <w:link w:val="50"/>
    <w:uiPriority w:val="2"/>
    <w:qFormat/>
    <w:rsid w:val="00D80D99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2"/>
    <w:rsid w:val="0014739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20">
    <w:name w:val="标题 2 字符"/>
    <w:basedOn w:val="a1"/>
    <w:link w:val="2"/>
    <w:uiPriority w:val="2"/>
    <w:rsid w:val="00147395"/>
    <w:rPr>
      <w:rFonts w:ascii="Times New Roman" w:eastAsia="Cambria" w:hAnsi="Times New Roman" w:cs="Times New Roman"/>
      <w:b/>
      <w:sz w:val="24"/>
      <w:szCs w:val="24"/>
    </w:rPr>
  </w:style>
  <w:style w:type="character" w:styleId="a4">
    <w:name w:val="Emphasis"/>
    <w:basedOn w:val="a1"/>
    <w:uiPriority w:val="20"/>
    <w:qFormat/>
    <w:rsid w:val="00C724CF"/>
    <w:rPr>
      <w:rFonts w:ascii="Times New Roman" w:hAnsi="Times New Roman"/>
      <w:i/>
      <w:iCs/>
    </w:rPr>
  </w:style>
  <w:style w:type="paragraph" w:styleId="a">
    <w:name w:val="List Paragraph"/>
    <w:basedOn w:val="a0"/>
    <w:uiPriority w:val="3"/>
    <w:qFormat/>
    <w:rsid w:val="00310124"/>
    <w:pPr>
      <w:numPr>
        <w:numId w:val="14"/>
      </w:numPr>
      <w:ind w:left="1434" w:hanging="357"/>
      <w:contextualSpacing/>
    </w:pPr>
    <w:rPr>
      <w:rFonts w:eastAsia="Cambria" w:cs="Times New Roman"/>
      <w:szCs w:val="24"/>
    </w:rPr>
  </w:style>
  <w:style w:type="character" w:styleId="a5">
    <w:name w:val="Strong"/>
    <w:basedOn w:val="a1"/>
    <w:uiPriority w:val="22"/>
    <w:qFormat/>
    <w:rsid w:val="00C724CF"/>
    <w:rPr>
      <w:rFonts w:ascii="Times New Roman" w:hAnsi="Times New Roman"/>
      <w:b/>
      <w:bCs/>
    </w:rPr>
  </w:style>
  <w:style w:type="paragraph" w:styleId="a6">
    <w:name w:val="Normal (Web)"/>
    <w:basedOn w:val="a0"/>
    <w:uiPriority w:val="99"/>
    <w:unhideWhenUsed/>
    <w:rsid w:val="00117666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a7">
    <w:name w:val="header"/>
    <w:basedOn w:val="a0"/>
    <w:link w:val="a8"/>
    <w:uiPriority w:val="99"/>
    <w:unhideWhenUsed/>
    <w:rsid w:val="00A53000"/>
    <w:pPr>
      <w:tabs>
        <w:tab w:val="center" w:pos="4844"/>
        <w:tab w:val="right" w:pos="9689"/>
      </w:tabs>
    </w:pPr>
    <w:rPr>
      <w:b/>
    </w:rPr>
  </w:style>
  <w:style w:type="character" w:customStyle="1" w:styleId="a8">
    <w:name w:val="页眉 字符"/>
    <w:basedOn w:val="a1"/>
    <w:link w:val="a7"/>
    <w:uiPriority w:val="99"/>
    <w:rsid w:val="00A53000"/>
    <w:rPr>
      <w:rFonts w:ascii="Times New Roman" w:hAnsi="Times New Roman"/>
      <w:b/>
      <w:sz w:val="24"/>
    </w:rPr>
  </w:style>
  <w:style w:type="paragraph" w:styleId="a9">
    <w:name w:val="footer"/>
    <w:basedOn w:val="a0"/>
    <w:link w:val="aa"/>
    <w:uiPriority w:val="99"/>
    <w:unhideWhenUsed/>
    <w:rsid w:val="00117666"/>
    <w:pPr>
      <w:tabs>
        <w:tab w:val="center" w:pos="4844"/>
        <w:tab w:val="right" w:pos="9689"/>
      </w:tabs>
      <w:spacing w:after="0"/>
    </w:pPr>
  </w:style>
  <w:style w:type="character" w:customStyle="1" w:styleId="aa">
    <w:name w:val="页脚 字符"/>
    <w:basedOn w:val="a1"/>
    <w:link w:val="a9"/>
    <w:uiPriority w:val="99"/>
    <w:rsid w:val="00117666"/>
  </w:style>
  <w:style w:type="table" w:styleId="ab">
    <w:name w:val="Table Grid"/>
    <w:basedOn w:val="a2"/>
    <w:uiPriority w:val="59"/>
    <w:rsid w:val="001176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footnote text"/>
    <w:basedOn w:val="a0"/>
    <w:link w:val="ad"/>
    <w:uiPriority w:val="99"/>
    <w:semiHidden/>
    <w:unhideWhenUsed/>
    <w:rsid w:val="00117666"/>
    <w:pPr>
      <w:spacing w:after="0"/>
    </w:pPr>
    <w:rPr>
      <w:sz w:val="20"/>
      <w:szCs w:val="20"/>
    </w:rPr>
  </w:style>
  <w:style w:type="character" w:customStyle="1" w:styleId="ad">
    <w:name w:val="脚注文本 字符"/>
    <w:basedOn w:val="a1"/>
    <w:link w:val="ac"/>
    <w:uiPriority w:val="99"/>
    <w:semiHidden/>
    <w:rsid w:val="00117666"/>
    <w:rPr>
      <w:sz w:val="20"/>
      <w:szCs w:val="20"/>
    </w:rPr>
  </w:style>
  <w:style w:type="character" w:styleId="ae">
    <w:name w:val="footnote reference"/>
    <w:basedOn w:val="a1"/>
    <w:uiPriority w:val="99"/>
    <w:semiHidden/>
    <w:unhideWhenUsed/>
    <w:rsid w:val="00117666"/>
    <w:rPr>
      <w:vertAlign w:val="superscript"/>
    </w:rPr>
  </w:style>
  <w:style w:type="paragraph" w:styleId="af">
    <w:name w:val="caption"/>
    <w:basedOn w:val="a0"/>
    <w:next w:val="af0"/>
    <w:uiPriority w:val="35"/>
    <w:unhideWhenUsed/>
    <w:qFormat/>
    <w:rsid w:val="00A53000"/>
    <w:pPr>
      <w:keepNext/>
    </w:pPr>
    <w:rPr>
      <w:rFonts w:cs="Times New Roman"/>
      <w:b/>
      <w:bCs/>
      <w:szCs w:val="24"/>
    </w:rPr>
  </w:style>
  <w:style w:type="paragraph" w:styleId="af1">
    <w:name w:val="Balloon Text"/>
    <w:basedOn w:val="a0"/>
    <w:link w:val="af2"/>
    <w:uiPriority w:val="99"/>
    <w:semiHidden/>
    <w:unhideWhenUsed/>
    <w:rsid w:val="00117666"/>
    <w:pPr>
      <w:spacing w:after="0"/>
    </w:pPr>
    <w:rPr>
      <w:rFonts w:ascii="Tahoma" w:hAnsi="Tahoma" w:cs="Tahoma"/>
      <w:sz w:val="16"/>
      <w:szCs w:val="16"/>
    </w:rPr>
  </w:style>
  <w:style w:type="character" w:customStyle="1" w:styleId="af2">
    <w:name w:val="批注框文本 字符"/>
    <w:basedOn w:val="a1"/>
    <w:link w:val="af1"/>
    <w:uiPriority w:val="99"/>
    <w:semiHidden/>
    <w:rsid w:val="00117666"/>
    <w:rPr>
      <w:rFonts w:ascii="Tahoma" w:hAnsi="Tahoma" w:cs="Tahoma"/>
      <w:sz w:val="16"/>
      <w:szCs w:val="16"/>
    </w:rPr>
  </w:style>
  <w:style w:type="character" w:styleId="af3">
    <w:name w:val="line number"/>
    <w:basedOn w:val="a1"/>
    <w:uiPriority w:val="99"/>
    <w:semiHidden/>
    <w:unhideWhenUsed/>
    <w:rsid w:val="00117666"/>
  </w:style>
  <w:style w:type="paragraph" w:styleId="af4">
    <w:name w:val="endnote text"/>
    <w:basedOn w:val="a0"/>
    <w:link w:val="af5"/>
    <w:uiPriority w:val="99"/>
    <w:semiHidden/>
    <w:unhideWhenUsed/>
    <w:rsid w:val="00CD066B"/>
    <w:pPr>
      <w:spacing w:after="0"/>
    </w:pPr>
    <w:rPr>
      <w:sz w:val="20"/>
      <w:szCs w:val="20"/>
    </w:rPr>
  </w:style>
  <w:style w:type="character" w:customStyle="1" w:styleId="af5">
    <w:name w:val="尾注文本 字符"/>
    <w:basedOn w:val="a1"/>
    <w:link w:val="af4"/>
    <w:uiPriority w:val="99"/>
    <w:semiHidden/>
    <w:rsid w:val="00CD066B"/>
    <w:rPr>
      <w:sz w:val="20"/>
      <w:szCs w:val="20"/>
    </w:rPr>
  </w:style>
  <w:style w:type="character" w:styleId="af6">
    <w:name w:val="endnote reference"/>
    <w:basedOn w:val="a1"/>
    <w:uiPriority w:val="99"/>
    <w:semiHidden/>
    <w:unhideWhenUsed/>
    <w:rsid w:val="00CD066B"/>
    <w:rPr>
      <w:vertAlign w:val="superscript"/>
    </w:rPr>
  </w:style>
  <w:style w:type="character" w:styleId="af7">
    <w:name w:val="annotation reference"/>
    <w:basedOn w:val="a1"/>
    <w:uiPriority w:val="99"/>
    <w:semiHidden/>
    <w:unhideWhenUsed/>
    <w:rsid w:val="00725A7D"/>
    <w:rPr>
      <w:sz w:val="16"/>
      <w:szCs w:val="16"/>
    </w:rPr>
  </w:style>
  <w:style w:type="paragraph" w:styleId="af8">
    <w:name w:val="annotation text"/>
    <w:basedOn w:val="a0"/>
    <w:link w:val="af9"/>
    <w:uiPriority w:val="99"/>
    <w:semiHidden/>
    <w:unhideWhenUsed/>
    <w:rsid w:val="00725A7D"/>
    <w:rPr>
      <w:sz w:val="20"/>
      <w:szCs w:val="20"/>
    </w:rPr>
  </w:style>
  <w:style w:type="character" w:customStyle="1" w:styleId="af9">
    <w:name w:val="批注文字 字符"/>
    <w:basedOn w:val="a1"/>
    <w:link w:val="af8"/>
    <w:uiPriority w:val="99"/>
    <w:semiHidden/>
    <w:rsid w:val="00725A7D"/>
    <w:rPr>
      <w:sz w:val="20"/>
      <w:szCs w:val="20"/>
    </w:rPr>
  </w:style>
  <w:style w:type="paragraph" w:styleId="afa">
    <w:name w:val="annotation subject"/>
    <w:basedOn w:val="af8"/>
    <w:next w:val="af8"/>
    <w:link w:val="afb"/>
    <w:uiPriority w:val="99"/>
    <w:semiHidden/>
    <w:unhideWhenUsed/>
    <w:rsid w:val="00725A7D"/>
    <w:rPr>
      <w:b/>
      <w:bCs/>
    </w:rPr>
  </w:style>
  <w:style w:type="character" w:customStyle="1" w:styleId="afb">
    <w:name w:val="批注主题 字符"/>
    <w:basedOn w:val="af9"/>
    <w:link w:val="afa"/>
    <w:uiPriority w:val="99"/>
    <w:semiHidden/>
    <w:rsid w:val="00725A7D"/>
    <w:rPr>
      <w:b/>
      <w:bCs/>
      <w:sz w:val="20"/>
      <w:szCs w:val="20"/>
    </w:rPr>
  </w:style>
  <w:style w:type="character" w:styleId="afc">
    <w:name w:val="Hyperlink"/>
    <w:basedOn w:val="a1"/>
    <w:uiPriority w:val="99"/>
    <w:unhideWhenUsed/>
    <w:rsid w:val="005A1D84"/>
    <w:rPr>
      <w:color w:val="0000FF"/>
      <w:u w:val="single"/>
    </w:rPr>
  </w:style>
  <w:style w:type="character" w:styleId="afd">
    <w:name w:val="FollowedHyperlink"/>
    <w:basedOn w:val="a1"/>
    <w:uiPriority w:val="99"/>
    <w:semiHidden/>
    <w:unhideWhenUsed/>
    <w:rsid w:val="006D5B93"/>
    <w:rPr>
      <w:color w:val="800080" w:themeColor="followedHyperlink"/>
      <w:u w:val="single"/>
    </w:rPr>
  </w:style>
  <w:style w:type="paragraph" w:styleId="afe">
    <w:name w:val="Title"/>
    <w:basedOn w:val="a0"/>
    <w:next w:val="a0"/>
    <w:link w:val="aff"/>
    <w:qFormat/>
    <w:rsid w:val="00D80D99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aff">
    <w:name w:val="标题 字符"/>
    <w:basedOn w:val="a1"/>
    <w:link w:val="afe"/>
    <w:rsid w:val="00D80D99"/>
    <w:rPr>
      <w:rFonts w:ascii="Times New Roman" w:hAnsi="Times New Roman" w:cs="Times New Roman"/>
      <w:b/>
      <w:sz w:val="32"/>
      <w:szCs w:val="32"/>
    </w:rPr>
  </w:style>
  <w:style w:type="paragraph" w:styleId="aff0">
    <w:name w:val="Subtitle"/>
    <w:basedOn w:val="a0"/>
    <w:next w:val="a0"/>
    <w:link w:val="aff1"/>
    <w:uiPriority w:val="99"/>
    <w:unhideWhenUsed/>
    <w:qFormat/>
    <w:rsid w:val="00AC0270"/>
    <w:pPr>
      <w:spacing w:before="240"/>
    </w:pPr>
    <w:rPr>
      <w:rFonts w:cs="Times New Roman"/>
      <w:b/>
      <w:szCs w:val="24"/>
    </w:rPr>
  </w:style>
  <w:style w:type="character" w:customStyle="1" w:styleId="aff1">
    <w:name w:val="副标题 字符"/>
    <w:basedOn w:val="a1"/>
    <w:link w:val="aff0"/>
    <w:uiPriority w:val="99"/>
    <w:rsid w:val="00651CA2"/>
    <w:rPr>
      <w:rFonts w:ascii="Times New Roman" w:hAnsi="Times New Roman" w:cs="Times New Roman"/>
      <w:b/>
      <w:sz w:val="24"/>
      <w:szCs w:val="24"/>
    </w:rPr>
  </w:style>
  <w:style w:type="character" w:customStyle="1" w:styleId="30">
    <w:name w:val="标题 3 字符"/>
    <w:basedOn w:val="a1"/>
    <w:link w:val="3"/>
    <w:uiPriority w:val="2"/>
    <w:rsid w:val="005D1840"/>
    <w:rPr>
      <w:rFonts w:ascii="Times New Roman" w:eastAsiaTheme="majorEastAsia" w:hAnsi="Times New Roman" w:cstheme="majorBidi"/>
      <w:b/>
      <w:sz w:val="24"/>
      <w:szCs w:val="24"/>
    </w:rPr>
  </w:style>
  <w:style w:type="paragraph" w:styleId="af0">
    <w:name w:val="No Spacing"/>
    <w:uiPriority w:val="99"/>
    <w:unhideWhenUsed/>
    <w:qFormat/>
    <w:rsid w:val="00A53000"/>
    <w:pPr>
      <w:spacing w:after="0" w:line="240" w:lineRule="auto"/>
    </w:pPr>
    <w:rPr>
      <w:rFonts w:ascii="Times New Roman" w:hAnsi="Times New Roman"/>
      <w:sz w:val="24"/>
    </w:rPr>
  </w:style>
  <w:style w:type="character" w:customStyle="1" w:styleId="40">
    <w:name w:val="标题 4 字符"/>
    <w:basedOn w:val="a1"/>
    <w:link w:val="4"/>
    <w:uiPriority w:val="2"/>
    <w:rsid w:val="005D1840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50">
    <w:name w:val="标题 5 字符"/>
    <w:basedOn w:val="a1"/>
    <w:link w:val="5"/>
    <w:uiPriority w:val="2"/>
    <w:rsid w:val="005D1840"/>
    <w:rPr>
      <w:rFonts w:ascii="Times New Roman" w:eastAsiaTheme="majorEastAsia" w:hAnsi="Times New Roman" w:cstheme="majorBidi"/>
      <w:b/>
      <w:iCs/>
      <w:sz w:val="24"/>
      <w:szCs w:val="24"/>
    </w:rPr>
  </w:style>
  <w:style w:type="paragraph" w:customStyle="1" w:styleId="AuthorList">
    <w:name w:val="Author List"/>
    <w:aliases w:val="Keywords,Abstract"/>
    <w:basedOn w:val="aff0"/>
    <w:next w:val="a0"/>
    <w:uiPriority w:val="1"/>
    <w:qFormat/>
    <w:rsid w:val="00651CA2"/>
  </w:style>
  <w:style w:type="character" w:styleId="aff2">
    <w:name w:val="Subtle Emphasis"/>
    <w:basedOn w:val="a1"/>
    <w:uiPriority w:val="19"/>
    <w:qFormat/>
    <w:rsid w:val="00C724CF"/>
    <w:rPr>
      <w:rFonts w:ascii="Times New Roman" w:hAnsi="Times New Roman"/>
      <w:i/>
      <w:iCs/>
      <w:color w:val="404040" w:themeColor="text1" w:themeTint="BF"/>
    </w:rPr>
  </w:style>
  <w:style w:type="character" w:styleId="aff3">
    <w:name w:val="Intense Emphasis"/>
    <w:basedOn w:val="a1"/>
    <w:uiPriority w:val="21"/>
    <w:unhideWhenUsed/>
    <w:rsid w:val="00C724CF"/>
    <w:rPr>
      <w:rFonts w:ascii="Times New Roman" w:hAnsi="Times New Roman"/>
      <w:i/>
      <w:iCs/>
      <w:color w:val="auto"/>
    </w:rPr>
  </w:style>
  <w:style w:type="paragraph" w:styleId="aff4">
    <w:name w:val="Quote"/>
    <w:basedOn w:val="a0"/>
    <w:next w:val="a0"/>
    <w:link w:val="aff5"/>
    <w:uiPriority w:val="29"/>
    <w:qFormat/>
    <w:rsid w:val="00C724CF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f5">
    <w:name w:val="引用 字符"/>
    <w:basedOn w:val="a1"/>
    <w:link w:val="aff4"/>
    <w:uiPriority w:val="29"/>
    <w:rsid w:val="00C724CF"/>
    <w:rPr>
      <w:rFonts w:ascii="Times New Roman" w:hAnsi="Times New Roman"/>
      <w:i/>
      <w:iCs/>
      <w:color w:val="404040" w:themeColor="text1" w:themeTint="BF"/>
      <w:sz w:val="24"/>
    </w:rPr>
  </w:style>
  <w:style w:type="character" w:styleId="aff6">
    <w:name w:val="Intense Reference"/>
    <w:basedOn w:val="a1"/>
    <w:uiPriority w:val="32"/>
    <w:qFormat/>
    <w:rsid w:val="00C724CF"/>
    <w:rPr>
      <w:b/>
      <w:bCs/>
      <w:smallCaps/>
      <w:color w:val="auto"/>
      <w:spacing w:val="5"/>
    </w:rPr>
  </w:style>
  <w:style w:type="character" w:styleId="aff7">
    <w:name w:val="Book Title"/>
    <w:basedOn w:val="a1"/>
    <w:uiPriority w:val="33"/>
    <w:qFormat/>
    <w:rsid w:val="00C724CF"/>
    <w:rPr>
      <w:rFonts w:ascii="Times New Roman" w:hAnsi="Times New Roman"/>
      <w:b/>
      <w:bCs/>
      <w:i/>
      <w:iCs/>
      <w:spacing w:val="5"/>
    </w:rPr>
  </w:style>
  <w:style w:type="numbering" w:customStyle="1" w:styleId="Headings">
    <w:name w:val="Headings"/>
    <w:uiPriority w:val="99"/>
    <w:rsid w:val="00D80D99"/>
    <w:pPr>
      <w:numPr>
        <w:numId w:val="21"/>
      </w:numPr>
    </w:pPr>
  </w:style>
  <w:style w:type="paragraph" w:styleId="aff8">
    <w:name w:val="Revision"/>
    <w:hidden/>
    <w:uiPriority w:val="99"/>
    <w:semiHidden/>
    <w:rsid w:val="00A545C6"/>
    <w:pPr>
      <w:spacing w:after="0" w:line="240" w:lineRule="auto"/>
    </w:pPr>
    <w:rPr>
      <w:rFonts w:ascii="Times New Roman" w:hAnsi="Times New Roman"/>
      <w:sz w:val="24"/>
    </w:rPr>
  </w:style>
  <w:style w:type="character" w:styleId="aff9">
    <w:name w:val="Placeholder Text"/>
    <w:basedOn w:val="a1"/>
    <w:uiPriority w:val="99"/>
    <w:semiHidden/>
    <w:rsid w:val="00AD5405"/>
    <w:rPr>
      <w:color w:val="808080"/>
    </w:rPr>
  </w:style>
  <w:style w:type="character" w:styleId="affa">
    <w:name w:val="Unresolved Mention"/>
    <w:basedOn w:val="a1"/>
    <w:uiPriority w:val="99"/>
    <w:semiHidden/>
    <w:unhideWhenUsed/>
    <w:rsid w:val="00ED2463"/>
    <w:rPr>
      <w:color w:val="605E5C"/>
      <w:shd w:val="clear" w:color="auto" w:fill="E1DFDD"/>
    </w:rPr>
  </w:style>
  <w:style w:type="table" w:styleId="21">
    <w:name w:val="Plain Table 2"/>
    <w:basedOn w:val="a2"/>
    <w:uiPriority w:val="42"/>
    <w:rsid w:val="00B23FD3"/>
    <w:pPr>
      <w:spacing w:after="0" w:line="240" w:lineRule="auto"/>
    </w:pPr>
    <w:rPr>
      <w:rFonts w:asciiTheme="minorHAnsi" w:hAnsiTheme="minorHAnsi"/>
      <w:kern w:val="2"/>
      <w:sz w:val="21"/>
      <w:lang w:eastAsia="zh-CN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95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0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25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53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3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72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25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62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13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31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45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51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shua.stocco\Documents\Templates\Frontiers_Word_Templates\Frontiers_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CB8B29C5-C39B-41C8-9567-444369AD2B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Frontiers_template.dotx</Template>
  <TotalTime>2029</TotalTime>
  <Pages>2</Pages>
  <Words>166</Words>
  <Characters>950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lei ming</cp:lastModifiedBy>
  <cp:revision>104</cp:revision>
  <cp:lastPrinted>2013-10-03T12:51:00Z</cp:lastPrinted>
  <dcterms:created xsi:type="dcterms:W3CDTF">2018-06-12T15:17:00Z</dcterms:created>
  <dcterms:modified xsi:type="dcterms:W3CDTF">2023-03-08T06:06:00Z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9641863e61c327639456c1abd60484a238fdc5986b9fe139b2d5bcc45f412118</vt:lpwstr>
  </property>
</Properties>
</file>